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过渡金属催化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过渡金属催化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：第三轮（提高班）/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：04-课件/学生讲义/2026-06-23-配位化合物基础（晶体场、18电子规则）、04-课件/学生讲义/2026-06-23-有机化学基础（电子效应）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对应考纲</w:t>
      </w:r>
      <w:r>
        <w:rPr>
          <w:rFonts w:hint="eastAsia" w:eastAsia="SimSun" w:ascii="Times New Roman" w:hAnsi="Times New Roman"/>
        </w:rPr>
        <w:t xml:space="preserve">：考纲51-金属有机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决赛金属催化循环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初赛交叉偶联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源素材</w:t>
      </w:r>
      <w:r>
        <w:rPr>
          <w:rFonts w:hint="eastAsia" w:eastAsia="SimSun" w:ascii="Times New Roman" w:hAnsi="Times New Roman"/>
        </w:rPr>
        <w:t xml:space="preserve">：ABOC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Ch8（过渡金属催化）+</w:t>
      </w:r>
      <w:r>
        <w:t xml:space="preserve"> Clayden </w:t>
      </w:r>
      <w:r>
        <w:rPr>
          <w:rFonts w:hint="eastAsia" w:eastAsia="SimSun" w:ascii="Times New Roman" w:hAnsi="Times New Roman"/>
        </w:rPr>
        <w:t xml:space="preserve">Ch40（金属有机化学）+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初赛讲义第5讲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过渡金属催化是现代有机合成化学的核心工具。本讲以</w:t>
      </w:r>
      <w:r>
        <w:t xml:space="preserve"> </w:t>
      </w:r>
      <w:r>
        <w:rPr>
          <w:b/>
          <w:bCs/>
        </w:rPr>
        <w:t xml:space="preserve">Pd </w:t>
      </w:r>
      <w:r>
        <w:rPr>
          <w:rFonts w:hint="eastAsia" w:eastAsia="SimSun" w:ascii="Times New Roman" w:hAnsi="Times New Roman"/>
          <w:b/>
          <w:bCs/>
        </w:rPr>
        <w:t xml:space="preserve">催化</w:t>
      </w:r>
      <w:r>
        <w:rPr>
          <w:rFonts w:hint="eastAsia" w:eastAsia="SimSun" w:ascii="Times New Roman" w:hAnsi="Times New Roman"/>
        </w:rPr>
        <w:t xml:space="preserve">为主线，覆盖偶联反应、氧化、复分解、C–H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活化四大板块，重点是</w:t>
      </w:r>
      <w:r>
        <w:rPr>
          <w:rFonts w:hint="eastAsia" w:eastAsia="SimSun" w:ascii="Times New Roman" w:hAnsi="Times New Roman"/>
          <w:b/>
          <w:bCs/>
        </w:rPr>
        <w:t xml:space="preserve">催化循环的拆解与理解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能拆解催化循环为基元反应（氧化加成/迁移插入/β-H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消除/还原消除）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18e </w:t>
      </w:r>
      <w:r>
        <w:rPr>
          <w:rFonts w:hint="eastAsia" w:eastAsia="SimSun" w:ascii="Times New Roman" w:hAnsi="Times New Roman"/>
        </w:rPr>
        <w:t xml:space="preserve">规则/16e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规则判断配合物的稳定性与反应活性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Heck、Suzuki、Negishi、Stille、Sonogashira </w:t>
      </w:r>
      <w:r>
        <w:rPr>
          <w:rFonts w:hint="eastAsia" w:eastAsia="SimSun" w:ascii="Times New Roman" w:hAnsi="Times New Roman"/>
        </w:rPr>
        <w:t xml:space="preserve">的底物与机理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</w:t>
      </w:r>
      <w:r>
        <w:t xml:space="preserve"> Grubbs </w:t>
      </w:r>
      <w:r>
        <w:rPr>
          <w:rFonts w:hint="eastAsia" w:eastAsia="SimSun" w:ascii="Times New Roman" w:hAnsi="Times New Roman"/>
        </w:rPr>
        <w:t xml:space="preserve">催化烯烃复分解的金属杂环丁烷机理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</w:t>
      </w:r>
      <w:r>
        <w:t xml:space="preserve"> Wacker </w:t>
      </w:r>
      <w:r>
        <w:rPr>
          <w:rFonts w:hint="eastAsia" w:eastAsia="SimSun" w:ascii="Times New Roman" w:hAnsi="Times New Roman"/>
        </w:rPr>
        <w:t xml:space="preserve">氧化和</w:t>
      </w:r>
      <w:r>
        <w:t xml:space="preserve"> Buchwald-Hartwig </w:t>
      </w:r>
      <w:r>
        <w:rPr>
          <w:rFonts w:hint="eastAsia" w:eastAsia="SimSun" w:ascii="Times New Roman" w:hAnsi="Times New Roman"/>
        </w:rPr>
        <w:t xml:space="preserve">胺化的催化循环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能预测</w:t>
      </w:r>
      <w:r>
        <w:t xml:space="preserve"> Tsuji-Trost </w:t>
      </w:r>
      <w:r>
        <w:rPr>
          <w:rFonts w:hint="eastAsia" w:eastAsia="SimSun" w:ascii="Times New Roman" w:hAnsi="Times New Roman"/>
        </w:rPr>
        <w:t xml:space="preserve">反应的区域选择性和立体化学</w:t>
      </w:r>
    </w:p>
    <w:p>
      <w:r>
        <w:pict>
          <v:rect style="width:0;height:1.5pt" o:hralign="center" o:hrstd="t" o:hr="t"/>
        </w:pict>
      </w:r>
    </w:p>
    <w:bookmarkEnd w:id="9"/>
    <w:bookmarkStart w:id="13" w:name="一金属有机化学基础"/>
    <w:p>
      <w:pPr>
        <w:pStyle w:val="Heading2"/>
      </w:pPr>
      <w:r>
        <w:rPr>
          <w:rFonts w:hint="eastAsia" w:eastAsia="SimHei" w:ascii="Times New Roman" w:hAnsi="Times New Roman"/>
        </w:rPr>
        <w:t xml:space="preserve">一、金属有机化学基础</w:t>
      </w:r>
    </w:p>
    <w:bookmarkStart w:id="10" w:name="电子规则"/>
    <w:p>
      <w:pPr>
        <w:pStyle w:val="Heading3"/>
      </w:pPr>
      <w:r>
        <w:t xml:space="preserve">1.1 18 </w:t>
      </w:r>
      <w:r>
        <w:rPr>
          <w:rFonts w:hint="eastAsia" w:eastAsia="SimHei" w:ascii="Times New Roman" w:hAnsi="Times New Roman"/>
        </w:rPr>
        <w:t xml:space="preserve">电子规则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稳定的过渡金属配合物，其中心金属的价壳层具有</w:t>
      </w:r>
      <w:r>
        <w:t xml:space="preserve"> </w:t>
      </w:r>
      <w:r>
        <w:rPr>
          <w:b/>
          <w:bCs/>
        </w:rPr>
        <w:t xml:space="preserve">18 </w:t>
      </w:r>
      <w:r>
        <w:rPr>
          <w:rFonts w:hint="eastAsia" w:eastAsia="SimSun" w:ascii="Times New Roman" w:hAnsi="Times New Roman"/>
          <w:b/>
          <w:bCs/>
        </w:rPr>
        <w:t xml:space="preserve">电子</w:t>
      </w:r>
      <w:r>
        <w:rPr>
          <w:rFonts w:hint="eastAsia" w:eastAsia="SimSun" w:ascii="Times New Roman" w:hAnsi="Times New Roman"/>
        </w:rPr>
        <w:t xml:space="preserve">（填满</w:t>
      </w:r>
      <w:r>
        <w:t xml:space="preserve"> s + 5d + 3p </w:t>
      </w:r>
      <w:r>
        <w:rPr>
          <w:rFonts w:hint="eastAsia" w:eastAsia="SimSun" w:ascii="Times New Roman" w:hAnsi="Times New Roman"/>
        </w:rPr>
        <w:t xml:space="preserve">轨道）。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金属自身的价电子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所有配体贡献的电子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计数方法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新族号（1–18）直接给出金属价电子数，Pd</w:t>
            </w:r>
            <w:r>
              <w:rPr>
                <w:rFonts w:ascii="Times New Roman" w:hAnsi="Times New Roman" w:eastAsia="SimSun"/>
              </w:rPr>
              <w:t xml:space="preserve"> = 10, Cr =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16e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例外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Ni、Pd、Pt </w:t>
            </w:r>
            <w:r>
              <w:rPr>
                <w:rFonts w:hint="eastAsia" w:ascii="Times New Roman" w:hAnsi="Times New Roman" w:eastAsia="SimSun"/>
              </w:rPr>
              <w:t xml:space="preserve">族可形成稳定的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平面正方形</w:t>
            </w:r>
            <w:r>
              <w:rPr>
                <w:rFonts w:ascii="Times New Roman" w:hAnsi="Times New Roman" w:eastAsia="SimSun"/>
                <w:b/>
                <w:bCs/>
              </w:rPr>
              <w:t xml:space="preserve"> 16e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配合物</w:t>
            </w:r>
            <w:r>
              <w:rPr>
                <w:rFonts w:hint="eastAsia" w:ascii="Times New Roman" w:hAnsi="Times New Roman" w:eastAsia="SimSun"/>
              </w:rPr>
              <w:t xml:space="preserve">（D₄h，HOMO-LUMO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间隙大）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反应活性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&lt;18e </w:t>
            </w:r>
            <w:r>
              <w:rPr>
                <w:rFonts w:hint="eastAsia" w:ascii="Times New Roman" w:hAnsi="Times New Roman" w:eastAsia="SimSun"/>
              </w:rPr>
              <w:t xml:space="preserve">为络合不饱和，具有反应活性（催化循环所需）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常见配体的电子贡献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Hei"/>
                <w:b/>
              </w:rPr>
              <w:t xml:space="preserve">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形式电荷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贡献电子数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卤素、烷基、芳基（σ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η¹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η²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CO、PPh₃、胺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η¹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π-烯丙基阳离子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η³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π-烯丙基阴离子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η³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共轭双烯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η⁴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环戊二烯基（Cp）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η⁵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η⁶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Pd(PPh₃)₄：10</w:t>
      </w:r>
      <w:r>
        <w:t xml:space="preserve"> + 4×2 =</w:t>
      </w:r>
      <w:r>
        <w:t xml:space="preserve"> </w:t>
      </w:r>
      <w:r>
        <w:rPr>
          <w:b/>
          <w:bCs/>
        </w:rPr>
        <w:t xml:space="preserve">18e ✅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PdCl₂(MeCN)₂（Pd²⁺：8e）：8</w:t>
      </w:r>
      <w:r>
        <w:t xml:space="preserve"> + 4×2 =</w:t>
      </w:r>
      <w:r>
        <w:t xml:space="preserve"> </w:t>
      </w:r>
      <w:r>
        <w:rPr>
          <w:b/>
          <w:bCs/>
        </w:rPr>
        <w:t xml:space="preserve">16e </w:t>
      </w:r>
      <w:r>
        <w:rPr>
          <w:rFonts w:hint="eastAsia" w:eastAsia="SimSun" w:ascii="Times New Roman" w:hAnsi="Times New Roman"/>
          <w:b/>
          <w:bCs/>
        </w:rPr>
        <w:t xml:space="preserve">（稳定且活泼）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Cr(苯)(CO)₃：6</w:t>
      </w:r>
      <w:r>
        <w:t xml:space="preserve"> + 6 + 3×2 =</w:t>
      </w:r>
      <w:r>
        <w:t xml:space="preserve"> </w:t>
      </w:r>
      <w:r>
        <w:rPr>
          <w:b/>
          <w:bCs/>
        </w:rPr>
        <w:t xml:space="preserve">18e ✅</w:t>
      </w:r>
    </w:p>
    <w:bookmarkEnd w:id="10"/>
    <w:bookmarkStart w:id="11" w:name="催化循环四步曲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催化循环四步曲</w:t>
      </w:r>
    </w:p>
    <w:p>
      <w:pPr>
        <w:pStyle w:val="SourceCode"/>
      </w:pPr>
      <w:r>
        <w:rPr>
          <w:rStyle w:val="VerbatimChar"/>
        </w:rPr>
        <w:t xml:space="preserve">                       </w:t>
      </w:r>
      <w:r>
        <w:rPr>
          <w:rStyle w:val="VerbatimChar"/>
          <w:rFonts w:hint="eastAsia" w:eastAsia="SimSun" w:ascii="Times New Roman" w:hAnsi="Times New Roman"/>
        </w:rPr>
        <w:t xml:space="preserve">氧化加成</w:t>
      </w:r>
      <w:r>
        <w:br/>
      </w:r>
      <w:r>
        <w:rPr>
          <w:rStyle w:val="VerbatimChar"/>
        </w:rPr>
        <w:t xml:space="preserve">                  ┌───────────────┐</w:t>
      </w:r>
      <w:r>
        <w:br/>
      </w:r>
      <w:r>
        <w:rPr>
          <w:rStyle w:val="VerbatimChar"/>
        </w:rPr>
        <w:t xml:space="preserve">                  │  M(0) → M(II) │</w:t>
      </w:r>
      <w:r>
        <w:br/>
      </w:r>
      <w:r>
        <w:rPr>
          <w:rStyle w:val="VerbatimChar"/>
        </w:rPr>
        <w:t xml:space="preserve">                  └───────┬───────┘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┌───────────────┐</w:t>
      </w:r>
      <w:r>
        <w:br/>
      </w:r>
      <w:r>
        <w:rPr>
          <w:rStyle w:val="VerbatimChar"/>
        </w:rPr>
        <w:t xml:space="preserve">                  │   </w:t>
      </w:r>
      <w:r>
        <w:rPr>
          <w:rStyle w:val="VerbatimChar"/>
          <w:rFonts w:hint="eastAsia" w:eastAsia="SimSun" w:ascii="Times New Roman" w:hAnsi="Times New Roman"/>
        </w:rPr>
        <w:t xml:space="preserve">迁移插入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        │  </w:t>
      </w:r>
      <w:r>
        <w:rPr>
          <w:rStyle w:val="VerbatimChar"/>
          <w:rFonts w:hint="eastAsia" w:eastAsia="SimSun" w:ascii="Times New Roman" w:hAnsi="Times New Roman"/>
        </w:rPr>
        <w:t xml:space="preserve">配体迁移到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        │  </w:t>
      </w:r>
      <w:r>
        <w:rPr>
          <w:rStyle w:val="VerbatimChar"/>
          <w:rFonts w:hint="eastAsia" w:eastAsia="SimSun" w:ascii="Times New Roman" w:hAnsi="Times New Roman"/>
        </w:rPr>
        <w:t xml:space="preserve">不饱和配体上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┌─────────→└───────┬───────┘</w:t>
      </w:r>
      <w:r>
        <w:br/>
      </w:r>
      <w:r>
        <w:rPr>
          <w:rStyle w:val="VerbatimChar"/>
        </w:rPr>
        <w:t xml:space="preserve">      │                   ↓           </w:t>
      </w:r>
      <w:r>
        <w:rPr>
          <w:rStyle w:val="VerbatimChar"/>
          <w:rFonts w:hint="eastAsia" w:eastAsia="SimSun" w:ascii="Times New Roman" w:hAnsi="Times New Roman"/>
        </w:rPr>
        <w:t xml:space="preserve">再一轮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还原消除</w:t>
      </w:r>
      <w:r>
        <w:rPr>
          <w:rStyle w:val="VerbatimChar"/>
        </w:rPr>
        <w:t xml:space="preserve">         ┌───────────────┐</w:t>
      </w:r>
      <w:r>
        <w:br/>
      </w:r>
      <w:r>
        <w:rPr>
          <w:rStyle w:val="VerbatimChar"/>
        </w:rPr>
        <w:t xml:space="preserve">  M(II) → M(0)    │  β-H </w:t>
      </w:r>
      <w:r>
        <w:rPr>
          <w:rStyle w:val="VerbatimChar"/>
          <w:rFonts w:hint="eastAsia" w:eastAsia="SimSun" w:ascii="Times New Roman" w:hAnsi="Times New Roman"/>
        </w:rPr>
        <w:t xml:space="preserve">消除</w:t>
      </w:r>
      <w:r>
        <w:rPr>
          <w:rStyle w:val="VerbatimChar"/>
        </w:rPr>
        <w:t xml:space="preserve">     │ ←─── </w:t>
      </w:r>
      <w:r>
        <w:rPr>
          <w:rStyle w:val="VerbatimChar"/>
          <w:rFonts w:hint="eastAsia" w:eastAsia="SimSun" w:ascii="Times New Roman" w:hAnsi="Times New Roman"/>
        </w:rPr>
        <w:t xml:space="preserve">关键区别：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新</w:t>
      </w:r>
      <w:r>
        <w:rPr>
          <w:rStyle w:val="VerbatimChar"/>
        </w:rPr>
        <w:t xml:space="preserve"> σ </w:t>
      </w:r>
      <w:r>
        <w:rPr>
          <w:rStyle w:val="VerbatimChar"/>
          <w:rFonts w:hint="eastAsia" w:eastAsia="SimSun" w:ascii="Times New Roman" w:hAnsi="Times New Roman"/>
        </w:rPr>
        <w:t xml:space="preserve">键生成</w:t>
      </w:r>
      <w:r>
        <w:rPr>
          <w:rStyle w:val="VerbatimChar"/>
        </w:rPr>
        <w:t xml:space="preserve">      │  16e </w:t>
      </w:r>
      <w:r>
        <w:rPr>
          <w:rStyle w:val="VerbatimChar"/>
          <w:rFonts w:hint="eastAsia" w:eastAsia="SimSun" w:ascii="Times New Roman" w:hAnsi="Times New Roman"/>
        </w:rPr>
        <w:t xml:space="preserve">有利</w:t>
      </w:r>
      <w:r>
        <w:rPr>
          <w:rStyle w:val="VerbatimChar"/>
        </w:rPr>
        <w:t xml:space="preserve">     │     Heck </w:t>
      </w:r>
      <w:r>
        <w:rPr>
          <w:rStyle w:val="VerbatimChar"/>
          <w:rFonts w:hint="eastAsia" w:eastAsia="SimSun" w:ascii="Times New Roman" w:hAnsi="Times New Roman"/>
        </w:rPr>
        <w:t xml:space="preserve">有</w:t>
      </w:r>
      <w:r>
        <w:rPr>
          <w:rStyle w:val="VerbatimChar"/>
        </w:rPr>
        <w:t xml:space="preserve"> β-H </w:t>
      </w:r>
      <w:r>
        <w:rPr>
          <w:rStyle w:val="VerbatimChar"/>
          <w:rFonts w:hint="eastAsia" w:eastAsia="SimSun" w:ascii="Times New Roman" w:hAnsi="Times New Roman"/>
        </w:rPr>
        <w:t xml:space="preserve">消除</w:t>
      </w:r>
      <w:r>
        <w:br/>
      </w:r>
      <w:r>
        <w:rPr>
          <w:rStyle w:val="VerbatimChar"/>
        </w:rPr>
        <w:t xml:space="preserve">      │           └───────┬───────┘    Suzuki </w:t>
      </w:r>
      <w:r>
        <w:rPr>
          <w:rStyle w:val="VerbatimChar"/>
          <w:rFonts w:hint="eastAsia" w:eastAsia="SimSun" w:ascii="Times New Roman" w:hAnsi="Times New Roman"/>
        </w:rPr>
        <w:t xml:space="preserve">没有→还原消除</w:t>
      </w:r>
      <w:r>
        <w:br/>
      </w:r>
      <w:r>
        <w:rPr>
          <w:rStyle w:val="VerbatimChar"/>
        </w:rPr>
        <w:t xml:space="preserve">      └───────────────────┘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基元反应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正向变化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逆向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氧化加成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M⁰ → </w:t>
            </w:r>
            <w:r>
              <w:rPr>
                <w:rFonts w:hint="eastAsia" w:ascii="Times New Roman" w:hAnsi="Times New Roman" w:eastAsia="SimSun"/>
              </w:rPr>
              <w:t xml:space="preserve">M²⁺，配位数</w:t>
            </w:r>
            <w:r>
              <w:rPr>
                <w:rFonts w:ascii="Times New Roman" w:hAnsi="Times New Roman" w:eastAsia="SimSun"/>
              </w:rPr>
              <w:t xml:space="preserve"> 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还原消除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 </w:t>
            </w:r>
            <w:r>
              <w:rPr>
                <w:rFonts w:hint="eastAsia" w:ascii="Times New Roman" w:hAnsi="Times New Roman" w:eastAsia="SimSun"/>
              </w:rPr>
              <w:t xml:space="preserve">插入</w:t>
            </w:r>
            <w:r>
              <w:rPr>
                <w:rFonts w:ascii="Times New Roman" w:hAnsi="Times New Roman" w:eastAsia="SimSun"/>
              </w:rPr>
              <w:t xml:space="preserve"> X–Y </w:t>
            </w:r>
            <w:r>
              <w:rPr>
                <w:rFonts w:hint="eastAsia" w:ascii="Times New Roman" w:hAnsi="Times New Roman" w:eastAsia="SimSun"/>
              </w:rPr>
              <w:t xml:space="preserve">键，氧化态升高</w:t>
            </w:r>
            <w:r>
              <w:rPr>
                <w:rFonts w:ascii="Times New Roman" w:hAnsi="Times New Roman" w:eastAsia="SimSun"/>
              </w:rPr>
              <w:t xml:space="preserve">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迁移插入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配体从不饱和配体旁迁移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β-消除/脱羰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构建</w:t>
            </w:r>
            <w:r>
              <w:rPr>
                <w:rFonts w:ascii="Times New Roman" w:hAnsi="Times New Roman" w:eastAsia="SimSun"/>
              </w:rPr>
              <w:t xml:space="preserve"> C–C </w:t>
            </w:r>
            <w:r>
              <w:rPr>
                <w:rFonts w:hint="eastAsia" w:ascii="Times New Roman" w:hAnsi="Times New Roman" w:eastAsia="SimSun"/>
              </w:rPr>
              <w:t xml:space="preserve">键的主要方式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β-H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消除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烷基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烯烃</w:t>
            </w:r>
            <w:r>
              <w:rPr>
                <w:rFonts w:ascii="Times New Roman" w:hAnsi="Times New Roman" w:eastAsia="SimSun"/>
              </w:rPr>
              <w:t xml:space="preserve"> + M–H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迁移插入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</w:t>
            </w: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构型，16e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还原消除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M²⁺ → </w:t>
            </w:r>
            <w:r>
              <w:rPr>
                <w:rFonts w:hint="eastAsia" w:ascii="Times New Roman" w:hAnsi="Times New Roman" w:eastAsia="SimSun"/>
              </w:rPr>
              <w:t xml:space="preserve">M⁰，偶联产物释放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两个配体必须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顺式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竞赛核心</w:t>
      </w:r>
      <w:r>
        <w:rPr>
          <w:rFonts w:hint="eastAsia" w:eastAsia="SimSun" w:ascii="Times New Roman" w:hAnsi="Times New Roman"/>
        </w:rPr>
        <w:t xml:space="preserve">：Heck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反应包含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消除（产物有双键）；Suzuki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交叉偶联是还原消除（产物为饱和</w:t>
      </w:r>
      <w:r>
        <w:t xml:space="preserve"> C–C </w:t>
      </w:r>
      <w:r>
        <w:rPr>
          <w:rFonts w:hint="eastAsia" w:eastAsia="SimSun" w:ascii="Times New Roman" w:hAnsi="Times New Roman"/>
        </w:rPr>
        <w:t xml:space="preserve">键）。这是区分两类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催化反应的关键。</w:t>
      </w:r>
    </w:p>
    <w:bookmarkEnd w:id="11"/>
    <w:bookmarkStart w:id="12" w:name="反馈成键back-bonding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反馈成键（Back-bonding）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金属的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电子反馈到配体的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轨道：</w:t>
      </w:r>
    </w:p>
    <w:p>
      <w:pPr>
        <w:pStyle w:val="SourceCode"/>
      </w:pPr>
      <w:r>
        <w:rPr>
          <w:rStyle w:val="VerbatimChar"/>
        </w:rPr>
        <w:t xml:space="preserve">σ </w:t>
      </w:r>
      <w:r>
        <w:rPr>
          <w:rStyle w:val="VerbatimChar"/>
          <w:rFonts w:hint="eastAsia" w:eastAsia="SimSun" w:ascii="Times New Roman" w:hAnsi="Times New Roman"/>
        </w:rPr>
        <w:t xml:space="preserve">给电子：配体孤对电子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金属空</w:t>
      </w:r>
      <w:r>
        <w:rPr>
          <w:rStyle w:val="VerbatimChar"/>
        </w:rPr>
        <w:t xml:space="preserve"> dsp </w:t>
      </w:r>
      <w:r>
        <w:rPr>
          <w:rStyle w:val="VerbatimChar"/>
          <w:rFonts w:hint="eastAsia" w:eastAsia="SimSun" w:ascii="Times New Roman" w:hAnsi="Times New Roman"/>
        </w:rPr>
        <w:t xml:space="preserve">轨道</w:t>
      </w:r>
      <w:r>
        <w:br/>
      </w:r>
      <w:r>
        <w:rPr>
          <w:rStyle w:val="VerbatimChar"/>
        </w:rPr>
        <w:t xml:space="preserve">π </w:t>
      </w:r>
      <w:r>
        <w:rPr>
          <w:rStyle w:val="VerbatimChar"/>
          <w:rFonts w:hint="eastAsia" w:eastAsia="SimSun" w:ascii="Times New Roman" w:hAnsi="Times New Roman"/>
        </w:rPr>
        <w:t xml:space="preserve">反馈：</w:t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金属充满</w:t>
      </w:r>
      <w:r>
        <w:rPr>
          <w:rStyle w:val="VerbatimChar"/>
        </w:rPr>
        <w:t xml:space="preserve"> d </w:t>
      </w:r>
      <w:r>
        <w:rPr>
          <w:rStyle w:val="VerbatimChar"/>
          <w:rFonts w:hint="eastAsia" w:eastAsia="SimSun" w:ascii="Times New Roman" w:hAnsi="Times New Roman"/>
        </w:rPr>
        <w:t xml:space="preserve">轨道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配体空</w:t>
      </w:r>
      <w:r>
        <w:rPr>
          <w:rStyle w:val="VerbatimChar"/>
        </w:rPr>
        <w:t xml:space="preserve"> π* </w:t>
      </w:r>
      <w:r>
        <w:rPr>
          <w:rStyle w:val="VerbatimChar"/>
          <w:rFonts w:hint="eastAsia" w:eastAsia="SimSun" w:ascii="Times New Roman" w:hAnsi="Times New Roman"/>
        </w:rPr>
        <w:t xml:space="preserve">轨道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证据</w:t>
      </w:r>
      <w:r>
        <w:rPr>
          <w:rFonts w:hint="eastAsia" w:eastAsia="SimSun" w:ascii="Times New Roman" w:hAnsi="Times New Roman"/>
        </w:rPr>
        <w:t xml:space="preserve">：CO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配位后</w:t>
      </w:r>
      <w:r>
        <w:t xml:space="preserve"> C–O </w:t>
      </w:r>
      <w:r>
        <w:rPr>
          <w:rFonts w:hint="eastAsia" w:eastAsia="SimSun" w:ascii="Times New Roman" w:hAnsi="Times New Roman"/>
        </w:rPr>
        <w:t xml:space="preserve">键长增加，IR</w:t>
      </w:r>
      <w:r>
        <w:t xml:space="preserve"> </w:t>
      </w:r>
      <w:r>
        <w:rPr>
          <w:rFonts w:hint="eastAsia" w:eastAsia="SimSun" w:ascii="Times New Roman" w:hAnsi="Times New Roman"/>
        </w:rPr>
        <w:t xml:space="preserve">伸缩频率下降（~2000</w:t>
      </w:r>
      <w:r>
        <w:t xml:space="preserve"> cm⁻¹ → ~1800 </w:t>
      </w:r>
      <w:r>
        <w:rPr>
          <w:rFonts w:hint="eastAsia" w:eastAsia="SimSun" w:ascii="Times New Roman" w:hAnsi="Times New Roman"/>
        </w:rPr>
        <w:t xml:space="preserve">cm⁻¹）。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pd-催化交叉偶联总览"/>
    <w:p>
      <w:pPr>
        <w:pStyle w:val="Heading2"/>
      </w:pPr>
      <w:r>
        <w:rPr>
          <w:rFonts w:hint="eastAsia" w:eastAsia="SimHei" w:ascii="Times New Roman" w:hAnsi="Times New Roman"/>
        </w:rPr>
        <w:t xml:space="preserve">二、Pd</w:t>
      </w:r>
      <w:r>
        <w:t xml:space="preserve"> </w:t>
      </w:r>
      <w:r>
        <w:rPr>
          <w:rFonts w:hint="eastAsia" w:eastAsia="SimHei" w:ascii="Times New Roman" w:hAnsi="Times New Roman"/>
        </w:rPr>
        <w:t xml:space="preserve">催化交叉偶联总览</w:t>
      </w:r>
    </w:p>
    <w:bookmarkStart w:id="14" w:name="通用机理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通用机理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R²–X（芳基/烯基卤）+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R¹–M（有机金属试剂）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氧化加成：Pd(0)</w:t>
      </w:r>
      <w:r>
        <w:rPr>
          <w:rStyle w:val="VerbatimChar"/>
        </w:rPr>
        <w:t xml:space="preserve"> + R²–X → R²–Pd(II)–X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转金属：R²–Pd(II)–X</w:t>
      </w:r>
      <w:r>
        <w:rPr>
          <w:rStyle w:val="VerbatimChar"/>
        </w:rPr>
        <w:t xml:space="preserve"> + R¹–M → R²–Pd(II)–R¹ + MX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还原消除：R²–Pd(II)–R¹</w:t>
      </w:r>
      <w:r>
        <w:rPr>
          <w:rStyle w:val="VerbatimChar"/>
        </w:rPr>
        <w:t xml:space="preserve"> → R²–R¹ + Pd(0) </w:t>
      </w:r>
      <w:r>
        <w:rPr>
          <w:rStyle w:val="VerbatimChar"/>
          <w:rFonts w:hint="eastAsia" w:eastAsia="SimSun" w:ascii="Times New Roman" w:hAnsi="Times New Roman"/>
        </w:rPr>
        <w:t xml:space="preserve">(再生)</w:t>
      </w:r>
    </w:p>
    <w:bookmarkEnd w:id="14"/>
    <w:bookmarkStart w:id="15" w:name="六种-pd-催化偶联对比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六种</w:t>
      </w:r>
      <w:r>
        <w:t xml:space="preserve"> Pd </w:t>
      </w:r>
      <w:r>
        <w:rPr>
          <w:rFonts w:hint="eastAsia" w:eastAsia="SimHei" w:ascii="Times New Roman" w:hAnsi="Times New Roman"/>
        </w:rPr>
        <w:t xml:space="preserve">催化偶联对比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084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有机金属试剂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无（直接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烯烃）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✅（中和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HX）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芳基烯烃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β-H </w:t>
            </w:r>
            <w:r>
              <w:rPr>
                <w:rFonts w:hint="eastAsia" w:ascii="Times New Roman" w:hAnsi="Times New Roman" w:eastAsia="SimSun"/>
              </w:rPr>
              <w:t xml:space="preserve">消除，产物含双键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Suzuki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硼酸</w:t>
            </w:r>
            <w:r>
              <w:rPr>
                <w:rFonts w:ascii="Times New Roman" w:hAnsi="Times New Roman" w:eastAsia="SimSun"/>
              </w:rPr>
              <w:t xml:space="preserve"> R–B(OH)₂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必须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联芳基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最常用</w:t>
            </w:r>
            <w:r>
              <w:rPr>
                <w:rFonts w:hint="eastAsia" w:ascii="Times New Roman" w:hAnsi="Times New Roman" w:eastAsia="SimSun"/>
              </w:rPr>
              <w:t xml:space="preserve">，硼酸稳定低毒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Negishi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有机锌</w:t>
            </w:r>
            <w:r>
              <w:rPr>
                <w:rFonts w:ascii="Times New Roman" w:hAnsi="Times New Roman" w:eastAsia="SimSun"/>
              </w:rPr>
              <w:t xml:space="preserve"> R–ZnX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交叉偶联产物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反应性最高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Stille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有机锡</w:t>
            </w:r>
            <w:r>
              <w:rPr>
                <w:rFonts w:ascii="Times New Roman" w:hAnsi="Times New Roman" w:eastAsia="SimSun"/>
              </w:rPr>
              <w:t xml:space="preserve"> R–SnR’₃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交叉偶联产物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最温和但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有毒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Sonogashira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✅（胺碱）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芳基炔烃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需</w:t>
            </w:r>
            <w:r>
              <w:rPr>
                <w:rFonts w:ascii="Times New Roman" w:hAnsi="Times New Roman" w:eastAsia="SimSun"/>
              </w:rPr>
              <w:t xml:space="preserve"> CuI </w:t>
            </w:r>
            <w:r>
              <w:rPr>
                <w:rFonts w:hint="eastAsia" w:ascii="Times New Roman" w:hAnsi="Times New Roman" w:eastAsia="SimSun"/>
              </w:rPr>
              <w:t xml:space="preserve">共催化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Buchwald-Hartwig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胺（作为</w:t>
            </w:r>
            <w:r>
              <w:rPr>
                <w:rFonts w:ascii="Times New Roman" w:hAnsi="Times New Roman" w:eastAsia="SimSun"/>
              </w:rPr>
              <w:t xml:space="preserve"> N </w:t>
            </w:r>
            <w:r>
              <w:rPr>
                <w:rFonts w:hint="eastAsia" w:ascii="Times New Roman" w:hAnsi="Times New Roman" w:eastAsia="SimSun"/>
              </w:rPr>
              <w:t xml:space="preserve">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构建</w:t>
            </w:r>
            <w:r>
              <w:rPr>
                <w:rFonts w:ascii="Times New Roman" w:hAnsi="Times New Roman" w:eastAsia="SimSun"/>
              </w:rPr>
              <w:t xml:space="preserve"> C–N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三heck-反应"/>
    <w:p>
      <w:pPr>
        <w:pStyle w:val="Heading2"/>
      </w:pPr>
      <w:r>
        <w:rPr>
          <w:rFonts w:hint="eastAsia" w:eastAsia="SimHei" w:ascii="Times New Roman" w:hAnsi="Times New Roman"/>
        </w:rPr>
        <w:t xml:space="preserve">三、Heck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</w:t>
      </w:r>
    </w:p>
    <w:bookmarkStart w:id="17" w:name="概述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Ar-X + R-CH=CH2 -&gt;[Pd(0)/L, base] Ar-CH=CH-R + HX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底物</w:t>
      </w:r>
      <w:r>
        <w:rPr>
          <w:rFonts w:hint="eastAsia" w:eastAsia="SimSun" w:ascii="Times New Roman" w:hAnsi="Times New Roman"/>
        </w:rPr>
        <w:t xml:space="preserve">：芳基/烯基卤（或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OTf）+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烯烃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不能用于</w:t>
      </w:r>
      <w:r>
        <w:rPr>
          <w:rFonts w:hint="eastAsia" w:eastAsia="SimSun" w:ascii="Times New Roman" w:hAnsi="Times New Roman"/>
        </w:rPr>
        <w:t xml:space="preserve">：烷基卤（烷基-Pd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中间体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消除太快）</w:t>
      </w:r>
    </w:p>
    <w:bookmarkEnd w:id="17"/>
    <w:bookmarkStart w:id="18" w:name="催化循环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催化循环</w:t>
      </w:r>
    </w:p>
    <w:p>
      <w:pPr>
        <w:pStyle w:val="SourceCode"/>
      </w:pPr>
      <w:r>
        <w:rPr>
          <w:rStyle w:val="VerbatimChar"/>
        </w:rPr>
        <w:t xml:space="preserve">① Pd(0)Lₙ + Ar–X ──→ </w:t>
      </w:r>
      <w:r>
        <w:rPr>
          <w:rStyle w:val="VerbatimChar"/>
          <w:rFonts w:hint="eastAsia" w:eastAsia="SimSun" w:ascii="Times New Roman" w:hAnsi="Times New Roman"/>
        </w:rPr>
        <w:t xml:space="preserve">Ar–Pd(II)–X（氧化加成）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② Ar–Pd–X + </w:t>
      </w:r>
      <w:r>
        <w:rPr>
          <w:rStyle w:val="VerbatimChar"/>
          <w:rFonts w:hint="eastAsia" w:eastAsia="SimSun" w:ascii="Times New Roman" w:hAnsi="Times New Roman"/>
        </w:rPr>
        <w:t xml:space="preserve">烯烃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 w:eastAsia="SimSun" w:ascii="Times New Roman" w:hAnsi="Times New Roman"/>
        </w:rPr>
        <w:t xml:space="preserve">Ar–CH₂–CH₂–Pd–X（迁移插入，碳钯化）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③ Ar–CH₂–CH₂–Pd–X ──→ Ar–CH=CH₂ + </w:t>
      </w:r>
      <w:r>
        <w:rPr>
          <w:rStyle w:val="VerbatimChar"/>
          <w:rFonts w:hint="eastAsia" w:eastAsia="SimSun" w:ascii="Times New Roman" w:hAnsi="Times New Roman"/>
        </w:rPr>
        <w:t xml:space="preserve">H–Pd–X（β-H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消除，syn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消除）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④ H–Pd–X + </w:t>
      </w:r>
      <w:r>
        <w:rPr>
          <w:rStyle w:val="VerbatimChar"/>
          <w:rFonts w:hint="eastAsia" w:eastAsia="SimSun" w:ascii="Times New Roman" w:hAnsi="Times New Roman"/>
        </w:rPr>
        <w:t xml:space="preserve">碱</w:t>
      </w:r>
      <w:r>
        <w:rPr>
          <w:rStyle w:val="VerbatimChar"/>
        </w:rPr>
        <w:t xml:space="preserve"> ──→ Pd(0) + HX + </w:t>
      </w:r>
      <w:r>
        <w:rPr>
          <w:rStyle w:val="VerbatimChar"/>
          <w:rFonts w:hint="eastAsia" w:eastAsia="SimSun" w:ascii="Times New Roman" w:hAnsi="Times New Roman"/>
        </w:rPr>
        <w:t xml:space="preserve">碱·HX（还原再生）</w:t>
      </w:r>
    </w:p>
    <w:bookmarkEnd w:id="18"/>
    <w:bookmarkStart w:id="19" w:name="区域选择性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区域选择性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烯烃类型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缺电子烯烃（丙烯酸酯）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新</w:t>
            </w:r>
            <w:r>
              <w:rPr>
                <w:rFonts w:ascii="Times New Roman" w:hAnsi="Times New Roman" w:eastAsia="SimSun"/>
              </w:rPr>
              <w:t xml:space="preserve"> C–C </w:t>
            </w:r>
            <w:r>
              <w:rPr>
                <w:rFonts w:hint="eastAsia" w:ascii="Times New Roman" w:hAnsi="Times New Roman" w:eastAsia="SimSun"/>
              </w:rPr>
              <w:t xml:space="preserve">键在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远端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电子效应主导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富电子烯烃（烯基醚）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新</w:t>
            </w:r>
            <w:r>
              <w:rPr>
                <w:rFonts w:ascii="Times New Roman" w:hAnsi="Times New Roman" w:eastAsia="SimSun"/>
              </w:rPr>
              <w:t xml:space="preserve"> C–C </w:t>
            </w:r>
            <w:r>
              <w:rPr>
                <w:rFonts w:hint="eastAsia" w:ascii="Times New Roman" w:hAnsi="Times New Roman" w:eastAsia="SimSun"/>
              </w:rPr>
              <w:t xml:space="preserve">键在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近端</w:t>
            </w:r>
            <w:r>
              <w:rPr>
                <w:rFonts w:hint="eastAsia" w:ascii="Times New Roman" w:hAnsi="Times New Roman" w:eastAsia="SimSun"/>
              </w:rPr>
              <w:t xml:space="preserve">（取代基端）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近端进攻后</w:t>
            </w:r>
            <w:r>
              <w:rPr>
                <w:rFonts w:ascii="Times New Roman" w:hAnsi="Times New Roman" w:eastAsia="SimSun"/>
              </w:rPr>
              <w:t xml:space="preserve"> Pd </w:t>
            </w:r>
            <w:r>
              <w:rPr>
                <w:rFonts w:hint="eastAsia" w:ascii="Times New Roman" w:hAnsi="Times New Roman" w:eastAsia="SimSun"/>
              </w:rPr>
              <w:t xml:space="preserve">更稳定</w:t>
            </w:r>
          </w:p>
        </w:tc>
      </w:tr>
    </w:tbl>
    <w:bookmarkEnd w:id="19"/>
    <w:bookmarkStart w:id="20" w:name="立体化学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立体化学</w:t>
      </w:r>
    </w:p>
    <w:p>
      <w:pPr>
        <w:pStyle w:val="FirstParagraph"/>
      </w:pPr>
      <w:r>
        <w:t xml:space="preserve">β-H </w:t>
      </w:r>
      <w:r>
        <w:rPr>
          <w:rFonts w:hint="eastAsia" w:eastAsia="SimSun" w:ascii="Times New Roman" w:hAnsi="Times New Roman"/>
        </w:rPr>
        <w:t xml:space="preserve">消除为</w:t>
      </w:r>
      <w:r>
        <w:t xml:space="preserve"> </w:t>
      </w:r>
      <w:r>
        <w:rPr>
          <w:b/>
          <w:bCs/>
        </w:rPr>
        <w:t xml:space="preserve">syn </w:t>
      </w:r>
      <w:r>
        <w:rPr>
          <w:rFonts w:hint="eastAsia" w:eastAsia="SimSun" w:ascii="Times New Roman" w:hAnsi="Times New Roman"/>
          <w:b/>
          <w:bCs/>
        </w:rPr>
        <w:t xml:space="preserve">消除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产物双键几何由消除时的构象决定。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ArX + </w:t>
      </w:r>
      <w:r>
        <w:rPr>
          <w:rFonts w:hint="eastAsia" w:eastAsia="SimSun" w:ascii="Times New Roman" w:hAnsi="Times New Roman"/>
        </w:rPr>
        <w:t xml:space="preserve">烯烃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Pd(0)/碱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立刻想到</w:t>
      </w:r>
      <w:r>
        <w:t xml:space="preserve"> Heck → </w:t>
      </w:r>
      <w:r>
        <w:rPr>
          <w:rFonts w:hint="eastAsia" w:eastAsia="SimSun" w:ascii="Times New Roman" w:hAnsi="Times New Roman"/>
        </w:rPr>
        <w:t xml:space="preserve">预测产物为取代烯烃。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四suzuki-偶联"/>
    <w:p>
      <w:pPr>
        <w:pStyle w:val="Heading2"/>
      </w:pPr>
      <w:r>
        <w:rPr>
          <w:rFonts w:hint="eastAsia" w:eastAsia="SimHei" w:ascii="Times New Roman" w:hAnsi="Times New Roman"/>
        </w:rPr>
        <w:t xml:space="preserve">四、Suzuki</w:t>
      </w:r>
      <w:r>
        <w:t xml:space="preserve"> </w:t>
      </w:r>
      <w:r>
        <w:rPr>
          <w:rFonts w:hint="eastAsia" w:eastAsia="SimHei" w:ascii="Times New Roman" w:hAnsi="Times New Roman"/>
        </w:rPr>
        <w:t xml:space="preserve">偶联</w:t>
      </w:r>
    </w:p>
    <w:bookmarkStart w:id="22" w:name="概述-1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Ar-B(OH)2 + Ar’-X -&gt;[Pd(0)/碱] Ar-Ar’ + X-B(OH)2</m:t>
          </m:r>
        </m:oMath>
      </m:oMathPara>
    </w:p>
    <w:bookmarkEnd w:id="22"/>
    <w:bookmarkStart w:id="23" w:name="为什么-suzuki-最常用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为什么</w:t>
      </w:r>
      <w:r>
        <w:t xml:space="preserve"> Suzuki </w:t>
      </w:r>
      <w:r>
        <w:rPr>
          <w:rFonts w:hint="eastAsia" w:eastAsia="SimHei" w:ascii="Times New Roman" w:hAnsi="Times New Roman"/>
        </w:rPr>
        <w:t xml:space="preserve">最常用？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硼酸稳定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对空气/水稳定，可长期储存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毒性低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远低于有机锡（Stille）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条件温和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室温–80°C，弱碱即可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官能团耐受好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酯、酮、醛、OH、NH₂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均可共存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双键几何在偶联中保持</w:t>
            </w:r>
          </w:p>
        </w:tc>
      </w:tr>
    </w:tbl>
    <w:bookmarkEnd w:id="23"/>
    <w:bookmarkStart w:id="24" w:name="碱的作用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碱的作用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碱的关键作用：活化硼酸，形成更亲核的</w:t>
      </w:r>
      <w:r>
        <w:t xml:space="preserve"> </w:t>
      </w:r>
      <w:r>
        <w:rPr>
          <w:b/>
          <w:bCs/>
        </w:rPr>
        <w:t xml:space="preserve">“ate”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配合物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R-B(OH)2 + OH- -&gt; R-B(OH)3-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这个带负电的硼酸根更容易与</w:t>
      </w:r>
      <w:r>
        <w:t xml:space="preserve"> R’–Pd–X </w:t>
      </w:r>
      <w:r>
        <w:rPr>
          <w:rFonts w:hint="eastAsia" w:eastAsia="SimSun" w:ascii="Times New Roman" w:hAnsi="Times New Roman"/>
        </w:rPr>
        <w:t xml:space="preserve">发生转金属。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：Suzuki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的条件必有</w:t>
      </w:r>
      <w:r>
        <w:rPr>
          <w:rFonts w:hint="eastAsia" w:eastAsia="SimSun" w:ascii="Times New Roman" w:hAnsi="Times New Roman"/>
          <w:b/>
          <w:bCs/>
        </w:rPr>
        <w:t xml:space="preserve">碱</w:t>
      </w:r>
      <w:r>
        <w:rPr>
          <w:rFonts w:hint="eastAsia" w:eastAsia="SimSun" w:ascii="Times New Roman" w:hAnsi="Times New Roman"/>
        </w:rPr>
        <w:t xml:space="preserve">（Na₂CO₃、KOH、NaOEt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等），这是与其他偶联的重要区分！</w:t>
      </w:r>
    </w:p>
    <w:bookmarkEnd w:id="24"/>
    <w:bookmarkStart w:id="25" w:name="常见配体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常见配体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PPh₃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经典，通用性好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SPhos/XPhos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大位阻配体，加速氧化加成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NHC（N-杂环卡宾）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强σ给电子，高热稳定性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五negishi-stille-sonogashira-偶联"/>
    <w:p>
      <w:pPr>
        <w:pStyle w:val="Heading2"/>
      </w:pPr>
      <w:r>
        <w:rPr>
          <w:rFonts w:hint="eastAsia" w:eastAsia="SimHei" w:ascii="Times New Roman" w:hAnsi="Times New Roman"/>
        </w:rPr>
        <w:t xml:space="preserve">五、Negishi</w:t>
      </w:r>
      <w:r>
        <w:t xml:space="preserve"> / Stille / Sonogashira </w:t>
      </w:r>
      <w:r>
        <w:rPr>
          <w:rFonts w:hint="eastAsia" w:eastAsia="SimHei" w:ascii="Times New Roman" w:hAnsi="Times New Roman"/>
        </w:rPr>
        <w:t xml:space="preserve">偶联</w:t>
      </w:r>
    </w:p>
    <w:bookmarkStart w:id="27" w:name="negishi-偶联"/>
    <w:p>
      <w:pPr>
        <w:pStyle w:val="Heading3"/>
      </w:pPr>
      <w:r>
        <w:t xml:space="preserve">5.1 Negishi </w:t>
      </w:r>
      <w:r>
        <w:rPr>
          <w:rFonts w:hint="eastAsia" w:eastAsia="SimHei" w:ascii="Times New Roman" w:hAnsi="Times New Roman"/>
        </w:rPr>
        <w:t xml:space="preserve">偶联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R-ZnX + Ar-X -&gt;[Pd(0)] R-Ar + ZnX2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有机锌试剂：反应性</w:t>
      </w:r>
      <w:r>
        <w:rPr>
          <w:rFonts w:hint="eastAsia" w:eastAsia="SimSun" w:ascii="Times New Roman" w:hAnsi="Times New Roman"/>
          <w:b/>
          <w:bCs/>
        </w:rPr>
        <w:t xml:space="preserve">最高</w:t>
      </w:r>
      <w:r>
        <w:rPr>
          <w:rFonts w:hint="eastAsia" w:eastAsia="SimSun" w:ascii="Times New Roman" w:hAnsi="Times New Roman"/>
        </w:rPr>
        <w:t xml:space="preserve">（&gt;</w:t>
      </w:r>
      <w:r>
        <w:t xml:space="preserve"> Suzuki &gt; </w:t>
      </w:r>
      <w:r>
        <w:rPr>
          <w:rFonts w:hint="eastAsia" w:eastAsia="SimSun" w:ascii="Times New Roman" w:hAnsi="Times New Roman"/>
        </w:rPr>
        <w:t xml:space="preserve">Stille）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选择性好，官能团容忍性较高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可用于</w:t>
      </w:r>
      <w:r>
        <w:t xml:space="preserve"> sp³–sp² </w:t>
      </w:r>
      <w:r>
        <w:rPr>
          <w:rFonts w:hint="eastAsia" w:eastAsia="SimSun" w:ascii="Times New Roman" w:hAnsi="Times New Roman"/>
        </w:rPr>
        <w:t xml:space="preserve">偶联（Suzuki</w:t>
      </w:r>
      <w:r>
        <w:t xml:space="preserve"> </w:t>
      </w:r>
      <w:r>
        <w:rPr>
          <w:rFonts w:hint="eastAsia" w:eastAsia="SimSun" w:ascii="Times New Roman" w:hAnsi="Times New Roman"/>
        </w:rPr>
        <w:t xml:space="preserve">较难）</w:t>
      </w:r>
    </w:p>
    <w:bookmarkEnd w:id="27"/>
    <w:bookmarkStart w:id="28" w:name="stille-偶联"/>
    <w:p>
      <w:pPr>
        <w:pStyle w:val="Heading3"/>
      </w:pPr>
      <w:r>
        <w:t xml:space="preserve">5.2 Stille </w:t>
      </w:r>
      <w:r>
        <w:rPr>
          <w:rFonts w:hint="eastAsia" w:eastAsia="SimHei" w:ascii="Times New Roman" w:hAnsi="Times New Roman"/>
        </w:rPr>
        <w:t xml:space="preserve">偶联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R-SnR’_3 + Ar-X -&gt;[Pd(0)] R-Ar + X-SnR’_3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有机锡试剂：对空气/水极稳定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可在敏感官能团存在下反应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主要缺点</w:t>
      </w:r>
      <w:r>
        <w:rPr>
          <w:rFonts w:hint="eastAsia" w:eastAsia="SimSun" w:ascii="Times New Roman" w:hAnsi="Times New Roman"/>
        </w:rPr>
        <w:t xml:space="preserve">：有机锡</w:t>
      </w:r>
      <w:r>
        <w:rPr>
          <w:rFonts w:hint="eastAsia" w:eastAsia="SimSun" w:ascii="Times New Roman" w:hAnsi="Times New Roman"/>
          <w:b/>
          <w:bCs/>
        </w:rPr>
        <w:t xml:space="preserve">剧毒</w:t>
      </w:r>
      <w:r>
        <w:rPr>
          <w:rFonts w:hint="eastAsia" w:eastAsia="SimSun" w:ascii="Times New Roman" w:hAnsi="Times New Roman"/>
        </w:rPr>
        <w:t xml:space="preserve">，后处理困难</w:t>
      </w:r>
    </w:p>
    <w:bookmarkEnd w:id="28"/>
    <w:bookmarkStart w:id="29" w:name="sonogashira-偶联"/>
    <w:p>
      <w:pPr>
        <w:pStyle w:val="Heading3"/>
      </w:pPr>
      <w:r>
        <w:t xml:space="preserve">5.3 Sonogashira </w:t>
      </w:r>
      <w:r>
        <w:rPr>
          <w:rFonts w:hint="eastAsia" w:eastAsia="SimHei" w:ascii="Times New Roman" w:hAnsi="Times New Roman"/>
        </w:rPr>
        <w:t xml:space="preserve">偶联</w:t>
      </w:r>
    </w:p>
    <w:p>
      <w:pPr>
        <w:pStyle w:val="FirstParagraph"/>
      </w:pPr>
      <w:r>
        <w:t xml:space="preserve">$$
    \text{Ar-X + \!\!\!\!-\!C\!\equiv\!C\!-\!R -&gt;[Pd(0)/CuI, </w:t>
      </w:r>
      <w:r>
        <w:rPr>
          <w:rFonts w:hint="eastAsia" w:eastAsia="SimSun" w:ascii="Times New Roman" w:hAnsi="Times New Roman"/>
        </w:rPr>
        <w:t xml:space="preserve">胺碱]</w:t>
      </w:r>
      <w:r>
        <w:t xml:space="preserve"> Ar-C\!\equiv\!C-R + HX}
    $$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末端炔烃与芳基/烯基卤的偶联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CuI </w:t>
      </w:r>
      <w:r>
        <w:rPr>
          <w:rFonts w:hint="eastAsia" w:eastAsia="SimSun" w:ascii="Times New Roman" w:hAnsi="Times New Roman"/>
          <w:b/>
          <w:bCs/>
        </w:rPr>
        <w:t xml:space="preserve">共催化</w:t>
      </w:r>
      <w:r>
        <w:rPr>
          <w:rFonts w:hint="eastAsia" w:eastAsia="SimSun" w:ascii="Times New Roman" w:hAnsi="Times New Roman"/>
        </w:rPr>
        <w:t xml:space="preserve">：炔烃</w:t>
      </w:r>
      <w:r>
        <w:t xml:space="preserve"> + CuI → </w:t>
      </w:r>
      <w:r>
        <w:rPr>
          <w:rFonts w:hint="eastAsia" w:eastAsia="SimSun" w:ascii="Times New Roman" w:hAnsi="Times New Roman"/>
        </w:rPr>
        <w:t xml:space="preserve">炔基亚铜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转金属到</w:t>
      </w:r>
      <w:r>
        <w:t xml:space="preserve"> Pd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条件温和，常室温进行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偶联类型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金属试剂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竞赛考频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毒性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Suzuki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硼酸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最高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无（烯烃直接）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Sonogashira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Negishi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有机锌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Stille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有机锡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六wacker-氧化"/>
    <w:p>
      <w:pPr>
        <w:pStyle w:val="Heading2"/>
      </w:pPr>
      <w:r>
        <w:rPr>
          <w:rFonts w:hint="eastAsia" w:eastAsia="SimHei" w:ascii="Times New Roman" w:hAnsi="Times New Roman"/>
        </w:rPr>
        <w:t xml:space="preserve">六、Wacker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氧化</w:t>
      </w:r>
    </w:p>
    <w:bookmarkStart w:id="31" w:name="概述-2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R-CH=CH2 + O2 -&gt;[PdCl2/CuCl, H2O] R-CO-CH3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末端烯烃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甲基酮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内烯烃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内酮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工业应用：乙烯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乙醛</w:t>
      </w:r>
    </w:p>
    <w:bookmarkEnd w:id="31"/>
    <w:bookmarkStart w:id="32" w:name="催化循环-1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催化循环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烯烃配位到</w:t>
      </w:r>
      <w:r>
        <w:rPr>
          <w:rStyle w:val="VerbatimChar"/>
        </w:rPr>
        <w:t xml:space="preserve"> Pd(II) ──→ </w:t>
      </w:r>
      <w:r>
        <w:rPr>
          <w:rStyle w:val="VerbatimChar"/>
          <w:rFonts w:hint="eastAsia" w:eastAsia="SimSun" w:ascii="Times New Roman" w:hAnsi="Times New Roman"/>
        </w:rPr>
        <w:t xml:space="preserve">烯烃-Pd(II)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配合物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② H₂O </w:t>
      </w:r>
      <w:r>
        <w:rPr>
          <w:rStyle w:val="VerbatimChar"/>
          <w:rFonts w:hint="eastAsia" w:eastAsia="SimSun" w:ascii="Times New Roman" w:hAnsi="Times New Roman"/>
        </w:rPr>
        <w:t xml:space="preserve">亲核进攻取代较多的碳（马氏取向）──→</w:t>
      </w:r>
      <w:r>
        <w:rPr>
          <w:rStyle w:val="VerbatimChar"/>
        </w:rPr>
        <w:t xml:space="preserve"> C–Pd </w:t>
      </w:r>
      <w:r>
        <w:rPr>
          <w:rStyle w:val="VerbatimChar"/>
          <w:rFonts w:hint="eastAsia" w:eastAsia="SimSun" w:ascii="Times New Roman" w:hAnsi="Times New Roman"/>
        </w:rPr>
        <w:t xml:space="preserve">键形成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③ β-H </w:t>
      </w:r>
      <w:r>
        <w:rPr>
          <w:rStyle w:val="VerbatimChar"/>
          <w:rFonts w:hint="eastAsia" w:eastAsia="SimSun" w:ascii="Times New Roman" w:hAnsi="Times New Roman"/>
        </w:rPr>
        <w:t xml:space="preserve">消除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 w:eastAsia="SimSun" w:ascii="Times New Roman" w:hAnsi="Times New Roman"/>
        </w:rPr>
        <w:t xml:space="preserve">烯醇</w:t>
      </w:r>
      <w:r>
        <w:rPr>
          <w:rStyle w:val="VerbatimChar"/>
        </w:rPr>
        <w:t xml:space="preserve"> + H–Pd(II)–X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 w:eastAsia="SimSun" w:ascii="Times New Roman" w:hAnsi="Times New Roman"/>
        </w:rPr>
        <w:t xml:space="preserve">烯醇互变异构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 w:eastAsia="SimSun" w:ascii="Times New Roman" w:hAnsi="Times New Roman"/>
        </w:rPr>
        <w:t xml:space="preserve">酮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Pd(0)（催化剂失活！）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⑤ CuCl₂ + ½O₂ + 2HCl ──→ CuCl₂ + </w:t>
      </w:r>
      <w:r>
        <w:rPr>
          <w:rStyle w:val="VerbatimChar"/>
          <w:rFonts w:hint="eastAsia" w:eastAsia="SimSun" w:ascii="Times New Roman" w:hAnsi="Times New Roman"/>
        </w:rPr>
        <w:t xml:space="preserve">H₂O（再氧化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Cu）</w:t>
      </w:r>
      <w:r>
        <w:br/>
      </w:r>
      <w:r>
        <w:rPr>
          <w:rStyle w:val="VerbatimChar"/>
        </w:rPr>
        <w:t xml:space="preserve">   CuCl₂ + Pd(0) ──→ CuCl + </w:t>
      </w:r>
      <w:r>
        <w:rPr>
          <w:rStyle w:val="VerbatimChar"/>
          <w:rFonts w:hint="eastAsia" w:eastAsia="SimSun" w:ascii="Times New Roman" w:hAnsi="Times New Roman"/>
        </w:rPr>
        <w:t xml:space="preserve">Pd(II)（Pd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再生）</w:t>
      </w:r>
    </w:p>
    <w:bookmarkEnd w:id="32"/>
    <w:bookmarkStart w:id="33" w:name="cucl-共催化体系"/>
    <w:p>
      <w:pPr>
        <w:pStyle w:val="Heading3"/>
      </w:pPr>
      <w:r>
        <w:t xml:space="preserve">6.3 CuCl </w:t>
      </w:r>
      <w:r>
        <w:rPr>
          <w:rFonts w:hint="eastAsia" w:eastAsia="SimHei" w:ascii="Times New Roman" w:hAnsi="Times New Roman"/>
        </w:rPr>
        <w:t xml:space="preserve">共催化体系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关键：Wacker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氧化中</w:t>
      </w:r>
      <w:r>
        <w:t xml:space="preserve"> Pd(0) </w:t>
      </w:r>
      <w:r>
        <w:rPr>
          <w:rFonts w:hint="eastAsia" w:eastAsia="SimSun" w:ascii="Times New Roman" w:hAnsi="Times New Roman"/>
        </w:rPr>
        <w:t xml:space="preserve">必须被</w:t>
      </w:r>
      <w:r>
        <w:rPr>
          <w:rFonts w:hint="eastAsia" w:eastAsia="SimSun" w:ascii="Times New Roman" w:hAnsi="Times New Roman"/>
          <w:b/>
          <w:bCs/>
        </w:rPr>
        <w:t xml:space="preserve">重新氧化为</w:t>
      </w:r>
      <w:r>
        <w:rPr>
          <w:b/>
          <w:bCs/>
        </w:rPr>
        <w:t xml:space="preserve"> Pd(II)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才能完成催化循环。</w:t>
      </w:r>
    </w:p>
    <w:p>
      <w:pPr>
        <w:pStyle w:val="SourceCode"/>
      </w:pPr>
      <w:r>
        <w:rPr>
          <w:rStyle w:val="VerbatimChar"/>
        </w:rPr>
        <w:t xml:space="preserve">CuCl + ½O₂ + 2HCl → CuCl₂ + H₂O  </w:t>
      </w:r>
      <w:r>
        <w:rPr>
          <w:rStyle w:val="VerbatimChar"/>
          <w:rFonts w:hint="eastAsia" w:eastAsia="SimSun" w:ascii="Times New Roman" w:hAnsi="Times New Roman"/>
        </w:rPr>
        <w:t xml:space="preserve">（Cu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的再氧化）</w:t>
      </w:r>
      <w:r>
        <w:br/>
      </w:r>
      <w:r>
        <w:rPr>
          <w:rStyle w:val="VerbatimChar"/>
        </w:rPr>
        <w:t xml:space="preserve">CuCl₂ + Pd(0) → CuCl + PdCl₂     </w:t>
      </w:r>
      <w:r>
        <w:rPr>
          <w:rStyle w:val="VerbatimChar"/>
          <w:rFonts w:hint="eastAsia" w:eastAsia="SimSun" w:ascii="Times New Roman" w:hAnsi="Times New Roman"/>
        </w:rPr>
        <w:t xml:space="preserve">（Pd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的再氧化）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：Wacker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氧化是马氏水合！取代较多的碳连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OH（与反马氏水合区分）。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七烯烃复分解"/>
    <w:p>
      <w:pPr>
        <w:pStyle w:val="Heading2"/>
      </w:pPr>
      <w:r>
        <w:rPr>
          <w:rFonts w:hint="eastAsia" w:eastAsia="SimHei" w:ascii="Times New Roman" w:hAnsi="Times New Roman"/>
        </w:rPr>
        <w:t xml:space="preserve">七、烯烃复分解</w:t>
      </w:r>
    </w:p>
    <w:bookmarkStart w:id="35" w:name="grubbs-催化剂"/>
    <w:p>
      <w:pPr>
        <w:pStyle w:val="Heading3"/>
      </w:pPr>
      <w:r>
        <w:t xml:space="preserve">7.1 Grubbs </w:t>
      </w:r>
      <w:r>
        <w:rPr>
          <w:rFonts w:hint="eastAsia" w:eastAsia="SimHei" w:ascii="Times New Roman" w:hAnsi="Times New Roman"/>
        </w:rPr>
        <w:t xml:space="preserve">催化剂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代次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催化剂结构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第一代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Ru=CHPh(PCy₃)₂Cl₂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经典，对官能团较敏感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第二代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NHC-Ru=CHPh(PCy₃)Cl₂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  <w:b/>
                <w:bCs/>
              </w:rPr>
              <w:t xml:space="preserve">NHC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配体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更稳定，活性更高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Hoveyda-Grubbs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含螯合醚配体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可回收，热稳定性最好</w:t>
            </w:r>
          </w:p>
        </w:tc>
      </w:tr>
    </w:tbl>
    <w:bookmarkEnd w:id="35"/>
    <w:bookmarkStart w:id="36" w:name="三种类型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三种类型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RCM</w:t>
            </w:r>
            <w:r>
              <w:rPr>
                <w:rFonts w:hint="eastAsia" w:ascii="Times New Roman" w:hAnsi="Times New Roman" w:eastAsia="SimSun"/>
              </w:rPr>
              <w:t xml:space="preserve">（关环复分解）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二烯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环烯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乙烯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大环合成（8–30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元环）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CM</w:t>
            </w:r>
            <w:r>
              <w:rPr>
                <w:rFonts w:hint="eastAsia" w:ascii="Times New Roman" w:hAnsi="Times New Roman" w:eastAsia="SimSun"/>
              </w:rPr>
              <w:t xml:space="preserve">（交叉复分解）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  <w:r>
              <w:rPr>
                <w:rFonts w:ascii="Times New Roman" w:hAnsi="Times New Roman" w:eastAsia="SimSun"/>
              </w:rPr>
              <w:t xml:space="preserve"> A + </w:t>
            </w:r>
            <w:r>
              <w:rPr>
                <w:rFonts w:hint="eastAsia" w:ascii="Times New Roman" w:hAnsi="Times New Roman" w:eastAsia="SimSun"/>
              </w:rPr>
              <w:t xml:space="preserve">烯烃</w:t>
            </w:r>
            <w:r>
              <w:rPr>
                <w:rFonts w:ascii="Times New Roman" w:hAnsi="Times New Roman" w:eastAsia="SimSun"/>
              </w:rPr>
              <w:t xml:space="preserve"> B → </w:t>
            </w:r>
            <w:r>
              <w:rPr>
                <w:rFonts w:hint="eastAsia" w:ascii="Times New Roman" w:hAnsi="Times New Roman" w:eastAsia="SimSun"/>
              </w:rPr>
              <w:t xml:space="preserve">新烯烃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烯烃转化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ROMP</w:t>
            </w:r>
            <w:r>
              <w:rPr>
                <w:rFonts w:hint="eastAsia" w:ascii="Times New Roman" w:hAnsi="Times New Roman" w:eastAsia="SimSun"/>
              </w:rPr>
              <w:t xml:space="preserve">（开环复分解聚合）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环烯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线性聚合物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高分子合成</w:t>
            </w:r>
          </w:p>
        </w:tc>
      </w:tr>
    </w:tbl>
    <w:bookmarkEnd w:id="36"/>
    <w:bookmarkStart w:id="37" w:name="机理金属杂环丁烷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机理——金属杂环丁烷</w:t>
      </w:r>
    </w:p>
    <w:p>
      <w:pPr>
        <w:pStyle w:val="SourceCode"/>
      </w:pPr>
      <w:r>
        <w:rPr>
          <w:rStyle w:val="VerbatimChar"/>
        </w:rPr>
        <w:t xml:space="preserve">[M]=CHR                 [M]=CHR'       [M]=CHR'</w:t>
      </w:r>
      <w:r>
        <w:br/>
      </w:r>
      <w:r>
        <w:rPr>
          <w:rStyle w:val="VerbatimChar"/>
        </w:rPr>
        <w:t xml:space="preserve">   +                      +              +</w:t>
      </w:r>
      <w:r>
        <w:br/>
      </w:r>
      <w:r>
        <w:rPr>
          <w:rStyle w:val="VerbatimChar"/>
        </w:rPr>
        <w:t xml:space="preserve"> H₂C=CHR'    </w:t>
      </w:r>
      <w:r>
        <w:rPr>
          <w:rStyle w:val="VerbatimChar"/>
          <w:rFonts w:hint="eastAsia" w:eastAsia="SimSun" w:ascii="Times New Roman" w:hAnsi="Times New Roman"/>
        </w:rPr>
        <w:t xml:space="preserve">交换舞伴</w:t>
      </w:r>
      <w:r>
        <w:rPr>
          <w:rStyle w:val="VerbatimChar"/>
        </w:rPr>
        <w:t xml:space="preserve">    H₂C=CHR'       H₂C=CHR'</w:t>
      </w:r>
      <w:r>
        <w:br/>
      </w:r>
      <w:r>
        <w:rPr>
          <w:rStyle w:val="VerbatimChar"/>
        </w:rPr>
        <w:t xml:space="preserve">   │                      │</w:t>
      </w:r>
      <w:r>
        <w:br/>
      </w:r>
      <w:r>
        <w:rPr>
          <w:rStyle w:val="VerbatimChar"/>
        </w:rPr>
        <w:t xml:space="preserve">   ▼                      ▼</w:t>
      </w:r>
      <w:r>
        <w:br/>
      </w:r>
      <w:r>
        <w:rPr>
          <w:rStyle w:val="VerbatimChar"/>
        </w:rPr>
        <w:t xml:space="preserve">[M]──CHR               [M]──CHR'      [M]──CHR'</w:t>
      </w:r>
      <w:r>
        <w:br/>
      </w:r>
      <w:r>
        <w:rPr>
          <w:rStyle w:val="VerbatimChar"/>
        </w:rPr>
        <w:t xml:space="preserve">   │                      │</w:t>
      </w:r>
      <w:r>
        <w:br/>
      </w:r>
      <w:r>
        <w:rPr>
          <w:rStyle w:val="VerbatimChar"/>
        </w:rPr>
        <w:t xml:space="preserve"> H₂C──CHR'              H₂C──CHR       H₂C──CHR'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金属杂环丁烷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 w:eastAsia="SimSun" w:ascii="Times New Roman" w:hAnsi="Times New Roman"/>
        </w:rPr>
        <w:t xml:space="preserve">(释放</w:t>
      </w:r>
      <w:r>
        <w:rPr>
          <w:rStyle w:val="VerbatimChar"/>
        </w:rPr>
        <w:t xml:space="preserve"> RCH=CHR')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烯烃配位到金属卡宾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形成</w:t>
      </w:r>
      <w:r>
        <w:t xml:space="preserve"> [2+2] </w:t>
      </w:r>
      <w:r>
        <w:rPr>
          <w:rFonts w:hint="eastAsia" w:eastAsia="SimSun" w:ascii="Times New Roman" w:hAnsi="Times New Roman"/>
        </w:rPr>
        <w:t xml:space="preserve">环加成的</w:t>
      </w:r>
      <w:r>
        <w:rPr>
          <w:rFonts w:hint="eastAsia" w:eastAsia="SimSun" w:ascii="Times New Roman" w:hAnsi="Times New Roman"/>
          <w:b/>
          <w:bCs/>
        </w:rPr>
        <w:t xml:space="preserve">金属杂环丁烷</w:t>
      </w:r>
      <w:r>
        <w:rPr>
          <w:rFonts w:hint="eastAsia" w:eastAsia="SimSun" w:ascii="Times New Roman" w:hAnsi="Times New Roman"/>
        </w:rPr>
        <w:t xml:space="preserve">中间体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反向断裂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新卡宾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新烯烃（</w:t>
      </w:r>
      <w:r>
        <w:rPr>
          <w:rFonts w:hint="eastAsia" w:eastAsia="SimSun" w:ascii="Times New Roman" w:hAnsi="Times New Roman"/>
        </w:rPr>
        <w:t xml:space="preserve">“交换舞伴”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：看到大环（8+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元环）→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逆合成分析中”切出”双键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</w:t>
      </w:r>
      <w:r>
        <w:t xml:space="preserve"> RCM。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八tsuji-trost-反应π-烯丙基钯化学"/>
    <w:p>
      <w:pPr>
        <w:pStyle w:val="Heading2"/>
      </w:pPr>
      <w:r>
        <w:rPr>
          <w:rFonts w:hint="eastAsia" w:eastAsia="SimHei" w:ascii="Times New Roman" w:hAnsi="Times New Roman"/>
        </w:rPr>
        <w:t xml:space="preserve">八、Tsuji-Trost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反应（π-烯丙基钯化学）</w:t>
      </w:r>
    </w:p>
    <w:bookmarkStart w:id="39" w:name="概述-3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R-CH=CH-CH2-X + NuH -&gt;[Pd(0)/L] R-CH=CH-CH2-Nu + HX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底物</w:t>
      </w:r>
      <w:r>
        <w:rPr>
          <w:rFonts w:hint="eastAsia" w:eastAsia="SimSun" w:ascii="Times New Roman" w:hAnsi="Times New Roman"/>
        </w:rPr>
        <w:t xml:space="preserve">：烯丙基化合物（X</w:t>
      </w:r>
      <w:r>
        <w:t xml:space="preserve"> = OAc, OCO₂R, OPO(OR)₂, Cl, </w:t>
      </w:r>
      <w:r>
        <w:rPr>
          <w:rFonts w:hint="eastAsia" w:eastAsia="SimSun" w:ascii="Times New Roman" w:hAnsi="Times New Roman"/>
        </w:rPr>
        <w:t xml:space="preserve">Br）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亲核试剂</w:t>
      </w:r>
      <w:r>
        <w:rPr>
          <w:rFonts w:hint="eastAsia" w:eastAsia="SimSun" w:ascii="Times New Roman" w:hAnsi="Times New Roman"/>
        </w:rPr>
        <w:t xml:space="preserve">：软亲核试剂（β-二羰基化合物负离子、胺、酚）</w:t>
      </w:r>
    </w:p>
    <w:bookmarkEnd w:id="39"/>
    <w:bookmarkStart w:id="40" w:name="催化循环-2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催化循环</w:t>
      </w:r>
    </w:p>
    <w:p>
      <w:pPr>
        <w:pStyle w:val="SourceCode"/>
      </w:pPr>
      <w:r>
        <w:rPr>
          <w:rStyle w:val="VerbatimChar"/>
        </w:rPr>
        <w:t xml:space="preserve">Pd(0) + R–CH=CH–CH₂–OAc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氧化加成（反式，从</w:t>
      </w:r>
      <w:r>
        <w:rPr>
          <w:rStyle w:val="VerbatimChar"/>
        </w:rPr>
        <w:t xml:space="preserve"> OAc </w:t>
      </w:r>
      <w:r>
        <w:rPr>
          <w:rStyle w:val="VerbatimChar"/>
          <w:rFonts w:hint="eastAsia" w:eastAsia="SimSun" w:ascii="Times New Roman" w:hAnsi="Times New Roman"/>
        </w:rPr>
        <w:t xml:space="preserve">反面进攻）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π-烯丙基-Pd(II)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阳离子配合物（η³，16e）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软亲核试剂从</w:t>
      </w:r>
      <w:r>
        <w:rPr>
          <w:rStyle w:val="VerbatimChar"/>
        </w:rPr>
        <w:t xml:space="preserve"> Pd </w:t>
      </w:r>
      <w:r>
        <w:rPr>
          <w:rStyle w:val="VerbatimChar"/>
          <w:rFonts w:hint="eastAsia" w:eastAsia="SimSun" w:ascii="Times New Roman" w:hAnsi="Times New Roman"/>
        </w:rPr>
        <w:t xml:space="preserve">反面进攻（第二次翻转）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rPr>
          <w:rStyle w:val="VerbatimChar"/>
        </w:rPr>
        <w:t xml:space="preserve"> + Pd(0) </w:t>
      </w:r>
      <w:r>
        <w:rPr>
          <w:rStyle w:val="VerbatimChar"/>
          <w:rFonts w:hint="eastAsia" w:eastAsia="SimSun" w:ascii="Times New Roman" w:hAnsi="Times New Roman"/>
        </w:rPr>
        <w:t xml:space="preserve">再生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立体化学</w:t>
      </w:r>
      <w:r>
        <w:rPr>
          <w:rFonts w:hint="eastAsia" w:eastAsia="SimSun" w:ascii="Times New Roman" w:hAnsi="Times New Roman"/>
        </w:rPr>
        <w:t xml:space="preserve">：两次翻转</w:t>
      </w:r>
      <w:r>
        <w:t xml:space="preserve">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净构型保持</w:t>
      </w:r>
      <w:r>
        <w:rPr>
          <w:rFonts w:hint="eastAsia" w:eastAsia="SimSun" w:ascii="Times New Roman" w:hAnsi="Times New Roman"/>
        </w:rPr>
        <w:t xml:space="preserve">（氧化加成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亲核进攻各翻转一次）。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区域选择性</w:t>
      </w:r>
      <w:r>
        <w:rPr>
          <w:rFonts w:hint="eastAsia" w:eastAsia="SimSun" w:ascii="Times New Roman" w:hAnsi="Times New Roman"/>
        </w:rPr>
        <w:t xml:space="preserve">：亲核试剂进攻</w:t>
      </w:r>
      <w:r>
        <w:rPr>
          <w:rFonts w:hint="eastAsia" w:eastAsia="SimSun" w:ascii="Times New Roman" w:hAnsi="Times New Roman"/>
          <w:b/>
          <w:bCs/>
        </w:rPr>
        <w:t xml:space="preserve">空阻较小</w:t>
      </w:r>
      <w:r>
        <w:rPr>
          <w:rFonts w:hint="eastAsia" w:eastAsia="SimSun" w:ascii="Times New Roman" w:hAnsi="Times New Roman"/>
        </w:rPr>
        <w:t xml:space="preserve">的烯丙基末端。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例外</w:t>
      </w:r>
      <w:r>
        <w:rPr>
          <w:rFonts w:hint="eastAsia" w:eastAsia="SimSun" w:ascii="Times New Roman" w:hAnsi="Times New Roman"/>
        </w:rPr>
        <w:t xml:space="preserve">：使用格氏试剂等</w:t>
      </w:r>
      <w:r>
        <w:rPr>
          <w:rFonts w:hint="eastAsia" w:eastAsia="SimSun" w:ascii="Times New Roman" w:hAnsi="Times New Roman"/>
          <w:b/>
          <w:bCs/>
        </w:rPr>
        <w:t xml:space="preserve">硬亲核试剂</w:t>
      </w:r>
      <w:r>
        <w:rPr>
          <w:rFonts w:hint="eastAsia" w:eastAsia="SimSun" w:ascii="Times New Roman" w:hAnsi="Times New Roman"/>
        </w:rPr>
        <w:t xml:space="preserve">时，经转金属→还原消除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净</w:t>
      </w:r>
      <w:r>
        <w:rPr>
          <w:rFonts w:hint="eastAsia" w:eastAsia="SimSun" w:ascii="Times New Roman" w:hAnsi="Times New Roman"/>
          <w:b/>
          <w:bCs/>
        </w:rPr>
        <w:t xml:space="preserve">构型翻转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九buchwald-hartwig-胺化"/>
    <w:p>
      <w:pPr>
        <w:pStyle w:val="Heading2"/>
      </w:pPr>
      <w:r>
        <w:rPr>
          <w:rFonts w:hint="eastAsia" w:eastAsia="SimHei" w:ascii="Times New Roman" w:hAnsi="Times New Roman"/>
        </w:rPr>
        <w:t xml:space="preserve">九、Buchwald-Hartwig</w:t>
      </w:r>
      <w:r>
        <w:t xml:space="preserve"> </w:t>
      </w:r>
      <w:r>
        <w:rPr>
          <w:rFonts w:hint="eastAsia" w:eastAsia="SimHei" w:ascii="Times New Roman" w:hAnsi="Times New Roman"/>
        </w:rPr>
        <w:t xml:space="preserve">胺化</w:t>
      </w:r>
    </w:p>
    <w:bookmarkStart w:id="42" w:name="概述-4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Ar-X + HNR2 -&gt;[Pd(0)/L, 碱] Ar-NR2 + HX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用途</w:t>
      </w:r>
      <w:r>
        <w:rPr>
          <w:rFonts w:hint="eastAsia" w:eastAsia="SimSun" w:ascii="Times New Roman" w:hAnsi="Times New Roman"/>
        </w:rPr>
        <w:t xml:space="preserve">：C–N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键形成，替代传统</w:t>
      </w:r>
      <w:r>
        <w:t xml:space="preserve"> SNAr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离去基团活性</w:t>
      </w:r>
      <w:r>
        <w:rPr>
          <w:rFonts w:hint="eastAsia" w:eastAsia="SimSun" w:ascii="Times New Roman" w:hAnsi="Times New Roman"/>
        </w:rPr>
        <w:t xml:space="preserve">：I</w:t>
      </w:r>
      <w:r>
        <w:t xml:space="preserve"> &gt; Br &gt; Cl &gt;&gt; </w:t>
      </w:r>
      <w:r>
        <w:rPr>
          <w:rFonts w:hint="eastAsia" w:eastAsia="SimSun" w:ascii="Times New Roman" w:hAnsi="Times New Roman"/>
        </w:rPr>
        <w:t xml:space="preserve">F（与</w:t>
      </w:r>
      <w:r>
        <w:t xml:space="preserve"> SNAr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相反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无区域限制</w:t>
      </w:r>
      <w:r>
        <w:rPr>
          <w:rFonts w:hint="eastAsia" w:eastAsia="SimSun" w:ascii="Times New Roman" w:hAnsi="Times New Roman"/>
        </w:rPr>
        <w:t xml:space="preserve">：无需邻对位吸电子基团</w:t>
      </w:r>
    </w:p>
    <w:bookmarkEnd w:id="42"/>
    <w:bookmarkStart w:id="43" w:name="催化循环-3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催化循环</w:t>
      </w:r>
    </w:p>
    <w:p>
      <w:pPr>
        <w:pStyle w:val="SourceCode"/>
      </w:pPr>
      <w:r>
        <w:rPr>
          <w:rStyle w:val="VerbatimChar"/>
        </w:rPr>
        <w:t xml:space="preserve">Ar–X + Pd(0) → Ar–Pd(II)–X </w:t>
      </w:r>
      <w:r>
        <w:rPr>
          <w:rStyle w:val="VerbatimChar"/>
          <w:rFonts w:hint="eastAsia" w:eastAsia="SimSun" w:ascii="Times New Roman" w:hAnsi="Times New Roman"/>
        </w:rPr>
        <w:t xml:space="preserve">(氧化加成)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+ HNR₂ </w:t>
      </w:r>
      <w:r>
        <w:rPr>
          <w:rStyle w:val="VerbatimChar"/>
          <w:rFonts w:hint="eastAsia" w:eastAsia="SimSun" w:ascii="Times New Roman" w:hAnsi="Times New Roman"/>
        </w:rPr>
        <w:t xml:space="preserve">(胺配位)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+ </w:t>
      </w:r>
      <w:r>
        <w:rPr>
          <w:rStyle w:val="VerbatimChar"/>
          <w:rFonts w:hint="eastAsia" w:eastAsia="SimSun" w:ascii="Times New Roman" w:hAnsi="Times New Roman"/>
        </w:rPr>
        <w:t xml:space="preserve">碱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(如</w:t>
      </w:r>
      <w:r>
        <w:rPr>
          <w:rStyle w:val="VerbatimChar"/>
        </w:rPr>
        <w:t xml:space="preserve"> NaOtBu, </w:t>
      </w:r>
      <w:r>
        <w:rPr>
          <w:rStyle w:val="VerbatimChar"/>
          <w:rFonts w:hint="eastAsia" w:eastAsia="SimSun" w:ascii="Times New Roman" w:hAnsi="Times New Roman"/>
        </w:rPr>
        <w:t xml:space="preserve">脱</w:t>
      </w:r>
      <w:r>
        <w:rPr>
          <w:rStyle w:val="VerbatimChar"/>
        </w:rPr>
        <w:t xml:space="preserve"> HX)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Ar–Pd(II)–NR₂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→ Ar–NR₂ + Pd(0) </w:t>
      </w:r>
      <w:r>
        <w:rPr>
          <w:rStyle w:val="VerbatimChar"/>
          <w:rFonts w:hint="eastAsia" w:eastAsia="SimSun" w:ascii="Times New Roman" w:hAnsi="Times New Roman"/>
        </w:rPr>
        <w:t xml:space="preserve">(还原消除)</w:t>
      </w:r>
    </w:p>
    <w:bookmarkEnd w:id="43"/>
    <w:bookmarkStart w:id="44" w:name="与-snar-的对比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SNAr </w:t>
      </w:r>
      <w:r>
        <w:rPr>
          <w:rFonts w:hint="eastAsia" w:eastAsia="SimHei" w:ascii="Times New Roman" w:hAnsi="Times New Roman"/>
        </w:rPr>
        <w:t xml:space="preserve">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Hei"/>
                <w:b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SNAr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离去基团活性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I &gt; Br &gt; Cl &gt;&gt; 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 &gt; Cl &gt; Br &gt;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区域要求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无限制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需邻/对位吸电子基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底物范围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各种芳卤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含吸电子基芳卤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十ch-活化前沿"/>
    <w:p>
      <w:pPr>
        <w:pStyle w:val="Heading2"/>
      </w:pPr>
      <w:r>
        <w:rPr>
          <w:rFonts w:hint="eastAsia" w:eastAsia="SimHei" w:ascii="Times New Roman" w:hAnsi="Times New Roman"/>
        </w:rPr>
        <w:t xml:space="preserve">十、C–H</w:t>
      </w:r>
      <w:r>
        <w:t xml:space="preserve"> </w:t>
      </w:r>
      <w:r>
        <w:rPr>
          <w:rFonts w:hint="eastAsia" w:eastAsia="SimHei" w:ascii="Times New Roman" w:hAnsi="Times New Roman"/>
        </w:rPr>
        <w:t xml:space="preserve">活化（前沿）</w:t>
      </w:r>
    </w:p>
    <w:bookmarkStart w:id="46" w:name="核心思想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核心思想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直接用</w:t>
      </w:r>
      <w:r>
        <w:t xml:space="preserve"> C–H </w:t>
      </w:r>
      <w:r>
        <w:rPr>
          <w:rFonts w:hint="eastAsia" w:eastAsia="SimSun" w:ascii="Times New Roman" w:hAnsi="Times New Roman"/>
        </w:rPr>
        <w:t xml:space="preserve">键取代预官能团化的卤代烃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原子经济性更高</w:t>
      </w:r>
    </w:p>
    <w:bookmarkEnd w:id="46"/>
    <w:bookmarkStart w:id="47" w:name="导向基策略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导向基策略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导向基（DG）含孤对电子原子（N、O、S）→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与金属配位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拉近</w:t>
      </w:r>
      <w:r>
        <w:t xml:space="preserve"> C–H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区域选择性活化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常见导向基</w:t>
      </w:r>
      <w:r>
        <w:rPr>
          <w:rFonts w:hint="eastAsia" w:eastAsia="SimSun" w:ascii="Times New Roman" w:hAnsi="Times New Roman"/>
        </w:rPr>
        <w:t xml:space="preserve">：酰胺、吡啶、羧酸、肟醚</w:t>
      </w:r>
    </w:p>
    <w:bookmarkEnd w:id="47"/>
    <w:bookmarkStart w:id="48" w:name="机理类型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机理类型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CMD</w:t>
            </w:r>
            <w:r>
              <w:rPr>
                <w:rFonts w:hint="eastAsia" w:ascii="Times New Roman" w:hAnsi="Times New Roman" w:eastAsia="SimSun"/>
              </w:rPr>
              <w:t xml:space="preserve">（协同金属化-去质子化）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碱协助去质子化，同时</w:t>
            </w:r>
            <w:r>
              <w:rPr>
                <w:rFonts w:ascii="Times New Roman" w:hAnsi="Times New Roman" w:eastAsia="SimSun"/>
              </w:rPr>
              <w:t xml:space="preserve"> Pd–C </w:t>
            </w:r>
            <w:r>
              <w:rPr>
                <w:rFonts w:hint="eastAsia" w:ascii="Times New Roman" w:hAnsi="Times New Roman" w:eastAsia="SimSun"/>
              </w:rPr>
              <w:t xml:space="preserve">键形成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氧化加成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Pd(II) → </w:t>
            </w:r>
            <w:r>
              <w:rPr>
                <w:rFonts w:hint="eastAsia" w:ascii="Times New Roman" w:hAnsi="Times New Roman" w:eastAsia="SimSun"/>
              </w:rPr>
              <w:t xml:space="preserve">Pd(IV)，C–H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键插入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键交换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Ru/Rh </w:t>
            </w:r>
            <w:r>
              <w:rPr>
                <w:rFonts w:hint="eastAsia" w:ascii="Times New Roman" w:hAnsi="Times New Roman" w:eastAsia="SimSun"/>
              </w:rPr>
              <w:t xml:space="preserve">催化，直接交换</w:t>
            </w:r>
            <w:r>
              <w:rPr>
                <w:rFonts w:ascii="Times New Roman" w:hAnsi="Times New Roman" w:eastAsia="SimSun"/>
              </w:rPr>
              <w:t xml:space="preserve"> M–C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C–H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十一不对称催化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十一、不对称催化</w:t>
      </w:r>
    </w:p>
    <w:bookmarkStart w:id="50" w:name="不对称氢化noyori-2001-诺贝尔奖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不对称氢化（Noyori,</w:t>
      </w:r>
      <w:r>
        <w:t xml:space="preserve"> 2001 </w:t>
      </w:r>
      <w:r>
        <w:rPr>
          <w:rFonts w:hint="eastAsia" w:eastAsia="SimHei" w:ascii="Times New Roman" w:hAnsi="Times New Roman"/>
        </w:rPr>
        <w:t xml:space="preserve">诺贝尔奖）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催化剂</w:t>
      </w:r>
      <w:r>
        <w:rPr>
          <w:rFonts w:hint="eastAsia" w:eastAsia="SimSun" w:ascii="Times New Roman" w:hAnsi="Times New Roman"/>
        </w:rPr>
        <w:t xml:space="preserve">：手性</w:t>
      </w:r>
      <w:r>
        <w:t xml:space="preserve"> BINAP–Ru/Rh </w:t>
      </w:r>
      <w:r>
        <w:rPr>
          <w:rFonts w:hint="eastAsia" w:eastAsia="SimSun" w:ascii="Times New Roman" w:hAnsi="Times New Roman"/>
        </w:rPr>
        <w:t xml:space="preserve">配合物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底物</w:t>
      </w:r>
      <w:r>
        <w:rPr>
          <w:rFonts w:hint="eastAsia" w:eastAsia="SimSun" w:ascii="Times New Roman" w:hAnsi="Times New Roman"/>
        </w:rPr>
        <w:t xml:space="preserve">：烯烃、酮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BINAP </w:t>
      </w:r>
      <w:r>
        <w:rPr>
          <w:rFonts w:hint="eastAsia" w:eastAsia="SimSun" w:ascii="Times New Roman" w:hAnsi="Times New Roman"/>
          <w:b/>
          <w:bCs/>
        </w:rPr>
        <w:t xml:space="preserve">的手性来源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轴手性</w:t>
      </w:r>
      <w:r>
        <w:rPr>
          <w:rFonts w:hint="eastAsia" w:eastAsia="SimSun" w:ascii="Times New Roman" w:hAnsi="Times New Roman"/>
        </w:rPr>
        <w:t xml:space="preserve">（atropisomerism），不是中心手性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产物</w:t>
      </w:r>
      <w:r>
        <w:rPr>
          <w:rFonts w:hint="eastAsia" w:eastAsia="SimSun" w:ascii="Times New Roman" w:hAnsi="Times New Roman"/>
        </w:rPr>
        <w:t xml:space="preserve">：高对映选择性（&gt;99%</w:t>
      </w:r>
      <w:r>
        <w:t xml:space="preserve"> </w:t>
      </w:r>
      <w:r>
        <w:rPr>
          <w:rFonts w:hint="eastAsia" w:eastAsia="SimSun" w:ascii="Times New Roman" w:hAnsi="Times New Roman"/>
        </w:rPr>
        <w:t xml:space="preserve">ee）</w:t>
      </w:r>
    </w:p>
    <w:bookmarkEnd w:id="50"/>
    <w:bookmarkStart w:id="51" w:name="不对称双羟化sharpless-2001-诺贝尔奖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不对称双羟化（Sharpless,</w:t>
      </w:r>
      <w:r>
        <w:t xml:space="preserve"> 2001 </w:t>
      </w:r>
      <w:r>
        <w:rPr>
          <w:rFonts w:hint="eastAsia" w:eastAsia="SimHei" w:ascii="Times New Roman" w:hAnsi="Times New Roman"/>
        </w:rPr>
        <w:t xml:space="preserve">诺贝尔奖）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试剂</w:t>
      </w:r>
      <w:r>
        <w:rPr>
          <w:rFonts w:hint="eastAsia" w:eastAsia="SimSun" w:ascii="Times New Roman" w:hAnsi="Times New Roman"/>
        </w:rPr>
        <w:t xml:space="preserve">：AD-mix-α</w:t>
      </w:r>
      <w:r>
        <w:t xml:space="preserve"> / AD-mix-β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底物</w:t>
      </w:r>
      <w:r>
        <w:rPr>
          <w:rFonts w:hint="eastAsia" w:eastAsia="SimSun" w:ascii="Times New Roman" w:hAnsi="Times New Roman"/>
        </w:rPr>
        <w:t xml:space="preserve">：烯烃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产物</w:t>
      </w:r>
      <w:r>
        <w:rPr>
          <w:rFonts w:hint="eastAsia" w:eastAsia="SimSun" w:ascii="Times New Roman" w:hAnsi="Times New Roman"/>
        </w:rPr>
        <w:t xml:space="preserve">：手性邻二醇</w:t>
      </w:r>
    </w:p>
    <w:bookmarkEnd w:id="51"/>
    <w:bookmarkStart w:id="52" w:name="不对称环氧化sharpless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不对称环氧化（Sharpless）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底物</w:t>
      </w:r>
      <w:r>
        <w:rPr>
          <w:rFonts w:hint="eastAsia" w:eastAsia="SimSun" w:ascii="Times New Roman" w:hAnsi="Times New Roman"/>
        </w:rPr>
        <w:t xml:space="preserve">：烯丙醇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：Ti(OiPr)₄</w:t>
      </w:r>
      <w:r>
        <w:t xml:space="preserve"> / DET / t-BuOOH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特点</w:t>
      </w:r>
      <w:r>
        <w:rPr>
          <w:rFonts w:hint="eastAsia" w:eastAsia="SimSun" w:ascii="Times New Roman" w:hAnsi="Times New Roman"/>
        </w:rPr>
        <w:t xml:space="preserve">：烯丙醇羟基导向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高度对映选择性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十二竞赛应用与常见考法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十二、竞赛应用与常见考法</w:t>
      </w:r>
    </w:p>
    <w:bookmarkStart w:id="54" w:name="五种考法"/>
    <w:p>
      <w:pPr>
        <w:pStyle w:val="Heading3"/>
      </w:pPr>
      <w:r>
        <w:t xml:space="preserve">12.1 </w:t>
      </w:r>
      <w:r>
        <w:rPr>
          <w:rFonts w:hint="eastAsia" w:eastAsia="SimHei" w:ascii="Times New Roman" w:hAnsi="Times New Roman"/>
        </w:rPr>
        <w:t xml:space="preserve">五种考法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考法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催化循环填空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给循环图+已知反应类型→推中间体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从氧化态变化判断氧化加成/还原消除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给底物+催化剂→预测产物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区分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Heck（含双键）vs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Suzuki（饱和）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机理书写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写出完整催化循环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四步曲：氧化加成→迁移插入→β-H消除/转金属→还原消除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选择性判断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给两个底物→判断哪个反应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Suzuki </w:t>
            </w:r>
            <w:r>
              <w:rPr>
                <w:rFonts w:hint="eastAsia" w:ascii="Times New Roman" w:hAnsi="Times New Roman" w:eastAsia="SimSun"/>
              </w:rPr>
              <w:t xml:space="preserve">必有碱，Heck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必在无</w:t>
            </w:r>
            <w:r>
              <w:rPr>
                <w:rFonts w:ascii="Times New Roman" w:hAnsi="Times New Roman" w:eastAsia="SimSun"/>
              </w:rPr>
              <w:t xml:space="preserve"> β-H </w:t>
            </w:r>
            <w:r>
              <w:rPr>
                <w:rFonts w:hint="eastAsia" w:ascii="Times New Roman" w:hAnsi="Times New Roman" w:eastAsia="SimSun"/>
              </w:rPr>
              <w:t xml:space="preserve">的碳上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18e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给配合物→判断稳定性和活性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18e </w:t>
            </w:r>
            <w:r>
              <w:rPr>
                <w:rFonts w:hint="eastAsia" w:ascii="Times New Roman" w:hAnsi="Times New Roman" w:eastAsia="SimSun"/>
              </w:rPr>
              <w:t xml:space="preserve">稳定，&lt;18e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反应活性</w:t>
            </w:r>
          </w:p>
        </w:tc>
      </w:tr>
    </w:tbl>
    <w:bookmarkEnd w:id="54"/>
    <w:bookmarkStart w:id="55" w:name="高频陷阱"/>
    <w:p>
      <w:pPr>
        <w:pStyle w:val="Heading3"/>
      </w:pPr>
      <w:r>
        <w:t xml:space="preserve">12.2 </w:t>
      </w:r>
      <w:r>
        <w:rPr>
          <w:rFonts w:hint="eastAsia" w:eastAsia="SimHei" w:ascii="Times New Roman" w:hAnsi="Times New Roman"/>
        </w:rPr>
        <w:t xml:space="preserve">高频陷阱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陷阱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“Heck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Suzuki </w:t>
            </w:r>
            <w:r>
              <w:rPr>
                <w:rFonts w:hint="eastAsia" w:ascii="Times New Roman" w:hAnsi="Times New Roman" w:eastAsia="SimSun"/>
              </w:rPr>
              <w:t xml:space="preserve">机理一样”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Heck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β-H </w:t>
            </w:r>
            <w:r>
              <w:rPr>
                <w:rFonts w:hint="eastAsia" w:ascii="Times New Roman" w:hAnsi="Times New Roman" w:eastAsia="SimSun"/>
              </w:rPr>
              <w:t xml:space="preserve">消除，Suzuki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还原消除</w:t>
            </w:r>
            <w:r>
              <w:rPr>
                <w:rFonts w:hint="eastAsia" w:ascii="Times New Roman" w:hAnsi="Times New Roman" w:eastAsia="SimSun"/>
              </w:rPr>
              <w:t xml:space="preserve">直接释放产物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“Wacker </w:t>
            </w:r>
            <w:r>
              <w:rPr>
                <w:rFonts w:hint="eastAsia" w:ascii="Times New Roman" w:hAnsi="Times New Roman" w:eastAsia="SimSun"/>
              </w:rPr>
              <w:t xml:space="preserve">是反马氏水合”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Wacker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马氏</w:t>
            </w:r>
            <w:r>
              <w:rPr>
                <w:rFonts w:hint="eastAsia" w:ascii="Times New Roman" w:hAnsi="Times New Roman" w:eastAsia="SimSun"/>
              </w:rPr>
              <w:t xml:space="preserve">取向（取代多的碳连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OH，然后异构化为酮）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“所有</w:t>
            </w:r>
            <w:r>
              <w:rPr>
                <w:rFonts w:ascii="Times New Roman" w:hAnsi="Times New Roman" w:eastAsia="SimSun"/>
              </w:rPr>
              <w:t xml:space="preserve"> Pd </w:t>
            </w:r>
            <w:r>
              <w:rPr>
                <w:rFonts w:hint="eastAsia" w:ascii="Times New Roman" w:hAnsi="Times New Roman" w:eastAsia="SimSun"/>
              </w:rPr>
              <w:t xml:space="preserve">催化都用</w:t>
            </w:r>
            <w:r>
              <w:rPr>
                <w:rFonts w:ascii="Times New Roman" w:hAnsi="Times New Roman" w:eastAsia="SimSun"/>
              </w:rPr>
              <w:t xml:space="preserve"> PPh₃”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SPhos、XPhos、NHC </w:t>
            </w:r>
            <w:r>
              <w:rPr>
                <w:rFonts w:hint="eastAsia" w:ascii="Times New Roman" w:hAnsi="Times New Roman" w:eastAsia="SimSun"/>
              </w:rPr>
              <w:t xml:space="preserve">配体更常用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“Suzuki </w:t>
            </w:r>
            <w:r>
              <w:rPr>
                <w:rFonts w:hint="eastAsia" w:ascii="Times New Roman" w:hAnsi="Times New Roman" w:eastAsia="SimSun"/>
              </w:rPr>
              <w:t xml:space="preserve">不需要碱”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碱是必须的</w:t>
            </w:r>
            <w:r>
              <w:rPr>
                <w:rFonts w:hint="eastAsia" w:ascii="Times New Roman" w:hAnsi="Times New Roman" w:eastAsia="SimSun"/>
              </w:rPr>
              <w:t xml:space="preserve">——活化硼酸为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“ate”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配合物加速转金属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“烯烃复分解需要高温”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第二代</w:t>
            </w:r>
            <w:r>
              <w:rPr>
                <w:rFonts w:ascii="Times New Roman" w:hAnsi="Times New Roman" w:eastAsia="SimSun"/>
              </w:rPr>
              <w:t xml:space="preserve"> Grubbs </w:t>
            </w:r>
            <w:r>
              <w:rPr>
                <w:rFonts w:hint="eastAsia" w:ascii="Times New Roman" w:hAnsi="Times New Roman" w:eastAsia="SimSun"/>
              </w:rPr>
              <w:t xml:space="preserve">催化剂在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室温</w:t>
            </w:r>
            <w:r>
              <w:rPr>
                <w:rFonts w:hint="eastAsia" w:ascii="Times New Roman" w:hAnsi="Times New Roman" w:eastAsia="SimSun"/>
              </w:rPr>
              <w:t xml:space="preserve">即可反应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十三关键数据速查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十三、关键数据速查</w:t>
      </w:r>
    </w:p>
    <w:bookmarkStart w:id="57" w:name="各金属催化反应的核心条件速查"/>
    <w:p>
      <w:pPr>
        <w:pStyle w:val="Heading3"/>
      </w:pPr>
      <w:r>
        <w:t xml:space="preserve">13.1 </w:t>
      </w:r>
      <w:r>
        <w:rPr>
          <w:rFonts w:hint="eastAsia" w:eastAsia="SimHei" w:ascii="Times New Roman" w:hAnsi="Times New Roman"/>
        </w:rPr>
        <w:t xml:space="preserve">各金属催化反应的核心条件速查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584"/>
        <w:gridCol w:w="1584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溶剂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温度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Heck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Pd(OAc)₂/Pd₂(dba)₃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PPh₃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Et₃N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DMF, THF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80–120°C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Suzuki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Pd(PPh₃)₄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PPh₃/SPhos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Na₂CO₃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THF/H₂O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RT–80°C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Negishi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Pd(PPh₃)₄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THF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0°C–RT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Stille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Pd(PPh₃)₄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AsPh₃（加速）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Toluene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60–100°C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Sonogashira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Pd(PPh₃)₂Cl₂/CuI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PPh₃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THF, Et₃N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Wacker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PdCl₂/CuCl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H₂O/THF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RT–50°C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RCM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Grubbs 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CH₂Cl₂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Buchwald-Hartwig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Pd₂(dba)₃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XPhos/BINAP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NaOtBu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Toluene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80–100°C</w:t>
            </w:r>
          </w:p>
        </w:tc>
      </w:tr>
    </w:tbl>
    <w:bookmarkEnd w:id="57"/>
    <w:bookmarkStart w:id="58" w:name="氧化态变化速查"/>
    <w:p>
      <w:pPr>
        <w:pStyle w:val="Heading3"/>
      </w:pPr>
      <w:r>
        <w:t xml:space="preserve">13.2 </w:t>
      </w:r>
      <w:r>
        <w:rPr>
          <w:rFonts w:hint="eastAsia" w:eastAsia="SimHei" w:ascii="Times New Roman" w:hAnsi="Times New Roman"/>
        </w:rPr>
        <w:t xml:space="preserve">氧化态变化速查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金属变化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氧化加成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M⁰ → M²⁺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还原消除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M²⁺ → M⁰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迁移插入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−1（然后</w:t>
            </w:r>
            <w:r>
              <w:rPr>
                <w:rFonts w:ascii="Times New Roman" w:hAnsi="Times New Roman" w:eastAsia="SimSun"/>
              </w:rPr>
              <w:t xml:space="preserve"> +1 </w:t>
            </w:r>
            <w:r>
              <w:rPr>
                <w:rFonts w:hint="eastAsia" w:ascii="Times New Roman" w:hAnsi="Times New Roman" w:eastAsia="SimSun"/>
              </w:rPr>
              <w:t xml:space="preserve">被新配体补上）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β-H </w:t>
            </w:r>
            <w:r>
              <w:rPr>
                <w:rFonts w:hint="eastAsia" w:ascii="Times New Roman" w:hAnsi="Times New Roman" w:eastAsia="SimSun"/>
              </w:rPr>
              <w:t xml:space="preserve">消除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</w:tr>
    </w:tbl>
    <w:bookmarkEnd w:id="58"/>
    <w:bookmarkStart w:id="59" w:name="e-计数模板"/>
    <w:p>
      <w:pPr>
        <w:pStyle w:val="Heading3"/>
      </w:pPr>
      <w:r>
        <w:t xml:space="preserve">13.3 18e </w:t>
      </w:r>
      <w:r>
        <w:rPr>
          <w:rFonts w:hint="eastAsia" w:eastAsia="SimHei" w:ascii="Times New Roman" w:hAnsi="Times New Roman"/>
        </w:rPr>
        <w:t xml:space="preserve">计数模板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[金属价电子数]</w:t>
      </w:r>
      <w:r>
        <w:rPr>
          <w:rStyle w:val="VerbatimChar"/>
        </w:rPr>
        <w:t xml:space="preserve"> + [∑ </w:t>
      </w:r>
      <w:r>
        <w:rPr>
          <w:rStyle w:val="VerbatimChar"/>
          <w:rFonts w:hint="eastAsia" w:eastAsia="SimSun" w:ascii="Times New Roman" w:hAnsi="Times New Roman"/>
        </w:rPr>
        <w:t xml:space="preserve">配体贡献的电子数]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总电子数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常见错误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忘记</w:t>
      </w:r>
      <w:r>
        <w:t xml:space="preserve"> η³ </w:t>
      </w:r>
      <w:r>
        <w:rPr>
          <w:rFonts w:hint="eastAsia" w:eastAsia="SimSun" w:ascii="Times New Roman" w:hAnsi="Times New Roman"/>
        </w:rPr>
        <w:t xml:space="preserve">配体的电子计数（阳离子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2e，阴离子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4e）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桥连配体只计半边（桥连</w:t>
      </w:r>
      <w:r>
        <w:t xml:space="preserve"> CO → </w:t>
      </w:r>
      <w:r>
        <w:rPr>
          <w:rFonts w:hint="eastAsia" w:eastAsia="SimSun" w:ascii="Times New Roman" w:hAnsi="Times New Roman"/>
        </w:rPr>
        <w:t xml:space="preserve">每侧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把中性配体算成阴离子的电子数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本讲义基于</w:t>
      </w:r>
      <w:r>
        <w:rPr>
          <w:i/>
          <w:iCs/>
        </w:rPr>
        <w:t xml:space="preserve"> ABOC Ch8、Clayden </w:t>
      </w:r>
      <w:r>
        <w:rPr>
          <w:rFonts w:hint="eastAsia" w:eastAsia="SimSun" w:ascii="Times New Roman" w:hAnsi="Times New Roman"/>
          <w:i/>
          <w:iCs/>
        </w:rPr>
        <w:t xml:space="preserve">Ch40、初赛讲义第5讲内容综合生成。</w:t>
      </w:r>
    </w:p>
    <w:bookmarkEnd w:id="59"/>
    <w:bookmarkEnd w:id="60"/>
    <w:bookmarkEnd w:id="61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2026-06-23T10:16:30Z</dcterms:created>
  <dcterms:modified xsi:type="dcterms:W3CDTF">2026-06-23T10:16:30Z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