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第-1-章-化学基础与计量"/>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spacing w:before="160" w:after="80"/>
      </w:pPr>
      <w:r>
        <w:pict>
          <v:rect style="width:0;height:1.5pt" o:hralign="center" o:hrstd="t" o:hr="t"/>
        </w:pict>
      </w:r>
    </w:p>
    <w:bookmarkStart w:id="9" w:name="合成氨原料气比例计算第28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合成氨原料气比例计算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(2) </w:t>
      </w:r>
      <w:r>
        <w:rPr>
          <w:rFonts w:hint="eastAsia" w:ascii="Times New Roman" w:hAnsi="Times New Roman" w:eastAsia="FangSong" w:cs="Times New Roman"/>
        </w:rPr>
        <w:t>的反应热</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C</m:t>
                </m:r>
                <m:r>
                  <m:rPr>
                    <m:sty m:val="p"/>
                  </m:rPr>
                  <m:t>(</m:t>
                </m:r>
                <m:r>
                  <m:rPr>
                    <m:sty m:val="p"/>
                  </m:rPr>
                  <m:t>s</m:t>
                </m:r>
                <m:r>
                  <m:rPr>
                    <m:sty m:val="p"/>
                  </m:rPr>
                  <m:t>)</m:t>
                </m:r>
                <m:r>
                  <m:rPr>
                    <m:sty m:val="p"/>
                  </m:rPr>
                  <m:t>+</m:t>
                </m:r>
                <m:r>
                  <m:t>2</m:t>
                </m:r>
                <m:sSub>
                  <m:e>
                    <m:r>
                      <m:rPr>
                        <m:sty m:val="p"/>
                      </m:rPr>
                      <m:t>H</m:t>
                    </m:r>
                  </m:e>
                  <m:sub>
                    <m:r>
                      <m:t>2</m:t>
                    </m:r>
                  </m:sub>
                </m:sSub>
                <m:r>
                  <m:rPr>
                    <m:sty m:val="p"/>
                  </m:rPr>
                  <m:t>(</m:t>
                </m:r>
                <m:r>
                  <m:rPr>
                    <m:sty m:val="p"/>
                  </m:rPr>
                  <m:t>g</m:t>
                </m:r>
                <m:r>
                  <m:rPr>
                    <m:sty m:val="p"/>
                  </m:rPr>
                  <m:t>)</m:t>
                </m:r>
                <m:r>
                  <m:rPr>
                    <m:sty m:val="p"/>
                  </m:rPr>
                  <m:t>→</m:t>
                </m:r>
                <m:sSub>
                  <m:e>
                    <m:r>
                      <m:rPr>
                        <m:sty m:val="p"/>
                      </m:rPr>
                      <m:t>C</m:t>
                    </m:r>
                    <m:r>
                      <m:rPr>
                        <m:sty m:val="p"/>
                      </m:rPr>
                      <m:t>H</m:t>
                    </m:r>
                  </m:e>
                  <m:sub>
                    <m:r>
                      <m:t>4</m:t>
                    </m:r>
                  </m:sub>
                </m:sSub>
                <m:r>
                  <m:rPr>
                    <m:sty m:val="p"/>
                  </m:rPr>
                  <m:t>(</m:t>
                </m:r>
                <m:r>
                  <m:rPr>
                    <m:sty m:val="p"/>
                  </m:rPr>
                  <m:t>g</m:t>
                </m:r>
                <m:r>
                  <m:rPr>
                    <m:sty m:val="p"/>
                  </m:rPr>
                  <m:t>)</m:t>
                </m:r>
                <m:r>
                  <m:t> </m:t>
                </m:r>
                <m:r>
                  <m:rPr>
                    <m:sty m:val="p"/>
                  </m:rPr>
                  <m:t>Δ</m:t>
                </m:r>
                <m:sSub>
                  <m:e>
                    <m:r>
                      <m:t>H</m:t>
                    </m:r>
                  </m:e>
                  <m:sub>
                    <m:r>
                      <m:t>4</m:t>
                    </m:r>
                  </m:sub>
                </m:sSub>
                <m:r>
                  <m:rPr>
                    <m:sty m:val="p"/>
                  </m:rPr>
                  <m:t>=</m:t>
                </m:r>
                <m:r>
                  <m:rPr>
                    <m:sty m:val="p"/>
                  </m:rPr>
                  <m:t>−</m:t>
                </m:r>
                <m:r>
                  <m:t>74.8</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4</m:t>
                </m:r>
                <m:r>
                  <m:rPr>
                    <m:sty m:val="p"/>
                  </m:rPr>
                  <m:t>)</m:t>
                </m:r>
              </m:e>
            </m:mr>
            <m:mr>
              <m:e>
                <m:r>
                  <m:rPr>
                    <m:sty m:val="p"/>
                  </m:rPr>
                  <m:t>C</m:t>
                </m:r>
                <m:r>
                  <m:rPr>
                    <m:sty m:val="p"/>
                  </m:rPr>
                  <m:t>(</m:t>
                </m:r>
                <m:r>
                  <m:rPr>
                    <m:sty m:val="p"/>
                  </m:rPr>
                  <m:t>s</m:t>
                </m:r>
                <m:r>
                  <m:rPr>
                    <m:sty m:val="p"/>
                  </m:rPr>
                  <m:t>)</m:t>
                </m:r>
                <m:r>
                  <m:rPr>
                    <m:sty m:val="p"/>
                  </m:rPr>
                  <m:t>+</m:t>
                </m:r>
                <m:f>
                  <m:fPr>
                    <m:type m:val="bar"/>
                  </m:fPr>
                  <m:num>
                    <m:r>
                      <m:t>1</m:t>
                    </m:r>
                  </m:num>
                  <m:den>
                    <m:r>
                      <m:t>2</m:t>
                    </m:r>
                  </m:den>
                </m:f>
                <m:sSub>
                  <m:e>
                    <m:r>
                      <m:rPr>
                        <m:sty m:val="p"/>
                      </m:rPr>
                      <m:t>O</m:t>
                    </m:r>
                  </m:e>
                  <m:sub>
                    <m:r>
                      <m:t>2</m:t>
                    </m:r>
                  </m:sub>
                </m:sSub>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t> </m:t>
                </m:r>
                <m:r>
                  <m:rPr>
                    <m:sty m:val="p"/>
                  </m:rPr>
                  <m:t>Δ</m:t>
                </m:r>
                <m:sSub>
                  <m:e>
                    <m:r>
                      <m:t>H</m:t>
                    </m:r>
                  </m:e>
                  <m:sub>
                    <m:r>
                      <m:t>5</m:t>
                    </m:r>
                  </m:sub>
                </m:sSub>
                <m:r>
                  <m:rPr>
                    <m:sty m:val="p"/>
                  </m:rPr>
                  <m:t>=</m:t>
                </m:r>
                <m:r>
                  <m:rPr>
                    <m:sty m:val="p"/>
                  </m:rPr>
                  <m:t>−</m:t>
                </m:r>
                <m:r>
                  <m:t>110.5</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r>
                  <m:t> </m:t>
                </m:r>
                <m:r>
                  <m:rPr>
                    <m:sty m:val="p"/>
                  </m:rPr>
                  <m:t>(</m:t>
                </m:r>
                <m:r>
                  <m:t>5</m:t>
                </m:r>
                <m:r>
                  <m:rPr>
                    <m:sty m:val="p"/>
                  </m:rPr>
                  <m:t>)</m:t>
                </m:r>
              </m:e>
            </m:mr>
          </m:m>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法一</w:t>
      </w:r>
      <w:r>
        <w:rPr>
          <w:rFonts w:hint="eastAsia" w:ascii="Times New Roman" w:hAnsi="Times New Roman" w:eastAsia="Times New Roman" w:cs="Times New Roman"/>
          <w:b/>
          <w:bCs/>
        </w:rPr>
        <w:t>：</w:t>
      </w:r>
      <w:r>
        <w:rPr>
          <w:rFonts w:hint="eastAsia" w:ascii="Times New Roman" w:hAnsi="Times New Roman" w:eastAsia="FangSong" w:cs="Times New Roman"/>
          <w:b/>
          <w:bCs/>
        </w:rPr>
        <w:t>分析法</w:t>
      </w:r>
    </w:p>
    <w:p>
      <w:pPr>
        <w:pStyle w:val="BodyText"/>
      </w:pPr>
      <w:r>
        <w:rPr>
          <w:rFonts w:hint="eastAsia" w:ascii="Times New Roman" w:hAnsi="Times New Roman" w:eastAsia="FangSong" w:cs="Times New Roman"/>
        </w:rPr>
        <w:t>简化计算</w:t>
      </w:r>
      <w:r>
        <w:rPr>
          <w:rFonts w:hint="eastAsia" w:ascii="Times New Roman" w:hAnsi="Times New Roman" w:eastAsia="Times New Roman" w:cs="Times New Roman"/>
        </w:rPr>
        <w:t>，</w:t>
      </w:r>
      <w:r>
        <w:rPr>
          <w:rFonts w:hint="eastAsia" w:ascii="Times New Roman" w:hAnsi="Times New Roman" w:eastAsia="FangSong" w:cs="Times New Roman"/>
        </w:rPr>
        <w:t>从不参与反应的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设起始气体中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r>
          <m:t>4</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则共有空气</w:t>
      </w:r>
      <w:r>
        <w:rPr>
          <w:rFonts w:ascii="Times New Roman" w:hAnsi="Times New Roman" w:eastAsia="Times New Roman" w:cs="Times New Roman"/>
        </w:rPr>
        <w:t xml:space="preserve"> </w:t>
      </w:r>
      <m:oMath>
        <m:r>
          <m:t>5</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4</m:t>
        </m:r>
        <m:r>
          <m:t> </m:t>
        </m:r>
        <m:r>
          <m:rPr>
            <m:sty m:val="p"/>
          </m:rPr>
          <m:t>m</m:t>
        </m:r>
        <m:r>
          <m:rPr>
            <m:sty m:val="p"/>
          </m:rPr>
          <m:t>o</m:t>
        </m:r>
        <m:r>
          <m:rPr>
            <m:sty m:val="p"/>
          </m:rPr>
          <m:t>l</m:t>
        </m:r>
        <m:r>
          <m:t> </m:t>
        </m:r>
        <m:sSub>
          <m:e>
            <m:r>
              <m:rPr>
                <m:sty m:val="p"/>
              </m:rPr>
              <m:t>N</m:t>
            </m:r>
          </m:e>
          <m:sub>
            <m:r>
              <m:t>2</m:t>
            </m:r>
          </m:sub>
        </m:sSub>
        <m:r>
          <m:rPr>
            <m:sty m:val="p"/>
          </m:rPr>
          <m:t>+</m:t>
        </m:r>
        <m:r>
          <m:t>1</m:t>
        </m:r>
        <m:r>
          <m:t> </m:t>
        </m:r>
        <m:r>
          <m:rPr>
            <m:sty m:val="p"/>
          </m:rPr>
          <m:t>m</m:t>
        </m:r>
        <m:r>
          <m:rPr>
            <m:sty m:val="p"/>
          </m:rPr>
          <m:t>o</m:t>
        </m:r>
        <m:r>
          <m:rPr>
            <m:sty m:val="p"/>
          </m:rPr>
          <m:t>l</m:t>
        </m:r>
        <m:r>
          <m:t> </m:t>
        </m:r>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需要产生</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w:t>
      </w:r>
    </w:p>
    <w:p>
      <w:pPr>
        <w:pStyle w:val="BodyText"/>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被消耗的唯一途径是与</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由反应</w:t>
      </w:r>
      <w:r>
        <w:rPr>
          <w:rFonts w:ascii="Times New Roman" w:hAnsi="Times New Roman" w:eastAsia="Times New Roman" w:cs="Times New Roman"/>
        </w:rPr>
        <w:t xml:space="preserve"> (2)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hint="eastAsia" w:ascii="Times New Roman" w:hAnsi="Times New Roman" w:eastAsia="FangSong" w:cs="Times New Roman"/>
        </w:rPr>
        <w:t>用于消耗</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共需</w:t>
      </w:r>
      <w:r>
        <w:rPr>
          <w:rFonts w:ascii="Times New Roman" w:hAnsi="Times New Roman" w:eastAsia="Times New Roman" w:cs="Times New Roman"/>
        </w:rPr>
        <w:t xml:space="preserve"> </w:t>
      </w:r>
      <m:oMath>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m:oMath>
        <m:oMathPr>
          <m:ctrlPr>
            <w:rPr>
              <w:sz w:val="28"/>
              <w:szCs w:val="28"/>
            </w:rPr>
          </m:ctrlPr>
        </m:oMathPr>
        <m:r>
          <m:t>4</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r>
          <m:rPr>
            <m:sty m:val="p"/>
          </m:rPr>
          <m:t>C</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而产生的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经反应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m:t>
        </m:r>
        <m:r>
          <m:t> </m:t>
        </m:r>
        <m:r>
          <m:rPr>
            <m:sty m:val="p"/>
          </m:rPr>
          <m:t>m</m:t>
        </m:r>
        <m:r>
          <m:rPr>
            <m:sty m:val="p"/>
          </m:rPr>
          <m:t>o</m:t>
        </m:r>
        <m:r>
          <m:rPr>
            <m:sty m:val="p"/>
          </m:rPr>
          <m:t>l</m:t>
        </m:r>
        <m:r>
          <m:t> </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完全消耗</w:t>
      </w:r>
      <w:r>
        <w:rPr>
          <w:rFonts w:hint="eastAsia" w:ascii="Times New Roman" w:hAnsi="Times New Roman" w:eastAsia="Times New Roman" w:cs="Times New Roman"/>
        </w:rPr>
        <w:t>，</w:t>
      </w:r>
      <w:r>
        <w:rPr>
          <w:rFonts w:hint="eastAsia" w:ascii="Times New Roman" w:hAnsi="Times New Roman" w:eastAsia="FangSong" w:cs="Times New Roman"/>
        </w:rPr>
        <w:t>共生成</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根据分体积定律</w:t>
      </w:r>
      <w:r>
        <w:rPr>
          <w:rFonts w:hint="eastAsia" w:ascii="Times New Roman" w:hAnsi="Times New Roman" w:eastAsia="Times New Roman" w:cs="Times New Roman"/>
        </w:rPr>
        <w:t>，</w:t>
      </w:r>
      <m:oMath>
        <m:oMathPr>
          <m:ctrlPr>
            <w:rPr>
              <w:sz w:val="28"/>
              <w:szCs w:val="28"/>
            </w:rPr>
          </m:ctrlPr>
        </m:oMathPr>
        <m:sSub>
          <m:e>
            <m:r>
              <m:t>V</m:t>
            </m:r>
          </m:e>
          <m:sub>
            <m:r>
              <m:rPr>
                <m:sty m:val="p"/>
              </m:rPr>
              <m:t>A</m:t>
            </m:r>
          </m:sub>
        </m:sSub>
        <m:r>
          <m:rPr>
            <m:sty m:val="p"/>
          </m:rPr>
          <m:t>=</m:t>
        </m:r>
        <m:sSub>
          <m:e>
            <m:r>
              <m:t>x</m:t>
            </m:r>
          </m:e>
          <m:sub>
            <m:r>
              <m:rPr>
                <m:sty m:val="p"/>
              </m:rPr>
              <m:t>A</m:t>
            </m:r>
          </m:sub>
        </m:sSub>
        <m:r>
          <m:t>V</m:t>
        </m:r>
      </m:oMath>
      <w:r>
        <w:rPr>
          <w:rFonts w:hint="eastAsia" w:ascii="Times New Roman" w:hAnsi="Times New Roman" w:eastAsia="Times New Roman" w:cs="Times New Roman"/>
        </w:rPr>
        <w:t xml:space="preserve">，</w:t>
      </w:r>
      <m:oMath>
        <m:oMathPr>
          <m:ctrlPr>
            <w:rPr>
              <w:sz w:val="28"/>
              <w:szCs w:val="28"/>
            </w:rPr>
          </m:ctrlPr>
        </m:oMathPr>
        <m:sSub>
          <m:e>
            <m:r>
              <m:t>V</m:t>
            </m:r>
          </m:e>
          <m:sub>
            <m:r>
              <m:rPr>
                <m:sty m:val="p"/>
              </m:rPr>
              <m:t>A</m:t>
            </m:r>
          </m:sub>
        </m:sSub>
        <m:r>
          <m:rPr>
            <m:sty m:val="p"/>
          </m:rPr>
          <m:t>:</m:t>
        </m:r>
        <m:sSub>
          <m:e>
            <m:r>
              <m:t>V</m:t>
            </m:r>
          </m:e>
          <m:sub>
            <m:r>
              <m:rPr>
                <m:sty m:val="p"/>
              </m:rPr>
              <m:t>B</m:t>
            </m:r>
          </m:sub>
        </m:sSub>
        <m:r>
          <m:rPr>
            <m:sty m:val="p"/>
          </m:rPr>
          <m:t>=</m:t>
        </m:r>
        <m:sSub>
          <m:e>
            <m:r>
              <m:t>x</m:t>
            </m:r>
          </m:e>
          <m:sub>
            <m:r>
              <m:rPr>
                <m:sty m:val="p"/>
              </m:rPr>
              <m:t>A</m:t>
            </m:r>
          </m:sub>
        </m:sSub>
        <m:r>
          <m:rPr>
            <m:sty m:val="p"/>
          </m:rPr>
          <m:t>:</m:t>
        </m:r>
        <m:sSub>
          <m:e>
            <m:r>
              <m:t>x</m:t>
            </m:r>
          </m:e>
          <m:sub>
            <m:r>
              <m:rPr>
                <m:sty m:val="p"/>
              </m:rPr>
              <m:t>B</m:t>
            </m:r>
          </m:sub>
        </m:sSub>
        <m:r>
          <m:rPr>
            <m:sty m:val="p"/>
          </m:rPr>
          <m:t>=</m:t>
        </m:r>
        <m:sSub>
          <m:e>
            <m:r>
              <m:t>n</m:t>
            </m:r>
          </m:e>
          <m:sub>
            <m:r>
              <m:rPr>
                <m:sty m:val="p"/>
              </m:rPr>
              <m:t>A</m:t>
            </m:r>
          </m:sub>
        </m:sSub>
        <m:r>
          <m:rPr>
            <m:sty m:val="p"/>
          </m:rPr>
          <m:t>:</m:t>
        </m:r>
        <m:sSub>
          <m:e>
            <m:r>
              <m:t>n</m:t>
            </m:r>
          </m:e>
          <m:sub>
            <m:r>
              <m:rPr>
                <m:sty m:val="p"/>
              </m:rPr>
              <m:t>B</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另外的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t> </m:t>
        </m:r>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提供</w:t>
      </w:r>
      <w:r>
        <w:rPr>
          <w:rFonts w:hint="eastAsia" w:ascii="Times New Roman" w:hAnsi="Times New Roman" w:eastAsia="Times New Roman" w:cs="Times New Roman"/>
        </w:rPr>
        <w:t>。</w:t>
      </w:r>
      <w:r>
        <w:rPr>
          <w:rFonts w:hint="eastAsia" w:ascii="Times New Roman" w:hAnsi="Times New Roman" w:eastAsia="FangSong" w:cs="Times New Roman"/>
        </w:rPr>
        <w:t>可看出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m:t>
        </m:r>
        <m:r>
          <m:rPr>
            <m:sty m:val="p"/>
          </m:rPr>
          <m:t>(</m:t>
        </m:r>
        <m:r>
          <m:t>3</m:t>
        </m:r>
        <m:r>
          <m:rPr>
            <m:sty m:val="p"/>
          </m:rPr>
          <m:t>+</m:t>
        </m:r>
        <m:r>
          <m:t>1</m:t>
        </m:r>
        <m:r>
          <m:rPr>
            <m:sty m:val="p"/>
          </m:rPr>
          <m:t>)</m:t>
        </m:r>
        <m:sSub>
          <m:e>
            <m:r>
              <m:rPr>
                <m:sty m:val="p"/>
              </m:rPr>
              <m:t>H</m:t>
            </m:r>
          </m:e>
          <m:sub>
            <m:r>
              <m:t>2</m:t>
            </m:r>
          </m:sub>
        </m:sSub>
        <m:r>
          <m:rPr>
            <m:sty m:val="p"/>
          </m:rPr>
          <m:t>=</m:t>
        </m:r>
        <m:r>
          <m:t>4</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故需</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t> </m:t>
        </m:r>
        <m:r>
          <m:t>1.5</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起始体系中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3.5</m:t>
        </m:r>
        <m:r>
          <m:rPr>
            <m:sty m:val="p"/>
          </m:rPr>
          <m:t>:</m:t>
        </m:r>
        <m:r>
          <m:t>1</m:t>
        </m:r>
      </m:oMath>
      <w:r>
        <w:rPr>
          <w:rFonts w:hint="eastAsia" w:ascii="Times New Roman" w:hAnsi="Times New Roman" w:eastAsia="Times New Roman" w:cs="Times New Roman"/>
        </w:rPr>
        <w:t xml:space="preserve">，</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与空气的体积比为</w:t>
      </w:r>
      <w:r>
        <w:rPr>
          <w:rFonts w:ascii="Times New Roman" w:hAnsi="Times New Roman" w:eastAsia="Times New Roman" w:cs="Times New Roman"/>
        </w:rPr>
        <w:t xml:space="preserve"> </w:t>
      </w:r>
      <m:oMath>
        <m:r>
          <m:t>3.5</m:t>
        </m:r>
        <m:r>
          <m:rPr>
            <m:sty m:val="p"/>
          </m:rPr>
          <m:t>:</m:t>
        </m:r>
        <m:r>
          <m:t>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7</m:t>
        </m:r>
        <m:r>
          <m:rPr>
            <m:sty m:val="p"/>
          </m:rPr>
          <m:t>:</m:t>
        </m:r>
        <m:r>
          <m:t>10</m:t>
        </m:r>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法二</w:t>
      </w:r>
      <w:r>
        <w:rPr>
          <w:rFonts w:hint="eastAsia" w:ascii="Times New Roman" w:hAnsi="Times New Roman" w:eastAsia="Times New Roman" w:cs="Times New Roman"/>
          <w:b/>
          <w:bCs/>
        </w:rPr>
        <w:t>：</w:t>
      </w:r>
      <w:r>
        <w:rPr>
          <w:rFonts w:hint="eastAsia" w:ascii="Times New Roman" w:hAnsi="Times New Roman" w:eastAsia="FangSong" w:cs="Times New Roman"/>
          <w:b/>
          <w:bCs/>
        </w:rPr>
        <w:t>综合法</w:t>
      </w:r>
    </w:p>
    <w:p>
      <w:pPr>
        <w:pStyle w:val="BodyText"/>
      </w:pPr>
      <w:r>
        <w:rPr>
          <w:rFonts w:hint="eastAsia" w:ascii="Times New Roman" w:hAnsi="Times New Roman" w:eastAsia="FangSong" w:cs="Times New Roman"/>
        </w:rPr>
        <w:t>列出总的转化方程式</w:t>
      </w:r>
      <w:r>
        <w:rPr>
          <w:rFonts w:hint="eastAsia" w:ascii="Times New Roman" w:hAnsi="Times New Roman" w:eastAsia="Times New Roman" w:cs="Times New Roman"/>
        </w:rPr>
        <w:t>（</w:t>
      </w:r>
      <w:r>
        <w:rPr>
          <w:rFonts w:hint="eastAsia" w:ascii="Times New Roman" w:hAnsi="Times New Roman" w:eastAsia="FangSong" w:cs="Times New Roman"/>
        </w:rPr>
        <w:t>将惰性的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也写入方程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sSub>
            <m:e>
              <m:r>
                <m:rPr>
                  <m:sty m:val="p"/>
                </m:rPr>
                <m:t>C</m:t>
              </m:r>
              <m:r>
                <m:rPr>
                  <m:sty m:val="p"/>
                </m:rPr>
                <m:t>H</m:t>
              </m:r>
            </m:e>
            <m:sub>
              <m:r>
                <m:t>4</m:t>
              </m:r>
            </m:sub>
          </m:sSub>
          <m:r>
            <m:rPr>
              <m:sty m:val="p"/>
            </m:rPr>
            <m:t>+</m:t>
          </m:r>
          <m:r>
            <m:t>y</m:t>
          </m:r>
          <m:sSub>
            <m:e>
              <m:r>
                <m:rPr>
                  <m:sty m:val="p"/>
                </m:rPr>
                <m:t>O</m:t>
              </m:r>
            </m:e>
            <m:sub>
              <m:r>
                <m:t>2</m:t>
              </m:r>
            </m:sub>
          </m:sSub>
          <m:r>
            <m:rPr>
              <m:sty m:val="p"/>
            </m:rPr>
            <m:t>+</m:t>
          </m:r>
          <m:r>
            <m:t>4</m:t>
          </m:r>
          <m:r>
            <m:t>y</m:t>
          </m:r>
          <m:sSub>
            <m:e>
              <m:r>
                <m:rPr>
                  <m:sty m:val="p"/>
                </m:rPr>
                <m:t>N</m:t>
              </m:r>
            </m:e>
            <m:sub>
              <m:r>
                <m:t>2</m:t>
              </m:r>
            </m:sub>
          </m:sSub>
          <m:r>
            <m:rPr>
              <m:sty m:val="p"/>
            </m:rPr>
            <m:t>+</m:t>
          </m:r>
          <m:r>
            <m:t>z</m:t>
          </m:r>
          <m:sSub>
            <m:e>
              <m:r>
                <m:rPr>
                  <m:sty m:val="p"/>
                </m:rPr>
                <m:t>H</m:t>
              </m:r>
            </m:e>
            <m:sub>
              <m:r>
                <m:t>2</m:t>
              </m:r>
            </m:sub>
          </m:sSub>
          <m:r>
            <m:rPr>
              <m:sty m:val="p"/>
            </m:rPr>
            <m:t>O</m:t>
          </m:r>
          <m:r>
            <m:rPr>
              <m:sty m:val="p"/>
            </m:rPr>
            <m:t>→</m:t>
          </m:r>
          <m:r>
            <m:t>x</m:t>
          </m:r>
          <m:sSub>
            <m:e>
              <m:r>
                <m:rPr>
                  <m:sty m:val="p"/>
                </m:rPr>
                <m:t>C</m:t>
              </m:r>
              <m:r>
                <m:rPr>
                  <m:sty m:val="p"/>
                </m:rPr>
                <m:t>O</m:t>
              </m:r>
            </m:e>
            <m:sub>
              <m:r>
                <m:t>2</m:t>
              </m:r>
            </m:sub>
          </m:sSub>
          <m:r>
            <m:rPr>
              <m:sty m:val="p"/>
            </m:rPr>
            <m:t>+</m:t>
          </m:r>
          <m:r>
            <m:t>12</m:t>
          </m:r>
          <m:r>
            <m:t>y</m:t>
          </m:r>
          <m:sSub>
            <m:e>
              <m:r>
                <m:rPr>
                  <m:sty m:val="p"/>
                </m:rPr>
                <m:t>H</m:t>
              </m:r>
            </m:e>
            <m:sub>
              <m:r>
                <m:t>2</m:t>
              </m:r>
            </m:sub>
          </m:sSub>
          <m:r>
            <m:rPr>
              <m:sty m:val="p"/>
            </m:rPr>
            <m:t>+</m:t>
          </m:r>
          <m:r>
            <m:t>4</m:t>
          </m:r>
          <m:r>
            <m:t>y</m:t>
          </m:r>
          <m:sSub>
            <m:e>
              <m:r>
                <m:rPr>
                  <m:sty m:val="p"/>
                </m:rPr>
                <m:t>N</m:t>
              </m:r>
            </m:e>
            <m:sub>
              <m:r>
                <m:t>2</m:t>
              </m:r>
            </m:sub>
          </m:sSub>
        </m:oMath>
      </m:oMathPara>
    </w:p>
    <w:p>
      <w:pPr>
        <w:pStyle w:val="FirstParagraph"/>
      </w:pPr>
      <w:r>
        <w:rPr>
          <w:rFonts w:hint="eastAsia" w:ascii="Times New Roman" w:hAnsi="Times New Roman" w:eastAsia="FangSong" w:cs="Times New Roman"/>
        </w:rPr>
        <w:t>得到物质的量方程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4</m:t>
                </m:r>
                <m:r>
                  <m:t>x</m:t>
                </m:r>
                <m:r>
                  <m:rPr>
                    <m:sty m:val="p"/>
                  </m:rPr>
                  <m:t>+</m:t>
                </m:r>
                <m:r>
                  <m:t>2</m:t>
                </m:r>
                <m:r>
                  <m:t>z</m:t>
                </m:r>
                <m:r>
                  <m:rPr>
                    <m:sty m:val="p"/>
                  </m:rPr>
                  <m:t>=</m:t>
                </m:r>
                <m:r>
                  <m:t>24</m:t>
                </m:r>
                <m:r>
                  <m:t>y</m:t>
                </m:r>
                <m:r>
                  <m:t> </m:t>
                </m:r>
                <m:r>
                  <m:rPr>
                    <m:sty m:val="p"/>
                  </m:rPr>
                  <m:t>(</m:t>
                </m:r>
                <m:r>
                  <m:rPr>
                    <m:sty m:val="p"/>
                  </m:rPr>
                  <m:t>H</m:t>
                </m:r>
                <m:r>
                  <m:rPr>
                    <m:nor/>
                    <m:sty m:val="p"/>
                  </m:rPr>
                  <m:t>守恒</m:t>
                </m:r>
                <m:r>
                  <m:rPr>
                    <m:sty m:val="p"/>
                  </m:rPr>
                  <m:t>)</m:t>
                </m:r>
              </m:e>
            </m:mr>
            <m:mr>
              <m:e>
                <m:r>
                  <m:t>2</m:t>
                </m:r>
                <m:r>
                  <m:t>y</m:t>
                </m:r>
                <m:r>
                  <m:rPr>
                    <m:sty m:val="p"/>
                  </m:rPr>
                  <m:t>+</m:t>
                </m:r>
                <m:r>
                  <m:t>z</m:t>
                </m:r>
                <m:r>
                  <m:rPr>
                    <m:sty m:val="p"/>
                  </m:rPr>
                  <m:t>=</m:t>
                </m:r>
                <m:r>
                  <m:t>2</m:t>
                </m:r>
                <m:r>
                  <m:t>x</m:t>
                </m:r>
                <m:r>
                  <m:t> </m:t>
                </m:r>
                <m:r>
                  <m:rPr>
                    <m:sty m:val="p"/>
                  </m:rPr>
                  <m:t>(</m:t>
                </m:r>
                <m:r>
                  <m:rPr>
                    <m:sty m:val="p"/>
                  </m:rPr>
                  <m:t>O</m:t>
                </m:r>
                <m:r>
                  <m:rPr>
                    <m:nor/>
                    <m:sty m:val="p"/>
                  </m:rPr>
                  <m:t>守恒</m:t>
                </m:r>
                <m:r>
                  <m:rPr>
                    <m:sty m:val="p"/>
                  </m:rPr>
                  <m:t>)</m:t>
                </m:r>
              </m:e>
            </m:mr>
          </m:m>
        </m:oMath>
      </m:oMathPara>
    </w:p>
    <w:p>
      <w:pPr>
        <w:pStyle w:val="FirstParagraph"/>
      </w:pPr>
      <w:r>
        <w:rPr>
          <w:rFonts w:hint="eastAsia" w:ascii="Times New Roman" w:hAnsi="Times New Roman" w:eastAsia="FangSong" w:cs="Times New Roman"/>
        </w:rPr>
        <w:t>联立解得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x</m:t>
                </m:r>
                <m:r>
                  <m:rPr>
                    <m:sty m:val="p"/>
                  </m:rPr>
                  <m:t>:</m:t>
                </m:r>
                <m:r>
                  <m:t>y</m:t>
                </m:r>
                <m:r>
                  <m:rPr>
                    <m:sty m:val="p"/>
                  </m:rPr>
                  <m:t>=</m:t>
                </m:r>
                <m:r>
                  <m:t>7</m:t>
                </m:r>
                <m:r>
                  <m:rPr>
                    <m:sty m:val="p"/>
                  </m:rPr>
                  <m:t>:</m:t>
                </m:r>
                <m:r>
                  <m:t>2</m:t>
                </m:r>
              </m:e>
            </m:mr>
            <m:mr>
              <m:e>
                <m:r>
                  <m:t>x</m:t>
                </m:r>
                <m:r>
                  <m:rPr>
                    <m:sty m:val="p"/>
                  </m:rPr>
                  <m:t>:</m:t>
                </m:r>
                <m:r>
                  <m:t>5</m:t>
                </m:r>
                <m:r>
                  <m:t>y</m:t>
                </m:r>
                <m:r>
                  <m:rPr>
                    <m:sty m:val="p"/>
                  </m:rPr>
                  <m:t>=</m:t>
                </m:r>
                <m:r>
                  <m:t>7</m:t>
                </m:r>
                <m:r>
                  <m:rPr>
                    <m:sty m:val="p"/>
                  </m:rPr>
                  <m:t>:</m:t>
                </m:r>
                <m:r>
                  <m:t>10</m:t>
                </m:r>
              </m:e>
            </m:mr>
          </m:m>
        </m:oMath>
      </m:oMathPara>
    </w:p>
    <w:p>
      <w:pPr>
        <w:spacing w:before="160" w:after="80"/>
      </w:pPr>
      <w:r>
        <w:pict>
          <v:rect style="width:0;height:1.5pt" o:hralign="center" o:hrstd="t" o:hr="t"/>
        </w:pict>
      </w:r>
    </w:p>
    <w:bookmarkEnd w:id="9"/>
    <w:bookmarkStart w:id="20" w:name="居里夫人发现元素第25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居里夫人发现元素</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年是国际化学年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是居里夫人获得诺贝尔化学奖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居里夫人发现的两种化学元素的元素符号和中文名称分别是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i</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水溶液中加入锌粒</w:t>
      </w:r>
      <w:r>
        <w:rPr>
          <w:rFonts w:hint="eastAsia" w:ascii="Times New Roman" w:hAnsi="Times New Roman" w:eastAsia="Times New Roman" w:cs="Times New Roman"/>
        </w:rPr>
        <w:t>，</w:t>
      </w:r>
      <w:r>
        <w:rPr>
          <w:rFonts w:hint="eastAsia" w:ascii="Times New Roman" w:hAnsi="Times New Roman" w:eastAsia="FangSong" w:cs="Times New Roman"/>
        </w:rPr>
        <w:t>反应后溶液变为紫色</w:t>
      </w:r>
      <w:r>
        <w:rPr>
          <w:rFonts w:hint="eastAsia" w:ascii="Times New Roman" w:hAnsi="Times New Roman" w:eastAsia="Times New Roman" w:cs="Times New Roman"/>
        </w:rPr>
        <w:t>。</w:t>
      </w:r>
      <w:r>
        <w:rPr>
          <w:rFonts w:hint="eastAsia" w:ascii="Times New Roman" w:hAnsi="Times New Roman" w:eastAsia="FangSong" w:cs="Times New Roman"/>
        </w:rPr>
        <w:t>在清液中滴加适量的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生成白色沉淀的离子方程式是</w:t>
      </w:r>
      <w:r>
        <w:rPr>
          <w:rFonts w:ascii="Times New Roman" w:hAnsi="Times New Roman" w:eastAsia="Times New Roman" w:cs="Times New Roman"/>
        </w:rPr>
        <w:t xml:space="preserve"> ____ </w:t>
      </w:r>
      <w:r>
        <w:rPr>
          <w:rFonts w:hint="eastAsia" w:ascii="Times New Roman" w:hAnsi="Times New Roman" w:eastAsia="Times New Roman" w:cs="Times New Roman"/>
        </w:rPr>
        <w:t>。</w:t>
      </w:r>
      <w:r>
        <w:rPr>
          <w:rFonts w:hint="eastAsia" w:ascii="Times New Roman" w:hAnsi="Times New Roman" w:eastAsia="FangSong" w:cs="Times New Roman"/>
        </w:rPr>
        <w:t>继续滴加</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白色沉淀消失</w:t>
      </w:r>
      <w:r>
        <w:rPr>
          <w:rFonts w:hint="eastAsia" w:ascii="Times New Roman" w:hAnsi="Times New Roman" w:eastAsia="Times New Roman" w:cs="Times New Roman"/>
        </w:rPr>
        <w:t>，</w:t>
      </w:r>
      <w:r>
        <w:rPr>
          <w:rFonts w:hint="eastAsia" w:ascii="Times New Roman" w:hAnsi="Times New Roman" w:eastAsia="FangSong" w:cs="Times New Roman"/>
        </w:rPr>
        <w:t>其离子方程式是</w:t>
      </w:r>
      <w:r>
        <w:rPr>
          <w:rFonts w:ascii="Times New Roman" w:hAnsi="Times New Roman" w:eastAsia="Times New Roman" w:cs="Times New Roman"/>
        </w:rPr>
        <w:t xml:space="preserve"> ____ 。</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sSup>
          <m:e>
            <m:r>
              <m:rPr>
                <m:sty m:val="p"/>
              </m:rPr>
              <m:t>F</m:t>
            </m:r>
            <m:r>
              <m:rPr>
                <m:sty m:val="p"/>
              </m:rPr>
              <m:t>e</m:t>
            </m:r>
          </m:e>
          <m:sup>
            <m:r>
              <m:t>3</m:t>
            </m:r>
            <m:r>
              <m:rPr>
                <m:sty m:val="p"/>
              </m:rPr>
              <m:t>+</m:t>
            </m:r>
          </m:sup>
        </m:sSup>
        <m:r>
          <m:rPr>
            <m:sty m:val="p"/>
          </m:rPr>
          <m:t>)</m:t>
        </m:r>
        <m:r>
          <m:rPr>
            <m:sty m:val="p"/>
          </m:rPr>
          <m:t>=</m:t>
        </m:r>
        <m:r>
          <m:t>2.20</m:t>
        </m:r>
        <m:r>
          <m:t> </m:t>
        </m:r>
        <m:r>
          <m:rPr>
            <m:sty m:val="p"/>
          </m:rPr>
          <m:t>V</m:t>
        </m:r>
        <m:r>
          <m:rPr>
            <m:sty m:val="p"/>
          </m:rPr>
          <m:t>,</m:t>
        </m:r>
        <m:r>
          <m:t> </m:t>
        </m:r>
        <m:sSup>
          <m:e>
            <m:r>
              <m:t>E</m:t>
            </m:r>
          </m:e>
          <m:sup>
            <m:r>
              <m:rPr>
                <m:sty m:val="p"/>
              </m:rPr>
              <m:t>⊖</m:t>
            </m:r>
          </m:sup>
        </m:sSup>
        <m:r>
          <m:rPr>
            <m:sty m:val="p"/>
          </m:rPr>
          <m:t>(</m:t>
        </m:r>
        <m:sSubSup>
          <m:e>
            <m:r>
              <m:rPr>
                <m:sty m:val="p"/>
              </m:rPr>
              <m:t>F</m:t>
            </m:r>
            <m:r>
              <m:rPr>
                <m:sty m:val="p"/>
              </m:rPr>
              <m:t>e</m:t>
            </m:r>
            <m:r>
              <m:rPr>
                <m:sty m:val="p"/>
              </m:rPr>
              <m:t>O</m:t>
            </m:r>
          </m:e>
          <m:sub>
            <m:r>
              <m:t>4</m:t>
            </m:r>
          </m:sub>
          <m:sup>
            <m: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用高铁酸钾与镁等组成碱性电池</w:t>
      </w:r>
      <w:r>
        <w:rPr>
          <w:rFonts w:hint="eastAsia" w:ascii="Times New Roman" w:hAnsi="Times New Roman" w:eastAsia="Times New Roman" w:cs="Times New Roman"/>
        </w:rPr>
        <w:t>，</w:t>
      </w:r>
      <w:r>
        <w:rPr>
          <w:rFonts w:hint="eastAsia" w:ascii="Times New Roman" w:hAnsi="Times New Roman" w:eastAsia="FangSong" w:cs="Times New Roman"/>
        </w:rPr>
        <w:t>写出该电池的电极反应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20</w:t>
      </w:r>
      <w:r>
        <w:rPr>
          <w:rFonts w:hint="eastAsia" w:ascii="Times New Roman" w:hAnsi="Times New Roman" w:eastAsia="FangSong" w:cs="Times New Roman"/>
        </w:rPr>
        <w:t>世纪</w:t>
      </w:r>
      <w:r>
        <w:rPr>
          <w:rFonts w:hint="eastAsia" w:ascii="Times New Roman" w:hAnsi="Times New Roman" w:eastAsia="Times New Roman" w:cs="Times New Roman"/>
        </w:rPr>
        <w:t>60</w:t>
      </w:r>
      <w:r>
        <w:rPr>
          <w:rFonts w:hint="eastAsia" w:ascii="Times New Roman" w:hAnsi="Times New Roman" w:eastAsia="FangSong" w:cs="Times New Roman"/>
        </w:rPr>
        <w:t>年代维也纳大学</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Times New Roman" w:cs="Times New Roman"/>
        </w:rPr>
        <w:t>Gutmann</w:t>
      </w:r>
      <w:r>
        <w:rPr>
          <w:rFonts w:hint="eastAsia" w:ascii="Times New Roman" w:hAnsi="Times New Roman" w:eastAsia="FangSong" w:cs="Times New Roman"/>
        </w:rPr>
        <w:t>研究小组报道</w:t>
      </w:r>
      <w:r>
        <w:rPr>
          <w:rFonts w:hint="eastAsia" w:ascii="Times New Roman" w:hAnsi="Times New Roman" w:eastAsia="Times New Roman" w:cs="Times New Roman"/>
        </w:rPr>
        <w:t>，</w:t>
      </w:r>
      <w:r>
        <w:rPr>
          <w:rFonts w:hint="eastAsia" w:ascii="Times New Roman" w:hAnsi="Times New Roman" w:eastAsia="FangSong" w:cs="Times New Roman"/>
        </w:rPr>
        <w:t>三原子分子</w:t>
      </w:r>
      <w:r>
        <w:rPr>
          <w:rFonts w:hint="eastAsia" w:ascii="Times New Roman" w:hAnsi="Times New Roman" w:eastAsia="Times New Roman" w:cs="Times New Roman"/>
        </w:rPr>
        <w:t>A</w:t>
      </w:r>
      <w:r>
        <w:rPr>
          <w:rFonts w:hint="eastAsia" w:ascii="Times New Roman" w:hAnsi="Times New Roman" w:eastAsia="FangSong" w:cs="Times New Roman"/>
        </w:rPr>
        <w:t>可由</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反应合成</w:t>
      </w:r>
      <w:r>
        <w:rPr>
          <w:rFonts w:hint="eastAsia" w:ascii="Times New Roman" w:hAnsi="Times New Roman" w:eastAsia="Times New Roman" w:cs="Times New Roman"/>
        </w:rPr>
        <w:t>；A</w:t>
      </w:r>
      <w:r>
        <w:rPr>
          <w:rFonts w:hint="eastAsia" w:ascii="Times New Roman" w:hAnsi="Times New Roman" w:eastAsia="FangSong" w:cs="Times New Roman"/>
        </w:rPr>
        <w:t>被</w:t>
      </w:r>
      <w:r>
        <w:rPr>
          <w:rFonts w:ascii="Times New Roman" w:hAnsi="Times New Roman" w:eastAsia="Times New Roman" w:cs="Times New Roman"/>
        </w:rPr>
        <w:t xml:space="preserve"> </w:t>
      </w:r>
      <m:oMath>
        <m:r>
          <m:rPr>
            <m:sty m:val="p"/>
          </m:rPr>
          <m:t>A</m:t>
        </m:r>
        <m:r>
          <m:rPr>
            <m:sty m:val="p"/>
          </m:rPr>
          <m:t>g</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氧化得到沸点为</w:t>
      </w:r>
      <w:r>
        <w:rPr>
          <w:rFonts w:ascii="Times New Roman" w:hAnsi="Times New Roman" w:eastAsia="Times New Roman" w:cs="Times New Roman"/>
        </w:rPr>
        <w:t xml:space="preserve"> </w:t>
      </w:r>
      <m:oMath>
        <m:sSup>
          <m:e>
            <m:r>
              <m:t>27</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的三元化合物</w:t>
      </w:r>
      <w:r>
        <w:rPr>
          <w:rFonts w:hint="eastAsia" w:ascii="Times New Roman" w:hAnsi="Times New Roman" w:eastAsia="Times New Roman" w:cs="Times New Roman"/>
        </w:rPr>
        <w:t>B。A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分子中的中心原子与同种端位原子的核间距几乎相等</w:t>
      </w:r>
      <w:r>
        <w:rPr>
          <w:rFonts w:hint="eastAsia" w:ascii="Times New Roman" w:hAnsi="Times New Roman" w:eastAsia="Times New Roman" w:cs="Times New Roman"/>
        </w:rPr>
        <w:t>；B</w:t>
      </w:r>
      <w:r>
        <w:rPr>
          <w:rFonts w:hint="eastAsia" w:ascii="Times New Roman" w:hAnsi="Times New Roman" w:eastAsia="FangSong" w:cs="Times New Roman"/>
        </w:rPr>
        <w:t>分子有一根三重轴和</w:t>
      </w:r>
      <w:r>
        <w:rPr>
          <w:rFonts w:hint="eastAsia" w:ascii="Times New Roman" w:hAnsi="Times New Roman" w:eastAsia="Times New Roman" w:cs="Times New Roman"/>
        </w:rPr>
        <w:t>3</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明确示出单键和重键</w:t>
      </w:r>
      <w:r>
        <w:rPr>
          <w:rFonts w:hint="eastAsia" w:ascii="Times New Roman" w:hAnsi="Times New Roman" w:eastAsia="Times New Roman" w:cs="Times New Roman"/>
        </w:rPr>
        <w:t>，</w:t>
      </w:r>
      <w:r>
        <w:rPr>
          <w:rFonts w:hint="eastAsia" w:ascii="Times New Roman" w:hAnsi="Times New Roman" w:eastAsia="FangSong" w:cs="Times New Roman"/>
        </w:rPr>
        <w:t>不在纸面上的键用楔形键表示</w:t>
      </w:r>
      <w:r>
        <w:rPr>
          <w:rFonts w:hint="eastAsia" w:ascii="Times New Roman" w:hAnsi="Times New Roman" w:eastAsia="Times New Roman" w:cs="Times New Roman"/>
        </w:rPr>
        <w:t>，</w:t>
      </w:r>
      <w:r>
        <w:rPr>
          <w:rFonts w:hint="eastAsia" w:ascii="Times New Roman" w:hAnsi="Times New Roman" w:eastAsia="FangSong" w:cs="Times New Roman"/>
        </w:rPr>
        <w:t>非键合电子不必标出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r>
          <m:t>n</m:t>
        </m:r>
        <m:r>
          <m:rPr>
            <m:nor/>
            <m:sty m:val="p"/>
          </m:rPr>
          <m:t>-</m:t>
        </m:r>
        <m:sSub>
          <m:e>
            <m:r>
              <m:rPr>
                <m:sty m:val="p"/>
              </m:rPr>
              <m:t>C</m:t>
            </m:r>
          </m:e>
          <m:sub>
            <m:r>
              <m:t>4</m:t>
            </m:r>
          </m:sub>
        </m:sSub>
        <m:sSub>
          <m:e>
            <m:r>
              <m:rPr>
                <m:sty m:val="p"/>
              </m:rPr>
              <m:t>H</m:t>
            </m:r>
          </m:e>
          <m:sub>
            <m:r>
              <m:t>9</m:t>
            </m:r>
          </m:sub>
        </m:sSub>
        <m:sSub>
          <m:e>
            <m:r>
              <m:rPr>
                <m:sty m:val="p"/>
              </m:rPr>
              <m:t>)</m:t>
            </m:r>
          </m:e>
          <m:sub>
            <m:r>
              <m:t>4</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m:t>
        </m:r>
        <m:r>
          <m:rPr>
            <m:sty m:val="p"/>
          </m:rPr>
          <m:t>g</m:t>
        </m:r>
        <m:r>
          <m:rPr>
            <m:sty m:val="p"/>
          </m:rPr>
          <m:t>[</m:t>
        </m:r>
        <m:r>
          <m:rPr>
            <m:sty m:val="p"/>
          </m:rPr>
          <m:t>A</m:t>
        </m:r>
        <m:r>
          <m:rPr>
            <m:sty m:val="p"/>
          </m:rPr>
          <m:t>l</m:t>
        </m:r>
        <m:r>
          <m:rPr>
            <m:sty m:val="p"/>
          </m:rPr>
          <m:t>(</m:t>
        </m:r>
        <m:sSub>
          <m:e>
            <m:r>
              <m:rPr>
                <m:sty m:val="p"/>
              </m:rPr>
              <m:t>C</m:t>
            </m:r>
            <m:r>
              <m:rPr>
                <m:sty m:val="p"/>
              </m:rPr>
              <m:t>H</m:t>
            </m:r>
          </m:e>
          <m:sub>
            <m:r>
              <m:t>3</m:t>
            </m:r>
          </m:sub>
        </m:sSub>
        <m:sSub>
          <m:e>
            <m:r>
              <m:rPr>
                <m:sty m:val="p"/>
              </m:rPr>
              <m:t>)</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钋</w:t>
      </w:r>
      <w:r>
        <w:rPr>
          <w:rFonts w:hint="eastAsia" w:ascii="Times New Roman" w:hAnsi="Times New Roman" w:eastAsia="Times New Roman" w:cs="Times New Roman"/>
        </w:rPr>
        <w:t>（Po）</w:t>
      </w:r>
      <w:r>
        <w:rPr>
          <w:rFonts w:hint="eastAsia" w:ascii="Times New Roman" w:hAnsi="Times New Roman" w:eastAsia="FangSong" w:cs="Times New Roman"/>
        </w:rPr>
        <w:t>和镭</w:t>
      </w:r>
      <w:r>
        <w:rPr>
          <w:rFonts w:hint="eastAsia" w:ascii="Times New Roman" w:hAnsi="Times New Roman" w:eastAsia="Times New Roman" w:cs="Times New Roman"/>
        </w:rPr>
        <w:t>（Ra）。</w:t>
      </w:r>
    </w:p>
    <w:p>
      <w:pPr>
        <w:pStyle w:val="BodyText"/>
      </w:pPr>
      <w:r>
        <w:rPr>
          <w:rFonts w:hint="eastAsia" w:ascii="Times New Roman" w:hAnsi="Times New Roman" w:eastAsia="Times New Roman" w:cs="Times New Roman"/>
        </w:rPr>
        <w:t>1898</w:t>
      </w:r>
      <w:r>
        <w:rPr>
          <w:rFonts w:hint="eastAsia" w:ascii="Times New Roman" w:hAnsi="Times New Roman" w:eastAsia="FangSong" w:cs="Times New Roman"/>
        </w:rPr>
        <w:t>年居里夫妇先后发现了钋</w:t>
      </w:r>
      <w:r>
        <w:rPr>
          <w:rFonts w:hint="eastAsia" w:ascii="Times New Roman" w:hAnsi="Times New Roman" w:eastAsia="Times New Roman" w:cs="Times New Roman"/>
        </w:rPr>
        <w:t>(Po)</w:t>
      </w:r>
      <w:r>
        <w:rPr>
          <w:rFonts w:hint="eastAsia" w:ascii="Times New Roman" w:hAnsi="Times New Roman" w:eastAsia="FangSong" w:cs="Times New Roman"/>
        </w:rPr>
        <w:t>和镭</w:t>
      </w:r>
      <w:r>
        <w:rPr>
          <w:rFonts w:hint="eastAsia" w:ascii="Times New Roman" w:hAnsi="Times New Roman" w:eastAsia="Times New Roman" w:cs="Times New Roman"/>
        </w:rPr>
        <w:t>(Ra)</w:t>
      </w:r>
      <w:r>
        <w:rPr>
          <w:rFonts w:hint="eastAsia" w:ascii="Times New Roman" w:hAnsi="Times New Roman" w:eastAsia="FangSong" w:cs="Times New Roman"/>
        </w:rPr>
        <w:t>两种放射性元素</w:t>
      </w:r>
      <w:r>
        <w:rPr>
          <w:rFonts w:hint="eastAsia" w:ascii="Times New Roman" w:hAnsi="Times New Roman" w:eastAsia="Times New Roman" w:cs="Times New Roman"/>
        </w:rPr>
        <w:t>。</w:t>
      </w:r>
    </w:p>
    <w:bookmarkStart w:id="19"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086100" cy="1587500"/>
            <wp:effectExtent b="0" l="0" r="0" t="0"/>
            <wp:docPr descr="" title="" id="11" name="Picture"/>
            <a:graphic>
              <a:graphicData uri="http://schemas.openxmlformats.org/drawingml/2006/picture">
                <pic:pic>
                  <pic:nvPicPr>
                    <pic:cNvPr descr="4e293826f39fd1fbde0c8bae1b5d6b43439298f7ae5da210010e5ebdc2c4871a.jpg" id="12" name="Picture"/>
                    <pic:cNvPicPr>
                      <a:picLocks noChangeArrowheads="1" noChangeAspect="1"/>
                    </pic:cNvPicPr>
                  </pic:nvPicPr>
                  <pic:blipFill>
                    <a:blip r:embed="rId10"/>
                    <a:stretch>
                      <a:fillRect/>
                    </a:stretch>
                  </pic:blipFill>
                  <pic:spPr bwMode="auto">
                    <a:xfrm>
                      <a:off x="0" y="0"/>
                      <a:ext cx="3086100" cy="1587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87671"/>
            <wp:effectExtent b="0" l="0" r="0" t="0"/>
            <wp:docPr descr="" title="" id="14" name="Picture"/>
            <a:graphic>
              <a:graphicData uri="http://schemas.openxmlformats.org/drawingml/2006/picture">
                <pic:pic>
                  <pic:nvPicPr>
                    <pic:cNvPr descr="ed2c9eaee823880bf399218d07b9596fecba1fc5a60c47719372d5208e7eaacc.jpg" id="15" name="Picture"/>
                    <pic:cNvPicPr>
                      <a:picLocks noChangeArrowheads="1" noChangeAspect="1"/>
                    </pic:cNvPicPr>
                  </pic:nvPicPr>
                  <pic:blipFill>
                    <a:blip r:embed="rId13"/>
                    <a:stretch>
                      <a:fillRect/>
                    </a:stretch>
                  </pic:blipFill>
                  <pic:spPr bwMode="auto">
                    <a:xfrm>
                      <a:off x="0" y="0"/>
                      <a:ext cx="3600000" cy="8876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69970"/>
            <wp:effectExtent b="0" l="0" r="0" t="0"/>
            <wp:docPr descr="" title="" id="17" name="Picture"/>
            <a:graphic>
              <a:graphicData uri="http://schemas.openxmlformats.org/drawingml/2006/picture">
                <pic:pic>
                  <pic:nvPicPr>
                    <pic:cNvPr descr="df8d66d087567b7be1c8cece58c9b5e1b662a94a51643513b283a8d0515ab38a.jpg" id="18" name="Picture"/>
                    <pic:cNvPicPr>
                      <a:picLocks noChangeArrowheads="1" noChangeAspect="1"/>
                    </pic:cNvPicPr>
                  </pic:nvPicPr>
                  <pic:blipFill>
                    <a:blip r:embed="rId16"/>
                    <a:stretch>
                      <a:fillRect/>
                    </a:stretch>
                  </pic:blipFill>
                  <pic:spPr bwMode="auto">
                    <a:xfrm>
                      <a:off x="0" y="0"/>
                      <a:ext cx="3600000" cy="126997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9"/>
    <w:bookmarkEnd w:id="20"/>
    <w:bookmarkStart w:id="21" w:name="rbcl同位素分子第32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RbCl</w:t>
      </w:r>
      <w:r>
        <w:rPr>
          <w:rFonts w:hint="eastAsia" w:ascii="Times New Roman" w:hAnsi="Times New Roman" w:eastAsia="SimHei" w:cs="Times New Roman"/>
        </w:rPr>
        <w:t>同位素分子</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5-1-2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rPr>
        <w:t xml:space="preserve">5-2-3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5-2-4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p>
      <w:pPr>
        <w:pStyle w:val="Compact"/>
        <w:numPr>
          <w:ilvl w:val="0"/>
          <w:numId w:val="1001"/>
        </w:numPr>
      </w:pPr>
      <m:oMath>
        <m:oMathPr>
          <m:ctrlPr>
            <w:rPr>
              <w:sz w:val="28"/>
              <w:szCs w:val="28"/>
            </w:rPr>
          </m:ctrlPr>
        </m:oMathPr>
        <m:sSup>
          <m:e>
            <m:r>
              <m:t>​</m:t>
            </m:r>
          </m:e>
          <m:sup>
            <m:r>
              <m:t>85</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p>
          <m:e>
            <m:r>
              <m:t>​</m:t>
            </m:r>
          </m:e>
          <m:sup>
            <m:r>
              <m:t>87</m:t>
            </m:r>
          </m:sup>
        </m:sSup>
        <m:sSup>
          <m:e>
            <m:r>
              <m:rPr>
                <m:sty m:val="p"/>
              </m:rPr>
              <m:t>R</m:t>
            </m:r>
            <m:r>
              <m:rPr>
                <m:sty m:val="p"/>
              </m:rPr>
              <m:t>b</m:t>
            </m:r>
          </m:e>
          <m:sup>
            <m:r>
              <m:t>35</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p>
          <m:e>
            <m:r>
              <m:t>​</m:t>
            </m:r>
          </m:e>
          <m:sup>
            <m:r>
              <m:t>85</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w:t>
      </w:r>
    </w:p>
    <w:p>
      <w:pPr>
        <w:pStyle w:val="Compact"/>
        <w:numPr>
          <w:ilvl w:val="0"/>
          <w:numId w:val="1001"/>
        </w:numPr>
      </w:pPr>
      <m:oMath>
        <m:oMathPr>
          <m:ctrlPr>
            <w:rPr>
              <w:sz w:val="28"/>
              <w:szCs w:val="28"/>
            </w:rPr>
          </m:ctrlPr>
        </m:oMathPr>
        <m:sSup>
          <m:e>
            <m:r>
              <m:t>​</m:t>
            </m:r>
          </m:e>
          <m:sup>
            <m:r>
              <m:t>87</m:t>
            </m:r>
          </m:sup>
        </m:sSup>
        <m:sSup>
          <m:e>
            <m:r>
              <m:rPr>
                <m:sty m:val="p"/>
              </m:rPr>
              <m:t>R</m:t>
            </m:r>
            <m:r>
              <m:rPr>
                <m:sty m:val="p"/>
              </m:rPr>
              <m:t>b</m:t>
            </m:r>
          </m:e>
          <m:sup>
            <m:r>
              <m:t>37</m:t>
            </m:r>
          </m:sup>
        </m:sSup>
        <m:r>
          <m:rPr>
            <m:sty m:val="p"/>
          </m:rPr>
          <m:t>C</m:t>
        </m:r>
        <m:r>
          <m:rPr>
            <m:sty m:val="p"/>
          </m:rPr>
          <m:t>l</m:t>
        </m:r>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种质量数</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hint="eastAsia" w:ascii="Times New Roman" w:hAnsi="Times New Roman" w:eastAsia="Times New Roman" w:cs="Times New Roman"/>
        </w:rPr>
        <w:t>：</w:t>
      </w:r>
      <w:r>
        <w:rPr>
          <w:rFonts w:ascii="Times New Roman" w:hAnsi="Times New Roman" w:eastAsia="Times New Roman" w:cs="Times New Roman"/>
          <w:b/>
          <w:bCs/>
        </w:rPr>
        <w:t xml:space="preserve">120、122、124</w:t>
      </w:r>
    </w:p>
    <w:p>
      <w:pPr>
        <w:pStyle w:val="BodyText"/>
      </w:pPr>
      <m:oMathPara>
        <m:oMathParaPr>
          <m:jc m:val="center"/>
          <m:ctrlPr>
            <w:rPr>
              <w:sz w:val="28"/>
              <w:szCs w:val="28"/>
            </w:rPr>
          </m:ctrlPr>
        </m:oMathParaPr>
        <m:oMath>
          <m:sSub>
            <m:e>
              <m:r>
                <m:t>ω</m:t>
              </m:r>
            </m:e>
            <m:sub>
              <m:r>
                <m:t>120</m:t>
              </m:r>
            </m:sub>
          </m:sSub>
          <m:r>
            <m:rPr>
              <m:sty m:val="p"/>
            </m:rPr>
            <m:t>=</m:t>
          </m:r>
          <m:r>
            <m:t>0.75</m:t>
          </m:r>
          <m:r>
            <m:rPr>
              <m:sty m:val="p"/>
            </m:rPr>
            <m:t>×</m:t>
          </m:r>
          <m:r>
            <m:t>0.72</m:t>
          </m:r>
          <m:r>
            <m:rPr>
              <m:sty m:val="p"/>
            </m:rPr>
            <m:t>=</m:t>
          </m:r>
          <m:r>
            <m:t>0.54</m:t>
          </m:r>
        </m:oMath>
      </m:oMathPara>
    </w:p>
    <w:p>
      <w:pPr>
        <w:pStyle w:val="FirstParagraph"/>
      </w:pPr>
      <m:oMathPara>
        <m:oMathParaPr>
          <m:jc m:val="center"/>
          <m:ctrlPr>
            <w:rPr>
              <w:sz w:val="28"/>
              <w:szCs w:val="28"/>
            </w:rPr>
          </m:ctrlPr>
        </m:oMathParaPr>
        <m:oMath>
          <m:sSub>
            <m:e>
              <m:r>
                <m:t>ω</m:t>
              </m:r>
            </m:e>
            <m:sub>
              <m:r>
                <m:t>122</m:t>
              </m:r>
            </m:sub>
          </m:sSub>
          <m:r>
            <m:rPr>
              <m:sty m:val="p"/>
            </m:rPr>
            <m:t>=</m:t>
          </m:r>
          <m:r>
            <m:t>0.25</m:t>
          </m:r>
          <m:r>
            <m:rPr>
              <m:sty m:val="p"/>
            </m:rPr>
            <m:t>×</m:t>
          </m:r>
          <m:r>
            <m:t>0.72</m:t>
          </m:r>
          <m:r>
            <m:rPr>
              <m:sty m:val="p"/>
            </m:rPr>
            <m:t>+</m:t>
          </m:r>
          <m:r>
            <m:t>0.75</m:t>
          </m:r>
          <m:r>
            <m:rPr>
              <m:sty m:val="p"/>
            </m:rPr>
            <m:t>×</m:t>
          </m:r>
          <m:r>
            <m:t>0.28</m:t>
          </m:r>
          <m:r>
            <m:rPr>
              <m:sty m:val="p"/>
            </m:rPr>
            <m:t>=</m:t>
          </m:r>
          <m:r>
            <m:t>0.39</m:t>
          </m:r>
        </m:oMath>
      </m:oMathPara>
    </w:p>
    <w:p>
      <w:pPr>
        <w:pStyle w:val="FirstParagraph"/>
      </w:pPr>
      <m:oMathPara>
        <m:oMathParaPr>
          <m:jc m:val="center"/>
          <m:ctrlPr>
            <w:rPr>
              <w:sz w:val="28"/>
              <w:szCs w:val="28"/>
            </w:rPr>
          </m:ctrlPr>
        </m:oMathParaPr>
        <m:oMath>
          <m:sSub>
            <m:e>
              <m:r>
                <m:t>ω</m:t>
              </m:r>
            </m:e>
            <m:sub>
              <m:r>
                <m:t>124</m:t>
              </m:r>
            </m:sub>
          </m:sSub>
          <m:r>
            <m:rPr>
              <m:sty m:val="p"/>
            </m:rPr>
            <m:t>=</m:t>
          </m:r>
          <m:r>
            <m:t>0.25</m:t>
          </m:r>
          <m:r>
            <m:rPr>
              <m:sty m:val="p"/>
            </m:rPr>
            <m:t>×</m:t>
          </m:r>
          <m:r>
            <m:t>0.28</m:t>
          </m:r>
          <m:r>
            <m:rPr>
              <m:sty m:val="p"/>
            </m:rPr>
            <m:t>=</m:t>
          </m:r>
          <m:r>
            <m:t>0.07</m:t>
          </m:r>
        </m:oMath>
      </m:oMathPara>
    </w:p>
    <w:p>
      <w:pPr>
        <w:pStyle w:val="FirstParagraph"/>
      </w:pPr>
      <w:r>
        <w:rPr>
          <w:rFonts w:hint="eastAsia" w:ascii="Times New Roman" w:hAnsi="Times New Roman" w:eastAsia="FangSong" w:cs="Times New Roman"/>
        </w:rPr>
        <w:t xml:space="preserve">故</w:t>
      </w:r>
    </w:p>
    <w:p>
      <w:pPr>
        <w:pStyle w:val="BodyText"/>
      </w:pPr>
      <m:oMathPara>
        <m:oMathParaPr>
          <m:jc m:val="center"/>
          <m:ctrlPr>
            <w:rPr>
              <w:sz w:val="28"/>
              <w:szCs w:val="28"/>
            </w:rPr>
          </m:ctrlPr>
        </m:oMathParaPr>
        <m:oMath>
          <m:sSub>
            <m:e>
              <m:r>
                <m:t>ω</m:t>
              </m:r>
            </m:e>
            <m:sub>
              <m:r>
                <m:t>120</m:t>
              </m:r>
            </m:sub>
          </m:sSub>
          <m:r>
            <m:rPr>
              <m:sty m:val="p"/>
            </m:rPr>
            <m:t>:</m:t>
          </m:r>
          <m:sSub>
            <m:e>
              <m:r>
                <m:t>ω</m:t>
              </m:r>
            </m:e>
            <m:sub>
              <m:r>
                <m:t>122</m:t>
              </m:r>
            </m:sub>
          </m:sSub>
          <m:r>
            <m:rPr>
              <m:sty m:val="p"/>
            </m:rPr>
            <m:t>:</m:t>
          </m:r>
          <m:sSub>
            <m:e>
              <m:r>
                <m:t>ω</m:t>
              </m:r>
            </m:e>
            <m:sub>
              <m:r>
                <m:t>124</m:t>
              </m:r>
            </m:sub>
          </m:sSub>
          <m:r>
            <m:rPr>
              <m:sty m:val="p"/>
            </m:rPr>
            <m:t>=</m:t>
          </m:r>
          <m:r>
            <m:t>54</m:t>
          </m:r>
          <m:r>
            <m:rPr>
              <m:sty m:val="p"/>
            </m:rPr>
            <m:t>:</m:t>
          </m:r>
          <m:r>
            <m:t>39</m:t>
          </m:r>
          <m:r>
            <m:rPr>
              <m:sty m:val="p"/>
            </m:rPr>
            <m:t>:</m:t>
          </m:r>
          <m:r>
            <m:t>7</m:t>
          </m:r>
        </m:oMath>
      </m:oMathPara>
    </w:p>
    <w:p>
      <w:pPr>
        <w:pStyle w:val="FirstParagraph"/>
      </w:pPr>
      <w:r>
        <w:rPr>
          <w:rFonts w:hint="eastAsia"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核反应方程式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t>​</m:t>
              </m:r>
            </m:e>
            <m:sub>
              <m:r>
                <m:t>71</m:t>
              </m:r>
            </m:sub>
            <m:sup>
              <m:r>
                <m:t>176</m:t>
              </m:r>
            </m:sup>
          </m:sSubSup>
          <m:r>
            <m:rPr>
              <m:sty m:val="p"/>
            </m:rPr>
            <m:t>L</m:t>
          </m:r>
          <m:r>
            <m:rPr>
              <m:sty m:val="p"/>
            </m:rPr>
            <m:t>u</m:t>
          </m:r>
          <m:r>
            <m:rPr>
              <m:sty m:val="p"/>
            </m:rPr>
            <m:t>→</m:t>
          </m:r>
          <m:sSubSup>
            <m:e>
              <m:r>
                <m:t>​</m:t>
              </m:r>
            </m:e>
            <m:sub>
              <m:r>
                <m:t>72</m:t>
              </m:r>
            </m:sub>
            <m:sup>
              <m:r>
                <m:t>176</m:t>
              </m:r>
            </m:sup>
          </m:sSubSup>
          <m:r>
            <m:rPr>
              <m:sty m:val="p"/>
            </m:rPr>
            <m:t>H</m:t>
          </m:r>
          <m:r>
            <m:rPr>
              <m:sty m:val="p"/>
            </m:rPr>
            <m:t>f</m:t>
          </m:r>
          <m:r>
            <m:rPr>
              <m:sty m:val="p"/>
            </m:rPr>
            <m:t>+</m:t>
          </m:r>
          <m:sSubSup>
            <m:e>
              <m:r>
                <m:t>​</m:t>
              </m:r>
            </m:e>
            <m:sub>
              <m:r>
                <m:rPr>
                  <m:sty m:val="p"/>
                </m:rPr>
                <m:t>−</m:t>
              </m:r>
              <m:r>
                <m:t>1</m:t>
              </m:r>
            </m:sub>
            <m:sup>
              <m:r>
                <m:t>0</m:t>
              </m:r>
            </m:sup>
          </m:sSubSup>
          <m:r>
            <m:rPr>
              <m:sty m:val="p"/>
            </m:rPr>
            <m:t>e</m:t>
          </m:r>
        </m:oMath>
      </m:oMathPara>
    </w:p>
    <w:p>
      <w:pPr>
        <w:pStyle w:val="FirstParagraph"/>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衰变反应的半衰期为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t</m:t>
        </m:r>
        <m:r>
          <m:rPr>
            <m:sty m:val="p"/>
          </m:rPr>
          <m:t>=</m:t>
        </m:r>
        <m:r>
          <m:t>3.716</m:t>
        </m:r>
        <m:r>
          <m:rPr>
            <m:sty m:val="p"/>
          </m:rPr>
          <m:t>×</m:t>
        </m:r>
        <m:sSup>
          <m:e>
            <m:r>
              <m:t>10</m:t>
            </m:r>
          </m:e>
          <m:sup>
            <m:r>
              <m:t>10</m:t>
            </m:r>
          </m:sup>
        </m:sSup>
        <m:r>
          <m:t> </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c</m:t>
        </m:r>
        <m:r>
          <m:rPr>
            <m:sty m:val="p"/>
          </m:rPr>
          <m:t>/</m:t>
        </m:r>
        <m:sSub>
          <m:e>
            <m:r>
              <m:t>c</m:t>
            </m:r>
          </m:e>
          <m:sub>
            <m:r>
              <m:t>0</m:t>
            </m:r>
          </m:sub>
        </m:sSub>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因此</w:t>
      </w:r>
    </w:p>
    <w:p>
      <w:pPr>
        <w:pStyle w:val="BodyText"/>
      </w:pPr>
      <m:oMathPara>
        <m:oMathParaPr>
          <m:jc m:val="center"/>
          <m:ctrlPr>
            <w:rPr>
              <w:sz w:val="28"/>
              <w:szCs w:val="28"/>
            </w:rPr>
          </m:ctrlPr>
        </m:oMathParaPr>
        <m:oMath>
          <m:r>
            <m:t>k</m:t>
          </m:r>
          <m:r>
            <m:rPr>
              <m:sty m:val="p"/>
            </m:rPr>
            <m:t>=</m:t>
          </m:r>
          <m:f>
            <m:fPr>
              <m:type m:val="bar"/>
            </m:fPr>
            <m:num>
              <m:r>
                <m:rPr>
                  <m:sty m:val="p"/>
                </m:rPr>
                <m:t>ln</m:t>
              </m:r>
              <m:r>
                <m:t>2</m:t>
              </m:r>
            </m:num>
            <m:den>
              <m:sSub>
                <m:e>
                  <m:r>
                    <m:t>t</m:t>
                  </m:r>
                </m:e>
                <m:sub>
                  <m:r>
                    <m:t>1</m:t>
                  </m:r>
                  <m:r>
                    <m:rPr>
                      <m:sty m:val="p"/>
                    </m:rPr>
                    <m:t>/</m:t>
                  </m:r>
                  <m:r>
                    <m:t>2</m:t>
                  </m:r>
                </m:sub>
              </m:sSub>
            </m:den>
          </m:f>
          <m:r>
            <m:rPr>
              <m:sty m:val="p"/>
            </m:rPr>
            <m:t>=</m:t>
          </m:r>
          <m:f>
            <m:fPr>
              <m:type m:val="bar"/>
            </m:fPr>
            <m:num>
              <m:r>
                <m:rPr>
                  <m:sty m:val="p"/>
                </m:rPr>
                <m:t>ln</m:t>
              </m:r>
              <m:r>
                <m:t>2</m:t>
              </m:r>
            </m:num>
            <m:den>
              <m:r>
                <m:t>3.716</m:t>
              </m:r>
              <m:r>
                <m:rPr>
                  <m:sty m:val="p"/>
                </m:rPr>
                <m:t>×</m:t>
              </m:r>
              <m:sSup>
                <m:e>
                  <m:r>
                    <m:t>10</m:t>
                  </m:r>
                </m:e>
                <m:sup>
                  <m:r>
                    <m:t>10</m:t>
                  </m:r>
                </m:sup>
              </m:sSup>
              <m:r>
                <m:t> </m:t>
              </m:r>
              <m:r>
                <m:rPr>
                  <m:sty m:val="p"/>
                </m:rPr>
                <m:t>a</m:t>
              </m:r>
            </m:den>
          </m:f>
          <m:r>
            <m:rPr>
              <m:sty m:val="p"/>
            </m:rPr>
            <m:t>=</m:t>
          </m:r>
          <m:r>
            <m:t>1.865</m:t>
          </m:r>
          <m:r>
            <m:rPr>
              <m:sty m:val="p"/>
            </m:rPr>
            <m:t>×</m:t>
          </m:r>
          <m:sSup>
            <m:e>
              <m:r>
                <m:t>10</m:t>
              </m:r>
            </m:e>
            <m:sup>
              <m:r>
                <m:rPr>
                  <m:sty m:val="p"/>
                </m:rPr>
                <m:t>−</m:t>
              </m:r>
              <m:r>
                <m:t>11</m:t>
              </m:r>
            </m:sup>
          </m:sSup>
          <m:r>
            <m:t> </m:t>
          </m:r>
          <m:sSup>
            <m:e>
              <m:r>
                <m:rPr>
                  <m:sty m:val="p"/>
                </m:rPr>
                <m:t>a</m:t>
              </m:r>
            </m:e>
            <m:sup>
              <m:r>
                <m:rPr>
                  <m:sty m:val="p"/>
                </m:rPr>
                <m:t>−</m:t>
              </m:r>
              <m:r>
                <m:t>1</m:t>
              </m:r>
            </m:sup>
          </m:sSup>
        </m:oMath>
      </m:oMathPara>
    </w:p>
    <w:p>
      <w:pPr>
        <w:pStyle w:val="FirstParagraph"/>
      </w:pPr>
      <w:r>
        <w:rPr>
          <w:rFonts w:hint="eastAsia"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r>
        <w:rPr>
          <w:rFonts w:hint="eastAsia" w:ascii="Times New Roman" w:hAnsi="Times New Roman" w:eastAsia="FangSong" w:cs="Times New Roman"/>
        </w:rPr>
        <w:t>可认为其含量保持不变</w:t>
      </w:r>
      <w:r>
        <w:rPr>
          <w:rFonts w:hint="eastAsia" w:ascii="Times New Roman" w:hAnsi="Times New Roman" w:eastAsia="Times New Roman" w:cs="Times New Roman"/>
        </w:rPr>
        <w:t>，</w:t>
      </w:r>
      <w:r>
        <w:rPr>
          <w:rFonts w:hint="eastAsia" w:ascii="Times New Roman" w:hAnsi="Times New Roman" w:eastAsia="FangSong" w:cs="Times New Roman"/>
        </w:rPr>
        <w:t>不妨假设为</w:t>
      </w:r>
      <w:r>
        <w:rPr>
          <w:rFonts w:ascii="Times New Roman" w:hAnsi="Times New Roman" w:eastAsia="Times New Roman" w:cs="Times New Roman"/>
        </w:rPr>
        <w:t xml:space="preserve"> 1。</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减少的</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等于增加的</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t>​</m:t>
              </m:r>
            </m:e>
            <m:sup>
              <m:r>
                <m:t>176</m:t>
              </m:r>
            </m:sup>
          </m:sSup>
          <m:sSub>
            <m:e>
              <m:r>
                <m:rPr>
                  <m:sty m:val="p"/>
                </m:rPr>
                <m:t>L</m:t>
              </m:r>
              <m:r>
                <m:rPr>
                  <m:sty m:val="p"/>
                </m:rPr>
                <m:t>u</m:t>
              </m:r>
            </m:e>
            <m:sub>
              <m:r>
                <m:t>0</m:t>
              </m:r>
            </m:sub>
          </m:sSub>
          <m:r>
            <m:rPr>
              <m:sty m:val="p"/>
            </m:rPr>
            <m:t>−</m:t>
          </m:r>
          <m:sSup>
            <m:e>
              <m:r>
                <m:t>​</m:t>
              </m:r>
            </m:e>
            <m:sup>
              <m:r>
                <m:t>176</m:t>
              </m:r>
            </m:sup>
          </m:sSup>
          <m:r>
            <m:rPr>
              <m:sty m:val="p"/>
            </m:rPr>
            <m:t>L</m:t>
          </m:r>
          <m:r>
            <m:rPr>
              <m:sty m:val="p"/>
            </m:rPr>
            <m:t>u</m:t>
          </m:r>
          <m:r>
            <m:rPr>
              <m:sty m:val="p"/>
            </m:rPr>
            <m:t>=</m:t>
          </m:r>
          <m:sSup>
            <m:e>
              <m:r>
                <m:t>​</m:t>
              </m:r>
            </m:e>
            <m:sup>
              <m:r>
                <m:t>176</m:t>
              </m:r>
            </m:sup>
          </m:sSup>
          <m:r>
            <m:rPr>
              <m:sty m:val="p"/>
            </m:rPr>
            <m:t>H</m:t>
          </m:r>
          <m:r>
            <m:rPr>
              <m:sty m:val="p"/>
            </m:rPr>
            <m:t>f</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p>
          <m:e>
            <m:r>
              <m:t>​</m:t>
            </m:r>
          </m:e>
          <m:sup>
            <m:r>
              <m:t>176</m:t>
            </m:r>
          </m:sup>
        </m:sSup>
        <m:sSub>
          <m:e>
            <m:r>
              <m:rPr>
                <m:sty m:val="p"/>
              </m:rPr>
              <m:t>L</m:t>
            </m:r>
            <m:r>
              <m:rPr>
                <m:sty m:val="p"/>
              </m:rPr>
              <m:t>u</m:t>
            </m:r>
          </m:e>
          <m:sub>
            <m:r>
              <m:t>0</m:t>
            </m:r>
          </m:sub>
        </m:sSub>
        <m:r>
          <m:rPr>
            <m:sty m:val="p"/>
          </m:rPr>
          <m:t>=</m:t>
        </m:r>
        <m:sSup>
          <m:e>
            <m:r>
              <m:t>​</m:t>
            </m:r>
          </m:e>
          <m:sup>
            <m:r>
              <m:t>176</m:t>
            </m:r>
          </m:sup>
        </m:sSup>
        <m:r>
          <m:rPr>
            <m:sty m:val="p"/>
          </m:rPr>
          <m:t>L</m:t>
        </m:r>
        <m:r>
          <m:rPr>
            <m:sty m:val="p"/>
          </m:rPr>
          <m:t>u</m:t>
        </m:r>
        <m:r>
          <m:rPr>
            <m:sty m:val="p"/>
          </m:rPr>
          <m:t>⋅</m:t>
        </m:r>
        <m:sSup>
          <m:e>
            <m:r>
              <m:t>e</m:t>
            </m:r>
          </m:e>
          <m:sup>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代入上式</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sSup>
            <m:e>
              <m:r>
                <m:t>​</m:t>
              </m:r>
            </m:e>
            <m:sup>
              <m:r>
                <m:t>176</m:t>
              </m:r>
            </m:sup>
          </m:sSup>
          <m:r>
            <m:rPr>
              <m:sty m:val="p"/>
            </m:rPr>
            <m:t>L</m:t>
          </m:r>
          <m:r>
            <m:rPr>
              <m:sty m:val="p"/>
            </m:rPr>
            <m:t>u</m:t>
          </m:r>
          <m:r>
            <m:rPr>
              <m:sty m:val="p"/>
            </m:rPr>
            <m:t>(</m:t>
          </m:r>
          <m:sSup>
            <m:e>
              <m:r>
                <m:t>e</m:t>
              </m:r>
            </m:e>
            <m:sup>
              <m:r>
                <m:t>k</m:t>
              </m:r>
              <m:r>
                <m:t>t</m:t>
              </m:r>
            </m:sup>
          </m:sSup>
          <m:r>
            <m:rPr>
              <m:sty m:val="p"/>
            </m:rPr>
            <m:t>−</m:t>
          </m:r>
          <m:r>
            <m:t>1</m:t>
          </m:r>
          <m:r>
            <m:rPr>
              <m:sty m:val="p"/>
            </m:rPr>
            <m:t>)</m:t>
          </m:r>
          <m:r>
            <m:rPr>
              <m:sty m:val="p"/>
            </m:rPr>
            <m:t>=</m:t>
          </m:r>
          <m:sSup>
            <m:e>
              <m:r>
                <m:t>​</m:t>
              </m:r>
            </m:e>
            <m:sup>
              <m:r>
                <m:t>176</m:t>
              </m:r>
            </m:sup>
          </m:sSup>
          <m:r>
            <m:rPr>
              <m:sty m:val="p"/>
            </m:rPr>
            <m:t>H</m:t>
          </m:r>
          <m:r>
            <m:rPr>
              <m:sty m:val="p"/>
            </m:rPr>
            <m:t>f</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代入样本</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和样本</w:t>
      </w:r>
      <w:r>
        <w:rPr>
          <w:rFonts w:ascii="Times New Roman" w:hAnsi="Times New Roman" w:eastAsia="Times New Roman" w:cs="Times New Roman"/>
        </w:rPr>
        <w:t xml:space="preserve"> 2 </w:t>
      </w:r>
      <w:r>
        <w:rPr>
          <w:rFonts w:hint="eastAsia" w:ascii="Times New Roman" w:hAnsi="Times New Roman" w:eastAsia="FangSong" w:cs="Times New Roman"/>
        </w:rPr>
        <w:t>的数据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0.42850</m:t>
          </m:r>
          <m:r>
            <m:rPr>
              <m:sty m:val="p"/>
            </m:rPr>
            <m:t>(</m:t>
          </m:r>
          <m:sSup>
            <m:e>
              <m:r>
                <m:t>e</m:t>
              </m:r>
            </m:e>
            <m:sup>
              <m:r>
                <m:t>k</m:t>
              </m:r>
              <m:r>
                <m:t>t</m:t>
              </m:r>
            </m:sup>
          </m:sSup>
          <m:r>
            <m:rPr>
              <m:sty m:val="p"/>
            </m:rPr>
            <m:t>−</m:t>
          </m:r>
          <m:r>
            <m:t>1</m:t>
          </m:r>
          <m:r>
            <m:rPr>
              <m:sty m:val="p"/>
            </m:rPr>
            <m:t>)</m:t>
          </m:r>
          <m:r>
            <m:rPr>
              <m:sty m:val="p"/>
            </m:rPr>
            <m:t>=</m:t>
          </m:r>
          <m:r>
            <m:t>0.28630</m:t>
          </m:r>
          <m:r>
            <m:rPr>
              <m:sty m:val="p"/>
            </m:rPr>
            <m:t>−</m:t>
          </m:r>
          <m:sSup>
            <m:e>
              <m:r>
                <m:t>​</m:t>
              </m:r>
            </m:e>
            <m:sup>
              <m:r>
                <m:t>176</m:t>
              </m:r>
            </m:sup>
          </m:sSup>
          <m:sSub>
            <m:e>
              <m:r>
                <m:rPr>
                  <m:sty m:val="p"/>
                </m:rPr>
                <m:t>H</m:t>
              </m:r>
              <m:r>
                <m:rPr>
                  <m:sty m:val="p"/>
                </m:rPr>
                <m:t>f</m:t>
              </m:r>
            </m:e>
            <m:sub>
              <m:r>
                <m:t>0</m:t>
              </m:r>
            </m:sub>
          </m:sSub>
        </m:oMath>
      </m:oMathPara>
    </w:p>
    <w:p>
      <w:pPr>
        <w:pStyle w:val="FirstParagraph"/>
      </w:pPr>
      <m:oMathPara>
        <m:oMathParaPr>
          <m:jc m:val="center"/>
          <m:ctrlPr>
            <w:rPr>
              <w:sz w:val="28"/>
              <w:szCs w:val="28"/>
            </w:rPr>
          </m:ctrlPr>
        </m:oMathParaPr>
        <m:oMath>
          <m:r>
            <m:t>0.01470</m:t>
          </m:r>
          <m:r>
            <m:rPr>
              <m:sty m:val="p"/>
            </m:rPr>
            <m:t>(</m:t>
          </m:r>
          <m:sSup>
            <m:e>
              <m:r>
                <m:t>e</m:t>
              </m:r>
            </m:e>
            <m:sup>
              <m:r>
                <m:t>k</m:t>
              </m:r>
              <m:r>
                <m:t>t</m:t>
              </m:r>
            </m:sup>
          </m:sSup>
          <m:r>
            <m:rPr>
              <m:sty m:val="p"/>
            </m:rPr>
            <m:t>−</m:t>
          </m:r>
          <m:r>
            <m:t>1</m:t>
          </m:r>
          <m:r>
            <m:rPr>
              <m:sty m:val="p"/>
            </m:rPr>
            <m:t>)</m:t>
          </m:r>
          <m:r>
            <m:rPr>
              <m:sty m:val="p"/>
            </m:rPr>
            <m:t>=</m:t>
          </m:r>
          <m:r>
            <m:t>0.28239</m:t>
          </m:r>
          <m:r>
            <m:rPr>
              <m:sty m:val="p"/>
            </m:rPr>
            <m:t>−</m:t>
          </m:r>
          <m:sSup>
            <m:e>
              <m:r>
                <m:t>​</m:t>
              </m:r>
            </m:e>
            <m:sup>
              <m:r>
                <m:t>176</m:t>
              </m:r>
            </m:sup>
          </m:sSup>
          <m:sSub>
            <m:e>
              <m:r>
                <m:rPr>
                  <m:sty m:val="p"/>
                </m:rPr>
                <m:t>H</m:t>
              </m:r>
              <m:r>
                <m:rPr>
                  <m:sty m:val="p"/>
                </m:rPr>
                <m:t>f</m:t>
              </m:r>
            </m:e>
            <m:sub>
              <m:r>
                <m:t>0</m:t>
              </m:r>
            </m:sub>
          </m:sSub>
        </m:oMath>
      </m:oMathPara>
    </w:p>
    <w:p>
      <w:pPr>
        <w:pStyle w:val="FirstParagraph"/>
      </w:pPr>
      <w:r>
        <w:rPr>
          <w:rFonts w:hint="eastAsia" w:ascii="Times New Roman" w:hAnsi="Times New Roman" w:eastAsia="FangSong" w:cs="Times New Roman"/>
        </w:rPr>
        <w:t xml:space="preserve">可解得</w:t>
      </w:r>
      <w:r>
        <w:rPr>
          <w:rFonts w:ascii="Times New Roman" w:hAnsi="Times New Roman" w:eastAsia="Times New Roman" w:cs="Times New Roman"/>
        </w:rPr>
        <w:t xml:space="preserve"> </w:t>
      </w:r>
      <m:oMath>
        <m:oMathPr>
          <m:ctrlPr>
            <w:rPr>
              <w:sz w:val="28"/>
              <w:szCs w:val="28"/>
            </w:rPr>
          </m:ctrlPr>
        </m:oMathPr>
        <m:r>
          <m:t>t</m:t>
        </m:r>
        <m:r>
          <m:rPr>
            <m:sty m:val="p"/>
          </m:rPr>
          <m:t>=</m:t>
        </m:r>
        <m:r>
          <m:t>5.043</m:t>
        </m:r>
        <m:r>
          <m:rPr>
            <m:sty m:val="p"/>
          </m:rPr>
          <m:t>×</m:t>
        </m:r>
        <m:sSup>
          <m:e>
            <m:r>
              <m:t>10</m:t>
            </m:r>
          </m:e>
          <m:sup>
            <m:r>
              <m:t>8</m:t>
            </m:r>
          </m:sup>
        </m:sSup>
        <m:r>
          <m:t> </m:t>
        </m:r>
        <m:r>
          <m:rPr>
            <m:sty m:val="p"/>
          </m:rPr>
          <m:t>a</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sSub>
          <m:e>
            <m:r>
              <m:rPr>
                <m:sty m:val="p"/>
              </m:rPr>
              <m:t>H</m:t>
            </m:r>
            <m:r>
              <m:rPr>
                <m:sty m:val="p"/>
              </m:rPr>
              <m:t>f</m:t>
            </m:r>
          </m:e>
          <m:sub>
            <m:r>
              <m:t>0</m:t>
            </m:r>
          </m:sub>
        </m:sSub>
        <m:r>
          <m:rPr>
            <m:sty m:val="p"/>
          </m:rPr>
          <m:t>=</m:t>
        </m:r>
        <m:r>
          <m:t>0.28225</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岩石的年龄为</w:t>
      </w:r>
      <w:r>
        <w:rPr>
          <w:rFonts w:ascii="Times New Roman" w:hAnsi="Times New Roman" w:eastAsia="Times New Roman" w:cs="Times New Roman"/>
        </w:rPr>
        <w:t xml:space="preserve"> </w:t>
      </w:r>
      <m:oMath>
        <m:oMathPr>
          <m:ctrlPr>
            <w:rPr>
              <w:sz w:val="28"/>
              <w:szCs w:val="28"/>
            </w:rPr>
          </m:ctrlPr>
        </m:oMathPr>
        <m:r>
          <m:t>5.043</m:t>
        </m:r>
        <m:r>
          <m:rPr>
            <m:sty m:val="p"/>
          </m:rPr>
          <m:t>×</m:t>
        </m:r>
        <m:sSup>
          <m:e>
            <m:r>
              <m:t>10</m:t>
            </m:r>
          </m:e>
          <m:sup>
            <m:r>
              <m:t>8</m:t>
            </m:r>
          </m:sup>
        </m:sSup>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5.04 </w:t>
      </w:r>
      <w:r>
        <w:rPr>
          <w:rFonts w:hint="eastAsia" w:ascii="Times New Roman" w:hAnsi="Times New Roman" w:eastAsia="FangSong" w:cs="Times New Roman"/>
        </w:rPr>
        <w:t>亿年</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5-2-3 </w:t>
      </w:r>
      <w:r>
        <w:rPr>
          <w:rFonts w:hint="eastAsia" w:ascii="Times New Roman" w:hAnsi="Times New Roman" w:eastAsia="FangSong" w:cs="Times New Roman"/>
        </w:rPr>
        <w:t>的联立方程求解可得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m:t>
              </m:r>
            </m:e>
            <m:sup>
              <m:r>
                <m:t>176</m:t>
              </m:r>
            </m:sup>
          </m:sSup>
          <m:sSub>
            <m:e>
              <m:r>
                <m:rPr>
                  <m:sty m:val="p"/>
                </m:rPr>
                <m:t>H</m:t>
              </m:r>
              <m:r>
                <m:rPr>
                  <m:sty m:val="p"/>
                </m:rPr>
                <m:t>f</m:t>
              </m:r>
            </m:e>
            <m:sub>
              <m:r>
                <m:t>0</m:t>
              </m:r>
            </m:sub>
          </m:sSub>
          <m:r>
            <m:rPr>
              <m:sty m:val="p"/>
            </m:rPr>
            <m:t>=</m:t>
          </m:r>
          <m:r>
            <m:t>0.28225</m:t>
          </m:r>
        </m:oMath>
      </m:oMathPara>
    </w:p>
    <w:p>
      <w:pPr>
        <w:pStyle w:val="FirstParagraph"/>
      </w:pPr>
      <w:r>
        <w:rPr>
          <w:rFonts w:hint="eastAsia" w:ascii="Times New Roman" w:hAnsi="Times New Roman" w:eastAsia="FangSong" w:cs="Times New Roman"/>
        </w:rPr>
        <w:t xml:space="preserve">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的比值为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0.28225</w:t>
      </w:r>
      <w:r>
        <w:rPr>
          <w:rFonts w:ascii="Times New Roman" w:hAnsi="Times New Roman" w:eastAsia="Times New Roman" w:cs="Times New Roman"/>
        </w:rPr>
        <w:t xml:space="preserve">。</w:t>
      </w:r>
    </w:p>
    <w:p>
      <w:pPr>
        <w:spacing w:before="160" w:after="80"/>
      </w:pPr>
      <w:r>
        <w:pict>
          <v:rect style="width:0;height:1.5pt" o:hralign="center" o:hrstd="t" o:hr="t"/>
        </w:pict>
      </w:r>
    </w:p>
    <w:bookmarkEnd w:id="21"/>
    <w:bookmarkStart w:id="22" w:name="section"/>
    <w:p>
      <w:pPr>
        <w:pStyle w:val="Heading2"/>
        <w:spacing w:before="280" w:after="120"/>
      </w:pPr>
      <w:r>
        <w:rPr>
          <w:rFonts w:ascii="Times New Roman" w:hAnsi="Times New Roman" w:eastAsia="Times New Roman" w:cs="Times New Roman"/>
        </w:rPr>
        <w:t xml:space="preserve">1.4 02-27</w:t>
      </w:r>
    </w:p>
    <w:p>
      <w:pPr>
        <w:pStyle w:val="FirstParagraph"/>
      </w:pPr>
      <w:r>
        <w:rPr>
          <w:rFonts w:hint="eastAsia" w:ascii="Times New Roman" w:hAnsi="Times New Roman" w:eastAsia="FangSong" w:cs="Times New Roman"/>
        </w:rPr>
        <w:t xml:space="preserve">氧气在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27</m:t>
        </m:r>
        <m:r>
          <m:rPr>
            <m:sty m:val="p"/>
          </m:rPr>
          <m:t>°</m:t>
        </m:r>
        <m:r>
          <m:t>C</m:t>
        </m:r>
        <m:r>
          <m:rPr>
            <m:sty m:val="p"/>
          </m:rPr>
          <m:t>=</m:t>
        </m:r>
        <m:r>
          <m:t>300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101.0</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待求</w:t>
      </w:r>
      <w:r>
        <w:rPr>
          <w:rFonts w:hint="eastAsia" w:ascii="Times New Roman" w:hAnsi="Times New Roman" w:eastAsia="Times New Roman" w:cs="Times New Roman"/>
        </w:rPr>
        <w:t>）。</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127</m:t>
        </m:r>
        <m:r>
          <m:rPr>
            <m:sty m:val="p"/>
          </m:rPr>
          <m:t>°</m:t>
        </m:r>
        <m:r>
          <m:t>C</m:t>
        </m:r>
        <m:r>
          <m:rPr>
            <m:sty m:val="p"/>
          </m:rPr>
          <m:t>=</m:t>
        </m:r>
        <m:r>
          <m:t>400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50.5</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4.0</m:t>
        </m:r>
        <m:r>
          <m:t>L</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求氧气初始体积</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V</m:t>
            </m:r>
          </m:e>
          <m:sub>
            <m:r>
              <m:t>1</m:t>
            </m:r>
          </m:sub>
        </m:sSub>
        <m:r>
          <m:rPr>
            <m:sty m:val="p"/>
          </m:rPr>
          <m:t>=</m:t>
        </m:r>
        <m:r>
          <m:t>0.75</m:t>
        </m:r>
        <m:r>
          <m:t>L</m:t>
        </m:r>
      </m:oMath>
      <w:r>
        <w:rPr>
          <w:rFonts w:hint="eastAsia" w:ascii="Times New Roman" w:hAnsi="Times New Roman" w:eastAsia="Times New Roman" w:cs="Times New Roman"/>
        </w:rPr>
        <w:t>（</w:t>
      </w:r>
      <w:r>
        <w:rPr>
          <w:rFonts w:hint="eastAsia" w:ascii="Times New Roman" w:hAnsi="Times New Roman" w:eastAsia="FangSong" w:cs="Times New Roman"/>
        </w:rPr>
        <w:t>选项</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物质的量关系</w:t>
      </w:r>
      <w:r>
        <w:rPr>
          <w:rFonts w:hint="eastAsia" w:ascii="Times New Roman" w:hAnsi="Times New Roman" w:eastAsia="Times New Roman" w:cs="Times New Roman"/>
        </w:rPr>
        <w:t>：</w:t>
      </w:r>
      <w:r>
        <w:rPr>
          <w:rFonts w:hint="eastAsia" w:ascii="Times New Roman" w:hAnsi="Times New Roman" w:eastAsia="FangSong" w:cs="Times New Roman"/>
        </w:rPr>
        <w:t>氧气物质的量是一氧化氮的</w:t>
      </w:r>
      <w:r>
        <w:rPr>
          <w:rFonts w:ascii="Times New Roman" w:hAnsi="Times New Roman" w:eastAsia="Times New Roman" w:cs="Times New Roman"/>
        </w:rPr>
        <w:t xml:space="preserve"> </w:t>
      </w:r>
      <m:oMath>
        <m:f>
          <m:fPr>
            <m:type m:val="bar"/>
          </m:fPr>
          <m:num>
            <m:r>
              <m:t>1</m:t>
            </m:r>
          </m:num>
          <m:den>
            <m:r>
              <m:t>2</m:t>
            </m:r>
          </m:den>
        </m:f>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n</m:t>
            </m:r>
          </m:e>
          <m:sub>
            <m:sSub>
              <m:e>
                <m:r>
                  <m:t>O</m:t>
                </m:r>
              </m:e>
              <m:sub>
                <m:r>
                  <m:t>2</m:t>
                </m:r>
              </m:sub>
            </m:sSub>
          </m:sub>
        </m:sSub>
        <m:r>
          <m:rPr>
            <m:sty m:val="p"/>
          </m:rPr>
          <m:t>=</m:t>
        </m:r>
        <m:f>
          <m:fPr>
            <m:type m:val="bar"/>
          </m:fPr>
          <m:num>
            <m:r>
              <m:t>1</m:t>
            </m:r>
          </m:num>
          <m:den>
            <m:r>
              <m:t>2</m:t>
            </m:r>
          </m:den>
        </m:f>
        <m:sSub>
          <m:e>
            <m:r>
              <m:t>n</m:t>
            </m:r>
          </m:e>
          <m:sub>
            <m:r>
              <m:t>N</m:t>
            </m:r>
            <m:r>
              <m:t>O</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公式转换</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sSub>
              <m:e>
                <m:r>
                  <m:t>n</m:t>
                </m:r>
              </m:e>
              <m:sub>
                <m:sSub>
                  <m:e>
                    <m:r>
                      <m:t>O</m:t>
                    </m:r>
                  </m:e>
                  <m:sub>
                    <m:r>
                      <m:t>2</m:t>
                    </m:r>
                  </m:sub>
                </m:sSub>
              </m:sub>
            </m:sSub>
            <m:r>
              <m:t>R</m:t>
            </m:r>
            <m:sSub>
              <m:e>
                <m:r>
                  <m:t>T</m:t>
                </m:r>
              </m:e>
              <m:sub>
                <m:r>
                  <m:t>1</m:t>
                </m:r>
              </m:sub>
            </m:sSub>
          </m:num>
          <m:den>
            <m:sSub>
              <m:e>
                <m:r>
                  <m:t>P</m:t>
                </m:r>
              </m:e>
              <m:sub>
                <m:r>
                  <m:t>1</m:t>
                </m:r>
              </m:sub>
            </m:sSub>
          </m:den>
        </m:f>
        <m:r>
          <m:rPr>
            <m:sty m:val="p"/>
          </m:rPr>
          <m:t>=</m:t>
        </m:r>
        <m:f>
          <m:fPr>
            <m:type m:val="bar"/>
          </m:fPr>
          <m:num>
            <m:r>
              <m:t>1</m:t>
            </m:r>
          </m:num>
          <m:den>
            <m:r>
              <m:t>2</m:t>
            </m:r>
          </m:den>
        </m:f>
        <m:r>
          <m:rPr>
            <m:sty m:val="p"/>
          </m:rPr>
          <m:t>⋅</m:t>
        </m:r>
        <m:f>
          <m:fPr>
            <m:type m:val="bar"/>
          </m:fPr>
          <m:num>
            <m:sSub>
              <m:e>
                <m:r>
                  <m:t>n</m:t>
                </m:r>
              </m:e>
              <m:sub>
                <m:r>
                  <m:t>N</m:t>
                </m:r>
                <m:r>
                  <m:t>O</m:t>
                </m:r>
              </m:sub>
            </m:sSub>
            <m:r>
              <m:t>R</m:t>
            </m:r>
            <m:sSub>
              <m:e>
                <m:r>
                  <m:t>T</m:t>
                </m:r>
              </m:e>
              <m:sub>
                <m:r>
                  <m:t>1</m:t>
                </m:r>
              </m:sub>
            </m:sSub>
          </m:num>
          <m:den>
            <m:sSub>
              <m:e>
                <m:r>
                  <m:t>P</m:t>
                </m:r>
              </m:e>
              <m:sub>
                <m:r>
                  <m:t>1</m:t>
                </m:r>
              </m:sub>
            </m:sSub>
          </m:den>
        </m:f>
      </m:oMath>
    </w:p>
    <w:p>
      <w:pPr>
        <w:pStyle w:val="BodyText"/>
      </w:pPr>
      <w:r>
        <w:rPr>
          <w:rFonts w:hint="eastAsia" w:ascii="Times New Roman" w:hAnsi="Times New Roman" w:eastAsia="Times New Roman" w:cs="Times New Roman"/>
        </w:rPr>
        <w:t>NO</w:t>
      </w:r>
      <w:r>
        <w:rPr>
          <w:rFonts w:hint="eastAsia" w:ascii="Times New Roman" w:hAnsi="Times New Roman" w:eastAsia="FangSong" w:cs="Times New Roman"/>
        </w:rPr>
        <w:t>物质的量</w:t>
      </w:r>
      <w:r>
        <w:rPr>
          <w:rFonts w:hint="eastAsia" w:ascii="Times New Roman" w:hAnsi="Times New Roman" w:eastAsia="Times New Roman" w:cs="Times New Roman"/>
        </w:rPr>
        <w:t>：</w:t>
      </w:r>
      <m:oMath>
        <m:oMathPr>
          <m:ctrlPr>
            <w:rPr>
              <w:sz w:val="28"/>
              <w:szCs w:val="28"/>
            </w:rPr>
          </m:ctrlPr>
        </m:oMathPr>
        <m:sSub>
          <m:e>
            <m:r>
              <m:t>n</m:t>
            </m:r>
          </m:e>
          <m:sub>
            <m:r>
              <m:t>N</m:t>
            </m:r>
            <m:r>
              <m:t>O</m:t>
            </m:r>
          </m:sub>
        </m:sSub>
        <m:r>
          <m:rPr>
            <m:sty m:val="p"/>
          </m:rPr>
          <m:t>=</m:t>
        </m:r>
        <m:f>
          <m:fPr>
            <m:type m:val="bar"/>
          </m:fPr>
          <m:num>
            <m:sSub>
              <m:e>
                <m:r>
                  <m:t>P</m:t>
                </m:r>
              </m:e>
              <m:sub>
                <m:r>
                  <m:t>2</m:t>
                </m:r>
              </m:sub>
            </m:sSub>
            <m:sSub>
              <m:e>
                <m:r>
                  <m:t>V</m:t>
                </m:r>
              </m:e>
              <m:sub>
                <m:r>
                  <m:t>2</m:t>
                </m:r>
              </m:sub>
            </m:sSub>
          </m:num>
          <m:den>
            <m:r>
              <m:t>R</m:t>
            </m:r>
            <m:sSub>
              <m:e>
                <m:r>
                  <m:t>T</m:t>
                </m:r>
              </m:e>
              <m:sub>
                <m:r>
                  <m:t>2</m:t>
                </m:r>
              </m:sub>
            </m:sSub>
          </m:den>
        </m:f>
      </m:oMath>
    </w:p>
    <w:p>
      <w:pPr>
        <w:pStyle w:val="BodyText"/>
      </w:pPr>
      <w:r>
        <w:rPr>
          <w:rFonts w:hint="eastAsia" w:ascii="Times New Roman" w:hAnsi="Times New Roman" w:eastAsia="FangSong" w:cs="Times New Roman"/>
        </w:rPr>
        <w:t>代入化简</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r>
              <m:t>1</m:t>
            </m:r>
          </m:num>
          <m:den>
            <m:r>
              <m:t>2</m:t>
            </m:r>
          </m:den>
        </m:f>
        <m:r>
          <m:rPr>
            <m:sty m:val="p"/>
          </m:rPr>
          <m:t>⋅</m:t>
        </m:r>
        <m:f>
          <m:fPr>
            <m:type m:val="bar"/>
          </m:fPr>
          <m:num>
            <m:sSub>
              <m:e>
                <m:r>
                  <m:t>T</m:t>
                </m:r>
              </m:e>
              <m:sub>
                <m:r>
                  <m:t>1</m:t>
                </m:r>
              </m:sub>
            </m:sSub>
          </m:num>
          <m:den>
            <m:sSub>
              <m:e>
                <m:r>
                  <m:t>T</m:t>
                </m:r>
              </m:e>
              <m:sub>
                <m:r>
                  <m:t>2</m:t>
                </m:r>
              </m:sub>
            </m:sSub>
          </m:den>
        </m:f>
        <m:r>
          <m:rPr>
            <m:sty m:val="p"/>
          </m:rPr>
          <m:t>⋅</m:t>
        </m:r>
        <m:f>
          <m:fPr>
            <m:type m:val="bar"/>
          </m:fPr>
          <m:num>
            <m:sSub>
              <m:e>
                <m:r>
                  <m:t>P</m:t>
                </m:r>
              </m:e>
              <m:sub>
                <m:r>
                  <m:t>2</m:t>
                </m:r>
              </m:sub>
            </m:sSub>
          </m:num>
          <m:den>
            <m:sSub>
              <m:e>
                <m:r>
                  <m:t>P</m:t>
                </m:r>
              </m:e>
              <m:sub>
                <m:r>
                  <m:t>1</m:t>
                </m:r>
              </m:sub>
            </m:sSub>
          </m:den>
        </m:f>
        <m:r>
          <m:rPr>
            <m:sty m:val="p"/>
          </m:rPr>
          <m:t>⋅</m:t>
        </m:r>
        <m:sSub>
          <m:e>
            <m:r>
              <m:t>V</m:t>
            </m:r>
          </m:e>
          <m:sub>
            <m:r>
              <m:t>2</m:t>
            </m:r>
          </m:sub>
        </m:sSub>
      </m:oMath>
    </w:p>
    <w:p>
      <w:pPr>
        <w:pStyle w:val="BodyText"/>
      </w:pPr>
      <w:r>
        <w:rPr>
          <w:rFonts w:hint="eastAsia" w:ascii="Times New Roman" w:hAnsi="Times New Roman" w:eastAsia="FangSong" w:cs="Times New Roman"/>
        </w:rPr>
        <w:t>数值代入</w:t>
      </w:r>
      <w:r>
        <w:rPr>
          <w:rFonts w:hint="eastAsia" w:ascii="Times New Roman" w:hAnsi="Times New Roman" w:eastAsia="Times New Roman" w:cs="Times New Roman"/>
        </w:rPr>
        <w:t>：</w:t>
      </w:r>
      <m:oMath>
        <m:oMathPr>
          <m:ctrlPr>
            <w:rPr>
              <w:sz w:val="28"/>
              <w:szCs w:val="28"/>
            </w:rPr>
          </m:ctrlPr>
        </m:oMathPr>
        <m:f>
          <m:fPr>
            <m:type m:val="bar"/>
          </m:fPr>
          <m:num>
            <m:sSub>
              <m:e>
                <m:r>
                  <m:t>T</m:t>
                </m:r>
              </m:e>
              <m:sub>
                <m:r>
                  <m:t>1</m:t>
                </m:r>
              </m:sub>
            </m:sSub>
          </m:num>
          <m:den>
            <m:sSub>
              <m:e>
                <m:r>
                  <m:t>T</m:t>
                </m:r>
              </m:e>
              <m:sub>
                <m:r>
                  <m:t>2</m:t>
                </m:r>
              </m:sub>
            </m:sSub>
          </m:den>
        </m:f>
        <m:r>
          <m:rPr>
            <m:sty m:val="p"/>
          </m:rPr>
          <m:t>=</m:t>
        </m:r>
        <m:f>
          <m:fPr>
            <m:type m:val="bar"/>
          </m:fPr>
          <m:num>
            <m:r>
              <m:t>300</m:t>
            </m:r>
          </m:num>
          <m:den>
            <m:r>
              <m:t>400</m:t>
            </m:r>
          </m:den>
        </m:f>
        <m:r>
          <m:rPr>
            <m:sty m:val="p"/>
          </m:rPr>
          <m:t>=</m:t>
        </m:r>
        <m:f>
          <m:fPr>
            <m:type m:val="bar"/>
          </m:fPr>
          <m:num>
            <m:r>
              <m:t>3</m:t>
            </m:r>
          </m:num>
          <m:den>
            <m:r>
              <m:t>4</m:t>
            </m:r>
          </m:den>
        </m:f>
      </m:oMath>
      <w:r>
        <w:rPr>
          <w:rFonts w:hint="eastAsia" w:ascii="Times New Roman" w:hAnsi="Times New Roman" w:eastAsia="Times New Roman" w:cs="Times New Roman"/>
        </w:rPr>
        <w:t xml:space="preserve">，</w:t>
      </w:r>
      <m:oMath>
        <m:oMathPr>
          <m:ctrlPr>
            <w:rPr>
              <w:sz w:val="28"/>
              <w:szCs w:val="28"/>
            </w:rPr>
          </m:ctrlPr>
        </m:oMathPr>
        <m:f>
          <m:fPr>
            <m:type m:val="bar"/>
          </m:fPr>
          <m:num>
            <m:sSub>
              <m:e>
                <m:r>
                  <m:t>P</m:t>
                </m:r>
              </m:e>
              <m:sub>
                <m:r>
                  <m:t>2</m:t>
                </m:r>
              </m:sub>
            </m:sSub>
          </m:num>
          <m:den>
            <m:sSub>
              <m:e>
                <m:r>
                  <m:t>P</m:t>
                </m:r>
              </m:e>
              <m:sub>
                <m:r>
                  <m:t>1</m:t>
                </m:r>
              </m:sub>
            </m:sSub>
          </m:den>
        </m:f>
        <m:r>
          <m:rPr>
            <m:sty m:val="p"/>
          </m:rPr>
          <m:t>=</m:t>
        </m:r>
        <m:f>
          <m:fPr>
            <m:type m:val="bar"/>
          </m:fPr>
          <m:num>
            <m:r>
              <m:t>50.5</m:t>
            </m:r>
          </m:num>
          <m:den>
            <m:r>
              <m:t>101.0</m:t>
            </m:r>
          </m:den>
        </m:f>
        <m:r>
          <m:rPr>
            <m:sty m:val="p"/>
          </m:rPr>
          <m:t>=</m:t>
        </m:r>
        <m:f>
          <m:fPr>
            <m:type m:val="bar"/>
          </m:fPr>
          <m:num>
            <m:r>
              <m:t>1</m:t>
            </m:r>
          </m:num>
          <m:den>
            <m:r>
              <m:t>2</m:t>
            </m:r>
          </m:den>
        </m:f>
      </m:oMath>
      <w:r>
        <w:rPr>
          <w:rFonts w:hint="eastAsia" w:ascii="Times New Roman" w:hAnsi="Times New Roman" w:eastAsia="Times New Roman" w:cs="Times New Roman"/>
        </w:rPr>
        <w:t xml:space="preserve">，</w:t>
      </w:r>
      <m:oMath>
        <m:oMathPr>
          <m:ctrlPr>
            <w:rPr>
              <w:sz w:val="28"/>
              <w:szCs w:val="28"/>
            </w:rPr>
          </m:ctrlPr>
        </m:oMathPr>
        <m:sSub>
          <m:e>
            <m:r>
              <m:t>V</m:t>
            </m:r>
          </m:e>
          <m:sub>
            <m:r>
              <m:t>2</m:t>
            </m:r>
          </m:sub>
        </m:sSub>
        <m:r>
          <m:rPr>
            <m:sty m:val="p"/>
          </m:rPr>
          <m:t>=</m:t>
        </m:r>
        <m:r>
          <m:t>4.0</m:t>
        </m:r>
        <m:r>
          <m:t>L</m:t>
        </m:r>
      </m:oMath>
    </w:p>
    <w:p>
      <w:pPr>
        <w:pStyle w:val="BodyText"/>
      </w:pPr>
      <w:r>
        <w:rPr>
          <w:rFonts w:hint="eastAsia" w:ascii="Times New Roman" w:hAnsi="Times New Roman" w:eastAsia="FangSong" w:cs="Times New Roman"/>
        </w:rPr>
        <w:t>最终计算</w:t>
      </w:r>
      <w:r>
        <w:rPr>
          <w:rFonts w:hint="eastAsia" w:ascii="Times New Roman" w:hAnsi="Times New Roman" w:eastAsia="Times New Roman" w:cs="Times New Roman"/>
        </w:rPr>
        <w:t>：</w:t>
      </w:r>
      <m:oMath>
        <m:oMathPr>
          <m:ctrlPr>
            <w:rPr>
              <w:sz w:val="28"/>
              <w:szCs w:val="28"/>
            </w:rPr>
          </m:ctrlPr>
        </m:oMathPr>
        <m:sSub>
          <m:e>
            <m:r>
              <m:t>V</m:t>
            </m:r>
          </m:e>
          <m:sub>
            <m:r>
              <m:t>1</m:t>
            </m:r>
          </m:sub>
        </m:sSub>
        <m:r>
          <m:rPr>
            <m:sty m:val="p"/>
          </m:rPr>
          <m:t>=</m:t>
        </m:r>
        <m:f>
          <m:fPr>
            <m:type m:val="bar"/>
          </m:fPr>
          <m:num>
            <m:r>
              <m:t>1</m:t>
            </m:r>
          </m:num>
          <m:den>
            <m:r>
              <m:t>2</m:t>
            </m:r>
          </m:den>
        </m:f>
        <m:r>
          <m:rPr>
            <m:sty m:val="p"/>
          </m:rPr>
          <m:t>×</m:t>
        </m:r>
        <m:f>
          <m:fPr>
            <m:type m:val="bar"/>
          </m:fPr>
          <m:num>
            <m:r>
              <m:t>3</m:t>
            </m:r>
          </m:num>
          <m:den>
            <m:r>
              <m:t>4</m:t>
            </m:r>
          </m:den>
        </m:f>
        <m:r>
          <m:rPr>
            <m:sty m:val="p"/>
          </m:rPr>
          <m:t>×</m:t>
        </m:r>
        <m:f>
          <m:fPr>
            <m:type m:val="bar"/>
          </m:fPr>
          <m:num>
            <m:r>
              <m:t>1</m:t>
            </m:r>
          </m:num>
          <m:den>
            <m:r>
              <m:t>2</m:t>
            </m:r>
          </m:den>
        </m:f>
        <m:r>
          <m:rPr>
            <m:sty m:val="p"/>
          </m:rPr>
          <m:t>×</m:t>
        </m:r>
        <m:r>
          <m:t>4.0</m:t>
        </m:r>
        <m:r>
          <m:t>L</m:t>
        </m:r>
        <m:r>
          <m:rPr>
            <m:sty m:val="p"/>
          </m:rPr>
          <m:t>=</m:t>
        </m:r>
        <m:r>
          <m:t>0.75</m:t>
        </m:r>
        <m:r>
          <m:t>L</m:t>
        </m:r>
      </m:oMath>
    </w:p>
    <w:p>
      <w:pPr>
        <w:spacing w:before="160" w:after="80"/>
      </w:pPr>
      <w:r>
        <w:pict>
          <v:rect style="width:0;height:1.5pt" o:hralign="center" o:hrstd="t" o:hr="t"/>
        </w:pict>
      </w:r>
    </w:p>
    <w:bookmarkEnd w:id="22"/>
    <w:bookmarkStart w:id="23" w:name="基础-例9"/>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海水在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1479kPa，</w:t>
      </w:r>
      <w:r>
        <w:rPr>
          <w:rFonts w:hint="eastAsia" w:ascii="Times New Roman" w:hAnsi="Times New Roman" w:eastAsia="FangSong" w:cs="Times New Roman"/>
        </w:rPr>
        <w:t>采用反渗透法制取纯水</w:t>
      </w:r>
      <w:r>
        <w:rPr>
          <w:rFonts w:hint="eastAsia" w:ascii="Times New Roman" w:hAnsi="Times New Roman" w:eastAsia="Times New Roman" w:cs="Times New Roman"/>
        </w:rPr>
        <w:t>，</w:t>
      </w:r>
      <w:r>
        <w:rPr>
          <w:rFonts w:hint="eastAsia" w:ascii="Times New Roman" w:hAnsi="Times New Roman" w:eastAsia="FangSong" w:cs="Times New Roman"/>
        </w:rPr>
        <w:t>试确定用</w:t>
      </w:r>
      <w:r>
        <w:rPr>
          <w:rFonts w:ascii="Times New Roman" w:hAnsi="Times New Roman" w:eastAsia="Times New Roman" w:cs="Times New Roman"/>
        </w:rPr>
        <w:t xml:space="preserve"> 1000mL </w:t>
      </w:r>
      <w:r>
        <w:rPr>
          <w:rFonts w:hint="eastAsia" w:ascii="Times New Roman" w:hAnsi="Times New Roman" w:eastAsia="FangSong" w:cs="Times New Roman"/>
        </w:rPr>
        <w:t>的海水通过只能使水透过的半透膜</w:t>
      </w:r>
      <w:r>
        <w:rPr>
          <w:rFonts w:hint="eastAsia" w:ascii="Times New Roman" w:hAnsi="Times New Roman" w:eastAsia="Times New Roman" w:cs="Times New Roman"/>
        </w:rPr>
        <w:t>，</w:t>
      </w:r>
      <w:r>
        <w:rPr>
          <w:rFonts w:hint="eastAsia" w:ascii="Times New Roman" w:hAnsi="Times New Roman" w:eastAsia="FangSong" w:cs="Times New Roman"/>
        </w:rPr>
        <w:t>提取</w:t>
      </w:r>
      <w:r>
        <w:rPr>
          <w:rFonts w:ascii="Times New Roman" w:hAnsi="Times New Roman" w:eastAsia="Times New Roman" w:cs="Times New Roman"/>
        </w:rPr>
        <w:t xml:space="preserve"> 100mL </w:t>
      </w:r>
      <w:r>
        <w:rPr>
          <w:rFonts w:hint="eastAsia" w:ascii="Times New Roman" w:hAnsi="Times New Roman" w:eastAsia="FangSong" w:cs="Times New Roman"/>
        </w:rPr>
        <w:t>的纯水</w:t>
      </w:r>
      <w:r>
        <w:rPr>
          <w:rFonts w:hint="eastAsia" w:ascii="Times New Roman" w:hAnsi="Times New Roman" w:eastAsia="Times New Roman" w:cs="Times New Roman"/>
        </w:rPr>
        <w:t>，</w:t>
      </w:r>
      <w:r>
        <w:rPr>
          <w:rFonts w:hint="eastAsia" w:ascii="Times New Roman" w:hAnsi="Times New Roman" w:eastAsia="FangSong" w:cs="Times New Roman"/>
        </w:rPr>
        <w:t>所需要的最小外加压力是多少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随着反渗透的进行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海水中盐的浓度增大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当得到</w:t>
      </w:r>
      <w:r>
        <w:rPr>
          <w:rFonts w:ascii="Times New Roman" w:hAnsi="Times New Roman" w:eastAsia="Times New Roman" w:cs="Times New Roman"/>
        </w:rPr>
        <w:t xml:space="preserve"> 100mL </w:t>
      </w:r>
      <w:r>
        <w:rPr>
          <w:rFonts w:hint="eastAsia" w:ascii="Times New Roman" w:hAnsi="Times New Roman" w:eastAsia="FangSong" w:cs="Times New Roman"/>
        </w:rPr>
        <w:t>纯水时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最终海水的渗透压</w:t>
      </w:r>
      <w:r>
        <w:rPr>
          <w:rFonts w:ascii="Times New Roman" w:hAnsi="Times New Roman" w:eastAsia="Times New Roman" w:cs="Times New Roman"/>
        </w:rPr>
        <w:t xml:space="preserve"> </w:t>
      </w:r>
      <m:oMath>
        <m:sSub>
          <m:e>
            <m:r>
              <m:t>π</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和初始海水的渗透压</w:t>
      </w:r>
      <w:r>
        <w:rPr>
          <w:rFonts w:ascii="Times New Roman" w:hAnsi="Times New Roman" w:eastAsia="Times New Roman" w:cs="Times New Roman"/>
        </w:rPr>
        <w:t xml:space="preserve"> </w:t>
      </w:r>
      <m:oMath>
        <m:sSub>
          <m:e>
            <m:r>
              <m:t>π</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的比值为</w:t>
      </w:r>
      <w:r>
        <w:rPr>
          <w:rFonts w:ascii="Times New Roman" w:hAnsi="Times New Roman" w:eastAsia="Times New Roman" w:cs="Times New Roman"/>
        </w:rPr>
        <w:t xml:space="preserve"> </w:t>
      </w:r>
      <m:oMath>
        <m:oMathPr>
          <m:ctrlPr>
            <w:rPr>
              <w:sz w:val="28"/>
              <w:szCs w:val="28"/>
            </w:rPr>
          </m:ctrlPr>
        </m:oMathPr>
        <m:f>
          <m:fPr>
            <m:type m:val="bar"/>
          </m:fPr>
          <m:num>
            <m:sSub>
              <m:e>
                <m:r>
                  <m:t>π</m:t>
                </m:r>
              </m:e>
              <m:sub>
                <m:r>
                  <m:t>2</m:t>
                </m:r>
              </m:sub>
            </m:sSub>
          </m:num>
          <m:den>
            <m:sSub>
              <m:e>
                <m:r>
                  <m:t>π</m:t>
                </m:r>
              </m:e>
              <m:sub>
                <m:r>
                  <m:t>1</m:t>
                </m:r>
              </m:sub>
            </m:sSub>
          </m:den>
        </m:f>
        <m:r>
          <m:rPr>
            <m:sty m:val="p"/>
          </m:rPr>
          <m:t>=</m:t>
        </m:r>
        <m:f>
          <m:fPr>
            <m:type m:val="bar"/>
          </m:fPr>
          <m:num>
            <m:sSub>
              <m:e>
                <m:r>
                  <m:t>c</m:t>
                </m:r>
              </m:e>
              <m:sub>
                <m:r>
                  <m:t>2</m:t>
                </m:r>
              </m:sub>
            </m:sSub>
            <m:r>
              <m:t>R</m:t>
            </m:r>
            <m:r>
              <m:t>T</m:t>
            </m:r>
          </m:num>
          <m:den>
            <m:sSub>
              <m:e>
                <m:r>
                  <m:t>c</m:t>
                </m:r>
              </m:e>
              <m:sub>
                <m:r>
                  <m:t>1</m:t>
                </m:r>
              </m:sub>
            </m:sSub>
            <m:r>
              <m:t>R</m:t>
            </m:r>
            <m:r>
              <m:t>T</m:t>
            </m:r>
          </m:den>
        </m:f>
        <m:r>
          <m:rPr>
            <m:sty m:val="p"/>
          </m:rPr>
          <m:t>=</m:t>
        </m:r>
        <m:f>
          <m:fPr>
            <m:type m:val="bar"/>
          </m:fPr>
          <m:num>
            <m:sSub>
              <m:e>
                <m:r>
                  <m:t>c</m:t>
                </m:r>
              </m:e>
              <m:sub>
                <m:r>
                  <m:t>2</m:t>
                </m:r>
              </m:sub>
            </m:sSub>
          </m:num>
          <m:den>
            <m:sSub>
              <m:e>
                <m:r>
                  <m:t>c</m:t>
                </m:r>
              </m:e>
              <m:sub>
                <m:r>
                  <m:t>1</m:t>
                </m:r>
              </m:sub>
            </m:sSub>
          </m:den>
        </m:f>
        <m:r>
          <m:rPr>
            <m:sty m:val="p"/>
          </m:rPr>
          <m:t>;</m:t>
        </m:r>
        <m:sSub>
          <m:e>
            <m:r>
              <m:t>π</m:t>
            </m:r>
          </m:e>
          <m:sub>
            <m:r>
              <m:t>2</m:t>
            </m:r>
          </m:sub>
        </m:sSub>
        <m:r>
          <m:rPr>
            <m:sty m:val="p"/>
          </m:rPr>
          <m:t>=</m:t>
        </m:r>
        <m:sSub>
          <m:e>
            <m:r>
              <m:t>π</m:t>
            </m:r>
          </m:e>
          <m:sub>
            <m:r>
              <m:t>1</m:t>
            </m:r>
          </m:sub>
        </m:sSub>
        <m:f>
          <m:fPr>
            <m:type m:val="bar"/>
          </m:fPr>
          <m:num>
            <m:sSub>
              <m:e>
                <m:r>
                  <m:t>c</m:t>
                </m:r>
              </m:e>
              <m:sub>
                <m:r>
                  <m:t>2</m:t>
                </m:r>
              </m:sub>
            </m:sSub>
          </m:num>
          <m:den>
            <m:sSub>
              <m:e>
                <m:r>
                  <m:t>c</m:t>
                </m:r>
              </m:e>
              <m:sub>
                <m:r>
                  <m:t>1</m:t>
                </m:r>
              </m:sub>
            </m:sSub>
          </m:den>
        </m:f>
      </m:oMath>
    </w:p>
    <w:p>
      <w:pPr>
        <w:pStyle w:val="BodyText"/>
      </w:pPr>
      <w:r>
        <w:rPr>
          <w:rFonts w:hint="eastAsia" w:ascii="Times New Roman" w:hAnsi="Times New Roman" w:eastAsia="FangSong" w:cs="Times New Roman"/>
        </w:rPr>
        <w:t>因为渗透前后溶质的物质的量未减少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n</m:t>
        </m:r>
        <m:r>
          <m:t>m</m:t>
        </m:r>
        <m:r>
          <m:t>o</m:t>
        </m:r>
        <m:r>
          <m:t>l</m:t>
        </m:r>
        <m:r>
          <m:rPr>
            <m:sty m:val="p"/>
          </m:rPr>
          <m:t>/</m:t>
        </m:r>
        <m:r>
          <m:t>1</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t>n</m:t>
        </m:r>
        <m:r>
          <m:t>m</m:t>
        </m:r>
        <m:r>
          <m:t>o</m:t>
        </m:r>
        <m:r>
          <m:t>l</m:t>
        </m:r>
        <m:r>
          <m:rPr>
            <m:sty m:val="p"/>
          </m:rPr>
          <m:t>/</m:t>
        </m:r>
        <m:r>
          <m:t>0.9</m:t>
        </m:r>
        <m:r>
          <m:t>L</m:t>
        </m:r>
      </m:oMath>
    </w:p>
    <w:p>
      <w:pPr>
        <w:pStyle w:val="BodyText"/>
      </w:pPr>
      <m:oMathPara>
        <m:oMathParaPr>
          <m:jc m:val="center"/>
          <m:ctrlPr>
            <w:rPr>
              <w:sz w:val="28"/>
              <w:szCs w:val="28"/>
            </w:rPr>
          </m:ctrlPr>
        </m:oMathParaPr>
        <m:oMath>
          <m:f>
            <m:fPr>
              <m:type m:val="bar"/>
            </m:fPr>
            <m:num>
              <m:sSub>
                <m:e>
                  <m:r>
                    <m:t>c</m:t>
                  </m:r>
                </m:e>
                <m:sub>
                  <m:r>
                    <m:t>2</m:t>
                  </m:r>
                </m:sub>
              </m:sSub>
            </m:num>
            <m:den>
              <m:sSub>
                <m:e>
                  <m:r>
                    <m:t>c</m:t>
                  </m:r>
                </m:e>
                <m:sub>
                  <m:r>
                    <m:t>1</m:t>
                  </m:r>
                </m:sub>
              </m:sSub>
            </m:den>
          </m:f>
          <m:r>
            <m:rPr>
              <m:sty m:val="p"/>
            </m:rPr>
            <m:t>=</m:t>
          </m:r>
          <m:f>
            <m:fPr>
              <m:type m:val="bar"/>
            </m:fPr>
            <m:num>
              <m:r>
                <m:t>1</m:t>
              </m:r>
              <m:r>
                <m:t>0</m:t>
              </m:r>
              <m:r>
                <m:t>0</m:t>
              </m:r>
              <m:r>
                <m:t>0</m:t>
              </m:r>
            </m:num>
            <m:den>
              <m:r>
                <m:t>9</m:t>
              </m:r>
              <m:r>
                <m:t>0</m:t>
              </m:r>
              <m:r>
                <m:t>0</m:t>
              </m:r>
            </m:den>
          </m:f>
          <m:r>
            <m:rPr>
              <m:sty m:val="p"/>
            </m:rPr>
            <m:t>=</m:t>
          </m:r>
          <m:f>
            <m:fPr>
              <m:type m:val="bar"/>
            </m:fPr>
            <m:num>
              <m:r>
                <m:t>1</m:t>
              </m:r>
              <m:r>
                <m:t>0</m:t>
              </m:r>
            </m:num>
            <m:den>
              <m:r>
                <m:t>9</m:t>
              </m:r>
            </m:den>
          </m:f>
          <m:r>
            <m:rPr>
              <m:sty m:val="p"/>
            </m:rPr>
            <m:t>,</m:t>
          </m:r>
          <m:sSub>
            <m:e>
              <m:r>
                <m:t>π</m:t>
              </m:r>
            </m:e>
            <m:sub>
              <m:r>
                <m:t>2</m:t>
              </m:r>
            </m:sub>
          </m:sSub>
          <m:r>
            <m:rPr>
              <m:sty m:val="p"/>
            </m:rPr>
            <m:t>=</m:t>
          </m:r>
          <m:r>
            <m:t>1</m:t>
          </m:r>
          <m:r>
            <m:t>4</m:t>
          </m:r>
          <m:r>
            <m:t>7</m:t>
          </m:r>
          <m:r>
            <m:t>9</m:t>
          </m:r>
          <m:r>
            <m:rPr>
              <m:sty m:val="p"/>
            </m:rPr>
            <m:t>×</m:t>
          </m:r>
          <m:f>
            <m:fPr>
              <m:type m:val="bar"/>
            </m:fPr>
            <m:num>
              <m:r>
                <m:t>1</m:t>
              </m:r>
              <m:r>
                <m:t>0</m:t>
              </m:r>
            </m:num>
            <m:den>
              <m:r>
                <m:t>9</m:t>
              </m:r>
            </m:den>
          </m:f>
          <m:r>
            <m:rPr>
              <m:sty m:val="p"/>
            </m:rPr>
            <m:t>=</m:t>
          </m:r>
          <m:r>
            <m:t>1</m:t>
          </m:r>
          <m:r>
            <m:t>6</m:t>
          </m:r>
          <m:r>
            <m:t>4</m:t>
          </m:r>
          <m:r>
            <m:t>3</m:t>
          </m:r>
          <m:r>
            <m:rPr>
              <m:sty m:val="p"/>
            </m:rPr>
            <m:t>k</m:t>
          </m:r>
          <m:r>
            <m:rPr>
              <m:sty m:val="p"/>
            </m:rPr>
            <m:t>P</m:t>
          </m:r>
          <m:r>
            <m:rPr>
              <m:sty m:val="p"/>
            </m:rPr>
            <m:t>a</m:t>
          </m:r>
          <m:r>
            <m:rPr>
              <m:sty m:val="p"/>
            </m:rPr>
            <m:t>.</m:t>
          </m:r>
        </m:oMath>
      </m:oMathPara>
    </w:p>
    <w:p>
      <w:pPr>
        <w:spacing w:before="160" w:after="80"/>
      </w:pPr>
      <w:r>
        <w:pict>
          <v:rect style="width:0;height:1.5pt" o:hralign="center" o:hrstd="t" o:hr="t"/>
        </w:pict>
      </w:r>
    </w:p>
    <w:bookmarkEnd w:id="23"/>
    <w:bookmarkStart w:id="24" w:name="溶液和胶体-习题1"/>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spacing w:after="8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ascii="Times New Roman" w:hAnsi="Times New Roman" w:eastAsia="Times New Roman" w:cs="Times New Roman"/>
                <w:b/>
              </w:rPr>
              <w:t>CO</w:t>
            </w:r>
            <w:r>
              <w:rPr>
                <w:rFonts w:ascii="Times New Roman" w:hAnsi="Times New Roman" w:eastAsia="Times New Roman" w:cs="Times New Roman"/>
                <w:b/>
                <w:vertAlign w:val="subscript"/>
              </w:rPr>
              <w:t>2</w:t>
            </w:r>
            <w:r>
              <w:rPr>
                <w:rFonts w:ascii="Times New Roman" w:hAnsi="Times New Roman" w:eastAsia="Times New Roman" w:cs="Times New Roman"/>
                <w:b/>
              </w:rPr>
              <w:t xml:space="preserve"> </w:t>
            </w:r>
            <w:r>
              <w:rPr>
                <w:rFonts w:hint="eastAsia" w:ascii="Times New Roman" w:hAnsi="Times New Roman" w:eastAsia="SimHei" w:cs="Times New Roman"/>
                <w:b/>
              </w:rPr>
              <w:t>压力</w:t>
            </w:r>
            <w:r>
              <w:rPr>
                <w:rFonts w:hint="eastAsia" w:ascii="Times New Roman" w:hAnsi="Times New Roman" w:eastAsia="Times New Roman" w:cs="Times New Roman"/>
                <w:b/>
              </w:rPr>
              <w:t>/Pa</w:t>
            </w:r>
          </w:p>
        </w:tc>
        <w:tc>
          <w:tcPr/>
          <w:p>
            <w:pPr>
              <w:pStyle w:val="Compact"/>
              <w:jc w:val="center"/>
            </w:pPr>
            <w:r>
              <w:rPr>
                <w:rFonts w:ascii="Times New Roman" w:hAnsi="Times New Roman" w:eastAsia="Times New Roman" w:cs="Times New Roman"/>
                <w:b/>
              </w:rPr>
              <w:t xml:space="preserve">0</w:t>
            </w:r>
          </w:p>
        </w:tc>
        <w:tc>
          <w:tcPr/>
          <w:p>
            <w:pPr>
              <w:pStyle w:val="Compact"/>
              <w:jc w:val="center"/>
            </w:pPr>
            <w:r>
              <w:rPr>
                <w:rFonts w:ascii="Times New Roman" w:hAnsi="Times New Roman" w:eastAsia="Times New Roman" w:cs="Times New Roman"/>
                <w:b/>
              </w:rPr>
              <w:t xml:space="preserve">14084</w:t>
            </w:r>
          </w:p>
        </w:tc>
        <w:tc>
          <w:tcPr/>
          <w:p>
            <w:pPr>
              <w:pStyle w:val="Compact"/>
              <w:jc w:val="center"/>
            </w:pPr>
            <w:r>
              <w:rPr>
                <w:rFonts w:ascii="Times New Roman" w:hAnsi="Times New Roman" w:eastAsia="Times New Roman" w:cs="Times New Roman"/>
                <w:b/>
              </w:rPr>
              <w:t xml:space="preserve">99501</w:t>
            </w:r>
          </w:p>
        </w:tc>
      </w:tr>
      <w:tr>
        <w:tc>
          <w:tcPr/>
          <w:p>
            <w:pPr>
              <w:pStyle w:val="Compact"/>
              <w:jc w:val="center"/>
            </w:pP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0.0013</w:t>
            </w:r>
          </w:p>
        </w:tc>
        <w:tc>
          <w:tcPr/>
          <w:p>
            <w:pPr>
              <w:pStyle w:val="Compact"/>
              <w:jc w:val="center"/>
            </w:pPr>
            <w:r>
              <w:rPr>
                <w:rFonts w:ascii="Times New Roman" w:hAnsi="Times New Roman" w:eastAsia="Times New Roman" w:cs="Times New Roman"/>
              </w:rPr>
              <w:t xml:space="preserve">0.0223</w:t>
            </w:r>
          </w:p>
        </w:tc>
        <w:tc>
          <w:tcPr/>
          <w:p>
            <w:pPr>
              <w:pStyle w:val="Compact"/>
              <w:jc w:val="center"/>
            </w:pPr>
            <w:r>
              <w:rPr>
                <w:rFonts w:ascii="Times New Roman" w:hAnsi="Times New Roman" w:eastAsia="Times New Roman" w:cs="Times New Roman"/>
              </w:rPr>
              <w:t xml:space="preserve">0.109</w:t>
            </w:r>
          </w:p>
        </w:tc>
      </w:tr>
    </w:tbl>
    <w:p>
      <w:pPr>
        <w:pStyle w:val="BodyText"/>
        <w:spacing w:before="120"/>
      </w:pP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20°C</w:t>
      </w:r>
      <w:r>
        <w:rPr>
          <w:rFonts w:hint="eastAsia" w:ascii="Times New Roman" w:hAnsi="Times New Roman" w:eastAsia="FangSong" w:cs="Times New Roman"/>
        </w:rPr>
        <w:t>时饱和石灰水溶解度为</w:t>
      </w:r>
      <w:r>
        <w:rPr>
          <w:rFonts w:hint="eastAsia" w:ascii="Times New Roman" w:hAnsi="Times New Roman" w:eastAsia="Times New Roman" w:cs="Times New Roman"/>
        </w:rPr>
        <w:t>0.165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0.00223</w:t>
      </w:r>
      <w:r>
        <w:rPr>
          <w:rFonts w:ascii="Times New Roman" w:hAnsi="Times New Roman" w:eastAsia="Times New Roman" w:cs="Times New Roman"/>
        </w:rPr>
        <w:t xml:space="preserve"> </w:t>
      </w:r>
      <w:r>
        <w:rPr>
          <w:rFonts w:hint="eastAsia" w:ascii="Times New Roman" w:hAnsi="Times New Roman" w:eastAsia="Times New Roman" w:cs="Times New Roman"/>
        </w:rPr>
        <w:t>mol；CaCO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溶解度为</w:t>
      </w:r>
      <w:r>
        <w:rPr>
          <w:rFonts w:hint="eastAsia" w:ascii="Times New Roman" w:hAnsi="Times New Roman" w:eastAsia="Times New Roman" w:cs="Times New Roman"/>
        </w:rPr>
        <w:t>0.109</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相当于</w:t>
      </w:r>
      <w:r>
        <w:rPr>
          <w:rFonts w:hint="eastAsia" w:ascii="Times New Roman" w:hAnsi="Times New Roman" w:eastAsia="Times New Roman" w:cs="Times New Roman"/>
        </w:rPr>
        <w:t>0.00109</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由于</w:t>
      </w:r>
      <w:r>
        <w:rPr>
          <w:rFonts w:hint="eastAsia" w:ascii="Times New Roman" w:hAnsi="Times New Roman" w:eastAsia="Times New Roman" w:cs="Times New Roman"/>
        </w:rPr>
        <w:t>0.00109</w:t>
      </w:r>
      <w:r>
        <w:rPr>
          <w:rFonts w:ascii="Times New Roman" w:hAnsi="Times New Roman" w:eastAsia="Times New Roman" w:cs="Times New Roman"/>
        </w:rPr>
        <w:t xml:space="preserve"> mol &lt; 0.00223 </w:t>
      </w:r>
      <w:r>
        <w:rPr>
          <w:rFonts w:hint="eastAsia" w:ascii="Times New Roman" w:hAnsi="Times New Roman" w:eastAsia="Times New Roman" w:cs="Times New Roman"/>
        </w:rPr>
        <w:t>mol，</w:t>
      </w:r>
      <w:r>
        <w:rPr>
          <w:rFonts w:hint="eastAsia" w:ascii="Times New Roman" w:hAnsi="Times New Roman" w:eastAsia="FangSong" w:cs="Times New Roman"/>
        </w:rPr>
        <w:t>所以沉淀不能全部消失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盐酸产生的</w:t>
      </w:r>
      <w:r>
        <w:rPr>
          <w:rFonts w:hint="eastAsia" w:ascii="Times New Roman" w:hAnsi="Times New Roman" w:eastAsia="Times New Roman" w:cs="Times New Roman"/>
        </w:rPr>
        <w:t>HCl</w:t>
      </w:r>
      <w:r>
        <w:rPr>
          <w:rFonts w:hint="eastAsia" w:ascii="Times New Roman" w:hAnsi="Times New Roman" w:eastAsia="FangSong" w:cs="Times New Roman"/>
        </w:rPr>
        <w:t>气体溶于水生成盐酸</w:t>
      </w:r>
      <w:r>
        <w:rPr>
          <w:rFonts w:hint="eastAsia" w:ascii="Times New Roman" w:hAnsi="Times New Roman" w:eastAsia="Times New Roman" w:cs="Times New Roman"/>
        </w:rPr>
        <w:t>，</w:t>
      </w:r>
      <w:r>
        <w:rPr>
          <w:rFonts w:hint="eastAsia" w:ascii="Times New Roman" w:hAnsi="Times New Roman" w:eastAsia="FangSong" w:cs="Times New Roman"/>
        </w:rPr>
        <w:t>可溶解</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FangSong" w:cs="Times New Roman"/>
        </w:rPr>
        <w:t>硬壳为</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其下部溶液中</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被消耗减少</w:t>
      </w:r>
      <w:r>
        <w:rPr>
          <w:rFonts w:hint="eastAsia" w:ascii="Times New Roman" w:hAnsi="Times New Roman" w:eastAsia="Times New Roman" w:cs="Times New Roman"/>
        </w:rPr>
        <w:t>，</w:t>
      </w:r>
      <w:r>
        <w:rPr>
          <w:rFonts w:hint="eastAsia" w:ascii="Times New Roman" w:hAnsi="Times New Roman" w:eastAsia="FangSong" w:cs="Times New Roman"/>
        </w:rPr>
        <w:t>通入水洗</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后</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量小于剩余</w:t>
      </w:r>
      <w:r>
        <w:rPr>
          <w:rFonts w:hint="eastAsia" w:ascii="Times New Roman" w:hAnsi="Times New Roman" w:eastAsia="Times New Roman" w:cs="Times New Roman"/>
        </w:rPr>
        <w:t>Ca(OH)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量</w:t>
      </w:r>
      <w:r>
        <w:rPr>
          <w:rFonts w:hint="eastAsia" w:ascii="Times New Roman" w:hAnsi="Times New Roman" w:eastAsia="Times New Roman" w:cs="Times New Roman"/>
        </w:rPr>
        <w:t>，</w:t>
      </w:r>
      <w:r>
        <w:rPr>
          <w:rFonts w:hint="eastAsia" w:ascii="Times New Roman" w:hAnsi="Times New Roman" w:eastAsia="FangSong" w:cs="Times New Roman"/>
        </w:rPr>
        <w:t>可得清液</w:t>
      </w:r>
      <w:r>
        <w:rPr>
          <w:rFonts w:hint="eastAsia" w:ascii="Times New Roman" w:hAnsi="Times New Roman" w:eastAsia="Times New Roman" w:cs="Times New Roman"/>
        </w:rPr>
        <w:t>。</w:t>
      </w:r>
      <w:r>
        <w:rPr>
          <w:rFonts w:hint="eastAsia" w:ascii="Times New Roman" w:hAnsi="Times New Roman" w:eastAsia="FangSong" w:cs="Times New Roman"/>
        </w:rPr>
        <w:t>将硬壳磨细放回则不行</w:t>
      </w:r>
      <w:r>
        <w:rPr>
          <w:rFonts w:ascii="Times New Roman" w:hAnsi="Times New Roman" w:eastAsia="Times New Roman" w:cs="Times New Roman"/>
        </w:rPr>
        <w:t xml:space="preserve"> (3) </w:t>
      </w:r>
      <w:r>
        <w:rPr>
          <w:rFonts w:hint="eastAsia" w:ascii="Times New Roman" w:hAnsi="Times New Roman" w:eastAsia="FangSong" w:cs="Times New Roman"/>
        </w:rPr>
        <w:t>稀释约</w:t>
      </w:r>
      <w:r>
        <w:rPr>
          <w:rFonts w:hint="eastAsia" w:ascii="Times New Roman" w:hAnsi="Times New Roman" w:eastAsia="Times New Roman" w:cs="Times New Roman"/>
        </w:rPr>
        <w:t>1.05</w:t>
      </w:r>
      <w:r>
        <w:rPr>
          <w:rFonts w:hint="eastAsia" w:ascii="Times New Roman" w:hAnsi="Times New Roman" w:eastAsia="FangSong" w:cs="Times New Roman"/>
        </w:rPr>
        <w:t>倍</w:t>
      </w:r>
    </w:p>
    <w:p>
      <w:pPr>
        <w:spacing w:before="160" w:after="80"/>
      </w:pPr>
      <w:r>
        <w:pict>
          <v:rect style="width:0;height:1.5pt" o:hralign="center" o:hrstd="t" o:hr="t"/>
        </w:pict>
      </w:r>
    </w:p>
    <w:bookmarkEnd w:id="24"/>
    <w:bookmarkStart w:id="25" w:name="溶液和胶体-习题10"/>
    <w:p>
      <w:pPr>
        <w:pStyle w:val="Heading2"/>
        <w:spacing w:before="280" w:after="120"/>
      </w:pPr>
      <w:r>
        <w:rPr>
          <w:rFonts w:ascii="Times New Roman" w:hAnsi="Times New Roman" w:eastAsia="Times New Roman" w:cs="Times New Roman"/>
        </w:rPr>
        <w:t xml:space="preserve">1.7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2"/>
        </w:numPr>
      </w:pPr>
      <w:r>
        <w:rPr>
          <w:rFonts w:hint="eastAsia" w:ascii="Times New Roman" w:hAnsi="Times New Roman" w:eastAsia="FangSong" w:cs="Times New Roman"/>
        </w:rPr>
        <w:t>溶胶化作用</w:t>
      </w:r>
      <w:r>
        <w:rPr>
          <w:rFonts w:hint="eastAsia" w:ascii="Times New Roman" w:hAnsi="Times New Roman" w:eastAsia="Times New Roman" w:cs="Times New Roman"/>
        </w:rPr>
        <w:t>；</w:t>
      </w:r>
      <w:r>
        <w:rPr>
          <w:rFonts w:hint="eastAsia" w:ascii="Times New Roman" w:hAnsi="Times New Roman" w:eastAsia="FangSong" w:cs="Times New Roman"/>
        </w:rPr>
        <w:t>加多会溶解</w:t>
      </w:r>
      <w:r>
        <w:rPr>
          <w:rFonts w:hint="eastAsia" w:ascii="Times New Roman" w:hAnsi="Times New Roman" w:eastAsia="Times New Roman" w:cs="Times New Roman"/>
        </w:rPr>
        <w:t>，</w:t>
      </w:r>
      <w:r>
        <w:rPr>
          <w:rFonts w:hint="eastAsia" w:ascii="Times New Roman" w:hAnsi="Times New Roman" w:eastAsia="FangSong" w:cs="Times New Roman"/>
        </w:rPr>
        <w:t>加少会沉淀不完全</w:t>
      </w:r>
      <w:r>
        <w:rPr>
          <w:rFonts w:ascii="Times New Roman" w:hAnsi="Times New Roman" w:eastAsia="Times New Roman" w:cs="Times New Roman"/>
        </w:rPr>
        <w:t xml:space="preserve"> (2) </w:t>
      </w:r>
      <w:r>
        <w:rPr>
          <w:rFonts w:hint="eastAsia" w:ascii="Times New Roman" w:hAnsi="Times New Roman" w:eastAsia="FangSong" w:cs="Times New Roman"/>
        </w:rPr>
        <w:t xml:space="preserve">胶粒表面形成保护层阻止聚集</w:t>
      </w:r>
      <w:r>
        <w:rPr>
          <w:rFonts w:ascii="Times New Roman" w:hAnsi="Times New Roman" w:eastAsia="Times New Roman" w:cs="Times New Roman"/>
        </w:rPr>
        <w:t xml:space="preserve"> (3) </w:t>
      </w:r>
      <w:r>
        <w:rPr>
          <w:rFonts w:hint="eastAsia" w:ascii="Times New Roman" w:hAnsi="Times New Roman" w:eastAsia="FangSong" w:cs="Times New Roman"/>
        </w:rPr>
        <w:t>核心</w:t>
      </w:r>
      <w:r>
        <w:rPr>
          <w:rFonts w:hint="eastAsia" w:ascii="Times New Roman" w:hAnsi="Times New Roman" w:eastAsia="Times New Roman" w:cs="Times New Roman"/>
        </w:rPr>
        <w:t>+</w:t>
      </w:r>
      <w:r>
        <w:rPr>
          <w:rFonts w:hint="eastAsia" w:ascii="Times New Roman" w:hAnsi="Times New Roman" w:eastAsia="FangSong" w:cs="Times New Roman"/>
        </w:rPr>
        <w:t>吸附层</w:t>
      </w:r>
      <w:r>
        <w:rPr>
          <w:rFonts w:hint="eastAsia" w:ascii="Times New Roman" w:hAnsi="Times New Roman" w:eastAsia="Times New Roman" w:cs="Times New Roman"/>
        </w:rPr>
        <w:t>+</w:t>
      </w:r>
      <w:r>
        <w:rPr>
          <w:rFonts w:hint="eastAsia" w:ascii="Times New Roman" w:hAnsi="Times New Roman" w:eastAsia="FangSong" w:cs="Times New Roman"/>
        </w:rPr>
        <w:t>扩散层结构</w:t>
      </w:r>
      <w:r>
        <w:rPr>
          <w:rFonts w:ascii="Times New Roman" w:hAnsi="Times New Roman" w:eastAsia="Times New Roman" w:cs="Times New Roman"/>
        </w:rPr>
        <w:t xml:space="preserve"> (4) </w:t>
      </w:r>
      <w:r>
        <w:rPr>
          <w:rFonts w:hint="eastAsia" w:ascii="Times New Roman" w:hAnsi="Times New Roman" w:eastAsia="FangSong" w:cs="Times New Roman"/>
        </w:rPr>
        <w:t>相似相溶原理</w:t>
      </w:r>
      <w:r>
        <w:rPr>
          <w:rFonts w:hint="eastAsia" w:ascii="Times New Roman" w:hAnsi="Times New Roman" w:eastAsia="Times New Roman" w:cs="Times New Roman"/>
        </w:rPr>
        <w:t>；</w:t>
      </w:r>
      <w:r>
        <w:rPr>
          <w:rFonts w:hint="eastAsia" w:ascii="Times New Roman" w:hAnsi="Times New Roman" w:eastAsia="FangSong" w:cs="Times New Roman"/>
        </w:rPr>
        <w:t>除去水和杂质</w:t>
      </w:r>
      <w:r>
        <w:rPr>
          <w:rFonts w:ascii="Times New Roman" w:hAnsi="Times New Roman" w:eastAsia="Times New Roman" w:cs="Times New Roman"/>
        </w:rPr>
        <w:t xml:space="preserve"> (5) </w:t>
      </w:r>
      <w:r>
        <w:rPr>
          <w:rFonts w:hint="eastAsia" w:ascii="Times New Roman" w:hAnsi="Times New Roman" w:eastAsia="FangSong" w:cs="Times New Roman"/>
        </w:rPr>
        <w:t>水体富营养化</w:t>
      </w:r>
      <w:r>
        <w:rPr>
          <w:rFonts w:hint="eastAsia" w:ascii="Times New Roman" w:hAnsi="Times New Roman" w:eastAsia="Times New Roman" w:cs="Times New Roman"/>
        </w:rPr>
        <w:t>；</w:t>
      </w:r>
      <w:r>
        <w:rPr>
          <w:rFonts w:hint="eastAsia" w:ascii="Times New Roman" w:hAnsi="Times New Roman" w:eastAsia="FangSong" w:cs="Times New Roman"/>
        </w:rPr>
        <w:t>最终产物为</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spacing w:before="160" w:after="80"/>
      </w:pPr>
      <w:r>
        <w:pict>
          <v:rect style="width:0;height:1.5pt" o:hralign="center" o:hrstd="t" o:hr="t"/>
        </w:pict>
      </w:r>
    </w:p>
    <w:bookmarkEnd w:id="25"/>
    <w:bookmarkStart w:id="26" w:name="溶液和胶体-习题2"/>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spacing w:after="8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p>
        </w:tc>
        <w:tc>
          <w:tcPr/>
          <w:p>
            <w:pPr>
              <w:pStyle w:val="Compact"/>
              <w:jc w:val="center"/>
            </w:pPr>
            <w:r>
              <w:rPr>
                <w:rFonts w:ascii="Times New Roman" w:hAnsi="Times New Roman" w:eastAsia="Times New Roman" w:cs="Times New Roman"/>
                <w:b/>
              </w:rPr>
              <w:t>NaNO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KNO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NaCl</w:t>
            </w:r>
          </w:p>
        </w:tc>
        <w:tc>
          <w:tcPr/>
          <w:p>
            <w:pPr>
              <w:pStyle w:val="Compact"/>
              <w:jc w:val="center"/>
            </w:pPr>
            <w:r>
              <w:rPr>
                <w:rFonts w:ascii="Times New Roman" w:hAnsi="Times New Roman" w:eastAsia="Times New Roman" w:cs="Times New Roman"/>
                <w:b/>
              </w:rPr>
              <w:t xml:space="preserve">KCl</w:t>
            </w:r>
          </w:p>
        </w:tc>
      </w:tr>
      <w:tr>
        <w:tc>
          <w:tcPr/>
          <w:p>
            <w:pPr>
              <w:pStyle w:val="Compact"/>
              <w:jc w:val="center"/>
            </w:pPr>
            <w:r>
              <w:rPr>
                <w:rFonts w:ascii="Times New Roman" w:hAnsi="Times New Roman" w:eastAsia="Times New Roman" w:cs="Times New Roman"/>
              </w:rPr>
              <w:t xml:space="preserve">10°C</w:t>
            </w:r>
          </w:p>
        </w:tc>
        <w:tc>
          <w:tcPr/>
          <w:p>
            <w:pPr>
              <w:pStyle w:val="Compact"/>
              <w:jc w:val="center"/>
            </w:pPr>
            <w:r>
              <w:rPr>
                <w:rFonts w:ascii="Times New Roman" w:hAnsi="Times New Roman" w:eastAsia="Times New Roman" w:cs="Times New Roman"/>
              </w:rPr>
              <w:t xml:space="preserve">80.5</w:t>
            </w:r>
          </w:p>
        </w:tc>
        <w:tc>
          <w:tcPr/>
          <w:p>
            <w:pPr>
              <w:pStyle w:val="Compact"/>
              <w:jc w:val="center"/>
            </w:pPr>
            <w:r>
              <w:rPr>
                <w:rFonts w:ascii="Times New Roman" w:hAnsi="Times New Roman" w:eastAsia="Times New Roman" w:cs="Times New Roman"/>
              </w:rPr>
              <w:t xml:space="preserve">20.9</w:t>
            </w:r>
          </w:p>
        </w:tc>
        <w:tc>
          <w:tcPr/>
          <w:p>
            <w:pPr>
              <w:pStyle w:val="Compact"/>
              <w:jc w:val="center"/>
            </w:pPr>
            <w:r>
              <w:rPr>
                <w:rFonts w:ascii="Times New Roman" w:hAnsi="Times New Roman" w:eastAsia="Times New Roman" w:cs="Times New Roman"/>
              </w:rPr>
              <w:t xml:space="preserve">35.7</w:t>
            </w:r>
          </w:p>
        </w:tc>
        <w:tc>
          <w:tcPr/>
          <w:p>
            <w:pPr>
              <w:pStyle w:val="Compact"/>
              <w:jc w:val="center"/>
            </w:pPr>
            <w:r>
              <w:rPr>
                <w:rFonts w:ascii="Times New Roman" w:hAnsi="Times New Roman" w:eastAsia="Times New Roman" w:cs="Times New Roman"/>
              </w:rPr>
              <w:t xml:space="preserve">31.0</w:t>
            </w:r>
          </w:p>
        </w:tc>
      </w:tr>
      <w:tr>
        <w:tc>
          <w:tcPr/>
          <w:p>
            <w:pPr>
              <w:pStyle w:val="Compact"/>
              <w:jc w:val="center"/>
            </w:pPr>
            <w:r>
              <w:rPr>
                <w:rFonts w:ascii="Times New Roman" w:hAnsi="Times New Roman" w:eastAsia="Times New Roman" w:cs="Times New Roman"/>
              </w:rPr>
              <w:t xml:space="preserve">100°C</w:t>
            </w:r>
          </w:p>
        </w:tc>
        <w:tc>
          <w:tcPr/>
          <w:p>
            <w:pPr>
              <w:pStyle w:val="Compact"/>
              <w:jc w:val="center"/>
            </w:pPr>
            <w:r>
              <w:rPr>
                <w:rFonts w:ascii="Times New Roman" w:hAnsi="Times New Roman" w:eastAsia="Times New Roman" w:cs="Times New Roman"/>
              </w:rPr>
              <w:t xml:space="preserve">175</w:t>
            </w:r>
          </w:p>
        </w:tc>
        <w:tc>
          <w:tcPr/>
          <w:p>
            <w:pPr>
              <w:pStyle w:val="Compact"/>
              <w:jc w:val="center"/>
            </w:pPr>
            <w:r>
              <w:rPr>
                <w:rFonts w:ascii="Times New Roman" w:hAnsi="Times New Roman" w:eastAsia="Times New Roman" w:cs="Times New Roman"/>
              </w:rPr>
              <w:t xml:space="preserve">246</w:t>
            </w:r>
          </w:p>
        </w:tc>
        <w:tc>
          <w:tcPr/>
          <w:p>
            <w:pPr>
              <w:pStyle w:val="Compact"/>
              <w:jc w:val="center"/>
            </w:pPr>
            <w:r>
              <w:rPr>
                <w:rFonts w:ascii="Times New Roman" w:hAnsi="Times New Roman" w:eastAsia="Times New Roman" w:cs="Times New Roman"/>
              </w:rPr>
              <w:t xml:space="preserve">39.1</w:t>
            </w:r>
          </w:p>
        </w:tc>
        <w:tc>
          <w:tcPr/>
          <w:p>
            <w:pPr>
              <w:pStyle w:val="Compact"/>
              <w:jc w:val="center"/>
            </w:pPr>
            <w:r>
              <w:rPr>
                <w:rFonts w:ascii="Times New Roman" w:hAnsi="Times New Roman" w:eastAsia="Times New Roman" w:cs="Times New Roman"/>
              </w:rPr>
              <w:t xml:space="preserve">56.6</w:t>
            </w:r>
          </w:p>
        </w:tc>
      </w:tr>
    </w:tbl>
    <w:p>
      <w:pPr>
        <w:pStyle w:val="BodyText"/>
        <w:spacing w:before="120"/>
      </w:pP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ascii="Times New Roman" w:hAnsi="Times New Roman" w:eastAsia="Times New Roman" w:cs="Times New Roman"/>
        </w:rPr>
        <w:t xml:space="preserve"> = 15.58 </w:t>
      </w:r>
      <w:r>
        <w:rPr>
          <w:rFonts w:hint="eastAsia" w:ascii="Times New Roman" w:hAnsi="Times New Roman" w:eastAsia="Times New Roman" w:cs="Times New Roman"/>
        </w:rPr>
        <w:t>g；m_</w:t>
      </w:r>
      <w:r>
        <w:rPr>
          <w:rFonts w:hint="eastAsia" w:ascii="Times New Roman" w:hAnsi="Times New Roman" w:eastAsia="FangSong" w:cs="Times New Roman"/>
        </w:rPr>
        <w:t>低温</w:t>
      </w:r>
      <w:r>
        <w:rPr>
          <w:rFonts w:ascii="Times New Roman" w:hAnsi="Times New Roman" w:eastAsia="Times New Roman" w:cs="Times New Roman"/>
        </w:rPr>
        <w:t xml:space="preserve"> = 36.9 g</w:t>
      </w:r>
    </w:p>
    <w:p>
      <w:pPr>
        <w:spacing w:before="160" w:after="80"/>
      </w:pPr>
      <w:r>
        <w:pict>
          <v:rect style="width:0;height:1.5pt" o:hralign="center" o:hrstd="t" o:hr="t"/>
        </w:pict>
      </w:r>
    </w:p>
    <w:bookmarkEnd w:id="26"/>
    <w:bookmarkStart w:id="27" w:name="溶液和胶体-习题3"/>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一次萃取剩余</w:t>
      </w:r>
      <w:r>
        <w:rPr>
          <w:rFonts w:hint="eastAsia" w:ascii="Times New Roman" w:hAnsi="Times New Roman" w:eastAsia="Times New Roman" w:cs="Times New Roman"/>
        </w:rPr>
        <w:t>0.058</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三次萃取剩余</w:t>
      </w:r>
      <w:r>
        <w:rPr>
          <w:rFonts w:hint="eastAsia" w:ascii="Times New Roman" w:hAnsi="Times New Roman" w:eastAsia="Times New Roman" w:cs="Times New Roman"/>
        </w:rPr>
        <w:t>0.0045</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三次萃取效果更好</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溶液和胶体-习题4"/>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3"/>
        </w:numPr>
      </w:pPr>
      <w:r>
        <w:rPr>
          <w:rFonts w:hint="eastAsia" w:ascii="Times New Roman" w:hAnsi="Times New Roman" w:eastAsia="FangSong" w:cs="Times New Roman"/>
        </w:rPr>
        <w:t xml:space="preserve">生成水的质量</w:t>
      </w:r>
      <w:r>
        <w:rPr>
          <w:rFonts w:ascii="Times New Roman" w:hAnsi="Times New Roman" w:eastAsia="Times New Roman" w:cs="Times New Roman"/>
        </w:rPr>
        <w:t xml:space="preserve"> = (M + N - P) g (2) </w:t>
      </w:r>
      <w:r>
        <w:rPr>
          <w:rFonts w:hint="eastAsia" w:ascii="Times New Roman" w:hAnsi="Times New Roman" w:eastAsia="Times New Roman" w:cs="Times New Roman"/>
        </w:rPr>
        <w:t>C</w:t>
      </w:r>
      <w:r>
        <w:rPr>
          <w:rFonts w:hint="eastAsia" w:ascii="Times New Roman" w:hAnsi="Times New Roman" w:eastAsia="FangSong" w:cs="Times New Roman"/>
        </w:rPr>
        <w:t>物质沉淀的条件是</w:t>
      </w:r>
      <w:r>
        <w:rPr>
          <w:rFonts w:ascii="Times New Roman" w:hAnsi="Times New Roman" w:eastAsia="Times New Roman" w:cs="Times New Roman"/>
        </w:rPr>
        <w:t xml:space="preserve"> P &gt; S</w:t>
      </w:r>
      <w:r>
        <w:rPr>
          <w:rFonts w:ascii="Times New Roman" w:hAnsi="Times New Roman" w:eastAsia="Times New Roman" w:cs="Times New Roman"/>
          <w:vertAlign w:val="subscript"/>
        </w:rPr>
        <w:t>3</w:t>
      </w:r>
      <w:r>
        <w:rPr>
          <w:rFonts w:ascii="Times New Roman" w:hAnsi="Times New Roman" w:eastAsia="Times New Roman" w:cs="Times New Roman"/>
        </w:rPr>
        <w:t>/100 × (M+N-P)</w:t>
      </w:r>
    </w:p>
    <w:p>
      <w:pPr>
        <w:spacing w:before="160" w:after="80"/>
      </w:pPr>
      <w:r>
        <w:pict>
          <v:rect style="width:0;height:1.5pt" o:hralign="center" o:hrstd="t" o:hr="t"/>
        </w:pict>
      </w:r>
    </w:p>
    <w:bookmarkEnd w:id="28"/>
    <w:bookmarkStart w:id="29" w:name="溶液和胶体-习题5"/>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3.144 kPa</w:t>
      </w:r>
    </w:p>
    <w:p>
      <w:pPr>
        <w:spacing w:before="160" w:after="80"/>
      </w:pPr>
      <w:r>
        <w:pict>
          <v:rect style="width:0;height:1.5pt" o:hralign="center" o:hrstd="t" o:hr="t"/>
        </w:pict>
      </w:r>
    </w:p>
    <w:bookmarkEnd w:id="29"/>
    <w:bookmarkStart w:id="30" w:name="溶液和胶体-习题6"/>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10</w:t>
      </w:r>
      <w:r>
        <w:rPr>
          <w:rFonts w:ascii="Times New Roman" w:hAnsi="Times New Roman" w:eastAsia="Times New Roman" w:cs="Times New Roman"/>
        </w:rPr>
        <w:t>H</w:t>
      </w:r>
      <w:r>
        <w:rPr>
          <w:rFonts w:ascii="Times New Roman" w:hAnsi="Times New Roman" w:eastAsia="Times New Roman" w:cs="Times New Roman"/>
          <w:vertAlign w:val="subscript"/>
        </w:rPr>
        <w:t>14</w:t>
      </w:r>
      <w:r>
        <w:rPr>
          <w:rFonts w:ascii="Times New Roman" w:hAnsi="Times New Roman" w:eastAsia="Times New Roman" w:cs="Times New Roman"/>
        </w:rPr>
        <w:t>N</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30"/>
    <w:bookmarkStart w:id="31" w:name="溶液和胶体-习题7"/>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256 </w:t>
      </w:r>
      <w:r>
        <w:rPr>
          <w:rFonts w:hint="eastAsia" w:ascii="Times New Roman" w:hAnsi="Times New Roman" w:eastAsia="Times New Roman" w:cs="Times New Roman"/>
        </w:rPr>
        <w:t>g/mol（S</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溶液和胶体-习题8"/>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树木内部树汁的上升是由渗透压造成的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设树汁浓度为</w:t>
      </w:r>
      <w:r>
        <w:rPr>
          <w:rFonts w:ascii="Times New Roman" w:hAnsi="Times New Roman" w:eastAsia="Times New Roman" w:cs="Times New Roman"/>
        </w:rPr>
        <w:t xml:space="preserve"> 0.20 mol/L, </w:t>
      </w:r>
      <w:r>
        <w:rPr>
          <w:rFonts w:hint="eastAsia" w:ascii="Times New Roman" w:hAnsi="Times New Roman" w:eastAsia="FangSong" w:cs="Times New Roman"/>
        </w:rPr>
        <w:t xml:space="preserve">树汁小管外部的水中含非电解质浓度为</w:t>
      </w:r>
      <w:r>
        <w:rPr>
          <w:rFonts w:ascii="Times New Roman" w:hAnsi="Times New Roman" w:eastAsia="Times New Roman" w:cs="Times New Roman"/>
        </w:rPr>
        <w:t xml:space="preserve"> 0.01 mol/L (1 kPa = 10.2 cm </w:t>
      </w:r>
      <w:r>
        <w:rPr>
          <w:rFonts w:hint="eastAsia" w:ascii="Times New Roman" w:hAnsi="Times New Roman" w:eastAsia="FangSong" w:cs="Times New Roman"/>
        </w:rPr>
        <w:t>水柱高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时树汁能上升的最大高度是多少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209 cm</w:t>
      </w:r>
    </w:p>
    <w:p>
      <w:pPr>
        <w:spacing w:before="160" w:after="80"/>
      </w:pPr>
      <w:r>
        <w:pict>
          <v:rect style="width:0;height:1.5pt" o:hralign="center" o:hrstd="t" o:hr="t"/>
        </w:pict>
      </w:r>
    </w:p>
    <w:bookmarkEnd w:id="32"/>
    <w:bookmarkStart w:id="33" w:name="溶液和胶体-习题9"/>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胶粒带正电</w:t>
      </w:r>
      <w:r>
        <w:rPr>
          <w:rFonts w:hint="eastAsia" w:ascii="Times New Roman" w:hAnsi="Times New Roman" w:eastAsia="Times New Roman" w:cs="Times New Roman"/>
        </w:rPr>
        <w:t>，</w:t>
      </w:r>
      <w:r>
        <w:rPr>
          <w:rFonts w:hint="eastAsia" w:ascii="Times New Roman" w:hAnsi="Times New Roman" w:eastAsia="FangSong" w:cs="Times New Roman"/>
        </w:rPr>
        <w:t>向阴极运动</w:t>
      </w:r>
      <w:r>
        <w:rPr>
          <w:rFonts w:hint="eastAsia" w:ascii="Times New Roman" w:hAnsi="Times New Roman" w:eastAsia="Times New Roman" w:cs="Times New Roman"/>
        </w:rPr>
        <w:t>。</w:t>
      </w:r>
      <w:r>
        <w:rPr>
          <w:rFonts w:hint="eastAsia" w:ascii="Times New Roman" w:hAnsi="Times New Roman" w:eastAsia="FangSong" w:cs="Times New Roman"/>
        </w:rPr>
        <w:t>聚沉能力</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ascii="Times New Roman" w:hAnsi="Times New Roman" w:eastAsia="Times New Roman" w:cs="Times New Roman"/>
        </w:rPr>
        <w:t xml:space="preserve"> &gt;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&gt; AlCl</w:t>
      </w:r>
      <w:r>
        <w:rPr>
          <w:rFonts w:ascii="Times New Roman" w:hAnsi="Times New Roman" w:eastAsia="Times New Roman" w:cs="Times New Roman"/>
          <w:vertAlign w:val="subscript"/>
        </w:rPr>
        <w:t>3</w:t>
      </w:r>
    </w:p>
    <w:p>
      <w:pPr>
        <w:spacing w:before="160" w:after="80"/>
      </w:pPr>
      <w:r>
        <w:pict>
          <v:rect style="width:0;height:1.5pt" o:hralign="center" o:hrstd="t" o:hr="t"/>
        </w:pict>
      </w:r>
    </w:p>
    <w:bookmarkEnd w:id="33"/>
    <w:bookmarkStart w:id="38" w:name="反钙钛矿m摩尔质量第27届初赛"/>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反钙钛矿</w:t>
      </w:r>
      <w:r>
        <w:rPr>
          <w:rFonts w:hint="eastAsia" w:ascii="Times New Roman" w:hAnsi="Times New Roman" w:eastAsia="Times New Roman" w:cs="Times New Roman"/>
        </w:rPr>
        <w:t>M</w:t>
      </w:r>
      <w:r>
        <w:rPr>
          <w:rFonts w:hint="eastAsia" w:ascii="Times New Roman" w:hAnsi="Times New Roman" w:eastAsia="SimHei" w:cs="Times New Roman"/>
        </w:rPr>
        <w:t>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题共享题干</w:t>
      </w:r>
      <w:r>
        <w:rPr>
          <w:rFonts w:hint="eastAsia" w:ascii="Times New Roman" w:hAnsi="Times New Roman" w:eastAsia="Times New Roman" w:cs="Times New Roman"/>
        </w:rPr>
        <w:t>】</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是一种良好的离子导体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三者均为短周期元素且原子序数</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X</m:t>
        </m:r>
        <m:r>
          <m:rPr>
            <m:sty m:val="p"/>
          </m:rPr>
          <m:t>)</m:t>
        </m:r>
        <m:r>
          <m:rPr>
            <m:sty m:val="p"/>
          </m:rPr>
          <m:t>&lt;</m:t>
        </m:r>
        <m:r>
          <m:t>Z</m:t>
        </m:r>
        <m:r>
          <m:rPr>
            <m:sty m:val="p"/>
          </m:rPr>
          <m:t>(</m:t>
        </m:r>
        <m:r>
          <m:rPr>
            <m:sty m:val="p"/>
          </m:rPr>
          <m:t>M</m:t>
        </m:r>
        <m:r>
          <m:rPr>
            <m:sty m:val="p"/>
          </m:rPr>
          <m:t>)</m:t>
        </m:r>
        <m:r>
          <m:rPr>
            <m:sty m:val="p"/>
          </m:rPr>
          <m:t>&lt;</m:t>
        </m:r>
        <m:r>
          <m:t>Z</m:t>
        </m:r>
        <m:r>
          <m:rPr>
            <m:sty m:val="p"/>
          </m:rPr>
          <m:t>(</m:t>
        </m:r>
        <m:r>
          <m:rPr>
            <m:sty m:val="p"/>
          </m:rPr>
          <m:t>Y</m:t>
        </m:r>
        <m:r>
          <m:rPr>
            <m:sty m:val="p"/>
          </m:rPr>
          <m:t>)</m:t>
        </m:r>
      </m:oMath>
      <w:r>
        <w:rPr>
          <w:rFonts w:ascii="Times New Roman" w:hAnsi="Times New Roman" w:eastAsia="Times New Roman" w:cs="Times New Roman"/>
        </w:rPr>
        <w:t xml:space="preserve">。</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的二元化合物在约</w:t>
      </w:r>
      <w:r>
        <w:rPr>
          <w:rFonts w:ascii="Times New Roman" w:hAnsi="Times New Roman" w:eastAsia="Times New Roman" w:cs="Times New Roman"/>
        </w:rPr>
        <w:t xml:space="preserve"> 500 K、3 MPa </w:t>
      </w:r>
      <w:r>
        <w:rPr>
          <w:rFonts w:hint="eastAsia" w:ascii="Times New Roman" w:hAnsi="Times New Roman" w:eastAsia="FangSong" w:cs="Times New Roman"/>
        </w:rPr>
        <w:t>的惰性气氛中反应得到</w:t>
      </w:r>
      <w:r>
        <w:rPr>
          <w:rFonts w:hint="eastAsia" w:ascii="Times New Roman" w:hAnsi="Times New Roman" w:eastAsia="Times New Roman" w:cs="Times New Roman"/>
        </w:rPr>
        <w:t>。</w:t>
      </w:r>
      <w:r>
        <w:rPr>
          <w:rFonts w:hint="eastAsia" w:ascii="Times New Roman" w:hAnsi="Times New Roman" w:eastAsia="FangSong" w:cs="Times New Roman"/>
        </w:rPr>
        <w:t>为避免采用高压条件</w:t>
      </w:r>
      <w:r>
        <w:rPr>
          <w:rFonts w:hint="eastAsia" w:ascii="Times New Roman" w:hAnsi="Times New Roman" w:eastAsia="Times New Roman" w:cs="Times New Roman"/>
        </w:rPr>
        <w:t>，</w:t>
      </w:r>
      <w:r>
        <w:rPr>
          <w:rFonts w:hint="eastAsia" w:ascii="Times New Roman" w:hAnsi="Times New Roman" w:eastAsia="FangSong" w:cs="Times New Roman"/>
        </w:rPr>
        <w:t>研究者发展了常压下的合成反应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M</m:t>
          </m:r>
          <m:r>
            <m:rPr>
              <m:sty m:val="p"/>
            </m:rPr>
            <m:t>X</m:t>
          </m:r>
          <m:r>
            <m:rPr>
              <m:sty m:val="p"/>
            </m:rPr>
            <m:t>A</m:t>
          </m:r>
          <m:r>
            <m:rPr>
              <m:sty m:val="p"/>
            </m:rPr>
            <m:t>+</m:t>
          </m:r>
          <m:r>
            <m:rPr>
              <m:sty m:val="p"/>
            </m:rPr>
            <m:t>M</m:t>
          </m:r>
          <m:r>
            <m:rPr>
              <m:sty m:val="p"/>
            </m:rPr>
            <m:t>Y</m:t>
          </m:r>
          <m:r>
            <m:rPr>
              <m:sty m:val="p"/>
            </m:rPr>
            <m:t>→</m:t>
          </m:r>
          <m:sSub>
            <m:e>
              <m:r>
                <m:rPr>
                  <m:sty m:val="p"/>
                </m:rPr>
                <m:t>M</m:t>
              </m:r>
            </m:e>
            <m:sub>
              <m:r>
                <m:t>3</m:t>
              </m:r>
            </m:sub>
          </m:sSub>
          <m:r>
            <m:rPr>
              <m:sty m:val="p"/>
            </m:rPr>
            <m:t>X</m:t>
          </m:r>
          <m:r>
            <m:rPr>
              <m:sty m:val="p"/>
            </m:rPr>
            <m:t>Y</m:t>
          </m:r>
          <m:r>
            <m:rPr>
              <m:sty m:val="p"/>
            </m:rPr>
            <m:t>+</m:t>
          </m:r>
          <m:r>
            <m:t>1</m:t>
          </m:r>
          <m:r>
            <m:rPr>
              <m:sty m:val="p"/>
            </m:rPr>
            <m:t>/</m:t>
          </m:r>
          <m:r>
            <m:t>2</m:t>
          </m:r>
          <m:sSub>
            <m:e>
              <m:r>
                <m:rPr>
                  <m:sty m:val="p"/>
                </m:rPr>
                <m:t>A</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无色无味</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摩尔气体常数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kPa·L·mol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A、M、X、Y </w:t>
      </w:r>
      <w:r>
        <w:rPr>
          <w:rFonts w:hint="eastAsia" w:ascii="Times New Roman" w:hAnsi="Times New Roman" w:eastAsia="FangSong" w:cs="Times New Roman"/>
        </w:rPr>
        <w:t>各是什么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e>
          <m:sub>
            <m:r>
              <m:t>3</m:t>
            </m:r>
          </m:sub>
        </m:sSub>
        <m:r>
          <m:rPr>
            <m:sty m:val="p"/>
          </m:rPr>
          <m:t>X</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发生水解的方程式</w:t>
      </w:r>
      <w:r>
        <w:rPr>
          <w:rFonts w:hint="eastAsia" w:ascii="Times New Roman" w:hAnsi="Times New Roman" w:eastAsia="Times New Roman" w:cs="Times New Roman"/>
        </w:rPr>
        <w:t>。</w:t>
      </w:r>
    </w:p>
    <w:p>
      <w:pPr>
        <w:pStyle w:val="BodyText"/>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晶体属于立方晶系</w:t>
      </w:r>
      <w:r>
        <w:rPr>
          <w:rFonts w:hint="eastAsia" w:ascii="Times New Roman" w:hAnsi="Times New Roman" w:eastAsia="Times New Roman" w:cs="Times New Roman"/>
        </w:rPr>
        <w:t>，</w:t>
      </w:r>
      <w:r>
        <w:rPr>
          <w:rFonts w:hint="eastAsia" w:ascii="Times New Roman" w:hAnsi="Times New Roman" w:eastAsia="FangSong" w:cs="Times New Roman"/>
        </w:rPr>
        <w:t>若以</w:t>
      </w:r>
      <w:r>
        <w:rPr>
          <w:rFonts w:ascii="Times New Roman" w:hAnsi="Times New Roman" w:eastAsia="Times New Roman" w:cs="Times New Roman"/>
        </w:rPr>
        <w:t xml:space="preserve"> X </w:t>
      </w:r>
      <w:r>
        <w:rPr>
          <w:rFonts w:hint="eastAsia" w:ascii="Times New Roman" w:hAnsi="Times New Roman" w:eastAsia="FangSong" w:cs="Times New Roman"/>
        </w:rPr>
        <w:t>为正当晶胞的顶点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的坐标以及该晶体的最小重复单位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p>
    <w:p>
      <w:pPr>
        <w:pStyle w:val="BodyText"/>
      </w:pPr>
      <m:oMathPara>
        <m:oMathParaPr>
          <m:jc m:val="center"/>
          <m:ctrlPr>
            <w:rPr>
              <w:sz w:val="28"/>
              <w:szCs w:val="28"/>
            </w:rPr>
          </m:ctrlPr>
        </m:oMathParaPr>
        <m:oMath>
          <m:r>
            <m:t>n</m:t>
          </m:r>
          <m:r>
            <m:rPr>
              <m:sty m:val="p"/>
            </m:rPr>
            <m:t>(</m:t>
          </m:r>
          <m:sSub>
            <m:e>
              <m:r>
                <m:rPr>
                  <m:sty m:val="p"/>
                </m:rPr>
                <m:t>A</m:t>
              </m:r>
            </m:e>
            <m:sub>
              <m:r>
                <m:t>2</m:t>
              </m:r>
            </m:sub>
          </m:sSub>
          <m:r>
            <m:rPr>
              <m:sty m:val="p"/>
            </m:rPr>
            <m:t>)</m:t>
          </m:r>
          <m:r>
            <m:rPr>
              <m:sty m:val="p"/>
            </m:rPr>
            <m:t>=</m:t>
          </m:r>
          <m:f>
            <m:fPr>
              <m:type m:val="bar"/>
            </m:fPr>
            <m:num>
              <m:r>
                <m:t>p</m:t>
              </m:r>
              <m:r>
                <m:t>V</m:t>
              </m:r>
            </m:num>
            <m:den>
              <m:r>
                <m:t>R</m:t>
              </m:r>
              <m:r>
                <m:t>T</m:t>
              </m:r>
            </m:den>
          </m:f>
          <m:r>
            <m:rPr>
              <m:sty m:val="p"/>
            </m:rPr>
            <m:t>=</m:t>
          </m:r>
          <m:f>
            <m:fPr>
              <m:type m:val="bar"/>
            </m:fPr>
            <m:num>
              <m:r>
                <m:t>100</m:t>
              </m:r>
              <m:r>
                <m:rPr>
                  <m:sty m:val="p"/>
                </m:rPr>
                <m:t>×</m:t>
              </m:r>
              <m:r>
                <m:t>0.50</m:t>
              </m:r>
            </m:num>
            <m:den>
              <m:r>
                <m:t>8.314</m:t>
              </m:r>
              <m:r>
                <m:rPr>
                  <m:sty m:val="p"/>
                </m:rPr>
                <m:t>×</m:t>
              </m:r>
              <m:r>
                <m:t>298.15</m:t>
              </m:r>
            </m:den>
          </m:f>
          <m:r>
            <m:rPr>
              <m:sty m:val="p"/>
            </m:rPr>
            <m:t>=</m:t>
          </m:r>
          <m:r>
            <m:t>0.02017</m:t>
          </m:r>
          <m:r>
            <m:rPr>
              <m:nor/>
              <m:sty m:val="p"/>
            </m:rPr>
            <m:t> mol</m:t>
          </m:r>
        </m:oMath>
      </m:oMathPara>
    </w:p>
    <w:p>
      <w:pPr>
        <w:pStyle w:val="FirstParagraph"/>
      </w:pPr>
      <w:r>
        <w:rPr>
          <w:rFonts w:hint="eastAsia" w:ascii="Times New Roman" w:hAnsi="Times New Roman" w:eastAsia="FangSong" w:cs="Times New Roman"/>
        </w:rPr>
        <w:t xml:space="preserve">由方程式</w:t>
      </w:r>
      <w:r>
        <w:rPr>
          <w:rFonts w:ascii="Times New Roman" w:hAnsi="Times New Roman" w:eastAsia="Times New Roman" w:cs="Times New Roman"/>
        </w:rPr>
        <w:t xml:space="preserve"> M + MXA + MY → M</w:t>
      </w:r>
      <w:r>
        <w:rPr>
          <w:rFonts w:ascii="Times New Roman" w:hAnsi="Times New Roman" w:eastAsia="Times New Roman" w:cs="Times New Roman"/>
          <w:vertAlign w:val="subscript"/>
        </w:rPr>
        <w:t>3</w:t>
      </w:r>
      <w:r>
        <w:rPr>
          <w:rFonts w:ascii="Times New Roman" w:hAnsi="Times New Roman" w:eastAsia="Times New Roman" w:cs="Times New Roman"/>
        </w:rPr>
        <w:t xml:space="preserve">XY + </w:t>
      </w:r>
      <w:r>
        <w:rPr>
          <w:rFonts w:hint="eastAsia" w:ascii="Times New Roman" w:hAnsi="Times New Roman" w:eastAsia="Times New Roman" w:cs="Times New Roman"/>
        </w:rPr>
        <w:t>½A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消耗</w:t>
      </w:r>
      <w:r>
        <w:rPr>
          <w:rFonts w:hint="eastAsia" w:ascii="Times New Roman" w:hAnsi="Times New Roman" w:eastAsia="Times New Roman" w:cs="Times New Roman"/>
        </w:rPr>
        <w:t>2</w:t>
      </w:r>
      <w:r>
        <w:rPr>
          <w:rFonts w:ascii="Times New Roman" w:hAnsi="Times New Roman" w:eastAsia="Times New Roman" w:cs="Times New Roman"/>
        </w:rPr>
        <w:t xml:space="preserve"> mol </w:t>
      </w:r>
      <w:r>
        <w:rPr>
          <w:rFonts w:hint="eastAsia" w:ascii="Times New Roman" w:hAnsi="Times New Roman" w:eastAsia="Times New Roman" w:cs="Times New Roman"/>
        </w:rPr>
        <w:t>M</w:t>
      </w:r>
      <w:r>
        <w:rPr>
          <w:rFonts w:hint="eastAsia" w:ascii="Times New Roman" w:hAnsi="Times New Roman" w:eastAsia="FangSong" w:cs="Times New Roman"/>
        </w:rPr>
        <w:t>产生</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n(M) = 2n(A</w:t>
      </w:r>
      <w:r>
        <w:rPr>
          <w:rFonts w:ascii="Times New Roman" w:hAnsi="Times New Roman" w:eastAsia="Times New Roman" w:cs="Times New Roman"/>
          <w:vertAlign w:val="subscript"/>
        </w:rPr>
        <w:t>2</w:t>
      </w:r>
      <w:r>
        <w:rPr>
          <w:rFonts w:ascii="Times New Roman" w:hAnsi="Times New Roman" w:eastAsia="Times New Roman" w:cs="Times New Roman"/>
        </w:rPr>
        <w:t>) = 0.04034 mol</w:t>
      </w:r>
    </w:p>
    <w:p>
      <w:pPr>
        <w:pStyle w:val="BodyText"/>
      </w:pPr>
      <m:oMathPara>
        <m:oMathParaPr>
          <m:jc m:val="center"/>
          <m:ctrlPr>
            <w:rPr>
              <w:sz w:val="28"/>
              <w:szCs w:val="28"/>
            </w:rPr>
          </m:ctrlPr>
        </m:oMathParaPr>
        <m:oMath>
          <m:r>
            <m:t>M</m:t>
          </m:r>
          <m:r>
            <m:rPr>
              <m:sty m:val="p"/>
            </m:rPr>
            <m:t>(</m:t>
          </m:r>
          <m:r>
            <m:rPr>
              <m:sty m:val="p"/>
            </m:rPr>
            <m:t>M</m:t>
          </m:r>
          <m:r>
            <m:rPr>
              <m:sty m:val="p"/>
            </m:rPr>
            <m:t>)</m:t>
          </m:r>
          <m:r>
            <m:rPr>
              <m:sty m:val="p"/>
            </m:rPr>
            <m:t>=</m:t>
          </m:r>
          <m:f>
            <m:fPr>
              <m:type m:val="bar"/>
            </m:fPr>
            <m:num>
              <m:r>
                <m:t>0.93</m:t>
              </m:r>
            </m:num>
            <m:den>
              <m:r>
                <m:t>0.04034</m:t>
              </m:r>
            </m:den>
          </m:f>
          <m:r>
            <m:rPr>
              <m:sty m:val="p"/>
            </m:rPr>
            <m:t>=</m:t>
          </m:r>
          <m:r>
            <m:t>23.05</m:t>
          </m:r>
          <m:r>
            <m:rPr>
              <m:nor/>
              <m:sty m:val="p"/>
            </m:rPr>
            <m:t> g/mol</m:t>
          </m:r>
        </m:oMath>
      </m:oMathPara>
    </w:p>
    <w:p>
      <w:pPr>
        <w:pStyle w:val="FirstParagraph"/>
        <w:spacing w:after="80"/>
      </w:pPr>
      <w:r>
        <w:rPr>
          <w:rFonts w:ascii="Times New Roman" w:hAnsi="Times New Roman" w:eastAsia="Times New Roman" w:cs="Times New Roman"/>
          <w:b/>
          <w:bCs/>
        </w:rPr>
        <w:t xml:space="preserve">M ≈ 23 </w:t>
      </w:r>
      <w:r>
        <w:rPr>
          <w:rFonts w:hint="eastAsia" w:ascii="Times New Roman" w:hAnsi="Times New Roman" w:eastAsia="Times New Roman" w:cs="Times New Roman"/>
          <w:b/>
          <w:bCs/>
        </w:rPr>
        <w:t xml:space="preserve">g/mol（Na）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理想气体方程</w:t>
            </w:r>
          </w:p>
        </w:tc>
        <w:tc>
          <w:tcPr/>
          <w:p>
            <w:pPr>
              <w:pStyle w:val="Compact"/>
              <w:jc w:val="center"/>
            </w:pPr>
            <w:r>
              <w:rPr>
                <w:rFonts w:ascii="Times New Roman" w:hAnsi="Times New Roman" w:eastAsia="Times New Roman" w:cs="Times New Roman"/>
              </w:rPr>
              <w:t xml:space="preserve">pV = nRT</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方程式中</w:t>
            </w:r>
            <w:r>
              <w:rPr>
                <w:rFonts w:hint="eastAsia" w:ascii="Times New Roman" w:hAnsi="Times New Roman" w:eastAsia="Times New Roman" w:cs="Times New Roman"/>
              </w:rPr>
              <w:t>M</w:t>
            </w:r>
            <w:r>
              <w:rPr>
                <w:rFonts w:hint="eastAsia" w:ascii="Times New Roman" w:hAnsi="Times New Roman" w:eastAsia="FangSong" w:cs="Times New Roman"/>
              </w:rPr>
              <w:t>与</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的比例</w:t>
            </w:r>
          </w:p>
        </w:tc>
      </w:tr>
      <w:tr>
        <w:tc>
          <w:tcPr/>
          <w:p>
            <w:pPr>
              <w:pStyle w:val="Compact"/>
              <w:jc w:val="center"/>
            </w:pPr>
            <w:r>
              <w:rPr>
                <w:rFonts w:hint="eastAsia" w:ascii="Times New Roman" w:hAnsi="Times New Roman" w:eastAsia="FangSong" w:cs="Times New Roman"/>
              </w:rPr>
              <w:t xml:space="preserve">反钙钛矿</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XY</w:t>
            </w:r>
            <w:r>
              <w:rPr>
                <w:rFonts w:hint="eastAsia" w:ascii="Times New Roman" w:hAnsi="Times New Roman" w:eastAsia="FangSong" w:cs="Times New Roman"/>
              </w:rPr>
              <w:t>型结构</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由摩尔质量和原子序数关系确定</w:t>
            </w:r>
          </w:p>
        </w:tc>
      </w:tr>
      <w:tr>
        <w:tc>
          <w:tcPr/>
          <w:p>
            <w:pPr>
              <w:pStyle w:val="Compact"/>
              <w:jc w:val="center"/>
            </w:pPr>
            <w:r>
              <w:rPr>
                <w:rFonts w:hint="eastAsia" w:ascii="Times New Roman" w:hAnsi="Times New Roman" w:eastAsia="FangSong" w:cs="Times New Roman"/>
              </w:rPr>
              <w:t xml:space="preserve">反钙钛矿</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OCl</w:t>
            </w:r>
            <w:r>
              <w:rPr>
                <w:rFonts w:hint="eastAsia" w:ascii="Times New Roman" w:hAnsi="Times New Roman" w:eastAsia="FangSong" w:cs="Times New Roman"/>
              </w:rPr>
              <w:t>为典型反钙钛矿</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氧化物水解</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O + H</w:t>
            </w:r>
            <w:r>
              <w:rPr>
                <w:rFonts w:ascii="Times New Roman" w:hAnsi="Times New Roman" w:eastAsia="Times New Roman" w:cs="Times New Roman"/>
                <w:vertAlign w:val="subscript"/>
              </w:rPr>
              <w:t>2</w:t>
            </w:r>
            <w:r>
              <w:rPr>
                <w:rFonts w:ascii="Times New Roman" w:hAnsi="Times New Roman" w:eastAsia="Times New Roman" w:cs="Times New Roman"/>
              </w:rPr>
              <w:t>O → 2NaOH</w:t>
            </w:r>
          </w:p>
        </w:tc>
      </w:tr>
      <w:tr>
        <w:tc>
          <w:tcPr/>
          <w:p>
            <w:pPr>
              <w:pStyle w:val="Compact"/>
              <w:jc w:val="center"/>
            </w:pPr>
            <w:r>
              <w:rPr>
                <w:rFonts w:hint="eastAsia" w:ascii="Times New Roman" w:hAnsi="Times New Roman" w:eastAsia="FangSong" w:cs="Times New Roman"/>
              </w:rPr>
              <w:t xml:space="preserve">复合氧化物</w:t>
            </w:r>
          </w:p>
        </w:tc>
        <w:tc>
          <w:tcPr/>
          <w:p>
            <w:pPr>
              <w:pStyle w:val="Compact"/>
              <w:jc w:val="center"/>
            </w:pPr>
            <w:r>
              <w:rPr>
                <w:rFonts w:ascii="Times New Roman" w:hAnsi="Times New Roman" w:eastAsia="Times New Roman" w:cs="Times New Roman"/>
              </w:rPr>
              <w:t>Na</w:t>
            </w:r>
            <w:r>
              <w:rPr>
                <w:rFonts w:ascii="Times New Roman" w:hAnsi="Times New Roman" w:eastAsia="Times New Roman" w:cs="Times New Roman"/>
                <w:vertAlign w:val="subscript"/>
              </w:rPr>
              <w:t>3</w:t>
            </w:r>
            <w:r>
              <w:rPr>
                <w:rFonts w:ascii="Times New Roman" w:hAnsi="Times New Roman" w:eastAsia="Times New Roman" w:cs="Times New Roman"/>
              </w:rPr>
              <w:t>OCl = Na</w:t>
            </w:r>
            <w:r>
              <w:rPr>
                <w:rFonts w:ascii="Times New Roman" w:hAnsi="Times New Roman" w:eastAsia="Times New Roman" w:cs="Times New Roman"/>
                <w:vertAlign w:val="subscript"/>
              </w:rPr>
              <w:t>2</w:t>
            </w:r>
            <w:r>
              <w:rPr>
                <w:rFonts w:ascii="Times New Roman" w:hAnsi="Times New Roman" w:eastAsia="Times New Roman" w:cs="Times New Roman"/>
              </w:rPr>
              <w:t>O + NaCl</w:t>
            </w:r>
          </w:p>
        </w:tc>
      </w:tr>
      <w:tr>
        <w:tc>
          <w:tcPr/>
          <w:p>
            <w:pPr>
              <w:pStyle w:val="Compact"/>
              <w:jc w:val="center"/>
            </w:pPr>
            <w:r>
              <w:rPr>
                <w:rFonts w:hint="eastAsia" w:ascii="Times New Roman" w:hAnsi="Times New Roman" w:eastAsia="FangSong" w:cs="Times New Roman"/>
              </w:rPr>
              <w:t xml:space="preserve">水解方程式</w:t>
            </w:r>
          </w:p>
        </w:tc>
        <w:tc>
          <w:tcPr/>
          <w:p>
            <w:pPr>
              <w:pStyle w:val="Compact"/>
              <w:jc w:val="center"/>
            </w:pPr>
            <w:r>
              <w:rPr>
                <w:rFonts w:hint="eastAsia" w:ascii="Times New Roman" w:hAnsi="Times New Roman" w:eastAsia="FangSong" w:cs="Times New Roman"/>
              </w:rPr>
              <w:t xml:space="preserve">配平原子和电荷</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反钙钛矿结构</w:t>
            </w:r>
          </w:p>
        </w:tc>
        <w:tc>
          <w:tcPr/>
          <w:p>
            <w:pPr>
              <w:pStyle w:val="Compact"/>
              <w:jc w:val="center"/>
            </w:pPr>
            <w:r>
              <w:rPr>
                <w:rFonts w:hint="eastAsia" w:ascii="Times New Roman" w:hAnsi="Times New Roman" w:eastAsia="FangSong" w:cs="Times New Roman"/>
              </w:rPr>
              <w:t xml:space="preserve">阴阳离子位置互换</w:t>
            </w:r>
          </w:p>
        </w:tc>
      </w:tr>
      <w:tr>
        <w:tc>
          <w:tcPr/>
          <w:p>
            <w:pPr>
              <w:pStyle w:val="Compact"/>
              <w:jc w:val="center"/>
            </w:pPr>
            <w:r>
              <w:rPr>
                <w:rFonts w:hint="eastAsia" w:ascii="Times New Roman" w:hAnsi="Times New Roman" w:eastAsia="FangSong" w:cs="Times New Roman"/>
              </w:rPr>
              <w:t xml:space="preserve">分数坐标</w:t>
            </w:r>
          </w:p>
        </w:tc>
        <w:tc>
          <w:tcPr/>
          <w:p>
            <w:pPr>
              <w:pStyle w:val="Compact"/>
              <w:jc w:val="center"/>
            </w:pPr>
            <w:r>
              <w:rPr>
                <w:rFonts w:hint="eastAsia" w:ascii="Times New Roman" w:hAnsi="Times New Roman" w:eastAsia="FangSong" w:cs="Times New Roman"/>
              </w:rPr>
              <w:t xml:space="preserve">立方晶系中的原子位置</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最小重复单位</w:t>
            </w:r>
          </w:p>
        </w:tc>
      </w:tr>
    </w:tbl>
    <w:bookmarkStart w:id="37"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3045987"/>
            <wp:effectExtent b="0" l="0" r="0" t="0"/>
            <wp:docPr descr="" title="" id="35" name="Picture"/>
            <a:graphic>
              <a:graphicData uri="http://schemas.openxmlformats.org/drawingml/2006/picture">
                <pic:pic>
                  <pic:nvPicPr>
                    <pic:cNvPr descr="5a3fcb756b7fef96a16dc7c20ec64b0b5d9eb5c483faa20680c855b3e7e50b68.jpg" id="36" name="Picture"/>
                    <pic:cNvPicPr>
                      <a:picLocks noChangeArrowheads="1" noChangeAspect="1"/>
                    </pic:cNvPicPr>
                  </pic:nvPicPr>
                  <pic:blipFill>
                    <a:blip r:embed="rId34"/>
                    <a:stretch>
                      <a:fillRect/>
                    </a:stretch>
                  </pic:blipFill>
                  <pic:spPr bwMode="auto">
                    <a:xfrm>
                      <a:off x="0" y="0"/>
                      <a:ext cx="3240000" cy="304598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7"/>
    <w:bookmarkEnd w:id="38"/>
    <w:bookmarkStart w:id="51" w:name="铝镁合金组成计算第34届初赛"/>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铝镁合金组成计算</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画出小分子</w:t>
      </w:r>
      <w:r>
        <w:rPr>
          <w:rFonts w:ascii="Times New Roman" w:hAnsi="Times New Roman" w:eastAsia="Times New Roman" w:cs="Times New Roman"/>
        </w:rPr>
        <w:t xml:space="preserve"> </w:t>
      </w:r>
      <m:oMath>
        <m:sSub>
          <m:e>
            <m:r>
              <m:rPr>
                <m:sty m:val="p"/>
              </m:rPr>
              <m:t>C</m:t>
            </m:r>
          </m:e>
          <m:sub>
            <m:r>
              <m:t>3</m:t>
            </m:r>
          </m:sub>
        </m:sSub>
        <m:sSub>
          <m:e>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标出三个碳原子成键时所采用的杂化轨道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构筑可循环再生的聚合物材料是解决目前白色污染的有效途径之一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通常单官能度的单体无法参与聚合反应中的链增长</w:t>
      </w:r>
      <w:r>
        <w:rPr>
          <w:rFonts w:hint="eastAsia" w:ascii="Times New Roman" w:hAnsi="Times New Roman" w:eastAsia="Times New Roman" w:cs="Times New Roman"/>
        </w:rPr>
        <w:t>，</w:t>
      </w:r>
      <w:r>
        <w:rPr>
          <w:rFonts w:hint="eastAsia" w:ascii="Times New Roman" w:hAnsi="Times New Roman" w:eastAsia="FangSong" w:cs="Times New Roman"/>
        </w:rPr>
        <w:t>但单体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可以与</w:t>
      </w:r>
      <w:r>
        <w:rPr>
          <w:rFonts w:ascii="Times New Roman" w:hAnsi="Times New Roman" w:eastAsia="Times New Roman" w:cs="Times New Roman"/>
        </w:rPr>
        <w:t xml:space="preserve"> B </w:t>
      </w:r>
      <w:r>
        <w:rPr>
          <w:rFonts w:hint="eastAsia" w:ascii="Times New Roman" w:hAnsi="Times New Roman" w:eastAsia="FangSong" w:cs="Times New Roman"/>
        </w:rPr>
        <w:t>发生反应生成聚合物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48000" cy="1778000"/>
            <wp:effectExtent b="0" l="0" r="0" t="0"/>
            <wp:docPr descr="" title="" id="40" name="Picture"/>
            <a:graphic>
              <a:graphicData uri="http://schemas.openxmlformats.org/drawingml/2006/picture">
                <pic:pic>
                  <pic:nvPicPr>
                    <pic:cNvPr descr="21343dea863926f8c0bc316c154d819dce384cf62d38752b4b0832361b3e7870.jpg" id="41" name="Picture"/>
                    <pic:cNvPicPr>
                      <a:picLocks noChangeArrowheads="1" noChangeAspect="1"/>
                    </pic:cNvPicPr>
                  </pic:nvPicPr>
                  <pic:blipFill>
                    <a:blip r:embed="rId39"/>
                    <a:stretch>
                      <a:fillRect/>
                    </a:stretch>
                  </pic:blipFill>
                  <pic:spPr bwMode="auto">
                    <a:xfrm>
                      <a:off x="0" y="0"/>
                      <a:ext cx="3048000" cy="177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600000" cy="1258163"/>
            <wp:effectExtent b="0" l="0" r="0" t="0"/>
            <wp:docPr descr="" title="" id="43" name="Picture"/>
            <a:graphic>
              <a:graphicData uri="http://schemas.openxmlformats.org/drawingml/2006/picture">
                <pic:pic>
                  <pic:nvPicPr>
                    <pic:cNvPr descr="c9c5ee22a62be472937a385f5d43eb637335095268d844affdd80e0987ed2a1a.jpg" id="44" name="Picture"/>
                    <pic:cNvPicPr>
                      <a:picLocks noChangeArrowheads="1" noChangeAspect="1"/>
                    </pic:cNvPicPr>
                  </pic:nvPicPr>
                  <pic:blipFill>
                    <a:blip r:embed="rId42"/>
                    <a:stretch>
                      <a:fillRect/>
                    </a:stretch>
                  </pic:blipFill>
                  <pic:spPr bwMode="auto">
                    <a:xfrm>
                      <a:off x="0" y="0"/>
                      <a:ext cx="3600000" cy="125816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187700" cy="1143000"/>
            <wp:effectExtent b="0" l="0" r="0" t="0"/>
            <wp:docPr descr="" title="" id="46" name="Picture"/>
            <a:graphic>
              <a:graphicData uri="http://schemas.openxmlformats.org/drawingml/2006/picture">
                <pic:pic>
                  <pic:nvPicPr>
                    <pic:cNvPr descr="57cb92e87d4600a794b6d2c6750793a75001cf02eb0bcaeb6d6b74500b3780b8.jpg" id="47" name="Picture"/>
                    <pic:cNvPicPr>
                      <a:picLocks noChangeArrowheads="1" noChangeAspect="1"/>
                    </pic:cNvPicPr>
                  </pic:nvPicPr>
                  <pic:blipFill>
                    <a:blip r:embed="rId45"/>
                    <a:stretch>
                      <a:fillRect/>
                    </a:stretch>
                  </pic:blipFill>
                  <pic:spPr bwMode="auto">
                    <a:xfrm>
                      <a:off x="0" y="0"/>
                      <a:ext cx="3187700" cy="114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600000" cy="1571967"/>
            <wp:effectExtent b="0" l="0" r="0" t="0"/>
            <wp:docPr descr="" title="" id="49" name="Picture"/>
            <a:graphic>
              <a:graphicData uri="http://schemas.openxmlformats.org/drawingml/2006/picture">
                <pic:pic>
                  <pic:nvPicPr>
                    <pic:cNvPr descr="d90a3c322e3e9d7b2c6f87f30febd3e9cb0bfd71420c424c9478c1101b08e454.jpg" id="50" name="Picture"/>
                    <pic:cNvPicPr>
                      <a:picLocks noChangeArrowheads="1" noChangeAspect="1"/>
                    </pic:cNvPicPr>
                  </pic:nvPicPr>
                  <pic:blipFill>
                    <a:blip r:embed="rId48"/>
                    <a:stretch>
                      <a:fillRect/>
                    </a:stretch>
                  </pic:blipFill>
                  <pic:spPr bwMode="auto">
                    <a:xfrm>
                      <a:off x="0" y="0"/>
                      <a:ext cx="3600000" cy="157196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p>
    <w:p>
      <w:pPr>
        <w:pStyle w:val="BodyText"/>
      </w:pPr>
      <w:r>
        <w:rPr>
          <w:rFonts w:hint="eastAsia" w:ascii="Times New Roman" w:hAnsi="Times New Roman" w:eastAsia="FangSong" w:cs="Times New Roman"/>
        </w:rPr>
        <w:t xml:space="preserve">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按物质的量比例</w:t>
      </w:r>
      <w:r>
        <w:rPr>
          <w:rFonts w:ascii="Times New Roman" w:hAnsi="Times New Roman" w:eastAsia="Times New Roman" w:cs="Times New Roman"/>
        </w:rPr>
        <w:t xml:space="preserve"> 6:3:2 </w:t>
      </w:r>
      <w:r>
        <w:rPr>
          <w:rFonts w:hint="eastAsia" w:ascii="Times New Roman" w:hAnsi="Times New Roman" w:eastAsia="FangSong" w:cs="Times New Roman"/>
        </w:rPr>
        <w:t>进行共聚合</w:t>
      </w:r>
      <w:r>
        <w:rPr>
          <w:rFonts w:hint="eastAsia" w:ascii="Times New Roman" w:hAnsi="Times New Roman" w:eastAsia="Times New Roman" w:cs="Times New Roman"/>
        </w:rPr>
        <w:t>，</w:t>
      </w:r>
      <w:r>
        <w:rPr>
          <w:rFonts w:hint="eastAsia" w:ascii="Times New Roman" w:hAnsi="Times New Roman" w:eastAsia="FangSong" w:cs="Times New Roman"/>
        </w:rPr>
        <w:t>得到的聚合物不能进行热加工和循环利用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但若在共聚合时加入一定量</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得到的聚合物又具备了可热加工和循环利用的性能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本题干及单体结构见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-034-1-</w:t>
      </w:r>
      <w:r>
        <w:rPr>
          <w:rFonts w:hint="eastAsia" w:ascii="Times New Roman" w:hAnsi="Times New Roman" w:eastAsia="FangSong" w:cs="Times New Roman"/>
        </w:rPr>
        <w:t>铝镁合金组成计算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本小题利用铝镁合金中镁和铝与盐酸反应结果的差异性</w:t>
      </w:r>
      <w:r>
        <w:rPr>
          <w:rFonts w:hint="eastAsia" w:ascii="Times New Roman" w:hAnsi="Times New Roman" w:eastAsia="Times New Roman" w:cs="Times New Roman"/>
        </w:rPr>
        <w:t>，</w:t>
      </w:r>
      <w:r>
        <w:rPr>
          <w:rFonts w:hint="eastAsia" w:ascii="Times New Roman" w:hAnsi="Times New Roman" w:eastAsia="FangSong" w:cs="Times New Roman"/>
        </w:rPr>
        <w:t>进行合金成分的分析</w:t>
      </w:r>
      <w:r>
        <w:rPr>
          <w:rFonts w:hint="eastAsia" w:ascii="Times New Roman" w:hAnsi="Times New Roman" w:eastAsia="Times New Roman" w:cs="Times New Roman"/>
        </w:rPr>
        <w:t>。</w:t>
      </w:r>
      <w:r>
        <w:rPr>
          <w:rFonts w:hint="eastAsia" w:ascii="Times New Roman" w:hAnsi="Times New Roman" w:eastAsia="FangSong" w:cs="Times New Roman"/>
        </w:rPr>
        <w:t>首先写出两组分与盐酸的反应方程式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g</m:t>
          </m:r>
          <m:r>
            <m:rPr>
              <m:sty m:val="p"/>
            </m:rPr>
            <m:t>+</m:t>
          </m:r>
          <m:r>
            <m:t>2</m:t>
          </m:r>
          <m:sSup>
            <m:e>
              <m:r>
                <m:rPr>
                  <m:sty m:val="p"/>
                </m:rPr>
                <m:t>H</m:t>
              </m:r>
            </m:e>
            <m:sup>
              <m:r>
                <m:rPr>
                  <m:sty m:val="p"/>
                </m:rPr>
                <m:t>+</m:t>
              </m:r>
            </m:sup>
          </m:sSup>
          <m:r>
            <m:rPr>
              <m:sty m:val="p"/>
            </m:rPr>
            <m:t>→</m:t>
          </m:r>
          <m:sSup>
            <m:e>
              <m:r>
                <m:rPr>
                  <m:sty m:val="p"/>
                </m:rPr>
                <m:t>M</m:t>
              </m:r>
              <m:r>
                <m:rPr>
                  <m:sty m:val="p"/>
                </m:rPr>
                <m:t>g</m:t>
              </m:r>
            </m:e>
            <m:sup>
              <m:r>
                <m:t>2</m:t>
              </m:r>
              <m:r>
                <m:rPr>
                  <m:sty m:val="p"/>
                </m:rPr>
                <m:t>+</m:t>
              </m:r>
            </m:sup>
          </m:sSup>
          <m:r>
            <m:rPr>
              <m:sty m:val="p"/>
            </m:rPr>
            <m:t>+</m:t>
          </m:r>
          <m:sSub>
            <m:e>
              <m:r>
                <m:rPr>
                  <m:sty m:val="p"/>
                </m:rPr>
                <m:t>H</m:t>
              </m:r>
            </m:e>
            <m:sub>
              <m:r>
                <m:t>2</m:t>
              </m:r>
            </m:sub>
          </m:sSub>
        </m:oMath>
      </m:oMathPara>
    </w:p>
    <w:p>
      <w:pPr>
        <w:pStyle w:val="FirstParagraph"/>
      </w:pPr>
      <m:oMathPara>
        <m:oMathParaPr>
          <m:jc m:val="center"/>
          <m:ctrlPr>
            <w:rPr>
              <w:sz w:val="28"/>
              <w:szCs w:val="28"/>
            </w:rPr>
          </m:ctrlPr>
        </m:oMathParaPr>
        <m:oMath>
          <m:r>
            <m:rPr>
              <m:sty m:val="p"/>
            </m:rPr>
            <m:t>A</m:t>
          </m:r>
          <m:r>
            <m:rPr>
              <m:sty m:val="p"/>
            </m:rPr>
            <m:t>l</m:t>
          </m:r>
          <m:r>
            <m:rPr>
              <m:sty m:val="p"/>
            </m:rPr>
            <m:t>+</m:t>
          </m:r>
          <m:r>
            <m:t>3</m:t>
          </m:r>
          <m:sSup>
            <m:e>
              <m:r>
                <m:rPr>
                  <m:sty m:val="p"/>
                </m:rPr>
                <m:t>H</m:t>
              </m:r>
            </m:e>
            <m:sup>
              <m:r>
                <m:rPr>
                  <m:sty m:val="p"/>
                </m:rPr>
                <m:t>+</m:t>
              </m:r>
            </m:sup>
          </m:sSup>
          <m:r>
            <m:rPr>
              <m:sty m:val="p"/>
            </m:rPr>
            <m:t>→</m:t>
          </m:r>
          <m:sSup>
            <m:e>
              <m:r>
                <m:rPr>
                  <m:sty m:val="p"/>
                </m:rPr>
                <m:t>A</m:t>
              </m:r>
              <m:r>
                <m:rPr>
                  <m:sty m:val="p"/>
                </m:rPr>
                <m:t>l</m:t>
              </m:r>
            </m:e>
            <m:sup>
              <m:r>
                <m:t>3</m:t>
              </m:r>
              <m:r>
                <m:rPr>
                  <m:sty m:val="p"/>
                </m:rPr>
                <m:t>+</m:t>
              </m:r>
            </m:sup>
          </m:sSup>
          <m:r>
            <m:rPr>
              <m:sty m:val="p"/>
            </m:rPr>
            <m:t>+</m:t>
          </m:r>
          <m:f>
            <m:fPr>
              <m:type m:val="bar"/>
            </m:fPr>
            <m:num>
              <m:r>
                <m:t>3</m:t>
              </m:r>
            </m:num>
            <m:den>
              <m:r>
                <m:t>2</m:t>
              </m:r>
            </m:den>
          </m:f>
          <m:sSub>
            <m:e>
              <m:r>
                <m:rPr>
                  <m:sty m:val="p"/>
                </m:rPr>
                <m:t>H</m:t>
              </m:r>
            </m:e>
            <m:sub>
              <m:r>
                <m:t>2</m:t>
              </m:r>
            </m:sub>
          </m:sSub>
        </m:oMath>
      </m:oMathPara>
    </w:p>
    <w:p>
      <w:pPr>
        <w:pStyle w:val="FirstParagraph"/>
      </w:pPr>
      <w:r>
        <w:rPr>
          <w:rFonts w:hint="eastAsia" w:ascii="Times New Roman" w:hAnsi="Times New Roman" w:eastAsia="FangSong" w:cs="Times New Roman"/>
        </w:rPr>
        <w:t xml:space="preserve">利用理想气体状态方程</w:t>
      </w:r>
      <w:r>
        <w:rPr>
          <w:rFonts w:ascii="Times New Roman" w:hAnsi="Times New Roman" w:eastAsia="Times New Roman" w:cs="Times New Roman"/>
        </w:rPr>
        <w:t xml:space="preserve"> </w:t>
      </w:r>
      <m:oMath>
        <m:oMathPr>
          <m:ctrlPr>
            <w:rPr>
              <w:sz w:val="28"/>
              <w:szCs w:val="28"/>
            </w:rPr>
          </m:ctrlPr>
        </m:oMathPr>
        <m:r>
          <m:t>p</m:t>
        </m:r>
        <m:r>
          <m:t>V</m:t>
        </m:r>
        <m:r>
          <m:rPr>
            <m:sty m:val="p"/>
          </m:rPr>
          <m:t>=</m:t>
        </m:r>
        <m:r>
          <m:t>n</m:t>
        </m:r>
        <m:r>
          <m:t>R</m:t>
        </m:r>
        <m:r>
          <m:t>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可以计算出反应放出的氢气的物质的量</w:t>
      </w:r>
      <w:r>
        <w:rPr>
          <w:rFonts w:hint="eastAsia" w:ascii="Times New Roman" w:hAnsi="Times New Roman" w:eastAsia="Times New Roman" w:cs="Times New Roman"/>
        </w:rPr>
        <w:t>。</w:t>
      </w:r>
      <w:r>
        <w:rPr>
          <w:rFonts w:hint="eastAsia" w:ascii="Times New Roman" w:hAnsi="Times New Roman" w:eastAsia="FangSong" w:cs="Times New Roman"/>
        </w:rPr>
        <w:t>题目中给定了</w:t>
      </w:r>
      <w:r>
        <w:rPr>
          <w:rFonts w:ascii="Times New Roman" w:hAnsi="Times New Roman" w:eastAsia="Times New Roman" w:cs="Times New Roman"/>
        </w:rPr>
        <w:t xml:space="preserve"> 101.325 kPa, 0 °C </w:t>
      </w:r>
      <w:r>
        <w:rPr>
          <w:rFonts w:hint="eastAsia" w:ascii="Times New Roman" w:hAnsi="Times New Roman" w:eastAsia="FangSong" w:cs="Times New Roman"/>
        </w:rPr>
        <w:t>的条件</w:t>
      </w:r>
      <w:r>
        <w:rPr>
          <w:rFonts w:hint="eastAsia" w:ascii="Times New Roman" w:hAnsi="Times New Roman" w:eastAsia="Times New Roman" w:cs="Times New Roman"/>
        </w:rPr>
        <w:t>，</w:t>
      </w:r>
      <w:r>
        <w:rPr>
          <w:rFonts w:hint="eastAsia" w:ascii="Times New Roman" w:hAnsi="Times New Roman" w:eastAsia="FangSong" w:cs="Times New Roman"/>
        </w:rPr>
        <w:t>因此可以直接用标准状况下的气体摩尔体积</w:t>
      </w:r>
      <w:r>
        <w:rPr>
          <w:rFonts w:ascii="Times New Roman" w:hAnsi="Times New Roman" w:eastAsia="Times New Roman" w:cs="Times New Roman"/>
        </w:rPr>
        <w:t xml:space="preserve"> (22.4 L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w:t>
      </w:r>
      <w:r>
        <w:rPr>
          <w:rFonts w:hint="eastAsia" w:ascii="Times New Roman" w:hAnsi="Times New Roman" w:eastAsia="FangSong" w:cs="Times New Roman"/>
        </w:rPr>
        <w:t>简化计算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t>2</m:t>
                  </m:r>
                </m:sub>
              </m:sSub>
            </m:sub>
          </m:sSub>
          <m:r>
            <m:rPr>
              <m:sty m:val="p"/>
            </m:rPr>
            <m:t>=</m:t>
          </m:r>
          <m:f>
            <m:fPr>
              <m:type m:val="bar"/>
            </m:fPr>
            <m:num>
              <m:r>
                <m:t>2</m:t>
              </m:r>
              <m:r>
                <m:rPr>
                  <m:sty m:val="p"/>
                </m:rPr>
                <m:t>.</m:t>
              </m:r>
              <m:r>
                <m:t>8</m:t>
              </m:r>
              <m:r>
                <m:t>0</m:t>
              </m:r>
              <m:r>
                <m:rPr>
                  <m:sty m:val="p"/>
                </m:rPr>
                <m:t>L</m:t>
              </m:r>
            </m:num>
            <m:den>
              <m:r>
                <m:t>2</m:t>
              </m:r>
              <m:r>
                <m:t>2</m:t>
              </m:r>
              <m:r>
                <m:rPr>
                  <m:sty m:val="p"/>
                </m:rPr>
                <m:t>.</m:t>
              </m:r>
              <m:r>
                <m:t>4</m:t>
              </m:r>
              <m:sSup>
                <m:e>
                  <m:r>
                    <m:rPr>
                      <m:sty m:val="p"/>
                    </m:rPr>
                    <m:t>L</m:t>
                  </m:r>
                  <m:r>
                    <m:rPr>
                      <m:sty m:val="p"/>
                    </m:rPr>
                    <m:t>m</m:t>
                  </m:r>
                  <m:r>
                    <m:rPr>
                      <m:sty m:val="p"/>
                    </m:rPr>
                    <m:t>o</m:t>
                  </m:r>
                  <m:r>
                    <m:rPr>
                      <m:sty m:val="p"/>
                    </m:rPr>
                    <m:t>l</m:t>
                  </m:r>
                </m:e>
                <m:sup>
                  <m:r>
                    <m:rPr>
                      <m:sty m:val="p"/>
                    </m:rPr>
                    <m:t>−</m:t>
                  </m:r>
                  <m:r>
                    <m:t>1</m:t>
                  </m:r>
                </m:sup>
              </m:sSup>
            </m:den>
          </m:f>
          <m:r>
            <m:rPr>
              <m:sty m:val="p"/>
            </m:rPr>
            <m:t>=</m:t>
          </m:r>
          <m:r>
            <m:t>0</m:t>
          </m:r>
          <m:r>
            <m:rPr>
              <m:sty m:val="p"/>
            </m:rPr>
            <m:t>.</m:t>
          </m:r>
          <m:r>
            <m:t>1</m:t>
          </m:r>
          <m:r>
            <m:t>2</m:t>
          </m:r>
          <m:r>
            <m:t>5</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考虑到</w:t>
      </w:r>
    </w:p>
    <w:p>
      <w:pPr>
        <w:pStyle w:val="BodyText"/>
      </w:pPr>
      <w:r>
        <w:rPr>
          <w:rFonts w:ascii="Times New Roman" w:hAnsi="Times New Roman" w:eastAsia="Times New Roman" w:cs="Times New Roman"/>
        </w:rPr>
        <w:t xml:space="preserve">1 g </w:t>
      </w:r>
      <w:r>
        <w:rPr>
          <w:rFonts w:hint="eastAsia" w:ascii="Times New Roman" w:hAnsi="Times New Roman" w:eastAsia="FangSong" w:cs="Times New Roman"/>
        </w:rPr>
        <w:t>镁置换出氢气的物质的量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g</m:t>
        </m:r>
        <m:r>
          <m:rPr>
            <m:sty m:val="p"/>
          </m:rPr>
          <m:t>/</m:t>
        </m:r>
        <m:r>
          <m:t>24.3</m:t>
        </m:r>
        <m:r>
          <m:rPr>
            <m:sty m:val="p"/>
          </m:rPr>
          <m:t> </m:t>
        </m:r>
        <m:r>
          <m:rPr>
            <m:sty m:val="p"/>
          </m:rPr>
          <m:t>g</m:t>
        </m:r>
        <m:sSup>
          <m:e>
            <m:r>
              <m:rPr>
                <m:sty m:val="p"/>
              </m:rPr>
              <m:t> </m:t>
            </m:r>
            <m:r>
              <m:rPr>
                <m:sty m:val="p"/>
              </m:rPr>
              <m:t>m</m:t>
            </m:r>
            <m:r>
              <m:rPr>
                <m:sty m:val="p"/>
              </m:rPr>
              <m:t>o</m:t>
            </m:r>
            <m:r>
              <m:rPr>
                <m:sty m:val="p"/>
              </m:rPr>
              <m:t>l</m:t>
            </m:r>
          </m:e>
          <m:sup>
            <m:r>
              <m:rPr>
                <m:sty m:val="p"/>
              </m:rPr>
              <m:t>−</m:t>
            </m:r>
            <m:r>
              <m:t>1</m:t>
            </m:r>
          </m:sup>
        </m:sSup>
        <m:r>
          <m:rPr>
            <m:sty m:val="p"/>
          </m:rPr>
          <m:t>=</m:t>
        </m:r>
        <m:r>
          <m:t>0.0412</m:t>
        </m:r>
        <m:r>
          <m:rPr>
            <m:sty m:val="p"/>
          </m:rPr>
          <m:t> </m:t>
        </m:r>
        <m:r>
          <m:rPr>
            <m:sty m:val="p"/>
          </m:rPr>
          <m:t>m</m:t>
        </m:r>
        <m:r>
          <m:rPr>
            <m:sty m:val="p"/>
          </m:rPr>
          <m:t>o</m:t>
        </m:r>
        <m:r>
          <m:rPr>
            <m:sty m:val="p"/>
          </m:rPr>
          <m:t>l</m:t>
        </m:r>
      </m:oMath>
    </w:p>
    <w:p>
      <w:pPr>
        <w:pStyle w:val="BodyText"/>
      </w:pPr>
      <w:r>
        <w:rPr>
          <w:rFonts w:ascii="Times New Roman" w:hAnsi="Times New Roman" w:eastAsia="Times New Roman" w:cs="Times New Roman"/>
        </w:rPr>
        <w:t xml:space="preserve">1 g </w:t>
      </w:r>
      <w:r>
        <w:rPr>
          <w:rFonts w:hint="eastAsia" w:ascii="Times New Roman" w:hAnsi="Times New Roman" w:eastAsia="FangSong" w:cs="Times New Roman"/>
        </w:rPr>
        <w:t>铝置换出氢气的物质的量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1.5</m:t>
        </m:r>
        <m:r>
          <m:rPr>
            <m:sty m:val="p"/>
          </m:rPr>
          <m:t>×</m:t>
        </m:r>
        <m:r>
          <m:t>1</m:t>
        </m:r>
        <m:r>
          <m:t> </m:t>
        </m:r>
        <m:r>
          <m:t>g</m:t>
        </m:r>
        <m:r>
          <m:rPr>
            <m:sty m:val="p"/>
          </m:rPr>
          <m:t>/</m:t>
        </m:r>
        <m:r>
          <m:t>27.0</m:t>
        </m:r>
        <m:r>
          <m:t> </m:t>
        </m:r>
        <m:r>
          <m:t>g</m:t>
        </m:r>
        <m:r>
          <m:t> </m:t>
        </m:r>
        <m:r>
          <m:t>m</m:t>
        </m:r>
        <m:r>
          <m:t>o</m:t>
        </m:r>
        <m:sSup>
          <m:e>
            <m:r>
              <m:t>l</m:t>
            </m:r>
          </m:e>
          <m:sup>
            <m:r>
              <m:rPr>
                <m:sty m:val="p"/>
              </m:rPr>
              <m:t>−</m:t>
            </m:r>
            <m:r>
              <m:t>1</m:t>
            </m:r>
          </m:sup>
        </m:sSup>
        <m:r>
          <m:rPr>
            <m:sty m:val="p"/>
          </m:rPr>
          <m:t>=</m:t>
        </m:r>
        <m:r>
          <m:t>0.0556</m:t>
        </m:r>
        <m:r>
          <m:t> </m:t>
        </m:r>
        <m:r>
          <m:t>m</m:t>
        </m:r>
        <m:r>
          <m:t>o</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假设合金中铝的质量分数为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可联立方程</w:t>
      </w:r>
    </w:p>
    <w:p>
      <w:pPr>
        <w:pStyle w:val="BodyText"/>
      </w:pPr>
      <m:oMathPara>
        <m:oMathParaPr>
          <m:jc m:val="center"/>
          <m:ctrlPr>
            <w:rPr>
              <w:sz w:val="28"/>
              <w:szCs w:val="28"/>
            </w:rPr>
          </m:ctrlPr>
        </m:oMathParaPr>
        <m:oMath>
          <m:r>
            <m:t>2</m:t>
          </m:r>
          <m:r>
            <m:rPr>
              <m:sty m:val="p"/>
            </m:rPr>
            <m:t>.</m:t>
          </m:r>
          <m:r>
            <m:t>5</m:t>
          </m:r>
          <m:r>
            <m:t>6</m:t>
          </m:r>
          <m:r>
            <m:rPr>
              <m:sty m:val="p"/>
            </m:rPr>
            <m:t>[</m:t>
          </m:r>
          <m:r>
            <m:t>0</m:t>
          </m:r>
          <m:r>
            <m:rPr>
              <m:sty m:val="p"/>
            </m:rPr>
            <m:t>.</m:t>
          </m:r>
          <m:r>
            <m:t>0</m:t>
          </m:r>
          <m:r>
            <m:t>5</m:t>
          </m:r>
          <m:r>
            <m:t>5</m:t>
          </m:r>
          <m:r>
            <m:t>6</m:t>
          </m:r>
          <m:r>
            <m:t>x</m:t>
          </m:r>
          <m:r>
            <m:rPr>
              <m:sty m:val="p"/>
            </m:rPr>
            <m:t>+</m:t>
          </m:r>
          <m:r>
            <m:t>0</m:t>
          </m:r>
          <m:r>
            <m:rPr>
              <m:sty m:val="p"/>
            </m:rPr>
            <m:t>.</m:t>
          </m:r>
          <m:r>
            <m:t>0</m:t>
          </m:r>
          <m:r>
            <m:t>4</m:t>
          </m:r>
          <m:r>
            <m:t>1</m:t>
          </m:r>
          <m:r>
            <m:t>2</m:t>
          </m:r>
          <m:r>
            <m:rPr>
              <m:sty m:val="p"/>
            </m:rPr>
            <m:t>(</m:t>
          </m:r>
          <m:r>
            <m:t>1</m:t>
          </m:r>
          <m:r>
            <m:rPr>
              <m:sty m:val="p"/>
            </m:rPr>
            <m:t>−</m:t>
          </m:r>
          <m:r>
            <m:t>x</m:t>
          </m:r>
          <m:r>
            <m:rPr>
              <m:sty m:val="p"/>
            </m:rPr>
            <m:t>)</m:t>
          </m:r>
          <m:r>
            <m:rPr>
              <m:sty m:val="p"/>
            </m:rPr>
            <m:t>]</m:t>
          </m:r>
          <m:r>
            <m:rPr>
              <m:sty m:val="p"/>
            </m:rPr>
            <m:t>=</m:t>
          </m:r>
          <m:r>
            <m:t>0</m:t>
          </m:r>
          <m:r>
            <m:rPr>
              <m:sty m:val="p"/>
            </m:rPr>
            <m:t>.</m:t>
          </m:r>
          <m:r>
            <m:t>1</m:t>
          </m:r>
          <m:r>
            <m:t>2</m:t>
          </m:r>
          <m:r>
            <m:t>5</m:t>
          </m:r>
        </m:oMath>
      </m:oMathPara>
    </w:p>
    <w:p>
      <w:pPr>
        <w:pStyle w:val="FirstParagraph"/>
      </w:pPr>
      <w:r>
        <w:rPr>
          <w:rFonts w:hint="eastAsia" w:ascii="Times New Roman" w:hAnsi="Times New Roman" w:eastAsia="FangSong" w:cs="Times New Roman"/>
        </w:rPr>
        <w:t>解得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52.7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则合金质量组成为含铝</w:t>
      </w:r>
      <w:r>
        <w:rPr>
          <w:rFonts w:ascii="Times New Roman" w:hAnsi="Times New Roman" w:eastAsia="Times New Roman" w:cs="Times New Roman"/>
        </w:rPr>
        <w:t xml:space="preserve"> </w:t>
      </w:r>
      <m:oMath>
        <m:r>
          <m:t>52.7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含镁</w:t>
      </w:r>
      <w:r>
        <w:rPr>
          <w:rFonts w:ascii="Times New Roman" w:hAnsi="Times New Roman" w:eastAsia="Times New Roman" w:cs="Times New Roman"/>
        </w:rPr>
        <w:t xml:space="preserve"> </w:t>
      </w:r>
      <m:oMath>
        <m:r>
          <m:t>47.3</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我们还可以通过计算生成单位物质的量氢气所对应的金属质量</w:t>
      </w:r>
      <w:r>
        <w:rPr>
          <w:rFonts w:hint="eastAsia" w:ascii="Times New Roman" w:hAnsi="Times New Roman" w:eastAsia="Times New Roman" w:cs="Times New Roman"/>
        </w:rPr>
        <w:t>，</w:t>
      </w:r>
      <w:r>
        <w:rPr>
          <w:rFonts w:hint="eastAsia" w:ascii="Times New Roman" w:hAnsi="Times New Roman" w:eastAsia="FangSong" w:cs="Times New Roman"/>
        </w:rPr>
        <w:t>列出方程得到镁和铝的物质的量均为</w:t>
      </w:r>
      <w:r>
        <w:rPr>
          <w:rFonts w:ascii="Times New Roman" w:hAnsi="Times New Roman" w:eastAsia="Times New Roman" w:cs="Times New Roman"/>
        </w:rPr>
        <w:t xml:space="preserve"> 0.019 </w:t>
      </w:r>
      <w:r>
        <w:rPr>
          <w:rFonts w:hint="eastAsia" w:ascii="Times New Roman" w:hAnsi="Times New Roman" w:eastAsia="Times New Roman" w:cs="Times New Roman"/>
        </w:rPr>
        <w:t>mol，</w:t>
      </w:r>
      <w:r>
        <w:rPr>
          <w:rFonts w:hint="eastAsia" w:ascii="Times New Roman" w:hAnsi="Times New Roman" w:eastAsia="FangSong" w:cs="Times New Roman"/>
        </w:rPr>
        <w:t>表明两种金属的物质的量组成均为</w:t>
      </w:r>
      <w:r>
        <w:rPr>
          <w:rFonts w:ascii="Times New Roman" w:hAnsi="Times New Roman" w:eastAsia="Times New Roman" w:cs="Times New Roman"/>
        </w:rPr>
        <w:t xml:space="preserve"> 50.0%。</w:t>
      </w:r>
    </w:p>
    <w:p>
      <w:pPr>
        <w:pStyle w:val="BodyText"/>
      </w:pPr>
      <w:r>
        <w:rPr>
          <w:rFonts w:hint="eastAsia"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本小问进一步探讨聚合物的性能</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hint="eastAsia" w:ascii="Times New Roman" w:hAnsi="Times New Roman" w:eastAsia="Times New Roman" w:cs="Times New Roman"/>
        </w:rPr>
        <w:t>”</w:t>
      </w:r>
      <w:r>
        <w:rPr>
          <w:rFonts w:hint="eastAsia" w:ascii="Times New Roman" w:hAnsi="Times New Roman" w:eastAsia="FangSong" w:cs="Times New Roman"/>
        </w:rPr>
        <w:t>可热加工和循环利用</w:t>
      </w:r>
      <w:r>
        <w:rPr>
          <w:rFonts w:hint="eastAsia" w:ascii="Times New Roman" w:hAnsi="Times New Roman" w:eastAsia="Times New Roman" w:cs="Times New Roman"/>
        </w:rPr>
        <w:t>”</w:t>
      </w:r>
      <w:r>
        <w:rPr>
          <w:rFonts w:hint="eastAsia" w:ascii="Times New Roman" w:hAnsi="Times New Roman" w:eastAsia="FangSong" w:cs="Times New Roman"/>
        </w:rPr>
        <w:t>的能力</w:t>
      </w:r>
      <w:r>
        <w:rPr>
          <w:rFonts w:hint="eastAsia" w:ascii="Times New Roman" w:hAnsi="Times New Roman" w:eastAsia="Times New Roman" w:cs="Times New Roman"/>
        </w:rPr>
        <w:t>。</w:t>
      </w:r>
      <w:r>
        <w:rPr>
          <w:rFonts w:hint="eastAsia" w:ascii="Times New Roman" w:hAnsi="Times New Roman" w:eastAsia="FangSong" w:cs="Times New Roman"/>
        </w:rPr>
        <w:t>热塑性或者热固性来自热加工时是否形成牢固的化学键</w:t>
      </w:r>
      <w:r>
        <w:rPr>
          <w:rFonts w:hint="eastAsia" w:ascii="Times New Roman" w:hAnsi="Times New Roman" w:eastAsia="Times New Roman" w:cs="Times New Roman"/>
        </w:rPr>
        <w:t>。</w:t>
      </w:r>
      <w:r>
        <w:rPr>
          <w:rFonts w:hint="eastAsia" w:ascii="Times New Roman" w:hAnsi="Times New Roman" w:eastAsia="FangSong" w:cs="Times New Roman"/>
        </w:rPr>
        <w:t>氢键是一种较弱的相互作用力</w:t>
      </w:r>
      <w:r>
        <w:rPr>
          <w:rFonts w:hint="eastAsia" w:ascii="Times New Roman" w:hAnsi="Times New Roman" w:eastAsia="Times New Roman" w:cs="Times New Roman"/>
        </w:rPr>
        <w:t>，</w:t>
      </w:r>
      <w:r>
        <w:rPr>
          <w:rFonts w:hint="eastAsia" w:ascii="Times New Roman" w:hAnsi="Times New Roman" w:eastAsia="FangSong" w:cs="Times New Roman"/>
        </w:rPr>
        <w:t>强度远低于共价键</w:t>
      </w:r>
      <w:r>
        <w:rPr>
          <w:rFonts w:hint="eastAsia" w:ascii="Times New Roman" w:hAnsi="Times New Roman" w:eastAsia="Times New Roman" w:cs="Times New Roman"/>
        </w:rPr>
        <w:t>。</w:t>
      </w:r>
      <w:r>
        <w:rPr>
          <w:rFonts w:hint="eastAsia" w:ascii="Times New Roman" w:hAnsi="Times New Roman" w:eastAsia="FangSong" w:cs="Times New Roman"/>
        </w:rPr>
        <w:t>由于氢键的可逆性</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B </w:t>
      </w:r>
      <w:r>
        <w:rPr>
          <w:rFonts w:hint="eastAsia" w:ascii="Times New Roman" w:hAnsi="Times New Roman" w:eastAsia="FangSong" w:cs="Times New Roman"/>
        </w:rPr>
        <w:t>后形成的四重氢键在加热条件下能够动态地断裂和重新形成</w:t>
      </w:r>
      <w:r>
        <w:rPr>
          <w:rFonts w:hint="eastAsia" w:ascii="Times New Roman" w:hAnsi="Times New Roman" w:eastAsia="Times New Roman" w:cs="Times New Roman"/>
        </w:rPr>
        <w:t>。</w:t>
      </w:r>
      <w:r>
        <w:rPr>
          <w:rFonts w:hint="eastAsia" w:ascii="Times New Roman" w:hAnsi="Times New Roman" w:eastAsia="FangSong" w:cs="Times New Roman"/>
        </w:rPr>
        <w:t>而本小问</w:t>
      </w:r>
      <w:r>
        <w:rPr>
          <w:rFonts w:hint="eastAsia" w:ascii="Times New Roman" w:hAnsi="Times New Roman" w:eastAsia="Times New Roman" w:cs="Times New Roman"/>
        </w:rPr>
        <w:t>”</w:t>
      </w:r>
      <w:r>
        <w:rPr>
          <w:rFonts w:hint="eastAsia" w:ascii="Times New Roman" w:hAnsi="Times New Roman" w:eastAsia="FangSong" w:cs="Times New Roman"/>
        </w:rPr>
        <w:t>可热加工和循环利用的性能</w:t>
      </w:r>
      <w:r>
        <w:rPr>
          <w:rFonts w:hint="eastAsia" w:ascii="Times New Roman" w:hAnsi="Times New Roman" w:eastAsia="Times New Roman" w:cs="Times New Roman"/>
        </w:rPr>
        <w:t>”，</w:t>
      </w:r>
      <w:r>
        <w:rPr>
          <w:rFonts w:hint="eastAsia" w:ascii="Times New Roman" w:hAnsi="Times New Roman" w:eastAsia="FangSong" w:cs="Times New Roman"/>
        </w:rPr>
        <w:t>也反过来暗示着</w:t>
      </w:r>
      <w:r>
        <w:rPr>
          <w:rFonts w:ascii="Times New Roman" w:hAnsi="Times New Roman" w:eastAsia="Times New Roman" w:cs="Times New Roman"/>
        </w:rPr>
        <w:t xml:space="preserve"> 1-3-1 </w:t>
      </w:r>
      <w:r>
        <w:rPr>
          <w:rFonts w:hint="eastAsia" w:ascii="Times New Roman" w:hAnsi="Times New Roman" w:eastAsia="FangSong" w:cs="Times New Roman"/>
        </w:rPr>
        <w:t>中的聚合方式并非传统的共价作用</w:t>
      </w:r>
      <w:r>
        <w:rPr>
          <w:rFonts w:hint="eastAsia" w:ascii="Times New Roman" w:hAnsi="Times New Roman" w:eastAsia="Times New Roman" w:cs="Times New Roman"/>
        </w:rPr>
        <w:t>，</w:t>
      </w:r>
      <w:r>
        <w:rPr>
          <w:rFonts w:hint="eastAsia" w:ascii="Times New Roman" w:hAnsi="Times New Roman" w:eastAsia="FangSong" w:cs="Times New Roman"/>
        </w:rPr>
        <w:t>而是可逆的分子间弱相互作用</w:t>
      </w:r>
      <w:r>
        <w:rPr>
          <w:rFonts w:hint="eastAsia" w:ascii="Times New Roman" w:hAnsi="Times New Roman" w:eastAsia="Times New Roman" w:cs="Times New Roman"/>
        </w:rPr>
        <w:t>（</w:t>
      </w:r>
      <w:r>
        <w:rPr>
          <w:rFonts w:hint="eastAsia" w:ascii="Times New Roman" w:hAnsi="Times New Roman" w:eastAsia="FangSong" w:cs="Times New Roman"/>
        </w:rPr>
        <w:t>此处为氢键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对于简答题</w:t>
      </w:r>
      <w:r>
        <w:rPr>
          <w:rFonts w:hint="eastAsia" w:ascii="Times New Roman" w:hAnsi="Times New Roman" w:eastAsia="Times New Roman" w:cs="Times New Roman"/>
        </w:rPr>
        <w:t>，</w:t>
      </w:r>
      <w:r>
        <w:rPr>
          <w:rFonts w:hint="eastAsia" w:ascii="Times New Roman" w:hAnsi="Times New Roman" w:eastAsia="FangSong" w:cs="Times New Roman"/>
        </w:rPr>
        <w:t>答题时需注意逻辑以确保答案的完整性</w:t>
      </w:r>
      <w:r>
        <w:rPr>
          <w:rFonts w:hint="eastAsia" w:ascii="Times New Roman" w:hAnsi="Times New Roman" w:eastAsia="Times New Roman" w:cs="Times New Roman"/>
        </w:rPr>
        <w:t>。</w:t>
      </w:r>
      <w:r>
        <w:rPr>
          <w:rFonts w:hint="eastAsia" w:ascii="Times New Roman" w:hAnsi="Times New Roman" w:eastAsia="FangSong" w:cs="Times New Roman"/>
        </w:rPr>
        <w:t>首先要明确加入单体</w:t>
      </w:r>
      <w:r>
        <w:rPr>
          <w:rFonts w:ascii="Times New Roman" w:hAnsi="Times New Roman" w:eastAsia="Times New Roman" w:cs="Times New Roman"/>
        </w:rPr>
        <w:t xml:space="preserve"> B </w:t>
      </w:r>
      <w:r>
        <w:rPr>
          <w:rFonts w:hint="eastAsia" w:ascii="Times New Roman" w:hAnsi="Times New Roman" w:eastAsia="FangSong" w:cs="Times New Roman"/>
        </w:rPr>
        <w:t>后的变化</w:t>
      </w:r>
      <w:r>
        <w:rPr>
          <w:rFonts w:hint="eastAsia" w:ascii="Times New Roman" w:hAnsi="Times New Roman" w:eastAsia="Times New Roman" w:cs="Times New Roman"/>
        </w:rPr>
        <w:t>：</w:t>
      </w:r>
      <w:r>
        <w:rPr>
          <w:rFonts w:hint="eastAsia" w:ascii="Times New Roman" w:hAnsi="Times New Roman" w:eastAsia="FangSong" w:cs="Times New Roman"/>
        </w:rPr>
        <w:t>加入一定量的</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聚合物结构中引入了四重氢键连接基元</w:t>
      </w:r>
      <w:r>
        <w:rPr>
          <w:rFonts w:hint="eastAsia" w:ascii="Times New Roman" w:hAnsi="Times New Roman" w:eastAsia="Times New Roman" w:cs="Times New Roman"/>
        </w:rPr>
        <w:t>。</w:t>
      </w:r>
      <w:r>
        <w:rPr>
          <w:rFonts w:hint="eastAsia" w:ascii="Times New Roman" w:hAnsi="Times New Roman" w:eastAsia="FangSong" w:cs="Times New Roman"/>
        </w:rPr>
        <w:t>这些氢键的存在使得聚合物在加热时可以通过断裂和重新形成氢键</w:t>
      </w:r>
      <w:r>
        <w:rPr>
          <w:rFonts w:hint="eastAsia" w:ascii="Times New Roman" w:hAnsi="Times New Roman" w:eastAsia="Times New Roman" w:cs="Times New Roman"/>
        </w:rPr>
        <w:t>，</w:t>
      </w:r>
      <w:r>
        <w:rPr>
          <w:rFonts w:hint="eastAsia" w:ascii="Times New Roman" w:hAnsi="Times New Roman" w:eastAsia="FangSong" w:cs="Times New Roman"/>
        </w:rPr>
        <w:t>实现链段的重新排列</w:t>
      </w:r>
      <w:r>
        <w:rPr>
          <w:rFonts w:hint="eastAsia" w:ascii="Times New Roman" w:hAnsi="Times New Roman" w:eastAsia="Times New Roman" w:cs="Times New Roman"/>
        </w:rPr>
        <w:t>，</w:t>
      </w:r>
      <w:r>
        <w:rPr>
          <w:rFonts w:hint="eastAsia" w:ascii="Times New Roman" w:hAnsi="Times New Roman" w:eastAsia="FangSong" w:cs="Times New Roman"/>
        </w:rPr>
        <w:t>从而具备可热加工的能力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为什么单体</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进行聚合时</w:t>
      </w:r>
      <w:r>
        <w:rPr>
          <w:rFonts w:hint="eastAsia" w:ascii="Times New Roman" w:hAnsi="Times New Roman" w:eastAsia="Times New Roman" w:cs="Times New Roman"/>
        </w:rPr>
        <w:t>，</w:t>
      </w:r>
      <w:r>
        <w:rPr>
          <w:rFonts w:hint="eastAsia" w:ascii="Times New Roman" w:hAnsi="Times New Roman" w:eastAsia="FangSong" w:cs="Times New Roman"/>
        </w:rPr>
        <w:t>它们的物质的量之比为</w:t>
      </w:r>
      <w:r>
        <w:rPr>
          <w:rFonts w:ascii="Times New Roman" w:hAnsi="Times New Roman" w:eastAsia="Times New Roman" w:cs="Times New Roman"/>
        </w:rPr>
        <w:t xml:space="preserve"> </w:t>
      </w:r>
      <w:r>
        <w:rPr>
          <w:rFonts w:hint="eastAsia" w:ascii="Times New Roman" w:hAnsi="Times New Roman" w:eastAsia="Times New Roman" w:cs="Times New Roman"/>
        </w:rPr>
        <w:t>6:3:2？</w:t>
      </w:r>
      <w:r>
        <w:rPr>
          <w:rFonts w:hint="eastAsia" w:ascii="Times New Roman" w:hAnsi="Times New Roman" w:eastAsia="FangSong" w:cs="Times New Roman"/>
        </w:rPr>
        <w:t>这与单体的官能度以及平均官能度的概念有关</w:t>
      </w:r>
      <w:r>
        <w:rPr>
          <w:rFonts w:hint="eastAsia" w:ascii="Times New Roman" w:hAnsi="Times New Roman" w:eastAsia="Times New Roman" w:cs="Times New Roman"/>
        </w:rPr>
        <w:t>。</w:t>
      </w:r>
      <w:r>
        <w:rPr>
          <w:rFonts w:hint="eastAsia" w:ascii="Times New Roman" w:hAnsi="Times New Roman" w:eastAsia="FangSong" w:cs="Times New Roman"/>
        </w:rPr>
        <w:t>官能度只有</w:t>
      </w:r>
      <w:r>
        <w:rPr>
          <w:rFonts w:ascii="Times New Roman" w:hAnsi="Times New Roman" w:eastAsia="Times New Roman" w:cs="Times New Roman"/>
        </w:rPr>
        <w:t xml:space="preserve"> 1 </w:t>
      </w:r>
      <w:r>
        <w:rPr>
          <w:rFonts w:hint="eastAsia" w:ascii="Times New Roman" w:hAnsi="Times New Roman" w:eastAsia="FangSong" w:cs="Times New Roman"/>
        </w:rPr>
        <w:t>的分子只能生成二聚物</w:t>
      </w:r>
      <w:r>
        <w:rPr>
          <w:rFonts w:hint="eastAsia" w:ascii="Times New Roman" w:hAnsi="Times New Roman" w:eastAsia="Times New Roman" w:cs="Times New Roman"/>
        </w:rPr>
        <w:t>，</w:t>
      </w:r>
      <w:r>
        <w:rPr>
          <w:rFonts w:hint="eastAsia" w:ascii="Times New Roman" w:hAnsi="Times New Roman" w:eastAsia="FangSong" w:cs="Times New Roman"/>
        </w:rPr>
        <w:t>官能度为</w:t>
      </w:r>
      <w:r>
        <w:rPr>
          <w:rFonts w:ascii="Times New Roman" w:hAnsi="Times New Roman" w:eastAsia="Times New Roman" w:cs="Times New Roman"/>
        </w:rPr>
        <w:t xml:space="preserve"> 2 </w:t>
      </w:r>
      <w:r>
        <w:rPr>
          <w:rFonts w:hint="eastAsia" w:ascii="Times New Roman" w:hAnsi="Times New Roman" w:eastAsia="FangSong" w:cs="Times New Roman"/>
        </w:rPr>
        <w:t>的单体可以生成线形聚合物</w:t>
      </w:r>
      <w:r>
        <w:rPr>
          <w:rFonts w:hint="eastAsia" w:ascii="Times New Roman" w:hAnsi="Times New Roman" w:eastAsia="Times New Roman" w:cs="Times New Roman"/>
        </w:rPr>
        <w:t>，</w:t>
      </w:r>
      <w:r>
        <w:rPr>
          <w:rFonts w:hint="eastAsia" w:ascii="Times New Roman" w:hAnsi="Times New Roman" w:eastAsia="FangSong" w:cs="Times New Roman"/>
        </w:rPr>
        <w:t>官能度大于</w:t>
      </w:r>
      <w:r>
        <w:rPr>
          <w:rFonts w:ascii="Times New Roman" w:hAnsi="Times New Roman" w:eastAsia="Times New Roman" w:cs="Times New Roman"/>
        </w:rPr>
        <w:t xml:space="preserve"> 2 </w:t>
      </w:r>
      <w:r>
        <w:rPr>
          <w:rFonts w:hint="eastAsia" w:ascii="Times New Roman" w:hAnsi="Times New Roman" w:eastAsia="FangSong" w:cs="Times New Roman"/>
        </w:rPr>
        <w:t>的分子可以生成体形聚合物</w:t>
      </w:r>
      <w:r>
        <w:rPr>
          <w:rFonts w:hint="eastAsia" w:ascii="Times New Roman" w:hAnsi="Times New Roman" w:eastAsia="Times New Roman" w:cs="Times New Roman"/>
        </w:rPr>
        <w:t>。</w:t>
      </w:r>
      <w:r>
        <w:rPr>
          <w:rFonts w:hint="eastAsia" w:ascii="Times New Roman" w:hAnsi="Times New Roman" w:eastAsia="FangSong" w:cs="Times New Roman"/>
        </w:rPr>
        <w:t>通常体形聚合物比线形聚合物有更高的强度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我们要对比掺入前后的聚合物性能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掺入前的聚合物</w:t>
      </w:r>
      <w:r>
        <w:rPr>
          <w:rFonts w:hint="eastAsia" w:ascii="Times New Roman" w:hAnsi="Times New Roman" w:eastAsia="Times New Roman" w:cs="Times New Roman"/>
        </w:rPr>
        <w:t>（</w:t>
      </w:r>
      <w:r>
        <w:rPr>
          <w:rFonts w:hint="eastAsia" w:ascii="Times New Roman" w:hAnsi="Times New Roman" w:eastAsia="FangSong" w:cs="Times New Roman"/>
        </w:rPr>
        <w:t>仅由</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w:t>
      </w:r>
      <w:r>
        <w:rPr>
          <w:rFonts w:hint="eastAsia" w:ascii="Times New Roman" w:hAnsi="Times New Roman" w:eastAsia="Times New Roman" w:cs="Times New Roman"/>
        </w:rPr>
        <w:t>）</w:t>
      </w:r>
      <w:r>
        <w:rPr>
          <w:rFonts w:hint="eastAsia" w:ascii="Times New Roman" w:hAnsi="Times New Roman" w:eastAsia="FangSong" w:cs="Times New Roman"/>
        </w:rPr>
        <w:t>形成的是共价交联网络结构</w:t>
      </w:r>
      <w:r>
        <w:rPr>
          <w:rFonts w:hint="eastAsia" w:ascii="Times New Roman" w:hAnsi="Times New Roman" w:eastAsia="Times New Roman" w:cs="Times New Roman"/>
        </w:rPr>
        <w:t>，</w:t>
      </w:r>
      <w:r>
        <w:rPr>
          <w:rFonts w:hint="eastAsia" w:ascii="Times New Roman" w:hAnsi="Times New Roman" w:eastAsia="FangSong" w:cs="Times New Roman"/>
        </w:rPr>
        <w:t>这种结构由于共价键的稳定性</w:t>
      </w:r>
      <w:r>
        <w:rPr>
          <w:rFonts w:hint="eastAsia" w:ascii="Times New Roman" w:hAnsi="Times New Roman" w:eastAsia="Times New Roman" w:cs="Times New Roman"/>
        </w:rPr>
        <w:t>，</w:t>
      </w:r>
      <w:r>
        <w:rPr>
          <w:rFonts w:hint="eastAsia" w:ascii="Times New Roman" w:hAnsi="Times New Roman" w:eastAsia="FangSong" w:cs="Times New Roman"/>
        </w:rPr>
        <w:t>无法进行热加工和循环利用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掺入</w:t>
      </w:r>
      <w:r>
        <w:rPr>
          <w:rFonts w:ascii="Times New Roman" w:hAnsi="Times New Roman" w:eastAsia="Times New Roman" w:cs="Times New Roman"/>
        </w:rPr>
        <w:t xml:space="preserve"> B </w:t>
      </w:r>
      <w:r>
        <w:rPr>
          <w:rFonts w:hint="eastAsia" w:ascii="Times New Roman" w:hAnsi="Times New Roman" w:eastAsia="FangSong" w:cs="Times New Roman"/>
        </w:rPr>
        <w:t>后</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共聚合的结构中由于四重氢键的引入</w:t>
      </w:r>
      <w:r>
        <w:rPr>
          <w:rFonts w:hint="eastAsia" w:ascii="Times New Roman" w:hAnsi="Times New Roman" w:eastAsia="Times New Roman" w:cs="Times New Roman"/>
        </w:rPr>
        <w:t>，</w:t>
      </w:r>
      <w:r>
        <w:rPr>
          <w:rFonts w:hint="eastAsia" w:ascii="Times New Roman" w:hAnsi="Times New Roman" w:eastAsia="FangSong" w:cs="Times New Roman"/>
        </w:rPr>
        <w:t>使得聚合物具备了动态可逆的连接方式</w:t>
      </w:r>
      <w:r>
        <w:rPr>
          <w:rFonts w:hint="eastAsia" w:ascii="Times New Roman" w:hAnsi="Times New Roman" w:eastAsia="Times New Roman" w:cs="Times New Roman"/>
        </w:rPr>
        <w:t>，</w:t>
      </w:r>
      <w:r>
        <w:rPr>
          <w:rFonts w:hint="eastAsia" w:ascii="Times New Roman" w:hAnsi="Times New Roman" w:eastAsia="FangSong" w:cs="Times New Roman"/>
        </w:rPr>
        <w:t>因而能够在加热条件下进行加工和循环利用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完整答案示例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共聚合后</w:t>
      </w:r>
      <w:r>
        <w:rPr>
          <w:rFonts w:hint="eastAsia" w:ascii="Times New Roman" w:hAnsi="Times New Roman" w:eastAsia="Times New Roman" w:cs="Times New Roman"/>
        </w:rPr>
        <w:t>，</w:t>
      </w:r>
      <w:r>
        <w:rPr>
          <w:rFonts w:hint="eastAsia" w:ascii="Times New Roman" w:hAnsi="Times New Roman" w:eastAsia="FangSong" w:cs="Times New Roman"/>
        </w:rPr>
        <w:t>形成了共价交联网络结构</w:t>
      </w:r>
      <w:r>
        <w:rPr>
          <w:rFonts w:hint="eastAsia" w:ascii="Times New Roman" w:hAnsi="Times New Roman" w:eastAsia="Times New Roman" w:cs="Times New Roman"/>
        </w:rPr>
        <w:t>，</w:t>
      </w:r>
      <w:r>
        <w:rPr>
          <w:rFonts w:hint="eastAsia" w:ascii="Times New Roman" w:hAnsi="Times New Roman" w:eastAsia="FangSong" w:cs="Times New Roman"/>
        </w:rPr>
        <w:t>这种结构由于共价键的稳定性</w:t>
      </w:r>
      <w:r>
        <w:rPr>
          <w:rFonts w:hint="eastAsia" w:ascii="Times New Roman" w:hAnsi="Times New Roman" w:eastAsia="Times New Roman" w:cs="Times New Roman"/>
        </w:rPr>
        <w:t>，</w:t>
      </w:r>
      <w:r>
        <w:rPr>
          <w:rFonts w:hint="eastAsia" w:ascii="Times New Roman" w:hAnsi="Times New Roman" w:eastAsia="FangSong" w:cs="Times New Roman"/>
        </w:rPr>
        <w:t>无法进行热加工和循环利用</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共聚合的结构中</w:t>
      </w:r>
      <w:r>
        <w:rPr>
          <w:rFonts w:hint="eastAsia" w:ascii="Times New Roman" w:hAnsi="Times New Roman" w:eastAsia="Times New Roman" w:cs="Times New Roman"/>
        </w:rPr>
        <w:t>，</w:t>
      </w:r>
      <w:r>
        <w:rPr>
          <w:rFonts w:hint="eastAsia" w:ascii="Times New Roman" w:hAnsi="Times New Roman" w:eastAsia="FangSong" w:cs="Times New Roman"/>
        </w:rPr>
        <w:t>存在四重氢键的连接基元</w:t>
      </w:r>
      <w:r>
        <w:rPr>
          <w:rFonts w:hint="eastAsia" w:ascii="Times New Roman" w:hAnsi="Times New Roman" w:eastAsia="Times New Roman" w:cs="Times New Roman"/>
        </w:rPr>
        <w:t>。</w:t>
      </w:r>
      <w:r>
        <w:rPr>
          <w:rFonts w:hint="eastAsia" w:ascii="Times New Roman" w:hAnsi="Times New Roman" w:eastAsia="FangSong" w:cs="Times New Roman"/>
        </w:rPr>
        <w:t>由于氢键是较弱的相互作用力</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四重氢键能够动态地断裂与重组</w:t>
      </w:r>
      <w:r>
        <w:rPr>
          <w:rFonts w:hint="eastAsia" w:ascii="Times New Roman" w:hAnsi="Times New Roman" w:eastAsia="Times New Roman" w:cs="Times New Roman"/>
        </w:rPr>
        <w:t>，</w:t>
      </w:r>
      <w:r>
        <w:rPr>
          <w:rFonts w:hint="eastAsia" w:ascii="Times New Roman" w:hAnsi="Times New Roman" w:eastAsia="FangSong" w:cs="Times New Roman"/>
        </w:rPr>
        <w:t>从而使得聚合物材料能够具备可热加工和循环利用的性能</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End w:id="5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9" Type="http://schemas.openxmlformats.org/officeDocument/2006/relationships/image" Target="media/rId39.jpg"/><Relationship Id="rId10" Type="http://schemas.openxmlformats.org/officeDocument/2006/relationships/image" Target="media/rId10.jpg"/><Relationship Id="rId45" Type="http://schemas.openxmlformats.org/officeDocument/2006/relationships/image" Target="media/rId45.jpg"/><Relationship Id="rId34" Type="http://schemas.openxmlformats.org/officeDocument/2006/relationships/image" Target="media/rId34.jpg"/><Relationship Id="rId42" Type="http://schemas.openxmlformats.org/officeDocument/2006/relationships/image" Target="media/rId42.jpg"/><Relationship Id="rId48" Type="http://schemas.openxmlformats.org/officeDocument/2006/relationships/image" Target="media/rId48.jpg"/><Relationship Id="rId16" Type="http://schemas.openxmlformats.org/officeDocument/2006/relationships/image" Target="media/rId16.jpg"/><Relationship Id="rId13" Type="http://schemas.openxmlformats.org/officeDocument/2006/relationships/image" Target="media/rId13.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2026-08-31T10:30:29Z</dcterms:created>
  <dcterms:modified xsi:type="dcterms:W3CDTF">2026-08-31T10:30:29Z</dcterms:modified>
</cp:coreProperties>
</file>

<file path=docProps/custom.xml><?xml version="1.0" encoding="utf-8"?>
<Properties xmlns="http://schemas.openxmlformats.org/officeDocument/2006/custom-properties" xmlns:vt="http://schemas.openxmlformats.org/officeDocument/2006/docPropsVTypes"/>
</file>