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87" w:name="化学动力学"/>
    <w:p>
      <w:pPr>
        <w:spacing w:after="1800" w:before="1200" w:line="276" w:lineRule="auto"/>
        <w:jc w:val="center"/>
      </w:pPr>
    </w:p>
    <w:p>
      <w:pPr>
        <w:spacing w:after="320" w:before="0" w:line="276" w:lineRule="auto"/>
        <w:jc w:val="center"/>
      </w:pPr>
      <w:r>
        <w:rPr>
          <w:rFonts w:ascii="Times New Roman" w:hAnsi="Times New Roman" w:eastAsia="SimHei" w:cs="Times New Roman"/>
          <w:b/>
          <w:color w:val="17324D"/>
          <w:sz w:val="64"/>
        </w:rPr>
        <w:t>化学竞赛习题册</w:t>
      </w:r>
    </w:p>
    <w:p>
      <w:pPr>
        <w:spacing w:after="120" w:before="0" w:line="276" w:lineRule="auto"/>
        <w:jc w:val="center"/>
      </w:pPr>
      <w:r>
        <w:rPr>
          <w:rFonts w:ascii="Times New Roman" w:hAnsi="Times New Roman" w:eastAsia="SimHei" w:cs="Times New Roman"/>
          <w:b w:val="0"/>
          <w:color w:val="5B6975"/>
          <w:sz w:val="32"/>
        </w:rPr>
        <w:t>化学原理</w:t>
      </w:r>
    </w:p>
    <w:p>
      <w:pPr>
        <w:spacing w:after="600" w:before="0" w:line="276" w:lineRule="auto"/>
        <w:jc w:val="center"/>
      </w:pPr>
      <w:r>
        <w:rPr>
          <w:rFonts w:ascii="Times New Roman" w:hAnsi="Times New Roman" w:eastAsia="SimHei" w:cs="Times New Roman"/>
          <w:b/>
          <w:color w:val="17324D"/>
          <w:sz w:val="44"/>
        </w:rPr>
        <w:t>化学动力学</w:t>
      </w:r>
    </w:p>
    <w:p>
      <w:pPr>
        <w:spacing w:after="600" w:before="120" w:line="276" w:lineRule="auto"/>
        <w:jc w:val="center"/>
        <w:pBdr>
          <w:bottom w:val="single" w:sz="8" w:space="4" w:color="4A6577"/>
        </w:pBdr>
      </w:pPr>
    </w:p>
    <w:p>
      <w:pPr>
        <w:spacing w:after="160" w:before="0" w:line="276" w:lineRule="auto"/>
        <w:jc w:val="center"/>
      </w:pPr>
      <w:r>
        <w:rPr>
          <w:rFonts w:ascii="Times New Roman" w:hAnsi="Times New Roman" w:eastAsia="FangSong" w:cs="Times New Roman"/>
          <w:b w:val="0"/>
          <w:color w:val="5B6975"/>
          <w:sz w:val="24"/>
        </w:rPr>
        <w:t>日期</w:t>
      </w:r>
      <w:r>
        <w:rPr>
          <w:rFonts w:ascii="Times New Roman" w:hAnsi="Times New Roman" w:eastAsia="Times New Roman" w:cs="Times New Roman"/>
          <w:b w:val="0"/>
          <w:color w:val="5B6975"/>
          <w:sz w:val="24"/>
        </w:rPr>
        <w:t>：2026-09-10</w:t>
      </w:r>
    </w:p>
    <w:p>
      <w:pPr>
        <w:jc w:val="center"/>
      </w:pPr>
      <w:r>
        <w:rPr>
          <w:rFonts w:ascii="Times New Roman" w:hAnsi="Times New Roman" w:eastAsia="Times New Roman" w:cs="Times New Roman"/>
        </w:rPr>
        <w:br w:type="page"/>
      </w:r>
    </w:p>
    <w:p>
      <w:pPr>
        <w:pStyle w:val="Heading1"/>
        <w:spacing w:before="280" w:after="120"/>
        <w:jc w:val="center"/>
      </w:pPr>
      <w:r>
        <w:rPr>
          <w:rFonts w:hint="eastAsia" w:ascii="Times New Roman" w:hAnsi="Times New Roman" w:eastAsia="SimHei" w:cs="Times New Roman"/>
        </w:rPr>
        <w:t xml:space="preserve">化学动力学</w:t>
      </w:r>
    </w:p>
    <w:bookmarkStart w:id="9" w:name="学习目标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学习目标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目标</w:t>
      </w:r>
      <w:r>
        <w:rPr>
          <w:rFonts w:hint="eastAsia" w:ascii="Times New Roman" w:hAnsi="Times New Roman" w:eastAsia="Times New Roman" w:cs="Times New Roman"/>
        </w:rPr>
        <w:t>1：</w:t>
      </w:r>
      <w:r>
        <w:rPr>
          <w:rFonts w:hint="eastAsia" w:ascii="Times New Roman" w:hAnsi="Times New Roman" w:eastAsia="FangSong" w:cs="Times New Roman"/>
        </w:rPr>
        <w:t>能正确书写平均速率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瞬时速率和按化学计量系数归一后的统一速率表达式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目标</w:t>
      </w:r>
      <w:r>
        <w:rPr>
          <w:rFonts w:hint="eastAsia" w:ascii="Times New Roman" w:hAnsi="Times New Roman" w:eastAsia="Times New Roman" w:cs="Times New Roman"/>
        </w:rPr>
        <w:t>2：</w:t>
      </w:r>
      <w:r>
        <w:rPr>
          <w:rFonts w:hint="eastAsia" w:ascii="Times New Roman" w:hAnsi="Times New Roman" w:eastAsia="FangSong" w:cs="Times New Roman"/>
        </w:rPr>
        <w:t>能根据实验数据用初始速率法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积分法和半衰期法判断反应级数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目标</w:t>
      </w:r>
      <w:r>
        <w:rPr>
          <w:rFonts w:hint="eastAsia" w:ascii="Times New Roman" w:hAnsi="Times New Roman" w:eastAsia="Times New Roman" w:cs="Times New Roman"/>
        </w:rPr>
        <w:t>3：</w:t>
      </w:r>
      <w:r>
        <w:rPr>
          <w:rFonts w:hint="eastAsia" w:ascii="Times New Roman" w:hAnsi="Times New Roman" w:eastAsia="FangSong" w:cs="Times New Roman"/>
        </w:rPr>
        <w:t>能掌握零级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一级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二级反应的积分速率方程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并处理浓度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时间数据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目标</w:t>
      </w:r>
      <w:r>
        <w:rPr>
          <w:rFonts w:hint="eastAsia" w:ascii="Times New Roman" w:hAnsi="Times New Roman" w:eastAsia="Times New Roman" w:cs="Times New Roman"/>
        </w:rPr>
        <w:t>4：</w:t>
      </w:r>
      <w:r>
        <w:rPr>
          <w:rFonts w:hint="eastAsia" w:ascii="Times New Roman" w:hAnsi="Times New Roman" w:eastAsia="FangSong" w:cs="Times New Roman"/>
        </w:rPr>
        <w:t>能用</w:t>
      </w:r>
      <w:r>
        <w:rPr>
          <w:rFonts w:ascii="Times New Roman" w:hAnsi="Times New Roman" w:eastAsia="Times New Roman" w:cs="Times New Roman"/>
        </w:rPr>
        <w:t xml:space="preserve"> Arrhenius </w:t>
      </w:r>
      <w:r>
        <w:rPr>
          <w:rFonts w:hint="eastAsia" w:ascii="Times New Roman" w:hAnsi="Times New Roman" w:eastAsia="FangSong" w:cs="Times New Roman"/>
        </w:rPr>
        <w:t xml:space="preserve">方程进行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T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的计算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理解活化能的物理意义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目标</w:t>
      </w:r>
      <w:r>
        <w:rPr>
          <w:rFonts w:hint="eastAsia" w:ascii="Times New Roman" w:hAnsi="Times New Roman" w:eastAsia="Times New Roman" w:cs="Times New Roman"/>
        </w:rPr>
        <w:t>5：</w:t>
      </w:r>
      <w:r>
        <w:rPr>
          <w:rFonts w:hint="eastAsia" w:ascii="Times New Roman" w:hAnsi="Times New Roman" w:eastAsia="FangSong" w:cs="Times New Roman"/>
        </w:rPr>
        <w:t>能区分基元反应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复杂反应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反应分子数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反应级数和速控步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目标</w:t>
      </w:r>
      <w:r>
        <w:rPr>
          <w:rFonts w:hint="eastAsia" w:ascii="Times New Roman" w:hAnsi="Times New Roman" w:eastAsia="Times New Roman" w:cs="Times New Roman"/>
        </w:rPr>
        <w:t>6：</w:t>
      </w:r>
      <w:r>
        <w:rPr>
          <w:rFonts w:hint="eastAsia" w:ascii="Times New Roman" w:hAnsi="Times New Roman" w:eastAsia="FangSong" w:cs="Times New Roman"/>
        </w:rPr>
        <w:t>能从动力学角度理解催化剂的本质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并能辨析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催化剂改变速率但不改变平衡常数</w:t>
      </w:r>
      <w:r>
        <w:rPr>
          <w:rFonts w:hint="eastAsia" w:ascii="Times New Roman" w:hAnsi="Times New Roman" w:eastAsia="Times New Roman" w:cs="Times New Roman"/>
        </w:rPr>
        <w:t>”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目标</w:t>
      </w:r>
      <w:r>
        <w:rPr>
          <w:rFonts w:hint="eastAsia" w:ascii="Times New Roman" w:hAnsi="Times New Roman" w:eastAsia="Times New Roman" w:cs="Times New Roman"/>
        </w:rPr>
        <w:t>7：</w:t>
      </w:r>
      <w:r>
        <w:rPr>
          <w:rFonts w:hint="eastAsia" w:ascii="Times New Roman" w:hAnsi="Times New Roman" w:eastAsia="FangSong" w:cs="Times New Roman"/>
        </w:rPr>
        <w:t>能对可逆反应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平行反应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连串反应和稳态近似建立基本图景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衔接后续机理题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9"/>
    <w:bookmarkStart w:id="10" w:name="一为什么需要化学动力学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为什么需要化学动力学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>同样是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热力学允许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发生快慢可能天差地别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热力学结论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动力学表现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启示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1</m:t>
                  </m:r>
                </m:num>
                <m:den>
                  <m:r>
                    <m:rPr>
                      <m:sty m:val="p"/>
                    </m:rP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→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很有利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室温下极慢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能发生不等于立刻发生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合成氨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平衡受限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低温太慢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工业条件是速率与平衡的折中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爆炸反应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放热显著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极快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速率决定安全与工艺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化学动力学的三个核心问题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>反应到底有多快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>速率受哪些因素控制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>速率方程背后对应怎样的机理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关键认知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动力学研究的是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路径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速度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所以速率方程不能像平衡常数那样只看总反应式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总反应式相同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机理不同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速率方程可能完全不同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0"/>
    <w:bookmarkStart w:id="20" w:name="二反应速率与实验测定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反应速率与实验测定</w:t>
      </w:r>
    </w:p>
    <w:bookmarkStart w:id="11" w:name="平均速率与瞬时速率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2.1 </w:t>
      </w:r>
      <w:r>
        <w:rPr>
          <w:rFonts w:hint="eastAsia" w:ascii="Times New Roman" w:hAnsi="Times New Roman" w:eastAsia="SimHei" w:cs="Times New Roman"/>
        </w:rPr>
        <w:t xml:space="preserve">平均速率与瞬时速率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对反应物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而言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平均速率写作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acc>
            <m:accPr>
              <m:chr m:val="‾"/>
            </m:accPr>
            <m:e>
              <m:r>
                <m:t>v</m:t>
              </m:r>
            </m:e>
          </m:acc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Δ</m:t>
              </m:r>
              <m:r>
                <m:t>t</m:t>
              </m:r>
            </m:den>
          </m:f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当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r>
          <m:t>t</m:t>
        </m:r>
        <m:r>
          <m:rPr>
            <m:sty m:val="p"/>
          </m:rPr>
          <m:t>→</m:t>
        </m:r>
        <m:r>
          <m:t>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得到瞬时速率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v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d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]</m:t>
              </m:r>
            </m:num>
            <m:den>
              <m:r>
                <m:t>d</m:t>
              </m:r>
              <m:r>
                <m:t>t</m:t>
              </m:r>
            </m:den>
          </m:f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对一般反应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a</m:t>
          </m:r>
          <m:r>
            <m:rPr>
              <m:sty m:val="p"/>
            </m:rP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B</m:t>
          </m:r>
          <m:r>
            <m:rPr>
              <m:sty m:val="p"/>
            </m:rPr>
            <m:t>→</m:t>
          </m:r>
          <m:r>
            <m:t>g</m:t>
          </m:r>
          <m:r>
            <m:rPr>
              <m:sty m:val="p"/>
            </m:rPr>
            <m:t>G</m:t>
          </m:r>
          <m:r>
            <m:rPr>
              <m:sty m:val="p"/>
            </m:rPr>
            <m:t>+</m:t>
          </m:r>
          <m:r>
            <m:t>h</m:t>
          </m:r>
          <m:r>
            <m:rPr>
              <m:sty m:val="p"/>
            </m:rPr>
            <m:t>H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统一速率定义为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borderBox>
            <m:e>
              <m:r>
                <m:t>v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a</m:t>
                  </m:r>
                </m:den>
              </m:f>
              <m:f>
                <m:fPr>
                  <m:type m:val="bar"/>
                </m:fPr>
                <m:num>
                  <m:r>
                    <m:t>d</m:t>
                  </m:r>
                  <m:r>
                    <m:rPr>
                      <m:sty m:val="p"/>
                    </m:rPr>
                    <m:t>[</m:t>
                  </m:r>
                  <m:r>
                    <m:rPr>
                      <m:sty m:val="p"/>
                    </m:rPr>
                    <m:t>A</m:t>
                  </m:r>
                  <m:r>
                    <m:rPr>
                      <m:sty m:val="p"/>
                    </m:rPr>
                    <m:t>]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b</m:t>
                  </m:r>
                </m:den>
              </m:f>
              <m:f>
                <m:fPr>
                  <m:type m:val="bar"/>
                </m:fPr>
                <m:num>
                  <m:r>
                    <m:t>d</m:t>
                  </m:r>
                  <m:r>
                    <m:rPr>
                      <m:sty m:val="p"/>
                    </m:rPr>
                    <m:t>[</m:t>
                  </m:r>
                  <m:r>
                    <m:rPr>
                      <m:sty m:val="p"/>
                    </m:rPr>
                    <m:t>B</m:t>
                  </m:r>
                  <m:r>
                    <m:rPr>
                      <m:sty m:val="p"/>
                    </m:rPr>
                    <m:t>]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g</m:t>
                  </m:r>
                </m:den>
              </m:f>
              <m:f>
                <m:fPr>
                  <m:type m:val="bar"/>
                </m:fPr>
                <m:num>
                  <m:r>
                    <m:t>d</m:t>
                  </m:r>
                  <m:r>
                    <m:rPr>
                      <m:sty m:val="p"/>
                    </m:rPr>
                    <m:t>[</m:t>
                  </m:r>
                  <m:r>
                    <m:rPr>
                      <m:sty m:val="p"/>
                    </m:rPr>
                    <m:t>G</m:t>
                  </m:r>
                  <m:r>
                    <m:rPr>
                      <m:sty m:val="p"/>
                    </m:rPr>
                    <m:t>]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h</m:t>
                  </m:r>
                </m:den>
              </m:f>
              <m:f>
                <m:fPr>
                  <m:type m:val="bar"/>
                </m:fPr>
                <m:num>
                  <m:r>
                    <m:t>d</m:t>
                  </m:r>
                  <m:r>
                    <m:rPr>
                      <m:sty m:val="p"/>
                    </m:rPr>
                    <m:t>[</m:t>
                  </m:r>
                  <m:r>
                    <m:rPr>
                      <m:sty m:val="p"/>
                    </m:rPr>
                    <m:t>H</m:t>
                  </m:r>
                  <m:r>
                    <m:rPr>
                      <m:sty m:val="p"/>
                    </m:rPr>
                    <m:t>]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</m:e>
          </m:borderBox>
        </m:oMath>
      </m:oMathPara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为什么要除以计量系数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不除的话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同一反应用不同物质表示时数值不同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除以系数后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一个反应只有一个速率值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1"/>
    <w:bookmarkStart w:id="12" w:name="随堂例由化学计量关系换算不同物种的速率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随堂例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由化学计量关系换算不同物种的速率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2</m:t>
          </m:r>
          <m:sSub>
            <m:e>
              <m:r>
                <m:rPr>
                  <m:sty m:val="p"/>
                </m:rPr>
                <m:t>N</m:t>
              </m:r>
            </m:e>
            <m:sub>
              <m:r>
                <m:rPr>
                  <m:sty m:val="p"/>
                </m:rPr>
                <m:t>2</m:t>
              </m:r>
            </m:sub>
          </m:sSub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5</m:t>
              </m:r>
            </m:sub>
          </m:sSub>
          <m:r>
            <m:rPr>
              <m:sty m:val="p"/>
            </m:rPr>
            <m:t>→</m:t>
          </m:r>
          <m:r>
            <m:rPr>
              <m:sty m:val="p"/>
            </m:rPr>
            <m:t>4</m:t>
          </m:r>
          <m:r>
            <m:rPr>
              <m:sty m:val="p"/>
            </m:rPr>
            <m:t>N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2</m:t>
              </m:r>
            </m:sub>
          </m:sSub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若某时刻测得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d</m:t>
            </m:r>
            <m:r>
              <m:rPr>
                <m:sty m:val="p"/>
              </m:rPr>
              <m:t>[</m:t>
            </m:r>
            <m:sSub>
              <m:e>
                <m:r>
                  <m:rPr>
                    <m:sty m:val="p"/>
                  </m:rPr>
                  <m:t>O</m:t>
                </m:r>
              </m:e>
              <m:sub>
                <m:r>
                  <m:rPr>
                    <m:sty m:val="p"/>
                  </m:rPr>
                  <m:t>2</m:t>
                </m:r>
              </m:sub>
            </m:sSub>
            <m:r>
              <m:rPr>
                <m:sty m:val="p"/>
              </m:rPr>
              <m:t>]</m:t>
            </m:r>
          </m:num>
          <m:den>
            <m:r>
              <m:t>d</m:t>
            </m:r>
            <m:r>
              <m:t>t</m:t>
            </m:r>
          </m:den>
        </m:f>
        <m:r>
          <m:rPr>
            <m:sty m:val="p"/>
          </m:rPr>
          <m:t>=</m:t>
        </m:r>
        <m:r>
          <m:t>1.20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  <m:r>
          <m:rPr>
            <m:sty m:val="p"/>
          </m:rPr>
          <m:t>⋅</m:t>
        </m:r>
        <m:sSup>
          <m:e>
            <m:r>
              <m:rPr>
                <m:sty m:val="p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</w:rPr>
        <w:t xml:space="preserve">反应统一速率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v</m:t>
        </m:r>
      </m:oMath>
    </w:p>
    <w:p>
      <w:pPr>
        <w:pStyle w:val="Compact"/>
        <w:numPr>
          <w:ilvl w:val="0"/>
          <w:numId w:val="1003"/>
        </w:numPr>
      </w:pP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rPr>
                <m:sty m:val="p"/>
              </m:rPr>
              <m:t>−</m:t>
            </m:r>
            <m:r>
              <m:t>d</m:t>
            </m:r>
            <m:r>
              <m:rPr>
                <m:sty m:val="p"/>
              </m:rPr>
              <m:t>[</m:t>
            </m:r>
            <m:sSub>
              <m:e>
                <m:r>
                  <m:rPr>
                    <m:sty m:val="p"/>
                  </m:rPr>
                  <m:t>N</m:t>
                </m:r>
              </m:e>
              <m:sub>
                <m:r>
                  <m:rPr>
                    <m:sty m:val="p"/>
                  </m:rPr>
                  <m:t>2</m:t>
                </m:r>
              </m:sub>
            </m:sSub>
            <m:sSub>
              <m:e>
                <m:r>
                  <m:rPr>
                    <m:sty m:val="p"/>
                  </m:rPr>
                  <m:t>O</m:t>
                </m:r>
              </m:e>
              <m:sub>
                <m:r>
                  <m:rPr>
                    <m:sty m:val="p"/>
                  </m:rPr>
                  <m:t>5</m:t>
                </m:r>
              </m:sub>
            </m:sSub>
            <m:r>
              <m:rPr>
                <m:sty m:val="p"/>
              </m:rPr>
              <m:t>]</m:t>
            </m:r>
          </m:num>
          <m:den>
            <m:r>
              <m:t>d</m:t>
            </m:r>
            <m:r>
              <m:t>t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Compact"/>
        <w:numPr>
          <w:ilvl w:val="0"/>
          <w:numId w:val="1003"/>
        </w:numPr>
      </w:pP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d</m:t>
            </m:r>
            <m:r>
              <m:rPr>
                <m:sty m:val="p"/>
              </m:rPr>
              <m:t>[</m:t>
            </m:r>
            <m:r>
              <m:rPr>
                <m:sty m:val="p"/>
              </m:rPr>
              <m:t>N</m:t>
            </m:r>
            <m:sSub>
              <m:e>
                <m:r>
                  <m:rPr>
                    <m:sty m:val="p"/>
                  </m:rPr>
                  <m:t>O</m:t>
                </m:r>
              </m:e>
              <m:sub>
                <m:r>
                  <m:rPr>
                    <m:sty m:val="p"/>
                  </m:rPr>
                  <m:t>2</m:t>
                </m:r>
              </m:sub>
            </m:sSub>
            <m:r>
              <m:rPr>
                <m:sty m:val="p"/>
              </m:rPr>
              <m:t>]</m:t>
            </m:r>
          </m:num>
          <m:den>
            <m:r>
              <m:t>d</m:t>
            </m:r>
            <m:r>
              <m:t>t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解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v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</m:den>
          </m:f>
          <m:f>
            <m:fPr>
              <m:type m:val="bar"/>
            </m:fPr>
            <m:num>
              <m:r>
                <m:t>d</m:t>
              </m:r>
              <m:r>
                <m:rPr>
                  <m:sty m:val="p"/>
                </m:rPr>
                <m:t>[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]</m:t>
              </m:r>
            </m:num>
            <m:den>
              <m:r>
                <m:t>d</m:t>
              </m:r>
              <m:r>
                <m:t>t</m:t>
              </m:r>
            </m:den>
          </m:f>
          <m:r>
            <m:rPr>
              <m:sty m:val="p"/>
            </m:rPr>
            <m:t>=</m:t>
          </m:r>
          <m:r>
            <m:t>1.20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4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f>
            <m:fPr>
              <m:type m:val="bar"/>
            </m:fPr>
            <m:num>
              <m:r>
                <m:t>d</m:t>
              </m:r>
              <m:r>
                <m:rPr>
                  <m:sty m:val="p"/>
                </m:rPr>
                <m:t>[</m:t>
              </m:r>
              <m:sSub>
                <m:e>
                  <m:r>
                    <m:rPr>
                      <m:sty m:val="p"/>
                    </m:rPr>
                    <m:t>N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5</m:t>
                  </m:r>
                </m:sub>
              </m:sSub>
              <m:r>
                <m:rPr>
                  <m:sty m:val="p"/>
                </m:rPr>
                <m:t>]</m:t>
              </m:r>
            </m:num>
            <m:den>
              <m:r>
                <m:t>d</m:t>
              </m:r>
              <m:r>
                <m:t>t</m:t>
              </m:r>
            </m:den>
          </m:f>
          <m:r>
            <m:rPr>
              <m:sty m:val="p"/>
            </m:rPr>
            <m:t>=</m:t>
          </m:r>
          <m:r>
            <m:t>v</m:t>
          </m:r>
          <m:r>
            <m:rPr>
              <m:sty m:val="p"/>
            </m:rPr>
            <m:t>⇒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d</m:t>
              </m:r>
              <m:r>
                <m:rPr>
                  <m:sty m:val="p"/>
                </m:rPr>
                <m:t>[</m:t>
              </m:r>
              <m:sSub>
                <m:e>
                  <m:r>
                    <m:rPr>
                      <m:sty m:val="p"/>
                    </m:rPr>
                    <m:t>N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5</m:t>
                  </m:r>
                </m:sub>
              </m:sSub>
              <m:r>
                <m:rPr>
                  <m:sty m:val="p"/>
                </m:rPr>
                <m:t>]</m:t>
              </m:r>
            </m:num>
            <m:den>
              <m:r>
                <m:t>d</m:t>
              </m:r>
              <m:r>
                <m:t>t</m:t>
              </m:r>
            </m:den>
          </m:f>
          <m:r>
            <m:rPr>
              <m:sty m:val="p"/>
            </m:rPr>
            <m:t>=</m:t>
          </m:r>
          <m:r>
            <m:t>2.40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4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4</m:t>
              </m:r>
            </m:den>
          </m:f>
          <m:f>
            <m:fPr>
              <m:type m:val="bar"/>
            </m:fPr>
            <m:num>
              <m:r>
                <m:t>d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]</m:t>
              </m:r>
            </m:num>
            <m:den>
              <m:r>
                <m:t>d</m:t>
              </m:r>
              <m:r>
                <m:t>t</m:t>
              </m:r>
            </m:den>
          </m:f>
          <m:r>
            <m:rPr>
              <m:sty m:val="p"/>
            </m:rPr>
            <m:t>=</m:t>
          </m:r>
          <m:r>
            <m:t>v</m:t>
          </m:r>
          <m:r>
            <m:rPr>
              <m:sty m:val="p"/>
            </m:rPr>
            <m:t>⇒</m:t>
          </m:r>
          <m:f>
            <m:fPr>
              <m:type m:val="bar"/>
            </m:fPr>
            <m:num>
              <m:r>
                <m:t>d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]</m:t>
              </m:r>
            </m:num>
            <m:den>
              <m:r>
                <m:t>d</m:t>
              </m:r>
              <m:r>
                <m:t>t</m:t>
              </m:r>
            </m:den>
          </m:f>
          <m:r>
            <m:rPr>
              <m:sty m:val="p"/>
            </m:rPr>
            <m:t>=</m:t>
          </m:r>
          <m:r>
            <m:t>4.80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4</m:t>
              </m:r>
            </m:sup>
          </m:sSup>
        </m:oMath>
      </m:oMathPara>
    </w:p>
    <w:bookmarkEnd w:id="12"/>
    <w:bookmarkStart w:id="13" w:name="可逆反应中的净速率正速率逆速率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2.2 </w:t>
      </w:r>
      <w:r>
        <w:rPr>
          <w:rFonts w:hint="eastAsia" w:ascii="Times New Roman" w:hAnsi="Times New Roman" w:eastAsia="SimHei" w:cs="Times New Roman"/>
        </w:rPr>
        <w:t>可逆反应中的净速率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正速率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逆速率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对于可逆反应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A</m:t>
          </m:r>
          <m:r>
            <m:rPr>
              <m:sty m:val="p"/>
            </m:rPr>
            <m:t>⇌</m:t>
          </m:r>
          <m:r>
            <m:rPr>
              <m:sty m:val="p"/>
            </m:rPr>
            <m:t>B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实验上测到的是</w:t>
      </w:r>
      <w:r>
        <w:rPr>
          <w:rFonts w:hint="eastAsia" w:ascii="Times New Roman" w:hAnsi="Times New Roman" w:eastAsia="FangSong" w:cs="Times New Roman"/>
          <w:b/>
          <w:bCs/>
        </w:rPr>
        <w:t xml:space="preserve">净速率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v</m:t>
              </m:r>
            </m:e>
            <m:sub>
              <m:r>
                <m:rPr>
                  <m:nor/>
                  <m:sty m:val="p"/>
                </m:rPr>
                <m:t>net</m:t>
              </m:r>
            </m:sub>
          </m:sSub>
          <m:r>
            <m:rPr>
              <m:sty m:val="p"/>
            </m:rPr>
            <m:t>=</m:t>
          </m:r>
          <m:sSub>
            <m:e>
              <m:r>
                <m:t>v</m:t>
              </m:r>
            </m:e>
            <m:sub>
              <m:r>
                <m:rPr>
                  <m:sty m:val="p"/>
                </m:rPr>
                <m:t>+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v</m:t>
              </m:r>
            </m:e>
            <m:sub>
              <m:r>
                <m:rPr>
                  <m:sty m:val="p"/>
                </m:rPr>
                <m:t>−</m:t>
              </m:r>
            </m:sub>
          </m:sSub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达到平衡时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v</m:t>
              </m:r>
            </m:e>
            <m:sub>
              <m:r>
                <m:rPr>
                  <m:sty m:val="p"/>
                </m:rPr>
                <m:t>+</m:t>
              </m:r>
            </m:sub>
          </m:sSub>
          <m:r>
            <m:rPr>
              <m:sty m:val="p"/>
            </m:rPr>
            <m:t>=</m:t>
          </m:r>
          <m:sSub>
            <m:e>
              <m:r>
                <m:t>v</m:t>
              </m:r>
            </m:e>
            <m:sub>
              <m:r>
                <m:rPr>
                  <m:sty m:val="p"/>
                </m:rPr>
                <m:t>−</m:t>
              </m:r>
            </m:sub>
          </m:sSub>
          <m:r>
            <m:t>  </m:t>
          </m:r>
          <m:r>
            <m:rPr>
              <m:sty m:val="p"/>
            </m:rPr>
            <m:t>⇒</m:t>
          </m:r>
          <m:r>
            <m:t>  </m:t>
          </m:r>
          <m:sSub>
            <m:e>
              <m:r>
                <m:t>v</m:t>
              </m:r>
            </m:e>
            <m:sub>
              <m:r>
                <m:rPr>
                  <m:nor/>
                  <m:sty m:val="p"/>
                </m:rPr>
                <m:t>net</m:t>
              </m:r>
            </m:sub>
          </m:sSub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>平衡不是</w:t>
      </w:r>
      <w:r>
        <w:rPr>
          <w:rFonts w:hint="eastAsia" w:ascii="Times New Roman" w:hAnsi="Times New Roman" w:eastAsia="Times New Roman" w:cs="Times New Roman"/>
          <w:b/>
          <w:bCs/>
        </w:rPr>
        <w:t>“</w:t>
      </w:r>
      <w:r>
        <w:rPr>
          <w:rFonts w:hint="eastAsia" w:ascii="Times New Roman" w:hAnsi="Times New Roman" w:eastAsia="FangSong" w:cs="Times New Roman"/>
          <w:b/>
          <w:bCs/>
        </w:rPr>
        <w:t>停止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而是正逆反应仍在进行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但两者速率相等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3"/>
    <w:bookmarkStart w:id="17" w:name="速率的实验测定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2.3 </w:t>
      </w:r>
      <w:r>
        <w:rPr>
          <w:rFonts w:hint="eastAsia" w:ascii="Times New Roman" w:hAnsi="Times New Roman" w:eastAsia="SimHei" w:cs="Times New Roman"/>
        </w:rPr>
        <w:t xml:space="preserve">速率的实验测定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>速率本质上来自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浓度随时间的变化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因此关键是建立可测信号与浓度的对应关系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方法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原理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适合场景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化学分析法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定时取样后滴定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沉淀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比色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反应不太快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可分批取样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压强法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监测气体总压或分压变化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产气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耗气反应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电导法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监测离子浓度变化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电解质体系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光谱法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吸光度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旋光度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荧光强度变化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有色物种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手性物种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量气法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测生成气体体积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分解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放气反应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实验语言要点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</w:rPr>
        <w:t>初始速率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反应刚开始时的速率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最适合用于确定级数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</w:rPr>
        <w:t>瞬时速率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由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c</m:t>
        </m:r>
        <m:r>
          <m:rPr>
            <m:sty m:val="p"/>
          </m:rPr>
          <m:t>−</m:t>
        </m:r>
        <m:r>
          <m:t>t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曲线某点切线斜率给出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</w:rPr>
        <w:t>平均速率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只能反映某一时间段的平均变化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不代表全过程都一样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240000" cy="2494601"/>
            <wp:effectExtent b="0" l="0" r="0" t="0"/>
            <wp:docPr descr="360" title="" id="15" name="Picture"/>
            <a:graphic>
              <a:graphicData uri="http://schemas.openxmlformats.org/drawingml/2006/picture">
                <pic:pic>
                  <pic:nvPicPr>
                    <pic:cNvPr descr="0c3fe81a4d1b509fadea69417fa91edf9f7f0f7864d52729d6c8effb6992cdf5.jpg" id="16" name="Picture"/>
                    <pic:cNvPicPr>
                      <a:picLocks noChangeArrowheads="1"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24946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 </w:t>
      </w:r>
      <w:r>
        <w:rPr>
          <w:rFonts w:hint="eastAsia" w:ascii="Times New Roman" w:hAnsi="Times New Roman" w:eastAsia="FangSong" w:cs="Times New Roman"/>
        </w:rPr>
        <w:t>图注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浓度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时间曲线与瞬时速率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曲线上任一点的切线斜率即为该时刻的瞬时速率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>快反应怎么测</w:t>
      </w:r>
      <w:r>
        <w:rPr>
          <w:rFonts w:hint="eastAsia" w:ascii="Times New Roman" w:hAnsi="Times New Roman" w:eastAsia="Times New Roman" w:cs="Times New Roman"/>
          <w:b/>
          <w:bCs/>
        </w:rPr>
        <w:t>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上表的方法都要求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来得及取样或读数</w:t>
      </w:r>
      <w:r>
        <w:rPr>
          <w:rFonts w:hint="eastAsia" w:ascii="Times New Roman" w:hAnsi="Times New Roman" w:eastAsia="Times New Roman" w:cs="Times New Roman"/>
        </w:rPr>
        <w:t>”。</w:t>
      </w:r>
      <w:r>
        <w:rPr>
          <w:rFonts w:hint="eastAsia" w:ascii="Times New Roman" w:hAnsi="Times New Roman" w:eastAsia="FangSong" w:cs="Times New Roman"/>
        </w:rPr>
        <w:t>当反应在毫秒甚至微秒级完成时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就需要把反应启动和信号检测都推到极短时间尺度上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方法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思路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时间尺度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停流法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两种溶液高速混合后立即跟踪信号变化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毫秒级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温度跃变法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瞬时扰动使平衡偏离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再测恢复平衡的速率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微秒级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闪光光解法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强闪光瞬间产生自由基或激发态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再跟踪其消失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微秒</w:t>
            </w:r>
            <w:r>
              <w:rPr>
                <w:rFonts w:hint="eastAsia" w:ascii="Times New Roman" w:hAnsi="Times New Roman" w:eastAsia="Times New Roman" w:cs="Times New Roman"/>
              </w:rPr>
              <w:t>–</w:t>
            </w:r>
            <w:r>
              <w:rPr>
                <w:rFonts w:hint="eastAsia" w:ascii="Times New Roman" w:hAnsi="Times New Roman" w:eastAsia="FangSong" w:cs="Times New Roman"/>
              </w:rPr>
              <w:t>纳秒级</w:t>
            </w:r>
          </w:p>
        </w:tc>
      </w:tr>
    </w:tbl>
    <w:bookmarkEnd w:id="17"/>
    <w:bookmarkStart w:id="18" w:name="初速率为什么重要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2.4 </w:t>
      </w:r>
      <w:r>
        <w:rPr>
          <w:rFonts w:hint="eastAsia" w:ascii="Times New Roman" w:hAnsi="Times New Roman" w:eastAsia="SimHei" w:cs="Times New Roman"/>
        </w:rPr>
        <w:t xml:space="preserve">初速率为什么重要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随着反应进行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反应物浓度会变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产物可能参与逆反应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体系越来越复杂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初速率阶段有两个优点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</w:rPr>
        <w:t xml:space="preserve">反应物浓度最接近已知初始值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</w:rPr>
        <w:t>生成物浓度接近零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逆反应常可忽略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所以初始速率法是确定速率方程最常用的实验工具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8"/>
    <w:bookmarkStart w:id="19" w:name="随堂小练速率概念快检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随堂小练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速率概念快检</w:t>
      </w:r>
    </w:p>
    <w:p>
      <w:pPr>
        <w:pStyle w:val="Compact"/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</w:rPr>
        <w:t xml:space="preserve">反应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2</m:t>
        </m:r>
        <m:r>
          <m:rPr>
            <m:sty m:val="p"/>
          </m:rPr>
          <m:t>A</m:t>
        </m:r>
        <m:r>
          <m:rPr>
            <m:sty m:val="p"/>
          </m:rPr>
          <m:t>→</m:t>
        </m:r>
        <m:r>
          <m:rPr>
            <m:sty m:val="p"/>
          </m:rPr>
          <m:t>B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若某时刻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−</m:t>
        </m:r>
        <m:f>
          <m:fPr>
            <m:type m:val="bar"/>
          </m:fPr>
          <m:num>
            <m:r>
              <m:t>d</m:t>
            </m:r>
            <m:r>
              <m:rPr>
                <m:sty m:val="p"/>
              </m:rPr>
              <m:t>[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]</m:t>
            </m:r>
          </m:num>
          <m:den>
            <m:r>
              <m:t>d</m:t>
            </m:r>
            <m:r>
              <m:t>t</m:t>
            </m:r>
          </m:den>
        </m:f>
        <m:r>
          <m:rPr>
            <m:sty m:val="p"/>
          </m:rPr>
          <m:t>=</m:t>
        </m:r>
        <m:r>
          <m:t>0.060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  <m:r>
          <m:rPr>
            <m:sty m:val="p"/>
          </m:rPr>
          <m:t>⋅</m:t>
        </m:r>
        <m:sSup>
          <m:e>
            <m:r>
              <m:rPr>
                <m:sty m:val="p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则统一速率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v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d</m:t>
            </m:r>
            <m:r>
              <m:rPr>
                <m:sty m:val="p"/>
              </m:rPr>
              <m:t>[</m:t>
            </m:r>
            <m:r>
              <m:rPr>
                <m:sty m:val="p"/>
              </m:rPr>
              <m:t>B</m:t>
            </m:r>
            <m:r>
              <m:rPr>
                <m:sty m:val="p"/>
              </m:rPr>
              <m:t>]</m:t>
            </m:r>
          </m:num>
          <m:den>
            <m:r>
              <m:t>d</m:t>
            </m:r>
            <m:r>
              <m:t>t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各是多少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Compact"/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</w:rPr>
        <w:t>可逆反应达到平衡时</w:t>
      </w:r>
      <w:r>
        <w:rPr>
          <w:rFonts w:hint="eastAsia" w:ascii="Times New Roman" w:hAnsi="Times New Roman" w:eastAsia="Times New Roman" w:cs="Times New Roman"/>
        </w:rPr>
        <w:t>，v</w:t>
      </w:r>
      <w:r>
        <w:rPr>
          <w:rFonts w:hint="eastAsia" w:ascii="Times New Roman" w:hAnsi="Times New Roman" w:eastAsia="Times New Roman" w:cs="Times New Roman"/>
          <w:vertAlign w:val="subscript"/>
        </w:rPr>
        <w:t>+</w:t>
      </w:r>
      <w:r>
        <w:rPr>
          <w:rFonts w:hint="eastAsia" w:ascii="Times New Roman" w:hAnsi="Times New Roman" w:eastAsia="Times New Roman" w:cs="Times New Roman"/>
        </w:rPr>
        <w:t>、v</w:t>
      </w:r>
      <w:r>
        <w:rPr>
          <w:rFonts w:hint="eastAsia" w:ascii="Times New Roman" w:hAnsi="Times New Roman" w:eastAsia="Times New Roman" w:cs="Times New Roman"/>
          <w:vertAlign w:val="subscript"/>
        </w:rPr>
        <w:t>-</w:t>
      </w:r>
      <w:r>
        <w:rPr>
          <w:rFonts w:hint="eastAsia" w:ascii="Times New Roman" w:hAnsi="Times New Roman" w:eastAsia="Times New Roman" w:cs="Times New Roman"/>
        </w:rPr>
        <w:t>、</w:t>
      </w:r>
      <m:oMath>
        <m:sSub>
          <m:e>
            <m:r>
              <m:t>v</m:t>
            </m:r>
          </m:e>
          <m:sub>
            <m:r>
              <m:rPr>
                <m:nor/>
                <m:sty m:val="p"/>
              </m:rPr>
              <m:t>net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三者分别满足什么关系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Compact"/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</w:rPr>
        <w:t>为什么确定级数时优先使用初始速率而不是后期平均速率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快答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v</m:t>
        </m:r>
        <m:r>
          <m:rPr>
            <m:sty m:val="p"/>
          </m:rPr>
          <m:t>=</m:t>
        </m:r>
        <m:r>
          <m:t>0.030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d</m:t>
            </m:r>
            <m:r>
              <m:rPr>
                <m:sty m:val="p"/>
              </m:rPr>
              <m:t>[</m:t>
            </m:r>
            <m:r>
              <m:rPr>
                <m:sty m:val="p"/>
              </m:rPr>
              <m:t>B</m:t>
            </m:r>
            <m:r>
              <m:rPr>
                <m:sty m:val="p"/>
              </m:rPr>
              <m:t>]</m:t>
            </m:r>
          </m:num>
          <m:den>
            <m:r>
              <m:t>d</m:t>
            </m:r>
            <m:r>
              <m:t>t</m:t>
            </m:r>
          </m:den>
        </m:f>
        <m:r>
          <m:rPr>
            <m:sty m:val="p"/>
          </m:rPr>
          <m:t>=</m:t>
        </m:r>
        <m:r>
          <m:t>0.030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  <m:r>
          <m:rPr>
            <m:sty m:val="p"/>
          </m:rPr>
          <m:t>⋅</m:t>
        </m:r>
        <m:sSup>
          <m:e>
            <m:r>
              <m:rPr>
                <m:sty m:val="p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(2)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v</m:t>
            </m:r>
          </m:e>
          <m:sub>
            <m:r>
              <m:rPr>
                <m:sty m:val="p"/>
              </m:rPr>
              <m:t>+</m:t>
            </m:r>
          </m:sub>
        </m:sSub>
        <m:r>
          <m:rPr>
            <m:sty m:val="p"/>
          </m:rPr>
          <m:t>=</m:t>
        </m:r>
        <m:sSub>
          <m:e>
            <m:r>
              <m:t>v</m:t>
            </m:r>
          </m:e>
          <m:sub>
            <m:r>
              <m:rPr>
                <m:sty m:val="p"/>
              </m:rPr>
              <m:t>−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v</m:t>
            </m:r>
          </m:e>
          <m:sub>
            <m:r>
              <m:rPr>
                <m:nor/>
                <m:sty m:val="p"/>
              </m:rPr>
              <m:t>net</m:t>
            </m:r>
          </m:sub>
        </m:sSub>
        <m:r>
          <m:rPr>
            <m:sty m:val="p"/>
          </m:rPr>
          <m:t>=</m:t>
        </m:r>
        <m:r>
          <m:t>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(3) </w:t>
      </w:r>
      <w:r>
        <w:rPr>
          <w:rFonts w:hint="eastAsia" w:ascii="Times New Roman" w:hAnsi="Times New Roman" w:eastAsia="FangSong" w:cs="Times New Roman"/>
        </w:rPr>
        <w:t>因为此时反应物浓度最接近已知初始值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产物浓度很小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逆反应和副效应更容易忽略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9"/>
    <w:bookmarkEnd w:id="20"/>
    <w:bookmarkStart w:id="32" w:name="三速率方程反应级数与积分形式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三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速率方程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反应级数与积分形式</w:t>
      </w:r>
    </w:p>
    <w:bookmarkStart w:id="21" w:name="速率方程的一般形式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3.1 </w:t>
      </w:r>
      <w:r>
        <w:rPr>
          <w:rFonts w:hint="eastAsia" w:ascii="Times New Roman" w:hAnsi="Times New Roman" w:eastAsia="SimHei" w:cs="Times New Roman"/>
        </w:rPr>
        <w:t xml:space="preserve">速率方程的一般形式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实验测得的速率方程通常写成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borderBox>
            <m:e>
              <m:r>
                <m:t>v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m</m:t>
                  </m:r>
                </m:sup>
              </m:sSup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B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n</m:t>
                  </m:r>
                </m:sup>
              </m:sSup>
            </m:e>
          </m:borderBox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其中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07"/>
        </w:numPr>
      </w:pPr>
      <m:oMath>
        <m:r>
          <m:t>k</m:t>
        </m:r>
      </m:oMath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速率常数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只与反应本性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温度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催化剂等有关</w:t>
      </w:r>
    </w:p>
    <w:p>
      <w:pPr>
        <w:pStyle w:val="Compact"/>
        <w:numPr>
          <w:ilvl w:val="0"/>
          <w:numId w:val="1007"/>
        </w:numPr>
      </w:pPr>
      <m:oMath>
        <m:r>
          <m:t>m</m:t>
        </m:r>
        <m:r>
          <m:rPr>
            <m:sty m:val="p"/>
          </m:rPr>
          <m:t>,</m:t>
        </m:r>
        <m:r>
          <m:t>n</m:t>
        </m:r>
      </m:oMath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分别是对</w:t>
      </w:r>
      <w:r>
        <w:rPr>
          <w:rFonts w:ascii="Times New Roman" w:hAnsi="Times New Roman" w:eastAsia="Times New Roman" w:cs="Times New Roman"/>
        </w:rPr>
        <w:t xml:space="preserve"> A、B </w:t>
      </w:r>
      <w:r>
        <w:rPr>
          <w:rFonts w:hint="eastAsia" w:ascii="Times New Roman" w:hAnsi="Times New Roman" w:eastAsia="FangSong" w:cs="Times New Roman"/>
        </w:rPr>
        <w:t xml:space="preserve">的反应级数</w:t>
      </w:r>
    </w:p>
    <w:p>
      <w:pPr>
        <w:pStyle w:val="Compact"/>
        <w:numPr>
          <w:ilvl w:val="0"/>
          <w:numId w:val="1007"/>
        </w:numPr>
      </w:pPr>
      <m:oMath>
        <m:r>
          <m:t>m</m:t>
        </m:r>
        <m:r>
          <m:rPr>
            <m:sty m:val="p"/>
          </m:rPr>
          <m:t>+</m:t>
        </m:r>
        <m:r>
          <m:t>n</m:t>
        </m:r>
      </m:oMath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总级数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这个式子本质上是在回答一个实验问题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当浓度改变时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速率按什么比例改变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因此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m</m:t>
        </m:r>
        <m:r>
          <m:rPr>
            <m:sty m:val="p"/>
          </m:rPr>
          <m:t>,</m:t>
        </m:r>
        <m: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不是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配平方程式时顺手带出来的指数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而是实验拟合得到的数量关系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最重要的边界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除了基元反应外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t>m</m:t>
        </m:r>
        <m:r>
          <m:rPr>
            <m:sty m:val="p"/>
          </m:rPr>
          <m:t>,</m:t>
        </m:r>
        <m: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一般不能直接从总反应方程式系数读出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必须由实验确定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总反应方程式只告诉我们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前后守恒关系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并不告诉我们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中间经过了哪条路径</w:t>
      </w:r>
      <w:r>
        <w:rPr>
          <w:rFonts w:hint="eastAsia" w:ascii="Times New Roman" w:hAnsi="Times New Roman" w:eastAsia="Times New Roman" w:cs="Times New Roman"/>
        </w:rPr>
        <w:t>”。</w:t>
      </w:r>
    </w:p>
    <w:bookmarkEnd w:id="21"/>
    <w:bookmarkStart w:id="22" w:name="速率常数-k-的意义与单位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3.2 </w:t>
      </w:r>
      <w:r>
        <w:rPr>
          <w:rFonts w:hint="eastAsia" w:ascii="Times New Roman" w:hAnsi="Times New Roman" w:eastAsia="SimHei" w:cs="Times New Roman"/>
        </w:rPr>
        <w:t xml:space="preserve">速率常数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的意义与单位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>在给定温度和催化条件下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越大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反应通常越快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不同总级数对应不同单位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046"/>
        <w:gridCol w:w="2436"/>
        <w:gridCol w:w="2436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总级数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速率方程示意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k</m:t>
              </m:r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的常用单位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 </w:t>
            </w:r>
            <w:r>
              <w:rPr>
                <w:rFonts w:hint="eastAsia" w:ascii="Times New Roman" w:hAnsi="Times New Roman" w:eastAsia="FangSong" w:cs="Times New Roman"/>
              </w:rPr>
              <w:t xml:space="preserve">级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v</m:t>
              </m:r>
              <m:r>
                <m:rPr>
                  <m:sty m:val="p"/>
                </m:rPr>
                <m:t>=</m:t>
              </m:r>
              <m:r>
                <m:t>k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1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1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 </w:t>
            </w:r>
            <w:r>
              <w:rPr>
                <w:rFonts w:hint="eastAsia" w:ascii="Times New Roman" w:hAnsi="Times New Roman" w:eastAsia="FangSong" w:cs="Times New Roman"/>
              </w:rPr>
              <w:t xml:space="preserve">级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v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]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1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 </w:t>
            </w:r>
            <w:r>
              <w:rPr>
                <w:rFonts w:hint="eastAsia" w:ascii="Times New Roman" w:hAnsi="Times New Roman" w:eastAsia="FangSong" w:cs="Times New Roman"/>
              </w:rPr>
              <w:t xml:space="preserve">级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v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sSup>
                <m:e>
                  <m:r>
                    <m:rPr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1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1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 </w:t>
            </w:r>
            <w:r>
              <w:rPr>
                <w:rFonts w:hint="eastAsia" w:ascii="Times New Roman" w:hAnsi="Times New Roman" w:eastAsia="FangSong" w:cs="Times New Roman"/>
              </w:rPr>
              <w:t xml:space="preserve">级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v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3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sSup>
                <m:e>
                  <m:r>
                    <m:rPr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1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</w:rPr>
        <w:t>更具体地说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是速率方程里的</w:t>
      </w:r>
      <w:r>
        <w:rPr>
          <w:rFonts w:hint="eastAsia" w:ascii="Times New Roman" w:hAnsi="Times New Roman" w:eastAsia="FangSong" w:cs="Times New Roman"/>
          <w:b/>
          <w:bCs/>
        </w:rPr>
        <w:t xml:space="preserve">比例系数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在同一温度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同一催化条件下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若把浓度项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A</m:t>
        </m:r>
        <m:sSup>
          <m:e>
            <m:r>
              <m:rPr>
                <m:sty m:val="p"/>
              </m:rPr>
              <m:t>]</m:t>
            </m:r>
          </m:e>
          <m:sup>
            <m:r>
              <m:t>m</m:t>
            </m:r>
          </m:sup>
        </m:sSup>
        <m:r>
          <m:rPr>
            <m:sty m:val="p"/>
          </m:rPr>
          <m:t>[</m:t>
        </m:r>
        <m:r>
          <m:rPr>
            <m:sty m:val="p"/>
          </m:rPr>
          <m:t>B</m:t>
        </m:r>
        <m:sSup>
          <m:e>
            <m:r>
              <m:rPr>
                <m:sty m:val="p"/>
              </m:rPr>
              <m:t>]</m:t>
            </m:r>
          </m:e>
          <m:sup>
            <m:r>
              <m:t>n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看成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驱动力的量化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那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就刻画了这个反应把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驱动力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转成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实际速率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的能力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从单位上也能反推它的意义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因为速率的单位固定是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[</m:t>
          </m:r>
          <m:r>
            <m:t>​</m:t>
          </m:r>
          <m:r>
            <m:t>v</m:t>
          </m:r>
          <m:r>
            <m:t>​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  <m:r>
            <m:rPr>
              <m:sty m:val="p"/>
            </m:rPr>
            <m:t>⋅</m:t>
          </m:r>
          <m:sSup>
            <m:e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1</m:t>
              </m:r>
            </m:sup>
          </m:sSup>
          <m:r>
            <m:rPr>
              <m:sty m:val="p"/>
            </m:rPr>
            <m:t>⋅</m:t>
          </m:r>
          <m:sSup>
            <m:e>
              <m:r>
                <m:rPr>
                  <m:sty m:val="p"/>
                </m:rPr>
                <m:t>s</m:t>
              </m:r>
            </m:e>
            <m: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1</m:t>
              </m:r>
            </m:sup>
          </m:sSup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所以总级数为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m</m:t>
        </m:r>
        <m:r>
          <m:rPr>
            <m:sty m:val="p"/>
          </m:rPr>
          <m:t>+</m:t>
        </m:r>
        <m: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[</m:t>
          </m:r>
          <m:r>
            <m:t>​</m:t>
          </m:r>
          <m:r>
            <m:t>k</m:t>
          </m:r>
          <m:r>
            <m:t>​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  <m:r>
            <m:rPr>
              <m:sty m:val="p"/>
            </m:rPr>
            <m:t>⋅</m:t>
          </m:r>
          <m:sSup>
            <m:e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1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⋅</m:t>
          </m:r>
          <m:sSup>
            <m:e>
              <m:r>
                <m:rPr>
                  <m:sty m:val="p"/>
                </m:rPr>
                <m:t>s</m:t>
              </m:r>
            </m:e>
            <m: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1</m:t>
              </m:r>
            </m:sup>
          </m:sSup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这就是为什么不同级数的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单位不同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反推总级数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v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的单位总是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  <m:r>
          <m:rPr>
            <m:sty m:val="p"/>
          </m:rPr>
          <m:t>⋅</m:t>
        </m:r>
        <m:sSup>
          <m:e>
            <m:r>
              <m:rPr>
                <m:sty m:val="p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就可以由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的单位倒推出总级数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2"/>
    <w:bookmarkStart w:id="23" w:name="初始速率法确定级数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3.3 </w:t>
      </w:r>
      <w:r>
        <w:rPr>
          <w:rFonts w:hint="eastAsia" w:ascii="Times New Roman" w:hAnsi="Times New Roman" w:eastAsia="SimHei" w:cs="Times New Roman"/>
        </w:rPr>
        <w:t xml:space="preserve">初始速率法确定级数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基本策略是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控制变量</w:t>
      </w:r>
      <w:r>
        <w:rPr>
          <w:rFonts w:hint="eastAsia" w:ascii="Times New Roman" w:hAnsi="Times New Roman" w:eastAsia="Times New Roman" w:cs="Times New Roman"/>
        </w:rPr>
        <w:t>”：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</w:rPr>
        <w:t xml:space="preserve">固定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B，</w:t>
      </w:r>
      <w:r>
        <w:rPr>
          <w:rFonts w:hint="eastAsia" w:ascii="Times New Roman" w:hAnsi="Times New Roman" w:eastAsia="FangSong" w:cs="Times New Roman"/>
        </w:rPr>
        <w:t>改变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A，</w:t>
      </w:r>
      <w:r>
        <w:rPr>
          <w:rFonts w:hint="eastAsia" w:ascii="Times New Roman" w:hAnsi="Times New Roman" w:eastAsia="FangSong" w:cs="Times New Roman"/>
        </w:rPr>
        <w:t>看速率怎么变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</w:rPr>
        <w:t xml:space="preserve">固定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A，</w:t>
      </w:r>
      <w:r>
        <w:rPr>
          <w:rFonts w:hint="eastAsia" w:ascii="Times New Roman" w:hAnsi="Times New Roman" w:eastAsia="FangSong" w:cs="Times New Roman"/>
        </w:rPr>
        <w:t>改变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B，</w:t>
      </w:r>
      <w:r>
        <w:rPr>
          <w:rFonts w:hint="eastAsia" w:ascii="Times New Roman" w:hAnsi="Times New Roman" w:eastAsia="FangSong" w:cs="Times New Roman"/>
        </w:rPr>
        <w:t>看速率怎么变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</w:rPr>
        <w:t xml:space="preserve">由速率比求出幂次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若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v</m:t>
          </m:r>
          <m:r>
            <m:rPr>
              <m:sty m:val="p"/>
            </m:rPr>
            <m:t>=</m:t>
          </m:r>
          <m:r>
            <m:t>k</m:t>
          </m:r>
          <m:r>
            <m:rPr>
              <m:sty m:val="p"/>
            </m:rPr>
            <m:t>[</m:t>
          </m:r>
          <m:r>
            <m:rPr>
              <m:sty m:val="p"/>
            </m:rPr>
            <m:t>A</m:t>
          </m:r>
          <m:sSup>
            <m:e>
              <m:r>
                <m:rPr>
                  <m:sty m:val="p"/>
                </m:rPr>
                <m:t>]</m:t>
              </m:r>
            </m:e>
            <m:sup>
              <m:r>
                <m:t>m</m:t>
              </m:r>
            </m:sup>
          </m:sSup>
          <m:r>
            <m:rPr>
              <m:sty m:val="p"/>
            </m:rPr>
            <m:t>[</m:t>
          </m:r>
          <m:r>
            <m:rPr>
              <m:sty m:val="p"/>
            </m:rPr>
            <m:t>B</m:t>
          </m:r>
          <m:sSup>
            <m:e>
              <m:r>
                <m:rPr>
                  <m:sty m:val="p"/>
                </m:rPr>
                <m:t>]</m:t>
              </m:r>
            </m:e>
            <m:sup>
              <m:r>
                <m:t>n</m:t>
              </m:r>
            </m:sup>
          </m:sSup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则在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>不变时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sSub>
                <m:e>
                  <m:r>
                    <m:t>v</m:t>
                  </m:r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</m:den>
          </m:f>
          <m:r>
            <m:rPr>
              <m:sty m:val="p"/>
            </m:rPr>
            <m:t>=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[</m:t>
                      </m:r>
                      <m:r>
                        <m:rPr>
                          <m:sty m:val="p"/>
                        </m:rPr>
                        <m:t>A</m:t>
                      </m:r>
                      <m:sSub>
                        <m:e>
                          <m:r>
                            <m:rPr>
                              <m:sty m:val="p"/>
                            </m:rPr>
                            <m:t>]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num>
                    <m:den>
                      <m:r>
                        <m:rPr>
                          <m:sty m:val="p"/>
                        </m:rPr>
                        <m:t>[</m:t>
                      </m:r>
                      <m:r>
                        <m:rPr>
                          <m:sty m:val="p"/>
                        </m:rPr>
                        <m:t>A</m:t>
                      </m:r>
                      <m:sSub>
                        <m:e>
                          <m:r>
                            <m:rPr>
                              <m:sty m:val="p"/>
                            </m:rPr>
                            <m:t>]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</m:e>
              </m:d>
            </m:e>
            <m:sup>
              <m:r>
                <m:t>m</m:t>
              </m:r>
            </m:sup>
          </m:sSup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不变时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sSub>
                <m:e>
                  <m:r>
                    <m:t>v</m:t>
                  </m:r>
                </m:e>
                <m:sub>
                  <m:r>
                    <m:t>3</m:t>
                  </m:r>
                </m:sub>
              </m:sSub>
            </m:num>
            <m:den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</m:den>
          </m:f>
          <m:r>
            <m:rPr>
              <m:sty m:val="p"/>
            </m:rPr>
            <m:t>=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[</m:t>
                      </m:r>
                      <m:r>
                        <m:rPr>
                          <m:sty m:val="p"/>
                        </m:rPr>
                        <m:t>B</m:t>
                      </m:r>
                      <m:sSub>
                        <m:e>
                          <m:r>
                            <m:rPr>
                              <m:sty m:val="p"/>
                            </m:rPr>
                            <m:t>]</m:t>
                          </m:r>
                        </m:e>
                        <m:sub>
                          <m:r>
                            <m:t>3</m:t>
                          </m:r>
                        </m:sub>
                      </m:sSub>
                    </m:num>
                    <m:den>
                      <m:r>
                        <m:rPr>
                          <m:sty m:val="p"/>
                        </m:rPr>
                        <m:t>[</m:t>
                      </m:r>
                      <m:r>
                        <m:rPr>
                          <m:sty m:val="p"/>
                        </m:rPr>
                        <m:t>B</m:t>
                      </m:r>
                      <m:sSub>
                        <m:e>
                          <m:r>
                            <m:rPr>
                              <m:sty m:val="p"/>
                            </m:rPr>
                            <m:t>]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</m:e>
              </m:d>
            </m:e>
            <m:sup>
              <m:r>
                <m:t>n</m:t>
              </m:r>
            </m:sup>
          </m:sSup>
        </m:oMath>
      </m:oMathPara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常见结论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浓度变化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速率变化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级数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加倍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不变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加倍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加倍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加倍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变</w:t>
            </w:r>
            <w:r>
              <w:rPr>
                <w:rFonts w:ascii="Times New Roman" w:hAnsi="Times New Roman" w:eastAsia="Times New Roman" w:cs="Times New Roman"/>
              </w:rPr>
              <w:t xml:space="preserve"> 4 </w:t>
            </w:r>
            <w:r>
              <w:rPr>
                <w:rFonts w:hint="eastAsia" w:ascii="Times New Roman" w:hAnsi="Times New Roman" w:eastAsia="FangSong" w:cs="Times New Roman"/>
              </w:rPr>
              <w:t xml:space="preserve">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加倍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变</w:t>
            </w:r>
            <w:r>
              <w:rPr>
                <w:rFonts w:ascii="Times New Roman" w:hAnsi="Times New Roman" w:eastAsia="Times New Roman" w:cs="Times New Roman"/>
              </w:rPr>
              <w:t xml:space="preserve"> 8 </w:t>
            </w:r>
            <w:r>
              <w:rPr>
                <w:rFonts w:hint="eastAsia" w:ascii="Times New Roman" w:hAnsi="Times New Roman" w:eastAsia="FangSong" w:cs="Times New Roman"/>
              </w:rPr>
              <w:t xml:space="preserve">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实验上常见的一个变形叫隔离法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若令某一反应物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>大量过量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则实验过程中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B</m:t>
        </m:r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近似不变</w:t>
      </w:r>
      <w:r>
        <w:rPr>
          <w:rFonts w:hint="eastAsia" w:ascii="Times New Roman" w:hAnsi="Times New Roman" w:eastAsia="Times New Roman" w:cs="Times New Roman"/>
        </w:rPr>
        <w:t>，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v</m:t>
          </m:r>
          <m:r>
            <m:rPr>
              <m:sty m:val="p"/>
            </m:rPr>
            <m:t>=</m:t>
          </m:r>
          <m:r>
            <m:t>k</m:t>
          </m:r>
          <m:r>
            <m:rPr>
              <m:sty m:val="p"/>
            </m:rPr>
            <m:t>[</m:t>
          </m:r>
          <m:r>
            <m:rPr>
              <m:sty m:val="p"/>
            </m:rPr>
            <m:t>A</m:t>
          </m:r>
          <m:sSup>
            <m:e>
              <m:r>
                <m:rPr>
                  <m:sty m:val="p"/>
                </m:rPr>
                <m:t>]</m:t>
              </m:r>
            </m:e>
            <m:sup>
              <m:r>
                <m:t>m</m:t>
              </m:r>
            </m:sup>
          </m:sSup>
          <m:r>
            <m:rPr>
              <m:sty m:val="p"/>
            </m:rPr>
            <m:t>[</m:t>
          </m:r>
          <m:r>
            <m:rPr>
              <m:sty m:val="p"/>
            </m:rPr>
            <m:t>B</m:t>
          </m:r>
          <m:sSup>
            <m:e>
              <m:r>
                <m:rPr>
                  <m:sty m:val="p"/>
                </m:rPr>
                <m:t>]</m:t>
              </m:r>
            </m:e>
            <m:sup>
              <m:r>
                <m:t>n</m:t>
              </m:r>
            </m:sup>
          </m:sSup>
          <m:r>
            <m:rPr>
              <m:sty m:val="p"/>
            </m:rPr>
            <m:t>=</m:t>
          </m:r>
          <m:sSup>
            <m:e>
              <m:r>
                <m:t>k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[</m:t>
          </m:r>
          <m:r>
            <m:rPr>
              <m:sty m:val="p"/>
            </m:rPr>
            <m:t>A</m:t>
          </m:r>
          <m:sSup>
            <m:e>
              <m:r>
                <m:rPr>
                  <m:sty m:val="p"/>
                </m:rPr>
                <m:t>]</m:t>
              </m:r>
            </m:e>
            <m:sup>
              <m:r>
                <m:t>m</m:t>
              </m:r>
            </m:sup>
          </m:sSup>
          <m:r>
            <m:t>  </m:t>
          </m:r>
          <m:r>
            <m:rPr>
              <m:sty m:val="p"/>
            </m:rPr>
            <m:t>(</m:t>
          </m:r>
          <m:sSup>
            <m:e>
              <m:r>
                <m:t>k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r>
            <m:t>k</m:t>
          </m:r>
          <m:r>
            <m:rPr>
              <m:sty m:val="p"/>
            </m:rPr>
            <m:t>[</m:t>
          </m:r>
          <m:r>
            <m:rPr>
              <m:sty m:val="p"/>
            </m:rPr>
            <m:t>B</m:t>
          </m:r>
          <m:sSup>
            <m:e>
              <m:r>
                <m:rPr>
                  <m:sty m:val="p"/>
                </m:rPr>
                <m:t>]</m:t>
              </m:r>
            </m:e>
            <m:sup>
              <m:r>
                <m:t>n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这就把多组分问题暂时化成了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对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的拟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m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级反应</w:t>
      </w:r>
      <w:r>
        <w:rPr>
          <w:rFonts w:hint="eastAsia" w:ascii="Times New Roman" w:hAnsi="Times New Roman" w:eastAsia="Times New Roman" w:cs="Times New Roman"/>
        </w:rPr>
        <w:t>”。</w:t>
      </w:r>
      <w:r>
        <w:rPr>
          <w:rFonts w:hint="eastAsia" w:ascii="Times New Roman" w:hAnsi="Times New Roman" w:eastAsia="FangSong" w:cs="Times New Roman"/>
        </w:rPr>
        <w:t>第一轮只要求看懂这个实验思路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 xml:space="preserve">过量组分被吸收到表观速率常数里</w:t>
      </w:r>
      <w:r>
        <w:rPr>
          <w:rFonts w:ascii="Times New Roman" w:hAnsi="Times New Roman" w:eastAsia="Times New Roman" w:cs="Times New Roman"/>
        </w:rPr>
        <w:t xml:space="preserve">。</w:t>
      </w:r>
    </w:p>
    <w:bookmarkEnd w:id="23"/>
    <w:bookmarkStart w:id="24" w:name="随堂例初始速率法确定级数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随堂例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初始速率法确定级数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>某反应实验数据如下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实验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B</m:t>
              </m:r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>v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0.10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2.0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0.10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8.0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0.20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4.0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</w:rPr>
        <w:t xml:space="preserve">实验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1→2：A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加倍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速率变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>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所以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m</m:t>
        </m:r>
        <m:r>
          <m:rPr>
            <m:sty m:val="p"/>
          </m:rPr>
          <m:t>=</m:t>
        </m:r>
        <m:r>
          <m:t>2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实验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1→3：B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加倍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速率变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>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所以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因此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v</m:t>
          </m:r>
          <m:r>
            <m:rPr>
              <m:sty m:val="p"/>
            </m:rPr>
            <m:t>=</m:t>
          </m:r>
          <m:r>
            <m:t>k</m:t>
          </m:r>
          <m:r>
            <m:rPr>
              <m:sty m:val="p"/>
            </m:rPr>
            <m:t>[</m:t>
          </m:r>
          <m:r>
            <m:rPr>
              <m:sty m:val="p"/>
            </m:rPr>
            <m:t>A</m:t>
          </m:r>
          <m:sSup>
            <m:e>
              <m:r>
                <m:rPr>
                  <m:sty m:val="p"/>
                </m:rPr>
                <m:t>]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[</m:t>
          </m:r>
          <m:r>
            <m:rPr>
              <m:sty m:val="p"/>
            </m:rPr>
            <m:t>B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再由实验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k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2.0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</m:num>
            <m:den>
              <m:r>
                <m:rPr>
                  <m:sty m:val="p"/>
                </m:rPr>
                <m:t>(</m:t>
              </m:r>
              <m:r>
                <m:t>0.10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×</m:t>
              </m:r>
              <m:r>
                <m:t>0.10</m:t>
              </m:r>
            </m:den>
          </m:f>
          <m:r>
            <m:rPr>
              <m:sty m:val="p"/>
            </m:rPr>
            <m:t>=</m:t>
          </m:r>
          <m:r>
            <m:t>2.0</m:t>
          </m:r>
          <m:r>
            <m:t> </m:t>
          </m:r>
          <m:sSup>
            <m:e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2</m:t>
              </m:r>
            </m:sup>
          </m:sSup>
          <m:r>
            <m:rPr>
              <m:sty m:val="p"/>
            </m:rPr>
            <m:t>⋅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sSup>
            <m:e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2</m:t>
              </m:r>
            </m:sup>
          </m:sSup>
          <m:r>
            <m:rPr>
              <m:sty m:val="p"/>
            </m:rPr>
            <m:t>⋅</m:t>
          </m:r>
          <m:sSup>
            <m:e>
              <m:r>
                <m:rPr>
                  <m:sty m:val="p"/>
                </m:rPr>
                <m:t>s</m:t>
              </m:r>
            </m:e>
            <m: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1</m:t>
              </m:r>
            </m:sup>
          </m:sSup>
        </m:oMath>
      </m:oMathPara>
    </w:p>
    <w:bookmarkEnd w:id="24"/>
    <w:bookmarkStart w:id="28" w:name="零级一级二级反应的积分速率方程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3.4 </w:t>
      </w:r>
      <w:r>
        <w:rPr>
          <w:rFonts w:hint="eastAsia" w:ascii="Times New Roman" w:hAnsi="Times New Roman" w:eastAsia="SimHei" w:cs="Times New Roman"/>
        </w:rPr>
        <w:t>零级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一级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二级反应的积分速率方程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 xml:space="preserve">对单反应物过程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r>
          <m:rPr>
            <m:sty m:val="p"/>
          </m:rPr>
          <m:t>→</m:t>
        </m:r>
        <m:r>
          <m:rPr>
            <m:sty m:val="p"/>
          </m:rPr>
          <m:t>p</m:t>
        </m:r>
        <m:r>
          <m:rPr>
            <m:sty m:val="p"/>
          </m:rPr>
          <m:t>r</m:t>
        </m:r>
        <m:r>
          <m:rPr>
            <m:sty m:val="p"/>
          </m:rPr>
          <m:t>o</m:t>
        </m:r>
        <m:r>
          <m:rPr>
            <m:sty m:val="p"/>
          </m:rPr>
          <m:t>d</m:t>
        </m:r>
        <m:r>
          <m:rPr>
            <m:sty m:val="p"/>
          </m:rPr>
          <m:t>u</m:t>
        </m:r>
        <m:r>
          <m:rPr>
            <m:sty m:val="p"/>
          </m:rPr>
          <m:t>c</m:t>
        </m:r>
        <m:r>
          <m:rPr>
            <m:sty m:val="p"/>
          </m:rPr>
          <m:t>t</m:t>
        </m:r>
        <m:r>
          <m:rPr>
            <m:sty m:val="p"/>
          </m:rPr>
          <m:t>s</m:t>
        </m:r>
      </m:oMath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329"/>
        <w:gridCol w:w="1863"/>
        <w:gridCol w:w="1863"/>
        <w:gridCol w:w="1863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级数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微分式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积分式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线性判断图像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 </w:t>
            </w:r>
            <w:r>
              <w:rPr>
                <w:rFonts w:hint="eastAsia" w:ascii="Times New Roman" w:hAnsi="Times New Roman" w:eastAsia="FangSong" w:cs="Times New Roman"/>
              </w:rPr>
              <w:t xml:space="preserve">级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rPr>
                      <m:sty m:val="p"/>
                    </m:rPr>
                    <m:t>[</m:t>
                  </m:r>
                  <m:r>
                    <m:rPr>
                      <m:sty m:val="p"/>
                    </m:rPr>
                    <m:t>A</m:t>
                  </m:r>
                  <m:r>
                    <m:rPr>
                      <m:sty m:val="p"/>
                    </m:rPr>
                    <m:t>]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=</m:t>
              </m:r>
              <m:r>
                <m:t>k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k</m:t>
              </m:r>
              <m:r>
                <m:t>t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]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对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t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作图为直线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 </w:t>
            </w:r>
            <w:r>
              <w:rPr>
                <w:rFonts w:hint="eastAsia" w:ascii="Times New Roman" w:hAnsi="Times New Roman" w:eastAsia="FangSong" w:cs="Times New Roman"/>
              </w:rPr>
              <w:t xml:space="preserve">级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rPr>
                      <m:sty m:val="p"/>
                    </m:rPr>
                    <m:t>[</m:t>
                  </m:r>
                  <m:r>
                    <m:rPr>
                      <m:sty m:val="p"/>
                    </m:rPr>
                    <m:t>A</m:t>
                  </m:r>
                  <m:r>
                    <m:rPr>
                      <m:sty m:val="p"/>
                    </m:rPr>
                    <m:t>]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]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[</m:t>
                  </m:r>
                  <m:r>
                    <m:rPr>
                      <m:sty m:val="p"/>
                    </m:rPr>
                    <m:t>A</m:t>
                  </m:r>
                  <m:sSub>
                    <m:e>
                      <m:r>
                        <m:rPr>
                          <m:sty m:val="p"/>
                        </m:rPr>
                        <m:t>]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[</m:t>
                  </m:r>
                  <m:r>
                    <m:rPr>
                      <m:sty m:val="p"/>
                    </m:rPr>
                    <m:t>A</m:t>
                  </m:r>
                  <m:r>
                    <m:rPr>
                      <m:sty m:val="p"/>
                    </m:rPr>
                    <m:t>]</m:t>
                  </m:r>
                </m:den>
              </m:f>
              <m:r>
                <m:rPr>
                  <m:sty m:val="p"/>
                </m:rPr>
                <m:t>=</m:t>
              </m:r>
              <m:r>
                <m:t>k</m:t>
              </m:r>
              <m:r>
                <m:t>t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ln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]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对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t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作图为直线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 </w:t>
            </w:r>
            <w:r>
              <w:rPr>
                <w:rFonts w:hint="eastAsia" w:ascii="Times New Roman" w:hAnsi="Times New Roman" w:eastAsia="FangSong" w:cs="Times New Roman"/>
              </w:rPr>
              <w:t xml:space="preserve">级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rPr>
                      <m:sty m:val="p"/>
                    </m:rPr>
                    <m:t>[</m:t>
                  </m:r>
                  <m:r>
                    <m:rPr>
                      <m:sty m:val="p"/>
                    </m:rPr>
                    <m:t>A</m:t>
                  </m:r>
                  <m:r>
                    <m:rPr>
                      <m:sty m:val="p"/>
                    </m:rPr>
                    <m:t>]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[</m:t>
                  </m:r>
                  <m:r>
                    <m:rPr>
                      <m:sty m:val="p"/>
                    </m:rPr>
                    <m:t>A</m:t>
                  </m:r>
                  <m:r>
                    <m:rPr>
                      <m:sty m:val="p"/>
                    </m:rPr>
                    <m:t>]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[</m:t>
                  </m:r>
                  <m:r>
                    <m:rPr>
                      <m:sty m:val="p"/>
                    </m:rPr>
                    <m:t>A</m:t>
                  </m:r>
                  <m:sSub>
                    <m:e>
                      <m:r>
                        <m:rPr>
                          <m:sty m:val="p"/>
                        </m:rPr>
                        <m:t>]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r>
                <m:t>k</m:t>
              </m:r>
              <m:r>
                <m:t>t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[</m:t>
                  </m:r>
                  <m:r>
                    <m:rPr>
                      <m:sty m:val="p"/>
                    </m:rPr>
                    <m:t>A</m:t>
                  </m:r>
                  <m:r>
                    <m:rPr>
                      <m:sty m:val="p"/>
                    </m:rPr>
                    <m:t>]</m:t>
                  </m:r>
                </m:den>
              </m:f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对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t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作图为直线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积分法的用途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</w:rPr>
        <w:t xml:space="preserve">已知级数后求任意时刻浓度</w:t>
      </w:r>
    </w:p>
    <w:p>
      <w:pPr>
        <w:pStyle w:val="Compact"/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</w:rPr>
        <w:t xml:space="preserve">由实验数据作图反推级数</w:t>
      </w:r>
    </w:p>
    <w:p>
      <w:pPr>
        <w:pStyle w:val="Compact"/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</w:rPr>
        <w:t>求半衰期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寿命和速率常数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1681247"/>
            <wp:effectExtent b="0" l="0" r="0" t="0"/>
            <wp:docPr descr="" title="" id="26" name="Picture"/>
            <a:graphic>
              <a:graphicData uri="http://schemas.openxmlformats.org/drawingml/2006/picture">
                <pic:pic>
                  <pic:nvPicPr>
                    <pic:cNvPr descr="bed47eeeb98cf90c723d433c93958604c1d6223f0714c06f1f759e405b1eff8b.pn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68124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3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零级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、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一级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、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二级反应速率方程与积分形式总览表</w:t>
      </w:r>
    </w:p>
    <w:bookmarkEnd w:id="28"/>
    <w:bookmarkStart w:id="29" w:name="半衰期与级数判断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3.5 </w:t>
      </w:r>
      <w:r>
        <w:rPr>
          <w:rFonts w:hint="eastAsia" w:ascii="Times New Roman" w:hAnsi="Times New Roman" w:eastAsia="SimHei" w:cs="Times New Roman"/>
        </w:rPr>
        <w:t xml:space="preserve">半衰期与级数判断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 xml:space="preserve">令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rPr>
            <m:sty m:val="p"/>
          </m:rPr>
          <m:t>A</m:t>
        </m:r>
        <m:sSub>
          <m:e>
            <m:r>
              <m:rPr>
                <m:sty m:val="p"/>
              </m:rPr>
              <m:t>]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2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得到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级数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半衰期公式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重要特征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 </w:t>
            </w:r>
            <w:r>
              <w:rPr>
                <w:rFonts w:hint="eastAsia" w:ascii="Times New Roman" w:hAnsi="Times New Roman" w:eastAsia="FangSong" w:cs="Times New Roman"/>
              </w:rPr>
              <w:t xml:space="preserve">级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[</m:t>
                  </m:r>
                  <m:r>
                    <m:rPr>
                      <m:sty m:val="p"/>
                    </m:rPr>
                    <m:t>A</m:t>
                  </m:r>
                  <m:sSub>
                    <m:e>
                      <m:r>
                        <m:rPr>
                          <m:sty m:val="p"/>
                        </m:rPr>
                        <m:t>]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t>2</m:t>
                  </m:r>
                  <m:r>
                    <m:t>k</m:t>
                  </m:r>
                </m:den>
              </m:f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与初始浓度成正比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 </w:t>
            </w:r>
            <w:r>
              <w:rPr>
                <w:rFonts w:hint="eastAsia" w:ascii="Times New Roman" w:hAnsi="Times New Roman" w:eastAsia="FangSong" w:cs="Times New Roman"/>
              </w:rPr>
              <w:t xml:space="preserve">级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t>2</m:t>
                  </m:r>
                </m:num>
                <m:den>
                  <m:r>
                    <m:t>k</m:t>
                  </m:r>
                </m:den>
              </m:f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与初始浓度无关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 </w:t>
            </w:r>
            <w:r>
              <w:rPr>
                <w:rFonts w:hint="eastAsia" w:ascii="Times New Roman" w:hAnsi="Times New Roman" w:eastAsia="FangSong" w:cs="Times New Roman"/>
              </w:rPr>
              <w:t xml:space="preserve">级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[</m:t>
                  </m:r>
                  <m:r>
                    <m:rPr>
                      <m:sty m:val="p"/>
                    </m:rPr>
                    <m:t>A</m:t>
                  </m:r>
                  <m:sSub>
                    <m:e>
                      <m:r>
                        <m:rPr>
                          <m:sty m:val="p"/>
                        </m:rPr>
                        <m:t>]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与初始浓度成反比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一级反应最常考的识别点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不同初始浓度下半衰期不变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9"/>
    <w:bookmarkStart w:id="30" w:name="随堂例由半衰期判断级数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随堂例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由半衰期判断级数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>某反应在三组不同初始浓度下测得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/ mol·L^{-1}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0.10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0.20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0.40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/ 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100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</w:rPr>
        <w:t>初始浓度加倍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半衰期减半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说明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t</m:t>
              </m:r>
            </m:e>
            <m:sub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rPr>
              <m:sty m:val="p"/>
            </m:rPr>
            <m:t>∝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0</m:t>
                  </m:r>
                </m:sub>
              </m:sSub>
            </m:den>
          </m:f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所以是二级反应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0"/>
    <w:bookmarkStart w:id="31" w:name="伪一级反应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3.6 </w:t>
      </w:r>
      <w:r>
        <w:rPr>
          <w:rFonts w:hint="eastAsia" w:ascii="Times New Roman" w:hAnsi="Times New Roman" w:eastAsia="SimHei" w:cs="Times New Roman"/>
        </w:rPr>
        <w:t xml:space="preserve">伪一级反应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若某反应本来是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v</m:t>
          </m:r>
          <m:r>
            <m:rPr>
              <m:sty m:val="p"/>
            </m:rPr>
            <m:t>=</m:t>
          </m:r>
          <m:r>
            <m:t>k</m:t>
          </m:r>
          <m:r>
            <m:rPr>
              <m:sty m:val="p"/>
            </m:rPr>
            <m:t>[</m:t>
          </m:r>
          <m:r>
            <m:rPr>
              <m:sty m:val="p"/>
            </m:rPr>
            <m:t>A</m:t>
          </m:r>
          <m:r>
            <m:rPr>
              <m:sty m:val="p"/>
            </m:rPr>
            <m:t>]</m:t>
          </m:r>
          <m:r>
            <m:rPr>
              <m:sty m:val="p"/>
            </m:rPr>
            <m:t>[</m:t>
          </m:r>
          <m:r>
            <m:rPr>
              <m:sty m:val="p"/>
            </m:rPr>
            <m:t>B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但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>大量过量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反应过程中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B</m:t>
        </m:r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几乎不变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则可写成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v</m:t>
          </m:r>
          <m:r>
            <m:rPr>
              <m:sty m:val="p"/>
            </m:rPr>
            <m:t>=</m:t>
          </m:r>
          <m:sSup>
            <m:e>
              <m:r>
                <m:t>k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[</m:t>
          </m:r>
          <m:r>
            <m:rPr>
              <m:sty m:val="p"/>
            </m:rPr>
            <m:t>A</m:t>
          </m:r>
          <m:r>
            <m:rPr>
              <m:sty m:val="p"/>
            </m:rPr>
            <m:t>]</m:t>
          </m:r>
          <m:r>
            <m:rPr>
              <m:sty m:val="p"/>
            </m:rPr>
            <m:t>,</m:t>
          </m:r>
          <m:r>
            <m:t>  </m:t>
          </m:r>
          <m:sSup>
            <m:e>
              <m:r>
                <m:t>k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r>
            <m:t>k</m:t>
          </m:r>
          <m:r>
            <m:rPr>
              <m:sty m:val="p"/>
            </m:rPr>
            <m:t>[</m:t>
          </m:r>
          <m:r>
            <m:rPr>
              <m:sty m:val="p"/>
            </m:rPr>
            <m:t>B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这就把二级问题变成了一级问题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称为</w:t>
      </w:r>
      <w:r>
        <w:rPr>
          <w:rFonts w:hint="eastAsia" w:ascii="Times New Roman" w:hAnsi="Times New Roman" w:eastAsia="FangSong" w:cs="Times New Roman"/>
          <w:b/>
          <w:bCs/>
        </w:rPr>
        <w:t xml:space="preserve">伪一级处理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典型场景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</w:rPr>
        <w:t xml:space="preserve">水解反应中水作溶剂</w:t>
      </w:r>
    </w:p>
    <w:p>
      <w:pPr>
        <w:pStyle w:val="Compact"/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</w:rPr>
        <w:t>酯水解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蔗糖转化</w:t>
      </w:r>
    </w:p>
    <w:p>
      <w:pPr>
        <w:pStyle w:val="Compact"/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</w:rPr>
        <w:t xml:space="preserve">气体在大量惰性组分中反应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1"/>
    <w:bookmarkEnd w:id="32"/>
    <w:bookmarkStart w:id="55" w:name="四影响速率的因素与-arrhenius-方程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四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影响速率的因素与</w:t>
      </w:r>
      <w:r>
        <w:rPr>
          <w:rFonts w:ascii="Times New Roman" w:hAnsi="Times New Roman" w:eastAsia="Times New Roman" w:cs="Times New Roman"/>
        </w:rPr>
        <w:t xml:space="preserve"> Arrhenius </w:t>
      </w:r>
      <w:r>
        <w:rPr>
          <w:rFonts w:hint="eastAsia" w:ascii="Times New Roman" w:hAnsi="Times New Roman" w:eastAsia="SimHei" w:cs="Times New Roman"/>
        </w:rPr>
        <w:t xml:space="preserve">方程</w:t>
      </w:r>
    </w:p>
    <w:bookmarkStart w:id="33" w:name="浓度压强与表面积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4.1 </w:t>
      </w:r>
      <w:r>
        <w:rPr>
          <w:rFonts w:hint="eastAsia" w:ascii="Times New Roman" w:hAnsi="Times New Roman" w:eastAsia="SimHei" w:cs="Times New Roman"/>
        </w:rPr>
        <w:t>浓度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压强与表面积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浓度增大通常使速率增大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原因是单位体积内有效碰撞机会增加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对气体体系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11"/>
        </w:numPr>
      </w:pPr>
      <w:r>
        <w:rPr>
          <w:rFonts w:hint="eastAsia" w:ascii="Times New Roman" w:hAnsi="Times New Roman" w:eastAsia="FangSong" w:cs="Times New Roman"/>
        </w:rPr>
        <w:t>恒温增压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本质上是提高浓度</w:t>
      </w:r>
    </w:p>
    <w:p>
      <w:pPr>
        <w:pStyle w:val="Compact"/>
        <w:numPr>
          <w:ilvl w:val="0"/>
          <w:numId w:val="1011"/>
        </w:numPr>
      </w:pPr>
      <w:r>
        <w:rPr>
          <w:rFonts w:hint="eastAsia" w:ascii="Times New Roman" w:hAnsi="Times New Roman" w:eastAsia="FangSong" w:cs="Times New Roman"/>
        </w:rPr>
        <w:t xml:space="preserve">所以速率常数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不一定变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但速率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v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常增大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对固体参与的反应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12"/>
        </w:numPr>
      </w:pPr>
      <w:r>
        <w:rPr>
          <w:rFonts w:hint="eastAsia" w:ascii="Times New Roman" w:hAnsi="Times New Roman" w:eastAsia="FangSong" w:cs="Times New Roman"/>
        </w:rPr>
        <w:t>固体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浓度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不写进速率方程</w:t>
      </w:r>
    </w:p>
    <w:p>
      <w:pPr>
        <w:pStyle w:val="Compact"/>
        <w:numPr>
          <w:ilvl w:val="0"/>
          <w:numId w:val="1012"/>
        </w:numPr>
      </w:pPr>
      <w:r>
        <w:rPr>
          <w:rFonts w:hint="eastAsia" w:ascii="Times New Roman" w:hAnsi="Times New Roman" w:eastAsia="FangSong" w:cs="Times New Roman"/>
        </w:rPr>
        <w:t xml:space="preserve">但</w:t>
      </w:r>
      <w:r>
        <w:rPr>
          <w:rFonts w:hint="eastAsia" w:ascii="Times New Roman" w:hAnsi="Times New Roman" w:eastAsia="FangSong" w:cs="Times New Roman"/>
          <w:b/>
          <w:bCs/>
        </w:rPr>
        <w:t xml:space="preserve">表面积</w:t>
      </w:r>
      <w:r>
        <w:rPr>
          <w:rFonts w:hint="eastAsia" w:ascii="Times New Roman" w:hAnsi="Times New Roman" w:eastAsia="FangSong" w:cs="Times New Roman"/>
        </w:rPr>
        <w:t xml:space="preserve">会显著影响速率</w:t>
      </w:r>
    </w:p>
    <w:p>
      <w:pPr>
        <w:pStyle w:val="Compact"/>
        <w:numPr>
          <w:ilvl w:val="0"/>
          <w:numId w:val="1012"/>
        </w:numPr>
      </w:pPr>
      <w:r>
        <w:rPr>
          <w:rFonts w:hint="eastAsia" w:ascii="Times New Roman" w:hAnsi="Times New Roman" w:eastAsia="FangSong" w:cs="Times New Roman"/>
        </w:rPr>
        <w:t xml:space="preserve">同样质量的粉末比块状物反应快得多</w:t>
      </w:r>
    </w:p>
    <w:bookmarkEnd w:id="33"/>
    <w:bookmarkStart w:id="37" w:name="温度与-arrhenius-方程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4.2 </w:t>
      </w:r>
      <w:r>
        <w:rPr>
          <w:rFonts w:hint="eastAsia" w:ascii="Times New Roman" w:hAnsi="Times New Roman" w:eastAsia="SimHei" w:cs="Times New Roman"/>
        </w:rPr>
        <w:t xml:space="preserve">温度与</w:t>
      </w:r>
      <w:r>
        <w:rPr>
          <w:rFonts w:ascii="Times New Roman" w:hAnsi="Times New Roman" w:eastAsia="Times New Roman" w:cs="Times New Roman"/>
        </w:rPr>
        <w:t xml:space="preserve"> Arrhenius </w:t>
      </w:r>
      <w:r>
        <w:rPr>
          <w:rFonts w:hint="eastAsia" w:ascii="Times New Roman" w:hAnsi="Times New Roman" w:eastAsia="SimHei" w:cs="Times New Roman"/>
        </w:rPr>
        <w:t xml:space="preserve">方程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经验上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许多反应温度每升高</w:t>
      </w:r>
      <w:r>
        <w:rPr>
          <w:rFonts w:ascii="Times New Roman" w:hAnsi="Times New Roman" w:eastAsia="Times New Roman" w:cs="Times New Roman"/>
        </w:rPr>
        <w:t xml:space="preserve"> 10 </w:t>
      </w:r>
      <w:r>
        <w:rPr>
          <w:rFonts w:hint="eastAsia" w:ascii="Times New Roman" w:hAnsi="Times New Roman" w:eastAsia="Times New Roman" w:cs="Times New Roman"/>
        </w:rPr>
        <w:t>°C，</w:t>
      </w:r>
      <w:r>
        <w:rPr>
          <w:rFonts w:hint="eastAsia" w:ascii="Times New Roman" w:hAnsi="Times New Roman" w:eastAsia="FangSong" w:cs="Times New Roman"/>
        </w:rPr>
        <w:t>速率常数约增大</w:t>
      </w:r>
      <w:r>
        <w:rPr>
          <w:rFonts w:ascii="Times New Roman" w:hAnsi="Times New Roman" w:eastAsia="Times New Roman" w:cs="Times New Roman"/>
        </w:rPr>
        <w:t xml:space="preserve"> 2~4 </w:t>
      </w:r>
      <w:r>
        <w:rPr>
          <w:rFonts w:hint="eastAsia" w:ascii="Times New Roman" w:hAnsi="Times New Roman" w:eastAsia="FangSong" w:cs="Times New Roman"/>
        </w:rPr>
        <w:t>倍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更准确的关系由</w:t>
      </w:r>
      <w:r>
        <w:rPr>
          <w:rFonts w:ascii="Times New Roman" w:hAnsi="Times New Roman" w:eastAsia="Times New Roman" w:cs="Times New Roman"/>
        </w:rPr>
        <w:t xml:space="preserve"> Arrhenius </w:t>
      </w:r>
      <w:r>
        <w:rPr>
          <w:rFonts w:hint="eastAsia" w:ascii="Times New Roman" w:hAnsi="Times New Roman" w:eastAsia="FangSong" w:cs="Times New Roman"/>
        </w:rPr>
        <w:t>方程给出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borderBox>
            <m:e>
              <m:r>
                <m:t>k</m:t>
              </m:r>
              <m:r>
                <m:rPr>
                  <m:sty m:val="p"/>
                </m:rPr>
                <m:t>=</m:t>
              </m:r>
              <m:r>
                <m:t>A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E</m:t>
                      </m:r>
                    </m:e>
                    <m:sub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/</m:t>
                  </m:r>
                  <m:r>
                    <m:t>R</m:t>
                  </m:r>
                  <m:r>
                    <m:t>T</m:t>
                  </m:r>
                </m:sup>
              </m:sSup>
            </m:e>
          </m:borderBox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其中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13"/>
        </w:numPr>
      </w:pPr>
      <m:oMath>
        <m:r>
          <m:t>A</m:t>
        </m:r>
      </m:oMath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指前因子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反映碰撞频率与取向因素</w:t>
      </w:r>
    </w:p>
    <w:p>
      <w:pPr>
        <w:pStyle w:val="Compact"/>
        <w:numPr>
          <w:ilvl w:val="0"/>
          <w:numId w:val="1013"/>
        </w:numPr>
      </w:pPr>
      <m:oMath>
        <m:sSub>
          <m:e>
            <m:r>
              <m:t>E</m:t>
            </m:r>
          </m:e>
          <m:sub>
            <m:r>
              <m:t>a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活化能</w:t>
      </w:r>
    </w:p>
    <w:p>
      <w:pPr>
        <w:pStyle w:val="Compact"/>
        <w:numPr>
          <w:ilvl w:val="0"/>
          <w:numId w:val="1013"/>
        </w:numPr>
      </w:pPr>
      <m:oMath>
        <m:r>
          <m:t>R</m:t>
        </m:r>
      </m:oMath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气体常数</w:t>
      </w:r>
    </w:p>
    <w:p>
      <w:pPr>
        <w:pStyle w:val="Compact"/>
        <w:numPr>
          <w:ilvl w:val="0"/>
          <w:numId w:val="1013"/>
        </w:numPr>
      </w:pPr>
      <m:oMath>
        <m:r>
          <m:t>T</m:t>
        </m:r>
      </m:oMath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热力学温度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这个式子的物理图景很清楚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14"/>
        </w:numPr>
      </w:pPr>
      <m:oMath>
        <m:r>
          <m:t>A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管的是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碰撞得有多频繁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取向是否常常合适</w:t>
      </w:r>
      <w:r>
        <w:rPr>
          <w:rFonts w:hint="eastAsia" w:ascii="Times New Roman" w:hAnsi="Times New Roman" w:eastAsia="Times New Roman" w:cs="Times New Roman"/>
        </w:rPr>
        <w:t>”</w:t>
      </w:r>
    </w:p>
    <w:p>
      <w:pPr>
        <w:pStyle w:val="Compact"/>
        <w:numPr>
          <w:ilvl w:val="0"/>
          <w:numId w:val="1014"/>
        </w:numPr>
      </w:pP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E</m:t>
                </m:r>
              </m:e>
              <m:sub>
                <m:r>
                  <m:t>a</m:t>
                </m:r>
              </m:sub>
            </m:sSub>
            <m:r>
              <m:rPr>
                <m:sty m:val="p"/>
              </m:rPr>
              <m:t>/</m:t>
            </m:r>
            <m:r>
              <m:t>R</m:t>
            </m:r>
            <m:r>
              <m:t>T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管的是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这些碰撞里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有多少粒子真的有能力爬过能垒</w:t>
      </w:r>
      <w:r>
        <w:rPr>
          <w:rFonts w:hint="eastAsia" w:ascii="Times New Roman" w:hAnsi="Times New Roman" w:eastAsia="Times New Roman" w:cs="Times New Roman"/>
        </w:rPr>
        <w:t>”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温度升高时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最敏感变化的正是后者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所以很多反应对温度非常敏感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取对数得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ln</m:t>
          </m:r>
          <m:r>
            <m:t>k</m:t>
          </m:r>
          <m:r>
            <m:rPr>
              <m:sty m:val="p"/>
            </m:rPr>
            <m:t>=</m:t>
          </m:r>
          <m:r>
            <m:rPr>
              <m:sty m:val="p"/>
            </m:rPr>
            <m:t>ln</m:t>
          </m:r>
          <m:r>
            <m:t>A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b>
                <m:e>
                  <m:r>
                    <m:t>E</m:t>
                  </m:r>
                </m:e>
                <m:sub>
                  <m:r>
                    <m:t>a</m:t>
                  </m:r>
                </m:sub>
              </m:sSub>
            </m:num>
            <m:den>
              <m:r>
                <m:t>R</m:t>
              </m:r>
              <m:r>
                <m:t>T</m:t>
              </m:r>
            </m:den>
          </m:f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于是把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ln</m:t>
        </m:r>
        <m: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对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</m:t>
        </m:r>
        <m:r>
          <m:rPr>
            <m:sty m:val="p"/>
          </m:rPr>
          <m:t>/</m:t>
        </m:r>
        <m:r>
          <m:t>T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作图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会得到一条直线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15"/>
        </w:numPr>
      </w:pPr>
      <w:r>
        <w:rPr>
          <w:rFonts w:hint="eastAsia" w:ascii="Times New Roman" w:hAnsi="Times New Roman" w:eastAsia="FangSong" w:cs="Times New Roman"/>
        </w:rPr>
        <w:t xml:space="preserve">斜率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E</m:t>
            </m:r>
          </m:e>
          <m:sub>
            <m:r>
              <m:t>a</m:t>
            </m:r>
          </m:sub>
        </m:sSub>
        <m:r>
          <m:rPr>
            <m:sty m:val="p"/>
          </m:rPr>
          <m:t>/</m:t>
        </m:r>
        <m:r>
          <m:t>R</m:t>
        </m:r>
      </m:oMath>
    </w:p>
    <w:p>
      <w:pPr>
        <w:pStyle w:val="Compact"/>
        <w:numPr>
          <w:ilvl w:val="0"/>
          <w:numId w:val="1015"/>
        </w:numPr>
      </w:pPr>
      <w:r>
        <w:rPr>
          <w:rFonts w:hint="eastAsia" w:ascii="Times New Roman" w:hAnsi="Times New Roman" w:eastAsia="FangSong" w:cs="Times New Roman"/>
        </w:rPr>
        <w:t xml:space="preserve">截距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=</m:t>
        </m:r>
        <m:r>
          <m:rPr>
            <m:sty m:val="p"/>
          </m:rPr>
          <m:t>ln</m:t>
        </m:r>
        <m:r>
          <m:t>A</m:t>
        </m:r>
      </m:oMath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这就是为什么实验上常用</w:t>
      </w:r>
      <w:r>
        <w:rPr>
          <w:rFonts w:ascii="Times New Roman" w:hAnsi="Times New Roman" w:eastAsia="Times New Roman" w:cs="Times New Roman"/>
        </w:rPr>
        <w:t xml:space="preserve"> Arrhenius </w:t>
      </w:r>
      <w:r>
        <w:rPr>
          <w:rFonts w:hint="eastAsia" w:ascii="Times New Roman" w:hAnsi="Times New Roman" w:eastAsia="FangSong" w:cs="Times New Roman"/>
        </w:rPr>
        <w:t>直线来求活化能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2129411"/>
            <wp:effectExtent b="0" l="0" r="0" t="0"/>
            <wp:docPr descr="400" title="" id="35" name="Picture"/>
            <a:graphic>
              <a:graphicData uri="http://schemas.openxmlformats.org/drawingml/2006/picture">
                <pic:pic>
                  <pic:nvPicPr>
                    <pic:cNvPr descr="2e09e01f3bb2f252414d01a12ac85182390722a85a4c655b30fc087ce07240c6.jp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12941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 </w:t>
      </w:r>
      <w:r>
        <w:rPr>
          <w:rFonts w:hint="eastAsia" w:ascii="Times New Roman" w:hAnsi="Times New Roman" w:eastAsia="FangSong" w:cs="Times New Roman"/>
        </w:rPr>
        <w:t>图注</w:t>
      </w:r>
      <w:r>
        <w:rPr>
          <w:rFonts w:hint="eastAsia" w:ascii="Times New Roman" w:hAnsi="Times New Roman" w:eastAsia="Times New Roman" w:cs="Times New Roman"/>
        </w:rPr>
        <w:t>：Arrhenius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图</w:t>
      </w:r>
      <w:r>
        <w:rPr>
          <w:rFonts w:hint="eastAsia" w:ascii="Times New Roman" w:hAnsi="Times New Roman" w:eastAsia="Times New Roman" w:cs="Times New Roman"/>
        </w:rPr>
        <w:t>（ln</w:t>
      </w:r>
      <w:r>
        <w:rPr>
          <w:rFonts w:ascii="Times New Roman" w:hAnsi="Times New Roman" w:eastAsia="Times New Roman" w:cs="Times New Roman"/>
        </w:rPr>
        <w:t xml:space="preserve"> k </w:t>
      </w:r>
      <w:r>
        <w:rPr>
          <w:rFonts w:hint="eastAsia" w:ascii="Times New Roman" w:hAnsi="Times New Roman" w:eastAsia="FangSong" w:cs="Times New Roman"/>
        </w:rPr>
        <w:t xml:space="preserve">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1/T），</w:t>
      </w:r>
      <w:r>
        <w:rPr>
          <w:rFonts w:hint="eastAsia" w:ascii="Times New Roman" w:hAnsi="Times New Roman" w:eastAsia="FangSong" w:cs="Times New Roman"/>
        </w:rPr>
        <w:t>斜率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−E</w:t>
      </w:r>
      <w:r>
        <w:rPr>
          <w:rFonts w:hint="eastAsia" w:ascii="Times New Roman" w:hAnsi="Times New Roman" w:eastAsia="Times New Roman" w:cs="Times New Roman"/>
          <w:vertAlign w:val="subscript"/>
        </w:rPr>
        <w:t>a</w:t>
      </w:r>
      <w:r>
        <w:rPr>
          <w:rFonts w:hint="eastAsia" w:ascii="Times New Roman" w:hAnsi="Times New Roman" w:eastAsia="Times New Roman" w:cs="Times New Roman"/>
        </w:rPr>
        <w:t>/R，</w:t>
      </w:r>
      <w:r>
        <w:rPr>
          <w:rFonts w:hint="eastAsia" w:ascii="Times New Roman" w:hAnsi="Times New Roman" w:eastAsia="FangSong" w:cs="Times New Roman"/>
        </w:rPr>
        <w:t>截距</w:t>
      </w:r>
      <w:r>
        <w:rPr>
          <w:rFonts w:ascii="Times New Roman" w:hAnsi="Times New Roman" w:eastAsia="Times New Roman" w:cs="Times New Roman"/>
        </w:rPr>
        <w:t xml:space="preserve"> = ln </w:t>
      </w:r>
      <w:r>
        <w:rPr>
          <w:rFonts w:hint="eastAsia" w:ascii="Times New Roman" w:hAnsi="Times New Roman" w:eastAsia="Times New Roman" w:cs="Times New Roman"/>
        </w:rPr>
        <w:t>A，</w:t>
      </w:r>
      <w:r>
        <w:rPr>
          <w:rFonts w:hint="eastAsia" w:ascii="Times New Roman" w:hAnsi="Times New Roman" w:eastAsia="FangSong" w:cs="Times New Roman"/>
        </w:rPr>
        <w:t>由直线斜率可直接求活化能</w:t>
      </w:r>
    </w:p>
    <w:bookmarkEnd w:id="37"/>
    <w:bookmarkStart w:id="41" w:name="随堂例arrhenius-两点法求活化能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随堂例</w:t>
      </w:r>
      <w:r>
        <w:rPr>
          <w:rFonts w:hint="eastAsia" w:ascii="Times New Roman" w:hAnsi="Times New Roman" w:eastAsia="Times New Roman" w:cs="Times New Roman"/>
        </w:rPr>
        <w:t>：Arrhenius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两点法求活化能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某反应在</w:t>
      </w:r>
      <w:r>
        <w:rPr>
          <w:rFonts w:ascii="Times New Roman" w:hAnsi="Times New Roman" w:eastAsia="Times New Roman" w:cs="Times New Roman"/>
        </w:rPr>
        <w:t xml:space="preserve"> 300 K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330 K </w:t>
      </w:r>
      <w:r>
        <w:rPr>
          <w:rFonts w:hint="eastAsia" w:ascii="Times New Roman" w:hAnsi="Times New Roman" w:eastAsia="FangSong" w:cs="Times New Roman"/>
        </w:rPr>
        <w:t xml:space="preserve">时速率常数分别为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1.2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  <m:r>
          <m:t> </m:t>
        </m:r>
        <m:sSup>
          <m:e>
            <m:r>
              <m:rPr>
                <m:sty m:val="p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8.0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  <m:r>
          <m:t> </m:t>
        </m:r>
        <m:sSup>
          <m:e>
            <m:r>
              <m:rPr>
                <m:sty m:val="p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由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ln</m:t>
          </m:r>
          <m:f>
            <m:fPr>
              <m:type m:val="bar"/>
            </m:fPr>
            <m:num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E</m:t>
                  </m:r>
                </m:e>
                <m:sub>
                  <m:r>
                    <m:t>a</m:t>
                  </m:r>
                </m:sub>
              </m:sSub>
            </m:num>
            <m:den>
              <m:r>
                <m:t>R</m:t>
              </m:r>
            </m:den>
          </m:f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T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</m:e>
          </m:d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代入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ln</m:t>
          </m:r>
          <m:f>
            <m:fPr>
              <m:type m:val="bar"/>
            </m:fPr>
            <m:num>
              <m:r>
                <m:t>8.0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</m:num>
            <m:den>
              <m:r>
                <m:t>1.2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E</m:t>
                  </m:r>
                </m:e>
                <m:sub>
                  <m:r>
                    <m:t>a</m:t>
                  </m:r>
                </m:sub>
              </m:sSub>
            </m:num>
            <m:den>
              <m:r>
                <m:t>8.314</m:t>
              </m:r>
            </m:den>
          </m:f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300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330</m:t>
                  </m:r>
                </m:den>
              </m:f>
            </m:e>
          </m:d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解得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E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≈</m:t>
          </m:r>
          <m:r>
            <m:t>5.2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t>4</m:t>
              </m:r>
            </m:sup>
          </m:sSup>
          <m:r>
            <m:t> </m:t>
          </m:r>
          <m:r>
            <m:rPr>
              <m:sty m:val="p"/>
            </m:rPr>
            <m:t>J</m:t>
          </m:r>
          <m:r>
            <m:rPr>
              <m:sty m:val="p"/>
            </m:rPr>
            <m:t>⋅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sSup>
            <m:e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1</m:t>
              </m:r>
            </m:sup>
          </m:sSup>
          <m:r>
            <m:rPr>
              <m:sty m:val="p"/>
            </m:rPr>
            <m:t>=</m:t>
          </m:r>
          <m:r>
            <m:t>52</m:t>
          </m:r>
          <m:r>
            <m:t> </m:t>
          </m:r>
          <m:r>
            <m:rPr>
              <m:sty m:val="p"/>
            </m:rPr>
            <m:t>k</m:t>
          </m:r>
          <m:r>
            <m:rPr>
              <m:sty m:val="p"/>
            </m:rPr>
            <m:t>J</m:t>
          </m:r>
          <m:r>
            <m:rPr>
              <m:sty m:val="p"/>
            </m:rPr>
            <m:t>⋅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sSup>
            <m:e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1</m:t>
              </m:r>
            </m:sup>
          </m:sSup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两温度公式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borderBox>
            <m:e>
              <m:r>
                <m:rPr>
                  <m:sty m:val="p"/>
                </m:rPr>
                <m:t>ln</m:t>
              </m:r>
              <m:f>
                <m:fPr>
                  <m:type m:val="bar"/>
                </m:fPr>
                <m:num>
                  <m:sSub>
                    <m:e>
                      <m:r>
                        <m:t>k</m:t>
                      </m:r>
                    </m:e>
                    <m:sub>
                      <m:r>
                        <m:t>2</m:t>
                      </m:r>
                    </m:sub>
                  </m:sSub>
                </m:num>
                <m:den>
                  <m:sSub>
                    <m:e>
                      <m:r>
                        <m:t>k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E</m:t>
                      </m:r>
                    </m:e>
                    <m:sub>
                      <m:r>
                        <m:t>a</m:t>
                      </m:r>
                    </m:sub>
                  </m:sSub>
                </m:num>
                <m:den>
                  <m:r>
                    <m:t>R</m:t>
                  </m:r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d>
            </m:e>
          </m:borderBox>
        </m:oMath>
      </m:oMathPara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一个重要判断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活化能越大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速率对温度越敏感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这也是为什么有些反应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平时几乎不动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一加热就突然很快</w:t>
      </w:r>
      <w:r>
        <w:rPr>
          <w:rFonts w:hint="eastAsia" w:ascii="Times New Roman" w:hAnsi="Times New Roman" w:eastAsia="Times New Roman" w:cs="Times New Roman"/>
        </w:rPr>
        <w:t>”。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1570212"/>
            <wp:effectExtent b="0" l="0" r="0" t="0"/>
            <wp:docPr descr="" title="" id="39" name="Picture"/>
            <a:graphic>
              <a:graphicData uri="http://schemas.openxmlformats.org/drawingml/2006/picture">
                <pic:pic>
                  <pic:nvPicPr>
                    <pic:cNvPr descr="fe02b354bda1c556b9c4efe5fb7bc5836e897f798a96fefa9c459dff0dd78814.png" id="40" name="Picture"/>
                    <pic:cNvPicPr>
                      <a:picLocks noChangeArrowheads="1"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57021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5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典型级数反应浓度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-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时间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(c-t)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与速率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-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时间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(v-t)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变化曲线对比</w:t>
      </w:r>
    </w:p>
    <w:bookmarkEnd w:id="41"/>
    <w:bookmarkStart w:id="42" w:name="碰撞理论与有效碰撞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4.3 </w:t>
      </w:r>
      <w:r>
        <w:rPr>
          <w:rFonts w:hint="eastAsia" w:ascii="Times New Roman" w:hAnsi="Times New Roman" w:eastAsia="SimHei" w:cs="Times New Roman"/>
        </w:rPr>
        <w:t xml:space="preserve">碰撞理论与有效碰撞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碰撞理论强调两个条件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16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能量足够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碰撞粒子能量必须不低于活化能</w:t>
      </w:r>
    </w:p>
    <w:p>
      <w:pPr>
        <w:pStyle w:val="Compact"/>
        <w:numPr>
          <w:ilvl w:val="0"/>
          <w:numId w:val="1016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取向合适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即使能量够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不合适的取向也可能无效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所以有效碰撞数远少于总碰撞数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MethodologyBlock"/>
      </w:pPr>
      <w:r>
        <w:rPr>
          <w:rFonts w:hint="eastAsia" w:ascii="Times New Roman" w:hAnsi="Times New Roman" w:eastAsia="FangSong" w:cs="Times New Roman"/>
        </w:rPr>
        <w:t>竞赛视角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碰撞理论的完整逻辑链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碰撞理论的完整逻辑链是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从</w:t>
      </w:r>
      <w:r>
        <w:rPr>
          <w:rFonts w:ascii="Times New Roman" w:hAnsi="Times New Roman" w:eastAsia="Times New Roman" w:cs="Times New Roman"/>
        </w:rPr>
        <w:t xml:space="preserve"> HI </w:t>
      </w:r>
      <w:r>
        <w:rPr>
          <w:rFonts w:hint="eastAsia" w:ascii="Times New Roman" w:hAnsi="Times New Roman" w:eastAsia="FangSong" w:cs="Times New Roman"/>
        </w:rPr>
        <w:t xml:space="preserve">分解的碰撞频率计算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有效碰撞概念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取向因子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p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Arrhenius </w:t>
      </w:r>
      <w:r>
        <w:rPr>
          <w:rFonts w:hint="eastAsia" w:ascii="Times New Roman" w:hAnsi="Times New Roman" w:eastAsia="FangSong" w:cs="Times New Roman"/>
        </w:rPr>
        <w:t>方程推导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经典对比是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热力学决定可能性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动力学决定现实性</w:t>
      </w:r>
      <w:r>
        <w:rPr>
          <w:rFonts w:hint="eastAsia" w:ascii="Times New Roman" w:hAnsi="Times New Roman" w:eastAsia="Times New Roman" w:cs="Times New Roman"/>
        </w:rPr>
        <w:t>”——H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r>
          <m:t>G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很负却极慢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正是动力学受限的典型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由此可以理解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17"/>
        </w:numPr>
      </w:pPr>
      <w:r>
        <w:rPr>
          <w:rFonts w:hint="eastAsia" w:ascii="Times New Roman" w:hAnsi="Times New Roman" w:eastAsia="FangSong" w:cs="Times New Roman"/>
        </w:rPr>
        <w:t xml:space="preserve">升温会显著增加高能分子比例</w:t>
      </w:r>
    </w:p>
    <w:p>
      <w:pPr>
        <w:pStyle w:val="Compact"/>
        <w:numPr>
          <w:ilvl w:val="0"/>
          <w:numId w:val="1017"/>
        </w:numPr>
      </w:pPr>
      <w:r>
        <w:rPr>
          <w:rFonts w:hint="eastAsia" w:ascii="Times New Roman" w:hAnsi="Times New Roman" w:eastAsia="FangSong" w:cs="Times New Roman"/>
        </w:rPr>
        <w:t xml:space="preserve">催化剂通过改变路径降低活化能</w:t>
      </w:r>
    </w:p>
    <w:p>
      <w:pPr>
        <w:pStyle w:val="Compact"/>
        <w:numPr>
          <w:ilvl w:val="0"/>
          <w:numId w:val="1017"/>
        </w:numPr>
      </w:pPr>
      <w:r>
        <w:rPr>
          <w:rFonts w:hint="eastAsia" w:ascii="Times New Roman" w:hAnsi="Times New Roman" w:eastAsia="FangSong" w:cs="Times New Roman"/>
        </w:rPr>
        <w:t xml:space="preserve">大分子反应中空间位阻会显著降低速率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定量图像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设单位时间碰撞总数为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Z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其中只有动能不低于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E</m:t>
            </m:r>
          </m:e>
          <m:sub>
            <m:r>
              <m:t>a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的碰撞才可能有效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按分子动能分布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高能分子所占比例约为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E</m:t>
                </m:r>
              </m:e>
              <m:sub>
                <m:r>
                  <m:t>a</m:t>
                </m:r>
              </m:sub>
            </m:sSub>
            <m:r>
              <m:rPr>
                <m:sty m:val="p"/>
              </m:rPr>
              <m:t>/</m:t>
            </m:r>
            <m:r>
              <m:t>R</m:t>
            </m:r>
            <m:r>
              <m:t>T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于是速率可写成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borderBox>
            <m:e>
              <m:r>
                <m:t>v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⋅</m:t>
              </m:r>
              <m:r>
                <m:t>p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E</m:t>
                      </m:r>
                    </m:e>
                    <m:sub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/</m:t>
                  </m:r>
                  <m:r>
                    <m:t>R</m:t>
                  </m:r>
                  <m:r>
                    <m:t>T</m:t>
                  </m:r>
                </m:sup>
              </m:sSup>
            </m:e>
          </m:borderBox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其中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p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为取向因子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t>0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</m:oMath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这一式把前面几条结论统一起来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升温既增大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Z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又通过指数项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E</m:t>
                </m:r>
              </m:e>
              <m:sub>
                <m:r>
                  <m:t>a</m:t>
                </m:r>
              </m:sub>
            </m:sSub>
            <m:r>
              <m:rPr>
                <m:sty m:val="p"/>
              </m:rPr>
              <m:t>/</m:t>
            </m:r>
            <m:r>
              <m:t>R</m:t>
            </m:r>
            <m:r>
              <m:t>T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增加高能分子比例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催化剂降低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E</m:t>
            </m:r>
          </m:e>
          <m:sub>
            <m:r>
              <m:t>a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使指数项迅速增大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量级体会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室温下</w:t>
      </w:r>
      <w:r>
        <w:rPr>
          <w:rFonts w:hint="eastAsia" w:ascii="Times New Roman" w:hAnsi="Times New Roman" w:eastAsia="Times New Roman" w:cs="Times New Roman"/>
        </w:rPr>
        <w:t>，</w:t>
      </w:r>
      <m:oMath>
        <m:sSub>
          <m:e>
            <m:r>
              <m:t>E</m:t>
            </m:r>
          </m:e>
          <m:sub>
            <m:r>
              <m:t>a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每降低约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10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E</m:t>
                </m:r>
              </m:e>
              <m:sub>
                <m:r>
                  <m:t>a</m:t>
                </m:r>
              </m:sub>
            </m:sSub>
            <m:r>
              <m:rPr>
                <m:sty m:val="p"/>
              </m:rPr>
              <m:t>/</m:t>
            </m:r>
            <m:r>
              <m:t>R</m:t>
            </m:r>
            <m:r>
              <m:t>T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约扩大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e</m:t>
            </m:r>
          </m:e>
          <m:sup>
            <m:r>
              <m:t>4</m:t>
            </m:r>
          </m:sup>
        </m:sSup>
        <m:r>
          <m:rPr>
            <m:sty m:val="p"/>
          </m:rPr>
          <m:t>≈</m:t>
        </m:r>
        <m:r>
          <m:t>55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倍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催化剂只要把活化能降下十几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kJ，</w:t>
      </w:r>
      <w:r>
        <w:rPr>
          <w:rFonts w:hint="eastAsia" w:ascii="Times New Roman" w:hAnsi="Times New Roman" w:eastAsia="FangSong" w:cs="Times New Roman"/>
        </w:rPr>
        <w:t>速率就能提升一到两个数量级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42"/>
    <w:bookmarkStart w:id="46" w:name="过渡态与活化能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4.4 </w:t>
      </w:r>
      <w:r>
        <w:rPr>
          <w:rFonts w:hint="eastAsia" w:ascii="Times New Roman" w:hAnsi="Times New Roman" w:eastAsia="SimHei" w:cs="Times New Roman"/>
        </w:rPr>
        <w:t xml:space="preserve">过渡态与活化能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过渡态理论把反应看作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先爬过能垒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再下坡到产物</w:t>
      </w:r>
      <w:r>
        <w:rPr>
          <w:rFonts w:hint="eastAsia" w:ascii="Times New Roman" w:hAnsi="Times New Roman" w:eastAsia="Times New Roman" w:cs="Times New Roman"/>
        </w:rPr>
        <w:t>”：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R</m:t>
          </m:r>
          <m:r>
            <m:rPr>
              <m:sty m:val="p"/>
            </m:rPr>
            <m:t>e</m:t>
          </m:r>
          <m:r>
            <m:rPr>
              <m:sty m:val="p"/>
            </m:rPr>
            <m:t>a</m:t>
          </m:r>
          <m:r>
            <m:rPr>
              <m:sty m:val="p"/>
            </m:rPr>
            <m:t>c</m:t>
          </m:r>
          <m:r>
            <m:rPr>
              <m:sty m:val="p"/>
            </m:rPr>
            <m:t>t</m:t>
          </m:r>
          <m:r>
            <m:rPr>
              <m:sty m:val="p"/>
            </m:rPr>
            <m:t>a</m:t>
          </m:r>
          <m:r>
            <m:rPr>
              <m:sty m:val="p"/>
            </m:rPr>
            <m:t>n</m:t>
          </m:r>
          <m:r>
            <m:rPr>
              <m:sty m:val="p"/>
            </m:rPr>
            <m:t>t</m:t>
          </m:r>
          <m:r>
            <m:rPr>
              <m:sty m:val="p"/>
            </m:rPr>
            <m:t>s</m:t>
          </m:r>
          <m:r>
            <m:rPr>
              <m:sty m:val="p"/>
            </m:rPr>
            <m:t>→</m:t>
          </m:r>
          <m:sSup>
            <m:e>
              <m:r>
                <m:rPr>
                  <m:sty m:val="p"/>
                </m:rPr>
                <m:t>T</m:t>
              </m:r>
              <m:r>
                <m:rPr>
                  <m:sty m:val="p"/>
                </m:rPr>
                <m:t>r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t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 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t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t</m:t>
              </m:r>
              <m:r>
                <m:rPr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‡</m:t>
              </m:r>
            </m:sup>
          </m:sSup>
          <m:r>
            <m:rPr>
              <m:sty m:val="p"/>
            </m:rPr>
            <m:t>→</m:t>
          </m:r>
          <m:r>
            <m:rPr>
              <m:sty m:val="p"/>
            </m:rPr>
            <m:t>P</m:t>
          </m:r>
          <m:r>
            <m:rPr>
              <m:sty m:val="p"/>
            </m:rPr>
            <m:t>r</m:t>
          </m:r>
          <m:r>
            <m:rPr>
              <m:sty m:val="p"/>
            </m:rPr>
            <m:t>o</m:t>
          </m:r>
          <m:r>
            <m:rPr>
              <m:sty m:val="p"/>
            </m:rPr>
            <m:t>d</m:t>
          </m:r>
          <m:r>
            <m:rPr>
              <m:sty m:val="p"/>
            </m:rPr>
            <m:t>u</m:t>
          </m:r>
          <m:r>
            <m:rPr>
              <m:sty m:val="p"/>
            </m:rPr>
            <m:t>c</m:t>
          </m:r>
          <m:r>
            <m:rPr>
              <m:sty m:val="p"/>
            </m:rPr>
            <m:t>t</m:t>
          </m:r>
          <m:r>
            <m:rPr>
              <m:sty m:val="p"/>
            </m:rPr>
            <m:t>s</m:t>
          </m:r>
        </m:oMath>
      </m:oMathPara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>活化能是反应物到过渡态的能量差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它决定了反应起步有多困难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控制什么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t>r</m:t>
                  </m:r>
                </m:sub>
              </m:sSub>
              <m:sSup>
                <m:e>
                  <m:r>
                    <m:t>G</m:t>
                  </m:r>
                </m:e>
                <m:sup>
                  <m:r>
                    <m:t>θ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反应最终是否有利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平衡偏向哪边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E</m:t>
                  </m:r>
                </m:e>
                <m:sub>
                  <m:r>
                    <m:t>a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反应开始是否容易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速率有多快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高频辨析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t>r</m:t>
            </m:r>
          </m:sub>
        </m:sSub>
        <m:sSup>
          <m:e>
            <m:r>
              <m:t>G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很负不代表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E</m:t>
            </m:r>
          </m:e>
          <m:sub>
            <m:r>
              <m:t>a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小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热力学有利的反应仍可能动力学极慢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240000" cy="2897027"/>
            <wp:effectExtent b="0" l="0" r="0" t="0"/>
            <wp:docPr descr="360" title="" id="44" name="Picture"/>
            <a:graphic>
              <a:graphicData uri="http://schemas.openxmlformats.org/drawingml/2006/picture">
                <pic:pic>
                  <pic:nvPicPr>
                    <pic:cNvPr descr="a31951ee0d099b4beca526f760f2172ecb19e2c6f2d5a522cd1bc12ca7398c6a.jpg" id="45" name="Picture"/>
                    <pic:cNvPicPr>
                      <a:picLocks noChangeArrowheads="1"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289702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1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过渡态位能示意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：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能垒高度决定反应起步难易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读图提示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把这张图和上表配套看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产物能量高低对应热力学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终点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峰顶高度对应动力学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门槛</w:t>
      </w:r>
      <w:r>
        <w:rPr>
          <w:rFonts w:hint="eastAsia" w:ascii="Times New Roman" w:hAnsi="Times New Roman" w:eastAsia="Times New Roman" w:cs="Times New Roman"/>
        </w:rPr>
        <w:t>”；</w:t>
      </w:r>
      <w:r>
        <w:rPr>
          <w:rFonts w:hint="eastAsia" w:ascii="Times New Roman" w:hAnsi="Times New Roman" w:eastAsia="FangSong" w:cs="Times New Roman"/>
        </w:rPr>
        <w:t>要特别注意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不要把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终点更低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误当成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门槛更低</w:t>
      </w:r>
      <w:r>
        <w:rPr>
          <w:rFonts w:hint="eastAsia" w:ascii="Times New Roman" w:hAnsi="Times New Roman" w:eastAsia="Times New Roman" w:cs="Times New Roman"/>
        </w:rPr>
        <w:t>”。</w:t>
      </w:r>
    </w:p>
    <w:bookmarkEnd w:id="46"/>
    <w:bookmarkStart w:id="50" w:name="正逆反应活化能与反应热的关系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4.4.1 </w:t>
      </w:r>
      <w:r>
        <w:rPr>
          <w:rFonts w:hint="eastAsia" w:ascii="Times New Roman" w:hAnsi="Times New Roman" w:eastAsia="SimHei" w:cs="Times New Roman"/>
        </w:rPr>
        <w:t xml:space="preserve">正逆反应活化能与反应热的关系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同一条反应坐标上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正反应和逆反应的活化能并不是彼此独立的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若用焓变近似表示能量高低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则有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borderBox>
            <m:e>
              <m:sSub>
                <m:e>
                  <m:r>
                    <m:t>E</m:t>
                  </m:r>
                </m:e>
                <m:sub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f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E</m:t>
                  </m:r>
                </m:e>
                <m:sub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r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t>r</m:t>
                  </m:r>
                </m:sub>
              </m:sSub>
              <m:r>
                <m:t>H</m:t>
              </m:r>
            </m:e>
          </m:borderBox>
        </m:oMath>
      </m:oMathPara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限定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E</m:t>
            </m:r>
          </m:e>
          <m:sub>
            <m:r>
              <m:t>a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f</m:t>
            </m:r>
          </m:sub>
        </m:sSub>
        <m:r>
          <m:rPr>
            <m:sty m:val="p"/>
          </m:rPr>
          <m:t>−</m:t>
        </m:r>
        <m:sSub>
          <m:e>
            <m:r>
              <m:t>E</m:t>
            </m:r>
          </m:e>
          <m:sub>
            <m:r>
              <m:t>a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r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p"/>
              </m:rPr>
              <m:t>Δ</m:t>
            </m:r>
          </m:e>
          <m:sub>
            <m:r>
              <m:t>r</m:t>
            </m:r>
          </m:sub>
        </m:sSub>
        <m:r>
          <m:t>H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仅对正逆均为单步基元反应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同一基元步骤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严格成立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对非基元总反应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表观活化能是各基元步骤活化能的组合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该关系不直接适用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>这条关系很适合快速判断能垒高低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反应类型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t>r</m:t>
                  </m:r>
                </m:sub>
              </m:sSub>
              <m:r>
                <m:t>H</m:t>
              </m:r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活化能关系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放热反应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&lt; 0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E</m:t>
                  </m:r>
                </m:e>
                <m:sub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f</m:t>
                  </m:r>
                </m:sub>
              </m:sSub>
              <m:r>
                <m:rPr>
                  <m:sty m:val="p"/>
                </m:rPr>
                <m:t>&lt;</m:t>
              </m:r>
              <m:sSub>
                <m:e>
                  <m:r>
                    <m:t>E</m:t>
                  </m:r>
                </m:e>
                <m:sub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r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吸热反应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&gt; 0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E</m:t>
                  </m:r>
                </m:e>
                <m:sub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f</m:t>
                  </m:r>
                </m:sub>
              </m:sSub>
              <m:r>
                <m:rPr>
                  <m:sty m:val="p"/>
                </m:rPr>
                <m:t>&gt;</m:t>
              </m:r>
              <m:sSub>
                <m:e>
                  <m:r>
                    <m:t>E</m:t>
                  </m:r>
                </m:e>
                <m:sub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r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</w:rPr>
        <w:t>直观上说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放热反应的产物能量更低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所以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从产物爬回去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通常更难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吸热反应则相反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</w:rPr>
        <w:t xml:space="preserve">易错提醒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区分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这里连接的是活化能和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t>r</m:t>
            </m:r>
          </m:sub>
        </m:sSub>
        <m:r>
          <m:t>H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不是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t>r</m:t>
            </m:r>
          </m:sub>
        </m:sSub>
        <m:r>
          <m:t>G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速率问题首先看能垒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平衡问题再看自由能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2392749"/>
            <wp:effectExtent b="0" l="0" r="0" t="0"/>
            <wp:docPr descr="380" title="" id="48" name="Picture"/>
            <a:graphic>
              <a:graphicData uri="http://schemas.openxmlformats.org/drawingml/2006/picture">
                <pic:pic>
                  <pic:nvPicPr>
                    <pic:cNvPr descr="ef54335c86f8224cd63a729f991170c419d6cc8d7d034a85921e46fde399c046.jpg" id="49" name="Picture"/>
                    <pic:cNvPicPr>
                      <a:picLocks noChangeArrowheads="1" noChangeAspect="1"/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3927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 </w:t>
      </w:r>
      <w:r>
        <w:rPr>
          <w:rFonts w:hint="eastAsia" w:ascii="Times New Roman" w:hAnsi="Times New Roman" w:eastAsia="FangSong" w:cs="Times New Roman"/>
        </w:rPr>
        <w:t>图注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两种反应的</w:t>
      </w:r>
      <w:r>
        <w:rPr>
          <w:rFonts w:ascii="Times New Roman" w:hAnsi="Times New Roman" w:eastAsia="Times New Roman" w:cs="Times New Roman"/>
        </w:rPr>
        <w:t xml:space="preserve"> Arrhenius </w:t>
      </w:r>
      <w:r>
        <w:rPr>
          <w:rFonts w:hint="eastAsia" w:ascii="Times New Roman" w:hAnsi="Times New Roman" w:eastAsia="FangSong" w:cs="Times New Roman"/>
        </w:rPr>
        <w:t>对比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活化能越大的反应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速率对温度变化越敏感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斜率更陡</w:t>
      </w:r>
      <w:r>
        <w:rPr>
          <w:rFonts w:hint="eastAsia" w:ascii="Times New Roman" w:hAnsi="Times New Roman" w:eastAsia="Times New Roman" w:cs="Times New Roman"/>
        </w:rPr>
        <w:t>）</w:t>
      </w:r>
    </w:p>
    <w:bookmarkEnd w:id="50"/>
    <w:bookmarkStart w:id="54" w:name="催化剂的三条本质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4.5 </w:t>
      </w:r>
      <w:r>
        <w:rPr>
          <w:rFonts w:hint="eastAsia" w:ascii="Times New Roman" w:hAnsi="Times New Roman" w:eastAsia="SimHei" w:cs="Times New Roman"/>
        </w:rPr>
        <w:t xml:space="preserve">催化剂的三条本质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催化剂最重要的三个结论必须同时记住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18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改变反应历程</w:t>
      </w:r>
    </w:p>
    <w:p>
      <w:pPr>
        <w:pStyle w:val="Compact"/>
        <w:numPr>
          <w:ilvl w:val="0"/>
          <w:numId w:val="1018"/>
        </w:numPr>
      </w:pPr>
      <w:r>
        <w:rPr>
          <w:rFonts w:hint="eastAsia" w:ascii="Times New Roman" w:hAnsi="Times New Roman" w:eastAsia="FangSong" w:cs="Times New Roman"/>
          <w:b/>
          <w:bCs/>
        </w:rPr>
        <w:t>降低活化能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从而提高速率</w:t>
      </w:r>
    </w:p>
    <w:p>
      <w:pPr>
        <w:pStyle w:val="Compact"/>
        <w:numPr>
          <w:ilvl w:val="0"/>
          <w:numId w:val="1018"/>
        </w:numPr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>不改变反应前后始末态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因此不改变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t>r</m:t>
            </m:r>
          </m:sub>
        </m:sSub>
        <m:sSup>
          <m:e>
            <m:r>
              <m:t>G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  <w:b/>
          <w:bCs/>
        </w:rPr>
        <w:t xml:space="preserve">、</w:t>
      </w:r>
      <m:oMath>
        <m:r>
          <m:t>K</m:t>
        </m:r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和平衡组成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常见误解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正确认识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催化剂让平衡右移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错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催化剂只让达到平衡更快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催化剂只加快正反应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错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正逆反应都会同时加快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催化剂会被大量消耗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错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催化剂参与中间步骤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但总量原则上不变</w:t>
            </w:r>
          </w:p>
        </w:tc>
      </w:tr>
    </w:tbl>
    <w:p>
      <w:pPr>
        <w:pStyle w:val="BodyText"/>
        <w:spacing w:before="120" w:after="80"/>
      </w:pPr>
      <w:r>
        <w:rPr>
          <w:rFonts w:hint="eastAsia" w:ascii="Times New Roman" w:hAnsi="Times New Roman" w:eastAsia="FangSong" w:cs="Times New Roman"/>
          <w:b/>
          <w:bCs/>
        </w:rPr>
        <w:t>催化效果有多强</w:t>
      </w:r>
      <w:r>
        <w:rPr>
          <w:rFonts w:hint="eastAsia" w:ascii="Times New Roman" w:hAnsi="Times New Roman" w:eastAsia="Times New Roman" w:cs="Times New Roman"/>
          <w:b/>
          <w:bCs/>
        </w:rPr>
        <w:t>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几条常见反应在催化前后的活化能对比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单位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）：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760"/>
        <w:gridCol w:w="2200"/>
        <w:gridCol w:w="2200"/>
        <w:gridCol w:w="17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无催化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m:oMath>
              <m:sSub>
                <m:e>
                  <m:r>
                    <m:t>E</m:t>
                  </m:r>
                </m:e>
                <m:sub>
                  <m:r>
                    <m:t>a</m:t>
                  </m:r>
                </m:sub>
              </m:sSub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催化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m:oMath>
              <m:sSub>
                <m:e>
                  <m:r>
                    <m:t>E</m:t>
                  </m:r>
                </m:e>
                <m:sub>
                  <m:r>
                    <m:t>a</m:t>
                  </m:r>
                </m:sub>
              </m:sSub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速率提升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m:t>N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分解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约</w:t>
            </w:r>
            <w:r>
              <w:rPr>
                <w:rFonts w:ascii="Times New Roman" w:hAnsi="Times New Roman" w:eastAsia="Times New Roman" w:cs="Times New Roman"/>
              </w:rPr>
              <w:t xml:space="preserve"> 250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金催化约</w:t>
            </w:r>
            <w:r>
              <w:rPr>
                <w:rFonts w:ascii="Times New Roman" w:hAnsi="Times New Roman" w:eastAsia="Times New Roman" w:cs="Times New Roman"/>
              </w:rPr>
              <w:t xml:space="preserve"> 121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提升极显著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I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分解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约</w:t>
            </w:r>
            <w:r>
              <w:rPr>
                <w:rFonts w:ascii="Times New Roman" w:hAnsi="Times New Roman" w:eastAsia="Times New Roman" w:cs="Times New Roman"/>
              </w:rPr>
              <w:t xml:space="preserve"> 184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铂催化约</w:t>
            </w:r>
            <w:r>
              <w:rPr>
                <w:rFonts w:ascii="Times New Roman" w:hAnsi="Times New Roman" w:eastAsia="Times New Roman" w:cs="Times New Roman"/>
              </w:rPr>
              <w:t xml:space="preserve"> 105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多个数量级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分解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约</w:t>
            </w:r>
            <w:r>
              <w:rPr>
                <w:rFonts w:ascii="Times New Roman" w:hAnsi="Times New Roman" w:eastAsia="Times New Roman" w:cs="Times New Roman"/>
              </w:rPr>
              <w:t xml:space="preserve"> 75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F</m:t>
              </m:r>
              <m:sSup>
                <m:e>
                  <m:r>
                    <m:rPr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3</m:t>
                  </m:r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等约</w:t>
            </w:r>
            <w:r>
              <w:rPr>
                <w:rFonts w:ascii="Times New Roman" w:hAnsi="Times New Roman" w:eastAsia="Times New Roman" w:cs="Times New Roman"/>
              </w:rPr>
              <w:t xml:space="preserve"> 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约</w:t>
            </w:r>
            <w:r>
              <w:rPr>
                <w:rFonts w:ascii="Times New Roman" w:hAnsi="Times New Roman" w:eastAsia="Times New Roman" w:cs="Times New Roman"/>
              </w:rPr>
              <w:t xml:space="preserve"> 10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倍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</w:rPr>
        <w:t xml:space="preserve">其中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一例最便于量级估算</w:t>
      </w:r>
      <w:r>
        <w:rPr>
          <w:rFonts w:hint="eastAsia" w:ascii="Times New Roman" w:hAnsi="Times New Roman" w:eastAsia="Times New Roman" w:cs="Times New Roman"/>
        </w:rPr>
        <w:t>：</w:t>
      </w:r>
      <m:oMath>
        <m:sSub>
          <m:e>
            <m:r>
              <m:t>E</m:t>
            </m:r>
          </m:e>
          <m:sub>
            <m:r>
              <m:t>a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降低约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20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室温下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t>20</m:t>
            </m:r>
            <m:r>
              <m:rPr>
                <m:sty m:val="p"/>
              </m:rPr>
              <m:t>/</m:t>
            </m:r>
            <m:r>
              <m:t>R</m:t>
            </m:r>
            <m:r>
              <m:t>T</m:t>
            </m:r>
          </m:sup>
        </m:sSup>
        <m:r>
          <m:rPr>
            <m:sty m:val="p"/>
          </m:rPr>
          <m:t>≈</m:t>
        </m:r>
        <m:sSup>
          <m:e>
            <m:r>
              <m:t>e</m:t>
            </m:r>
          </m:e>
          <m:sup>
            <m:r>
              <m:t>8</m:t>
            </m:r>
          </m:sup>
        </m:sSup>
        <m:r>
          <m:rPr>
            <m:sty m:val="p"/>
          </m:rPr>
          <m:t>≈</m:t>
        </m:r>
        <m:r>
          <m:t>3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3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速率提高约千倍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一致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2723076"/>
            <wp:effectExtent b="0" l="0" r="0" t="0"/>
            <wp:docPr descr="380" title="" id="52" name="Picture"/>
            <a:graphic>
              <a:graphicData uri="http://schemas.openxmlformats.org/drawingml/2006/picture">
                <pic:pic>
                  <pic:nvPicPr>
                    <pic:cNvPr descr="f5685b734e22b22fc581b8b6d05a40c4227eead659f7f5afe723dfe75c48f6f4.jpg" id="53" name="Picture"/>
                    <pic:cNvPicPr>
                      <a:picLocks noChangeArrowheads="1"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72307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 </w:t>
      </w:r>
      <w:r>
        <w:rPr>
          <w:rFonts w:hint="eastAsia" w:ascii="Times New Roman" w:hAnsi="Times New Roman" w:eastAsia="FangSong" w:cs="Times New Roman"/>
        </w:rPr>
        <w:t>图注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催化与非催化反应的能量对比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催化剂开辟新路径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降低活化能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但不改变反应始末态能量差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4"/>
    <w:bookmarkEnd w:id="55"/>
    <w:bookmarkStart w:id="61" w:name="五基元反应速控步与机理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五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基元反应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速控步与机理</w:t>
      </w:r>
    </w:p>
    <w:bookmarkStart w:id="56" w:name="基元反应与复杂反应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5.1 </w:t>
      </w:r>
      <w:r>
        <w:rPr>
          <w:rFonts w:hint="eastAsia" w:ascii="Times New Roman" w:hAnsi="Times New Roman" w:eastAsia="SimHei" w:cs="Times New Roman"/>
        </w:rPr>
        <w:t xml:space="preserve">基元反应与复杂反应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含义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速率式能否直接由方程式写出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基元反应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一步完成的微观过程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能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复杂反应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由多个基元步骤组成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不能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</w:rPr>
        <w:t xml:space="preserve">例如总反应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2</m:t>
          </m:r>
          <m:r>
            <m:rPr>
              <m:sty m:val="p"/>
            </m:rPr>
            <m:t>N</m:t>
          </m:r>
          <m:r>
            <m:rPr>
              <m:sty m:val="p"/>
            </m:rPr>
            <m:t>O</m:t>
          </m:r>
          <m:r>
            <m:rPr>
              <m:sty m:val="p"/>
            </m:rPr>
            <m:t>+</m:t>
          </m:r>
          <m:r>
            <m:rPr>
              <m:sty m:val="p"/>
            </m:rPr>
            <m:t>2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→</m:t>
          </m:r>
          <m:sSub>
            <m:e>
              <m:r>
                <m:rPr>
                  <m:sty m:val="p"/>
                </m:rPr>
                <m:t>N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2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O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实验速率式常为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v</m:t>
          </m:r>
          <m:r>
            <m:rPr>
              <m:sty m:val="p"/>
            </m:rPr>
            <m:t>=</m:t>
          </m:r>
          <m:r>
            <m:t>k</m:t>
          </m:r>
          <m:r>
            <m:rPr>
              <m:sty m:val="p"/>
            </m:rPr>
            <m:t>[</m:t>
          </m:r>
          <m:r>
            <m:rPr>
              <m:sty m:val="p"/>
            </m:rPr>
            <m:t>N</m:t>
          </m:r>
          <m:r>
            <m:rPr>
              <m:sty m:val="p"/>
            </m:rPr>
            <m:t>O</m:t>
          </m:r>
          <m:sSup>
            <m:e>
              <m:r>
                <m:rPr>
                  <m:sty m:val="p"/>
                </m:rPr>
                <m:t>]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[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这说明总反应不是一个简单基元步骤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否则不会出现如此复杂的速率行为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换句话说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总反应式像</w:t>
      </w:r>
      <w:r>
        <w:rPr>
          <w:rFonts w:hint="eastAsia" w:ascii="Times New Roman" w:hAnsi="Times New Roman" w:eastAsia="Times New Roman" w:cs="Times New Roman"/>
          <w:b/>
          <w:bCs/>
        </w:rPr>
        <w:t>“</w:t>
      </w:r>
      <w:r>
        <w:rPr>
          <w:rFonts w:hint="eastAsia" w:ascii="Times New Roman" w:hAnsi="Times New Roman" w:eastAsia="FangSong" w:cs="Times New Roman"/>
          <w:b/>
          <w:bCs/>
        </w:rPr>
        <w:t>总账</w:t>
      </w:r>
      <w:r>
        <w:rPr>
          <w:rFonts w:hint="eastAsia" w:ascii="Times New Roman" w:hAnsi="Times New Roman" w:eastAsia="Times New Roman" w:cs="Times New Roman"/>
          <w:b/>
          <w:bCs/>
        </w:rPr>
        <w:t>”，</w:t>
      </w:r>
      <w:r>
        <w:rPr>
          <w:rFonts w:hint="eastAsia" w:ascii="Times New Roman" w:hAnsi="Times New Roman" w:eastAsia="FangSong" w:cs="Times New Roman"/>
          <w:b/>
          <w:bCs/>
        </w:rPr>
        <w:t>机理才像</w:t>
      </w:r>
      <w:r>
        <w:rPr>
          <w:rFonts w:hint="eastAsia" w:ascii="Times New Roman" w:hAnsi="Times New Roman" w:eastAsia="Times New Roman" w:cs="Times New Roman"/>
          <w:b/>
          <w:bCs/>
        </w:rPr>
        <w:t>“</w:t>
      </w:r>
      <w:r>
        <w:rPr>
          <w:rFonts w:hint="eastAsia" w:ascii="Times New Roman" w:hAnsi="Times New Roman" w:eastAsia="FangSong" w:cs="Times New Roman"/>
          <w:b/>
          <w:bCs/>
        </w:rPr>
        <w:t>流水账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总账只能看出净消耗和净生成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真正决定速率的是哪一步最慢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中间体怎样生成消耗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哪些粒子在速控步里真的同时碰上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56"/>
    <w:bookmarkStart w:id="57" w:name="反应分子数与反应级数不是一回事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5.2 </w:t>
      </w:r>
      <w:r>
        <w:rPr>
          <w:rFonts w:hint="eastAsia" w:ascii="Times New Roman" w:hAnsi="Times New Roman" w:eastAsia="SimHei" w:cs="Times New Roman"/>
        </w:rPr>
        <w:t xml:space="preserve">反应分子数与反应级数不是一回事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反应分子数</w:t>
      </w:r>
      <w:r>
        <w:rPr>
          <w:rFonts w:hint="eastAsia" w:ascii="Times New Roman" w:hAnsi="Times New Roman" w:eastAsia="FangSong" w:cs="Times New Roman"/>
        </w:rPr>
        <w:t>只对基元反应定义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19"/>
        </w:numPr>
      </w:pPr>
      <w:r>
        <w:rPr>
          <w:rFonts w:hint="eastAsia" w:ascii="Times New Roman" w:hAnsi="Times New Roman" w:eastAsia="FangSong" w:cs="Times New Roman"/>
        </w:rPr>
        <w:t>单分子反应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一个粒子参与一步反应</w:t>
      </w:r>
    </w:p>
    <w:p>
      <w:pPr>
        <w:pStyle w:val="Compact"/>
        <w:numPr>
          <w:ilvl w:val="0"/>
          <w:numId w:val="1019"/>
        </w:numPr>
      </w:pPr>
      <w:r>
        <w:rPr>
          <w:rFonts w:hint="eastAsia" w:ascii="Times New Roman" w:hAnsi="Times New Roman" w:eastAsia="FangSong" w:cs="Times New Roman"/>
        </w:rPr>
        <w:t>双分子反应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两个粒子同时参与</w:t>
      </w:r>
    </w:p>
    <w:p>
      <w:pPr>
        <w:pStyle w:val="Compact"/>
        <w:numPr>
          <w:ilvl w:val="0"/>
          <w:numId w:val="1019"/>
        </w:numPr>
      </w:pPr>
      <w:r>
        <w:rPr>
          <w:rFonts w:hint="eastAsia" w:ascii="Times New Roman" w:hAnsi="Times New Roman" w:eastAsia="FangSong" w:cs="Times New Roman"/>
        </w:rPr>
        <w:t>三分子反应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三个粒子同时参与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较少见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反应级数</w:t>
      </w:r>
      <w:r>
        <w:rPr>
          <w:rFonts w:hint="eastAsia" w:ascii="Times New Roman" w:hAnsi="Times New Roman" w:eastAsia="FangSong" w:cs="Times New Roman"/>
        </w:rPr>
        <w:t>是实验量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属于速率方程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概念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适用对象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来源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分子数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基元步骤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机理设想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级数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速率方程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实验测定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只有基元反应</w:t>
      </w:r>
      <w:r>
        <w:rPr>
          <w:rFonts w:hint="eastAsia" w:ascii="Times New Roman" w:hAnsi="Times New Roman" w:eastAsia="FangSong" w:cs="Times New Roman"/>
        </w:rPr>
        <w:t>才允许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分子数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 xml:space="preserve">各物种级数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>计量系数</w:t>
      </w:r>
      <w:r>
        <w:rPr>
          <w:rFonts w:hint="eastAsia" w:ascii="Times New Roman" w:hAnsi="Times New Roman" w:eastAsia="Times New Roman" w:cs="Times New Roman"/>
        </w:rPr>
        <w:t>”。</w:t>
      </w:r>
    </w:p>
    <w:bookmarkEnd w:id="57"/>
    <w:bookmarkStart w:id="58" w:name="质量作用定律的使用边界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5.3 </w:t>
      </w:r>
      <w:r>
        <w:rPr>
          <w:rFonts w:hint="eastAsia" w:ascii="Times New Roman" w:hAnsi="Times New Roman" w:eastAsia="SimHei" w:cs="Times New Roman"/>
        </w:rPr>
        <w:t xml:space="preserve">质量作用定律的使用边界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对基元步骤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a</m:t>
          </m:r>
          <m:r>
            <m:rPr>
              <m:sty m:val="p"/>
            </m:rP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B</m:t>
          </m:r>
          <m:r>
            <m:rPr>
              <m:sty m:val="p"/>
            </m:rPr>
            <m:t>→</m:t>
          </m:r>
          <m:r>
            <m:rPr>
              <m:nor/>
              <m:sty m:val="p"/>
            </m:rPr>
            <m:t>products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可直接写成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v</m:t>
          </m:r>
          <m:r>
            <m:rPr>
              <m:sty m:val="p"/>
            </m:rPr>
            <m:t>=</m:t>
          </m:r>
          <m:r>
            <m:t>k</m:t>
          </m:r>
          <m:r>
            <m:rPr>
              <m:sty m:val="p"/>
            </m:rPr>
            <m:t>[</m:t>
          </m:r>
          <m:r>
            <m:rPr>
              <m:sty m:val="p"/>
            </m:rPr>
            <m:t>A</m:t>
          </m:r>
          <m:sSup>
            <m:e>
              <m:r>
                <m:rPr>
                  <m:sty m:val="p"/>
                </m:rPr>
                <m:t>]</m:t>
              </m:r>
            </m:e>
            <m:sup>
              <m:r>
                <m:t>a</m:t>
              </m:r>
            </m:sup>
          </m:sSup>
          <m:r>
            <m:rPr>
              <m:sty m:val="p"/>
            </m:rPr>
            <m:t>[</m:t>
          </m:r>
          <m:r>
            <m:rPr>
              <m:sty m:val="p"/>
            </m:rPr>
            <m:t>B</m:t>
          </m:r>
          <m:sSup>
            <m:e>
              <m:r>
                <m:rPr>
                  <m:sty m:val="p"/>
                </m:rPr>
                <m:t>]</m:t>
              </m:r>
            </m:e>
            <m:sup>
              <m:r>
                <m:t>b</m:t>
              </m:r>
            </m:sup>
          </m:sSup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这就是动力学中的质量作用定律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但对总反应不能乱用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原因是总反应只记录始态和终态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不记录路径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58"/>
    <w:bookmarkStart w:id="59" w:name="速控步与机理判据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5.4 </w:t>
      </w:r>
      <w:r>
        <w:rPr>
          <w:rFonts w:hint="eastAsia" w:ascii="Times New Roman" w:hAnsi="Times New Roman" w:eastAsia="SimHei" w:cs="Times New Roman"/>
        </w:rPr>
        <w:t xml:space="preserve">速控步与机理判据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多步反应中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最慢的一步常称为</w:t>
      </w:r>
      <w:r>
        <w:rPr>
          <w:rFonts w:hint="eastAsia" w:ascii="Times New Roman" w:hAnsi="Times New Roman" w:eastAsia="FangSong" w:cs="Times New Roman"/>
          <w:b/>
          <w:bCs/>
        </w:rPr>
        <w:t xml:space="preserve">速控步</w:t>
      </w:r>
      <w:r>
        <w:rPr>
          <w:rFonts w:hint="eastAsia" w:ascii="Times New Roman" w:hAnsi="Times New Roman" w:eastAsia="Times New Roman" w:cs="Times New Roman"/>
        </w:rPr>
        <w:t xml:space="preserve">（rate-determining</w:t>
      </w:r>
      <w:r>
        <w:rPr>
          <w:rFonts w:ascii="Times New Roman" w:hAnsi="Times New Roman" w:eastAsia="Times New Roman" w:cs="Times New Roman"/>
        </w:rPr>
        <w:t xml:space="preserve"> step, </w:t>
      </w:r>
      <w:r>
        <w:rPr>
          <w:rFonts w:hint="eastAsia" w:ascii="Times New Roman" w:hAnsi="Times New Roman" w:eastAsia="Times New Roman" w:cs="Times New Roman"/>
        </w:rPr>
        <w:t>RDS）。</w:t>
      </w:r>
      <w:r>
        <w:rPr>
          <w:rFonts w:hint="eastAsia" w:ascii="Times New Roman" w:hAnsi="Times New Roman" w:eastAsia="FangSong" w:cs="Times New Roman"/>
        </w:rPr>
        <w:t>它像最窄的瓶颈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决定总速率量级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机理判断的基本原则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20"/>
        </w:numPr>
      </w:pPr>
      <w:r>
        <w:rPr>
          <w:rFonts w:hint="eastAsia" w:ascii="Times New Roman" w:hAnsi="Times New Roman" w:eastAsia="FangSong" w:cs="Times New Roman"/>
        </w:rPr>
        <w:t xml:space="preserve">机理各步相加必须能还原总反应</w:t>
      </w:r>
    </w:p>
    <w:p>
      <w:pPr>
        <w:pStyle w:val="Compact"/>
        <w:numPr>
          <w:ilvl w:val="0"/>
          <w:numId w:val="1020"/>
        </w:numPr>
      </w:pPr>
      <w:r>
        <w:rPr>
          <w:rFonts w:hint="eastAsia" w:ascii="Times New Roman" w:hAnsi="Times New Roman" w:eastAsia="FangSong" w:cs="Times New Roman"/>
        </w:rPr>
        <w:t xml:space="preserve">由机理推导出的速率方程必须与实验一致</w:t>
      </w:r>
    </w:p>
    <w:p>
      <w:pPr>
        <w:pStyle w:val="Compact"/>
        <w:numPr>
          <w:ilvl w:val="0"/>
          <w:numId w:val="1020"/>
        </w:numPr>
      </w:pPr>
      <w:r>
        <w:rPr>
          <w:rFonts w:hint="eastAsia" w:ascii="Times New Roman" w:hAnsi="Times New Roman" w:eastAsia="FangSong" w:cs="Times New Roman"/>
        </w:rPr>
        <w:t>若不一致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机理必须修改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竞赛题常考句式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给你一个总反应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几个候选机理和实验速率方程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让你判断哪一套机理可能成立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机理例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→</m:t>
        </m:r>
        <m:r>
          <m:rPr>
            <m:sty m:val="p"/>
          </m:rPr>
          <m:t>N</m:t>
        </m:r>
        <m:r>
          <m:rPr>
            <m:sty m:val="p"/>
          </m:rPr>
          <m:t>O</m:t>
        </m:r>
        <m:r>
          <m:rPr>
            <m:sty m:val="p"/>
          </m:rPr>
          <m:t>+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为什么是二级</w:t>
      </w:r>
      <w:r>
        <w:rPr>
          <w:rFonts w:hint="eastAsia" w:ascii="Times New Roman" w:hAnsi="Times New Roman" w:eastAsia="Times New Roman" w:cs="Times New Roman"/>
          <w:b/>
          <w:bCs/>
        </w:rPr>
        <w:t>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实验测得速率方程为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v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[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CO </w:t>
      </w:r>
      <w:r>
        <w:rPr>
          <w:rFonts w:hint="eastAsia" w:ascii="Times New Roman" w:hAnsi="Times New Roman" w:eastAsia="FangSong" w:cs="Times New Roman"/>
        </w:rPr>
        <w:t>浓度无关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若这是单步双分子碰撞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速率应正比于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]</m:t>
        </m:r>
        <m:r>
          <m:rPr>
            <m:sty m:val="p"/>
          </m:rPr>
          <m:t>[</m:t>
        </m:r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]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与实验矛盾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因此真实机理必然分步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一个与实验吻合的候选机理是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2</m:t>
          </m:r>
          <m:r>
            <m:rPr>
              <m:sty m:val="p"/>
            </m:rPr>
            <m:t>N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2</m:t>
              </m:r>
            </m:sub>
          </m:sSub>
          <m:limUpp>
            <m:e>
              <m:r>
                <m:rPr>
                  <m:sty m:val="p"/>
                </m:rPr>
                <m:t>→</m:t>
              </m:r>
            </m:e>
            <m:lim>
              <m:sSub>
                <m:e>
                  <m:r>
                    <m:rPr>
                      <m:sty m:val="p"/>
                    </m:rPr>
                    <m:t>k</m:t>
                  </m:r>
                </m:e>
                <m:sub>
                  <m:r>
                    <m:rPr>
                      <m:sty m:val="p"/>
                    </m:rPr>
                    <m:t>1</m:t>
                  </m:r>
                </m:sub>
              </m:sSub>
            </m:lim>
          </m:limUpp>
          <m:r>
            <m:rPr>
              <m:sty m:val="p"/>
            </m:rPr>
            <m:t>N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3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N</m:t>
          </m:r>
          <m:r>
            <m:rPr>
              <m:sty m:val="p"/>
            </m:rPr>
            <m:t>O</m:t>
          </m:r>
          <m:r>
            <m:t> </m:t>
          </m:r>
          <m:r>
            <m:rPr>
              <m:sty m:val="p"/>
            </m:rPr>
            <m:t>(</m:t>
          </m:r>
          <m:r>
            <m:rPr>
              <m:nor/>
              <m:sty m:val="p"/>
            </m:rPr>
            <m:t>慢，决定总速率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N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3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C</m:t>
          </m:r>
          <m:r>
            <m:rPr>
              <m:sty m:val="p"/>
            </m:rPr>
            <m:t>O</m:t>
          </m:r>
          <m:limUpp>
            <m:e>
              <m:r>
                <m:rPr>
                  <m:sty m:val="p"/>
                </m:rPr>
                <m:t>→</m:t>
              </m:r>
            </m:e>
            <m:lim>
              <m:sSub>
                <m:e>
                  <m:r>
                    <m:rPr>
                      <m:sty m:val="p"/>
                    </m:rPr>
                    <m:t>k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</m:lim>
          </m:limUpp>
          <m:r>
            <m:rPr>
              <m:sty m:val="p"/>
            </m:rPr>
            <m:t>N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C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t> </m:t>
          </m:r>
          <m:r>
            <m:rPr>
              <m:sty m:val="p"/>
            </m:rPr>
            <m:t>(</m:t>
          </m:r>
          <m:r>
            <m:rPr>
              <m:nor/>
              <m:sty m:val="p"/>
            </m:rPr>
            <m:t>快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由慢步得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v</m:t>
        </m:r>
        <m:r>
          <m:rPr>
            <m:sty m:val="p"/>
          </m:rPr>
          <m:t>=</m:t>
        </m:r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[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与实验一致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这个例子说明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表观分子数与总反应式系数可以完全不同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机理是否成立必须用实验速率方程检验</w:t>
      </w:r>
      <w:r>
        <w:rPr>
          <w:rFonts w:hint="eastAsia" w:ascii="Times New Roman" w:hAnsi="Times New Roman" w:eastAsia="Times New Roman" w:cs="Times New Roman"/>
          <w:b/>
          <w:bCs/>
        </w:rPr>
        <w:t>。</w:t>
      </w:r>
    </w:p>
    <w:bookmarkEnd w:id="59"/>
    <w:bookmarkStart w:id="60" w:name="随堂小练机理与速控步快检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随堂小练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机理与速控步快检</w:t>
      </w:r>
    </w:p>
    <w:p>
      <w:pPr>
        <w:pStyle w:val="Compact"/>
        <w:numPr>
          <w:ilvl w:val="0"/>
          <w:numId w:val="1021"/>
        </w:numPr>
      </w:pPr>
      <w:r>
        <w:rPr>
          <w:rFonts w:hint="eastAsia" w:ascii="Times New Roman" w:hAnsi="Times New Roman" w:eastAsia="FangSong" w:cs="Times New Roman"/>
        </w:rPr>
        <w:t xml:space="preserve">若一个单步基元反应写成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A</m:t>
        </m:r>
        <m:r>
          <m:rPr>
            <m:sty m:val="p"/>
          </m:rPr>
          <m:t>+</m:t>
        </m:r>
        <m:r>
          <m:rPr>
            <m:sty m:val="p"/>
          </m:rPr>
          <m:t>B</m:t>
        </m:r>
        <m:r>
          <m:rPr>
            <m:sty m:val="p"/>
          </m:rPr>
          <m:t>→</m:t>
        </m:r>
        <m:r>
          <m:rPr>
            <m:sty m:val="p"/>
          </m:rPr>
          <m:t>P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它的反应分子数是多少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在理想基元假设下速率式应写成什么形式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Compact"/>
        <w:numPr>
          <w:ilvl w:val="0"/>
          <w:numId w:val="1021"/>
        </w:numPr>
      </w:pPr>
      <w:r>
        <w:rPr>
          <w:rFonts w:hint="eastAsia" w:ascii="Times New Roman" w:hAnsi="Times New Roman" w:eastAsia="FangSong" w:cs="Times New Roman"/>
        </w:rPr>
        <w:t xml:space="preserve">若机理中慢步为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A</m:t>
        </m:r>
        <m:r>
          <m:rPr>
            <m:sty m:val="p"/>
          </m:rPr>
          <m:t>→</m:t>
        </m:r>
        <m:r>
          <m:rPr>
            <m:sty m:val="p"/>
          </m:rPr>
          <m:t>I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快步为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I</m:t>
        </m:r>
        <m:r>
          <m:rPr>
            <m:sty m:val="p"/>
          </m:rPr>
          <m:t>+</m:t>
        </m:r>
        <m:r>
          <m:rPr>
            <m:sty m:val="p"/>
          </m:rPr>
          <m:t>B</m:t>
        </m:r>
        <m:r>
          <m:rPr>
            <m:sty m:val="p"/>
          </m:rPr>
          <m:t>→</m:t>
        </m:r>
        <m:r>
          <m:rPr>
            <m:sty m:val="p"/>
          </m:rPr>
          <m:t>P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不考虑更复杂耦合时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总速率主要由哪一步控制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Compact"/>
        <w:numPr>
          <w:ilvl w:val="0"/>
          <w:numId w:val="1021"/>
        </w:numPr>
      </w:pPr>
      <w:r>
        <w:rPr>
          <w:rFonts w:hint="eastAsia" w:ascii="Times New Roman" w:hAnsi="Times New Roman" w:eastAsia="FangSong" w:cs="Times New Roman"/>
        </w:rPr>
        <w:t>为什么不能把总反应方程式的系数直接当成所有复杂反应的级数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快答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 2 </w:t>
      </w:r>
      <w:r>
        <w:rPr>
          <w:rFonts w:hint="eastAsia" w:ascii="Times New Roman" w:hAnsi="Times New Roman" w:eastAsia="FangSong" w:cs="Times New Roman"/>
        </w:rPr>
        <w:t>分子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可写成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v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]</m:t>
        </m:r>
        <m:r>
          <m:rPr>
            <m:sty m:val="p"/>
          </m:rPr>
          <m:t>[</m:t>
        </m:r>
        <m:r>
          <m:rPr>
            <m:sty m:val="p"/>
          </m:rPr>
          <m:t>B</m:t>
        </m:r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(2) </w:t>
      </w:r>
      <w:r>
        <w:rPr>
          <w:rFonts w:hint="eastAsia" w:ascii="Times New Roman" w:hAnsi="Times New Roman" w:eastAsia="FangSong" w:cs="Times New Roman"/>
        </w:rPr>
        <w:t xml:space="preserve">主要由慢步控制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(3) </w:t>
      </w:r>
      <w:r>
        <w:rPr>
          <w:rFonts w:hint="eastAsia" w:ascii="Times New Roman" w:hAnsi="Times New Roman" w:eastAsia="FangSong" w:cs="Times New Roman"/>
        </w:rPr>
        <w:t>因为总反应式只反映守恒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不反映真实反应路径与中间步骤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0"/>
    <w:bookmarkEnd w:id="61"/>
    <w:bookmarkStart w:id="72" w:name="六复杂反应动力学的常见模型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六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复杂反应动力学的常见模型</w:t>
      </w:r>
    </w:p>
    <w:bookmarkStart w:id="62" w:name="可逆反应从速率常数到平衡常数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6.1 </w:t>
      </w:r>
      <w:r>
        <w:rPr>
          <w:rFonts w:hint="eastAsia" w:ascii="Times New Roman" w:hAnsi="Times New Roman" w:eastAsia="SimHei" w:cs="Times New Roman"/>
        </w:rPr>
        <w:t>可逆反应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从速率常数到平衡常数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对最简单的一级可逆体系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A</m:t>
          </m:r>
          <m:limUpp>
            <m:e>
              <m:r>
                <m:rPr>
                  <m:sty m:val="p"/>
                </m:rPr>
                <m:t>⇌</m:t>
              </m:r>
            </m:e>
            <m:lim>
              <m:sSub>
                <m:e>
                  <m:r>
                    <m:rPr>
                      <m:sty m:val="p"/>
                    </m:rPr>
                    <m:t>k</m:t>
                  </m:r>
                </m:e>
                <m:sub>
                  <m:r>
                    <m:rPr>
                      <m:sty m:val="p"/>
                    </m:rPr>
                    <m:t>1</m:t>
                  </m:r>
                </m:sub>
              </m:sSub>
            </m:lim>
          </m:limUpp>
          <m:r>
            <m:rPr>
              <m:sty m:val="p"/>
            </m:rPr>
            <m:t> </m:t>
          </m:r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k</m:t>
              </m:r>
            </m:e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B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平衡时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k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[</m:t>
          </m:r>
          <m:r>
            <m:rPr>
              <m:sty m:val="p"/>
            </m:rPr>
            <m:t>A</m:t>
          </m:r>
          <m:sSub>
            <m:e>
              <m:r>
                <m:rPr>
                  <m:sty m:val="p"/>
                </m:rPr>
                <m:t>]</m:t>
              </m:r>
            </m:e>
            <m:sub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q</m:t>
              </m:r>
            </m:sub>
          </m:sSub>
          <m:r>
            <m:rPr>
              <m:sty m:val="p"/>
            </m:rPr>
            <m:t>=</m:t>
          </m:r>
          <m:sSub>
            <m:e>
              <m:r>
                <m:t>k</m:t>
              </m:r>
            </m:e>
            <m:sub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[</m:t>
          </m:r>
          <m:r>
            <m:rPr>
              <m:sty m:val="p"/>
            </m:rPr>
            <m:t>B</m:t>
          </m:r>
          <m:sSub>
            <m:e>
              <m:r>
                <m:rPr>
                  <m:sty m:val="p"/>
                </m:rPr>
                <m:t>]</m:t>
              </m:r>
            </m:e>
            <m:sub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q</m:t>
              </m:r>
            </m:sub>
          </m:sSub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因此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borderBox>
            <m:e>
              <m:r>
                <m:t>K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[</m:t>
                  </m:r>
                  <m:r>
                    <m:rPr>
                      <m:sty m:val="p"/>
                    </m:rPr>
                    <m:t>B</m:t>
                  </m:r>
                  <m:sSub>
                    <m:e>
                      <m:r>
                        <m:rPr>
                          <m:sty m:val="p"/>
                        </m:rPr>
                        <m:t>]</m:t>
                      </m:r>
                    </m:e>
                    <m:sub>
                      <m:r>
                        <m:rPr>
                          <m:sty m:val="p"/>
                        </m:rPr>
                        <m:t>e</m:t>
                      </m:r>
                      <m:r>
                        <m:rPr>
                          <m:sty m:val="p"/>
                        </m:rPr>
                        <m:t>q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[</m:t>
                  </m:r>
                  <m:r>
                    <m:rPr>
                      <m:sty m:val="p"/>
                    </m:rPr>
                    <m:t>A</m:t>
                  </m:r>
                  <m:sSub>
                    <m:e>
                      <m:r>
                        <m:rPr>
                          <m:sty m:val="p"/>
                        </m:rPr>
                        <m:t>]</m:t>
                      </m:r>
                    </m:e>
                    <m:sub>
                      <m:r>
                        <m:rPr>
                          <m:sty m:val="p"/>
                        </m:rPr>
                        <m:t>e</m:t>
                      </m:r>
                      <m:r>
                        <m:rPr>
                          <m:sty m:val="p"/>
                        </m:rPr>
                        <m:t>q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k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sSub>
                    <m:e>
                      <m:r>
                        <m:t>k</m:t>
                      </m:r>
                    </m:e>
                    <m:sub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b>
                  </m:sSub>
                </m:den>
              </m:f>
            </m:e>
          </m:borderBox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这条关系非常重要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因为它把</w:t>
      </w:r>
      <w:r>
        <w:rPr>
          <w:rFonts w:hint="eastAsia" w:ascii="Times New Roman" w:hAnsi="Times New Roman" w:eastAsia="FangSong" w:cs="Times New Roman"/>
          <w:b/>
          <w:bCs/>
        </w:rPr>
        <w:t xml:space="preserve">动力学常数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hint="eastAsia" w:ascii="Times New Roman" w:hAnsi="Times New Roman" w:eastAsia="FangSong" w:cs="Times New Roman"/>
          <w:b/>
          <w:bCs/>
        </w:rPr>
        <w:t xml:space="preserve">平衡常数</w:t>
      </w:r>
      <w:r>
        <w:rPr>
          <w:rFonts w:hint="eastAsia" w:ascii="Times New Roman" w:hAnsi="Times New Roman" w:eastAsia="FangSong" w:cs="Times New Roman"/>
        </w:rPr>
        <w:t>直接联系起来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但须注意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 xml:space="preserve">该关系仅对正逆方向均为单步基元反应的体系严格成立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非基元反应的速率常数与平衡常数关系较为复杂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62"/>
    <w:bookmarkStart w:id="63" w:name="平行反应产物选择性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6.2 </w:t>
      </w:r>
      <w:r>
        <w:rPr>
          <w:rFonts w:hint="eastAsia" w:ascii="Times New Roman" w:hAnsi="Times New Roman" w:eastAsia="SimHei" w:cs="Times New Roman"/>
        </w:rPr>
        <w:t>平行反应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产物选择性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若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A</m:t>
          </m:r>
          <m:limUpp>
            <m:e>
              <m:r>
                <m:rPr>
                  <m:sty m:val="p"/>
                </m:rPr>
                <m:t>→</m:t>
              </m:r>
            </m:e>
            <m:lim>
              <m:sSub>
                <m:e>
                  <m:r>
                    <m:rPr>
                      <m:sty m:val="p"/>
                    </m:rPr>
                    <m:t>k</m:t>
                  </m:r>
                </m:e>
                <m:sub>
                  <m:r>
                    <m:rPr>
                      <m:sty m:val="p"/>
                    </m:rPr>
                    <m:t>1</m:t>
                  </m:r>
                </m:sub>
              </m:sSub>
            </m:lim>
          </m:limUpp>
          <m:r>
            <m:rPr>
              <m:sty m:val="p"/>
            </m:rPr>
            <m:t>B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A</m:t>
          </m:r>
          <m:limUpp>
            <m:e>
              <m:r>
                <m:rPr>
                  <m:sty m:val="p"/>
                </m:rPr>
                <m:t>→</m:t>
              </m:r>
            </m:e>
            <m:lim>
              <m:sSub>
                <m:e>
                  <m:r>
                    <m:rPr>
                      <m:sty m:val="p"/>
                    </m:rPr>
                    <m:t>k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</m:lim>
          </m:limUpp>
          <m:r>
            <m:rPr>
              <m:sty m:val="p"/>
            </m:rPr>
            <m:t>C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则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22"/>
        </w:numPr>
      </w:pPr>
      <w:r>
        <w:rPr>
          <w:rFonts w:ascii="Times New Roman" w:hAnsi="Times New Roman" w:eastAsia="Times New Roman" w:cs="Times New Roman"/>
        </w:rPr>
        <w:t xml:space="preserve">A </w:t>
      </w:r>
      <w:r>
        <w:rPr>
          <w:rFonts w:hint="eastAsia" w:ascii="Times New Roman" w:hAnsi="Times New Roman" w:eastAsia="FangSong" w:cs="Times New Roman"/>
        </w:rPr>
        <w:t xml:space="preserve">的消耗速率由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k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决定</w:t>
      </w:r>
    </w:p>
    <w:p>
      <w:pPr>
        <w:pStyle w:val="Compact"/>
        <w:numPr>
          <w:ilvl w:val="0"/>
          <w:numId w:val="1022"/>
        </w:numPr>
      </w:pPr>
      <w:r>
        <w:rPr>
          <w:rFonts w:hint="eastAsia" w:ascii="Times New Roman" w:hAnsi="Times New Roman" w:eastAsia="FangSong" w:cs="Times New Roman"/>
        </w:rPr>
        <w:t xml:space="preserve">产物比例由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/</m:t>
        </m:r>
        <m:sSub>
          <m:e>
            <m:r>
              <m:t>k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决定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B</m:t>
              </m:r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]</m:t>
              </m:r>
            </m:den>
          </m:f>
          <m:r>
            <m:rPr>
              <m:sty m:val="p"/>
            </m:rPr>
            <m:t>∼</m:t>
          </m:r>
          <m:f>
            <m:fPr>
              <m:type m:val="bar"/>
            </m:fPr>
            <m:num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</m:den>
          </m:f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这就是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选择性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的动力学基础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若两条通道活化能不同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升温可能改变产物比例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63"/>
    <w:bookmarkStart w:id="67" w:name="连串反应中间体为什么会先升后降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6.3 </w:t>
      </w:r>
      <w:r>
        <w:rPr>
          <w:rFonts w:hint="eastAsia" w:ascii="Times New Roman" w:hAnsi="Times New Roman" w:eastAsia="SimHei" w:cs="Times New Roman"/>
        </w:rPr>
        <w:t>连串反应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中间体为什么会先升后降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连串反应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A</m:t>
          </m:r>
          <m:limUpp>
            <m:e>
              <m:r>
                <m:rPr>
                  <m:sty m:val="p"/>
                </m:rPr>
                <m:t>→</m:t>
              </m:r>
            </m:e>
            <m:lim>
              <m:sSub>
                <m:e>
                  <m:r>
                    <m:rPr>
                      <m:sty m:val="p"/>
                    </m:rPr>
                    <m:t>k</m:t>
                  </m:r>
                </m:e>
                <m:sub>
                  <m:r>
                    <m:rPr>
                      <m:sty m:val="p"/>
                    </m:rPr>
                    <m:t>1</m:t>
                  </m:r>
                </m:sub>
              </m:sSub>
            </m:lim>
          </m:limUpp>
          <m:r>
            <m:rPr>
              <m:sty m:val="p"/>
            </m:rPr>
            <m:t>B</m:t>
          </m:r>
          <m:limUpp>
            <m:e>
              <m:r>
                <m:rPr>
                  <m:sty m:val="p"/>
                </m:rPr>
                <m:t>→</m:t>
              </m:r>
            </m:e>
            <m:lim>
              <m:sSub>
                <m:e>
                  <m:r>
                    <m:rPr>
                      <m:sty m:val="p"/>
                    </m:rPr>
                    <m:t>k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</m:lim>
          </m:limUpp>
          <m:r>
            <m:rPr>
              <m:sty m:val="p"/>
            </m:rPr>
            <m:t>C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中间体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>的浓度通常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23"/>
        </w:numPr>
      </w:pPr>
      <w:r>
        <w:rPr>
          <w:rFonts w:hint="eastAsia" w:ascii="Times New Roman" w:hAnsi="Times New Roman" w:eastAsia="FangSong" w:cs="Times New Roman"/>
        </w:rPr>
        <w:t xml:space="preserve">先因第一步生成而上升</w:t>
      </w:r>
    </w:p>
    <w:p>
      <w:pPr>
        <w:pStyle w:val="Compact"/>
        <w:numPr>
          <w:ilvl w:val="0"/>
          <w:numId w:val="1023"/>
        </w:numPr>
      </w:pPr>
      <w:r>
        <w:rPr>
          <w:rFonts w:hint="eastAsia" w:ascii="Times New Roman" w:hAnsi="Times New Roman" w:eastAsia="FangSong" w:cs="Times New Roman"/>
        </w:rPr>
        <w:t xml:space="preserve">后因第二步消耗而下降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所以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B</m:t>
        </m:r>
        <m:r>
          <m:rPr>
            <m:sty m:val="p"/>
          </m:rPr>
          <m:t>]</m:t>
        </m:r>
        <m:r>
          <m:rPr>
            <m:sty m:val="p"/>
          </m:rPr>
          <m:t>−</m:t>
        </m:r>
        <m:r>
          <m:t>t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曲线常出现峰值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这个图像在机理题和实验题里都很常见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240000" cy="2551389"/>
            <wp:effectExtent b="0" l="0" r="0" t="0"/>
            <wp:docPr descr="360" title="" id="65" name="Picture"/>
            <a:graphic>
              <a:graphicData uri="http://schemas.openxmlformats.org/drawingml/2006/picture">
                <pic:pic>
                  <pic:nvPicPr>
                    <pic:cNvPr descr="314ce09cda2d40ce0f9f63420b193062a650368aef4f66a9430357d9f6be8ef9.jpg" id="66" name="Picture"/>
                    <pic:cNvPicPr>
                      <a:picLocks noChangeArrowheads="1" noChangeAspect="1"/>
                    </pic:cNvPicPr>
                  </pic:nvPicPr>
                  <pic:blipFill>
                    <a:blip r:embed="rId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255138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 </w:t>
      </w:r>
      <w:r>
        <w:rPr>
          <w:rFonts w:hint="eastAsia" w:ascii="Times New Roman" w:hAnsi="Times New Roman" w:eastAsia="FangSong" w:cs="Times New Roman"/>
        </w:rPr>
        <w:t>图注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自催化反应的速率曲线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产物自身作为催化剂使速率先增后减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呈现典型的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hint="eastAsia" w:ascii="Times New Roman" w:hAnsi="Times New Roman" w:eastAsia="FangSong" w:cs="Times New Roman"/>
        </w:rPr>
        <w:t>形浓度变化</w:t>
      </w:r>
    </w:p>
    <w:bookmarkEnd w:id="67"/>
    <w:bookmarkStart w:id="68" w:name="稳态近似ssa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6.4 </w:t>
      </w:r>
      <w:r>
        <w:rPr>
          <w:rFonts w:hint="eastAsia" w:ascii="Times New Roman" w:hAnsi="Times New Roman" w:eastAsia="SimHei" w:cs="Times New Roman"/>
        </w:rPr>
        <w:t>稳态近似</w:t>
      </w:r>
      <w:r>
        <w:rPr>
          <w:rFonts w:hint="eastAsia" w:ascii="Times New Roman" w:hAnsi="Times New Roman" w:eastAsia="Times New Roman" w:cs="Times New Roman"/>
        </w:rPr>
        <w:t>（SSA）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当某活性中间体浓度很低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寿命很短时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常可近似认为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r>
                <m:t>d</m:t>
              </m:r>
              <m:r>
                <m:rPr>
                  <m:sty m:val="p"/>
                </m:rPr>
                <m:t>[</m:t>
              </m:r>
              <m:r>
                <m:rPr>
                  <m:nor/>
                  <m:sty m:val="p"/>
                </m:rPr>
                <m:t>中间体</m:t>
              </m:r>
              <m:r>
                <m:rPr>
                  <m:sty m:val="p"/>
                </m:rPr>
                <m:t>]</m:t>
              </m:r>
            </m:num>
            <m:den>
              <m:r>
                <m:t>d</m:t>
              </m:r>
              <m:r>
                <m:t>t</m:t>
              </m:r>
            </m:den>
          </m:f>
          <m:r>
            <m:rPr>
              <m:sty m:val="p"/>
            </m:rPr>
            <m:t>≈</m:t>
          </m:r>
          <m:r>
            <m:t>0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以机理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A</m:t>
          </m:r>
          <m:limUpp>
            <m:e>
              <m:r>
                <m:rPr>
                  <m:sty m:val="p"/>
                </m:rPr>
                <m:t>⇌</m:t>
              </m:r>
            </m:e>
            <m:lim>
              <m:sSub>
                <m:e>
                  <m:r>
                    <m:rPr>
                      <m:sty m:val="p"/>
                    </m:rPr>
                    <m:t>k</m:t>
                  </m:r>
                </m:e>
                <m:sub>
                  <m:r>
                    <m:rPr>
                      <m:sty m:val="p"/>
                    </m:rPr>
                    <m:t>1</m:t>
                  </m:r>
                </m:sub>
              </m:sSub>
            </m:lim>
          </m:limUpp>
          <m:r>
            <m:rPr>
              <m:sty m:val="p"/>
            </m:rPr>
            <m:t> </m:t>
          </m:r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k</m:t>
              </m:r>
            </m:e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I</m:t>
          </m:r>
          <m:limUpp>
            <m:e>
              <m:r>
                <m:rPr>
                  <m:sty m:val="p"/>
                </m:rPr>
                <m:t>→</m:t>
              </m:r>
            </m:e>
            <m:lim>
              <m:sSub>
                <m:e>
                  <m:r>
                    <m:rPr>
                      <m:sty m:val="p"/>
                    </m:rPr>
                    <m:t>k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</m:lim>
          </m:limUpp>
          <m:r>
            <m:rPr>
              <m:sty m:val="p"/>
            </m:rPr>
            <m:t>P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为例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若对</w:t>
      </w:r>
      <w:r>
        <w:rPr>
          <w:rFonts w:ascii="Times New Roman" w:hAnsi="Times New Roman" w:eastAsia="Times New Roman" w:cs="Times New Roman"/>
        </w:rPr>
        <w:t xml:space="preserve"> I </w:t>
      </w:r>
      <w:r>
        <w:rPr>
          <w:rFonts w:hint="eastAsia" w:ascii="Times New Roman" w:hAnsi="Times New Roman" w:eastAsia="FangSong" w:cs="Times New Roman"/>
        </w:rPr>
        <w:t>做稳态近似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r>
                <m:t>d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]</m:t>
              </m:r>
            </m:num>
            <m:den>
              <m:r>
                <m:t>d</m:t>
              </m:r>
              <m:r>
                <m:t>t</m:t>
              </m:r>
            </m:den>
          </m:f>
          <m:r>
            <m:rPr>
              <m:sty m:val="p"/>
            </m:rPr>
            <m:t>=</m:t>
          </m:r>
          <m:sSub>
            <m:e>
              <m:r>
                <m:t>k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[</m:t>
          </m:r>
          <m:r>
            <m:rPr>
              <m:sty m:val="p"/>
            </m:rPr>
            <m:t>A</m:t>
          </m:r>
          <m:r>
            <m:rPr>
              <m:sty m:val="p"/>
            </m:rPr>
            <m:t>]</m:t>
          </m:r>
          <m:r>
            <m:rPr>
              <m:sty m:val="p"/>
            </m:rPr>
            <m:t>−</m:t>
          </m:r>
          <m:sSub>
            <m:e>
              <m:r>
                <m:t>k</m:t>
              </m:r>
            </m:e>
            <m:sub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[</m:t>
          </m:r>
          <m:r>
            <m:rPr>
              <m:sty m:val="p"/>
            </m:rPr>
            <m:t>I</m:t>
          </m:r>
          <m:r>
            <m:rPr>
              <m:sty m:val="p"/>
            </m:rPr>
            <m:t>]</m:t>
          </m:r>
          <m:r>
            <m:rPr>
              <m:sty m:val="p"/>
            </m:rPr>
            <m:t>−</m:t>
          </m:r>
          <m:sSub>
            <m:e>
              <m:r>
                <m:t>k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[</m:t>
          </m:r>
          <m:r>
            <m:rPr>
              <m:sty m:val="p"/>
            </m:rPr>
            <m:t>I</m:t>
          </m:r>
          <m:r>
            <m:rPr>
              <m:sty m:val="p"/>
            </m:rPr>
            <m:t>]</m:t>
          </m:r>
          <m:r>
            <m:rPr>
              <m:sty m:val="p"/>
            </m:rPr>
            <m:t>≈</m:t>
          </m:r>
          <m:r>
            <m:t>0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得到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[</m:t>
          </m:r>
          <m:r>
            <m:rPr>
              <m:sty m:val="p"/>
            </m:rPr>
            <m:t>I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]</m:t>
              </m:r>
            </m:num>
            <m:den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</m:den>
          </m:f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总速率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borderBox>
            <m:e>
              <m:r>
                <m:t>v</m:t>
              </m:r>
              <m:r>
                <m:rPr>
                  <m:sty m:val="p"/>
                </m:rPr>
                <m:t>=</m:t>
              </m:r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k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k</m:t>
                      </m:r>
                    </m:e>
                    <m:sub>
                      <m:r>
                        <m:t>2</m:t>
                      </m:r>
                    </m:sub>
                  </m:sSub>
                </m:num>
                <m:den>
                  <m:sSub>
                    <m:e>
                      <m:r>
                        <m:t>k</m:t>
                      </m:r>
                    </m:e>
                    <m:sub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k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]</m:t>
              </m:r>
            </m:e>
          </m:borderBox>
        </m:oMath>
      </m:oMathPara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稳态近似的价值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它能把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含中间体的机理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化成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只含可测反应物的总速率方程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这是动力学深化的核心工具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68"/>
    <w:bookmarkStart w:id="69" w:name="随堂例用机理推导总速率式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随堂例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用机理推导总速率式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设机理为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A</m:t>
          </m:r>
          <m:limUpp>
            <m:e>
              <m:r>
                <m:rPr>
                  <m:sty m:val="p"/>
                </m:rPr>
                <m:t>⇌</m:t>
              </m:r>
            </m:e>
            <m:lim>
              <m:sSub>
                <m:e>
                  <m:r>
                    <m:rPr>
                      <m:sty m:val="p"/>
                    </m:rPr>
                    <m:t>k</m:t>
                  </m:r>
                </m:e>
                <m:sub>
                  <m:r>
                    <m:rPr>
                      <m:sty m:val="p"/>
                    </m:rPr>
                    <m:t>1</m:t>
                  </m:r>
                </m:sub>
              </m:sSub>
            </m:lim>
          </m:limUpp>
          <m:r>
            <m:rPr>
              <m:sty m:val="p"/>
            </m:rPr>
            <m:t> </m:t>
          </m:r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k</m:t>
              </m:r>
            </m:e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I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I</m:t>
          </m:r>
          <m:limUpp>
            <m:e>
              <m:r>
                <m:rPr>
                  <m:sty m:val="p"/>
                </m:rPr>
                <m:t>→</m:t>
              </m:r>
            </m:e>
            <m:lim>
              <m:sSub>
                <m:e>
                  <m:r>
                    <m:rPr>
                      <m:sty m:val="p"/>
                    </m:rPr>
                    <m:t>k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</m:lim>
          </m:limUpp>
          <m:r>
            <m:rPr>
              <m:sty m:val="p"/>
            </m:rPr>
            <m:t>P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对中间体</w:t>
      </w:r>
      <w:r>
        <w:rPr>
          <w:rFonts w:ascii="Times New Roman" w:hAnsi="Times New Roman" w:eastAsia="Times New Roman" w:cs="Times New Roman"/>
        </w:rPr>
        <w:t xml:space="preserve"> I </w:t>
      </w:r>
      <w:r>
        <w:rPr>
          <w:rFonts w:hint="eastAsia" w:ascii="Times New Roman" w:hAnsi="Times New Roman" w:eastAsia="FangSong" w:cs="Times New Roman"/>
        </w:rPr>
        <w:t>作稳态近似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r>
                <m:t>d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]</m:t>
              </m:r>
            </m:num>
            <m:den>
              <m:r>
                <m:t>d</m:t>
              </m:r>
              <m:r>
                <m:t>t</m:t>
              </m:r>
            </m:den>
          </m:f>
          <m:r>
            <m:rPr>
              <m:sty m:val="p"/>
            </m:rPr>
            <m:t>=</m:t>
          </m:r>
          <m:sSub>
            <m:e>
              <m:r>
                <m:t>k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[</m:t>
          </m:r>
          <m:r>
            <m:rPr>
              <m:sty m:val="p"/>
            </m:rPr>
            <m:t>A</m:t>
          </m:r>
          <m:r>
            <m:rPr>
              <m:sty m:val="p"/>
            </m:rPr>
            <m:t>]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sSub>
            <m:e>
              <m:r>
                <m:t>k</m:t>
              </m:r>
            </m:e>
            <m:sub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k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[</m:t>
          </m:r>
          <m:r>
            <m:rPr>
              <m:sty m:val="p"/>
            </m:rPr>
            <m:t>I</m:t>
          </m:r>
          <m:r>
            <m:rPr>
              <m:sty m:val="p"/>
            </m:rPr>
            <m:t>]</m:t>
          </m:r>
          <m:r>
            <m:rPr>
              <m:sty m:val="p"/>
            </m:rPr>
            <m:t>≈</m:t>
          </m:r>
          <m:r>
            <m:t>0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因此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[</m:t>
          </m:r>
          <m:r>
            <m:rPr>
              <m:sty m:val="p"/>
            </m:rPr>
            <m:t>I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]</m:t>
              </m:r>
            </m:num>
            <m:den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</m:den>
          </m:f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总速率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v</m:t>
          </m:r>
          <m:r>
            <m:rPr>
              <m:sty m:val="p"/>
            </m:rPr>
            <m:t>=</m:t>
          </m:r>
          <m:sSub>
            <m:e>
              <m:r>
                <m:t>k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[</m:t>
          </m:r>
          <m:r>
            <m:rPr>
              <m:sty m:val="p"/>
            </m:rPr>
            <m:t>I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</m:den>
          </m:f>
          <m:r>
            <m:rPr>
              <m:sty m:val="p"/>
            </m:rPr>
            <m:t>[</m:t>
          </m:r>
          <m:r>
            <m:rPr>
              <m:sty m:val="p"/>
            </m:rPr>
            <m:t>A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结论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总反应表观上是一阶反应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但其表观速率常数是多个基元常数的组合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69"/>
    <w:bookmarkStart w:id="70" w:name="平衡假设与稳态近似的区别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6.5 </w:t>
      </w:r>
      <w:r>
        <w:rPr>
          <w:rFonts w:hint="eastAsia" w:ascii="Times New Roman" w:hAnsi="Times New Roman" w:eastAsia="SimHei" w:cs="Times New Roman"/>
        </w:rPr>
        <w:t xml:space="preserve">平衡假设与稳态近似的区别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如果第一步是快平衡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第二步是慢步骤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则还可以用平衡假设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K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]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</m:den>
          </m:f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这时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v</m:t>
          </m:r>
          <m:r>
            <m:rPr>
              <m:sty m:val="p"/>
            </m:rPr>
            <m:t>=</m:t>
          </m:r>
          <m:sSub>
            <m:e>
              <m:r>
                <m:t>k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[</m:t>
          </m:r>
          <m:r>
            <m:rPr>
              <m:sty m:val="p"/>
            </m:rPr>
            <m:t>I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sSub>
            <m:e>
              <m:r>
                <m:t>k</m:t>
              </m:r>
            </m:e>
            <m:sub>
              <m:r>
                <m:t>2</m:t>
              </m:r>
            </m:sub>
          </m:sSub>
          <m:r>
            <m:t>K</m:t>
          </m:r>
          <m:r>
            <m:rPr>
              <m:sty m:val="p"/>
            </m:rPr>
            <m:t>[</m:t>
          </m:r>
          <m:r>
            <m:rPr>
              <m:sty m:val="p"/>
            </m:rPr>
            <m:t>A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两者关系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24"/>
        </w:numPr>
      </w:pPr>
      <w:r>
        <w:rPr>
          <w:rFonts w:hint="eastAsia" w:ascii="Times New Roman" w:hAnsi="Times New Roman" w:eastAsia="FangSong" w:cs="Times New Roman"/>
        </w:rPr>
        <w:t>平衡假设更强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要求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前一步快平衡</w:t>
      </w:r>
      <w:r>
        <w:rPr>
          <w:rFonts w:hint="eastAsia" w:ascii="Times New Roman" w:hAnsi="Times New Roman" w:eastAsia="Times New Roman" w:cs="Times New Roman"/>
        </w:rPr>
        <w:t>”</w:t>
      </w:r>
    </w:p>
    <w:p>
      <w:pPr>
        <w:pStyle w:val="Compact"/>
        <w:numPr>
          <w:ilvl w:val="0"/>
          <w:numId w:val="1024"/>
        </w:numPr>
      </w:pPr>
      <w:r>
        <w:rPr>
          <w:rFonts w:hint="eastAsia" w:ascii="Times New Roman" w:hAnsi="Times New Roman" w:eastAsia="FangSong" w:cs="Times New Roman"/>
        </w:rPr>
        <w:t>稳态近似更一般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只要求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中间体浓度近似不变</w:t>
      </w:r>
      <w:r>
        <w:rPr>
          <w:rFonts w:hint="eastAsia" w:ascii="Times New Roman" w:hAnsi="Times New Roman" w:eastAsia="Times New Roman" w:cs="Times New Roman"/>
        </w:rPr>
        <w:t>”</w:t>
      </w:r>
    </w:p>
    <w:bookmarkEnd w:id="70"/>
    <w:bookmarkStart w:id="71" w:name="链反应的最基本图景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6.6 </w:t>
      </w:r>
      <w:r>
        <w:rPr>
          <w:rFonts w:hint="eastAsia" w:ascii="Times New Roman" w:hAnsi="Times New Roman" w:eastAsia="SimHei" w:cs="Times New Roman"/>
        </w:rPr>
        <w:t xml:space="preserve">链反应的最基本图景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很多气相卤化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燃烧反应都属于链反应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可分为三类步骤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25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链引发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产生自由基</w:t>
      </w:r>
    </w:p>
    <w:p>
      <w:pPr>
        <w:pStyle w:val="Compact"/>
        <w:numPr>
          <w:ilvl w:val="0"/>
          <w:numId w:val="1025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链传递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自由基再生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自由基数目不减</w:t>
      </w:r>
    </w:p>
    <w:p>
      <w:pPr>
        <w:pStyle w:val="Compact"/>
        <w:numPr>
          <w:ilvl w:val="0"/>
          <w:numId w:val="1025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链终止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自由基相互湮灭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第一轮只要求建立图景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不要求对自由基稳态做完整代数推导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71"/>
    <w:bookmarkEnd w:id="72"/>
    <w:bookmarkStart w:id="76" w:name="七知识网络与做题方法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七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知识网络与做题方法</w:t>
      </w:r>
    </w:p>
    <w:bookmarkStart w:id="73" w:name="动力学常用工具总表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7.1 </w:t>
      </w:r>
      <w:r>
        <w:rPr>
          <w:rFonts w:hint="eastAsia" w:ascii="Times New Roman" w:hAnsi="Times New Roman" w:eastAsia="SimHei" w:cs="Times New Roman"/>
        </w:rPr>
        <w:t xml:space="preserve">动力学常用工具总表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已知信息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首选工具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典型输出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多组初始浓度与初速率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初始速率法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级数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m:oMath>
              <m:r>
                <m:t>k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浓度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时间数据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积分法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级数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m:oMath>
              <m:r>
                <m:t>k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任意时刻浓度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不同初始浓度下半衰期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半衰期法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级数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两个温度下的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k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Arrhenius </w:t>
            </w:r>
            <w:r>
              <w:rPr>
                <w:rFonts w:hint="eastAsia" w:ascii="Times New Roman" w:hAnsi="Times New Roman" w:eastAsia="FangSong" w:cs="Times New Roman"/>
              </w:rPr>
              <w:t xml:space="preserve">两点式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E</m:t>
                  </m:r>
                </m:e>
                <m:sub>
                  <m:r>
                    <m:t>a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速率方程与候选机理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RDS / SSA / </w:t>
            </w:r>
            <w:r>
              <w:rPr>
                <w:rFonts w:hint="eastAsia" w:ascii="Times New Roman" w:hAnsi="Times New Roman" w:eastAsia="FangSong" w:cs="Times New Roman"/>
              </w:rPr>
              <w:t xml:space="preserve">平衡假设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判断机理是否合理</w:t>
            </w:r>
          </w:p>
        </w:tc>
      </w:tr>
    </w:tbl>
    <w:bookmarkEnd w:id="73"/>
    <w:bookmarkStart w:id="74" w:name="动力学题四步法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7.2 </w:t>
      </w:r>
      <w:r>
        <w:rPr>
          <w:rFonts w:hint="eastAsia" w:ascii="Times New Roman" w:hAnsi="Times New Roman" w:eastAsia="SimHei" w:cs="Times New Roman"/>
        </w:rPr>
        <w:t xml:space="preserve">动力学题四步法</w:t>
      </w:r>
    </w:p>
    <w:p>
      <w:pPr>
        <w:pStyle w:val="Compact"/>
        <w:numPr>
          <w:ilvl w:val="0"/>
          <w:numId w:val="1026"/>
        </w:numPr>
      </w:pPr>
      <w:r>
        <w:rPr>
          <w:rFonts w:hint="eastAsia" w:ascii="Times New Roman" w:hAnsi="Times New Roman" w:eastAsia="FangSong" w:cs="Times New Roman"/>
        </w:rPr>
        <w:t xml:space="preserve">先判断题目是在考</w:t>
      </w:r>
      <w:r>
        <w:rPr>
          <w:rFonts w:hint="eastAsia" w:ascii="Times New Roman" w:hAnsi="Times New Roman" w:eastAsia="FangSong" w:cs="Times New Roman"/>
          <w:b/>
          <w:bCs/>
        </w:rPr>
        <w:t>定义</w:t>
      </w:r>
      <w:r>
        <w:rPr>
          <w:rFonts w:hint="eastAsia" w:ascii="Times New Roman" w:hAnsi="Times New Roman" w:eastAsia="Times New Roman" w:cs="Times New Roman"/>
          <w:b/>
          <w:bCs/>
        </w:rPr>
        <w:t>、</w:t>
      </w:r>
      <w:r>
        <w:rPr>
          <w:rFonts w:hint="eastAsia" w:ascii="Times New Roman" w:hAnsi="Times New Roman" w:eastAsia="FangSong" w:cs="Times New Roman"/>
          <w:b/>
          <w:bCs/>
        </w:rPr>
        <w:t>级数</w:t>
      </w:r>
      <w:r>
        <w:rPr>
          <w:rFonts w:hint="eastAsia" w:ascii="Times New Roman" w:hAnsi="Times New Roman" w:eastAsia="Times New Roman" w:cs="Times New Roman"/>
          <w:b/>
          <w:bCs/>
        </w:rPr>
        <w:t>、</w:t>
      </w:r>
      <w:r>
        <w:rPr>
          <w:rFonts w:hint="eastAsia" w:ascii="Times New Roman" w:hAnsi="Times New Roman" w:eastAsia="FangSong" w:cs="Times New Roman"/>
          <w:b/>
          <w:bCs/>
        </w:rPr>
        <w:t>温度效应还是机理</w:t>
      </w:r>
    </w:p>
    <w:p>
      <w:pPr>
        <w:pStyle w:val="Compact"/>
        <w:numPr>
          <w:ilvl w:val="0"/>
          <w:numId w:val="1026"/>
        </w:numPr>
      </w:pPr>
      <w:r>
        <w:rPr>
          <w:rFonts w:hint="eastAsia" w:ascii="Times New Roman" w:hAnsi="Times New Roman" w:eastAsia="FangSong" w:cs="Times New Roman"/>
        </w:rPr>
        <w:t>再判断数据是哪一种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初速率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积分数据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半衰期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双温度</w:t>
      </w:r>
    </w:p>
    <w:p>
      <w:pPr>
        <w:pStyle w:val="Compact"/>
        <w:numPr>
          <w:ilvl w:val="0"/>
          <w:numId w:val="1026"/>
        </w:numPr>
      </w:pPr>
      <w:r>
        <w:rPr>
          <w:rFonts w:hint="eastAsia" w:ascii="Times New Roman" w:hAnsi="Times New Roman" w:eastAsia="FangSong" w:cs="Times New Roman"/>
        </w:rPr>
        <w:t>选对公式后再代数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不要一上来就套</w:t>
      </w:r>
      <w:r>
        <w:rPr>
          <w:rFonts w:ascii="Times New Roman" w:hAnsi="Times New Roman" w:eastAsia="Times New Roman" w:cs="Times New Roman"/>
        </w:rPr>
        <w:t xml:space="preserve"> Arrhenius</w:t>
      </w:r>
    </w:p>
    <w:p>
      <w:pPr>
        <w:pStyle w:val="Compact"/>
        <w:numPr>
          <w:ilvl w:val="0"/>
          <w:numId w:val="1026"/>
        </w:numPr>
      </w:pPr>
      <w:r>
        <w:rPr>
          <w:rFonts w:hint="eastAsia" w:ascii="Times New Roman" w:hAnsi="Times New Roman" w:eastAsia="FangSong" w:cs="Times New Roman"/>
        </w:rPr>
        <w:t>最后检查单位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对数形式和数量级是否合理</w:t>
      </w:r>
    </w:p>
    <w:bookmarkEnd w:id="74"/>
    <w:bookmarkStart w:id="75" w:name="动力学热力学平衡的分工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7.3 </w:t>
      </w:r>
      <w:r>
        <w:rPr>
          <w:rFonts w:hint="eastAsia" w:ascii="Times New Roman" w:hAnsi="Times New Roman" w:eastAsia="SimHei" w:cs="Times New Roman"/>
        </w:rPr>
        <w:t>动力学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热力学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平衡的分工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问题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对应学科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核心量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反应能不能自发开始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热力学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t>r</m:t>
                  </m:r>
                </m:sub>
              </m:sSub>
              <m:r>
                <m:t>G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反应最终能到什么程度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化学平衡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K</m:t>
              </m:r>
              <m:r>
                <m:rPr>
                  <m:sty m:val="p"/>
                </m:rPr>
                <m:t>,</m:t>
              </m:r>
              <m:r>
                <m:t>Q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反应多久能到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怎样加快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化学动力学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v</m:t>
              </m:r>
              <m:r>
                <m:rPr>
                  <m:sty m:val="p"/>
                </m:rPr>
                <m:t>,</m:t>
              </m:r>
              <m:r>
                <m:t>k</m:t>
              </m:r>
              <m:r>
                <m:rPr>
                  <m:sty m:val="p"/>
                </m:rPr>
                <m:t>,</m:t>
              </m:r>
              <m:sSub>
                <m:e>
                  <m:r>
                    <m:t>E</m:t>
                  </m:r>
                </m:e>
                <m:sub>
                  <m:r>
                    <m:t>a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必须分清的两对量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是速率常数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属于动力学</w:t>
      </w:r>
      <w:r>
        <w:rPr>
          <w:rFonts w:hint="eastAsia" w:ascii="Times New Roman" w:hAnsi="Times New Roman" w:eastAsia="Times New Roman" w:cs="Times New Roman"/>
        </w:rPr>
        <w:t>；</w:t>
      </w:r>
      <m:oMath>
        <m: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是平衡常数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属于热力学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平衡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E</m:t>
            </m:r>
          </m:e>
          <m:sub>
            <m:r>
              <m:t>a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控制速率</w:t>
      </w:r>
      <w:r>
        <w:rPr>
          <w:rFonts w:hint="eastAsia" w:ascii="Times New Roman" w:hAnsi="Times New Roman" w:eastAsia="Times New Roman" w:cs="Times New Roman"/>
        </w:rPr>
        <w:t>；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t>r</m:t>
            </m:r>
          </m:sub>
        </m:sSub>
        <m:sSup>
          <m:e>
            <m:r>
              <m:t>G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控制平衡趋势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75"/>
    <w:bookmarkEnd w:id="76"/>
    <w:bookmarkStart w:id="77" w:name="八随堂例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八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随堂例题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本讲的代表题已经分别放在</w:t>
      </w:r>
      <w:r>
        <w:rPr>
          <w:rFonts w:hint="eastAsia" w:ascii="Times New Roman" w:hAnsi="Times New Roman" w:eastAsia="FangSong" w:cs="Times New Roman"/>
          <w:b/>
          <w:bCs/>
        </w:rPr>
        <w:t>速率定义</w:t>
      </w:r>
      <w:r>
        <w:rPr>
          <w:rFonts w:hint="eastAsia" w:ascii="Times New Roman" w:hAnsi="Times New Roman" w:eastAsia="Times New Roman" w:cs="Times New Roman"/>
          <w:b/>
          <w:bCs/>
        </w:rPr>
        <w:t>、</w:t>
      </w:r>
      <w:r>
        <w:rPr>
          <w:rFonts w:hint="eastAsia" w:ascii="Times New Roman" w:hAnsi="Times New Roman" w:eastAsia="FangSong" w:cs="Times New Roman"/>
          <w:b/>
          <w:bCs/>
        </w:rPr>
        <w:t>初速率法</w:t>
      </w:r>
      <w:r>
        <w:rPr>
          <w:rFonts w:hint="eastAsia" w:ascii="Times New Roman" w:hAnsi="Times New Roman" w:eastAsia="Times New Roman" w:cs="Times New Roman"/>
          <w:b/>
          <w:bCs/>
        </w:rPr>
        <w:t>、</w:t>
      </w:r>
      <w:r>
        <w:rPr>
          <w:rFonts w:hint="eastAsia" w:ascii="Times New Roman" w:hAnsi="Times New Roman" w:eastAsia="FangSong" w:cs="Times New Roman"/>
          <w:b/>
          <w:bCs/>
        </w:rPr>
        <w:t>半衰期</w:t>
      </w:r>
      <w:r>
        <w:rPr>
          <w:rFonts w:hint="eastAsia" w:ascii="Times New Roman" w:hAnsi="Times New Roman" w:eastAsia="Times New Roman" w:cs="Times New Roman"/>
          <w:b/>
          <w:bCs/>
        </w:rPr>
        <w:t>、Arrhenius、</w:t>
      </w:r>
      <w:r>
        <w:rPr>
          <w:rFonts w:hint="eastAsia" w:ascii="Times New Roman" w:hAnsi="Times New Roman" w:eastAsia="FangSong" w:cs="Times New Roman"/>
          <w:b/>
          <w:bCs/>
        </w:rPr>
        <w:t>稳态近似</w:t>
      </w:r>
      <w:r>
        <w:rPr>
          <w:rFonts w:hint="eastAsia" w:ascii="Times New Roman" w:hAnsi="Times New Roman" w:eastAsia="FangSong" w:cs="Times New Roman"/>
        </w:rPr>
        <w:t>等知识点之后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随学随练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把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工具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题型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对上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77"/>
    <w:bookmarkStart w:id="78" w:name="九本节总结速查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>九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本节总结速查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模块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核心结论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高频坑点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速率定义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v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a</m:t>
                  </m:r>
                </m:den>
              </m:f>
              <m:f>
                <m:fPr>
                  <m:type m:val="bar"/>
                </m:fPr>
                <m:num>
                  <m:r>
                    <m:t>d</m:t>
                  </m:r>
                  <m:r>
                    <m:rPr>
                      <m:sty m:val="p"/>
                    </m:rPr>
                    <m:t>[</m:t>
                  </m:r>
                  <m:r>
                    <m:rPr>
                      <m:sty m:val="p"/>
                    </m:rPr>
                    <m:t>A</m:t>
                  </m:r>
                  <m:r>
                    <m:rPr>
                      <m:sty m:val="p"/>
                    </m:rPr>
                    <m:t>]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忘除计量系数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速率方程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v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m</m:t>
                  </m:r>
                </m:sup>
              </m:sSup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B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n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直接把总方程系数当级数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初始速率法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看浓度变化倍数与速率倍数关系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没控制变量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积分法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0/1/2 </w:t>
            </w:r>
            <w:r>
              <w:rPr>
                <w:rFonts w:hint="eastAsia" w:ascii="Times New Roman" w:hAnsi="Times New Roman" w:eastAsia="FangSong" w:cs="Times New Roman"/>
              </w:rPr>
              <w:t xml:space="preserve">级各有线性判据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图像判错坐标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半衰期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一级反应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与初始浓度无关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把一级公式乱用到二级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Arrhenius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A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E</m:t>
                      </m:r>
                    </m:e>
                    <m:sub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/</m:t>
                  </m:r>
                  <m:r>
                    <m:t>R</m:t>
                  </m:r>
                  <m:r>
                    <m:t>T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温度必须用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K，</w:t>
            </w:r>
            <w:r>
              <w:rPr>
                <w:rFonts w:hint="eastAsia" w:ascii="Times New Roman" w:hAnsi="Times New Roman" w:eastAsia="FangSong" w:cs="Times New Roman"/>
              </w:rPr>
              <w:t>不是</w:t>
            </w:r>
            <w:r>
              <w:rPr>
                <w:rFonts w:ascii="Times New Roman" w:hAnsi="Times New Roman" w:eastAsia="Times New Roman" w:cs="Times New Roman"/>
              </w:rPr>
              <w:t xml:space="preserve"> °C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催化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改路径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降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t>E</m:t>
                  </m:r>
                </m:e>
                <m:sub>
                  <m:r>
                    <m:t>a</m:t>
                  </m:r>
                </m:sub>
              </m:sSub>
            </m:oMath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不改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K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误认为催化剂改变平衡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速率式必须和实验相符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只会拼方程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不会验速率式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78"/>
    <w:bookmarkStart w:id="82" w:name="十三级练习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三级练习题</w:t>
      </w:r>
    </w:p>
    <w:bookmarkStart w:id="79" w:name="基础巩固10-题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10.1 </w:t>
      </w:r>
      <w:r>
        <w:rPr>
          <w:rFonts w:hint="eastAsia" w:ascii="Times New Roman" w:hAnsi="Times New Roman" w:eastAsia="SimHei" w:cs="Times New Roman"/>
        </w:rPr>
        <w:t>基础巩固</w:t>
      </w:r>
      <w:r>
        <w:rPr>
          <w:rFonts w:hint="eastAsia" w:ascii="Times New Roman" w:hAnsi="Times New Roman" w:eastAsia="Times New Roman" w:cs="Times New Roman"/>
        </w:rPr>
        <w:t>（10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对反应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2</m:t>
        </m:r>
        <m:r>
          <m:rPr>
            <m:sty m:val="p"/>
          </m:rPr>
          <m:t>A</m:t>
        </m:r>
        <m:r>
          <m:rPr>
            <m:sty m:val="p"/>
          </m:rPr>
          <m:t>→</m:t>
        </m:r>
        <m:r>
          <m:rPr>
            <m:sty m:val="p"/>
          </m:rPr>
          <m:t>B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若某时刻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−</m:t>
        </m:r>
        <m:f>
          <m:fPr>
            <m:type m:val="bar"/>
          </m:fPr>
          <m:num>
            <m:r>
              <m:t>d</m:t>
            </m:r>
            <m:r>
              <m:rPr>
                <m:sty m:val="p"/>
              </m:rPr>
              <m:t>[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]</m:t>
            </m:r>
          </m:num>
          <m:den>
            <m:r>
              <m:t>d</m:t>
            </m:r>
            <m:r>
              <m:t>t</m:t>
            </m:r>
          </m:den>
        </m:f>
        <m:r>
          <m:rPr>
            <m:sty m:val="p"/>
          </m:rPr>
          <m:t>=</m:t>
        </m:r>
        <m:r>
          <m:t>0.060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  <m:r>
          <m:rPr>
            <m:sty m:val="p"/>
          </m:rPr>
          <m:t>⋅</m:t>
        </m:r>
        <m:sSup>
          <m:e>
            <m:r>
              <m:rPr>
                <m:sty m:val="p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求统一速率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v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d</m:t>
            </m:r>
            <m:r>
              <m:rPr>
                <m:sty m:val="p"/>
              </m:rPr>
              <m:t>[</m:t>
            </m:r>
            <m:r>
              <m:rPr>
                <m:sty m:val="p"/>
              </m:rPr>
              <m:t>B</m:t>
            </m:r>
            <m:r>
              <m:rPr>
                <m:sty m:val="p"/>
              </m:rPr>
              <m:t>]</m:t>
            </m:r>
          </m:num>
          <m:den>
            <m:r>
              <m:t>d</m:t>
            </m:r>
            <m:r>
              <m:t>t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说明平均速率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瞬时速率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初始速率三者的区别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某反应速率式为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v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[</m:t>
        </m:r>
        <m:r>
          <m:rPr>
            <m:sty m:val="p"/>
          </m:rPr>
          <m:t>A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  <m:r>
          <m:rPr>
            <m:sty m:val="p"/>
          </m:rPr>
          <m:t>[</m:t>
        </m:r>
        <m:r>
          <m:rPr>
            <m:sty m:val="p"/>
          </m:rPr>
          <m:t>B</m:t>
        </m:r>
        <m:r>
          <m:rPr>
            <m:sty m:val="p"/>
          </m:rPr>
          <m:t>]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若</w:t>
      </w:r>
      <w:r>
        <w:rPr>
          <w:rFonts w:ascii="Times New Roman" w:hAnsi="Times New Roman" w:eastAsia="Times New Roman" w:cs="Times New Roman"/>
        </w:rPr>
        <w:t xml:space="preserve"> [A] </w:t>
      </w:r>
      <w:r>
        <w:rPr>
          <w:rFonts w:hint="eastAsia" w:ascii="Times New Roman" w:hAnsi="Times New Roman" w:eastAsia="FangSong" w:cs="Times New Roman"/>
        </w:rPr>
        <w:t>加倍</w:t>
      </w:r>
      <w:r>
        <w:rPr>
          <w:rFonts w:hint="eastAsia" w:ascii="Times New Roman" w:hAnsi="Times New Roman" w:eastAsia="Times New Roman" w:cs="Times New Roman"/>
        </w:rPr>
        <w:t>、[B]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速率变为多少倍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速率常数单位为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该反应最可能是几级反应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写出零级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一级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二级反应的积分速率方程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为什么一级反应的半衰期与初始浓度无关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何谓活化能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它与反应热是否为同一概念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说明催化剂为什么能提高速率但不能改变平衡常数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9.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区分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反应分子数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反应级数</w:t>
      </w:r>
      <w:r>
        <w:rPr>
          <w:rFonts w:hint="eastAsia" w:ascii="Times New Roman" w:hAnsi="Times New Roman" w:eastAsia="Times New Roman" w:cs="Times New Roman"/>
        </w:rPr>
        <w:t>”。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10.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为什么总反应式一般不能直接写出速率方程</w:t>
      </w:r>
      <w:r>
        <w:rPr>
          <w:rFonts w:hint="eastAsia" w:ascii="Times New Roman" w:hAnsi="Times New Roman" w:eastAsia="Times New Roman" w:cs="Times New Roman"/>
        </w:rPr>
        <w:t>？</w:t>
      </w:r>
    </w:p>
    <w:bookmarkEnd w:id="79"/>
    <w:bookmarkStart w:id="80" w:name="竞赛入门9-题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10.2 </w:t>
      </w:r>
      <w:r>
        <w:rPr>
          <w:rFonts w:hint="eastAsia" w:ascii="Times New Roman" w:hAnsi="Times New Roman" w:eastAsia="SimHei" w:cs="Times New Roman"/>
        </w:rPr>
        <w:t>竞赛入门</w:t>
      </w:r>
      <w:r>
        <w:rPr>
          <w:rFonts w:hint="eastAsia" w:ascii="Times New Roman" w:hAnsi="Times New Roman" w:eastAsia="Times New Roman" w:cs="Times New Roman"/>
        </w:rPr>
        <w:t>（9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  <w:spacing w:after="80"/>
      </w:pPr>
      <w:r>
        <w:rPr>
          <w:rFonts w:ascii="Times New Roman" w:hAnsi="Times New Roman" w:eastAsia="Times New Roman" w:cs="Times New Roman"/>
          <w:b/>
          <w:bCs/>
        </w:rPr>
        <w:t xml:space="preserve">11.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某反应数据如下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实验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B</m:t>
              </m:r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>v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0.012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0.048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0.096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</w:rPr>
        <w:t xml:space="preserve">求速率方程和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某反应满足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rPr>
            <m:sty m:val="p"/>
          </m:rPr>
          <m:t>(</m:t>
        </m:r>
        <m:r>
          <m:rPr>
            <m:sty m:val="p"/>
          </m:rPr>
          <m:t>[</m:t>
        </m:r>
        <m:r>
          <m:rPr>
            <m:sty m:val="p"/>
          </m:rPr>
          <m:t>A</m:t>
        </m:r>
        <m:sSub>
          <m:e>
            <m:r>
              <m:rPr>
                <m:sty m:val="p"/>
              </m:rPr>
              <m:t>]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]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k</m:t>
        </m:r>
        <m:r>
          <m:t>t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说明如何由图像判断其级数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并写出半衰期公式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某一级反应的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k</m:t>
        </m:r>
        <m:r>
          <m:rPr>
            <m:sty m:val="p"/>
          </m:rPr>
          <m:t>=</m:t>
        </m:r>
        <m:r>
          <m:t>3.0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t> </m:t>
        </m:r>
        <m:sSup>
          <m:e>
            <m:r>
              <m:rPr>
                <m:sty m:val="p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求半衰期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某二级反应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k</m:t>
        </m:r>
        <m:r>
          <m:rPr>
            <m:sty m:val="p"/>
          </m:rPr>
          <m:t>=</m:t>
        </m:r>
        <m:r>
          <m:t>0.50</m:t>
        </m:r>
        <m:r>
          <m:t> </m:t>
        </m:r>
        <m:r>
          <m:rPr>
            <m:sty m:val="p"/>
          </m:rPr>
          <m:t>L</m:t>
        </m:r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  <m:r>
          <m:rPr>
            <m:sty m:val="p"/>
          </m:rPr>
          <m:t>⋅</m:t>
        </m:r>
        <m:sSup>
          <m:e>
            <m:r>
              <m:rPr>
                <m:sty m:val="p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A</m:t>
        </m:r>
        <m:sSub>
          <m:e>
            <m:r>
              <m:rPr>
                <m:sty m:val="p"/>
              </m:rPr>
              <m:t>]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0.20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求半衰期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某反应在</w:t>
      </w:r>
      <w:r>
        <w:rPr>
          <w:rFonts w:ascii="Times New Roman" w:hAnsi="Times New Roman" w:eastAsia="Times New Roman" w:cs="Times New Roman"/>
        </w:rPr>
        <w:t xml:space="preserve"> 298 K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308 K </w:t>
      </w:r>
      <w:r>
        <w:rPr>
          <w:rFonts w:hint="eastAsia" w:ascii="Times New Roman" w:hAnsi="Times New Roman" w:eastAsia="FangSong" w:cs="Times New Roman"/>
        </w:rPr>
        <w:t xml:space="preserve">下的速率常数分别为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2.2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  <m:r>
          <m:t> </m:t>
        </m:r>
        <m:sSup>
          <m:e>
            <m:r>
              <m:rPr>
                <m:sty m:val="p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求活化能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解释为什么粉末状</w:t>
      </w:r>
      <w:r>
        <w:rPr>
          <w:rFonts w:ascii="Times New Roman" w:hAnsi="Times New Roman" w:eastAsia="Times New Roman" w:cs="Times New Roman"/>
        </w:rPr>
        <w:t xml:space="preserve"> CaCO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与盐酸反应比块状</w:t>
      </w:r>
      <w:r>
        <w:rPr>
          <w:rFonts w:ascii="Times New Roman" w:hAnsi="Times New Roman" w:eastAsia="Times New Roman" w:cs="Times New Roman"/>
        </w:rPr>
        <w:t xml:space="preserve"> CaCO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更快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若某反应机理第一步很快建立平衡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第二步很慢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说明为什么速控步对总速率特别关键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某体系中间体浓度始终很低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但并非零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为什么仍可以使用稳态近似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19.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对反应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A</m:t>
        </m:r>
        <m:limUpp>
          <m:e>
            <m:r>
              <m:rPr>
                <m:sty m:val="p"/>
              </m:rPr>
              <m:t>→</m:t>
            </m:r>
          </m:e>
          <m:lim>
            <m:sSub>
              <m:e>
                <m:r>
                  <m:rPr>
                    <m:sty m:val="p"/>
                  </m:rPr>
                  <m:t>k</m:t>
                </m:r>
              </m:e>
              <m:sub>
                <m:r>
                  <m:rPr>
                    <m:sty m:val="p"/>
                  </m:rPr>
                  <m:t>1</m:t>
                </m:r>
              </m:sub>
            </m:sSub>
          </m:lim>
        </m:limUpp>
        <m:r>
          <m:rPr>
            <m:sty m:val="p"/>
          </m:rPr>
          <m:t>B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A</m:t>
        </m:r>
        <m:limUpp>
          <m:e>
            <m:r>
              <m:rPr>
                <m:sty m:val="p"/>
              </m:rPr>
              <m:t>→</m:t>
            </m:r>
          </m:e>
          <m:lim>
            <m:sSub>
              <m:e>
                <m:r>
                  <m:rPr>
                    <m:sty m:val="p"/>
                  </m:rPr>
                  <m:t>k</m:t>
                </m:r>
              </m:e>
              <m:sub>
                <m:r>
                  <m:rPr>
                    <m:sty m:val="p"/>
                  </m:rPr>
                  <m:t>2</m:t>
                </m:r>
              </m:sub>
            </m:sSub>
          </m:lim>
        </m:limUpp>
        <m:r>
          <m:rPr>
            <m:sty m:val="p"/>
          </m:rPr>
          <m:t>C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若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≫</m:t>
        </m:r>
        <m:sSub>
          <m:e>
            <m:r>
              <m:t>k</m:t>
            </m:r>
          </m:e>
          <m:sub>
            <m: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产物组成有何特点</w:t>
      </w:r>
      <w:r>
        <w:rPr>
          <w:rFonts w:hint="eastAsia" w:ascii="Times New Roman" w:hAnsi="Times New Roman" w:eastAsia="Times New Roman" w:cs="Times New Roman"/>
        </w:rPr>
        <w:t>？</w:t>
      </w:r>
    </w:p>
    <w:bookmarkEnd w:id="80"/>
    <w:bookmarkStart w:id="81" w:name="真题挑战6-题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10.3 </w:t>
      </w:r>
      <w:r>
        <w:rPr>
          <w:rFonts w:hint="eastAsia" w:ascii="Times New Roman" w:hAnsi="Times New Roman" w:eastAsia="SimHei" w:cs="Times New Roman"/>
        </w:rPr>
        <w:t>真题挑战</w:t>
      </w:r>
      <w:r>
        <w:rPr>
          <w:rFonts w:hint="eastAsia" w:ascii="Times New Roman" w:hAnsi="Times New Roman" w:eastAsia="Times New Roman" w:cs="Times New Roman"/>
        </w:rPr>
        <w:t>（6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20.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某反应在不同初始浓度下的半衰期满足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t</m:t>
            </m:r>
          </m:e>
          <m:sub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b>
        </m:sSub>
        <m:r>
          <m:rPr>
            <m:sty m:val="p"/>
          </m:rPr>
          <m:t>∝</m:t>
        </m:r>
        <m:r>
          <m:rPr>
            <m:sty m:val="p"/>
          </m:rPr>
          <m:t>[</m:t>
        </m:r>
        <m:r>
          <m:rPr>
            <m:sty m:val="p"/>
          </m:rPr>
          <m:t>A</m:t>
        </m:r>
        <m:sSubSup>
          <m:e>
            <m:r>
              <m:rPr>
                <m:sty m:val="p"/>
              </m:rPr>
              <m:t>]</m:t>
            </m:r>
          </m:e>
          <m:sub>
            <m:r>
              <m:t>0</m:t>
            </m:r>
          </m:sub>
          <m:sup>
            <m:r>
              <m:rPr>
                <m:sty m:val="p"/>
              </m:rPr>
              <m:t>−</m:t>
            </m:r>
            <m:r>
              <m:t>1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判断反应级数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并说明理由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反应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A</m:t>
        </m:r>
        <m:r>
          <m:rPr>
            <m:sty m:val="p"/>
          </m:rPr>
          <m:t>⇌</m:t>
        </m:r>
        <m:r>
          <m:rPr>
            <m:sty m:val="p"/>
          </m:rPr>
          <m:t>B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的正逆反应都是一级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试说明为什么平衡常数可以写成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K</m:t>
        </m:r>
        <m:r>
          <m:rPr>
            <m:sty m:val="p"/>
          </m:rPr>
          <m:t>=</m:t>
        </m:r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/</m:t>
        </m:r>
        <m:sSub>
          <m:e>
            <m:r>
              <m:t>k</m:t>
            </m:r>
          </m:e>
          <m:sub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某反应的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t>r</m:t>
            </m:r>
          </m:sub>
        </m:sSub>
        <m:sSup>
          <m:e>
            <m:r>
              <m:t>G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很负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但实验发现室温几乎不反应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用动力学与热力学语言解释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某反应机理为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A</m:t>
          </m:r>
          <m:limUpp>
            <m:e>
              <m:r>
                <m:rPr>
                  <m:sty m:val="p"/>
                </m:rPr>
                <m:t>⇌</m:t>
              </m:r>
            </m:e>
            <m:lim>
              <m:sSub>
                <m:e>
                  <m:r>
                    <m:rPr>
                      <m:sty m:val="p"/>
                    </m:rPr>
                    <m:t>k</m:t>
                  </m:r>
                </m:e>
                <m:sub>
                  <m:r>
                    <m:rPr>
                      <m:sty m:val="p"/>
                    </m:rPr>
                    <m:t>1</m:t>
                  </m:r>
                </m:sub>
              </m:sSub>
            </m:lim>
          </m:limUpp>
          <m:r>
            <m:rPr>
              <m:sty m:val="p"/>
            </m:rPr>
            <m:t> </m:t>
          </m:r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k</m:t>
              </m:r>
            </m:e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I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I</m:t>
          </m:r>
          <m:r>
            <m:rPr>
              <m:sty m:val="p"/>
            </m:rPr>
            <m:t>+</m:t>
          </m:r>
          <m:r>
            <m:rPr>
              <m:sty m:val="p"/>
            </m:rPr>
            <m:t>B</m:t>
          </m:r>
          <m:limUpp>
            <m:e>
              <m:r>
                <m:rPr>
                  <m:sty m:val="p"/>
                </m:rPr>
                <m:t>→</m:t>
              </m:r>
            </m:e>
            <m:lim>
              <m:sSub>
                <m:e>
                  <m:r>
                    <m:rPr>
                      <m:sty m:val="p"/>
                    </m:rPr>
                    <m:t>k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</m:lim>
          </m:limUpp>
          <m:r>
            <m:rPr>
              <m:sty m:val="p"/>
            </m:rPr>
            <m:t>P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对</w:t>
      </w:r>
      <w:r>
        <w:rPr>
          <w:rFonts w:ascii="Times New Roman" w:hAnsi="Times New Roman" w:eastAsia="Times New Roman" w:cs="Times New Roman"/>
        </w:rPr>
        <w:t xml:space="preserve"> I </w:t>
      </w:r>
      <w:r>
        <w:rPr>
          <w:rFonts w:hint="eastAsia" w:ascii="Times New Roman" w:hAnsi="Times New Roman" w:eastAsia="FangSong" w:cs="Times New Roman"/>
        </w:rPr>
        <w:t>使用稳态近似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推导总速率式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为什么说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催化剂提高产率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这句话只有在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给定有限反应时间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时才可能近似成立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而从严格平衡观点看并不准确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某平行反应有两条通道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其中通道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>活化能较低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通道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>活化能较高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升温后产物比例为什么可能发生变化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81"/>
    <w:bookmarkEnd w:id="82"/>
    <w:bookmarkStart w:id="86" w:name="十一练习题答案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练习题答案</w:t>
      </w:r>
    </w:p>
    <w:bookmarkStart w:id="83" w:name="基础巩固答案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11.1 </w:t>
      </w:r>
      <w:r>
        <w:rPr>
          <w:rFonts w:hint="eastAsia" w:ascii="Times New Roman" w:hAnsi="Times New Roman" w:eastAsia="SimHei" w:cs="Times New Roman"/>
        </w:rPr>
        <w:t xml:space="preserve">基础巩固答案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v</m:t>
        </m:r>
        <m:r>
          <m:rPr>
            <m:sty m:val="p"/>
          </m:rPr>
          <m:t>=</m:t>
        </m:r>
        <m:r>
          <m:t>0.030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  <m:r>
          <m:rPr>
            <m:sty m:val="p"/>
          </m:rPr>
          <m:t>⋅</m:t>
        </m:r>
        <m:sSup>
          <m:e>
            <m:r>
              <m:rPr>
                <m:sty m:val="p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d</m:t>
            </m:r>
            <m:r>
              <m:rPr>
                <m:sty m:val="p"/>
              </m:rPr>
              <m:t>[</m:t>
            </m:r>
            <m:r>
              <m:rPr>
                <m:sty m:val="p"/>
              </m:rPr>
              <m:t>B</m:t>
            </m:r>
            <m:r>
              <m:rPr>
                <m:sty m:val="p"/>
              </m:rPr>
              <m:t>]</m:t>
            </m:r>
          </m:num>
          <m:den>
            <m:r>
              <m:t>d</m:t>
            </m:r>
            <m:r>
              <m:t>t</m:t>
            </m:r>
          </m:den>
        </m:f>
        <m:r>
          <m:rPr>
            <m:sty m:val="p"/>
          </m:rPr>
          <m:t>=</m:t>
        </m:r>
        <m:r>
          <m:t>0.030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  <m:r>
          <m:rPr>
            <m:sty m:val="p"/>
          </m:rPr>
          <m:t>⋅</m:t>
        </m:r>
        <m:sSup>
          <m:e>
            <m:r>
              <m:rPr>
                <m:sty m:val="p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平均速率是某时间段内的平均变化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瞬时速率是某一时刻的极限速率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初始速率是反应刚开始时的瞬时速率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4 </w:t>
      </w:r>
      <w:r>
        <w:rPr>
          <w:rFonts w:hint="eastAsia" w:ascii="Times New Roman" w:hAnsi="Times New Roman" w:eastAsia="FangSong" w:cs="Times New Roman"/>
        </w:rPr>
        <w:t>倍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一级反应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零级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rPr>
            <m:sty m:val="p"/>
          </m:rPr>
          <m:t>A</m:t>
        </m:r>
        <m:sSub>
          <m:e>
            <m:r>
              <m:rPr>
                <m:sty m:val="p"/>
              </m:rPr>
              <m:t>]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r>
          <m:t>k</m:t>
        </m:r>
        <m:r>
          <m:t>t</m:t>
        </m:r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一级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rPr>
            <m:sty m:val="p"/>
          </m:rPr>
          <m:t>(</m:t>
        </m:r>
        <m:r>
          <m:rPr>
            <m:sty m:val="p"/>
          </m:rPr>
          <m:t>[</m:t>
        </m:r>
        <m:r>
          <m:rPr>
            <m:sty m:val="p"/>
          </m:rPr>
          <m:t>A</m:t>
        </m:r>
        <m:sSub>
          <m:e>
            <m:r>
              <m:rPr>
                <m:sty m:val="p"/>
              </m:rPr>
              <m:t>]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]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k</m:t>
        </m:r>
        <m:r>
          <m:t>t</m:t>
        </m:r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二级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1</m:t>
        </m:r>
        <m:r>
          <m:rPr>
            <m:sty m:val="p"/>
          </m:rPr>
          <m:t>/</m:t>
        </m: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]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[</m:t>
        </m:r>
        <m:r>
          <m:rPr>
            <m:sty m:val="p"/>
          </m:rPr>
          <m:t>A</m:t>
        </m:r>
        <m:sSub>
          <m:e>
            <m:r>
              <m:rPr>
                <m:sty m:val="p"/>
              </m:rPr>
              <m:t>]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k</m:t>
        </m:r>
        <m:r>
          <m:t>t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因为一级积分式决定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t</m:t>
            </m:r>
          </m:e>
          <m:sub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ln</m:t>
        </m:r>
        <m:r>
          <m:t>2</m:t>
        </m:r>
        <m:r>
          <m:rPr>
            <m:sty m:val="p"/>
          </m:rPr>
          <m:t>/</m:t>
        </m:r>
        <m:r>
          <m:t>k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式中不含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A</m:t>
        </m:r>
        <m:sSub>
          <m:e>
            <m:r>
              <m:rPr>
                <m:sty m:val="p"/>
              </m:rPr>
              <m:t>]</m:t>
            </m:r>
          </m:e>
          <m:sub>
            <m:r>
              <m:t>0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活化能是反应物到过渡态的能垒高度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反应热是产物与反应物的焓差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两者不是同一概念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催化剂改变机理并降低活化能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使正逆反应都更快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但不改变始态与终态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所以不改平衡常数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9.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反应分子数属于基元步骤概念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反应级数来自实验速率方程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10.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因为总反应式不反映中间步骤与机理路径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83"/>
    <w:bookmarkStart w:id="84" w:name="竞赛入门答案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11.2 </w:t>
      </w:r>
      <w:r>
        <w:rPr>
          <w:rFonts w:hint="eastAsia" w:ascii="Times New Roman" w:hAnsi="Times New Roman" w:eastAsia="SimHei" w:cs="Times New Roman"/>
        </w:rPr>
        <w:t xml:space="preserve">竞赛入门答案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实验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1→2：A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加倍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速率变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>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故对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二级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实验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2→3：B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加倍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速率变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>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故对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>一级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速率方程为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v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[</m:t>
        </m:r>
        <m:r>
          <m:rPr>
            <m:sty m:val="p"/>
          </m:rPr>
          <m:t>A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  <m:r>
          <m:rPr>
            <m:sty m:val="p"/>
          </m:rPr>
          <m:t>[</m:t>
        </m:r>
        <m:r>
          <m:rPr>
            <m:sty m:val="p"/>
          </m:rPr>
          <m:t>B</m:t>
        </m:r>
        <m:r>
          <m:rPr>
            <m:sty m:val="p"/>
          </m:rPr>
          <m:t>]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代入实验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1，</w:t>
      </w:r>
      <m:oMath>
        <m:oMathPr>
          <m:ctrlPr>
            <w:rPr>
              <w:sz w:val="28"/>
              <w:szCs w:val="28"/>
            </w:rPr>
          </m:ctrlPr>
        </m:oMathPr>
        <m:r>
          <m:t>k</m:t>
        </m:r>
        <m:r>
          <m:rPr>
            <m:sty m:val="p"/>
          </m:rPr>
          <m:t>=</m:t>
        </m:r>
        <m:r>
          <m:t>6.0</m:t>
        </m:r>
        <m:r>
          <m:t> 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2</m:t>
            </m:r>
          </m:sup>
        </m:sSup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2</m:t>
            </m:r>
          </m:sup>
        </m:sSup>
        <m:r>
          <m:rPr>
            <m:sty m:val="p"/>
          </m:rPr>
          <m:t>⋅</m:t>
        </m:r>
        <m:sSup>
          <m:e>
            <m:r>
              <m:rPr>
                <m:sty m:val="p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12.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ln</m:t>
        </m: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对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t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作图为直线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说明是一级反应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半衰期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t</m:t>
            </m:r>
          </m:e>
          <m:sub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ln</m:t>
        </m:r>
        <m:r>
          <m:t>2</m:t>
        </m:r>
        <m:r>
          <m:rPr>
            <m:sty m:val="p"/>
          </m:rPr>
          <m:t>/</m:t>
        </m:r>
        <m:r>
          <m:t>k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13.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t</m:t>
            </m:r>
          </m:e>
          <m:sub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b>
        </m:sSub>
        <m:r>
          <m:rPr>
            <m:sty m:val="p"/>
          </m:rPr>
          <m:t>=</m:t>
        </m:r>
        <m:r>
          <m:t>0.693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3.0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231</m:t>
        </m:r>
        <m:r>
          <m:t> </m:t>
        </m:r>
        <m:r>
          <m:rPr>
            <m:sty m:val="p"/>
          </m:rPr>
          <m:t>s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14.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t</m:t>
            </m:r>
          </m:e>
          <m:sub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[</m:t>
        </m:r>
        <m:r>
          <m:rPr>
            <m:sty m:val="p"/>
          </m:rPr>
          <m:t>A</m:t>
        </m:r>
        <m:sSub>
          <m:e>
            <m:r>
              <m:rPr>
                <m:sty m:val="p"/>
              </m:rPr>
              <m:t>]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0.50</m:t>
        </m:r>
        <m:r>
          <m:rPr>
            <m:sty m:val="p"/>
          </m:rPr>
          <m:t>×</m:t>
        </m:r>
        <m:r>
          <m:t>0.20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10</m:t>
        </m:r>
        <m:r>
          <m:t> </m:t>
        </m:r>
        <m:r>
          <m:rPr>
            <m:sty m:val="p"/>
          </m:rPr>
          <m:t>s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由</w:t>
      </w:r>
      <w:r>
        <w:rPr>
          <w:rFonts w:ascii="Times New Roman" w:hAnsi="Times New Roman" w:eastAsia="Times New Roman" w:cs="Times New Roman"/>
        </w:rPr>
        <w:t xml:space="preserve"> Arrhenius </w:t>
      </w:r>
      <w:r>
        <w:rPr>
          <w:rFonts w:hint="eastAsia" w:ascii="Times New Roman" w:hAnsi="Times New Roman" w:eastAsia="FangSong" w:cs="Times New Roman"/>
        </w:rPr>
        <w:t>两点式计算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rPr>
            <m:sty m:val="p"/>
          </m:rPr>
          <m:t>(</m:t>
        </m:r>
        <m:sSub>
          <m:e>
            <m:r>
              <m:t>k</m:t>
            </m:r>
          </m:e>
          <m:sub>
            <m:r>
              <m:t>2</m:t>
            </m:r>
          </m:sub>
        </m:sSub>
        <m:r>
          <m:rPr>
            <m:sty m:val="p"/>
          </m:rPr>
          <m:t>/</m:t>
        </m:r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ln</m:t>
        </m:r>
        <m:r>
          <m:rPr>
            <m:sty m:val="p"/>
          </m:rPr>
          <m:t>(</m:t>
        </m:r>
        <m:r>
          <m:t>2.2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0.788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E</m:t>
            </m:r>
          </m:e>
          <m:sub>
            <m:r>
              <m:t>a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8.314</m:t>
            </m:r>
            <m:r>
              <m:rPr>
                <m:sty m:val="p"/>
              </m:rPr>
              <m:t>×</m:t>
            </m:r>
            <m:r>
              <m:t>0.788</m:t>
            </m:r>
          </m:num>
          <m:den>
            <m:r>
              <m:t>1</m:t>
            </m:r>
            <m:r>
              <m:rPr>
                <m:sty m:val="p"/>
              </m:rPr>
              <m:t>/</m:t>
            </m:r>
            <m:r>
              <m:t>298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308</m:t>
            </m:r>
          </m:den>
        </m:f>
        <m:r>
          <m:rPr>
            <m:sty m:val="p"/>
          </m:rPr>
          <m:t>≈</m:t>
        </m:r>
        <m:r>
          <m:t>60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粉末表面积更大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反应界面更多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有效碰撞机会更多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因为最慢的一步决定物质通过整条路径的通量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所以它控制总速率量级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稳态近似要求的是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生成速率约等于消耗速率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不是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中间体浓度为零</w:t>
      </w:r>
      <w:r>
        <w:rPr>
          <w:rFonts w:hint="eastAsia" w:ascii="Times New Roman" w:hAnsi="Times New Roman" w:eastAsia="Times New Roman" w:cs="Times New Roman"/>
        </w:rPr>
        <w:t>”。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19.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主要生成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B，</w:t>
      </w:r>
      <w:r>
        <w:rPr>
          <w:rFonts w:hint="eastAsia" w:ascii="Times New Roman" w:hAnsi="Times New Roman" w:eastAsia="FangSong" w:cs="Times New Roman"/>
        </w:rPr>
        <w:t>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B</m:t>
        </m:r>
        <m:r>
          <m:rPr>
            <m:sty m:val="p"/>
          </m:rPr>
          <m:t>]</m:t>
        </m:r>
        <m:r>
          <m:rPr>
            <m:sty m:val="p"/>
          </m:rPr>
          <m:t>/</m:t>
        </m:r>
        <m:r>
          <m:rPr>
            <m:sty m:val="p"/>
          </m:rPr>
          <m:t>[</m:t>
        </m:r>
        <m:r>
          <m:rPr>
            <m:sty m:val="p"/>
          </m:rPr>
          <m:t>C</m:t>
        </m:r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很大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近似由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/</m:t>
        </m:r>
        <m:sSub>
          <m:e>
            <m:r>
              <m:t>k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决定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84"/>
    <w:bookmarkStart w:id="85" w:name="真题挑战答案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11.3 </w:t>
      </w:r>
      <w:r>
        <w:rPr>
          <w:rFonts w:hint="eastAsia" w:ascii="Times New Roman" w:hAnsi="Times New Roman" w:eastAsia="SimHei" w:cs="Times New Roman"/>
        </w:rPr>
        <w:t xml:space="preserve">真题挑战答案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20.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二级反应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因为二级反应有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t</m:t>
            </m:r>
          </m:e>
          <m:sub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[</m:t>
        </m:r>
        <m:r>
          <m:rPr>
            <m:sty m:val="p"/>
          </m:rPr>
          <m:t>A</m:t>
        </m:r>
        <m:sSub>
          <m:e>
            <m:r>
              <m:rPr>
                <m:sty m:val="p"/>
              </m:rPr>
              <m:t>]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平衡时正逆速率相等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[</m:t>
        </m:r>
        <m:r>
          <m:rPr>
            <m:sty m:val="p"/>
          </m:rPr>
          <m:t>A</m:t>
        </m:r>
        <m:sSub>
          <m:e>
            <m:r>
              <m:rPr>
                <m:sty m:val="p"/>
              </m:rPr>
              <m:t>]</m:t>
            </m:r>
          </m:e>
          <m:sub>
            <m:r>
              <m:rPr>
                <m:sty m:val="p"/>
              </m:rPr>
              <m:t>e</m:t>
            </m:r>
            <m:r>
              <m:rPr>
                <m:sty m:val="p"/>
              </m:rPr>
              <m:t>q</m:t>
            </m:r>
          </m:sub>
        </m:sSub>
        <m:r>
          <m:rPr>
            <m:sty m:val="p"/>
          </m:rPr>
          <m:t>=</m:t>
        </m:r>
        <m:sSub>
          <m:e>
            <m:r>
              <m:t>k</m:t>
            </m:r>
          </m:e>
          <m:sub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[</m:t>
        </m:r>
        <m:r>
          <m:rPr>
            <m:sty m:val="p"/>
          </m:rPr>
          <m:t>B</m:t>
        </m:r>
        <m:sSub>
          <m:e>
            <m:r>
              <m:rPr>
                <m:sty m:val="p"/>
              </m:rPr>
              <m:t>]</m:t>
            </m:r>
          </m:e>
          <m:sub>
            <m:r>
              <m:rPr>
                <m:sty m:val="p"/>
              </m:rPr>
              <m:t>e</m:t>
            </m:r>
            <m:r>
              <m:rPr>
                <m:sty m:val="p"/>
              </m:rPr>
              <m:t>q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移项即得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K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rPr>
            <m:sty m:val="p"/>
          </m:rPr>
          <m:t>B</m:t>
        </m:r>
        <m:sSub>
          <m:e>
            <m:r>
              <m:rPr>
                <m:sty m:val="p"/>
              </m:rPr>
              <m:t>]</m:t>
            </m:r>
          </m:e>
          <m:sub>
            <m:r>
              <m:rPr>
                <m:sty m:val="p"/>
              </m:rPr>
              <m:t>e</m:t>
            </m:r>
            <m:r>
              <m:rPr>
                <m:sty m:val="p"/>
              </m:rPr>
              <m:t>q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[</m:t>
        </m:r>
        <m:r>
          <m:rPr>
            <m:sty m:val="p"/>
          </m:rPr>
          <m:t>A</m:t>
        </m:r>
        <m:sSub>
          <m:e>
            <m:r>
              <m:rPr>
                <m:sty m:val="p"/>
              </m:rPr>
              <m:t>]</m:t>
            </m:r>
          </m:e>
          <m:sub>
            <m:r>
              <m:rPr>
                <m:sty m:val="p"/>
              </m:rPr>
              <m:t>e</m:t>
            </m:r>
            <m:r>
              <m:rPr>
                <m:sty m:val="p"/>
              </m:rPr>
              <m:t>q</m:t>
            </m:r>
          </m:sub>
        </m:sSub>
        <m:r>
          <m:rPr>
            <m:sty m:val="p"/>
          </m:rPr>
          <m:t>=</m:t>
        </m:r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/</m:t>
        </m:r>
        <m:sSub>
          <m:e>
            <m:r>
              <m:t>k</m:t>
            </m:r>
          </m:e>
          <m:sub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22.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t>r</m:t>
            </m:r>
          </m:sub>
        </m:sSub>
        <m:sSup>
          <m:e>
            <m:r>
              <m:t>G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很负说明热力学有利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但若活化能很高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室温下有效碰撞极少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所以动力学上仍可能极慢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稳态近似给出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r>
                <m:t>d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]</m:t>
              </m:r>
            </m:num>
            <m:den>
              <m:r>
                <m:t>d</m:t>
              </m:r>
              <m:r>
                <m:t>t</m:t>
              </m:r>
            </m:den>
          </m:f>
          <m:r>
            <m:rPr>
              <m:sty m:val="p"/>
            </m:rPr>
            <m:t>=</m:t>
          </m:r>
          <m:sSub>
            <m:e>
              <m:r>
                <m:t>k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[</m:t>
          </m:r>
          <m:r>
            <m:rPr>
              <m:sty m:val="p"/>
            </m:rPr>
            <m:t>A</m:t>
          </m:r>
          <m:r>
            <m:rPr>
              <m:sty m:val="p"/>
            </m:rPr>
            <m:t>]</m:t>
          </m:r>
          <m:r>
            <m:rPr>
              <m:sty m:val="p"/>
            </m:rPr>
            <m:t>−</m:t>
          </m:r>
          <m:sSub>
            <m:e>
              <m:r>
                <m:t>k</m:t>
              </m:r>
            </m:e>
            <m:sub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[</m:t>
          </m:r>
          <m:r>
            <m:rPr>
              <m:sty m:val="p"/>
            </m:rPr>
            <m:t>I</m:t>
          </m:r>
          <m:r>
            <m:rPr>
              <m:sty m:val="p"/>
            </m:rPr>
            <m:t>]</m:t>
          </m:r>
          <m:r>
            <m:rPr>
              <m:sty m:val="p"/>
            </m:rPr>
            <m:t>−</m:t>
          </m:r>
          <m:sSub>
            <m:e>
              <m:r>
                <m:t>k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[</m:t>
          </m:r>
          <m:r>
            <m:rPr>
              <m:sty m:val="p"/>
            </m:rPr>
            <m:t>I</m:t>
          </m:r>
          <m:r>
            <m:rPr>
              <m:sty m:val="p"/>
            </m:rPr>
            <m:t>]</m:t>
          </m:r>
          <m:r>
            <m:rPr>
              <m:sty m:val="p"/>
            </m:rPr>
            <m:t>[</m:t>
          </m:r>
          <m:r>
            <m:rPr>
              <m:sty m:val="p"/>
            </m:rPr>
            <m:t>B</m:t>
          </m:r>
          <m:r>
            <m:rPr>
              <m:sty m:val="p"/>
            </m:rPr>
            <m:t>]</m:t>
          </m:r>
          <m:r>
            <m:rPr>
              <m:sty m:val="p"/>
            </m:rPr>
            <m:t>≈</m:t>
          </m:r>
          <m:r>
            <m:t>0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故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[</m:t>
          </m:r>
          <m:r>
            <m:rPr>
              <m:sty m:val="p"/>
            </m:rPr>
            <m:t>I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]</m:t>
              </m:r>
            </m:num>
            <m:den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B</m:t>
              </m:r>
              <m:r>
                <m:rPr>
                  <m:sty m:val="p"/>
                </m:rPr>
                <m:t>]</m:t>
              </m:r>
            </m:den>
          </m:f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总速率为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v</m:t>
          </m:r>
          <m:r>
            <m:rPr>
              <m:sty m:val="p"/>
            </m:rPr>
            <m:t>=</m:t>
          </m:r>
          <m:sSub>
            <m:e>
              <m:r>
                <m:t>k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[</m:t>
          </m:r>
          <m:r>
            <m:rPr>
              <m:sty m:val="p"/>
            </m:rPr>
            <m:t>I</m:t>
          </m:r>
          <m:r>
            <m:rPr>
              <m:sty m:val="p"/>
            </m:rPr>
            <m:t>]</m:t>
          </m:r>
          <m:r>
            <m:rPr>
              <m:sty m:val="p"/>
            </m:rPr>
            <m:t>[</m:t>
          </m:r>
          <m:r>
            <m:rPr>
              <m:sty m:val="p"/>
            </m:rPr>
            <m:t>B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B</m:t>
              </m:r>
              <m:r>
                <m:rPr>
                  <m:sty m:val="p"/>
                </m:rPr>
                <m:t>]</m:t>
              </m:r>
            </m:num>
            <m:den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B</m:t>
              </m:r>
              <m:r>
                <m:rPr>
                  <m:sty m:val="p"/>
                </m:rPr>
                <m:t>]</m:t>
              </m:r>
            </m:den>
          </m:f>
        </m:oMath>
      </m:oMathPara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24.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催化剂只能缩短达到平衡所需时间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若规定时间很短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看上去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产率提高了</w:t>
      </w:r>
      <w:r>
        <w:rPr>
          <w:rFonts w:hint="eastAsia" w:ascii="Times New Roman" w:hAnsi="Times New Roman" w:eastAsia="Times New Roman" w:cs="Times New Roman"/>
        </w:rPr>
        <w:t>”；</w:t>
      </w:r>
      <w:r>
        <w:rPr>
          <w:rFonts w:hint="eastAsia" w:ascii="Times New Roman" w:hAnsi="Times New Roman" w:eastAsia="FangSong" w:cs="Times New Roman"/>
        </w:rPr>
        <w:t>但真正达到平衡后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平衡组成不变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因为两条通道满足各自的</w:t>
      </w:r>
      <w:r>
        <w:rPr>
          <w:rFonts w:ascii="Times New Roman" w:hAnsi="Times New Roman" w:eastAsia="Times New Roman" w:cs="Times New Roman"/>
        </w:rPr>
        <w:t xml:space="preserve"> Arrhenius </w:t>
      </w:r>
      <w:r>
        <w:rPr>
          <w:rFonts w:hint="eastAsia" w:ascii="Times New Roman" w:hAnsi="Times New Roman" w:eastAsia="FangSong" w:cs="Times New Roman"/>
        </w:rPr>
        <w:t>关系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活化能较高的通道对升温更敏感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所以升温会改变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/</m:t>
        </m:r>
        <m:sSub>
          <m:e>
            <m:r>
              <m:t>k</m:t>
            </m:r>
          </m:e>
          <m:sub>
            <m: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从而改变产物比例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85"/>
    <w:bookmarkEnd w:id="86"/>
    <w:bookmarkEnd w:id="87"/>
    <w:sectPr>
      <w:footerReference w:type="default" r:id="rId9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Times New Roman" ns0:cs="Times New Roman" ns0:eastAsia="FangSong" ns0:hAnsi="Times New Roma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MethodologyBlock">
    <w:name w:val="Methodology Block"/>
    <w:basedOn w:val="BodyText"/>
    <w:qFormat/>
    <ns0:rPr>
      <w:rFonts ns0:ascii="Times New Roman" ns0:hAnsi="Times New Roman" ns0:eastAsia="FangSong" ns0:cs="Times New Roman"/>
    </ns0:rPr>
  </w:style>
  <w:style w:type="paragraph" w:customStyle="1" w:styleId="MistakeBlock">
    <w:name w:val="Mistake Block"/>
    <w:basedOn w:val="BodyText"/>
    <w:qFormat/>
    <ns0:rPr>
      <w:rFonts ns0:ascii="Times New Roman" ns0:hAnsi="Times New Roman" ns0:eastAsia="FangSong" ns0:cs="Times New Roman"/>
    </ns0:rPr>
  </w:style>
  <w:style w:type="paragraph" w:customStyle="1" w:styleId="SourceCode">
    <w:name w:val="Source Code"/>
    <w:basedOn w:val="Normal"/>
    <w:link w:val="VerbatimChar"/>
    <w:pPr>
      <w:wordWrap w:val="off"/>
    </w:pPr>
    <ns0:rPr>
      <w:rFonts ns0:ascii="Times New Roman" ns0:hAnsi="Times New Roman" ns0:eastAsia="FangSong" ns0:cs="Times New Roma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4" Type="http://schemas.openxmlformats.org/officeDocument/2006/relationships/image" Target="media/rId14.jpg"/><Relationship Id="rId34" Type="http://schemas.openxmlformats.org/officeDocument/2006/relationships/image" Target="media/rId34.jpg"/><Relationship Id="rId64" Type="http://schemas.openxmlformats.org/officeDocument/2006/relationships/image" Target="media/rId64.jpg"/><Relationship Id="rId43" Type="http://schemas.openxmlformats.org/officeDocument/2006/relationships/image" Target="media/rId43.jpg"/><Relationship Id="rId25" Type="http://schemas.openxmlformats.org/officeDocument/2006/relationships/image" Target="media/rId25.png"/><Relationship Id="rId47" Type="http://schemas.openxmlformats.org/officeDocument/2006/relationships/image" Target="media/rId47.jpg"/><Relationship Id="rId51" Type="http://schemas.openxmlformats.org/officeDocument/2006/relationships/image" Target="media/rId51.jpg"/><Relationship Id="rId38" Type="http://schemas.openxmlformats.org/officeDocument/2006/relationships/image" Target="media/rId38.png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2026-09-10T07:02:47Z</dcterms:created>
  <dcterms:modified xsi:type="dcterms:W3CDTF">2026-09-10T07:02:47Z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