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化学平衡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化学平衡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化学平衡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能正确书写各类反应的平衡常数表达式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掌握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的比较判断反应方向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K 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K 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的推导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>表计算平衡转化率和平衡组成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处理气相与液相平衡问题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能运用勒夏特列原理和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温度变化对平衡的影响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Q”（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K”（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特别是恒容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恒压充惰性气体的辨析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方程定量计算温度对平衡常数的影响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>方程处理蒸气压与温度的关系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估算沸点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化学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为什么需要化学平衡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二化学平衡的基本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三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]^{2}/[N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300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500°C（573</w:t>
      </w:r>
      <w:r>
        <w:rPr>
          <w:rFonts w:ascii="Times New Roman" w:hAnsi="Times New Roman" w:eastAsia="Times New Roman" w:cs="Times New Roman"/>
        </w:rPr>
        <w:t xml:space="preserve">773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四反应方向判断q-与-k-的比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10^{-6}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 </w:t>
      </w:r>
      <w:r>
        <w:rPr>
          <w:rFonts w:hint="eastAsia" w:ascii="Times New Roman" w:hAnsi="Times New Roman" w:eastAsia="Times New Roman" w:cs="Times New Roman"/>
        </w:rPr>
        <w:t xml:space="preserve">10^{-8}；(2)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五平衡移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向分子数减少方向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向分子数增加方向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Δν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 xml:space="preserve">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数据求得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p = 1000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α’ ≪ 50.2%。</w:t>
      </w: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697027"/>
            <wp:effectExtent b="0" l="0" r="0" t="0"/>
            <wp:docPr descr="360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7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合成氨体系的平衡常数温度图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斜率方向反映反应热效应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 </w:t>
      </w:r>
      <w:r>
        <w:rPr>
          <w:rFonts w:hint="eastAsia" w:ascii="Times New Roman" w:hAnsi="Times New Roman" w:eastAsia="Times New Roman" w:cs="Times New Roman"/>
        </w:rPr>
        <w:t xml:space="preserve">10^{-4}，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 </w:t>
      </w:r>
      <w:r>
        <w:rPr>
          <w:rFonts w:hint="eastAsia" w:ascii="Times New Roman" w:hAnsi="Times New Roman" w:eastAsia="Times New Roman" w:cs="Times New Roman"/>
        </w:rPr>
        <w:t>10^{-5}（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估算任意温度下的蒸气压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已知蒸发热和一个温度点的蒸气压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可估算其他温度下的蒸气压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这在相图分析和蒸馏计算中非常有用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六平衡计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α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通常不同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求新平衡时各组分分压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分压也为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atm（1:1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2x。</w:t>
      </w:r>
      <w:r>
        <w:rPr>
          <w:rFonts w:hint="eastAsia" w:ascii="Times New Roman" w:hAnsi="Times New Roman" w:eastAsia="FangSong" w:cs="Times New Roman"/>
        </w:rPr>
        <w:t>但注意通入的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</w:t>
      </w:r>
      <w:r>
        <w:rPr>
          <w:rFonts w:hint="eastAsia" w:ascii="Times New Roman" w:hAnsi="Times New Roman" w:eastAsia="Times New Roman" w:cs="Times New Roman"/>
        </w:rPr>
        <w:t xml:space="preserve">y：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为逆向反应消耗的量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10^{-4}）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②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③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写出下列反应的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如适用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+20.0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反应在标准状态下正向能否自发进行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反应速率越快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加入催化剂会改变平衡常数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恒容条件下充入惰性气体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放热反应升温后平衡常数增大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−1。</w:t>
      </w:r>
      <w:r>
        <w:rPr>
          <w:rFonts w:hint="eastAsia" w:ascii="Times New Roman" w:hAnsi="Times New Roman" w:eastAsia="FangSong" w:cs="Times New Roman"/>
        </w:rPr>
        <w:t>增大总压平衡向哪个方向移动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起始浓度为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求平衡时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对化学平衡影响的区别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若反应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t xml:space="preserve"> = 2×(1) − </w:t>
      </w:r>
      <w:r>
        <w:rPr>
          <w:rFonts w:hint="eastAsia" w:ascii="Times New Roman" w:hAnsi="Times New Roman" w:eastAsia="Times New Roman" w:cs="Times New Roman"/>
        </w:rPr>
        <w:t>(2)，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某放热反应在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100。</w:t>
      </w:r>
      <w:r>
        <w:rPr>
          <w:rFonts w:hint="eastAsia" w:ascii="Times New Roman" w:hAnsi="Times New Roman" w:eastAsia="FangSong" w:cs="Times New Roman"/>
        </w:rPr>
        <w:t>升温到</w:t>
      </w:r>
      <w:r>
        <w:rPr>
          <w:rFonts w:ascii="Times New Roman" w:hAnsi="Times New Roman" w:eastAsia="Times New Roman" w:cs="Times New Roman"/>
        </w:rPr>
        <w:t xml:space="preserve"> 600 K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是增大还是减小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原理说明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在恒温恒容条件下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向已达平衡的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平衡向哪个方向移动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某分解反应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0.04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（ICE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表综合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49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 xml:space="preserve">容器中充入</w:t>
      </w:r>
      <w:r>
        <w:rPr>
          <w:rFonts w:ascii="Times New Roman" w:hAnsi="Times New Roman" w:eastAsia="Times New Roman" w:cs="Times New Roman"/>
        </w:rPr>
        <w:t xml:space="preserve"> 1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求平衡时各物质的浓度和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转换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727°C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0.681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压力对平衡的影响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10^{-4}。</w:t>
      </w:r>
      <w:r>
        <w:rPr>
          <w:rFonts w:hint="eastAsia" w:ascii="Times New Roman" w:hAnsi="Times New Roman" w:eastAsia="FangSong" w:cs="Times New Roman"/>
        </w:rPr>
        <w:t>若总压增至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>kPa（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+57.2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0.148。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分解压应用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0.108 </w:t>
      </w:r>
      <w:r>
        <w:rPr>
          <w:rFonts w:hint="eastAsia" w:ascii="Times New Roman" w:hAnsi="Times New Roman" w:eastAsia="Times New Roman" w:cs="Times New Roman"/>
        </w:rPr>
        <w:t>atm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在密闭容器中通入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0.50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反应是否已达平衡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若不平衡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会分解还是生成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转化率与起始条件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4.0。</w:t>
      </w:r>
      <w:r>
        <w:rPr>
          <w:rFonts w:hint="eastAsia" w:ascii="Times New Roman" w:hAnsi="Times New Roman" w:eastAsia="FangSong" w:cs="Times New Roman"/>
        </w:rPr>
        <w:t>比较以下两种起始条件下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2.0 </w:t>
      </w:r>
      <w:r>
        <w:rPr>
          <w:rFonts w:hint="eastAsia" w:ascii="Times New Roman" w:hAnsi="Times New Roman" w:eastAsia="Times New Roman" w:cs="Times New Roman"/>
        </w:rPr>
        <w:t xml:space="preserve">mol/L，B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0.5 mol/L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工业合成氨条件分析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从热力学角度分析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低温有利于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为什么工业上不用极低温度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从动力学角度解释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为什么需要用铁催化剂和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400−500°C？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从平衡角度解释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为什么工业上采用</w:t>
      </w:r>
      <w:r>
        <w:rPr>
          <w:rFonts w:ascii="Times New Roman" w:hAnsi="Times New Roman" w:eastAsia="Times New Roman" w:cs="Times New Roman"/>
        </w:rPr>
        <w:t xml:space="preserve"> 200−300 atm 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耦合平衡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mol/L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S]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mol/L），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0.77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0.14 </w:t>
      </w:r>
      <w:r>
        <w:rPr>
          <w:rFonts w:hint="eastAsia" w:ascii="Times New Roman" w:hAnsi="Times New Roman" w:eastAsia="Times New Roman" w:cs="Times New Roman"/>
        </w:rPr>
        <w:t xml:space="preserve">V）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若能反应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反应达平衡后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的浓度为多少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5.0，</w:t>
      </w:r>
      <w:r>
        <w:rPr>
          <w:rFonts w:hint="eastAsia" w:ascii="Times New Roman" w:hAnsi="Times New Roman" w:eastAsia="FangSong" w:cs="Times New Roman"/>
        </w:rPr>
        <w:t>起始时</w:t>
      </w:r>
      <w:r>
        <w:rPr>
          <w:rFonts w:ascii="Times New Roman" w:hAnsi="Times New Roman" w:eastAsia="Times New Roman" w:cs="Times New Roman"/>
        </w:rPr>
        <w:t xml:space="preserve"> c(CO)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0.50 </w:t>
      </w:r>
      <w:r>
        <w:rPr>
          <w:rFonts w:hint="eastAsia" w:ascii="Times New Roman" w:hAnsi="Times New Roman" w:eastAsia="Times New Roman" w:cs="Times New Roman"/>
        </w:rPr>
        <w:t>mol/L，c(CO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若向平衡体系中再加入</w:t>
      </w:r>
      <w:r>
        <w:rPr>
          <w:rFonts w:ascii="Times New Roman" w:hAnsi="Times New Roman" w:eastAsia="Times New Roman" w:cs="Times New Roman"/>
        </w:rPr>
        <w:t xml:space="preserve"> 0.30 mol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浓度后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这与勒夏特列原理是否一致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0.016。</w:t>
      </w:r>
      <w:r>
        <w:rPr>
          <w:rFonts w:hint="eastAsia" w:ascii="Times New Roman" w:hAnsi="Times New Roman" w:eastAsia="FangSong" w:cs="Times New Roman"/>
        </w:rPr>
        <w:t>若起始只有</w:t>
      </w:r>
      <w:r>
        <w:rPr>
          <w:rFonts w:ascii="Times New Roman" w:hAnsi="Times New Roman" w:eastAsia="Times New Roman" w:cs="Times New Roman"/>
        </w:rPr>
        <w:t xml:space="preserve"> 1.00 mol HI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 L </w:t>
      </w:r>
      <w:r>
        <w:rPr>
          <w:rFonts w:hint="eastAsia" w:ascii="Times New Roman" w:hAnsi="Times New Roman" w:eastAsia="FangSong" w:cs="Times New Roman"/>
        </w:rPr>
        <w:t>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求平衡时各组分的摩尔分数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若在相同条件下起始有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的新转化率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讨论增加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转化率的影响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与勒夏特列原理对照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多平衡耦合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s</m:t>
            </m:r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1 L 2.0 mol/L </w:t>
      </w:r>
      <w:r>
        <w:rPr>
          <w:rFonts w:hint="eastAsia" w:ascii="Times New Roman" w:hAnsi="Times New Roman" w:eastAsia="FangSong" w:cs="Times New Roman"/>
        </w:rPr>
        <w:t xml:space="preserve">氨水中加入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能否全部溶解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讨论此平衡在分析化学中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铬酸银溶于氨水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现象的意义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（van’t</w:t>
      </w:r>
      <w:r>
        <w:rPr>
          <w:rFonts w:ascii="Times New Roman" w:hAnsi="Times New Roman" w:eastAsia="Times New Roman" w:cs="Times New Roman"/>
          <w:b/>
          <w:bCs/>
        </w:rPr>
        <w:t xml:space="preserve"> Hoff </w:t>
      </w:r>
      <w:r>
        <w:rPr>
          <w:rFonts w:hint="eastAsia" w:ascii="Times New Roman" w:hAnsi="Times New Roman" w:eastAsia="FangSong" w:cs="Times New Roman"/>
          <w:b/>
          <w:bCs/>
        </w:rPr>
        <w:t>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（300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估算该反应的转变温度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时反应是否自发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工业平衡综合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接触法制硫酸的关键反应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−198 kJ/mol。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 ×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 × 10^{2}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 × 10^{1}</w:t>
            </w:r>
          </w:p>
        </w:tc>
      </w:tr>
    </w:tbl>
    <w:p>
      <w:pPr>
        <w:pStyle w:val="Compact"/>
        <w:numPr>
          <w:ilvl w:val="0"/>
          <w:numId w:val="101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解释为什么工业上采用</w:t>
      </w:r>
      <w:r>
        <w:rPr>
          <w:rFonts w:ascii="Times New Roman" w:hAnsi="Times New Roman" w:eastAsia="Times New Roman" w:cs="Times New Roman"/>
        </w:rPr>
        <w:t xml:space="preserve"> 400−500°C </w:t>
      </w:r>
      <w:r>
        <w:rPr>
          <w:rFonts w:hint="eastAsia" w:ascii="Times New Roman" w:hAnsi="Times New Roman" w:eastAsia="FangSong" w:cs="Times New Roman"/>
        </w:rPr>
        <w:t>而不是更低温度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工业上采用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过量空气</w:t>
      </w:r>
      <w:r>
        <w:rPr>
          <w:rFonts w:hint="eastAsia" w:ascii="Times New Roman" w:hAnsi="Times New Roman" w:eastAsia="Times New Roman" w:cs="Times New Roman"/>
        </w:rPr>
        <w:t>”（O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的目的是什么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从平衡转化率角度分析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若初始气体组成为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7:11:82（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700 K、100 kPa </w:t>
      </w:r>
      <w:r>
        <w:rPr>
          <w:rFonts w:hint="eastAsia" w:ascii="Times New Roman" w:hAnsi="Times New Roman" w:eastAsia="FangSong" w:cs="Times New Roman"/>
        </w:rPr>
        <w:t xml:space="preserve">下求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5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sub>
              <m:sup>
                <m:r>
                  <m:t>2</m:t>
                </m:r>
              </m:sup>
            </m:sSubSup>
          </m:num>
          <m:den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N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rPr>
                <m:sty m:val="p"/>
              </m:rPr>
              <m:t>⋅</m:t>
            </m:r>
            <m:sSubSup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  <m:sup>
                <m:r>
                  <m:t>3</m:t>
                </m:r>
              </m:sup>
            </m:sSub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纯固体不写入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20000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8.07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标准状态下正向反应几乎不发生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只描述平衡位置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不描述速率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大不等于速率快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催化剂只改变速率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2 − (2+1) = −1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增大总压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平衡正向移动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向分子数减少方向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A(g) ⇌ </w:t>
      </w:r>
      <w:r>
        <w:rPr>
          <w:rFonts w:hint="eastAsia" w:ascii="Times New Roman" w:hAnsi="Times New Roman" w:eastAsia="Times New Roman" w:cs="Times New Roman"/>
        </w:rPr>
        <w:t>2B(g)，</w:t>
      </w:r>
      <w:r>
        <w:rPr>
          <w:rFonts w:hint="eastAsia" w:ascii="Times New Roman" w:hAnsi="Times New Roman" w:eastAsia="FangSong" w:cs="Times New Roman"/>
        </w:rPr>
        <w:t>设转化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 xml:space="preserve">mol/L：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1.0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≈ 0.62 mol/L。[A] ≈ 0.38 </w:t>
      </w:r>
      <w:r>
        <w:rPr>
          <w:rFonts w:hint="eastAsia" w:ascii="Times New Roman" w:hAnsi="Times New Roman" w:eastAsia="Times New Roman" w:cs="Times New Roman"/>
        </w:rPr>
        <w:t xml:space="preserve">mol/L，[B]</w:t>
      </w:r>
      <w:r>
        <w:rPr>
          <w:rFonts w:ascii="Times New Roman" w:hAnsi="Times New Roman" w:eastAsia="Times New Roman" w:cs="Times New Roman"/>
        </w:rPr>
        <w:t xml:space="preserve"> ≈ 1.24 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i</w:t>
      </w:r>
      <w:r>
        <w:rPr>
          <w:rFonts w:hint="eastAsia" w:ascii="Times New Roman" w:hAnsi="Times New Roman" w:eastAsia="Times New Roman" w:cs="Times New Roman"/>
        </w:rPr>
        <w:t>RT/V），Q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平衡向分子数增加方向移动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^{2} / K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ln(K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(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/R)(1/T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− 1/T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Q = [NO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→ Q &gt; K → 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向生成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设分解压为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0.16</m:t>
            </m:r>
          </m:e>
        </m:rad>
        <m:r>
          <m:rPr>
            <m:sty m:val="p"/>
          </m:rPr>
          <m:t>=</m:t>
        </m:r>
        <m:r>
          <m:t>0.40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(2x/V)^{2}/[(1−x)/V × (1−x)/V] = 4x</w:t>
      </w:r>
      <w:r>
        <w:rPr>
          <w:rFonts w:ascii="Times New Roman" w:hAnsi="Times New Roman" w:eastAsia="Times New Roman" w:cs="Times New Roman"/>
          <w:vertAlign w:val="superscript"/>
        </w:rPr>
        <w:t xml:space="preserve">{2}/(1−x)</w:t>
      </w:r>
      <w:r>
        <w:rPr>
          <w:rFonts w:ascii="Times New Roman" w:hAnsi="Times New Roman" w:eastAsia="Times New Roman" w:cs="Times New Roman"/>
        </w:rPr>
        <w:t xml:space="preserve">{2} = </w:t>
      </w:r>
      <w:r>
        <w:rPr>
          <w:rFonts w:hint="eastAsia" w:ascii="Times New Roman" w:hAnsi="Times New Roman" w:eastAsia="Times New Roman" w:cs="Times New Roman"/>
        </w:rPr>
        <w:t>49。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x/(1−x) = </w:t>
      </w:r>
      <w:r>
        <w:rPr>
          <w:rFonts w:hint="eastAsia" w:ascii="Times New Roman" w:hAnsi="Times New Roman" w:eastAsia="Times New Roman" w:cs="Times New Roman"/>
        </w:rPr>
        <w:t xml:space="preserve">3.5，x</w:t>
      </w:r>
      <w:r>
        <w:rPr>
          <w:rFonts w:ascii="Times New Roman" w:hAnsi="Times New Roman" w:eastAsia="Times New Roman" w:cs="Times New Roman"/>
        </w:rPr>
        <w:t xml:space="preserve"> = 0.778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= 0.0222 </w:t>
      </w:r>
      <w:r>
        <w:rPr>
          <w:rFonts w:hint="eastAsia" w:ascii="Times New Roman" w:hAnsi="Times New Roman" w:eastAsia="Times New Roman" w:cs="Times New Roman"/>
        </w:rPr>
        <w:t xml:space="preserve">mol/L，[HI]</w:t>
      </w:r>
      <w:r>
        <w:rPr>
          <w:rFonts w:ascii="Times New Roman" w:hAnsi="Times New Roman" w:eastAsia="Times New Roman" w:cs="Times New Roman"/>
        </w:rPr>
        <w:t xml:space="preserve"> = 0.156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α(H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77.8%。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0.681。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(RT)^0 =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数值一致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4.08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所有气体分压同倍变化时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因此总压变化不影响平衡组成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该摩尔分数本身很小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=</m:t>
        </m: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反应可正向进行使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57200</m:t>
        </m:r>
        <m:r>
          <m:rPr>
            <m:sty m:val="p"/>
          </m:rPr>
          <m:t>−</m:t>
        </m:r>
        <m:r>
          <m:t>4730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=</m:t>
        </m:r>
        <m:r>
          <m:t>176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J/(mol·K)。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57200</m:t>
        </m:r>
        <m:r>
          <m:rPr>
            <m:sty m:val="p"/>
          </m:rPr>
          <m:t>/</m:t>
        </m:r>
        <m:r>
          <m:t>176</m:t>
        </m:r>
        <m:r>
          <m:rPr>
            <m:sty m:val="p"/>
          </m:rPr>
          <m:t>=</m:t>
        </m:r>
        <m:r>
          <m:t>325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52°C（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325 K </w:t>
      </w:r>
      <w:r>
        <w:rPr>
          <w:rFonts w:hint="eastAsia" w:ascii="Times New Roman" w:hAnsi="Times New Roman" w:eastAsia="FangSong" w:cs="Times New Roman"/>
        </w:rPr>
        <w:t xml:space="preserve">附近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Q = 0.50 × 0.50 = 0.25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0.108，Q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Q &gt; K → </w:t>
      </w:r>
      <w:r>
        <w:rPr>
          <w:rFonts w:hint="eastAsia" w:ascii="Times New Roman" w:hAnsi="Times New Roman" w:eastAsia="FangSong" w:cs="Times New Roman"/>
        </w:rPr>
        <w:t xml:space="preserve">逆向自发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HS(s)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0.5 mol/L。α(A) = 50%。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2.5</m:t>
        </m:r>
        <m:r>
          <m:t>x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x = 0.4 mol/L。α(A) = 0.4/2.0 = 20%。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增大一种反应物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的量会降低其自身的转化率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但提高另一种反应物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过量一种反应物提高另一种转化率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的工业策略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动力学不利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生产效率极低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铁催化剂降低活化能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提高反应速率</w:t>
      </w:r>
      <w:r>
        <w:rPr>
          <w:rFonts w:hint="eastAsia" w:ascii="Times New Roman" w:hAnsi="Times New Roman" w:eastAsia="Times New Roman" w:cs="Times New Roman"/>
        </w:rPr>
        <w:t>；400−500°C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保证足够快的速率同时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不至于太小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合成氨</w:t>
      </w:r>
      <w:r>
        <w:rPr>
          <w:rFonts w:ascii="Times New Roman" w:hAnsi="Times New Roman" w:eastAsia="Times New Roman" w:cs="Times New Roman"/>
        </w:rPr>
        <w:t xml:space="preserve"> Δν = 2−4 = −2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高压使平衡正向移动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电池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</m:t>
        </m:r>
        <m:r>
          <m:rPr>
            <m:sty m:val="p"/>
          </m:rPr>
          <m:t>−</m:t>
        </m:r>
        <m:r>
          <m:t>0.14</m:t>
        </m:r>
        <m:r>
          <m:rPr>
            <m:sty m:val="p"/>
          </m:rPr>
          <m:t>=</m:t>
        </m:r>
        <m:r>
          <m:t>0.63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F</m:t>
            </m:r>
            <m:sSup>
              <m:e>
                <m:r>
                  <m:t>E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0.63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49.1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设平衡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由电极电势计算</w:t>
      </w:r>
      <w:r>
        <w:rPr>
          <w:rFonts w:ascii="Times New Roman" w:hAnsi="Times New Roman" w:eastAsia="Times New Roman" w:cs="Times New Roman"/>
        </w:rPr>
        <w:t xml:space="preserve"> x ≈ 10^{-17}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极微量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的离子积</w:t>
      </w:r>
      <w:r>
        <w:rPr>
          <w:rFonts w:ascii="Times New Roman" w:hAnsi="Times New Roman" w:eastAsia="Times New Roman" w:cs="Times New Roman"/>
        </w:rPr>
        <w:t xml:space="preserve"> Q =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>2[S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≈ 10^{-17} </w:t>
      </w:r>
      <w:r>
        <w:rPr>
          <w:rFonts w:hint="eastAsia" w:ascii="Times New Roman" w:hAnsi="Times New Roman" w:eastAsia="Times New Roman" w:cs="Times New Roman"/>
        </w:rPr>
        <w:t>mol/L；S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浓度由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解离平衡决定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溶液中通常</w:t>
      </w:r>
      <w:r>
        <w:rPr>
          <w:rFonts w:ascii="Times New Roman" w:hAnsi="Times New Roman" w:eastAsia="Times New Roman" w:cs="Times New Roman"/>
        </w:rPr>
        <w:t xml:space="preserve"> ≤ 10^{-12} mol/L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代入偏高的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10^{-12}：Q</w:t>
      </w:r>
      <w:r>
        <w:rPr>
          <w:rFonts w:ascii="Times New Roman" w:hAnsi="Times New Roman" w:eastAsia="Times New Roman" w:cs="Times New Roman"/>
        </w:rPr>
        <w:t xml:space="preserve"> ≈ (10</w:t>
      </w:r>
      <w:r>
        <w:rPr>
          <w:rFonts w:ascii="Times New Roman" w:hAnsi="Times New Roman" w:eastAsia="Times New Roman" w:cs="Times New Roman"/>
          <w:vertAlign w:val="superscript"/>
        </w:rPr>
        <w:t xml:space="preserve">{-17})</w:t>
      </w:r>
      <w:r>
        <w:rPr>
          <w:rFonts w:ascii="Times New Roman" w:hAnsi="Times New Roman" w:eastAsia="Times New Roman" w:cs="Times New Roman"/>
        </w:rPr>
        <w:t xml:space="preserve">2 × (10</w:t>
      </w:r>
      <w:r>
        <w:rPr>
          <w:rFonts w:ascii="Times New Roman" w:hAnsi="Times New Roman" w:eastAsia="Times New Roman" w:cs="Times New Roman"/>
          <w:vertAlign w:val="superscript"/>
        </w:rPr>
        <w:t xml:space="preserve">{-12})</w:t>
      </w:r>
      <w:r>
        <w:rPr>
          <w:rFonts w:ascii="Times New Roman" w:hAnsi="Times New Roman" w:eastAsia="Times New Roman" w:cs="Times New Roman"/>
        </w:rPr>
        <w:t xml:space="preserve">3 = 10^{-70}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10^{-88}，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沉淀会形成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0.50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0.346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[CO]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O] = 0.154 </w:t>
      </w:r>
      <w:r>
        <w:rPr>
          <w:rFonts w:hint="eastAsia" w:ascii="Times New Roman" w:hAnsi="Times New Roman" w:eastAsia="Times New Roman" w:cs="Times New Roman"/>
        </w:rPr>
        <w:t>mol/L，[CO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0.346 mol/L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新起始</w:t>
      </w:r>
      <w:r>
        <w:rPr>
          <w:rFonts w:hint="eastAsia" w:ascii="Times New Roman" w:hAnsi="Times New Roman" w:eastAsia="Times New Roman" w:cs="Times New Roman"/>
        </w:rPr>
        <w:t>：[CO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0.346+0.30 = </w:t>
      </w:r>
      <w:r>
        <w:rPr>
          <w:rFonts w:hint="eastAsia" w:ascii="Times New Roman" w:hAnsi="Times New Roman" w:eastAsia="Times New Roman" w:cs="Times New Roman"/>
        </w:rPr>
        <w:t>0.646，</w:t>
      </w:r>
      <w:r>
        <w:rPr>
          <w:rFonts w:hint="eastAsia" w:ascii="Times New Roman" w:hAnsi="Times New Roman" w:eastAsia="FangSong" w:cs="Times New Roman"/>
        </w:rPr>
        <w:t>其余不变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设逆向进行的程度为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0.646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0.346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0.154</m:t>
            </m:r>
            <m:r>
              <m:rPr>
                <m:sty m:val="p"/>
              </m:rPr>
              <m:t>+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2.53</m:t>
        </m:r>
        <m:r>
          <m:t>y</m:t>
        </m:r>
        <m:r>
          <m:rPr>
            <m:sty m:val="p"/>
          </m:rPr>
          <m:t>−</m:t>
        </m:r>
        <m:r>
          <m:t>0.105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≈ </w:t>
      </w:r>
      <w:r>
        <w:rPr>
          <w:rFonts w:hint="eastAsia" w:ascii="Times New Roman" w:hAnsi="Times New Roman" w:eastAsia="Times New Roman" w:cs="Times New Roman"/>
        </w:rPr>
        <w:t>0.039。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[CO] = 0.154 + 0.039 ≈ 0.19 mol/L。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转化率降低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从约</w:t>
      </w:r>
      <w:r>
        <w:rPr>
          <w:rFonts w:ascii="Times New Roman" w:hAnsi="Times New Roman" w:eastAsia="Times New Roman" w:cs="Times New Roman"/>
        </w:rPr>
        <w:t xml:space="preserve"> 69%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61%）。</w:t>
      </w:r>
      <w:r>
        <w:rPr>
          <w:rFonts w:hint="eastAsia" w:ascii="Times New Roman" w:hAnsi="Times New Roman" w:eastAsia="FangSong" w:cs="Times New Roman"/>
        </w:rPr>
        <w:t>增大产物浓度使平衡逆向移动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平衡向消耗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− 2×HF </w:t>
      </w:r>
      <w:r>
        <w:rPr>
          <w:rFonts w:hint="eastAsia" w:ascii="Times New Roman" w:hAnsi="Times New Roman" w:eastAsia="FangSong" w:cs="Times New Roman"/>
        </w:rPr>
        <w:t>电离的逆反应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3 </w:t>
      </w:r>
      <w:r>
        <w:rPr>
          <w:rFonts w:hint="eastAsia" w:ascii="Times New Roman" w:hAnsi="Times New Roman" w:eastAsia="FangSong" w:cs="Times New Roman"/>
        </w:rPr>
        <w:t xml:space="preserve">的缓冲溶液中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= 10^{-3} 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s：[Ca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s，[F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2s × </w:t>
      </w:r>
      <w:r>
        <w:rPr>
          <w:rFonts w:hint="eastAsia" w:ascii="Times New Roman" w:hAnsi="Times New Roman" w:eastAsia="Times New Roman" w:cs="Times New Roman"/>
        </w:rPr>
        <w:t>(α_F)，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×</m:t>
        </m:r>
        <m:r>
          <m:t>0.405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0.656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→</m:t>
        </m:r>
        <m:r>
          <m:t>s</m:t>
        </m:r>
        <m:r>
          <m:rPr>
            <m:sty m:val="p"/>
          </m:rPr>
          <m:t>≈</m:t>
        </m:r>
        <m:r>
          <m:t>3.9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c^θ = 1 mol/L </w:t>
      </w:r>
      <w:r>
        <w:rPr>
          <w:rFonts w:hint="eastAsia" w:ascii="Times New Roman" w:hAnsi="Times New Roman" w:eastAsia="FangSong" w:cs="Times New Roman"/>
        </w:rPr>
        <w:t>已省略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故数值上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设平衡时生成</w:t>
      </w:r>
      <w:r>
        <w:rPr>
          <w:rFonts w:ascii="Times New Roman" w:hAnsi="Times New Roman" w:eastAsia="Times New Roman" w:cs="Times New Roman"/>
        </w:rPr>
        <w:t xml:space="preserve"> x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1.00 − 2x </w:t>
      </w:r>
      <w:r>
        <w:rPr>
          <w:rFonts w:hint="eastAsia" w:ascii="Times New Roman" w:hAnsi="Times New Roman" w:eastAsia="Times New Roman" w:cs="Times New Roman"/>
        </w:rPr>
        <w:t>mol。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体积约去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0.1265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x = 0.1009。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故平衡时</w:t>
      </w:r>
      <w:r>
        <w:rPr>
          <w:rFonts w:hint="eastAsia" w:ascii="Times New Roman" w:hAnsi="Times New Roman" w:eastAsia="Times New Roman" w:cs="Times New Roman"/>
        </w:rPr>
        <w:t>：n(HI)</w:t>
      </w:r>
      <w:r>
        <w:rPr>
          <w:rFonts w:ascii="Times New Roman" w:hAnsi="Times New Roman" w:eastAsia="Times New Roman" w:cs="Times New Roman"/>
        </w:rPr>
        <w:t xml:space="preserve"> = 0.798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n(I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0.1009 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摩尔分数为</w:t>
      </w:r>
      <w:r>
        <w:rPr>
          <w:rFonts w:hint="eastAsia" w:ascii="Times New Roman" w:hAnsi="Times New Roman" w:eastAsia="Times New Roman" w:cs="Times New Roman"/>
        </w:rPr>
        <w:t>：y(HI)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0.798，y(H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0.101。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若初始有</w:t>
      </w:r>
      <w:r>
        <w:rPr>
          <w:rFonts w:ascii="Times New Roman" w:hAnsi="Times New Roman" w:eastAsia="Times New Roman" w:cs="Times New Roman"/>
        </w:rPr>
        <w:t xml:space="preserve"> 1.00 mol HI + 0.50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设平衡时正向反应进行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n(HI) = 1.00 − </w:t>
      </w:r>
      <w:r>
        <w:rPr>
          <w:rFonts w:hint="eastAsia" w:ascii="Times New Roman" w:hAnsi="Times New Roman" w:eastAsia="Times New Roman" w:cs="Times New Roman"/>
        </w:rPr>
        <w:t>2y，n(H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0.50 + </w:t>
      </w:r>
      <w:r>
        <w:rPr>
          <w:rFonts w:hint="eastAsia" w:ascii="Times New Roman" w:hAnsi="Times New Roman" w:eastAsia="Times New Roman" w:cs="Times New Roman"/>
        </w:rPr>
        <w:t>y，n(I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y。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同样因</w:t>
      </w:r>
      <w:r>
        <w:rPr>
          <w:rFonts w:ascii="Times New Roman" w:hAnsi="Times New Roman" w:eastAsia="Times New Roman" w:cs="Times New Roman"/>
        </w:rPr>
        <w:t xml:space="preserve"> Δν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y = 0.0272。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：α(HI)</w:t>
      </w:r>
      <w:r>
        <w:rPr>
          <w:rFonts w:ascii="Times New Roman" w:hAnsi="Times New Roman" w:eastAsia="Times New Roman" w:cs="Times New Roman"/>
        </w:rPr>
        <w:t xml:space="preserve"> = 2y/1.00 = 5.43%。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使初始反应商</w:t>
      </w:r>
      <w:r>
        <w:rPr>
          <w:rFonts w:ascii="Times New Roman" w:hAnsi="Times New Roman" w:eastAsia="Times New Roman" w:cs="Times New Roman"/>
        </w:rPr>
        <w:t xml:space="preserve"> 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平衡逆向移动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的转化率由约</w:t>
      </w:r>
      <w:r>
        <w:rPr>
          <w:rFonts w:ascii="Times New Roman" w:hAnsi="Times New Roman" w:eastAsia="Times New Roman" w:cs="Times New Roman"/>
        </w:rPr>
        <w:t xml:space="preserve"> 20.2%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5.43%。</w:t>
      </w:r>
      <w:r>
        <w:rPr>
          <w:rFonts w:hint="eastAsia" w:ascii="Times New Roman" w:hAnsi="Times New Roman" w:eastAsia="FangSong" w:cs="Times New Roman"/>
        </w:rPr>
        <w:t>这与勒夏特列原理一致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0.01 mol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 L 2.0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反应消耗</w:t>
      </w:r>
      <w:r>
        <w:rPr>
          <w:rFonts w:ascii="Times New Roman" w:hAnsi="Times New Roman" w:eastAsia="Times New Roman" w:cs="Times New Roman"/>
        </w:rPr>
        <w:t xml:space="preserve"> 0.04 mol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极少量</w:t>
      </w:r>
      <w:r>
        <w:rPr>
          <w:rFonts w:hint="eastAsia" w:ascii="Times New Roman" w:hAnsi="Times New Roman" w:eastAsia="Times New Roman" w:cs="Times New Roman"/>
        </w:rPr>
        <w:t>），[NH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1.96 mol/L。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1.96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/</m:t>
        </m:r>
        <m:r>
          <m:t>14.8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≪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320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反应正向进行极彻底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银的铬酸盐溶于氨水是定性分析中鉴别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利用配位平衡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驱动沉淀溶解平衡正向移动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300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/</m:t>
        </m:r>
        <m:r>
          <m:t>8.33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23</m:t>
        </m:r>
        <m:r>
          <m:rPr>
            <m:sty m:val="p"/>
          </m:rPr>
          <m:t>,</m:t>
        </m:r>
        <m:r>
          <m:t>000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×</m:t>
        </m:r>
        <m:r>
          <m:t>2.303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5.74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(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)/T = (23000+5744)/300 = 95.8 J/(mol·K)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转变温度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转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23000</m:t>
        </m:r>
        <m:r>
          <m:rPr>
            <m:sty m:val="p"/>
          </m:rPr>
          <m:t>/</m:t>
        </m:r>
        <m:r>
          <m:t>95.8</m:t>
        </m:r>
        <m:r>
          <m:rPr>
            <m:sty m:val="p"/>
          </m:rPr>
          <m:t>=</m:t>
        </m:r>
        <m:r>
          <m:t>240</m:t>
        </m:r>
        <m:r>
          <m:t> </m:t>
        </m:r>
        <m:r>
          <m:rPr>
            <m:sty m:val="p"/>
          </m:rPr>
          <m:t>K</m:t>
        </m:r>
      </m:oMath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t>500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×</m:t>
        </m:r>
        <m:r>
          <m:t>95.8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8.314</m:t>
        </m:r>
        <m:r>
          <m:rPr>
            <m:sty m:val="p"/>
          </m:rPr>
          <m:t>×</m:t>
        </m:r>
        <m:r>
          <m:t>800</m:t>
        </m:r>
        <m:r>
          <m:rPr>
            <m:sty m:val="p"/>
          </m:rPr>
          <m:t>×</m:t>
        </m:r>
        <m:r>
          <m:t>5.25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（700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2400）</w:t>
      </w:r>
      <w:r>
        <w:rPr>
          <w:rFonts w:hint="eastAsia" w:ascii="Times New Roman" w:hAnsi="Times New Roman" w:eastAsia="FangSong" w:cs="Times New Roman"/>
        </w:rPr>
        <w:t>但速率慢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高温速率快但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。400−500°C（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700−800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是速率与平衡的最佳折中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过量使平衡正向移动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提高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过量空气成本低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是工业上提高转化率的经济手段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mol：</w:t>
      </w:r>
      <w:r>
        <w:rPr>
          <w:rFonts w:hint="eastAsia" w:ascii="Times New Roman" w:hAnsi="Times New Roman" w:eastAsia="FangSong" w:cs="Times New Roman"/>
        </w:rPr>
        <w:t>初始</w:t>
      </w:r>
      <w:r>
        <w:rPr>
          <w:rFonts w:ascii="Times New Roman" w:hAnsi="Times New Roman" w:eastAsia="Times New Roman" w:cs="Times New Roman"/>
        </w:rPr>
        <w:t xml:space="preserve"> 7 mol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11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82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100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7(1−x),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11−3.5x,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7x,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82。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100−3.5x。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×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7</m:t>
            </m:r>
            <m:r>
              <m:t>x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7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100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11</m:t>
            </m:r>
            <m:r>
              <m:rPr>
                <m:sty m:val="p"/>
              </m:rPr>
              <m:t>−</m:t>
            </m:r>
            <m:r>
              <m:t>3.5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2400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迭代求解得</w:t>
      </w:r>
      <w:r>
        <w:rPr>
          <w:rFonts w:ascii="Times New Roman" w:hAnsi="Times New Roman" w:eastAsia="Times New Roman" w:cs="Times New Roman"/>
        </w:rPr>
        <w:t xml:space="preserve"> x ≈ </w:t>
      </w:r>
      <w:r>
        <w:rPr>
          <w:rFonts w:hint="eastAsia" w:ascii="Times New Roman" w:hAnsi="Times New Roman" w:eastAsia="Times New Roman" w:cs="Times New Roman"/>
        </w:rPr>
        <w:t>0.93（SO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93%）。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补充习题题库精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补充习题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题库精选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以下题目选自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真题与经典例题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题号链接可跳转到题库原文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含知识点映射与易错分析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60" w:name="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-032-6-HI</w:t>
      </w:r>
      <w:r>
        <w:rPr>
          <w:rFonts w:hint="eastAsia" w:ascii="Times New Roman" w:hAnsi="Times New Roman" w:eastAsia="FangSong" w:cs="Times New Roman"/>
        </w:rPr>
        <w:t>分解初始分压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0.0167 mol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0.0167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置于预先抽真空的特制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1500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2I(g)、I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2HI(g)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1500 K </w:t>
      </w:r>
      <w:r>
        <w:rPr>
          <w:rFonts w:hint="eastAsia" w:ascii="Times New Roman" w:hAnsi="Times New Roman" w:eastAsia="FangSong" w:cs="Times New Roman"/>
        </w:rPr>
        <w:t xml:space="preserve">体系中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V = 1 L =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208 kPa</w:t>
      </w:r>
      <w:r>
        <w:rPr>
          <w:rFonts w:hint="eastAsia" w:ascii="Times New Roman" w:hAnsi="Times New Roman" w:eastAsia="Times New Roman" w:cs="Times New Roman"/>
        </w:rPr>
        <w:t xml:space="preserve">（2.08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6-1）N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0.400。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bar（100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分压为</w:t>
      </w:r>
      <w:r>
        <w:rPr>
          <w:rFonts w:ascii="Times New Roman" w:hAnsi="Times New Roman" w:eastAsia="Times New Roman" w:cs="Times New Roman"/>
        </w:rPr>
        <w:t xml:space="preserve"> (100 − x)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27.0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p(NO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) = 27.0 </w:t>
      </w:r>
      <w:r>
        <w:rPr>
          <w:rFonts w:hint="eastAsia" w:ascii="Times New Roman" w:hAnsi="Times New Roman" w:eastAsia="Times New Roman" w:cs="Times New Roman"/>
          <w:b/>
          <w:bCs/>
        </w:rPr>
        <w:t>kPa，p(N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73.0 kPa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6-5）</w:t>
      </w:r>
      <w:r>
        <w:rPr>
          <w:rFonts w:hint="eastAsia" w:ascii="Times New Roman" w:hAnsi="Times New Roman" w:eastAsia="FangSong" w:cs="Times New Roman"/>
        </w:rPr>
        <w:t>上述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体系在保持恒外压的条件下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平衡向左移动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平衡向右移动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该反应为吸热反应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由勒夏特列原理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升温使平衡向吸热方向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及后续小问的计算也表明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分压从</w:t>
      </w:r>
      <w:r>
        <w:rPr>
          <w:rFonts w:ascii="Times New Roman" w:hAnsi="Times New Roman" w:eastAsia="Times New Roman" w:cs="Times New Roman"/>
        </w:rPr>
        <w:t xml:space="preserve"> 27.0 kPa </w:t>
      </w:r>
      <w:r>
        <w:rPr>
          <w:rFonts w:hint="eastAsia" w:ascii="Times New Roman" w:hAnsi="Times New Roman" w:eastAsia="FangSong" w:cs="Times New Roman"/>
        </w:rPr>
        <w:t xml:space="preserve">增大到</w:t>
      </w:r>
      <w:r>
        <w:rPr>
          <w:rFonts w:ascii="Times New Roman" w:hAnsi="Times New Roman" w:eastAsia="Times New Roman" w:cs="Times New Roman"/>
        </w:rPr>
        <w:t xml:space="preserve"> 46.3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直接验证了平衡右移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中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中等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/06-30，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ascii="Times New Roman" w:hAnsi="Times New Roman" w:eastAsia="Times New Roman" w:cs="Times New Roman"/>
        </w:rPr>
        <w:t xml:space="preserve"> 68.0 </w:t>
      </w:r>
      <w:r>
        <w:rPr>
          <w:rFonts w:hint="eastAsia" w:ascii="Times New Roman" w:hAnsi="Times New Roman" w:eastAsia="Times New Roman" w:cs="Times New Roman"/>
        </w:rPr>
        <w:t xml:space="preserve">kPa（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100 </w:t>
      </w:r>
      <w:r>
        <w:rPr>
          <w:rFonts w:hint="eastAsia" w:ascii="Times New Roman" w:hAnsi="Times New Roman" w:eastAsia="Times New Roman" w:cs="Times New Roman"/>
        </w:rPr>
        <w:t xml:space="preserve">kPa）。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) = 93.0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产气</w:t>
      </w:r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S) = 34.0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0.116</m:t>
        </m:r>
        <m:r>
          <m:rPr>
            <m:sty m:val="p"/>
          </m:rPr>
          <m:t>/</m:t>
        </m:r>
        <m:r>
          <m:t>0.930</m:t>
        </m:r>
        <m:r>
          <m:rPr>
            <m:sty m:val="p"/>
          </m:rPr>
          <m:t>=</m:t>
        </m:r>
        <m:r>
          <m:t>0.125</m:t>
        </m:r>
      </m:oMath>
      <w:r>
        <w:rPr>
          <w:rFonts w:hint="eastAsia" w:ascii="Times New Roman" w:hAnsi="Times New Roman" w:eastAsia="Times New Roman" w:cs="Times New Roman"/>
        </w:rPr>
        <w:t>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S)</w:t>
      </w:r>
      <w:r>
        <w:rPr>
          <w:rFonts w:ascii="Times New Roman" w:hAnsi="Times New Roman" w:eastAsia="Times New Roman" w:cs="Times New Roman"/>
        </w:rPr>
        <w:t xml:space="preserve"> = 12.5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= 12.5 + 93.0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105.5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/06-31，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Cl(s)</w:t>
      </w:r>
      <w:r>
        <w:rPr>
          <w:rFonts w:ascii="Times New Roman" w:hAnsi="Times New Roman" w:eastAsia="Times New Roman" w:cs="Times New Roman"/>
        </w:rPr>
        <w:t xml:space="preserve">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HCl(g)。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161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250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700 K 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分压</w:t>
      </w:r>
      <w:r>
        <w:rPr>
          <w:rFonts w:hint="eastAsia" w:ascii="Times New Roman" w:hAnsi="Times New Roman" w:eastAsia="Times New Roman" w:cs="Times New Roman"/>
        </w:rPr>
        <w:t>」：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r>
            <m:t>0.250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2.41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且两分压相等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  <m:r>
          <m:rPr>
            <m:sty m:val="p"/>
          </m:rPr>
          <m:t>≈</m:t>
        </m:r>
        <m:r>
          <m:t>3.3</m:t>
        </m:r>
      </m:oMath>
      <w:r>
        <w:rPr>
          <w:rFonts w:hint="eastAsia" w:ascii="Times New Roman" w:hAnsi="Times New Roman" w:eastAsia="Times New Roman" w:cs="Times New Roman"/>
        </w:rPr>
        <w:t>，p(NH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p(HCl) ≈ 3.3 ×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kPa，</w:t>
      </w:r>
      <w:r>
        <w:rPr>
          <w:rFonts w:hint="eastAsia" w:ascii="Times New Roman" w:hAnsi="Times New Roman" w:eastAsia="FangSong" w:cs="Times New Roman"/>
          <w:b/>
          <w:bCs/>
        </w:rPr>
        <w:t xml:space="preserve">总压</w:t>
      </w:r>
      <w:r>
        <w:rPr>
          <w:rFonts w:ascii="Times New Roman" w:hAnsi="Times New Roman" w:eastAsia="Times New Roman" w:cs="Times New Roman"/>
          <w:b/>
          <w:bCs/>
        </w:rPr>
        <w:t xml:space="preserve"> ≈ 6.6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kPa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/Ch06-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/06-33，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L4）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降低压强使体积增大</w:t>
      </w:r>
      <w:r>
        <w:rPr>
          <w:rFonts w:ascii="Times New Roman" w:hAnsi="Times New Roman" w:eastAsia="Times New Roman" w:cs="Times New Roman"/>
        </w:rPr>
        <w:t xml:space="preserve">　(2) </w:t>
      </w:r>
      <w:r>
        <w:rPr>
          <w:rFonts w:hint="eastAsia" w:ascii="Times New Roman" w:hAnsi="Times New Roman" w:eastAsia="FangSong" w:cs="Times New Roman"/>
        </w:rPr>
        <w:t xml:space="preserve">恒压充氮气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FangSong" w:cs="Times New Roman"/>
        </w:rPr>
        <w:t xml:space="preserve">恒容充氮气</w:t>
      </w:r>
      <w:r>
        <w:rPr>
          <w:rFonts w:ascii="Times New Roman" w:hAnsi="Times New Roman" w:eastAsia="Times New Roman" w:cs="Times New Roman"/>
        </w:rPr>
        <w:t xml:space="preserve">　(4) </w:t>
      </w:r>
      <w:r>
        <w:rPr>
          <w:rFonts w:hint="eastAsia" w:ascii="Times New Roman" w:hAnsi="Times New Roman" w:eastAsia="FangSong" w:cs="Times New Roman"/>
        </w:rPr>
        <w:t xml:space="preserve">恒压充氯气</w:t>
      </w:r>
      <w:r>
        <w:rPr>
          <w:rFonts w:ascii="Times New Roman" w:hAnsi="Times New Roman" w:eastAsia="Times New Roman" w:cs="Times New Roman"/>
        </w:rPr>
        <w:t xml:space="preserve">　(5) </w:t>
      </w: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再逐条分析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谁的分压变了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向气体分子数增多方向移动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α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恒压充惰气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各组分分压降低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等效减压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α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分压增大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α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(4)，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-010-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0.14（atm）。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= 1.00 atm、p(NO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1 − </w:t>
      </w:r>
      <w:r>
        <w:rPr>
          <w:rFonts w:hint="eastAsia" w:ascii="Times New Roman" w:hAnsi="Times New Roman" w:eastAsia="Times New Roman" w:cs="Times New Roman"/>
        </w:rPr>
        <w:t>α，p(NO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r>
            <m:t>0.14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4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</m:t>
          </m:r>
          <m:r>
            <m:t>α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α ≈ 0.17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转化率约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17%，</w:t>
      </w:r>
      <w:r>
        <w:rPr>
          <w:rFonts w:hint="eastAsia" w:ascii="Times New Roman" w:hAnsi="Times New Roman" w:eastAsia="FangSong" w:cs="Times New Roman"/>
        </w:rPr>
        <w:t>负根舍去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Start w:id="62" w:name="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-006-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1.0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s（mol/L）：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1.0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 xml:space="preserve"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≈ 0.055 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对比纯水中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≈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氨水中增大约</w:t>
      </w:r>
      <w:r>
        <w:rPr>
          <w:rFonts w:ascii="Times New Roman" w:hAnsi="Times New Roman" w:eastAsia="Times New Roman" w:cs="Times New Roman"/>
        </w:rPr>
        <w:t xml:space="preserve"> 4200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补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-030-6-295K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N2O4NO2</w:t>
      </w:r>
      <w:r>
        <w:rPr>
          <w:rFonts w:hint="eastAsia" w:ascii="Times New Roman" w:hAnsi="Times New Roman" w:eastAsia="FangSong" w:cs="Times New Roman"/>
        </w:rPr>
        <w:t>分压计算</w:t>
      </w:r>
      <w:r>
        <w:rPr>
          <w:rFonts w:hint="eastAsia" w:ascii="Times New Roman" w:hAnsi="Times New Roman" w:eastAsia="Times New Roman" w:cs="Times New Roman"/>
        </w:rPr>
        <w:t>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6-6）</w:t>
      </w:r>
      <w:r>
        <w:rPr>
          <w:rFonts w:hint="eastAsia" w:ascii="Times New Roman" w:hAnsi="Times New Roman" w:eastAsia="FangSong" w:cs="Times New Roman"/>
        </w:rPr>
        <w:t>与体系在恒容条件下温度从</w:t>
      </w:r>
      <w:r>
        <w:rPr>
          <w:rFonts w:ascii="Times New Roman" w:hAnsi="Times New Roman" w:eastAsia="Times New Roman" w:cs="Times New Roman"/>
        </w:rPr>
        <w:t xml:space="preserve"> 295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315 K </w:t>
      </w:r>
      <w:r>
        <w:rPr>
          <w:rFonts w:hint="eastAsia" w:ascii="Times New Roman" w:hAnsi="Times New Roman" w:eastAsia="FangSong" w:cs="Times New Roman"/>
        </w:rPr>
        <w:t>的变化相比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恒压下体系温度升高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不要求计算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平衡移动程度更大</w:t>
      </w:r>
      <w:r>
        <w:rPr>
          <w:rFonts w:ascii="Times New Roman" w:hAnsi="Times New Roman" w:eastAsia="Times New Roman" w:cs="Times New Roman"/>
        </w:rPr>
        <w:t xml:space="preserve">　(b) </w:t>
      </w:r>
      <w:r>
        <w:rPr>
          <w:rFonts w:hint="eastAsia" w:ascii="Times New Roman" w:hAnsi="Times New Roman" w:eastAsia="FangSong" w:cs="Times New Roman"/>
        </w:rPr>
        <w:t xml:space="preserve">平衡移动程度更小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平衡移动程度不变</w:t>
      </w:r>
      <w:r>
        <w:rPr>
          <w:rFonts w:ascii="Times New Roman" w:hAnsi="Times New Roman" w:eastAsia="Times New Roman" w:cs="Times New Roman"/>
        </w:rPr>
        <w:t xml:space="preserve">　(d) </w:t>
      </w:r>
      <w:r>
        <w:rPr>
          <w:rFonts w:hint="eastAsia" w:ascii="Times New Roman" w:hAnsi="Times New Roman" w:eastAsia="FangSong" w:cs="Times New Roman"/>
        </w:rPr>
        <w:t xml:space="preserve">三者均有可能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恒容升温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增大使平衡右移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分子数增加导致压强增大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而压强增大抑制向分子数多方向移动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部分抵消右移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恒压升温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平衡右移使体积增大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体积增大反过来促进向分子数多方向移动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故恒压下升温的平衡移动程度更大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本题正是</w:t>
      </w:r>
      <w:r>
        <w:rPr>
          <w:rFonts w:ascii="Times New Roman" w:hAnsi="Times New Roman" w:eastAsia="Times New Roman" w:cs="Times New Roman"/>
        </w:rPr>
        <w:t xml:space="preserve"> §5.6 </w:t>
      </w:r>
      <w:r>
        <w:rPr>
          <w:rFonts w:hint="eastAsia" w:ascii="Times New Roman" w:hAnsi="Times New Roman" w:eastAsia="FangSong" w:cs="Times New Roman"/>
        </w:rPr>
        <w:t>的真题原型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6">
    <w:abstractNumId w:val="991"/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2026-09-10T07:03:55Z</dcterms:created>
  <dcterms:modified xsi:type="dcterms:W3CDTF">2026-09-10T07:03:55Z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