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二分册专项卷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01"/>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04285"/>
            <wp:effectExtent b="0" l="0" r="0" t="0"/>
            <wp:docPr descr="" title="" id="11" name="Picture"/>
            <a:graphic>
              <a:graphicData uri="http://schemas.openxmlformats.org/drawingml/2006/picture">
                <pic:pic>
                  <pic:nvPicPr>
                    <pic:cNvPr descr="ecf2df0b69df4fecc4ab183c0b8da9576340cdcb0c56d9522678b6a1603f43a7.jpg" id="12" name="Picture"/>
                    <pic:cNvPicPr>
                      <a:picLocks noChangeArrowheads="1" noChangeAspect="1"/>
                    </pic:cNvPicPr>
                  </pic:nvPicPr>
                  <pic:blipFill>
                    <a:blip r:embed="rId10"/>
                    <a:stretch>
                      <a:fillRect/>
                    </a:stretch>
                  </pic:blipFill>
                  <pic:spPr bwMode="auto">
                    <a:xfrm>
                      <a:off x="0" y="0"/>
                      <a:ext cx="3240000" cy="3304285"/>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3"/>
    <w:bookmarkStart w:id="14" w:name="参考答案"/>
    <w:p>
      <w:pPr>
        <w:pStyle w:val="Heading2"/>
        <w:spacing w:before="280" w:after="120"/>
      </w:pPr>
      <w:r>
        <w:rPr>
          <w:rFonts w:hint="eastAsia" w:ascii="Times New Roman" w:hAnsi="Times New Roman" w:eastAsia="SimHei" w:cs="Times New Roman"/>
        </w:rPr>
        <w:t xml:space="preserve">参考答案</w:t>
      </w:r>
    </w:p>
    <w:bookmarkEnd w:id="14"/>
    <w:bookmarkStart w:id="15"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p>
      <w:pPr>
        <w:pStyle w:val="BodyText"/>
      </w:pPr>
      <w:r>
        <w:rPr>
          <w:rFonts w:hint="eastAsia" w:ascii="Times New Roman" w:hAnsi="Times New Roman" w:eastAsia="FangSong" w:cs="Times New Roman"/>
          <w:b/>
          <w:bCs/>
        </w:rPr>
        <w:t xml:space="preserve">参考答案</w:t>
      </w:r>
    </w:p>
    <w:bookmarkEnd w:id="15"/>
    <w:bookmarkStart w:id="16" w:name="参考答案-1"/>
    <w:p>
      <w:pPr>
        <w:pStyle w:val="Heading2"/>
        <w:spacing w:before="280" w:after="120"/>
      </w:pPr>
      <w:r>
        <w:rPr>
          <w:rFonts w:hint="eastAsia" w:ascii="Times New Roman" w:hAnsi="Times New Roman" w:eastAsia="SimHei" w:cs="Times New Roman"/>
        </w:rPr>
        <w:t xml:space="preserve">参考答案</w:t>
      </w:r>
    </w:p>
    <w:bookmarkEnd w:id="16"/>
    <w:bookmarkStart w:id="20"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18" name="Picture"/>
            <a:graphic>
              <a:graphicData uri="http://schemas.openxmlformats.org/drawingml/2006/picture">
                <pic:pic>
                  <pic:nvPicPr>
                    <pic:cNvPr descr="b7ab717b24d387d5c0c6e8d4a973f80e8fe4afcc86ead7e7ddeded38a1b9d29e.jpg" id="19" name="Picture"/>
                    <pic:cNvPicPr>
                      <a:picLocks noChangeArrowheads="1" noChangeAspect="1"/>
                    </pic:cNvPicPr>
                  </pic:nvPicPr>
                  <pic:blipFill>
                    <a:blip r:embed="rId17"/>
                    <a:stretch>
                      <a:fillRect/>
                    </a:stretch>
                  </pic:blipFill>
                  <pic:spPr bwMode="auto">
                    <a:xfrm>
                      <a:off x="0" y="0"/>
                      <a:ext cx="3240000" cy="26385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20"/>
    <w:bookmarkStart w:id="21" w:name="参考答案-2"/>
    <w:p>
      <w:pPr>
        <w:pStyle w:val="Heading2"/>
        <w:spacing w:before="280" w:after="120"/>
      </w:pPr>
      <w:r>
        <w:rPr>
          <w:rFonts w:hint="eastAsia" w:ascii="Times New Roman" w:hAnsi="Times New Roman" w:eastAsia="SimHei" w:cs="Times New Roman"/>
        </w:rPr>
        <w:t xml:space="preserve">参考答案</w:t>
      </w:r>
    </w:p>
    <w:bookmarkEnd w:id="21"/>
    <w:bookmarkStart w:id="22"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无水硫酸中</w:t>
      </w:r>
      <w:r>
        <w:rPr>
          <w:rFonts w:hint="eastAsia" w:ascii="Times New Roman" w:hAnsi="Times New Roman" w:eastAsia="Times New Roman" w:cs="Times New Roman"/>
        </w:rPr>
        <w:t>,</w:t>
      </w:r>
      <w:r>
        <w:rPr>
          <w:rFonts w:hint="eastAsia" w:ascii="Times New Roman" w:hAnsi="Times New Roman" w:eastAsia="FangSong" w:cs="Times New Roman"/>
        </w:rPr>
        <w:t>存在如下的自偶电离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正如水的自偶电离常数为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的自偶电离常数为</w:t>
      </w:r>
      <w:r>
        <w:rPr>
          <w:rFonts w:ascii="Times New Roman" w:hAnsi="Times New Roman" w:eastAsia="Times New Roman" w:cs="Times New Roman"/>
        </w:rPr>
        <w:t xml:space="preserve"> </w:t>
      </w:r>
      <m:oMath>
        <m:oMathPr>
          <m:ctrlPr>
            <w:rPr>
              <w:sz w:val="28"/>
              <w:szCs w:val="28"/>
            </w:rPr>
          </m:ctrlPr>
        </m:oMathPr>
        <m:r>
          <m:t>K</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请计算无水硫酸中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Sup>
          <m:e>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硫酸的一级电离近乎完全</w:t>
      </w:r>
      <w:r>
        <w:rPr>
          <w:rFonts w:hint="eastAsia" w:ascii="Times New Roman" w:hAnsi="Times New Roman" w:eastAsia="Times New Roman" w:cs="Times New Roman"/>
        </w:rPr>
        <w:t>,</w:t>
      </w:r>
      <w:r>
        <w:rPr>
          <w:rFonts w:hint="eastAsia" w:ascii="Times New Roman" w:hAnsi="Times New Roman" w:eastAsia="FangSong" w:cs="Times New Roman"/>
        </w:rPr>
        <w:t>而二级电离不是很完全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t>1.29</m:t>
        </m:r>
        <m:r>
          <m:rPr>
            <m:sty m:val="p"/>
          </m:rPr>
          <m:t>×</m:t>
        </m:r>
        <m:sSup>
          <m:e>
            <m:r>
              <m:t>10</m:t>
            </m:r>
          </m:e>
          <m:sup>
            <m:r>
              <m:rPr>
                <m:sty m:val="p"/>
              </m:rPr>
              <m:t>−</m:t>
            </m:r>
            <m:r>
              <m:t>2</m:t>
            </m:r>
          </m:sup>
        </m:sSup>
      </m:oMath>
    </w:p>
    <w:p>
      <w:pPr>
        <w:pStyle w:val="Compact"/>
        <w:numPr>
          <w:ilvl w:val="0"/>
          <w:numId w:val="1005"/>
        </w:numPr>
      </w:pPr>
      <w:r>
        <w:rPr>
          <w:rFonts w:hint="eastAsia" w:ascii="Times New Roman" w:hAnsi="Times New Roman" w:eastAsia="FangSong" w:cs="Times New Roman"/>
        </w:rPr>
        <w:t xml:space="preserve">请计算下列溶液中的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① 0.10 mol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0.10 mol</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22"/>
    <w:bookmarkStart w:id="26"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4" name="Picture"/>
            <a:graphic>
              <a:graphicData uri="http://schemas.openxmlformats.org/drawingml/2006/picture">
                <pic:pic>
                  <pic:nvPicPr>
                    <pic:cNvPr descr="2b3d1c6705fbc1bb6ca8fc46afb8a0752076a797ccbe70fb0b265447d758cf74.jpg" id="25" name="Picture"/>
                    <pic:cNvPicPr>
                      <a:picLocks noChangeArrowheads="1" noChangeAspect="1"/>
                    </pic:cNvPicPr>
                  </pic:nvPicPr>
                  <pic:blipFill>
                    <a:blip r:embed="rId23"/>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26"/>
    <w:bookmarkStart w:id="27" w:name="参考答案-3"/>
    <w:p>
      <w:pPr>
        <w:pStyle w:val="Heading2"/>
        <w:spacing w:before="280" w:after="120"/>
      </w:pPr>
      <w:r>
        <w:rPr>
          <w:rFonts w:hint="eastAsia" w:ascii="Times New Roman" w:hAnsi="Times New Roman" w:eastAsia="SimHei" w:cs="Times New Roman"/>
        </w:rPr>
        <w:t xml:space="preserve">参考答案</w:t>
      </w:r>
    </w:p>
    <w:bookmarkEnd w:id="27"/>
    <w:bookmarkStart w:id="4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9" name="Picture"/>
            <a:graphic>
              <a:graphicData uri="http://schemas.openxmlformats.org/drawingml/2006/picture">
                <pic:pic>
                  <pic:nvPicPr>
                    <pic:cNvPr descr="5ac25b2516b2bac71fd997b022ce8b651c5a443162ebda4cfb892166bae1715a.jpg" id="30" name="Picture"/>
                    <pic:cNvPicPr>
                      <a:picLocks noChangeArrowheads="1" noChangeAspect="1"/>
                    </pic:cNvPicPr>
                  </pic:nvPicPr>
                  <pic:blipFill>
                    <a:blip r:embed="rId28"/>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32" name="Picture"/>
            <a:graphic>
              <a:graphicData uri="http://schemas.openxmlformats.org/drawingml/2006/picture">
                <pic:pic>
                  <pic:nvPicPr>
                    <pic:cNvPr descr="540457a9a6eada87a4a441041e5b8db913629d627176832569021a4b60921b67.jpg" id="33" name="Picture"/>
                    <pic:cNvPicPr>
                      <a:picLocks noChangeArrowheads="1" noChangeAspect="1"/>
                    </pic:cNvPicPr>
                  </pic:nvPicPr>
                  <pic:blipFill>
                    <a:blip r:embed="rId31"/>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35" name="Picture"/>
            <a:graphic>
              <a:graphicData uri="http://schemas.openxmlformats.org/drawingml/2006/picture">
                <pic:pic>
                  <pic:nvPicPr>
                    <pic:cNvPr descr="862439437d055dca0fcdecc4a852d8e49281d1ac3305948c6e7a5aeea230ff53.jpg" id="36" name="Picture"/>
                    <pic:cNvPicPr>
                      <a:picLocks noChangeArrowheads="1" noChangeAspect="1"/>
                    </pic:cNvPicPr>
                  </pic:nvPicPr>
                  <pic:blipFill>
                    <a:blip r:embed="rId34"/>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38" name="Picture"/>
            <a:graphic>
              <a:graphicData uri="http://schemas.openxmlformats.org/drawingml/2006/picture">
                <pic:pic>
                  <pic:nvPicPr>
                    <pic:cNvPr descr="f95de3996aff0f658c017fe8345b93a0e6d09dbd788e73aa4500dadeb04e711b.jpg" id="39" name="Picture"/>
                    <pic:cNvPicPr>
                      <a:picLocks noChangeArrowheads="1" noChangeAspect="1"/>
                    </pic:cNvPicPr>
                  </pic:nvPicPr>
                  <pic:blipFill>
                    <a:blip r:embed="rId37"/>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0"/>
    <w:bookmarkStart w:id="41" w:name="参考答案-4"/>
    <w:p>
      <w:pPr>
        <w:pStyle w:val="Heading2"/>
        <w:spacing w:before="280" w:after="120"/>
      </w:pPr>
      <w:r>
        <w:rPr>
          <w:rFonts w:hint="eastAsia" w:ascii="Times New Roman" w:hAnsi="Times New Roman" w:eastAsia="SimHei" w:cs="Times New Roman"/>
        </w:rPr>
        <w:t xml:space="preserve">参考答案</w:t>
      </w:r>
    </w:p>
    <w:bookmarkEnd w:id="41"/>
    <w:bookmarkStart w:id="4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43" name="Picture"/>
            <a:graphic>
              <a:graphicData uri="http://schemas.openxmlformats.org/drawingml/2006/picture">
                <pic:pic>
                  <pic:nvPicPr>
                    <pic:cNvPr descr="fe5d821f5697c96168b75ddf16d80d0cf12bd18f00f2a79cac3f590ed8038980.jpg" id="44" name="Picture"/>
                    <pic:cNvPicPr>
                      <a:picLocks noChangeArrowheads="1" noChangeAspect="1"/>
                    </pic:cNvPicPr>
                  </pic:nvPicPr>
                  <pic:blipFill>
                    <a:blip r:embed="rId42"/>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pStyle w:val="BodyText"/>
      </w:pPr>
      <w:r>
        <w:rPr>
          <w:rFonts w:hint="eastAsia" w:ascii="Times New Roman" w:hAnsi="Times New Roman" w:eastAsia="FangSong" w:cs="Times New Roman"/>
          <w:b/>
          <w:bCs/>
        </w:rPr>
        <w:t xml:space="preserve">参考答案</w:t>
      </w:r>
    </w:p>
    <w:bookmarkEnd w:id="45"/>
    <w:bookmarkStart w:id="46" w:name="参考答案-5"/>
    <w:p>
      <w:pPr>
        <w:pStyle w:val="Heading2"/>
        <w:spacing w:before="280" w:after="120"/>
      </w:pPr>
      <w:r>
        <w:rPr>
          <w:rFonts w:hint="eastAsia" w:ascii="Times New Roman" w:hAnsi="Times New Roman" w:eastAsia="SimHei" w:cs="Times New Roman"/>
        </w:rPr>
        <w:t xml:space="preserve">参考答案</w:t>
      </w:r>
    </w:p>
    <w:bookmarkEnd w:id="46"/>
    <w:bookmarkStart w:id="4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7"/>
    <w:bookmarkStart w:id="48" w:name="参考答案-6"/>
    <w:p>
      <w:pPr>
        <w:pStyle w:val="Heading2"/>
        <w:spacing w:before="280" w:after="120"/>
      </w:pPr>
      <w:r>
        <w:rPr>
          <w:rFonts w:hint="eastAsia" w:ascii="Times New Roman" w:hAnsi="Times New Roman" w:eastAsia="SimHei" w:cs="Times New Roman"/>
        </w:rPr>
        <w:t xml:space="preserve">参考答案</w:t>
      </w:r>
    </w:p>
    <w:bookmarkEnd w:id="48"/>
    <w:bookmarkStart w:id="4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08"/>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08"/>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49"/>
    <w:bookmarkStart w:id="50" w:name="参考答案-7"/>
    <w:p>
      <w:pPr>
        <w:pStyle w:val="Heading2"/>
        <w:spacing w:before="280" w:after="120"/>
      </w:pPr>
      <w:r>
        <w:rPr>
          <w:rFonts w:hint="eastAsia" w:ascii="Times New Roman" w:hAnsi="Times New Roman" w:eastAsia="SimHei" w:cs="Times New Roman"/>
        </w:rPr>
        <w:t xml:space="preserve">参考答案</w:t>
      </w:r>
    </w:p>
    <w:bookmarkEnd w:id="50"/>
    <w:bookmarkStart w:id="51" w:name="有机化学12-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1"/>
    <w:bookmarkStart w:id="5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160" w:after="80"/>
        <w:jc w:val="center"/>
      </w:pPr>
      <w:r>
        <w:rPr>
          <w:rFonts w:ascii="Times New Roman" w:hAnsi="Times New Roman" w:eastAsia="Times New Roman" w:cs="Times New Roman"/>
        </w:rPr>
        <w:drawing>
          <wp:inline>
            <wp:extent cx="3600000" cy="1400422"/>
            <wp:effectExtent b="0" l="0" r="0" t="0"/>
            <wp:docPr descr="" title="" id="53" name="Picture"/>
            <a:graphic>
              <a:graphicData uri="http://schemas.openxmlformats.org/drawingml/2006/picture">
                <pic:pic>
                  <pic:nvPicPr>
                    <pic:cNvPr descr="2a0f7a0e54ccf8c9480ed44d96338f900563099f82238aadf2f93738225acee4.jpg" id="54" name="Picture"/>
                    <pic:cNvPicPr>
                      <a:picLocks noChangeArrowheads="1" noChangeAspect="1"/>
                    </pic:cNvPicPr>
                  </pic:nvPicPr>
                  <pic:blipFill>
                    <a:blip r:embed="rId52"/>
                    <a:stretch>
                      <a:fillRect/>
                    </a:stretch>
                  </pic:blipFill>
                  <pic:spPr bwMode="auto">
                    <a:xfrm>
                      <a:off x="0" y="0"/>
                      <a:ext cx="3600000" cy="14004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C—C </w:t>
      </w:r>
      <w:r>
        <w:rPr>
          <w:rFonts w:hint="eastAsia" w:ascii="Times New Roman" w:hAnsi="Times New Roman" w:eastAsia="FangSong" w:cs="Times New Roman"/>
        </w:rPr>
        <w:t>键可以绕键轴自由旋转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结构简式为上图所示的烃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该烃属于苯的同系物</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5"/>
    <w:bookmarkStart w:id="5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pStyle w:val="BodyText"/>
      </w:pPr>
      <w:r>
        <w:rPr>
          <w:rFonts w:hint="eastAsia" w:ascii="Times New Roman" w:hAnsi="Times New Roman" w:eastAsia="FangSong" w:cs="Times New Roman"/>
          <w:b/>
          <w:bCs/>
        </w:rPr>
        <w:t xml:space="preserve">参考答案</w:t>
      </w:r>
    </w:p>
    <w:bookmarkEnd w:id="56"/>
    <w:bookmarkStart w:id="57" w:name="参考答案-8"/>
    <w:p>
      <w:pPr>
        <w:pStyle w:val="Heading2"/>
        <w:spacing w:before="280" w:after="120"/>
      </w:pPr>
      <w:r>
        <w:rPr>
          <w:rFonts w:hint="eastAsia" w:ascii="Times New Roman" w:hAnsi="Times New Roman" w:eastAsia="SimHei" w:cs="Times New Roman"/>
        </w:rPr>
        <w:t xml:space="preserve">参考答案</w:t>
      </w:r>
    </w:p>
    <w:bookmarkEnd w:id="57"/>
    <w:bookmarkStart w:id="5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pStyle w:val="BodyText"/>
      </w:pPr>
      <w:r>
        <w:rPr>
          <w:rFonts w:hint="eastAsia" w:ascii="Times New Roman" w:hAnsi="Times New Roman" w:eastAsia="FangSong" w:cs="Times New Roman"/>
          <w:b/>
          <w:bCs/>
        </w:rPr>
        <w:t xml:space="preserve">参考答案</w:t>
      </w:r>
    </w:p>
    <w:bookmarkEnd w:id="58"/>
    <w:bookmarkStart w:id="59" w:name="参考答案-9"/>
    <w:p>
      <w:pPr>
        <w:pStyle w:val="Heading2"/>
        <w:spacing w:before="280" w:after="120"/>
      </w:pPr>
      <w:r>
        <w:rPr>
          <w:rFonts w:hint="eastAsia" w:ascii="Times New Roman" w:hAnsi="Times New Roman" w:eastAsia="SimHei" w:cs="Times New Roman"/>
        </w:rPr>
        <w:t xml:space="preserve">参考答案</w:t>
      </w:r>
    </w:p>
    <w:bookmarkEnd w:id="59"/>
    <w:bookmarkStart w:id="6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0"/>
    <w:bookmarkStart w:id="61" w:name="参考答案-10"/>
    <w:p>
      <w:pPr>
        <w:pStyle w:val="Heading2"/>
        <w:spacing w:before="280" w:after="120"/>
      </w:pPr>
      <w:r>
        <w:rPr>
          <w:rFonts w:hint="eastAsia" w:ascii="Times New Roman" w:hAnsi="Times New Roman" w:eastAsia="SimHei" w:cs="Times New Roman"/>
        </w:rPr>
        <w:t xml:space="preserve">参考答案</w:t>
      </w:r>
    </w:p>
    <w:bookmarkEnd w:id="61"/>
    <w:bookmarkStart w:id="6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pStyle w:val="BodyText"/>
      </w:pPr>
      <w:r>
        <w:rPr>
          <w:rFonts w:hint="eastAsia" w:ascii="Times New Roman" w:hAnsi="Times New Roman" w:eastAsia="FangSong" w:cs="Times New Roman"/>
          <w:b/>
          <w:bCs/>
        </w:rPr>
        <w:t xml:space="preserve">参考答案</w:t>
      </w:r>
    </w:p>
    <w:bookmarkEnd w:id="62"/>
    <w:bookmarkStart w:id="63" w:name="参考答案-11"/>
    <w:p>
      <w:pPr>
        <w:pStyle w:val="Heading2"/>
        <w:spacing w:before="280" w:after="120"/>
      </w:pPr>
      <w:r>
        <w:rPr>
          <w:rFonts w:hint="eastAsia" w:ascii="Times New Roman" w:hAnsi="Times New Roman" w:eastAsia="SimHei" w:cs="Times New Roman"/>
        </w:rPr>
        <w:t xml:space="preserve">参考答案</w:t>
      </w:r>
    </w:p>
    <w:bookmarkEnd w:id="63"/>
    <w:bookmarkStart w:id="6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4"/>
    <w:bookmarkStart w:id="65" w:name="参考答案-12"/>
    <w:p>
      <w:pPr>
        <w:pStyle w:val="Heading2"/>
        <w:spacing w:before="280" w:after="120"/>
      </w:pPr>
      <w:r>
        <w:rPr>
          <w:rFonts w:hint="eastAsia" w:ascii="Times New Roman" w:hAnsi="Times New Roman" w:eastAsia="SimHei" w:cs="Times New Roman"/>
        </w:rPr>
        <w:t xml:space="preserve">参考答案</w:t>
      </w:r>
    </w:p>
    <w:bookmarkEnd w:id="65"/>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6"/>
    <w:bookmarkStart w:id="67" w:name="参考答案-13"/>
    <w:p>
      <w:pPr>
        <w:pStyle w:val="Heading2"/>
        <w:spacing w:before="280" w:after="120"/>
      </w:pPr>
      <w:r>
        <w:rPr>
          <w:rFonts w:hint="eastAsia" w:ascii="Times New Roman" w:hAnsi="Times New Roman" w:eastAsia="SimHei" w:cs="Times New Roman"/>
        </w:rPr>
        <w:t xml:space="preserve">参考答案</w:t>
      </w:r>
    </w:p>
    <w:bookmarkEnd w:id="67"/>
    <w:bookmarkStart w:id="7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69" name="Picture"/>
            <a:graphic>
              <a:graphicData uri="http://schemas.openxmlformats.org/drawingml/2006/picture">
                <pic:pic>
                  <pic:nvPicPr>
                    <pic:cNvPr descr="63ee745d90c005d5176d4cc0a77a4567ea8534904c50f66782889d511d550e7e.jpg" id="70" name="Picture"/>
                    <pic:cNvPicPr>
                      <a:picLocks noChangeArrowheads="1" noChangeAspect="1"/>
                    </pic:cNvPicPr>
                  </pic:nvPicPr>
                  <pic:blipFill>
                    <a:blip r:embed="rId68"/>
                    <a:stretch>
                      <a:fillRect/>
                    </a:stretch>
                  </pic:blipFill>
                  <pic:spPr bwMode="auto">
                    <a:xfrm>
                      <a:off x="0" y="0"/>
                      <a:ext cx="3240000" cy="38861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1"/>
    <w:bookmarkStart w:id="72" w:name="参考答案-14"/>
    <w:p>
      <w:pPr>
        <w:pStyle w:val="Heading2"/>
        <w:spacing w:before="280" w:after="120"/>
      </w:pPr>
      <w:r>
        <w:rPr>
          <w:rFonts w:hint="eastAsia" w:ascii="Times New Roman" w:hAnsi="Times New Roman" w:eastAsia="SimHei" w:cs="Times New Roman"/>
        </w:rPr>
        <w:t xml:space="preserve">参考答案</w:t>
      </w:r>
    </w:p>
    <w:bookmarkEnd w:id="72"/>
    <w:bookmarkStart w:id="7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74" name="Picture"/>
            <a:graphic>
              <a:graphicData uri="http://schemas.openxmlformats.org/drawingml/2006/picture">
                <pic:pic>
                  <pic:nvPicPr>
                    <pic:cNvPr descr="177dc500ef2a9e706c1bc669b611b8b5c1cc3012c42a1978f15b249325b8ff9c.jpg" id="75" name="Picture"/>
                    <pic:cNvPicPr>
                      <a:picLocks noChangeArrowheads="1" noChangeAspect="1"/>
                    </pic:cNvPicPr>
                  </pic:nvPicPr>
                  <pic:blipFill>
                    <a:blip r:embed="rId73"/>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77" name="Picture"/>
            <a:graphic>
              <a:graphicData uri="http://schemas.openxmlformats.org/drawingml/2006/picture">
                <pic:pic>
                  <pic:nvPicPr>
                    <pic:cNvPr descr="f90aab095c9b9b8f8b23508c36f3418ff86116fc179c1f1644fcf926d99b3a13.jpg" id="78" name="Picture"/>
                    <pic:cNvPicPr>
                      <a:picLocks noChangeArrowheads="1" noChangeAspect="1"/>
                    </pic:cNvPicPr>
                  </pic:nvPicPr>
                  <pic:blipFill>
                    <a:blip r:embed="rId76"/>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79"/>
    <w:bookmarkStart w:id="80" w:name="参考答案-15"/>
    <w:p>
      <w:pPr>
        <w:pStyle w:val="Heading2"/>
        <w:spacing w:before="280" w:after="120"/>
      </w:pPr>
      <w:r>
        <w:rPr>
          <w:rFonts w:hint="eastAsia" w:ascii="Times New Roman" w:hAnsi="Times New Roman" w:eastAsia="SimHei" w:cs="Times New Roman"/>
        </w:rPr>
        <w:t xml:space="preserve">参考答案</w:t>
      </w:r>
    </w:p>
    <w:bookmarkEnd w:id="80"/>
    <w:bookmarkStart w:id="8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82" name="Picture"/>
            <a:graphic>
              <a:graphicData uri="http://schemas.openxmlformats.org/drawingml/2006/picture">
                <pic:pic>
                  <pic:nvPicPr>
                    <pic:cNvPr descr="2e112bff39b04c27da8005a11e583e811a5fb4145f169858686e9af965dd38e3.jpg" id="83" name="Picture"/>
                    <pic:cNvPicPr>
                      <a:picLocks noChangeArrowheads="1" noChangeAspect="1"/>
                    </pic:cNvPicPr>
                  </pic:nvPicPr>
                  <pic:blipFill>
                    <a:blip r:embed="rId81"/>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10"/>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4"/>
    <w:bookmarkStart w:id="85" w:name="参考答案-16"/>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「12.」</w:t>
      </w:r>
      <w:r>
        <w:rPr>
          <w:rFonts w:hint="eastAsia" w:ascii="Times New Roman" w:hAnsi="Times New Roman" w:eastAsia="FangSong" w:cs="Times New Roman"/>
        </w:rPr>
        <w:t>标号实为本题</w:t>
      </w:r>
      <w:r>
        <w:rPr>
          <w:rFonts w:hint="eastAsia" w:ascii="Times New Roman" w:hAnsi="Times New Roman" w:eastAsia="Times New Roman" w:cs="Times New Roman"/>
        </w:rPr>
        <w:t>（</w:t>
      </w:r>
      <w:r>
        <w:rPr>
          <w:rFonts w:hint="eastAsia" w:ascii="Times New Roman" w:hAnsi="Times New Roman" w:eastAsia="FangSong" w:cs="Times New Roman"/>
        </w:rPr>
        <w:t>实战</w:t>
      </w:r>
      <w:r>
        <w:rPr>
          <w:rFonts w:hint="eastAsia" w:ascii="Times New Roman" w:hAnsi="Times New Roman" w:eastAsia="Times New Roman" w:cs="Times New Roman"/>
        </w:rPr>
        <w:t>⑪</w:t>
      </w:r>
      <w:r>
        <w:rPr>
          <w:rFonts w:ascii="Times New Roman" w:hAnsi="Times New Roman" w:eastAsia="Times New Roman" w:cs="Times New Roman"/>
        </w:rPr>
        <w:t xml:space="preserve"> </w:t>
      </w:r>
      <w:r>
        <w:rPr>
          <w:rFonts w:hint="eastAsia" w:ascii="Times New Roman" w:hAnsi="Times New Roman" w:eastAsia="FangSong" w:cs="Times New Roman"/>
        </w:rPr>
        <w:t>两小题合并</w:t>
      </w:r>
      <w:r>
        <w:rPr>
          <w:rFonts w:hint="eastAsia" w:ascii="Times New Roman" w:hAnsi="Times New Roman" w:eastAsia="Times New Roman" w:cs="Times New Roman"/>
        </w:rPr>
        <w:t>，</w:t>
      </w:r>
      <w:r>
        <w:rPr>
          <w:rFonts w:hint="eastAsia" w:ascii="Times New Roman" w:hAnsi="Times New Roman" w:eastAsia="FangSong" w:cs="Times New Roman"/>
        </w:rPr>
        <w:t>含前段丁二酸系列与后段反式脂肪酸</w:t>
      </w:r>
      <w:r>
        <w:rPr>
          <w:rFonts w:hint="eastAsia" w:ascii="Times New Roman" w:hAnsi="Times New Roman" w:eastAsia="Times New Roman" w:cs="Times New Roman"/>
        </w:rPr>
        <w:t>）；A（</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r>
        <w:rPr>
          <w:rFonts w:hint="eastAsia" w:ascii="Times New Roman" w:hAnsi="Times New Roman" w:eastAsia="FangSong" w:cs="Times New Roman"/>
        </w:rPr>
        <w:t>热化学方程式</w:t>
      </w:r>
      <w:r>
        <w:rPr>
          <w:rFonts w:ascii="Times New Roman" w:hAnsi="Times New Roman" w:eastAsia="Times New Roman" w:cs="Times New Roman"/>
        </w:rPr>
        <w:t xml:space="preserve"> (4) </w:t>
      </w:r>
      <w:r>
        <w:rPr>
          <w:rFonts w:hint="eastAsia" w:ascii="Times New Roman" w:hAnsi="Times New Roman" w:eastAsia="FangSong" w:cs="Times New Roman"/>
        </w:rPr>
        <w:t>原书为</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hint="eastAsia" w:ascii="Times New Roman" w:hAnsi="Times New Roman" w:eastAsia="FangSong" w:cs="Times New Roman"/>
        </w:rPr>
        <w:t>状态标注照录</w:t>
      </w:r>
      <w:r>
        <w:rPr>
          <w:rFonts w:hint="eastAsia" w:ascii="Times New Roman" w:hAnsi="Times New Roman" w:eastAsia="Times New Roman" w:cs="Times New Roman"/>
        </w:rPr>
        <w:t>。</w:t>
      </w:r>
    </w:p>
    <w:bookmarkEnd w:id="85"/>
    <w:bookmarkStart w:id="8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87" name="Picture"/>
            <a:graphic>
              <a:graphicData uri="http://schemas.openxmlformats.org/drawingml/2006/picture">
                <pic:pic>
                  <pic:nvPicPr>
                    <pic:cNvPr descr="9ef14149fc8363f77c2e94a73d3f1bd14a2b2c72090608561c6c75fdeabfa195.jpg" id="88" name="Picture"/>
                    <pic:cNvPicPr>
                      <a:picLocks noChangeArrowheads="1" noChangeAspect="1"/>
                    </pic:cNvPicPr>
                  </pic:nvPicPr>
                  <pic:blipFill>
                    <a:blip r:embed="rId86"/>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11"/>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9"/>
    <w:bookmarkStart w:id="90" w:name="参考答案-17"/>
    <w:p>
      <w:pPr>
        <w:pStyle w:val="Heading2"/>
        <w:spacing w:before="280" w:after="120"/>
      </w:pPr>
      <w:r>
        <w:rPr>
          <w:rFonts w:hint="eastAsia" w:ascii="Times New Roman" w:hAnsi="Times New Roman" w:eastAsia="SimHei" w:cs="Times New Roman"/>
        </w:rPr>
        <w:t xml:space="preserve">参考答案</w:t>
      </w:r>
    </w:p>
    <w:bookmarkEnd w:id="90"/>
    <w:bookmarkStart w:id="9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1"/>
    <w:bookmarkStart w:id="92" w:name="参考答案-18"/>
    <w:p>
      <w:pPr>
        <w:pStyle w:val="Heading2"/>
        <w:spacing w:before="280" w:after="120"/>
      </w:pPr>
      <w:r>
        <w:rPr>
          <w:rFonts w:hint="eastAsia" w:ascii="Times New Roman" w:hAnsi="Times New Roman" w:eastAsia="SimHei" w:cs="Times New Roman"/>
        </w:rPr>
        <w:t xml:space="preserve">参考答案</w:t>
      </w:r>
    </w:p>
    <w:bookmarkEnd w:id="92"/>
    <w:bookmarkStart w:id="93"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3"/>
    <w:bookmarkStart w:id="9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通常存在于钢铁中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它是由甲</w:t>
      </w:r>
      <w:r>
        <w:rPr>
          <w:rFonts w:hint="eastAsia" w:ascii="Times New Roman" w:hAnsi="Times New Roman" w:eastAsia="Times New Roman" w:cs="Times New Roman"/>
        </w:rPr>
        <w:t>、</w:t>
      </w:r>
      <w:r>
        <w:rPr>
          <w:rFonts w:hint="eastAsia" w:ascii="Times New Roman" w:hAnsi="Times New Roman" w:eastAsia="FangSong" w:cs="Times New Roman"/>
        </w:rPr>
        <w:t>乙两种化合物组成的混合物</w:t>
      </w:r>
      <w:r>
        <w:rPr>
          <w:rFonts w:hint="eastAsia" w:ascii="Times New Roman" w:hAnsi="Times New Roman" w:eastAsia="Times New Roman" w:cs="Times New Roman"/>
        </w:rPr>
        <w:t>。</w:t>
      </w:r>
      <w:r>
        <w:rPr>
          <w:rFonts w:hint="eastAsia" w:ascii="Times New Roman" w:hAnsi="Times New Roman" w:eastAsia="FangSong" w:cs="Times New Roman"/>
        </w:rPr>
        <w:t>甲和乙的组成元素相同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均是由两种常见元素的原子以最简整数比构成的化合物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其化学式量分别为</w:t>
      </w:r>
      <w:r>
        <w:rPr>
          <w:rFonts w:ascii="Times New Roman" w:hAnsi="Times New Roman" w:eastAsia="Times New Roman" w:cs="Times New Roman"/>
        </w:rPr>
        <w:t xml:space="preserve"> </w:t>
      </w:r>
      <w:r>
        <w:rPr>
          <w:rFonts w:hint="eastAsia" w:ascii="Times New Roman" w:hAnsi="Times New Roman" w:eastAsia="Times New Roman" w:cs="Times New Roman"/>
        </w:rPr>
        <w:t>124、180。</w:t>
      </w:r>
      <w:r>
        <w:rPr>
          <w:rFonts w:hint="eastAsia" w:ascii="Times New Roman" w:hAnsi="Times New Roman" w:eastAsia="FangSong" w:cs="Times New Roman"/>
        </w:rPr>
        <w:t>图中</w:t>
      </w:r>
      <w:r>
        <w:rPr>
          <w:rFonts w:ascii="Times New Roman" w:hAnsi="Times New Roman" w:eastAsia="Times New Roman" w:cs="Times New Roman"/>
        </w:rPr>
        <w:t xml:space="preserve"> C, D, H, I, J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ascii="Times New Roman" w:hAnsi="Times New Roman" w:eastAsia="Times New Roman" w:cs="Times New Roman"/>
        </w:rPr>
        <w:t xml:space="preserve"> H, I, J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是一种红棕色气体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9434"/>
            <wp:effectExtent b="0" l="0" r="0" t="0"/>
            <wp:docPr descr="" title="" id="95" name="Picture"/>
            <a:graphic>
              <a:graphicData uri="http://schemas.openxmlformats.org/drawingml/2006/picture">
                <pic:pic>
                  <pic:nvPicPr>
                    <pic:cNvPr descr="fcfe086fe401045aac06e0aafdc1d4a198d801fb1399707e84af5a763c9301c6.jpg" id="96" name="Picture"/>
                    <pic:cNvPicPr>
                      <a:picLocks noChangeArrowheads="1" noChangeAspect="1"/>
                    </pic:cNvPicPr>
                  </pic:nvPicPr>
                  <pic:blipFill>
                    <a:blip r:embed="rId94"/>
                    <a:stretch>
                      <a:fillRect/>
                    </a:stretch>
                  </pic:blipFill>
                  <pic:spPr bwMode="auto">
                    <a:xfrm>
                      <a:off x="0" y="0"/>
                      <a:ext cx="3600000" cy="1929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请填写以下空白</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的电子式为</w:t>
      </w:r>
      <w:r>
        <w:rPr>
          <w:rFonts w:hint="eastAsia" w:ascii="Times New Roman" w:hAnsi="Times New Roman" w:eastAsia="Times New Roman" w:cs="Times New Roman"/>
        </w:rPr>
        <w:t>____，</w:t>
      </w:r>
      <w:r>
        <w:rPr>
          <w:rFonts w:hint="eastAsia" w:ascii="Times New Roman" w:hAnsi="Times New Roman" w:eastAsia="FangSong" w:cs="Times New Roman"/>
        </w:rPr>
        <w:t>甲和乙的化学式分别为</w:t>
      </w:r>
      <w:r>
        <w:rPr>
          <w:rFonts w:hint="eastAsia" w:ascii="Times New Roman" w:hAnsi="Times New Roman" w:eastAsia="Times New Roman" w:cs="Times New Roman"/>
        </w:rPr>
        <w:t>____、____。</w:t>
      </w:r>
    </w:p>
    <w:p>
      <w:pPr>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r>
        <w:rPr>
          <w:rFonts w:hint="eastAsia" w:ascii="Times New Roman" w:hAnsi="Times New Roman" w:eastAsia="FangSong" w:cs="Times New Roman"/>
        </w:rPr>
        <w:t>电解</w:t>
      </w:r>
      <w:r>
        <w:rPr>
          <w:rFonts w:ascii="Times New Roman" w:hAnsi="Times New Roman" w:eastAsia="Times New Roman" w:cs="Times New Roman"/>
        </w:rPr>
        <w:t xml:space="preserve"> E、L </w:t>
      </w:r>
      <w:r>
        <w:rPr>
          <w:rFonts w:hint="eastAsia" w:ascii="Times New Roman" w:hAnsi="Times New Roman" w:eastAsia="FangSong" w:cs="Times New Roman"/>
        </w:rPr>
        <w:t>混合物的离子方程式</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钢铁的表面发蓝</w:t>
      </w:r>
      <w:r>
        <w:rPr>
          <w:rFonts w:hint="eastAsia" w:ascii="Times New Roman" w:hAnsi="Times New Roman" w:eastAsia="Times New Roman" w:cs="Times New Roman"/>
        </w:rPr>
        <w:t>、</w:t>
      </w:r>
      <w:r>
        <w:rPr>
          <w:rFonts w:hint="eastAsia" w:ascii="Times New Roman" w:hAnsi="Times New Roman" w:eastAsia="FangSong" w:cs="Times New Roman"/>
        </w:rPr>
        <w:t>发黑处理是常用的防腐方法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N</m:t>
        </m:r>
        <m:sSub>
          <m:e>
            <m:r>
              <m:t>a</m:t>
            </m:r>
          </m:e>
          <m:sub>
            <m:r>
              <m:t>2</m:t>
            </m:r>
          </m:sub>
        </m:sSub>
        <m:r>
          <m:t>F</m:t>
        </m:r>
        <m:r>
          <m:t>e</m:t>
        </m:r>
        <m:sSub>
          <m:e>
            <m:r>
              <m:t>O</m:t>
            </m:r>
          </m:e>
          <m:sub>
            <m:r>
              <m:t>2</m:t>
            </m:r>
          </m:sub>
        </m:sSub>
        <m:r>
          <m:rPr>
            <m:sty m:val="p"/>
          </m:rPr>
          <m:t>+</m:t>
        </m:r>
        <m:r>
          <m:t>N</m:t>
        </m:r>
        <m:r>
          <m:t>a</m:t>
        </m:r>
        <m:r>
          <m:t>N</m:t>
        </m:r>
        <m:sSub>
          <m:e>
            <m:r>
              <m:t>O</m:t>
            </m:r>
          </m:e>
          <m:sub>
            <m:r>
              <m:t>2</m:t>
            </m:r>
          </m:sub>
        </m:sSub>
        <m:r>
          <m:rPr>
            <m:sty m:val="p"/>
          </m:rPr>
          <m:t>+</m:t>
        </m:r>
        <m:r>
          <m:t>5</m:t>
        </m:r>
        <m:sSub>
          <m:e>
            <m:r>
              <m:t>H</m:t>
            </m:r>
          </m:e>
          <m:sub>
            <m:r>
              <m:t>2</m:t>
            </m:r>
          </m:sub>
        </m:sSub>
        <m:r>
          <m:t>O</m:t>
        </m:r>
        <m:r>
          <m:rPr>
            <m:sty m:val="p"/>
          </m:rPr>
          <m:t>→</m:t>
        </m:r>
        <m:r>
          <m:t>6</m:t>
        </m:r>
        <m:r>
          <m:t>N</m:t>
        </m:r>
        <m:r>
          <m:t>a</m:t>
        </m:r>
        <m:r>
          <m:t>F</m:t>
        </m:r>
        <m:r>
          <m:t>e</m:t>
        </m:r>
        <m:sSub>
          <m:e>
            <m:r>
              <m:t>O</m:t>
            </m:r>
          </m:e>
          <m:sub>
            <m:r>
              <m:t>2</m:t>
            </m:r>
          </m:sub>
        </m:sSub>
        <m:r>
          <m:rPr>
            <m:sty m:val="p"/>
          </m:rPr>
          <m:t>+</m:t>
        </m:r>
        <m:r>
          <m:t>N</m:t>
        </m:r>
        <m:sSub>
          <m:e>
            <m:r>
              <m:t>H</m:t>
            </m:r>
          </m:e>
          <m:sub>
            <m:r>
              <m:t>3</m:t>
            </m:r>
          </m:sub>
        </m:sSub>
        <m:r>
          <m:rPr>
            <m:sty m:val="p"/>
          </m:rPr>
          <m:t>↑</m:t>
        </m:r>
        <m:r>
          <m:rPr>
            <m:sty m:val="p"/>
          </m:rPr>
          <m:t>+</m:t>
        </m:r>
        <m:r>
          <m:t>7</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是主要处理反应之一</w:t>
      </w:r>
      <w:r>
        <w:rPr>
          <w:rFonts w:hint="eastAsia" w:ascii="Times New Roman" w:hAnsi="Times New Roman" w:eastAsia="Times New Roman" w:cs="Times New Roman"/>
        </w:rPr>
        <w:t>。</w:t>
      </w:r>
      <w:r>
        <w:rPr>
          <w:rFonts w:hint="eastAsia" w:ascii="Times New Roman" w:hAnsi="Times New Roman" w:eastAsia="FangSong" w:cs="Times New Roman"/>
        </w:rPr>
        <w:t>而工业上一般不用冷浓硝酸进行铁表面处理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其可能的原因是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97"/>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99" name="Picture"/>
            <a:graphic>
              <a:graphicData uri="http://schemas.openxmlformats.org/drawingml/2006/picture">
                <pic:pic>
                  <pic:nvPicPr>
                    <pic:cNvPr descr="3cdbfa92449bfc52e1b09f4c600163059d122206ad08bf0c57892759ed8342ae.jpg" id="100" name="Picture"/>
                    <pic:cNvPicPr>
                      <a:picLocks noChangeArrowheads="1" noChangeAspect="1"/>
                    </pic:cNvPicPr>
                  </pic:nvPicPr>
                  <pic:blipFill>
                    <a:blip r:embed="rId98"/>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14"/>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1"/>
    <w:bookmarkStart w:id="102" w:name="参考答案-19"/>
    <w:p>
      <w:pPr>
        <w:pStyle w:val="Heading2"/>
        <w:spacing w:before="280" w:after="120"/>
      </w:pPr>
      <w:r>
        <w:rPr>
          <w:rFonts w:hint="eastAsia" w:ascii="Times New Roman" w:hAnsi="Times New Roman" w:eastAsia="SimHei" w:cs="Times New Roman"/>
        </w:rPr>
        <w:t xml:space="preserve">参考答案</w:t>
      </w:r>
    </w:p>
    <w:bookmarkEnd w:id="102"/>
    <w:bookmarkStart w:id="10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3"/>
    <w:bookmarkStart w:id="104" w:name="参考答案-20"/>
    <w:p>
      <w:pPr>
        <w:pStyle w:val="Heading2"/>
        <w:spacing w:before="280" w:after="120"/>
      </w:pPr>
      <w:r>
        <w:rPr>
          <w:rFonts w:hint="eastAsia" w:ascii="Times New Roman" w:hAnsi="Times New Roman" w:eastAsia="SimHei" w:cs="Times New Roman"/>
        </w:rPr>
        <w:t xml:space="preserve">参考答案</w:t>
      </w: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5"/>
    <w:bookmarkStart w:id="106"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52" Type="http://schemas.openxmlformats.org/officeDocument/2006/relationships/image" Target="media/rId52.jpg"/><Relationship Id="rId23" Type="http://schemas.openxmlformats.org/officeDocument/2006/relationships/image" Target="media/rId23.jpg"/><Relationship Id="rId81" Type="http://schemas.openxmlformats.org/officeDocument/2006/relationships/image" Target="media/rId81.jpg"/><Relationship Id="rId98" Type="http://schemas.openxmlformats.org/officeDocument/2006/relationships/image" Target="media/rId98.jpg"/><Relationship Id="rId31" Type="http://schemas.openxmlformats.org/officeDocument/2006/relationships/image" Target="media/rId31.jpg"/><Relationship Id="rId28" Type="http://schemas.openxmlformats.org/officeDocument/2006/relationships/image" Target="media/rId28.jpg"/><Relationship Id="rId68" Type="http://schemas.openxmlformats.org/officeDocument/2006/relationships/image" Target="media/rId68.jpg"/><Relationship Id="rId34" Type="http://schemas.openxmlformats.org/officeDocument/2006/relationships/image" Target="media/rId34.jpg"/><Relationship Id="rId86" Type="http://schemas.openxmlformats.org/officeDocument/2006/relationships/image" Target="media/rId86.jpg"/><Relationship Id="rId17" Type="http://schemas.openxmlformats.org/officeDocument/2006/relationships/image" Target="media/rId17.jpg"/><Relationship Id="rId10" Type="http://schemas.openxmlformats.org/officeDocument/2006/relationships/image" Target="media/rId10.jpg"/><Relationship Id="rId76" Type="http://schemas.openxmlformats.org/officeDocument/2006/relationships/image" Target="media/rId76.jpg"/><Relationship Id="rId37" Type="http://schemas.openxmlformats.org/officeDocument/2006/relationships/image" Target="media/rId37.jpg"/><Relationship Id="rId94" Type="http://schemas.openxmlformats.org/officeDocument/2006/relationships/image" Target="media/rId94.jpg"/><Relationship Id="rId42" Type="http://schemas.openxmlformats.org/officeDocument/2006/relationships/image" Target="media/rId4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2026-09-07T02:43:18Z</dcterms:created>
  <dcterms:modified xsi:type="dcterms:W3CDTF">2026-09-07T02:43:18Z</dcterms:modified>
</cp:coreProperties>
</file>

<file path=docProps/custom.xml><?xml version="1.0" encoding="utf-8"?>
<Properties xmlns="http://schemas.openxmlformats.org/officeDocument/2006/custom-properties" xmlns:vt="http://schemas.openxmlformats.org/officeDocument/2006/docPropsVTypes"/>
</file>