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1"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zn氨配位现象与方程第26届初赛"/>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co配合物立体异构第26届初赛"/>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v2-edt-4结构第32届初赛"/>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对分子质量计算第33届初赛"/>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
    <w:p>
      <w:pPr>
        <w:pStyle w:val="Heading2"/>
        <w:spacing w:before="280" w:after="80"/>
        <w:keepNext/>
      </w:pPr>
      <w:r>
        <w:rPr>
          <w:rFonts w:ascii="Times New Roman" w:hAnsi="Times New Roman" w:eastAsia="Times New Roman" w:cs="Times New Roman"/>
        </w:rPr>
        <w:t xml:space="preserve">4.5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05"/>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1"/>
    <w:p>
      <w:pPr>
        <w:pStyle w:val="Heading2"/>
        <w:spacing w:before="280" w:after="80"/>
        <w:keepNext/>
      </w:pPr>
      <w:r>
        <w:rPr>
          <w:rFonts w:ascii="Times New Roman" w:hAnsi="Times New Roman" w:eastAsia="Times New Roman" w:cs="Times New Roman"/>
        </w:rPr>
        <w:t xml:space="preserve">4.6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2"/>
    <w:p>
      <w:pPr>
        <w:pStyle w:val="Heading2"/>
        <w:spacing w:before="280" w:after="80"/>
        <w:keepNext/>
      </w:pPr>
      <w:r>
        <w:rPr>
          <w:rFonts w:ascii="Times New Roman" w:hAnsi="Times New Roman" w:eastAsia="Times New Roman" w:cs="Times New Roman"/>
        </w:rPr>
        <w:t xml:space="preserve">4.7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3"/>
    <w:p>
      <w:pPr>
        <w:pStyle w:val="Heading2"/>
        <w:spacing w:before="280" w:after="80"/>
        <w:keepNext/>
      </w:pPr>
      <w:r>
        <w:rPr>
          <w:rFonts w:ascii="Times New Roman" w:hAnsi="Times New Roman" w:eastAsia="Times New Roman" w:cs="Times New Roman"/>
        </w:rPr>
        <w:t xml:space="preserve">4.8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16"/>
    <w:bookmarkStart w:id="17" w:name="section-4"/>
    <w:p>
      <w:pPr>
        <w:pStyle w:val="Heading2"/>
        <w:spacing w:before="280" w:after="80"/>
        <w:keepNext/>
      </w:pPr>
      <w:r>
        <w:rPr>
          <w:rFonts w:ascii="Times New Roman" w:hAnsi="Times New Roman" w:eastAsia="Times New Roman" w:cs="Times New Roman"/>
        </w:rPr>
        <w:t xml:space="preserve">4.9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section-5"/>
    <w:p>
      <w:pPr>
        <w:pStyle w:val="Heading2"/>
        <w:spacing w:before="280" w:after="80"/>
        <w:keepNext/>
      </w:pPr>
      <w:r>
        <w:rPr>
          <w:rFonts w:ascii="Times New Roman" w:hAnsi="Times New Roman" w:eastAsia="Times New Roman" w:cs="Times New Roman"/>
        </w:rPr>
        <w:t xml:space="preserve">4.10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6"/>
    <w:p>
      <w:pPr>
        <w:pStyle w:val="Heading2"/>
        <w:spacing w:before="280" w:after="80"/>
        <w:keepNext/>
      </w:pPr>
      <w:r>
        <w:rPr>
          <w:rFonts w:ascii="Times New Roman" w:hAnsi="Times New Roman" w:eastAsia="Times New Roman" w:cs="Times New Roman"/>
        </w:rPr>
        <w:t xml:space="preserve">4.11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7"/>
    <w:p>
      <w:pPr>
        <w:pStyle w:val="Heading2"/>
        <w:spacing w:before="280" w:after="80"/>
        <w:keepNext/>
      </w:pPr>
      <w:r>
        <w:rPr>
          <w:rFonts w:ascii="Times New Roman" w:hAnsi="Times New Roman" w:eastAsia="Times New Roman" w:cs="Times New Roman"/>
        </w:rPr>
        <w:t xml:space="preserve">4.12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8"/>
    <w:p>
      <w:pPr>
        <w:pStyle w:val="Heading2"/>
        <w:spacing w:before="280" w:after="80"/>
        <w:keepNext/>
      </w:pPr>
      <w:r>
        <w:rPr>
          <w:rFonts w:ascii="Times New Roman" w:hAnsi="Times New Roman" w:eastAsia="Times New Roman" w:cs="Times New Roman"/>
        </w:rPr>
        <w:t xml:space="preserve">4.13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section-9"/>
    <w:p>
      <w:pPr>
        <w:pStyle w:val="Heading2"/>
        <w:spacing w:before="280" w:after="80"/>
        <w:keepNext/>
      </w:pPr>
      <w:r>
        <w:rPr>
          <w:rFonts w:ascii="Times New Roman" w:hAnsi="Times New Roman" w:eastAsia="Times New Roman" w:cs="Times New Roman"/>
        </w:rPr>
        <w:t xml:space="preserve">4.14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08"/>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0"/>
    <w:p>
      <w:pPr>
        <w:pStyle w:val="Heading2"/>
        <w:spacing w:before="280" w:after="80"/>
        <w:keepNext/>
      </w:pPr>
      <w:r>
        <w:rPr>
          <w:rFonts w:ascii="Times New Roman" w:hAnsi="Times New Roman" w:eastAsia="Times New Roman" w:cs="Times New Roman"/>
        </w:rPr>
        <w:t xml:space="preserve">4.15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一分册测试-ch1b-6-铬羰基配合物推断"/>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一分册测试</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4"/>
    <w:bookmarkStart w:id="25" w:name="一分册测试-ch3b-6-钴的化合物颜色系列"/>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一分册测试</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一分册测试-ch8a-4-钒配合物18电子规则"/>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一分册测试</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7" name="Picture"/>
            <a:graphic>
              <a:graphicData uri="http://schemas.openxmlformats.org/drawingml/2006/picture">
                <pic:pic>
                  <pic:nvPicPr>
                    <pic:cNvPr descr="1c3b04f9d56c8869255a2a5600ddedb2b9664ec917e671fd2e7e237f4a138ea6.jpg" id="28" name="Picture"/>
                    <pic:cNvPicPr>
                      <a:picLocks noChangeArrowheads="1" noChangeAspect="1"/>
                    </pic:cNvPicPr>
                  </pic:nvPicPr>
                  <pic:blipFill>
                    <a:blip r:embed="rId26"/>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
    <w:bookmarkStart w:id="39" w:name="一分册测试-ch8a-5-丁二酮肟与镍配合物"/>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一分册测试</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31" name="Picture"/>
            <a:graphic>
              <a:graphicData uri="http://schemas.openxmlformats.org/drawingml/2006/picture">
                <pic:pic>
                  <pic:nvPicPr>
                    <pic:cNvPr descr="86407dba64f59edfec4489bd22e72a1c9956b6784672d5da1877d6112b609913.jpg" id="32" name="Picture"/>
                    <pic:cNvPicPr>
                      <a:picLocks noChangeArrowheads="1" noChangeAspect="1"/>
                    </pic:cNvPicPr>
                  </pic:nvPicPr>
                  <pic:blipFill>
                    <a:blip r:embed="rId30"/>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4" name="Picture"/>
            <a:graphic>
              <a:graphicData uri="http://schemas.openxmlformats.org/drawingml/2006/picture">
                <pic:pic>
                  <pic:nvPicPr>
                    <pic:cNvPr descr="c1bd14f7699c08ba73aa44b8dc17794bc9007f46f6bebb1b454a1f3c2b09c821.jpg" id="35" name="Picture"/>
                    <pic:cNvPicPr>
                      <a:picLocks noChangeArrowheads="1" noChangeAspect="1"/>
                    </pic:cNvPicPr>
                  </pic:nvPicPr>
                  <pic:blipFill>
                    <a:blip r:embed="rId33"/>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7" name="Picture"/>
            <a:graphic>
              <a:graphicData uri="http://schemas.openxmlformats.org/drawingml/2006/picture">
                <pic:pic>
                  <pic:nvPicPr>
                    <pic:cNvPr descr="d302565d1e0c9bce0fc3ce6522a7eead62e2e868dce423932832d79c6b53136f.jpg" id="38" name="Picture"/>
                    <pic:cNvPicPr>
                      <a:picLocks noChangeArrowheads="1" noChangeAspect="1"/>
                    </pic:cNvPicPr>
                  </pic:nvPicPr>
                  <pic:blipFill>
                    <a:blip r:embed="rId36"/>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9"/>
    <w:bookmarkStart w:id="43" w:name="一分册测试-ch8a-6-硼酸与硼砂"/>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一分册测试</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1" name="Picture"/>
            <a:graphic>
              <a:graphicData uri="http://schemas.openxmlformats.org/drawingml/2006/picture">
                <pic:pic>
                  <pic:nvPicPr>
                    <pic:cNvPr descr="7c68fdd6a1d75bac0c600ae885da33bc32b6c101f18d17bdd4017b0c0b818311.jpg" id="42" name="Picture"/>
                    <pic:cNvPicPr>
                      <a:picLocks noChangeArrowheads="1" noChangeAspect="1"/>
                    </pic:cNvPicPr>
                  </pic:nvPicPr>
                  <pic:blipFill>
                    <a:blip r:embed="rId40"/>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43"/>
    <w:bookmarkStart w:id="44" w:name="配位立体化学-习题2.1"/>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配位立体化学-习题2.4"/>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配位场理论-习题3.1"/>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配合物反应机理-习题4.4"/>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配合物反应机理-习题4.7"/>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有机金属化学-习题6.5"/>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有机金属化学-习题6.7"/>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有机金属化学-习题6.12"/>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有机金属化学-习题7.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11"/>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52"/>
    <w:bookmarkStart w:id="53" w:name="有机金属化学-习题7.6"/>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12"/>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53"/>
    <w:bookmarkStart w:id="54" w:name="有机金属化学-习题7.8"/>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配位催化反应-习题8.2"/>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催化反应-习题8.3"/>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13"/>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56"/>
    <w:bookmarkStart w:id="57" w:name="配位催化反应-习题8.6"/>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能力测试-ch4b-1-co氨配合物稳定性与晶体场"/>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化学能力测试</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spacing w:before="160" w:after="80"/>
      </w:pPr>
      <w:r>
        <w:pict>
          <v:rect style="width:0;height:1.5pt" o:hralign="center" o:hrstd="t" o:hr="t"/>
        </w:pict>
      </w:r>
    </w:p>
    <w:bookmarkEnd w:id="58"/>
    <w:bookmarkStart w:id="77" w:name="化学能力测试-ch4b-3-fe羰基硫醚配合物co配位方式"/>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化学能力测试</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60" name="Picture"/>
            <a:graphic>
              <a:graphicData uri="http://schemas.openxmlformats.org/drawingml/2006/picture">
                <pic:pic>
                  <pic:nvPicPr>
                    <pic:cNvPr descr="fd494ec6c596d048ea88839478cbffb0c48124f4b0ed39fc05db23d4211585fa.jpg" id="61" name="Picture"/>
                    <pic:cNvPicPr>
                      <a:picLocks noChangeArrowheads="1" noChangeAspect="1"/>
                    </pic:cNvPicPr>
                  </pic:nvPicPr>
                  <pic:blipFill>
                    <a:blip r:embed="rId59"/>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63" name="Picture"/>
            <a:graphic>
              <a:graphicData uri="http://schemas.openxmlformats.org/drawingml/2006/picture">
                <pic:pic>
                  <pic:nvPicPr>
                    <pic:cNvPr descr="b37409a21c848b919eded9dc9de061b302116b6722ad2d2bc0e941c52a70d5f6.jpg" id="64" name="Picture"/>
                    <pic:cNvPicPr>
                      <a:picLocks noChangeArrowheads="1" noChangeAspect="1"/>
                    </pic:cNvPicPr>
                  </pic:nvPicPr>
                  <pic:blipFill>
                    <a:blip r:embed="rId62"/>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66" name="Picture"/>
            <a:graphic>
              <a:graphicData uri="http://schemas.openxmlformats.org/drawingml/2006/picture">
                <pic:pic>
                  <pic:nvPicPr>
                    <pic:cNvPr descr="4cf723ffcc0125345fa8047e78d642478138b169d8f27a83ed48a48cfa80df5a.jpg" id="67" name="Picture"/>
                    <pic:cNvPicPr>
                      <a:picLocks noChangeArrowheads="1" noChangeAspect="1"/>
                    </pic:cNvPicPr>
                  </pic:nvPicPr>
                  <pic:blipFill>
                    <a:blip r:embed="rId65"/>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69" name="Picture"/>
            <a:graphic>
              <a:graphicData uri="http://schemas.openxmlformats.org/drawingml/2006/picture">
                <pic:pic>
                  <pic:nvPicPr>
                    <pic:cNvPr descr="ce34acaee17fed6c46d479462a009128364abce48dc9e34cbbcc44c9da2ec066.jpg" id="70" name="Picture"/>
                    <pic:cNvPicPr>
                      <a:picLocks noChangeArrowheads="1" noChangeAspect="1"/>
                    </pic:cNvPicPr>
                  </pic:nvPicPr>
                  <pic:blipFill>
                    <a:blip r:embed="rId68"/>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72" name="Picture"/>
            <a:graphic>
              <a:graphicData uri="http://schemas.openxmlformats.org/drawingml/2006/picture">
                <pic:pic>
                  <pic:nvPicPr>
                    <pic:cNvPr descr="7185a608c9fcc7e609fe6a49da54b20c7259856332229a3701f46fb07ba873be.jpg" id="73" name="Picture"/>
                    <pic:cNvPicPr>
                      <a:picLocks noChangeArrowheads="1" noChangeAspect="1"/>
                    </pic:cNvPicPr>
                  </pic:nvPicPr>
                  <pic:blipFill>
                    <a:blip r:embed="rId71"/>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75" name="Picture"/>
            <a:graphic>
              <a:graphicData uri="http://schemas.openxmlformats.org/drawingml/2006/picture">
                <pic:pic>
                  <pic:nvPicPr>
                    <pic:cNvPr descr="f4834b6cf73de4621a5a6b22ad0f63c958c653b6efcd1557a38df3bb3c190918.jpg" id="76" name="Picture"/>
                    <pic:cNvPicPr>
                      <a:picLocks noChangeArrowheads="1" noChangeAspect="1"/>
                    </pic:cNvPicPr>
                  </pic:nvPicPr>
                  <pic:blipFill>
                    <a:blip r:embed="rId74"/>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spacing w:before="160" w:after="80"/>
      </w:pPr>
      <w:r>
        <w:pict>
          <v:rect style="width:0;height:1.5pt" o:hralign="center" o:hrstd="t" o:hr="t"/>
        </w:pict>
      </w:r>
    </w:p>
    <w:bookmarkEnd w:id="77"/>
    <w:bookmarkStart w:id="78" w:name="例11.2-配合物旋光异构体"/>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例11.9-配位平衡与沉淀平衡"/>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wch20.12-基谱项选取"/>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80"/>
    <w:bookmarkStart w:id="81" w:name="wch20.15-tanabe-sugano图基谱项"/>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wch20.16-tanabe-sugano图估算参数"/>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wch20.18-fef6与cof6光谱差异"/>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wch20.19-racah参数与电子云重排"/>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wch20.20-coiii络合物跃迁归属"/>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wch20.21-玻璃中fe3颜色"/>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wch20.22-criii水合离子与铬酸根颜色"/>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wch20.23-c4v对称性d轨道与mo"/>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wch20.f01-橄榄石分配系数与lfse"/>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89"/>
    <w:bookmarkStart w:id="90" w:name="wch20.f02-irving-williams序列"/>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wch21.10-ptph2sme2与phen"/>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wch21.11-ptcl4合成设计"/>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wch21.12-四方平面取代影响因素"/>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17"/>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wch21.13-oh进攻co反常"/>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wch21.14-预测反应产物"/>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wch21.15-h2o取代速率排序"/>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wch21.16-rhiii解离活化影响"/>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20"/>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2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wch21.f01-螯合物形成机理"/>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spacing w:before="160" w:after="80"/>
      </w:pPr>
      <w:r>
        <w:pict>
          <v:rect style="width:0;height:1.5pt" o:hralign="center" o:hrstd="t" o:hr="t"/>
        </w:pict>
      </w:r>
    </w:p>
    <w:bookmarkEnd w:id="98"/>
    <w:bookmarkStart w:id="99" w:name="wch21.f02-pthpet3nmr机理"/>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6.1"/>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100"/>
    <w:bookmarkStart w:id="101" w:name="习题6.2"/>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101"/>
    <w:bookmarkStart w:id="102" w:name="习题6.3"/>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02"/>
    <w:bookmarkStart w:id="103" w:name="习题6.4"/>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题6.5"/>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题6.6"/>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6.7"/>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题6.8"/>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07"/>
    <w:bookmarkStart w:id="108" w:name="习题6.9"/>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习题6.10"/>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6.11"/>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2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110"/>
    <w:bookmarkStart w:id="111" w:name="习题6.12"/>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习题6.13"/>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2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112"/>
    <w:bookmarkStart w:id="113" w:name="习题6.14"/>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习题6.15"/>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习题6.16"/>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习题6.17"/>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116"/>
    <w:bookmarkStart w:id="117" w:name="习题6.18"/>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习题6.19"/>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6.20"/>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习题6.21"/>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习题6.22"/>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习题6.23"/>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习题6.24"/>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6.25"/>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6.26"/>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习题6.27"/>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126"/>
    <w:bookmarkStart w:id="127" w:name="习题6.28"/>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127"/>
    <w:bookmarkStart w:id="128" w:name="习题6.29"/>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题6.30"/>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6.31"/>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光度例4"/>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例7"/>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乙酰丙酮锰配合物结构第25届初赛"/>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钒配合物氧化数与配位数第29届初赛"/>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135" name="Picture"/>
            <a:graphic>
              <a:graphicData uri="http://schemas.openxmlformats.org/drawingml/2006/picture">
                <pic:pic>
                  <pic:nvPicPr>
                    <pic:cNvPr descr="c4c1a14f39aab7f42b32ec98d2c8f1d41c2da2ed5621bd8a20825628180dae7a.jpg" id="136" name="Picture"/>
                    <pic:cNvPicPr>
                      <a:picLocks noChangeArrowheads="1" noChangeAspect="1"/>
                    </pic:cNvPicPr>
                  </pic:nvPicPr>
                  <pic:blipFill>
                    <a:blip r:embed="rId134"/>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棕色环形成反应方程式第30届初赛"/>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139" name="Picture"/>
            <a:graphic>
              <a:graphicData uri="http://schemas.openxmlformats.org/drawingml/2006/picture">
                <pic:pic>
                  <pic:nvPicPr>
                    <pic:cNvPr descr="fb4109345eadcd86814c81ea4ec946ddb68bd6839ce9cc575b5d95cbaf3e254a.jpg" id="140" name="Picture"/>
                    <pic:cNvPicPr>
                      <a:picLocks noChangeArrowheads="1" noChangeAspect="1"/>
                    </pic:cNvPicPr>
                  </pic:nvPicPr>
                  <pic:blipFill>
                    <a:blip r:embed="rId138"/>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水煤气反应热第31届初赛"/>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7" w:name="铬双核配合物结构第36届初赛"/>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146"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144" name="Picture"/>
            <a:graphic>
              <a:graphicData uri="http://schemas.openxmlformats.org/drawingml/2006/picture">
                <pic:pic>
                  <pic:nvPicPr>
                    <pic:cNvPr descr="52b8d7aa54467bd94e3b876d3a4701131e30d34e4e2573a69c4b7acc6cee9058.jpg" id="145" name="Picture"/>
                    <pic:cNvPicPr>
                      <a:picLocks noChangeArrowheads="1" noChangeAspect="1"/>
                    </pic:cNvPicPr>
                  </pic:nvPicPr>
                  <pic:blipFill>
                    <a:blip r:embed="rId143"/>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146"/>
    <w:bookmarkEnd w:id="147"/>
    <w:bookmarkStart w:id="148" w:name="一分册测试-ch8b-11-钾蒸气与co综合推断"/>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一分册测试</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8"/>
    <w:bookmarkStart w:id="149" w:name="一分册测试-ch10a-5-xe2f3与agf2clo2"/>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一分册测试</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习题1"/>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150"/>
    <w:bookmarkStart w:id="151" w:name="习题2"/>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习题3"/>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习题4"/>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5" w:name="习题5"/>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15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习题6"/>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习题7"/>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习题8"/>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习题9"/>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配位立体化学-习题2.3"/>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位立体化学-习题2.8"/>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spacing w:before="160" w:after="80"/>
      </w:pPr>
      <w:r>
        <w:pict>
          <v:rect style="width:0;height:1.5pt" o:hralign="center" o:hrstd="t" o:hr="t"/>
        </w:pict>
      </w:r>
    </w:p>
    <w:bookmarkEnd w:id="161"/>
    <w:bookmarkStart w:id="162" w:name="配位场理论-习题3.2"/>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配位场理论-习题3.7"/>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配合物反应机理-习题4.2"/>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配合物反应机理-习题4.8"/>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有机金属化学-习题6.13"/>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spacing w:before="160" w:after="80"/>
      </w:pPr>
      <w:r>
        <w:pict>
          <v:rect style="width:0;height:1.5pt" o:hralign="center" o:hrstd="t" o:hr="t"/>
        </w:pict>
      </w:r>
    </w:p>
    <w:bookmarkEnd w:id="166"/>
    <w:bookmarkStart w:id="167" w:name="有机金属化学-习题7.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3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67"/>
    <w:bookmarkStart w:id="168" w:name="配位催化反应-习题8.7"/>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99" w:name="化学能力测试-ch2b-2-ga氢化物与簇合物"/>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化学能力测试</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170" name="Picture"/>
            <a:graphic>
              <a:graphicData uri="http://schemas.openxmlformats.org/drawingml/2006/picture">
                <pic:pic>
                  <pic:nvPicPr>
                    <pic:cNvPr descr="3b3577db1a02d82242676872068bf733acfcc1b20ca97df844f8241badeeba3c.jpg" id="171" name="Picture"/>
                    <pic:cNvPicPr>
                      <a:picLocks noChangeArrowheads="1" noChangeAspect="1"/>
                    </pic:cNvPicPr>
                  </pic:nvPicPr>
                  <pic:blipFill>
                    <a:blip r:embed="rId169"/>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173" name="Picture"/>
            <a:graphic>
              <a:graphicData uri="http://schemas.openxmlformats.org/drawingml/2006/picture">
                <pic:pic>
                  <pic:nvPicPr>
                    <pic:cNvPr descr="6a19eee7a6fa274a5d95b003a72c1963766f57188e34b8dc7dc37ef886e0532c.jpg" id="174" name="Picture"/>
                    <pic:cNvPicPr>
                      <a:picLocks noChangeArrowheads="1" noChangeAspect="1"/>
                    </pic:cNvPicPr>
                  </pic:nvPicPr>
                  <pic:blipFill>
                    <a:blip r:embed="rId172"/>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176" name="Picture"/>
            <a:graphic>
              <a:graphicData uri="http://schemas.openxmlformats.org/drawingml/2006/picture">
                <pic:pic>
                  <pic:nvPicPr>
                    <pic:cNvPr descr="01a11f946026cfb04d3ffbcd5df66274d4dcb7e85b8cffb417ffeaaad275a673.jpg" id="177" name="Picture"/>
                    <pic:cNvPicPr>
                      <a:picLocks noChangeArrowheads="1" noChangeAspect="1"/>
                    </pic:cNvPicPr>
                  </pic:nvPicPr>
                  <pic:blipFill>
                    <a:blip r:embed="rId175"/>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79" name="Picture"/>
            <a:graphic>
              <a:graphicData uri="http://schemas.openxmlformats.org/drawingml/2006/picture">
                <pic:pic>
                  <pic:nvPicPr>
                    <pic:cNvPr descr="9af804f7150b12daece7e4989ce95e825806d3b20d4c9153d25eb87e3b849338.jpg" id="180" name="Picture"/>
                    <pic:cNvPicPr>
                      <a:picLocks noChangeArrowheads="1" noChangeAspect="1"/>
                    </pic:cNvPicPr>
                  </pic:nvPicPr>
                  <pic:blipFill>
                    <a:blip r:embed="rId17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182" name="Picture"/>
            <a:graphic>
              <a:graphicData uri="http://schemas.openxmlformats.org/drawingml/2006/picture">
                <pic:pic>
                  <pic:nvPicPr>
                    <pic:cNvPr descr="79147a668743daf6684046d4dd625b6b5225f6080d3e670c15c38cf73222c3af.jpg" id="183" name="Picture"/>
                    <pic:cNvPicPr>
                      <a:picLocks noChangeArrowheads="1" noChangeAspect="1"/>
                    </pic:cNvPicPr>
                  </pic:nvPicPr>
                  <pic:blipFill>
                    <a:blip r:embed="rId181"/>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G</m:t>
          </m:r>
          <m:r>
            <m:rPr>
              <m:sty m:val="p"/>
            </m:rPr>
            <m:t>a</m:t>
          </m:r>
          <m:r>
            <m:rPr>
              <m:sty m:val="p"/>
            </m:rPr>
            <m:t>+</m:t>
          </m: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r>
            <m:rPr>
              <m:sty m:val="p"/>
            </m:rPr>
            <m:t>+</m:t>
          </m:r>
          <m:r>
            <m:t>4</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185" name="Picture"/>
            <a:graphic>
              <a:graphicData uri="http://schemas.openxmlformats.org/drawingml/2006/picture">
                <pic:pic>
                  <pic:nvPicPr>
                    <pic:cNvPr descr="c74c0ab9654bc9bfe9f51b4530ecd2af5d24c873385681817fdac1ee76aa5571.jpg" id="186" name="Picture"/>
                    <pic:cNvPicPr>
                      <a:picLocks noChangeArrowheads="1" noChangeAspect="1"/>
                    </pic:cNvPicPr>
                  </pic:nvPicPr>
                  <pic:blipFill>
                    <a:blip r:embed="rId184"/>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188" name="Picture"/>
            <a:graphic>
              <a:graphicData uri="http://schemas.openxmlformats.org/drawingml/2006/picture">
                <pic:pic>
                  <pic:nvPicPr>
                    <pic:cNvPr descr="345d817ca6c79ebeeeb4416f65cc6244a80bae270372bc4ea54fd69778bb5108.jpg" id="189" name="Picture"/>
                    <pic:cNvPicPr>
                      <a:picLocks noChangeArrowheads="1" noChangeAspect="1"/>
                    </pic:cNvPicPr>
                  </pic:nvPicPr>
                  <pic:blipFill>
                    <a:blip r:embed="rId187"/>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191" name="Picture"/>
            <a:graphic>
              <a:graphicData uri="http://schemas.openxmlformats.org/drawingml/2006/picture">
                <pic:pic>
                  <pic:nvPicPr>
                    <pic:cNvPr descr="86f81615637c2d8c55872a3a52b1f9b40f4bc431b159a5d62eb13af5804dd0c6.jpg" id="192" name="Picture"/>
                    <pic:cNvPicPr>
                      <a:picLocks noChangeArrowheads="1" noChangeAspect="1"/>
                    </pic:cNvPicPr>
                  </pic:nvPicPr>
                  <pic:blipFill>
                    <a:blip r:embed="rId190"/>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m:t>
          </m:r>
          <m:r>
            <m:rPr>
              <m:sty m:val="p"/>
            </m:rPr>
            <m:t>G</m:t>
          </m:r>
          <m:r>
            <m:rPr>
              <m:sty m:val="p"/>
            </m:rPr>
            <m:t>a</m:t>
          </m:r>
          <m:r>
            <m:rPr>
              <m:sty m:val="p"/>
            </m:rPr>
            <m:t>(</m:t>
          </m:r>
          <m:r>
            <m:rPr>
              <m:sty m:val="p"/>
            </m:rPr>
            <m:t>G</m:t>
          </m:r>
          <m:r>
            <m:rPr>
              <m:sty m:val="p"/>
            </m:rPr>
            <m:t>a</m:t>
          </m:r>
          <m:r>
            <m:rPr>
              <m:sty m:val="p"/>
            </m:rPr>
            <m:t>)</m:t>
          </m:r>
          <m:r>
            <m:rPr>
              <m:sty m:val="p"/>
            </m:rPr>
            <m:t>−</m:t>
          </m:r>
          <m:r>
            <m:rPr>
              <m:sty m:val="p"/>
            </m:rPr>
            <m:t>I</m:t>
          </m:r>
          <m:r>
            <m:t> </m:t>
          </m:r>
          <m:r>
            <m:rPr>
              <m:nor/>
              <m:sty m:val="p"/>
            </m:rPr>
            <m:t>(Ga—Ga 键，每个 Ga 各连 I 与 C(SiMe₃)₃)</m:t>
          </m:r>
        </m:oMath>
      </m:oMathPara>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194" name="Picture"/>
            <a:graphic>
              <a:graphicData uri="http://schemas.openxmlformats.org/drawingml/2006/picture">
                <pic:pic>
                  <pic:nvPicPr>
                    <pic:cNvPr descr="44ec871f70e5115ea46efc4e9f039595915aab5034d57cffd7ef337a4cfa879e.jpg" id="195" name="Picture"/>
                    <pic:cNvPicPr>
                      <a:picLocks noChangeArrowheads="1" noChangeAspect="1"/>
                    </pic:cNvPicPr>
                  </pic:nvPicPr>
                  <pic:blipFill>
                    <a:blip r:embed="rId193"/>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pPr>
      <m:oMathPara>
        <m:oMathParaPr>
          <m:jc m:val="center"/>
          <m:ctrlPr>
            <w:rPr>
              <w:sz w:val="28"/>
              <w:szCs w:val="28"/>
            </w:rPr>
          </m:ctrlPr>
        </m:oMathParaPr>
        <m:oMath>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r>
            <m:rPr>
              <m:sty m:val="p"/>
            </m:rPr>
            <m:t>−</m:t>
          </m:r>
          <m:r>
            <m:rPr>
              <m:sty m:val="p"/>
            </m:rPr>
            <m:t>G</m:t>
          </m:r>
          <m:r>
            <m:rPr>
              <m:sty m:val="p"/>
            </m:rPr>
            <m:t>a</m:t>
          </m:r>
          <m:sSub>
            <m:e>
              <m:r>
                <m:rPr>
                  <m:sty m:val="p"/>
                </m:rPr>
                <m:t>I</m:t>
              </m:r>
            </m:e>
            <m:sub>
              <m:r>
                <m:rPr>
                  <m:sty m:val="p"/>
                </m:rPr>
                <m:t>2</m:t>
              </m:r>
            </m:sub>
          </m:sSub>
          <m:r>
            <m:rPr>
              <m:sty m:val="p"/>
            </m:rPr>
            <m:t>−</m:t>
          </m:r>
          <m:r>
            <m:rPr>
              <m:sty m:val="p"/>
            </m:rPr>
            <m:t>G</m:t>
          </m:r>
          <m:r>
            <m:rPr>
              <m:sty m:val="p"/>
            </m:rPr>
            <m:t>a</m:t>
          </m:r>
          <m:sSub>
            <m:e>
              <m:r>
                <m:rPr>
                  <m:sty m:val="p"/>
                </m:rPr>
                <m:t>I</m:t>
              </m:r>
            </m:e>
            <m:sub>
              <m:r>
                <m:rPr>
                  <m:sty m:val="p"/>
                </m:rPr>
                <m:t>2</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m:oMathPara>
    </w:p>
    <w:p>
      <w:pPr>
        <w:pStyle w:val="FirstParagraph"/>
        <w:spacing w:after="80" w:before="160"/>
        <w:jc w:val="center"/>
      </w:pPr>
      <w:r>
        <w:rPr>
          <w:rFonts w:ascii="Times New Roman" w:hAnsi="Times New Roman" w:eastAsia="Times New Roman" w:cs="Times New Roman"/>
        </w:rPr>
        <w:drawing>
          <wp:inline>
            <wp:extent cx="3600000" cy="1014977"/>
            <wp:effectExtent b="0" l="0" r="0" t="0"/>
            <wp:docPr descr="" title="" id="197" name="Picture"/>
            <a:graphic>
              <a:graphicData uri="http://schemas.openxmlformats.org/drawingml/2006/picture">
                <pic:pic>
                  <pic:nvPicPr>
                    <pic:cNvPr descr="fefb0bce6b54feac7f8302b2ae5597b03f564408b44645f2d21306eb175a43ef.jpg" id="198" name="Picture"/>
                    <pic:cNvPicPr>
                      <a:picLocks noChangeArrowheads="1" noChangeAspect="1"/>
                    </pic:cNvPicPr>
                  </pic:nvPicPr>
                  <pic:blipFill>
                    <a:blip r:embed="rId196"/>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spacing w:before="160" w:after="80"/>
      </w:pPr>
      <w:r>
        <w:pict>
          <v:rect style="width:0;height:1.5pt" o:hralign="center" o:hrstd="t" o:hr="t"/>
        </w:pict>
      </w:r>
    </w:p>
    <w:bookmarkEnd w:id="199"/>
    <w:bookmarkStart w:id="218" w:name="化学能力测试-ch3b-9-咪唑tif6配合物"/>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化学能力测试</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201" name="Picture"/>
            <a:graphic>
              <a:graphicData uri="http://schemas.openxmlformats.org/drawingml/2006/picture">
                <pic:pic>
                  <pic:nvPicPr>
                    <pic:cNvPr descr="fd0338901ea630a9fe6db32ae7221af1d76efbb53424a94fb789d834c6db15ab.jpg" id="202" name="Picture"/>
                    <pic:cNvPicPr>
                      <a:picLocks noChangeArrowheads="1" noChangeAspect="1"/>
                    </pic:cNvPicPr>
                  </pic:nvPicPr>
                  <pic:blipFill>
                    <a:blip r:embed="rId200"/>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204" name="Picture"/>
            <a:graphic>
              <a:graphicData uri="http://schemas.openxmlformats.org/drawingml/2006/picture">
                <pic:pic>
                  <pic:nvPicPr>
                    <pic:cNvPr descr="c4485ae5a3836668346bb4fcacb750f3dc63355308b0c417e51fc2bb62fabc75.jpg" id="205" name="Picture"/>
                    <pic:cNvPicPr>
                      <a:picLocks noChangeArrowheads="1" noChangeAspect="1"/>
                    </pic:cNvPicPr>
                  </pic:nvPicPr>
                  <pic:blipFill>
                    <a:blip r:embed="rId20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207" name="Picture"/>
            <a:graphic>
              <a:graphicData uri="http://schemas.openxmlformats.org/drawingml/2006/picture">
                <pic:pic>
                  <pic:nvPicPr>
                    <pic:cNvPr descr="c41ebe0dde8e957aff79dcbccb32257825c1a037b1ed73c46a9a5322dd281b28.jpg" id="208" name="Picture"/>
                    <pic:cNvPicPr>
                      <a:picLocks noChangeArrowheads="1" noChangeAspect="1"/>
                    </pic:cNvPicPr>
                  </pic:nvPicPr>
                  <pic:blipFill>
                    <a:blip r:embed="rId206"/>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034"/>
        </w:numPr>
      </w:pPr>
    </w:p>
    <w:p>
      <w:pPr>
        <w:pStyle w:val="Compact"/>
        <w:numPr>
          <w:ilvl w:val="1"/>
          <w:numId w:val="1035"/>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034"/>
        </w:numPr>
      </w:pPr>
    </w:p>
    <w:p>
      <w:pPr>
        <w:pStyle w:val="Compact"/>
        <w:numPr>
          <w:ilvl w:val="1"/>
          <w:numId w:val="1036"/>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210" name="Picture"/>
            <a:graphic>
              <a:graphicData uri="http://schemas.openxmlformats.org/drawingml/2006/picture">
                <pic:pic>
                  <pic:nvPicPr>
                    <pic:cNvPr descr="f9e09a309b661b19ce31da4673fb31920fbd50e12fa90a7d5fa37dd7a424af6a.jpg" id="211" name="Picture"/>
                    <pic:cNvPicPr>
                      <a:picLocks noChangeArrowheads="1" noChangeAspect="1"/>
                    </pic:cNvPicPr>
                  </pic:nvPicPr>
                  <pic:blipFill>
                    <a:blip r:embed="rId209"/>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213" name="Picture"/>
            <a:graphic>
              <a:graphicData uri="http://schemas.openxmlformats.org/drawingml/2006/picture">
                <pic:pic>
                  <pic:nvPicPr>
                    <pic:cNvPr descr="7e05ec27bb73497df117363a35dbd90f162f7041ce3542e763405e7800a89a68.jpg" id="214" name="Picture"/>
                    <pic:cNvPicPr>
                      <a:picLocks noChangeArrowheads="1" noChangeAspect="1"/>
                    </pic:cNvPicPr>
                  </pic:nvPicPr>
                  <pic:blipFill>
                    <a:blip r:embed="rId212"/>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216" name="Picture"/>
            <a:graphic>
              <a:graphicData uri="http://schemas.openxmlformats.org/drawingml/2006/picture">
                <pic:pic>
                  <pic:nvPicPr>
                    <pic:cNvPr descr="16ee7c9cf263cbc9b6bfe65ae46ed521acfdb5a07b2ede4cfef9198ab33e99f4.jpg" id="217" name="Picture"/>
                    <pic:cNvPicPr>
                      <a:picLocks noChangeArrowheads="1" noChangeAspect="1"/>
                    </pic:cNvPicPr>
                  </pic:nvPicPr>
                  <pic:blipFill>
                    <a:blip r:embed="rId215"/>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218"/>
    <w:bookmarkStart w:id="222" w:name="化学能力测试-ch4a-1-co氰配合物机理"/>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化学能力测试</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220" name="Picture"/>
            <a:graphic>
              <a:graphicData uri="http://schemas.openxmlformats.org/drawingml/2006/picture">
                <pic:pic>
                  <pic:nvPicPr>
                    <pic:cNvPr descr="9086862f3ca61532225549b56fd99d14b396d60068294bff13568fd5f4845f6e.jpg" id="221" name="Picture"/>
                    <pic:cNvPicPr>
                      <a:picLocks noChangeArrowheads="1" noChangeAspect="1"/>
                    </pic:cNvPicPr>
                  </pic:nvPicPr>
                  <pic:blipFill>
                    <a:blip r:embed="rId219"/>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r>
            <m:rPr>
              <m:sty m:val="p"/>
            </m:rPr>
            <m:t>+</m:t>
          </m:r>
          <m:r>
            <m:rPr>
              <m:sty m:val="p"/>
            </m:rPr>
            <m:t>C</m:t>
          </m:r>
          <m:r>
            <m:rPr>
              <m:sty m:val="p"/>
            </m:rPr>
            <m:t>l</m:t>
          </m:r>
          <m:r>
            <m:rPr>
              <m:sty m:val="p"/>
            </m:rPr>
            <m:t>⋅</m:t>
          </m:r>
          <m:r>
            <m:t> </m:t>
          </m:r>
          <m:r>
            <m:rPr>
              <m:sty m:val="p"/>
            </m:rPr>
            <m:t>(</m:t>
          </m:r>
          <m:r>
            <m:rPr>
              <m:nor/>
              <m:sty m:val="p"/>
            </m:rPr>
            <m:t>氯原子</m:t>
          </m:r>
          <m:r>
            <m:rPr>
              <m:sty m:val="p"/>
            </m:rPr>
            <m:t>)</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oMath>
      </m:oMathPara>
    </w:p>
    <w:p>
      <w:pPr>
        <w:pStyle w:val="FirstParagraph"/>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5</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X</m:t>
          </m:r>
          <m:sSup>
            <m:e>
              <m:r>
                <m:rPr>
                  <m:sty m:val="p"/>
                </m:rPr>
                <m:t>]</m:t>
              </m:r>
            </m:e>
            <m:sup>
              <m:r>
                <m:t>2</m:t>
              </m:r>
              <m:r>
                <m:rPr>
                  <m:sty m:val="p"/>
                </m:rPr>
                <m:t>+</m:t>
              </m:r>
            </m:sup>
          </m:sSup>
          <m:r>
            <m:rPr>
              <m:sty m:val="p"/>
            </m:rPr>
            <m:t>→</m:t>
          </m: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X</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X</m:t>
          </m:r>
          <m:sSup>
            <m:e>
              <m:r>
                <m:rPr>
                  <m:sty m:val="p"/>
                </m:rPr>
                <m:t>]</m:t>
              </m:r>
            </m:e>
            <m:sup>
              <m: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t>5</m:t>
          </m:r>
          <m:r>
            <m:rPr>
              <m:sty m:val="p"/>
            </m:rPr>
            <m:t>N</m:t>
          </m:r>
          <m:sSub>
            <m:e>
              <m:r>
                <m:rPr>
                  <m:sty m:val="p"/>
                </m:rPr>
                <m:t>H</m:t>
              </m:r>
            </m:e>
            <m:sub>
              <m:r>
                <m:rPr>
                  <m:sty m:val="p"/>
                </m:rPr>
                <m:t>3</m:t>
              </m:r>
            </m:sub>
          </m:sSub>
          <m:r>
            <m:rPr>
              <m:sty m:val="p"/>
            </m:rPr>
            <m:t>↑</m:t>
          </m:r>
        </m:oMath>
      </m:oMathPara>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spacing w:before="160" w:after="80"/>
      </w:pPr>
      <w:r>
        <w:pict>
          <v:rect style="width:0;height:1.5pt" o:hralign="center" o:hrstd="t" o:hr="t"/>
        </w:pict>
      </w:r>
    </w:p>
    <w:bookmarkEnd w:id="222"/>
    <w:bookmarkStart w:id="229" w:name="化学能力测试-ch4a-2-cu配合物结构解析"/>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化学能力测试</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224" name="Picture"/>
            <a:graphic>
              <a:graphicData uri="http://schemas.openxmlformats.org/drawingml/2006/picture">
                <pic:pic>
                  <pic:nvPicPr>
                    <pic:cNvPr descr="552a8bbdf06b4f4793b7c8e395932025c4b2e07ba0c5bba6dbc2c4ec6de40dfd.jpg" id="225" name="Picture"/>
                    <pic:cNvPicPr>
                      <a:picLocks noChangeArrowheads="1" noChangeAspect="1"/>
                    </pic:cNvPicPr>
                  </pic:nvPicPr>
                  <pic:blipFill>
                    <a:blip r:embed="rId223"/>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227" name="Picture"/>
            <a:graphic>
              <a:graphicData uri="http://schemas.openxmlformats.org/drawingml/2006/picture">
                <pic:pic>
                  <pic:nvPicPr>
                    <pic:cNvPr descr="4dbb16c4c3131384b0fec44d9bca841d3b7a17052f24e7e3a887b1a33da455af.jpg" id="228" name="Picture"/>
                    <pic:cNvPicPr>
                      <a:picLocks noChangeArrowheads="1" noChangeAspect="1"/>
                    </pic:cNvPicPr>
                  </pic:nvPicPr>
                  <pic:blipFill>
                    <a:blip r:embed="rId226"/>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spacing w:before="160" w:after="80"/>
      </w:pPr>
      <w:r>
        <w:pict>
          <v:rect style="width:0;height:1.5pt" o:hralign="center" o:hrstd="t" o:hr="t"/>
        </w:pict>
      </w:r>
    </w:p>
    <w:bookmarkEnd w:id="229"/>
    <w:bookmarkStart w:id="230" w:name="化学能力测试-ch4a-3-pt抗癌药合成"/>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化学能力测试</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039"/>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040"/>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041"/>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042"/>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043"/>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spacing w:before="160" w:after="80"/>
      </w:pPr>
      <w:r>
        <w:pict>
          <v:rect style="width:0;height:1.5pt" o:hralign="center" o:hrstd="t" o:hr="t"/>
        </w:pict>
      </w:r>
    </w:p>
    <w:bookmarkEnd w:id="230"/>
    <w:bookmarkStart w:id="255" w:name="化学能力测试-ch4a-4-联吡啶氮氧化物l配合物"/>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化学能力测试</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232" name="Picture"/>
            <a:graphic>
              <a:graphicData uri="http://schemas.openxmlformats.org/drawingml/2006/picture">
                <pic:pic>
                  <pic:nvPicPr>
                    <pic:cNvPr descr="e998c09a3f82826195af0b2834662041073294cba48489764c28224a7f544468.jpg" id="233" name="Picture"/>
                    <pic:cNvPicPr>
                      <a:picLocks noChangeArrowheads="1" noChangeAspect="1"/>
                    </pic:cNvPicPr>
                  </pic:nvPicPr>
                  <pic:blipFill>
                    <a:blip r:embed="rId23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235" name="Picture"/>
            <a:graphic>
              <a:graphicData uri="http://schemas.openxmlformats.org/drawingml/2006/picture">
                <pic:pic>
                  <pic:nvPicPr>
                    <pic:cNvPr descr="a544525200ed4d7f2cb73c4b6fb5cb099ce6b93ba75620e98ab0f55e49e3b25f.jpg" id="236" name="Picture"/>
                    <pic:cNvPicPr>
                      <a:picLocks noChangeArrowheads="1" noChangeAspect="1"/>
                    </pic:cNvPicPr>
                  </pic:nvPicPr>
                  <pic:blipFill>
                    <a:blip r:embed="rId23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238" name="Picture"/>
            <a:graphic>
              <a:graphicData uri="http://schemas.openxmlformats.org/drawingml/2006/picture">
                <pic:pic>
                  <pic:nvPicPr>
                    <pic:cNvPr descr="42220aa35f408d03aa73bcec5dec0e1238a02ad773ac2e67c75d093f9007e3ab.jpg" id="239" name="Picture"/>
                    <pic:cNvPicPr>
                      <a:picLocks noChangeArrowheads="1" noChangeAspect="1"/>
                    </pic:cNvPicPr>
                  </pic:nvPicPr>
                  <pic:blipFill>
                    <a:blip r:embed="rId23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241" name="Picture"/>
            <a:graphic>
              <a:graphicData uri="http://schemas.openxmlformats.org/drawingml/2006/picture">
                <pic:pic>
                  <pic:nvPicPr>
                    <pic:cNvPr descr="4df5b06c7ef2dcf101a676827c2300d2de30fc06de61765935287e18e361e9d3.jpg" id="242" name="Picture"/>
                    <pic:cNvPicPr>
                      <a:picLocks noChangeArrowheads="1" noChangeAspect="1"/>
                    </pic:cNvPicPr>
                  </pic:nvPicPr>
                  <pic:blipFill>
                    <a:blip r:embed="rId24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244" name="Picture"/>
            <a:graphic>
              <a:graphicData uri="http://schemas.openxmlformats.org/drawingml/2006/picture">
                <pic:pic>
                  <pic:nvPicPr>
                    <pic:cNvPr descr="46ad8fdf799a6a26ea6d77130bd013ebac10614d9a87ff55f98a0b3cb07c38e5.jpg" id="245" name="Picture"/>
                    <pic:cNvPicPr>
                      <a:picLocks noChangeArrowheads="1" noChangeAspect="1"/>
                    </pic:cNvPicPr>
                  </pic:nvPicPr>
                  <pic:blipFill>
                    <a:blip r:embed="rId24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247" name="Picture"/>
            <a:graphic>
              <a:graphicData uri="http://schemas.openxmlformats.org/drawingml/2006/picture">
                <pic:pic>
                  <pic:nvPicPr>
                    <pic:cNvPr descr="92c35b3afc6070f8b5606a68a0a633a768e4e75ae118f8218435033735be283d.jpg" id="248" name="Picture"/>
                    <pic:cNvPicPr>
                      <a:picLocks noChangeArrowheads="1" noChangeAspect="1"/>
                    </pic:cNvPicPr>
                  </pic:nvPicPr>
                  <pic:blipFill>
                    <a:blip r:embed="rId24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50" name="Picture"/>
            <a:graphic>
              <a:graphicData uri="http://schemas.openxmlformats.org/drawingml/2006/picture">
                <pic:pic>
                  <pic:nvPicPr>
                    <pic:cNvPr descr="7cd77886245b5c00c462cbc7649394e76a8cd6d8e1b37bb42e1a1048bfaf56fa.jpg" id="251" name="Picture"/>
                    <pic:cNvPicPr>
                      <a:picLocks noChangeArrowheads="1" noChangeAspect="1"/>
                    </pic:cNvPicPr>
                  </pic:nvPicPr>
                  <pic:blipFill>
                    <a:blip r:embed="rId24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253" name="Picture"/>
            <a:graphic>
              <a:graphicData uri="http://schemas.openxmlformats.org/drawingml/2006/picture">
                <pic:pic>
                  <pic:nvPicPr>
                    <pic:cNvPr descr="9bfce883ffdd4a2db7dbb133ad7f4001fb07560ca01fc468f0d07192344dd02c.jpg" id="254" name="Picture"/>
                    <pic:cNvPicPr>
                      <a:picLocks noChangeArrowheads="1" noChangeAspect="1"/>
                    </pic:cNvPicPr>
                  </pic:nvPicPr>
                  <pic:blipFill>
                    <a:blip r:embed="rId25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154">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spacing w:before="160" w:after="80"/>
      </w:pPr>
      <w:r>
        <w:pict>
          <v:rect style="width:0;height:1.5pt" o:hralign="center" o:hrstd="t" o:hr="t"/>
        </w:pict>
      </w:r>
    </w:p>
    <w:bookmarkEnd w:id="255"/>
    <w:bookmarkStart w:id="274" w:name="化学能力测试-ch4a-9-八配位几何异构"/>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化学能力测试</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257" name="Picture"/>
            <a:graphic>
              <a:graphicData uri="http://schemas.openxmlformats.org/drawingml/2006/picture">
                <pic:pic>
                  <pic:nvPicPr>
                    <pic:cNvPr descr="d5c00ef4e940eccfff8e7f2d769f69a66606ea6cf70adfb9ee2ce4dafced929d.jpg" id="258" name="Picture"/>
                    <pic:cNvPicPr>
                      <a:picLocks noChangeArrowheads="1" noChangeAspect="1"/>
                    </pic:cNvPicPr>
                  </pic:nvPicPr>
                  <pic:blipFill>
                    <a:blip r:embed="rId25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260" name="Picture"/>
            <a:graphic>
              <a:graphicData uri="http://schemas.openxmlformats.org/drawingml/2006/picture">
                <pic:pic>
                  <pic:nvPicPr>
                    <pic:cNvPr descr="5d9b8d273cb302cf2116b24fd288fc7a88df41d78e746985235014567fb0fe59.jpg" id="261" name="Picture"/>
                    <pic:cNvPicPr>
                      <a:picLocks noChangeArrowheads="1" noChangeAspect="1"/>
                    </pic:cNvPicPr>
                  </pic:nvPicPr>
                  <pic:blipFill>
                    <a:blip r:embed="rId25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263" name="Picture"/>
            <a:graphic>
              <a:graphicData uri="http://schemas.openxmlformats.org/drawingml/2006/picture">
                <pic:pic>
                  <pic:nvPicPr>
                    <pic:cNvPr descr="031ea715c4887ec1e96ff2d1c40de70cb9c60cd6021b8b7a7400f24657c082b8.jpg" id="264" name="Picture"/>
                    <pic:cNvPicPr>
                      <a:picLocks noChangeArrowheads="1" noChangeAspect="1"/>
                    </pic:cNvPicPr>
                  </pic:nvPicPr>
                  <pic:blipFill>
                    <a:blip r:embed="rId26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266" name="Picture"/>
            <a:graphic>
              <a:graphicData uri="http://schemas.openxmlformats.org/drawingml/2006/picture">
                <pic:pic>
                  <pic:nvPicPr>
                    <pic:cNvPr descr="6ac2658fef260d72a7eff82ec8c638757b88dbe374e9335da1dca9b397ecf8c6.jpg" id="267" name="Picture"/>
                    <pic:cNvPicPr>
                      <a:picLocks noChangeArrowheads="1" noChangeAspect="1"/>
                    </pic:cNvPicPr>
                  </pic:nvPicPr>
                  <pic:blipFill>
                    <a:blip r:embed="rId26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269" name="Picture"/>
            <a:graphic>
              <a:graphicData uri="http://schemas.openxmlformats.org/drawingml/2006/picture">
                <pic:pic>
                  <pic:nvPicPr>
                    <pic:cNvPr descr="1cfd94e12578fb9e27f58c57e612583892cc77f60845d7cb39bfa1e2919b1457.jpg" id="270" name="Picture"/>
                    <pic:cNvPicPr>
                      <a:picLocks noChangeArrowheads="1" noChangeAspect="1"/>
                    </pic:cNvPicPr>
                  </pic:nvPicPr>
                  <pic:blipFill>
                    <a:blip r:embed="rId26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272" name="Picture"/>
            <a:graphic>
              <a:graphicData uri="http://schemas.openxmlformats.org/drawingml/2006/picture">
                <pic:pic>
                  <pic:nvPicPr>
                    <pic:cNvPr descr="5e59f715e90e93f36bad2a14c7556d8143c350b1f1a4fe5a53b05ffda6872790.jpg" id="273" name="Picture"/>
                    <pic:cNvPicPr>
                      <a:picLocks noChangeArrowheads="1" noChangeAspect="1"/>
                    </pic:cNvPicPr>
                  </pic:nvPicPr>
                  <pic:blipFill>
                    <a:blip r:embed="rId27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spacing w:before="160" w:after="80"/>
      </w:pPr>
      <w:r>
        <w:pict>
          <v:rect style="width:0;height:1.5pt" o:hralign="center" o:hrstd="t" o:hr="t"/>
        </w:pict>
      </w:r>
    </w:p>
    <w:bookmarkEnd w:id="274"/>
    <w:bookmarkStart w:id="281" w:name="化学能力测试-ch4a-10-fe水氰配合物磁矩"/>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化学能力测试</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276" name="Picture"/>
            <a:graphic>
              <a:graphicData uri="http://schemas.openxmlformats.org/drawingml/2006/picture">
                <pic:pic>
                  <pic:nvPicPr>
                    <pic:cNvPr descr="a84efef01486ba808e24da9b33e906a4a11dacf4b42482b952a0b03d218b4b37.jpg" id="277" name="Picture"/>
                    <pic:cNvPicPr>
                      <a:picLocks noChangeArrowheads="1" noChangeAspect="1"/>
                    </pic:cNvPicPr>
                  </pic:nvPicPr>
                  <pic:blipFill>
                    <a:blip r:embed="rId275"/>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279" name="Picture"/>
            <a:graphic>
              <a:graphicData uri="http://schemas.openxmlformats.org/drawingml/2006/picture">
                <pic:pic>
                  <pic:nvPicPr>
                    <pic:cNvPr descr="36660e3baf56e156a5c95499706fb38c6689dada1e43ec355d021209771f4407.jpg" id="280" name="Picture"/>
                    <pic:cNvPicPr>
                      <a:picLocks noChangeArrowheads="1" noChangeAspect="1"/>
                    </pic:cNvPicPr>
                  </pic:nvPicPr>
                  <pic:blipFill>
                    <a:blip r:embed="rId278"/>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044"/>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spacing w:before="160" w:after="80"/>
      </w:pPr>
      <w:r>
        <w:pict>
          <v:rect style="width:0;height:1.5pt" o:hralign="center" o:hrstd="t" o:hr="t"/>
        </w:pict>
      </w:r>
    </w:p>
    <w:bookmarkEnd w:id="281"/>
    <w:bookmarkStart w:id="300" w:name="化学能力测试-ch4b-2-草酸多核cuzn配合物"/>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化学能力测试</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283" name="Picture"/>
            <a:graphic>
              <a:graphicData uri="http://schemas.openxmlformats.org/drawingml/2006/picture">
                <pic:pic>
                  <pic:nvPicPr>
                    <pic:cNvPr descr="20aaec1aeb391467d0de8d705145c59c7389e9b40a2a1a677d60a110d4d448d7.jpg" id="284" name="Picture"/>
                    <pic:cNvPicPr>
                      <a:picLocks noChangeArrowheads="1" noChangeAspect="1"/>
                    </pic:cNvPicPr>
                  </pic:nvPicPr>
                  <pic:blipFill>
                    <a:blip r:embed="rId282"/>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286" name="Picture"/>
            <a:graphic>
              <a:graphicData uri="http://schemas.openxmlformats.org/drawingml/2006/picture">
                <pic:pic>
                  <pic:nvPicPr>
                    <pic:cNvPr descr="b933388df92d9b485949dc79c5fba60139a855056504bdfcaecc6beee7867862.jpg" id="287" name="Picture"/>
                    <pic:cNvPicPr>
                      <a:picLocks noChangeArrowheads="1" noChangeAspect="1"/>
                    </pic:cNvPicPr>
                  </pic:nvPicPr>
                  <pic:blipFill>
                    <a:blip r:embed="rId285"/>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289" name="Picture"/>
            <a:graphic>
              <a:graphicData uri="http://schemas.openxmlformats.org/drawingml/2006/picture">
                <pic:pic>
                  <pic:nvPicPr>
                    <pic:cNvPr descr="792893d71d1333612a62d19aa4269e2419608f64de3a84a9900436348209d37b.jpg" id="290" name="Picture"/>
                    <pic:cNvPicPr>
                      <a:picLocks noChangeArrowheads="1" noChangeAspect="1"/>
                    </pic:cNvPicPr>
                  </pic:nvPicPr>
                  <pic:blipFill>
                    <a:blip r:embed="rId288"/>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292" name="Picture"/>
            <a:graphic>
              <a:graphicData uri="http://schemas.openxmlformats.org/drawingml/2006/picture">
                <pic:pic>
                  <pic:nvPicPr>
                    <pic:cNvPr descr="830dbec8c659e5352dabba55291b3492cfb4715b3c1b4075f9950f8aee814574.jpg" id="293" name="Picture"/>
                    <pic:cNvPicPr>
                      <a:picLocks noChangeArrowheads="1" noChangeAspect="1"/>
                    </pic:cNvPicPr>
                  </pic:nvPicPr>
                  <pic:blipFill>
                    <a:blip r:embed="rId291"/>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295" name="Picture"/>
            <a:graphic>
              <a:graphicData uri="http://schemas.openxmlformats.org/drawingml/2006/picture">
                <pic:pic>
                  <pic:nvPicPr>
                    <pic:cNvPr descr="08640f4187edd86a38ff73267f636d01263ba25c0c09b98484c66b449e0698f0.jpg" id="296" name="Picture"/>
                    <pic:cNvPicPr>
                      <a:picLocks noChangeArrowheads="1" noChangeAspect="1"/>
                    </pic:cNvPicPr>
                  </pic:nvPicPr>
                  <pic:blipFill>
                    <a:blip r:embed="rId294"/>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298" name="Picture"/>
            <a:graphic>
              <a:graphicData uri="http://schemas.openxmlformats.org/drawingml/2006/picture">
                <pic:pic>
                  <pic:nvPicPr>
                    <pic:cNvPr descr="8399e22b6a8aa00fc809fd6ea63dc0f929215b9f881458f6991fa69f0dab201c.jpg" id="299" name="Picture"/>
                    <pic:cNvPicPr>
                      <a:picLocks noChangeArrowheads="1" noChangeAspect="1"/>
                    </pic:cNvPicPr>
                  </pic:nvPicPr>
                  <pic:blipFill>
                    <a:blip r:embed="rId297"/>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spacing w:before="160" w:after="80"/>
      </w:pPr>
      <w:r>
        <w:pict>
          <v:rect style="width:0;height:1.5pt" o:hralign="center" o:hrstd="t" o:hr="t"/>
        </w:pict>
      </w:r>
    </w:p>
    <w:bookmarkEnd w:id="300"/>
    <w:bookmarkStart w:id="307" w:name="化学能力测试-ch4b-4-co2还原mo配合物ean规则"/>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化学能力测试</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0.9889</m:t>
                  </m:r>
                </m:e>
                <m:sup>
                  <m:r>
                    <m:t>n</m:t>
                  </m:r>
                </m:sup>
              </m:sSup>
            </m:num>
            <m:den>
              <m:r>
                <m:t>n</m:t>
              </m:r>
              <m:r>
                <m:rPr>
                  <m:sty m:val="p"/>
                </m:rPr>
                <m:t>×</m:t>
              </m:r>
              <m:sSup>
                <m:e>
                  <m:r>
                    <m:t>0.9889</m:t>
                  </m:r>
                </m:e>
                <m:sup>
                  <m:r>
                    <m:t>n</m:t>
                  </m:r>
                  <m:r>
                    <m:rPr>
                      <m:sty m:val="p"/>
                    </m:rPr>
                    <m:t>−</m:t>
                  </m:r>
                  <m:r>
                    <m:t>1</m:t>
                  </m:r>
                </m:sup>
              </m:sSup>
              <m:r>
                <m:rPr>
                  <m:sty m:val="p"/>
                </m:rPr>
                <m:t>×</m:t>
              </m:r>
              <m:r>
                <m:t>0.0111</m:t>
              </m:r>
            </m:den>
          </m:f>
          <m:r>
            <m:rPr>
              <m:sty m:val="p"/>
            </m:rPr>
            <m:t>=</m:t>
          </m:r>
          <m:f>
            <m:fPr>
              <m:type m:val="bar"/>
            </m:fPr>
            <m:num>
              <m:r>
                <m:t>100</m:t>
              </m:r>
            </m:num>
            <m:den>
              <m:r>
                <m:t>10.8</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302" name="Picture"/>
            <a:graphic>
              <a:graphicData uri="http://schemas.openxmlformats.org/drawingml/2006/picture">
                <pic:pic>
                  <pic:nvPicPr>
                    <pic:cNvPr descr="b44271dcfb9b2b8edbf1fbd179b72484d767a9b5d9ee07747c879e3f63341107.jpg" id="303" name="Picture"/>
                    <pic:cNvPicPr>
                      <a:picLocks noChangeArrowheads="1" noChangeAspect="1"/>
                    </pic:cNvPicPr>
                  </pic:nvPicPr>
                  <pic:blipFill>
                    <a:blip r:embed="rId301"/>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A</m:t>
          </m:r>
          <m:r>
            <m:rPr>
              <m:sty m:val="p"/>
            </m:rPr>
            <m:t>)</m:t>
          </m:r>
          <m:r>
            <m:rPr>
              <m:sty m:val="p"/>
            </m:rPr>
            <m:t>=</m:t>
          </m:r>
          <m:f>
            <m:fPr>
              <m:type m:val="bar"/>
            </m:fPr>
            <m:num>
              <m:r>
                <m:t>2</m:t>
              </m:r>
              <m:r>
                <m:rPr>
                  <m:sty m:val="p"/>
                </m:rPr>
                <m:t>×</m:t>
              </m:r>
              <m:r>
                <m:t>28</m:t>
              </m:r>
            </m:num>
            <m:den>
              <m:r>
                <m:t>15.38</m:t>
              </m:r>
              <m:r>
                <m:rPr>
                  <m:sty m:val="p"/>
                </m:rPr>
                <m:t>%</m:t>
              </m:r>
            </m:den>
          </m:f>
          <m:r>
            <m:rPr>
              <m:sty m:val="p"/>
            </m:rPr>
            <m:t>=</m:t>
          </m:r>
          <m:r>
            <m:t>364.2</m:t>
          </m:r>
        </m:oMath>
      </m:oMathPara>
    </w:p>
    <w:p>
      <w:pPr>
        <w:pStyle w:val="FirstParagraph"/>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305" name="Picture"/>
            <a:graphic>
              <a:graphicData uri="http://schemas.openxmlformats.org/drawingml/2006/picture">
                <pic:pic>
                  <pic:nvPicPr>
                    <pic:cNvPr descr="b98eed34b5f926d3b2bf03a3a2a2fc1c81819e664a696fc74b2115384feafac0.jpg" id="306" name="Picture"/>
                    <pic:cNvPicPr>
                      <a:picLocks noChangeArrowheads="1" noChangeAspect="1"/>
                    </pic:cNvPicPr>
                  </pic:nvPicPr>
                  <pic:blipFill>
                    <a:blip r:embed="rId304"/>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07"/>
    <w:bookmarkStart w:id="335" w:name="化学能力测试-ch4b-6-二茂铁双齿膦pd配合物"/>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化学能力测试</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09" name="Picture"/>
            <a:graphic>
              <a:graphicData uri="http://schemas.openxmlformats.org/drawingml/2006/picture">
                <pic:pic>
                  <pic:nvPicPr>
                    <pic:cNvPr descr="fc937ba090d294c4ec4e2d4a130e130f59d45d18b2e9897ad6fb25ea0f53dbc3.jpg" id="310" name="Picture"/>
                    <pic:cNvPicPr>
                      <a:picLocks noChangeArrowheads="1" noChangeAspect="1"/>
                    </pic:cNvPicPr>
                  </pic:nvPicPr>
                  <pic:blipFill>
                    <a:blip r:embed="rId30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312" name="Picture"/>
            <a:graphic>
              <a:graphicData uri="http://schemas.openxmlformats.org/drawingml/2006/picture">
                <pic:pic>
                  <pic:nvPicPr>
                    <pic:cNvPr descr="a51583dfcaee8118453e3c67d1a0a2696ded267538a0f4641f496d749d3758be.jpg" id="313" name="Picture"/>
                    <pic:cNvPicPr>
                      <a:picLocks noChangeArrowheads="1" noChangeAspect="1"/>
                    </pic:cNvPicPr>
                  </pic:nvPicPr>
                  <pic:blipFill>
                    <a:blip r:embed="rId311"/>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315" name="Picture"/>
            <a:graphic>
              <a:graphicData uri="http://schemas.openxmlformats.org/drawingml/2006/picture">
                <pic:pic>
                  <pic:nvPicPr>
                    <pic:cNvPr descr="a60f64243074c3a584789d3e573b5ede42f5d723e9fd5e070f7ed0f821594ca8.jpg" id="316" name="Picture"/>
                    <pic:cNvPicPr>
                      <a:picLocks noChangeArrowheads="1" noChangeAspect="1"/>
                    </pic:cNvPicPr>
                  </pic:nvPicPr>
                  <pic:blipFill>
                    <a:blip r:embed="rId31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318" name="Picture"/>
            <a:graphic>
              <a:graphicData uri="http://schemas.openxmlformats.org/drawingml/2006/picture">
                <pic:pic>
                  <pic:nvPicPr>
                    <pic:cNvPr descr="e1d8a96f6c675c88b639023451015e77a0a64601e13478a6fb6b07c97ea422ad.jpg" id="319" name="Picture"/>
                    <pic:cNvPicPr>
                      <a:picLocks noChangeArrowheads="1" noChangeAspect="1"/>
                    </pic:cNvPicPr>
                  </pic:nvPicPr>
                  <pic:blipFill>
                    <a:blip r:embed="rId317"/>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321" name="Picture"/>
            <a:graphic>
              <a:graphicData uri="http://schemas.openxmlformats.org/drawingml/2006/picture">
                <pic:pic>
                  <pic:nvPicPr>
                    <pic:cNvPr descr="d8f34e05b8551b17e9edd0988faf816dcd0232ca884aefaea1c2b7ed860141e9.jpg" id="322" name="Picture"/>
                    <pic:cNvPicPr>
                      <a:picLocks noChangeArrowheads="1" noChangeAspect="1"/>
                    </pic:cNvPicPr>
                  </pic:nvPicPr>
                  <pic:blipFill>
                    <a:blip r:embed="rId320"/>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046"/>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324" name="Picture"/>
            <a:graphic>
              <a:graphicData uri="http://schemas.openxmlformats.org/drawingml/2006/picture">
                <pic:pic>
                  <pic:nvPicPr>
                    <pic:cNvPr descr="58f1ea3364b27fdb6bd65ba00e030abb51126d1b5497e82e0b7e7c411f28304b.jpg" id="325" name="Picture"/>
                    <pic:cNvPicPr>
                      <a:picLocks noChangeArrowheads="1" noChangeAspect="1"/>
                    </pic:cNvPicPr>
                  </pic:nvPicPr>
                  <pic:blipFill>
                    <a:blip r:embed="rId323"/>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327" name="Picture"/>
            <a:graphic>
              <a:graphicData uri="http://schemas.openxmlformats.org/drawingml/2006/picture">
                <pic:pic>
                  <pic:nvPicPr>
                    <pic:cNvPr descr="31a0be83a0771386c9808c95820131a100e75ad076847b3cf0bc48dea3c85b23.jpg" id="328" name="Picture"/>
                    <pic:cNvPicPr>
                      <a:picLocks noChangeArrowheads="1" noChangeAspect="1"/>
                    </pic:cNvPicPr>
                  </pic:nvPicPr>
                  <pic:blipFill>
                    <a:blip r:embed="rId326"/>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330" name="Picture"/>
            <a:graphic>
              <a:graphicData uri="http://schemas.openxmlformats.org/drawingml/2006/picture">
                <pic:pic>
                  <pic:nvPicPr>
                    <pic:cNvPr descr="b966a5c5dc86adb487b73439e41eaa8c5cb97e8340dfb8fd062983f60d6c34a4.jpg" id="331" name="Picture"/>
                    <pic:cNvPicPr>
                      <a:picLocks noChangeArrowheads="1" noChangeAspect="1"/>
                    </pic:cNvPicPr>
                  </pic:nvPicPr>
                  <pic:blipFill>
                    <a:blip r:embed="rId32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333" name="Picture"/>
            <a:graphic>
              <a:graphicData uri="http://schemas.openxmlformats.org/drawingml/2006/picture">
                <pic:pic>
                  <pic:nvPicPr>
                    <pic:cNvPr descr="eea5a1a696b8ef3994807874ff74124f66507e8d67febc042466be782238070f.jpg" id="334" name="Picture"/>
                    <pic:cNvPicPr>
                      <a:picLocks noChangeArrowheads="1" noChangeAspect="1"/>
                    </pic:cNvPicPr>
                  </pic:nvPicPr>
                  <pic:blipFill>
                    <a:blip r:embed="rId33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047"/>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spacing w:before="160" w:after="80"/>
      </w:pPr>
      <w:r>
        <w:pict>
          <v:rect style="width:0;height:1.5pt" o:hralign="center" o:hrstd="t" o:hr="t"/>
        </w:pict>
      </w:r>
    </w:p>
    <w:bookmarkEnd w:id="335"/>
    <w:bookmarkStart w:id="336" w:name="化学能力测试-ch6a-10-cr配合物顺反对峙反应"/>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化学能力测试</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048"/>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048"/>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spacing w:before="160" w:after="80"/>
      </w:pPr>
      <w:r>
        <w:pict>
          <v:rect style="width:0;height:1.5pt" o:hralign="center" o:hrstd="t" o:hr="t"/>
        </w:pict>
      </w:r>
    </w:p>
    <w:bookmarkEnd w:id="336"/>
    <w:bookmarkStart w:id="337" w:name="例11.10-配合物化学式推导"/>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wch20.f03-trans-ml4x2分子轨道"/>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38"/>
    <w:bookmarkStart w:id="339" w:name="wch20.f04-平面四方形络合物mo"/>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wch20.f06-三棱柱六配位对称性"/>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wch20.f07-三角双锥配体位点"/>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41"/>
    <w:bookmarkStart w:id="342" w:name="wch20.f08-viv氧基络合物光谱"/>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42"/>
    <w:bookmarkStart w:id="346" w:name="wch20.f09-mlct谱带溶剂效应"/>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44" name="Picture"/>
            <a:graphic>
              <a:graphicData uri="http://schemas.openxmlformats.org/drawingml/2006/picture">
                <pic:pic>
                  <pic:nvPicPr>
                    <pic:cNvPr descr="7f7449fd63ba1c74368596c320ef723bcd46af68f2b033ca3b7fa987aa790c5c.jpg" id="345" name="Picture"/>
                    <pic:cNvPicPr>
                      <a:picLocks noChangeArrowheads="1" noChangeAspect="1"/>
                    </pic:cNvPicPr>
                  </pic:nvPicPr>
                  <pic:blipFill>
                    <a:blip r:embed="rId343"/>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6"/>
    <w:bookmarkStart w:id="347" w:name="wch20.f10-自旋交叉络合物应用"/>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47"/>
    <w:bookmarkStart w:id="348" w:name="wch21.17-v2还原内层外层机理"/>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wch21.18-fencs中间体机理判断"/>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wch21.19-crii还原速率差异机理"/>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wch21.20-v2电子转移速率计算"/>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wch21.21-cr2电子转移速率计算"/>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wch21.22-wco5py光化学取代"/>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wch21.f03-pth2pme3反位效应"/>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spacing w:before="160" w:after="80"/>
      </w:pPr>
      <w:r>
        <w:pict>
          <v:rect style="width:0;height:1.5pt" o:hralign="center" o:hrstd="t" o:hr="t"/>
        </w:pict>
      </w:r>
    </w:p>
    <w:bookmarkEnd w:id="354"/>
    <w:bookmarkStart w:id="358" w:name="wch21.f04-pdbrl动力学数据"/>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56" name="Picture"/>
            <a:graphic>
              <a:graphicData uri="http://schemas.openxmlformats.org/drawingml/2006/picture">
                <pic:pic>
                  <pic:nvPicPr>
                    <pic:cNvPr descr="2c2127442ba313530f9273fae094337d53fdb6b3b73809229b44a7ca2b1febf4.jpg" id="357" name="Picture"/>
                    <pic:cNvPicPr>
                      <a:picLocks noChangeArrowheads="1" noChangeAspect="1"/>
                    </pic:cNvPicPr>
                  </pic:nvPicPr>
                  <pic:blipFill>
                    <a:blip r:embed="rId355"/>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58"/>
    <w:bookmarkStart w:id="359" w:name="wch21.f05-负活化焓解释"/>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59"/>
    <w:bookmarkStart w:id="360" w:name="wch21.f06-电子转移速率差异"/>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wch21.f07-marcus理论计算验证"/>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61"/>
    <w:bookmarkStart w:id="362" w:name="wch21.f08-pt光催化产氢"/>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50"/>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9" w:name="咔咯环芳香性判断第34届初赛"/>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64" name="Picture"/>
            <a:graphic>
              <a:graphicData uri="http://schemas.openxmlformats.org/drawingml/2006/picture">
                <pic:pic>
                  <pic:nvPicPr>
                    <pic:cNvPr descr="b05fefba37ae25bf76fbbd43173df4f4231b5357ae60fa25a092fb77925972c6.jpg" id="365" name="Picture"/>
                    <pic:cNvPicPr>
                      <a:picLocks noChangeArrowheads="1" noChangeAspect="1"/>
                    </pic:cNvPicPr>
                  </pic:nvPicPr>
                  <pic:blipFill>
                    <a:blip r:embed="rId363"/>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67" name="Picture"/>
            <a:graphic>
              <a:graphicData uri="http://schemas.openxmlformats.org/drawingml/2006/picture">
                <pic:pic>
                  <pic:nvPicPr>
                    <pic:cNvPr descr="aaf3d0781ee69f110014492f59c1890305f6070267a273cc8b30916090e33ebc.jpg" id="368" name="Picture"/>
                    <pic:cNvPicPr>
                      <a:picLocks noChangeArrowheads="1" noChangeAspect="1"/>
                    </pic:cNvPicPr>
                  </pic:nvPicPr>
                  <pic:blipFill>
                    <a:blip r:embed="rId366"/>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过渡金属配合物推断第35届初赛"/>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371" name="Picture"/>
            <a:graphic>
              <a:graphicData uri="http://schemas.openxmlformats.org/drawingml/2006/picture">
                <pic:pic>
                  <pic:nvPicPr>
                    <pic:cNvPr descr="e813acb8873a7d46a95bc2c0fa88da84a52082a3aa88684a7904b8ad856402bf.jpg" id="372" name="Picture"/>
                    <pic:cNvPicPr>
                      <a:picLocks noChangeArrowheads="1" noChangeAspect="1"/>
                    </pic:cNvPicPr>
                  </pic:nvPicPr>
                  <pic:blipFill>
                    <a:blip r:embed="rId370"/>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373"/>
    <w:bookmarkStart w:id="374" w:name="pt多核配合物组成推断第37届初赛"/>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普鲁士蓝电极反应与比容量第39届初赛"/>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9" w:name="section-11"/>
    <w:p>
      <w:pPr>
        <w:pStyle w:val="Heading2"/>
        <w:spacing w:before="280" w:after="80"/>
        <w:keepNext/>
      </w:pPr>
      <w:r>
        <w:rPr>
          <w:rFonts w:ascii="Times New Roman" w:hAnsi="Times New Roman" w:eastAsia="Times New Roman" w:cs="Times New Roman"/>
        </w:rPr>
        <w:t xml:space="preserve">4.153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052"/>
        </w:numPr>
      </w:pPr>
    </w:p>
    <w:p>
      <w:pPr>
        <w:pStyle w:val="Compact"/>
        <w:numPr>
          <w:ilvl w:val="1"/>
          <w:numId w:val="1053"/>
        </w:numPr>
      </w:pPr>
    </w:p>
    <w:p>
      <w:pPr>
        <w:pStyle w:val="Compact"/>
        <w:numPr>
          <w:ilvl w:val="2"/>
          <w:numId w:val="1054"/>
        </w:numPr>
      </w:pPr>
    </w:p>
    <w:p>
      <w:pPr>
        <w:pStyle w:val="Compact"/>
        <w:numPr>
          <w:ilvl w:val="3"/>
          <w:numId w:val="1055"/>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77" name="Picture"/>
            <a:graphic>
              <a:graphicData uri="http://schemas.openxmlformats.org/drawingml/2006/picture">
                <pic:pic>
                  <pic:nvPicPr>
                    <pic:cNvPr descr="7937fa3a4ad6d5d9124ba067bca2710abd9c4ab591c0e70741f298f0452bda78.png" id="378" name="Picture"/>
                    <pic:cNvPicPr>
                      <a:picLocks noChangeArrowheads="1" noChangeAspect="1"/>
                    </pic:cNvPicPr>
                  </pic:nvPicPr>
                  <pic:blipFill>
                    <a:blip r:embed="rId37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96" w:name="改编-14-配位化合物讲义替换题2026-07-04"/>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38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380"/>
    <w:bookmarkStart w:id="38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381"/>
    <w:bookmarkStart w:id="38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382"/>
    <w:bookmarkStart w:id="38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383"/>
    <w:bookmarkStart w:id="38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384"/>
    <w:bookmarkStart w:id="38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385"/>
    <w:bookmarkStart w:id="38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386"/>
    <w:bookmarkStart w:id="38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387"/>
    <w:bookmarkStart w:id="38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388"/>
    <w:bookmarkStart w:id="38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389"/>
    <w:bookmarkStart w:id="39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390"/>
    <w:bookmarkStart w:id="39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391"/>
    <w:bookmarkStart w:id="39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92"/>
    <w:bookmarkStart w:id="395"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93" name="Picture"/>
            <a:graphic>
              <a:graphicData uri="http://schemas.openxmlformats.org/drawingml/2006/picture">
                <pic:pic>
                  <pic:nvPicPr>
                    <pic:cNvPr descr="7937fa3a4ad6d5d9124ba067bca2710abd9c4ab591c0e70741f298f0452bda78.png" id="394" name="Picture"/>
                    <pic:cNvPicPr>
                      <a:picLocks noChangeArrowheads="1" noChangeAspect="1"/>
                    </pic:cNvPicPr>
                  </pic:nvPicPr>
                  <pic:blipFill>
                    <a:blip r:embed="rId37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5"/>
    <w:bookmarkEnd w:id="396"/>
    <w:bookmarkStart w:id="399" w:name="晶体场cfse计算"/>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97" name="Picture"/>
            <a:graphic>
              <a:graphicData uri="http://schemas.openxmlformats.org/drawingml/2006/picture">
                <pic:pic>
                  <pic:nvPicPr>
                    <pic:cNvPr descr="7937fa3a4ad6d5d9124ba067bca2710abd9c4ab591c0e70741f298f0452bda78.png" id="398" name="Picture"/>
                    <pic:cNvPicPr>
                      <a:picLocks noChangeArrowheads="1" noChangeAspect="1"/>
                    </pic:cNvPicPr>
                  </pic:nvPicPr>
                  <pic:blipFill>
                    <a:blip r:embed="rId37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9"/>
    <w:bookmarkStart w:id="400" w:name="多重平衡联动"/>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End w:id="40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5" Type="http://schemas.openxmlformats.org/officeDocument/2006/relationships/image" Target="media/rId175.jpg"/><Relationship Id="rId262" Type="http://schemas.openxmlformats.org/officeDocument/2006/relationships/image" Target="media/rId262.jpg"/><Relationship Id="rId294" Type="http://schemas.openxmlformats.org/officeDocument/2006/relationships/image" Target="media/rId294.jpg"/><Relationship Id="rId215" Type="http://schemas.openxmlformats.org/officeDocument/2006/relationships/image" Target="media/rId215.jpg"/><Relationship Id="rId26" Type="http://schemas.openxmlformats.org/officeDocument/2006/relationships/image" Target="media/rId26.jpg"/><Relationship Id="rId268" Type="http://schemas.openxmlformats.org/officeDocument/2006/relationships/image" Target="media/rId268.jpg"/><Relationship Id="rId282" Type="http://schemas.openxmlformats.org/officeDocument/2006/relationships/image" Target="media/rId282.jpg"/><Relationship Id="rId355" Type="http://schemas.openxmlformats.org/officeDocument/2006/relationships/image" Target="media/rId355.jpg"/><Relationship Id="rId326" Type="http://schemas.openxmlformats.org/officeDocument/2006/relationships/image" Target="media/rId326.jpg"/><Relationship Id="rId187" Type="http://schemas.openxmlformats.org/officeDocument/2006/relationships/image" Target="media/rId187.jpg"/><Relationship Id="rId278" Type="http://schemas.openxmlformats.org/officeDocument/2006/relationships/image" Target="media/rId278.jpg"/><Relationship Id="rId169" Type="http://schemas.openxmlformats.org/officeDocument/2006/relationships/image" Target="media/rId169.jpg"/><Relationship Id="rId237" Type="http://schemas.openxmlformats.org/officeDocument/2006/relationships/image" Target="media/rId237.jpg"/><Relationship Id="rId193" Type="http://schemas.openxmlformats.org/officeDocument/2006/relationships/image" Target="media/rId193.jpg"/><Relationship Id="rId243" Type="http://schemas.openxmlformats.org/officeDocument/2006/relationships/image" Target="media/rId243.jpg"/><Relationship Id="rId65" Type="http://schemas.openxmlformats.org/officeDocument/2006/relationships/image" Target="media/rId65.jpg"/><Relationship Id="rId226" Type="http://schemas.openxmlformats.org/officeDocument/2006/relationships/image" Target="media/rId226.jpg"/><Relationship Id="rId240" Type="http://schemas.openxmlformats.org/officeDocument/2006/relationships/image" Target="media/rId240.jpg"/><Relationship Id="rId143" Type="http://schemas.openxmlformats.org/officeDocument/2006/relationships/image" Target="media/rId143.jpg"/><Relationship Id="rId223" Type="http://schemas.openxmlformats.org/officeDocument/2006/relationships/image" Target="media/rId223.jpg"/><Relationship Id="rId323" Type="http://schemas.openxmlformats.org/officeDocument/2006/relationships/image" Target="media/rId323.jpg"/><Relationship Id="rId259" Type="http://schemas.openxmlformats.org/officeDocument/2006/relationships/image" Target="media/rId259.jpg"/><Relationship Id="rId271" Type="http://schemas.openxmlformats.org/officeDocument/2006/relationships/image" Target="media/rId271.jpg"/><Relationship Id="rId172" Type="http://schemas.openxmlformats.org/officeDocument/2006/relationships/image" Target="media/rId172.jpg"/><Relationship Id="rId265" Type="http://schemas.openxmlformats.org/officeDocument/2006/relationships/image" Target="media/rId265.jpg"/><Relationship Id="rId71" Type="http://schemas.openxmlformats.org/officeDocument/2006/relationships/image" Target="media/rId71.jpg"/><Relationship Id="rId181" Type="http://schemas.openxmlformats.org/officeDocument/2006/relationships/image" Target="media/rId181.jpg"/><Relationship Id="rId288" Type="http://schemas.openxmlformats.org/officeDocument/2006/relationships/image" Target="media/rId288.jpg"/><Relationship Id="rId376" Type="http://schemas.openxmlformats.org/officeDocument/2006/relationships/image" Target="media/rId376.png"/><Relationship Id="rId40" Type="http://schemas.openxmlformats.org/officeDocument/2006/relationships/image" Target="media/rId40.jpg"/><Relationship Id="rId249" Type="http://schemas.openxmlformats.org/officeDocument/2006/relationships/image" Target="media/rId249.jpg"/><Relationship Id="rId212" Type="http://schemas.openxmlformats.org/officeDocument/2006/relationships/image" Target="media/rId212.jpg"/><Relationship Id="rId343" Type="http://schemas.openxmlformats.org/officeDocument/2006/relationships/image" Target="media/rId343.jpg"/><Relationship Id="rId291" Type="http://schemas.openxmlformats.org/officeDocument/2006/relationships/image" Target="media/rId291.jpg"/><Relationship Id="rId297" Type="http://schemas.openxmlformats.org/officeDocument/2006/relationships/image" Target="media/rId297.jpg"/><Relationship Id="rId30" Type="http://schemas.openxmlformats.org/officeDocument/2006/relationships/image" Target="media/rId30.jpg"/><Relationship Id="rId190" Type="http://schemas.openxmlformats.org/officeDocument/2006/relationships/image" Target="media/rId190.jpg"/><Relationship Id="rId219" Type="http://schemas.openxmlformats.org/officeDocument/2006/relationships/image" Target="media/rId219.jpg"/><Relationship Id="rId246" Type="http://schemas.openxmlformats.org/officeDocument/2006/relationships/image" Target="media/rId246.jpg"/><Relationship Id="rId178" Type="http://schemas.openxmlformats.org/officeDocument/2006/relationships/image" Target="media/rId178.jpg"/><Relationship Id="rId252" Type="http://schemas.openxmlformats.org/officeDocument/2006/relationships/image" Target="media/rId252.jpg"/><Relationship Id="rId311" Type="http://schemas.openxmlformats.org/officeDocument/2006/relationships/image" Target="media/rId311.jpg"/><Relationship Id="rId234" Type="http://schemas.openxmlformats.org/officeDocument/2006/relationships/image" Target="media/rId234.jpg"/><Relationship Id="rId314" Type="http://schemas.openxmlformats.org/officeDocument/2006/relationships/image" Target="media/rId314.jpg"/><Relationship Id="rId275" Type="http://schemas.openxmlformats.org/officeDocument/2006/relationships/image" Target="media/rId275.jpg"/><Relationship Id="rId366" Type="http://schemas.openxmlformats.org/officeDocument/2006/relationships/image" Target="media/rId366.jpg"/><Relationship Id="rId363" Type="http://schemas.openxmlformats.org/officeDocument/2006/relationships/image" Target="media/rId363.jpg"/><Relationship Id="rId62" Type="http://schemas.openxmlformats.org/officeDocument/2006/relationships/image" Target="media/rId62.jpg"/><Relationship Id="rId301" Type="http://schemas.openxmlformats.org/officeDocument/2006/relationships/image" Target="media/rId301.jpg"/><Relationship Id="rId285" Type="http://schemas.openxmlformats.org/officeDocument/2006/relationships/image" Target="media/rId285.jpg"/><Relationship Id="rId329" Type="http://schemas.openxmlformats.org/officeDocument/2006/relationships/image" Target="media/rId329.jpg"/><Relationship Id="rId304" Type="http://schemas.openxmlformats.org/officeDocument/2006/relationships/image" Target="media/rId304.jpg"/><Relationship Id="rId33" Type="http://schemas.openxmlformats.org/officeDocument/2006/relationships/image" Target="media/rId33.jpg"/><Relationship Id="rId206" Type="http://schemas.openxmlformats.org/officeDocument/2006/relationships/image" Target="media/rId206.jpg"/><Relationship Id="rId203" Type="http://schemas.openxmlformats.org/officeDocument/2006/relationships/image" Target="media/rId203.jpg"/><Relationship Id="rId134" Type="http://schemas.openxmlformats.org/officeDocument/2006/relationships/image" Target="media/rId134.jpg"/><Relationship Id="rId184" Type="http://schemas.openxmlformats.org/officeDocument/2006/relationships/image" Target="media/rId184.jpg"/><Relationship Id="rId68" Type="http://schemas.openxmlformats.org/officeDocument/2006/relationships/image" Target="media/rId68.jpg"/><Relationship Id="rId36" Type="http://schemas.openxmlformats.org/officeDocument/2006/relationships/image" Target="media/rId36.jpg"/><Relationship Id="rId256" Type="http://schemas.openxmlformats.org/officeDocument/2006/relationships/image" Target="media/rId256.jpg"/><Relationship Id="rId320" Type="http://schemas.openxmlformats.org/officeDocument/2006/relationships/image" Target="media/rId320.jpg"/><Relationship Id="rId317" Type="http://schemas.openxmlformats.org/officeDocument/2006/relationships/image" Target="media/rId317.jpg"/><Relationship Id="rId370" Type="http://schemas.openxmlformats.org/officeDocument/2006/relationships/image" Target="media/rId370.jpg"/><Relationship Id="rId231" Type="http://schemas.openxmlformats.org/officeDocument/2006/relationships/image" Target="media/rId231.jpg"/><Relationship Id="rId332" Type="http://schemas.openxmlformats.org/officeDocument/2006/relationships/image" Target="media/rId332.jpg"/><Relationship Id="rId74" Type="http://schemas.openxmlformats.org/officeDocument/2006/relationships/image" Target="media/rId74.jpg"/><Relationship Id="rId209" Type="http://schemas.openxmlformats.org/officeDocument/2006/relationships/image" Target="media/rId209.jpg"/><Relationship Id="rId138" Type="http://schemas.openxmlformats.org/officeDocument/2006/relationships/image" Target="media/rId138.jpg"/><Relationship Id="rId308" Type="http://schemas.openxmlformats.org/officeDocument/2006/relationships/image" Target="media/rId308.jpg"/><Relationship Id="rId200" Type="http://schemas.openxmlformats.org/officeDocument/2006/relationships/image" Target="media/rId200.jpg"/><Relationship Id="rId59" Type="http://schemas.openxmlformats.org/officeDocument/2006/relationships/image" Target="media/rId59.jpg"/><Relationship Id="rId196" Type="http://schemas.openxmlformats.org/officeDocument/2006/relationships/image" Target="media/rId196.jpg"/><Relationship Id="rId154"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15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2026-09-07T02:12:58Z</dcterms:created>
  <dcterms:modified xsi:type="dcterms:W3CDTF">2026-09-07T02:12:58Z</dcterms:modified>
</cp:coreProperties>
</file>

<file path=docProps/custom.xml><?xml version="1.0" encoding="utf-8"?>
<Properties xmlns="http://schemas.openxmlformats.org/officeDocument/2006/custom-properties" xmlns:vt="http://schemas.openxmlformats.org/officeDocument/2006/docPropsVTypes"/>
</file>