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-2-章-离子反应与方程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离子反应与方程式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铬酸铅沉淀方程式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铬酸铅沉淀方程式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将热的硝酸铅溶液滴入热的铬酸钾溶液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产生碱式铬酸铅沉淀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向含氰化氢的废水中加入铁粉和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黄血盐用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被彻底氧化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氮化硅制备方程式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氮化硅可用作</w:t>
      </w:r>
      <w:r>
        <w:rPr>
          <w:rFonts w:ascii="Times New Roman" w:hAnsi="Times New Roman" w:eastAsia="Times New Roman" w:cs="Times New Roman"/>
        </w:rPr>
        <w:t xml:space="preserve"> LED </w:t>
      </w:r>
      <w:r>
        <w:rPr>
          <w:rFonts w:hint="eastAsia" w:ascii="Times New Roman" w:hAnsi="Times New Roman" w:eastAsia="FangSong" w:cs="Times New Roman"/>
        </w:rPr>
        <w:t>的基质材料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它可通过等离子法由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与氨气反应制得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将擦亮的铜片投入装有足量浓硫酸的大试管中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微热片刻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有固体析出但无气体产生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与另一种白色物质的混合物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单质碲与过量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反应制备碲氢化钠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反应过程中析出硼砂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8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天然气的无机成因说十分诱人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地幔主成分之一的橄榄石与水和二氧化碳反应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可以生成甲烷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橄榄石以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反应后变为蛇纹石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和磁铁矿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 15-06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在天然气产地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可以用甲烷分解法制备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实际生产时是将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同时通入高温反应塔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分别和它们起反应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写出这两个化学反应方程式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一分册测试-ch1b-4-五则无机方程式书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-Ch1B-4-</w:t>
      </w:r>
      <w:r>
        <w:rPr>
          <w:rFonts w:hint="eastAsia" w:ascii="Times New Roman" w:hAnsi="Times New Roman" w:eastAsia="SimHei" w:cs="Times New Roman"/>
        </w:rPr>
        <w:t>五则无机方程式书写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根据所给条件按照要求书写化学方程式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铜在潮湿空气中慢慢生成一层绿色铜锈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乙硼烷与一氧化碳在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、THF </w:t>
      </w:r>
      <w:r>
        <w:rPr>
          <w:rFonts w:hint="eastAsia" w:ascii="Times New Roman" w:hAnsi="Times New Roman" w:eastAsia="FangSong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生成物有一个六元环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古代艺术家的油画都是以铅白为底色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这些油画易受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气体的侵蚀而变黑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(PbS)，</w:t>
      </w:r>
      <w:r>
        <w:rPr>
          <w:rFonts w:hint="eastAsia" w:ascii="Times New Roman" w:hAnsi="Times New Roman" w:eastAsia="FangSong" w:cs="Times New Roman"/>
        </w:rPr>
        <w:t>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对这些古油画进行修复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修复油画的化学反应方程式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4-4 </w:t>
      </w:r>
      <w:r>
        <w:rPr>
          <w:rFonts w:hint="eastAsia" w:ascii="Times New Roman" w:hAnsi="Times New Roman" w:eastAsia="FangSong" w:cs="Times New Roman"/>
        </w:rPr>
        <w:t xml:space="preserve">光气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反应制备常见的氮肥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4-5 </w:t>
      </w:r>
      <w:r>
        <w:rPr>
          <w:rFonts w:hint="eastAsia" w:ascii="Times New Roman" w:hAnsi="Times New Roman" w:eastAsia="FangSong" w:cs="Times New Roman"/>
        </w:rPr>
        <w:t>银镜反应时需要用的银氨溶液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必须现配现用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因为久置的银氨溶液常析出黑色的氮化银沉淀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写出相应的化学反应方程式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一分册测试-ch2b-6-八则无机方程式书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-Ch2B-6-</w:t>
      </w:r>
      <w:r>
        <w:rPr>
          <w:rFonts w:hint="eastAsia" w:ascii="Times New Roman" w:hAnsi="Times New Roman" w:eastAsia="SimHei" w:cs="Times New Roman"/>
        </w:rPr>
        <w:t>八则无机方程式书写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根据条件书写下列反应的化学方程式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要求写出思考过程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Times New Roman" w:cs="Times New Roman"/>
        </w:rPr>
        <w:t>Si（</w:t>
      </w: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SeCl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慢慢侵蚀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将铝粉加入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>氟硅酸水溶液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敞口振摇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锌粉与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>在浓盐酸中反应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产物中没有单质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将硅单质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石墨与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按照物质的量之比</w:t>
      </w:r>
      <w:r>
        <w:rPr>
          <w:rFonts w:ascii="Times New Roman" w:hAnsi="Times New Roman" w:eastAsia="Times New Roman" w:cs="Times New Roman"/>
        </w:rPr>
        <w:t xml:space="preserve"> 2:1:1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可以得到一种铅灰色有强烈金属光泽的六方板状结晶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该物质能猛烈地溶于盐酸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敞口反应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等三种产物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6-6 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在水相中反应有两种反应途径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物质的量之比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第二种为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1:1。</w:t>
      </w:r>
      <w:r>
        <w:rPr>
          <w:rFonts w:hint="eastAsia" w:ascii="Times New Roman" w:hAnsi="Times New Roman" w:eastAsia="FangSong" w:cs="Times New Roman"/>
        </w:rPr>
        <w:t>试分别写出化学反应方程式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6-7 </w:t>
      </w:r>
      <w:r>
        <w:rPr>
          <w:rFonts w:hint="eastAsia" w:ascii="Times New Roman" w:hAnsi="Times New Roman" w:eastAsia="FangSong" w:cs="Times New Roman"/>
        </w:rPr>
        <w:t>在环己烷中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与两摩尔三苯基氯甲烷</w:t>
      </w:r>
      <w:r>
        <w:rPr>
          <w:rFonts w:hint="eastAsia" w:ascii="Times New Roman" w:hAnsi="Times New Roman" w:eastAsia="Times New Roman" w:cs="Times New Roman"/>
        </w:rPr>
        <w:t>（TrCl）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的六元环稳定构型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6-8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下分解产生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一分册测试-ch13a-1-碳族与硼族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-Ch13A-1-</w:t>
      </w:r>
      <w:r>
        <w:rPr>
          <w:rFonts w:hint="eastAsia" w:ascii="Times New Roman" w:hAnsi="Times New Roman" w:eastAsia="SimHei" w:cs="Times New Roman"/>
        </w:rPr>
        <w:t>碳族与硼族反应方程式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溶液中得到白色沉淀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Sn(Ⅱ) </w:t>
      </w:r>
      <w:r>
        <w:rPr>
          <w:rFonts w:hint="eastAsia" w:ascii="Times New Roman" w:hAnsi="Times New Roman" w:eastAsia="FangSong" w:cs="Times New Roman"/>
        </w:rPr>
        <w:t>的强碱溶液中加入硝酸铋溶液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的碱性溶液中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 xml:space="preserve">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溶液具有缓冲作用的原因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一分册测试-ch13b-1-碳族锗锡铅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-Ch13B-1-</w:t>
      </w:r>
      <w:r>
        <w:rPr>
          <w:rFonts w:hint="eastAsia" w:ascii="Times New Roman" w:hAnsi="Times New Roman" w:eastAsia="SimHei" w:cs="Times New Roman"/>
        </w:rPr>
        <w:t>碳族锗锡铅反应方程式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足量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通入碳酸钠溶液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溶于氢氧化钠溶液生成无色气体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作用得到两种单质气体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溶液吸收臭氧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硫化铅溶于稀硝酸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一分册测试-ch14a-1-碱金属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-Ch14A-1-</w:t>
      </w:r>
      <w:r>
        <w:rPr>
          <w:rFonts w:hint="eastAsia" w:ascii="Times New Roman" w:hAnsi="Times New Roman" w:eastAsia="SimHei" w:cs="Times New Roman"/>
        </w:rPr>
        <w:t>碱金属反应方程式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亚硝酸钠与钠反应得到一种单质和一种氧化物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铁远不如钠活泼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但高温下可以与碳酸钠反应制备出钠单质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氟化铍溶于熔融的氟化钾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氢化钙与碳酸钠溶液作用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溶于水立即滴加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沉淀并有氧气放出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一分册测试-ch14b-1-碱金属碱土金属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-Ch14B-1-</w:t>
      </w:r>
      <w:r>
        <w:rPr>
          <w:rFonts w:hint="eastAsia" w:ascii="Times New Roman" w:hAnsi="Times New Roman" w:eastAsia="SimHei" w:cs="Times New Roman"/>
        </w:rPr>
        <w:t>碱金属碱土金属反应方程式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氢化锂与氮气一起加热生成两种二元化合物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1-2 400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足量氢化钠与钛的最高价氯化物作用得到钛单质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1-3 500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加热橙黄色的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氧化钾溶于液氨中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叠氮化钠与亚硝酸钠作用制备氧化钠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习题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2.10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一般先用还原剂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如亚硫酸钠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将碘还原为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储存起来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收集到一定量再进行回收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回收时向含碘废液中先加入固体亚硫酸钠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再滴加饱和硫酸铜溶液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然后再加入浓硝酸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最后用升华方法收集碘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习题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2.11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氯化亚砜</w:t>
      </w:r>
      <w:r>
        <w:rPr>
          <w:rFonts w:ascii="Times New Roman" w:hAnsi="Times New Roman" w:eastAsia="Times New Roman" w:cs="Times New Roman"/>
        </w:rPr>
        <w:t xml:space="preserve"> (SOCl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的相关反应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写出氯化亚砜与水完全反应的方程式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并设计简单的实验装置来验证产物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写出氯化亚砜与乙醇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乙酸反应的方程式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(1)、(2)</w:t>
      </w:r>
      <w:r>
        <w:rPr>
          <w:rFonts w:hint="eastAsia" w:ascii="Times New Roman" w:hAnsi="Times New Roman" w:eastAsia="FangSong" w:cs="Times New Roman"/>
        </w:rPr>
        <w:t>中化学反应的共同之处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用方程式表示除去水合氯化物中结晶水的反应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写出亚硫酸钙和五氯化磷共热制备氯化亚砜的方程式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FangSong" w:cs="Times New Roman"/>
        </w:rPr>
        <w:t xml:space="preserve">写出在液态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习题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2.12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铁细菌将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金矿与磁铁矿共生的化学方程式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习题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2.13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选择试剂分离各组固体混合物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习题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2.14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习题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2.15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制备黄血盐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习题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2.16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从含银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金和铂的金属废料中提取</w:t>
      </w:r>
      <w:r>
        <w:rPr>
          <w:rFonts w:ascii="Times New Roman" w:hAnsi="Times New Roman" w:eastAsia="Times New Roman" w:cs="Times New Roman"/>
        </w:rPr>
        <w:t xml:space="preserve"> Au、Ag、Pt </w:t>
      </w:r>
      <w:r>
        <w:rPr>
          <w:rFonts w:hint="eastAsia" w:ascii="Times New Roman" w:hAnsi="Times New Roman" w:eastAsia="FangSong" w:cs="Times New Roman"/>
        </w:rPr>
        <w:t>的工艺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金属废料应与电源的哪一极相连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写出王水处理阳极泥的反应方程式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处理制得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习题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2.17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新型可逆电池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写出电池放电时的反应方程式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写出甲烷热解反应的方程式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写出除去镍的反应方程式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写出电解质制备的反应方程式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初赛讲义-反应方程式-习题1.6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2.18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1.65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抗坏血酸</w:t>
      </w:r>
      <w:r>
        <w:rPr>
          <w:rFonts w:hint="eastAsia" w:ascii="Times New Roman" w:hAnsi="Times New Roman" w:eastAsia="Times New Roman" w:cs="Times New Roman"/>
        </w:rPr>
        <w:t>(AA)</w:t>
      </w:r>
      <w:r>
        <w:rPr>
          <w:rFonts w:hint="eastAsia" w:ascii="Times New Roman" w:hAnsi="Times New Roman" w:eastAsia="FangSong" w:cs="Times New Roman"/>
        </w:rPr>
        <w:t>是一种重要的维生素和抗氧化剂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7578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328c8e9e50bdea6b2b05007f5c84fc8edef0734c56e5c7251cf0d9cc455ebe3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7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药物中的抗坏血酸含量测定可在淀粉指示下用碘酸钾在</w:t>
      </w:r>
      <w:r>
        <w:rPr>
          <w:rFonts w:ascii="Times New Roman" w:hAnsi="Times New Roman" w:eastAsia="Times New Roman" w:cs="Times New Roman"/>
        </w:rPr>
        <w:t xml:space="preserve"> 0.5 mol/L </w:t>
      </w:r>
      <w:r>
        <w:rPr>
          <w:rFonts w:hint="eastAsia" w:ascii="Times New Roman" w:hAnsi="Times New Roman" w:eastAsia="FangSong" w:cs="Times New Roman"/>
        </w:rPr>
        <w:t>盐酸介质中滴定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反应形成碘单质和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（DHA）。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写出滴定反应的化学方程式和产生碘单质的反应方程式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DHA </w:t>
      </w:r>
      <w:r>
        <w:rPr>
          <w:rFonts w:hint="eastAsia" w:ascii="Times New Roman" w:hAnsi="Times New Roman" w:eastAsia="FangSong" w:cs="Times New Roman"/>
        </w:rPr>
        <w:t xml:space="preserve">会缓慢地转换为戊沙罗糖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这是由于水的加成与脱羧反应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戊沙罗糖迅速地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至少比前一阶段快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与第二分子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反应产生木糖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和另一分子的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DHA。</w:t>
      </w:r>
      <w:r>
        <w:rPr>
          <w:rFonts w:hint="eastAsia" w:ascii="Times New Roman" w:hAnsi="Times New Roman" w:eastAsia="FangSong" w:cs="Times New Roman"/>
        </w:rPr>
        <w:t>然后木糖徐徐环化产生糠醛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写出在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溶液储藏过程中发生上面转化的化学方程式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除了上述提到的反应外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还有什么副反应同样也可以降低储藏过程中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在溶剂中的浓度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在碘酸盐中的转化发生在</w:t>
      </w:r>
      <w:r>
        <w:rPr>
          <w:rFonts w:ascii="Times New Roman" w:hAnsi="Times New Roman" w:eastAsia="Times New Roman" w:cs="Times New Roman"/>
        </w:rPr>
        <w:t xml:space="preserve"> 5 mol/L </w:t>
      </w:r>
      <w:r>
        <w:rPr>
          <w:rFonts w:hint="eastAsia" w:ascii="Times New Roman" w:hAnsi="Times New Roman" w:eastAsia="FangSong" w:cs="Times New Roman"/>
        </w:rPr>
        <w:t>的盐酸介质中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那么碘酸盐也会被进一步还原为碘化物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是十分重要的</w:t>
      </w:r>
      <w:r>
        <w:rPr>
          <w:rFonts w:hint="eastAsia" w:ascii="Times New Roman" w:hAnsi="Times New Roman" w:eastAsia="Times New Roman" w:cs="Times New Roman"/>
        </w:rPr>
        <w:t>。7.00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0.100 mol/L </w:t>
      </w:r>
      <w:r>
        <w:rPr>
          <w:rFonts w:hint="eastAsia" w:ascii="Times New Roman" w:hAnsi="Times New Roman" w:eastAsia="FangSong" w:cs="Times New Roman"/>
        </w:rPr>
        <w:t xml:space="preserve">的碘酸盐溶液会被</w:t>
      </w:r>
      <w:r>
        <w:rPr>
          <w:rFonts w:ascii="Times New Roman" w:hAnsi="Times New Roman" w:eastAsia="Times New Roman" w:cs="Times New Roman"/>
        </w:rPr>
        <w:t xml:space="preserve"> 0.300 mmol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在这个条件下抗坏血酸的氧化产物又是什么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推理写下转化的反应和产物的结构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已知没有其他含碳产物在反应中出现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3" w:name="ch13-例13.6-物质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2.19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13.6-</w:t>
      </w:r>
      <w:r>
        <w:rPr>
          <w:rFonts w:hint="eastAsia" w:ascii="Times New Roman" w:hAnsi="Times New Roman" w:eastAsia="SimHei" w:cs="Times New Roman"/>
        </w:rPr>
        <w:t>物质推断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根据铊及其化合物的转化关系图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推断各字母代表的物质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0873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480d3b130d9fd55d8540203e4a8bda1ca38382fb6ddd65bc74459b5a0eab236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8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7" w:name="一分册-l3实9-电解铜阳极泥提硒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2.20 </w:t>
      </w:r>
      <w:r>
        <w:rPr>
          <w:rFonts w:hint="eastAsia" w:ascii="Times New Roman" w:hAnsi="Times New Roman" w:eastAsia="SimHei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-L3</w:t>
      </w:r>
      <w:r>
        <w:rPr>
          <w:rFonts w:hint="eastAsia" w:ascii="Times New Roman" w:hAnsi="Times New Roman" w:eastAsia="SimHei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9-</w:t>
      </w:r>
      <w:r>
        <w:rPr>
          <w:rFonts w:hint="eastAsia" w:ascii="Times New Roman" w:hAnsi="Times New Roman" w:eastAsia="SimHei" w:cs="Times New Roman"/>
        </w:rPr>
        <w:t>电解铜阳极泥提硒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某市有大型的电解铜工厂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在电解铜的阳极泥中含有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14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其余为稀有金属及贵金属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和硫同主族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人体缺少</w:t>
      </w:r>
      <w:r>
        <w:rPr>
          <w:rFonts w:ascii="Times New Roman" w:hAnsi="Times New Roman" w:eastAsia="Times New Roman" w:cs="Times New Roman"/>
        </w:rPr>
        <w:t xml:space="preserve"> X, </w:t>
      </w:r>
      <w:r>
        <w:rPr>
          <w:rFonts w:hint="eastAsia" w:ascii="Times New Roman" w:hAnsi="Times New Roman" w:eastAsia="FangSong" w:cs="Times New Roman"/>
        </w:rPr>
        <w:t>就会得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克山病</w:t>
      </w:r>
      <w:r>
        <w:rPr>
          <w:rFonts w:hint="eastAsia" w:ascii="Times New Roman" w:hAnsi="Times New Roman" w:eastAsia="Times New Roman" w:cs="Times New Roman"/>
        </w:rPr>
        <w:t>”,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也是制光电池的一种原料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从阳极泥中提取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的流程如下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8723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7b15f097330707d99fb55b28e60faf4c57607c1521b227b16a36ad1f564bcfcc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87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的元素符号是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它的基态原子核外电子排布式为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阳极泥中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等型体存在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与浓硫酸的反应方程式为</w:t>
      </w:r>
      <w:r>
        <w:rPr>
          <w:rFonts w:ascii="Times New Roman" w:hAnsi="Times New Roman" w:eastAsia="Times New Roman" w:cs="Times New Roman"/>
        </w:rPr>
        <w:t xml:space="preserve"> ____,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与浓硫酸的反应方程式为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上述反应有无离子反应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mn2o3与co反应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2.21 </w:t>
      </w:r>
      <w:r>
        <w:rPr>
          <w:rFonts w:hint="eastAsia" w:ascii="Times New Roman" w:hAnsi="Times New Roman" w:eastAsia="Times New Roman" w:cs="Times New Roman"/>
        </w:rPr>
        <w:t>Mn2O3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三氧化二锰与一氧化碳反应产生四氧化三锰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和甲醛反应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在常温无氧条件下转化为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粉末小心加到熔融的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没有水生成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生成c和d的反应方程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2.22 </w:t>
      </w:r>
      <w:r>
        <w:rPr>
          <w:rFonts w:hint="eastAsia" w:ascii="Times New Roman" w:hAnsi="Times New Roman" w:eastAsia="SimHei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Hei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不同条件下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与氨反应可得不同产物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溶液中加入氨性缓冲溶液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得到二氨合溴化汞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向浓度适中的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的化学式中汞离子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氨基与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亚氨基和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的浓溶液在搅拌下加入稀氨水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得到浅黄色沉淀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是一水合溴氮化汞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形成的一维链式结构示意图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8-4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中二维层的结构示意图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写出其组成式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层间还存在哪些物种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8-5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的三维结构示意图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示出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的连接方式即可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8-6 </w:t>
      </w:r>
      <w:r>
        <w:rPr>
          <w:rFonts w:hint="eastAsia" w:ascii="Times New Roman" w:hAnsi="Times New Roman" w:eastAsia="FangSong" w:cs="Times New Roman"/>
        </w:rPr>
        <w:t>令人惊奇的是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的化合物并非与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(X = Cl, Br, I)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存在三维结构的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写出表达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结构特点的结构简式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so42-参与的释能反应方程式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2.23 </w:t>
      </w:r>
      <w:r>
        <w:rPr>
          <w:rFonts w:hint="eastAsia" w:ascii="Times New Roman" w:hAnsi="Times New Roman" w:eastAsia="Times New Roman" w:cs="Times New Roman"/>
        </w:rPr>
        <w:t>SO4^2-</w:t>
      </w:r>
      <w:r>
        <w:rPr>
          <w:rFonts w:hint="eastAsia" w:ascii="Times New Roman" w:hAnsi="Times New Roman" w:eastAsia="SimHei" w:cs="Times New Roman"/>
        </w:rPr>
        <w:t>参与的释能反应方程式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；2-1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中自然条件复杂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合理选择即可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关于地球的演化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目前的主要观点是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原始地球上没有氧气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在无氧或氧气含量很低时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原核生物可利用自然存在的有机质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和某些无机物反应获得能量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可分别作为上述过程的氧化剂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前者生成黄色混浊物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二者均放出无色无味气体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溶解在海洋中的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被氧化转变成针铁矿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−</m:t>
        </m:r>
        <m:r>
          <m:t>F</m:t>
        </m:r>
        <m:r>
          <m:t>e</m:t>
        </m:r>
        <m:r>
          <m:t>O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与铁的沉积不同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陆地上的</w:t>
      </w:r>
      <w:r>
        <w:rPr>
          <w:rFonts w:ascii="Times New Roman" w:hAnsi="Times New Roman" w:eastAsia="Times New Roman" w:cs="Times New Roman"/>
        </w:rPr>
        <w:t xml:space="preserve"> MoS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被氧化而导致钼溶于海洋且析出单质硫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写出硝酸铵分解出红棕色气体的反应方程式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写出亚硝酸铵受热分解用于充气的反应方程式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雄黄变铁与砒黄变铜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2.24 </w:t>
      </w:r>
      <w:r>
        <w:rPr>
          <w:rFonts w:hint="eastAsia" w:ascii="Times New Roman" w:hAnsi="Times New Roman" w:eastAsia="SimHei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南北朝时期苏元明将雄黄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与草木灰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在空气中一同煅烧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得到熔融的砷酸钾和四硫代砷酸钾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写出此反应方程式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孙思邈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太清丹经要诀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描述雄黄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锡的过程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温度过低雄黄不能熔化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温度过高伪金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形成非金属单质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各物质计量比相同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通过计算确定分解反应的温度范围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12.14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20.92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-75.69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136.10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阿拉伯人采用朱砂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硒砂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与金属锡共同加热制备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”（mosaic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gold，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根据下列数据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的反应在题</w:t>
      </w:r>
      <w:r>
        <w:rPr>
          <w:rFonts w:ascii="Times New Roman" w:hAnsi="Times New Roman" w:eastAsia="Times New Roman" w:cs="Times New Roman"/>
        </w:rPr>
        <w:t xml:space="preserve"> 1.3 </w:t>
      </w:r>
      <w:r>
        <w:rPr>
          <w:rFonts w:hint="eastAsia" w:ascii="Times New Roman" w:hAnsi="Times New Roman" w:eastAsia="FangSong" w:cs="Times New Roman"/>
        </w:rPr>
        <w:t>规定的温度上限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1055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内能否进行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若无法得到温度上限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-77.50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215.81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解释硒砂在此反应过程中的作用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化学能力测试-ch7b-6-萃取分配平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2.25 </w:t>
      </w:r>
      <w:r>
        <w:rPr>
          <w:rFonts w:hint="eastAsia" w:ascii="Times New Roman" w:hAnsi="Times New Roman" w:eastAsia="SimHei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-Ch7B-6-</w:t>
      </w:r>
      <w:r>
        <w:rPr>
          <w:rFonts w:hint="eastAsia" w:ascii="Times New Roman" w:hAnsi="Times New Roman" w:eastAsia="SimHei" w:cs="Times New Roman"/>
        </w:rPr>
        <w:t>萃取分配平衡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萃取基于物质在两不相溶液体间的分配平衡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分配系数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KD=(as)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/(as)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同形体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分配比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D=(Cs)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分析总浓度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连续萃取公式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  <m:sSub>
            <m:e>
              <m:r>
                <m:t>W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证明方程</w:t>
      </w:r>
      <w:r>
        <w:rPr>
          <w:rFonts w:ascii="Times New Roman" w:hAnsi="Times New Roman" w:eastAsia="Times New Roman" w:cs="Times New Roman"/>
        </w:rPr>
        <w:t xml:space="preserve"> 1.3。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在氯仿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ascii="Times New Roman" w:hAnsi="Times New Roman" w:eastAsia="Times New Roman" w:cs="Times New Roman"/>
        </w:rPr>
        <w:t xml:space="preserve"> D=3.2。50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</w:t>
      </w:r>
      <w:r>
        <w:rPr>
          <w:rFonts w:ascii="Times New Roman" w:hAnsi="Times New Roman" w:eastAsia="Times New Roman" w:cs="Times New Roman"/>
        </w:rPr>
        <w:t xml:space="preserve"> (a) 100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氯仿一次萃取</w:t>
      </w:r>
      <w:r>
        <w:rPr>
          <w:rFonts w:ascii="Times New Roman" w:hAnsi="Times New Roman" w:eastAsia="Times New Roman" w:cs="Times New Roman"/>
        </w:rPr>
        <w:t xml:space="preserve"> (b) 25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×4 </w:t>
      </w:r>
      <w:r>
        <w:rPr>
          <w:rFonts w:hint="eastAsia" w:ascii="Times New Roman" w:hAnsi="Times New Roman" w:eastAsia="FangSong" w:cs="Times New Roman"/>
        </w:rPr>
        <w:t>次萃取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各萃取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百分比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100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0.500 g X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=9.5），≥99%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需几次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HA：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评论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苯甲酸</w:t>
      </w:r>
      <w:r>
        <w:rPr>
          <w:rFonts w:hint="eastAsia" w:ascii="Times New Roman" w:hAnsi="Times New Roman" w:eastAsia="Times New Roman" w:cs="Times New Roman"/>
        </w:rPr>
        <w:t>（Ka=6.6×10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与苯酚</w:t>
      </w:r>
      <w:r>
        <w:rPr>
          <w:rFonts w:hint="eastAsia" w:ascii="Times New Roman" w:hAnsi="Times New Roman" w:eastAsia="Times New Roman" w:cs="Times New Roman"/>
        </w:rPr>
        <w:t>（Ka=1×10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~pH </w:t>
      </w:r>
      <w:r>
        <w:rPr>
          <w:rFonts w:hint="eastAsia" w:ascii="Times New Roman" w:hAnsi="Times New Roman" w:eastAsia="FangSong" w:cs="Times New Roman"/>
        </w:rPr>
        <w:t xml:space="preserve">曲线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提出分离方法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8-</w:t>
      </w:r>
      <w:r>
        <w:rPr>
          <w:rFonts w:hint="eastAsia" w:ascii="Times New Roman" w:hAnsi="Times New Roman" w:eastAsia="FangSong" w:cs="Times New Roman"/>
        </w:rPr>
        <w:t>羟基喹啉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OxH（K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阳离子酸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、KD=720）(1)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D([H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]) (2)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D-pH (3) D </w:t>
      </w:r>
      <w:r>
        <w:rPr>
          <w:rFonts w:hint="eastAsia" w:ascii="Times New Roman" w:hAnsi="Times New Roman" w:eastAsia="FangSong" w:cs="Times New Roman"/>
        </w:rPr>
        <w:t xml:space="preserve">最大时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：W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=(Cs)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+(Cs)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+DV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W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=(Cs)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=W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/(DV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)。n </w:t>
      </w:r>
      <w:r>
        <w:rPr>
          <w:rFonts w:hint="eastAsia" w:ascii="Times New Roman" w:hAnsi="Times New Roman" w:eastAsia="FangSong" w:cs="Times New Roman"/>
        </w:rPr>
        <w:t xml:space="preserve">次类推得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公式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f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=50/(3.2×100+50)=0.135 → </w:t>
      </w:r>
      <w:r>
        <w:rPr>
          <w:rFonts w:hint="eastAsia" w:ascii="Times New Roman" w:hAnsi="Times New Roman" w:eastAsia="FangSong" w:cs="Times New Roman"/>
        </w:rPr>
        <w:t xml:space="preserve">萃取</w:t>
      </w:r>
      <w:r>
        <w:rPr>
          <w:rFonts w:ascii="Times New Roman" w:hAnsi="Times New Roman" w:eastAsia="Times New Roman" w:cs="Times New Roman"/>
        </w:rPr>
        <w:t xml:space="preserve"> 86.5%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=[50/(3.2×25+50)]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=0.022 → </w:t>
      </w:r>
      <w:r>
        <w:rPr>
          <w:rFonts w:hint="eastAsia" w:ascii="Times New Roman" w:hAnsi="Times New Roman" w:eastAsia="FangSong" w:cs="Times New Roman"/>
        </w:rPr>
        <w:t xml:space="preserve">萃取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97.8%（</w:t>
      </w:r>
      <w:r>
        <w:rPr>
          <w:rFonts w:hint="eastAsia" w:ascii="Times New Roman" w:hAnsi="Times New Roman" w:eastAsia="FangSong" w:cs="Times New Roman"/>
        </w:rPr>
        <w:t>小批量多次更有效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0.01=[100/(9.5×25+100)]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>=0.2963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→ n=lg0.01/lg0.2963=3.78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至少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FangSong" w:cs="Times New Roman"/>
          <w:b/>
          <w:bCs/>
        </w:rPr>
        <w:t xml:space="preserve">次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弱酸仅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可萃</w:t>
      </w:r>
      <w:r>
        <w:rPr>
          <w:rFonts w:hint="eastAsia" w:ascii="Times New Roman" w:hAnsi="Times New Roman" w:eastAsia="Times New Roman" w:cs="Times New Roman"/>
        </w:rPr>
        <w:t>：D=[HA]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/([HA]w+[A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]w)：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]≫Ka）D≈KD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全萃有机相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]≪Ka）D≈KD[H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]/Ka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很小留水相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调节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控制萃取方向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苯甲酸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pKa=4.18、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ascii="Times New Roman" w:hAnsi="Times New Roman" w:eastAsia="Times New Roman" w:cs="Times New Roman"/>
        </w:rPr>
        <w:t xml:space="preserve"> pKa=10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~pH S </w:t>
      </w:r>
      <w:r>
        <w:rPr>
          <w:rFonts w:hint="eastAsia" w:ascii="Times New Roman" w:hAnsi="Times New Roman" w:eastAsia="FangSong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中点在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pH=7~8（NaHCO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苯甲酸全电离留水相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苯酚仍可萃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乙醚萃取分离苯酚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水相酸化回收苯甲酸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OxH </w:t>
      </w:r>
      <w:r>
        <w:rPr>
          <w:rFonts w:hint="eastAsia" w:ascii="Times New Roman" w:hAnsi="Times New Roman" w:eastAsia="FangSong" w:cs="Times New Roman"/>
        </w:rPr>
        <w:t>三型体</w:t>
      </w:r>
      <w:r>
        <w:rPr>
          <w:rFonts w:hint="eastAsia" w:ascii="Times New Roman" w:hAnsi="Times New Roman" w:eastAsia="Times New Roman" w:cs="Times New Roman"/>
        </w:rPr>
        <w:t>（OxH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/OxH/Ox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D-pH </w:t>
      </w:r>
      <w:r>
        <w:rPr>
          <w:rFonts w:hint="eastAsia" w:ascii="Times New Roman" w:hAnsi="Times New Roman" w:eastAsia="FangSong" w:cs="Times New Roman"/>
        </w:rPr>
        <w:t>钟形曲线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图略</w:t>
      </w:r>
      <w:r>
        <w:rPr>
          <w:rFonts w:hint="eastAsia" w:ascii="Times New Roman" w:hAnsi="Times New Roman" w:eastAsia="Times New Roman" w:cs="Times New Roman"/>
        </w:rPr>
        <w:t>，F=1.034e-6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处最大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F’([H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])=1/K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−K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=0：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4.5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最大</w:t>
      </w:r>
      <w:r>
        <w:rPr>
          <w:rFonts w:ascii="Times New Roman" w:hAnsi="Times New Roman" w:eastAsia="Times New Roman" w:cs="Times New Roman"/>
          <w:b/>
          <w:bCs/>
        </w:rPr>
        <w:t xml:space="preserve"> pH=7.35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连续萃取公式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分配比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调控萃取分离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二分册-l7例3-kmno4热分解失重配平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2.26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-L7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3-KMnO4</w:t>
      </w:r>
      <w:r>
        <w:rPr>
          <w:rFonts w:hint="eastAsia" w:ascii="Times New Roman" w:hAnsi="Times New Roman" w:eastAsia="SimHei" w:cs="Times New Roman"/>
        </w:rPr>
        <w:t>热分解失重配平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3】 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10.8</m:t>
        </m:r>
        <m:r>
          <m:rPr>
            <m:sty m:val="p"/>
          </m:rPr>
          <m:t>%</m:t>
        </m:r>
      </m:oMath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已知相对原子质量</w:t>
      </w:r>
      <w:r>
        <w:rPr>
          <w:rFonts w:hint="eastAsia" w:ascii="Times New Roman" w:hAnsi="Times New Roman" w:eastAsia="Times New Roman" w:cs="Times New Roman"/>
        </w:rPr>
        <w:t>：O：16.0，K：39.0，Mn：54.9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元氧-02-s2o3与i2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2.27 </w:t>
      </w:r>
      <w:r>
        <w:rPr>
          <w:rFonts w:hint="eastAsia" w:ascii="Times New Roman" w:hAnsi="Times New Roman" w:eastAsia="SimHei" w:cs="Times New Roman"/>
        </w:rPr>
        <w:t>元氧</w:t>
      </w:r>
      <w:r>
        <w:rPr>
          <w:rFonts w:hint="eastAsia" w:ascii="Times New Roman" w:hAnsi="Times New Roman" w:eastAsia="Times New Roman" w:cs="Times New Roman"/>
        </w:rPr>
        <w:t>-02-S2O3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I2</w:t>
      </w:r>
      <w:r>
        <w:rPr>
          <w:rFonts w:hint="eastAsia" w:ascii="Times New Roman" w:hAnsi="Times New Roman" w:eastAsia="SimHei" w:cs="Times New Roman"/>
        </w:rPr>
        <w:t>反应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解释为何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反应生成连四硫酸根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jpg"/><Relationship Id="rId34" Type="http://schemas.openxmlformats.org/officeDocument/2006/relationships/image" Target="media/rId34.jpg"/><Relationship Id="rId26" Type="http://schemas.openxmlformats.org/officeDocument/2006/relationships/image" Target="media/rId2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2026-09-07T02:13:04Z</dcterms:created>
  <dcterms:modified xsi:type="dcterms:W3CDTF">2026-09-07T02:13:04Z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