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9" w:name="电化学基础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电化学基础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目标</w:t>
      </w:r>
      <w:r>
        <w:rPr>
          <w:rFonts w:hint="eastAsia" w:ascii="Times New Roman" w:hAnsi="Times New Roman" w:eastAsia="Times New Roman" w:cs="Times New Roman"/>
        </w:rPr>
        <w:t>1：</w:t>
      </w:r>
      <w:r>
        <w:rPr>
          <w:rFonts w:hint="eastAsia" w:ascii="Times New Roman" w:hAnsi="Times New Roman" w:eastAsia="FangSong" w:cs="Times New Roman"/>
        </w:rPr>
        <w:t>能写出四种常见电极类型的半反应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能用电池符号表示原电池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目标</w:t>
      </w:r>
      <w:r>
        <w:rPr>
          <w:rFonts w:hint="eastAsia" w:ascii="Times New Roman" w:hAnsi="Times New Roman" w:eastAsia="Times New Roman" w:cs="Times New Roman"/>
        </w:rPr>
        <w:t>2：</w:t>
      </w:r>
      <w:r>
        <w:rPr>
          <w:rFonts w:hint="eastAsia" w:ascii="Times New Roman" w:hAnsi="Times New Roman" w:eastAsia="FangSong" w:cs="Times New Roman"/>
        </w:rPr>
        <w:t>能查标准电极电势表比较氧化剂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还原剂强弱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Eθ </w:t>
      </w:r>
      <w:r>
        <w:rPr>
          <w:rFonts w:hint="eastAsia" w:ascii="Times New Roman" w:hAnsi="Times New Roman" w:eastAsia="FangSong" w:cs="Times New Roman"/>
        </w:rPr>
        <w:t xml:space="preserve">判断反应方向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目标</w:t>
      </w:r>
      <w:r>
        <w:rPr>
          <w:rFonts w:hint="eastAsia" w:ascii="Times New Roman" w:hAnsi="Times New Roman" w:eastAsia="Times New Roman" w:cs="Times New Roman"/>
        </w:rPr>
        <w:t>3：</w:t>
      </w:r>
      <w:r>
        <w:rPr>
          <w:rFonts w:hint="eastAsia" w:ascii="Times New Roman" w:hAnsi="Times New Roman" w:eastAsia="FangSong" w:cs="Times New Roman"/>
        </w:rPr>
        <w:t>理解</w:t>
      </w:r>
      <w:r>
        <w:rPr>
          <w:rFonts w:ascii="Times New Roman" w:hAnsi="Times New Roman" w:eastAsia="Times New Roman" w:cs="Times New Roman"/>
        </w:rPr>
        <w:t xml:space="preserve"> Nernst </w:t>
      </w:r>
      <w:r>
        <w:rPr>
          <w:rFonts w:hint="eastAsia" w:ascii="Times New Roman" w:hAnsi="Times New Roman" w:eastAsia="FangSong" w:cs="Times New Roman"/>
        </w:rPr>
        <w:t>方程的推导链</w:t>
      </w:r>
      <w:r>
        <w:rPr>
          <w:rFonts w:hint="eastAsia" w:ascii="Times New Roman" w:hAnsi="Times New Roman" w:eastAsia="Times New Roman" w:cs="Times New Roman"/>
        </w:rPr>
        <w:t>（van’t</w:t>
      </w:r>
      <w:r>
        <w:rPr>
          <w:rFonts w:ascii="Times New Roman" w:hAnsi="Times New Roman" w:eastAsia="Times New Roman" w:cs="Times New Roman"/>
        </w:rPr>
        <w:t xml:space="preserve"> Hoff </w:t>
      </w:r>
      <w:r>
        <w:rPr>
          <w:rFonts w:hint="eastAsia" w:ascii="Times New Roman" w:hAnsi="Times New Roman" w:eastAsia="FangSong" w:cs="Times New Roman"/>
        </w:rPr>
        <w:t xml:space="preserve">等温式</w:t>
      </w:r>
      <w:r>
        <w:rPr>
          <w:rFonts w:ascii="Times New Roman" w:hAnsi="Times New Roman" w:eastAsia="Times New Roman" w:cs="Times New Roman"/>
        </w:rPr>
        <w:t xml:space="preserve"> → ΔG=-nFE → </w:t>
      </w:r>
      <w:r>
        <w:rPr>
          <w:rFonts w:hint="eastAsia" w:ascii="Times New Roman" w:hAnsi="Times New Roman" w:eastAsia="Times New Roman" w:cs="Times New Roman"/>
        </w:rPr>
        <w:t xml:space="preserve">E=Eθ-(RT/nF)lnQ）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目标</w:t>
      </w:r>
      <w:r>
        <w:rPr>
          <w:rFonts w:hint="eastAsia" w:ascii="Times New Roman" w:hAnsi="Times New Roman" w:eastAsia="Times New Roman" w:cs="Times New Roman"/>
        </w:rPr>
        <w:t>4：</w:t>
      </w:r>
      <w:r>
        <w:rPr>
          <w:rFonts w:hint="eastAsia" w:ascii="Times New Roman" w:hAnsi="Times New Roman" w:eastAsia="FangSong" w:cs="Times New Roman"/>
        </w:rPr>
        <w:t>能用</w:t>
      </w:r>
      <w:r>
        <w:rPr>
          <w:rFonts w:ascii="Times New Roman" w:hAnsi="Times New Roman" w:eastAsia="Times New Roman" w:cs="Times New Roman"/>
        </w:rPr>
        <w:t xml:space="preserve"> Nernst </w:t>
      </w:r>
      <w:r>
        <w:rPr>
          <w:rFonts w:hint="eastAsia" w:ascii="Times New Roman" w:hAnsi="Times New Roman" w:eastAsia="FangSong" w:cs="Times New Roman"/>
        </w:rPr>
        <w:t>方程分析浓度</w:t>
      </w:r>
      <w:r>
        <w:rPr>
          <w:rFonts w:hint="eastAsia" w:ascii="Times New Roman" w:hAnsi="Times New Roman" w:eastAsia="Times New Roman" w:cs="Times New Roman"/>
        </w:rPr>
        <w:t>、pH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对电极电势的影响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并对沉淀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配合物效应有初步认识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目标</w:t>
      </w:r>
      <w:r>
        <w:rPr>
          <w:rFonts w:hint="eastAsia" w:ascii="Times New Roman" w:hAnsi="Times New Roman" w:eastAsia="Times New Roman" w:cs="Times New Roman"/>
        </w:rPr>
        <w:t>5：</w:t>
      </w:r>
      <w:r>
        <w:rPr>
          <w:rFonts w:hint="eastAsia" w:ascii="Times New Roman" w:hAnsi="Times New Roman" w:eastAsia="FangSong" w:cs="Times New Roman"/>
        </w:rPr>
        <w:t>能用</w:t>
      </w:r>
      <w:r>
        <w:rPr>
          <w:rFonts w:ascii="Times New Roman" w:hAnsi="Times New Roman" w:eastAsia="Times New Roman" w:cs="Times New Roman"/>
        </w:rPr>
        <w:t xml:space="preserve"> ΔGθ = −nFEθ </w:t>
      </w:r>
      <w:r>
        <w:rPr>
          <w:rFonts w:hint="eastAsia" w:ascii="Times New Roman" w:hAnsi="Times New Roman" w:eastAsia="FangSong" w:cs="Times New Roman"/>
        </w:rPr>
        <w:t>建立热力学与电化学的定量桥梁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理解</w:t>
      </w:r>
      <w:r>
        <w:rPr>
          <w:rFonts w:ascii="Times New Roman" w:hAnsi="Times New Roman" w:eastAsia="Times New Roman" w:cs="Times New Roman"/>
        </w:rPr>
        <w:t xml:space="preserve"> ΔGθ-Eθ-Kθ </w:t>
      </w:r>
      <w:r>
        <w:rPr>
          <w:rFonts w:hint="eastAsia" w:ascii="Times New Roman" w:hAnsi="Times New Roman" w:eastAsia="FangSong" w:cs="Times New Roman"/>
        </w:rPr>
        <w:t xml:space="preserve">三角关系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目标</w:t>
      </w:r>
      <w:r>
        <w:rPr>
          <w:rFonts w:hint="eastAsia" w:ascii="Times New Roman" w:hAnsi="Times New Roman" w:eastAsia="Times New Roman" w:cs="Times New Roman"/>
        </w:rPr>
        <w:t>6：</w:t>
      </w:r>
      <w:r>
        <w:rPr>
          <w:rFonts w:hint="eastAsia" w:ascii="Times New Roman" w:hAnsi="Times New Roman" w:eastAsia="FangSong" w:cs="Times New Roman"/>
        </w:rPr>
        <w:t>能读懂</w:t>
      </w:r>
      <w:r>
        <w:rPr>
          <w:rFonts w:ascii="Times New Roman" w:hAnsi="Times New Roman" w:eastAsia="Times New Roman" w:cs="Times New Roman"/>
        </w:rPr>
        <w:t xml:space="preserve"> Latimer </w:t>
      </w:r>
      <w:r>
        <w:rPr>
          <w:rFonts w:hint="eastAsia" w:ascii="Times New Roman" w:hAnsi="Times New Roman" w:eastAsia="FangSong" w:cs="Times New Roman"/>
        </w:rPr>
        <w:t>图的基本读法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并初步判断歧化反应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目标</w:t>
      </w:r>
      <w:r>
        <w:rPr>
          <w:rFonts w:hint="eastAsia" w:ascii="Times New Roman" w:hAnsi="Times New Roman" w:eastAsia="Times New Roman" w:cs="Times New Roman"/>
        </w:rPr>
        <w:t>7：</w:t>
      </w:r>
      <w:r>
        <w:rPr>
          <w:rFonts w:hint="eastAsia" w:ascii="Times New Roman" w:hAnsi="Times New Roman" w:eastAsia="FangSong" w:cs="Times New Roman"/>
        </w:rPr>
        <w:t>了解电化学腐蚀的基本类型和防腐方法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0" w:name="一为什么需要电化学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为什么需要电化学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氧化还原反应的本质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有电子转移或偏移的反应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氧化态和还原态的共轭关系与酸碱共轭关系相似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还原态</m:t>
          </m:r>
          <m:r>
            <m:rPr>
              <m:sty m:val="p"/>
            </m:rPr>
            <m:t>⇌</m:t>
          </m:r>
          <m:r>
            <m:rPr>
              <m:nor/>
              <m:sty m:val="p"/>
            </m:rPr>
            <m:t>氧化态</m:t>
          </m:r>
          <m:r>
            <m:rPr>
              <m:sty m:val="p"/>
            </m:rPr>
            <m:t>+</m:t>
          </m:r>
          <m:r>
            <m:t>n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t>  </m:t>
          </m:r>
          <m:r>
            <m:rPr>
              <m:nor/>
              <m:sty m:val="p"/>
            </m:rPr>
            <m:t>酸</m:t>
          </m:r>
          <m:r>
            <m:rPr>
              <m:sty m:val="p"/>
            </m:rPr>
            <m:t>⇌</m:t>
          </m:r>
          <m:r>
            <m:rPr>
              <m:nor/>
              <m:sty m:val="p"/>
            </m:rPr>
            <m:t>碱</m:t>
          </m:r>
          <m:r>
            <m:rPr>
              <m:sty m:val="p"/>
            </m:rPr>
            <m:t>+</m:t>
          </m:r>
          <m:r>
            <m:t>n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前者为电子的转移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后者为质子的转移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有失电子的一方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便有得电子的一方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电子的得失一定同时发生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21" w:name="二原电池与电动势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原电池与电动势</w:t>
      </w:r>
    </w:p>
    <w:bookmarkStart w:id="17" w:name="原电池的基本结构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原电池的基本结构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原电池是将自发氧化还原反应的化学能转化为电能的装置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核心设计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氧化反应和还原反应在空间上分离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电子通过外电路传输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after="80" w:before="16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682119"/>
            <wp:effectExtent b="0" l="0" r="0" t="0"/>
            <wp:docPr descr="380" title="" id="12" name="Picture"/>
            <a:graphic>
              <a:graphicData uri="http://schemas.openxmlformats.org/drawingml/2006/picture">
                <pic:pic>
                  <pic:nvPicPr>
                    <pic:cNvPr descr="ef643c15ec7025427771e84acaf7b7de6001e2d22f2f3e8874661a8543e567d3.jp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682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图注</w:t>
      </w:r>
      <w:r>
        <w:rPr>
          <w:rFonts w:hint="eastAsia" w:ascii="Times New Roman" w:hAnsi="Times New Roman" w:eastAsia="Times New Roman" w:cs="Times New Roman"/>
        </w:rPr>
        <w:t>：Zn-Cu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原电池</w:t>
      </w:r>
      <w:r>
        <w:rPr>
          <w:rFonts w:hint="eastAsia" w:ascii="Times New Roman" w:hAnsi="Times New Roman" w:eastAsia="Times New Roman" w:cs="Times New Roman"/>
        </w:rPr>
        <w:t>（Daniel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电池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结构示意图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组件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功能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Daniel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电池示例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负极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阳极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氧化反应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释放电子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Zn(s) → Zn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(aq) + 2e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正极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阴极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还原反应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接收电子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(aq) + 2e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Cu(s)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外电路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电子传输路径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导线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盐桥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维持电荷平衡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离子迁移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琼脂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盐桥的作用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没有盐桥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负极侧因</w:t>
      </w:r>
      <w:r>
        <w:rPr>
          <w:rFonts w:ascii="Times New Roman" w:hAnsi="Times New Roman" w:eastAsia="Times New Roman" w:cs="Times New Roman"/>
        </w:rPr>
        <w:t xml:space="preserve"> 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积累而带正电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正极侧因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消耗而带负电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电荷积累会阻碍电子流动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电池很快停止工作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盐桥中的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向正极迁移</w:t>
      </w:r>
      <w:r>
        <w:rPr>
          <w:rFonts w:hint="eastAsia" w:ascii="Times New Roman" w:hAnsi="Times New Roman" w:eastAsia="Times New Roman" w:cs="Times New Roman"/>
        </w:rPr>
        <w:t>，NO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向负极迁移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维持两半电池的电中性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632500"/>
            <wp:effectExtent b="0" l="0" r="0" t="0"/>
            <wp:docPr descr="380" title="" id="15" name="Picture"/>
            <a:graphic>
              <a:graphicData uri="http://schemas.openxmlformats.org/drawingml/2006/picture">
                <pic:pic>
                  <pic:nvPicPr>
                    <pic:cNvPr descr="f784135f6f46a9e6ab29c579761817b4de52334020a43ca7febc28e353e42a29.jp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632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图注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电极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溶液界面双电层结构示意</w:t>
      </w:r>
    </w:p>
    <w:bookmarkEnd w:id="17"/>
    <w:bookmarkStart w:id="18" w:name="电池符号表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电池符号表示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Daniel </w:t>
      </w:r>
      <w:r>
        <w:rPr>
          <w:rFonts w:hint="eastAsia" w:ascii="Times New Roman" w:hAnsi="Times New Roman" w:eastAsia="FangSong" w:cs="Times New Roman"/>
        </w:rPr>
        <w:t>电池的标准表示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Zn(s)</m:t>
          </m:r>
          <m:r>
            <m:rPr>
              <m:sty m:val="p"/>
            </m:rPr>
            <m:t>∣</m:t>
          </m:r>
          <m:sSup>
            <m:e>
              <m:r>
                <m:rPr>
                  <m:nor/>
                  <m:sty m:val="p"/>
                </m:rPr>
                <m:t>Zn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sSub>
            <m:e>
              <m:r>
                <m:rPr>
                  <m:nor/>
                  <m:sty m:val="p"/>
                </m:rPr>
                <m:t>(c</m:t>
              </m:r>
            </m:e>
            <m:sub>
              <m:r>
                <m:t>1</m:t>
              </m:r>
            </m:sub>
          </m:sSub>
          <m:r>
            <m:rPr>
              <m:nor/>
              <m:sty m:val="p"/>
            </m:rPr>
            <m:t>)</m:t>
          </m:r>
          <m:r>
            <m:rPr>
              <m:sty m:val="p"/>
            </m:rPr>
            <m:t>∥</m:t>
          </m:r>
          <m:sSup>
            <m:e>
              <m:r>
                <m:rPr>
                  <m:nor/>
                  <m:sty m:val="p"/>
                </m:rPr>
                <m:t>Cu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sSub>
            <m:e>
              <m:r>
                <m:rPr>
                  <m:nor/>
                  <m:sty m:val="p"/>
                </m:rPr>
                <m:t>(c</m:t>
              </m:r>
            </m:e>
            <m:sub>
              <m:r>
                <m:t>2</m:t>
              </m:r>
            </m:sub>
          </m:sSub>
          <m:r>
            <m:rPr>
              <m:nor/>
              <m:sty m:val="p"/>
            </m:rPr>
            <m:t>)</m:t>
          </m:r>
          <m:r>
            <m:rPr>
              <m:sty m:val="p"/>
            </m:rPr>
            <m:t>∣</m:t>
          </m:r>
          <m:r>
            <m:rPr>
              <m:nor/>
              <m:sty m:val="p"/>
            </m:rPr>
            <m:t>Cu(s)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书写规则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负极写左边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正极写右边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单竖线</w:t>
      </w:r>
      <w:r>
        <w:rPr>
          <w:rFonts w:hint="eastAsia" w:ascii="Times New Roman" w:hAnsi="Times New Roman" w:eastAsia="Times New Roman" w:cs="Times New Roman"/>
        </w:rPr>
        <w:t>”|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表示相界面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双竖线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‖“</w:t>
      </w:r>
      <w:r>
        <w:rPr>
          <w:rFonts w:hint="eastAsia" w:ascii="Times New Roman" w:hAnsi="Times New Roman" w:eastAsia="FangSong" w:cs="Times New Roman"/>
        </w:rPr>
        <w:t>表示盐桥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从左到右的物质顺序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还原态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氧化态</w:t>
      </w:r>
      <w:r>
        <w:rPr>
          <w:rFonts w:ascii="Times New Roman" w:hAnsi="Times New Roman" w:eastAsia="Times New Roman" w:cs="Times New Roman"/>
        </w:rPr>
        <w:t xml:space="preserve"> ‖ </w:t>
      </w:r>
      <w:r>
        <w:rPr>
          <w:rFonts w:hint="eastAsia" w:ascii="Times New Roman" w:hAnsi="Times New Roman" w:eastAsia="FangSong" w:cs="Times New Roman"/>
        </w:rPr>
        <w:t xml:space="preserve">氧化态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还原态</w:t>
      </w:r>
    </w:p>
    <w:bookmarkEnd w:id="18"/>
    <w:bookmarkStart w:id="19" w:name="四种常见电极类型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 xml:space="preserve">四种常见电极类型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45"/>
        <w:gridCol w:w="1614"/>
        <w:gridCol w:w="2460"/>
        <w:gridCol w:w="2998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电极类型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半反应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电极符号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金属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-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金属离子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⇌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 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 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q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气体电极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2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⇌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 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 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 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 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q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难溶盐电极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⇌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 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 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 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 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q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氧化还原电极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⇌</m:t>
              </m:r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 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 </m:t>
              </m:r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 </m:t>
              </m:r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q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气体电极和氧化还原电极需要惰性导体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Pt）</w:t>
      </w:r>
      <w:r>
        <w:rPr>
          <w:rFonts w:hint="eastAsia" w:ascii="Times New Roman" w:hAnsi="Times New Roman" w:eastAsia="FangSong" w:cs="Times New Roman"/>
        </w:rPr>
        <w:t>作为电子传输媒介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因为反应物和产物都是溶液中的离子或气体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参比电极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难溶盐电极中常用的有银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氯化银电极</w:t>
      </w:r>
      <w:r>
        <w:rPr>
          <w:rFonts w:hint="eastAsia" w:ascii="Times New Roman" w:hAnsi="Times New Roman" w:eastAsia="Times New Roman" w:cs="Times New Roman"/>
        </w:rPr>
        <w:t>（Ag/AgCl，</w:t>
      </w:r>
      <w:r>
        <w:rPr>
          <w:rFonts w:hint="eastAsia" w:ascii="Times New Roman" w:hAnsi="Times New Roman" w:eastAsia="FangSong" w:cs="Times New Roman"/>
        </w:rPr>
        <w:t>标准电极电势约</w:t>
      </w:r>
      <w:r>
        <w:rPr>
          <w:rFonts w:ascii="Times New Roman" w:hAnsi="Times New Roman" w:eastAsia="Times New Roman" w:cs="Times New Roman"/>
        </w:rPr>
        <w:t xml:space="preserve"> +0.22 </w:t>
      </w:r>
      <w:r>
        <w:rPr>
          <w:rFonts w:hint="eastAsia" w:ascii="Times New Roman" w:hAnsi="Times New Roman" w:eastAsia="Times New Roman" w:cs="Times New Roman"/>
        </w:rPr>
        <w:t>V）</w:t>
      </w:r>
      <w:r>
        <w:rPr>
          <w:rFonts w:hint="eastAsia" w:ascii="Times New Roman" w:hAnsi="Times New Roman" w:eastAsia="FangSong" w:cs="Times New Roman"/>
        </w:rPr>
        <w:t>和甘汞电极</w:t>
      </w:r>
      <w:r>
        <w:rPr>
          <w:rFonts w:hint="eastAsia" w:ascii="Times New Roman" w:hAnsi="Times New Roman" w:eastAsia="Times New Roman" w:cs="Times New Roman"/>
        </w:rPr>
        <w:t>（Hg/Hg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标准型约</w:t>
      </w:r>
      <w:r>
        <w:rPr>
          <w:rFonts w:ascii="Times New Roman" w:hAnsi="Times New Roman" w:eastAsia="Times New Roman" w:cs="Times New Roman"/>
        </w:rPr>
        <w:t xml:space="preserve"> +0.27 </w:t>
      </w:r>
      <w:r>
        <w:rPr>
          <w:rFonts w:hint="eastAsia" w:ascii="Times New Roman" w:hAnsi="Times New Roman" w:eastAsia="Times New Roman" w:cs="Times New Roman"/>
        </w:rPr>
        <w:t>V，</w:t>
      </w:r>
      <w:r>
        <w:rPr>
          <w:rFonts w:hint="eastAsia" w:ascii="Times New Roman" w:hAnsi="Times New Roman" w:eastAsia="FangSong" w:cs="Times New Roman"/>
        </w:rPr>
        <w:t>常用的饱和</w:t>
      </w:r>
      <w:r>
        <w:rPr>
          <w:rFonts w:ascii="Times New Roman" w:hAnsi="Times New Roman" w:eastAsia="Times New Roman" w:cs="Times New Roman"/>
        </w:rPr>
        <w:t xml:space="preserve"> KCl </w:t>
      </w:r>
      <w:r>
        <w:rPr>
          <w:rFonts w:hint="eastAsia" w:ascii="Times New Roman" w:hAnsi="Times New Roman" w:eastAsia="FangSong" w:cs="Times New Roman"/>
        </w:rPr>
        <w:t xml:space="preserve">型</w:t>
      </w:r>
      <w:r>
        <w:rPr>
          <w:rFonts w:ascii="Times New Roman" w:hAnsi="Times New Roman" w:eastAsia="Times New Roman" w:cs="Times New Roman"/>
        </w:rPr>
        <w:t xml:space="preserve"> SCE </w:t>
      </w:r>
      <w:r>
        <w:rPr>
          <w:rFonts w:hint="eastAsia" w:ascii="Times New Roman" w:hAnsi="Times New Roman" w:eastAsia="FangSong" w:cs="Times New Roman"/>
        </w:rPr>
        <w:t xml:space="preserve">约</w:t>
      </w:r>
      <w:r>
        <w:rPr>
          <w:rFonts w:ascii="Times New Roman" w:hAnsi="Times New Roman" w:eastAsia="Times New Roman" w:cs="Times New Roman"/>
        </w:rPr>
        <w:t xml:space="preserve"> +0.24 </w:t>
      </w:r>
      <w:r>
        <w:rPr>
          <w:rFonts w:hint="eastAsia" w:ascii="Times New Roman" w:hAnsi="Times New Roman" w:eastAsia="Times New Roman" w:cs="Times New Roman"/>
        </w:rPr>
        <w:t>V）。</w:t>
      </w:r>
      <w:r>
        <w:rPr>
          <w:rFonts w:hint="eastAsia" w:ascii="Times New Roman" w:hAnsi="Times New Roman" w:eastAsia="FangSong" w:cs="Times New Roman"/>
        </w:rPr>
        <w:t>它们电势稳定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易制备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常替代操作不便的氢电极作参比电极使用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9"/>
    <w:bookmarkStart w:id="20" w:name="电动势-e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2.4 </w:t>
      </w:r>
      <w:r>
        <w:rPr>
          <w:rFonts w:hint="eastAsia" w:ascii="Times New Roman" w:hAnsi="Times New Roman" w:eastAsia="SimHei" w:cs="Times New Roman"/>
        </w:rPr>
        <w:t xml:space="preserve">电动势</w:t>
      </w:r>
      <w:r>
        <w:rPr>
          <w:rFonts w:ascii="Times New Roman" w:hAnsi="Times New Roman" w:eastAsia="Times New Roman" w:cs="Times New Roman"/>
        </w:rPr>
        <w:t xml:space="preserve"> E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cell</m:t>
              </m:r>
            </m:sub>
          </m:sSub>
          <m:r>
            <m:rPr>
              <m:sty m:val="p"/>
            </m:rPr>
            <m:t>=</m:t>
          </m:r>
          <m:sSub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正极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负极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rPr>
                <m:nor/>
                <m:sty m:val="p"/>
              </m:rPr>
              <m:t>cell</m:t>
            </m:r>
          </m:sub>
        </m:sSub>
        <m:r>
          <m:rPr>
            <m:sty m:val="p"/>
          </m:rPr>
          <m:t>&gt;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反应自发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0"/>
    <w:bookmarkEnd w:id="21"/>
    <w:bookmarkStart w:id="27" w:name="三标准电极电势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标准电极电势</w:t>
      </w:r>
    </w:p>
    <w:bookmarkStart w:id="25" w:name="标准氢电极she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>标准氢电极</w:t>
      </w:r>
      <w:r>
        <w:rPr>
          <w:rFonts w:hint="eastAsia" w:ascii="Times New Roman" w:hAnsi="Times New Roman" w:eastAsia="Times New Roman" w:cs="Times New Roman"/>
        </w:rPr>
        <w:t>（SHE）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规定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在标准状态下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,</m:t>
        </m:r>
        <m:r>
          <m:rPr>
            <m:sty m:val="p"/>
          </m:rPr>
          <m:t>1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2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⇌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,</m:t>
        </m:r>
        <m:r>
          <m:rPr>
            <m:sty m:val="p"/>
          </m:rPr>
          <m:t>100</m:t>
        </m:r>
        <m:r>
          <m:rPr>
            <m:sty m:val="p"/>
          </m:rPr>
          <m:t> 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的电极电势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0.000</m:t>
        </m:r>
        <m: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深层理解</w:t>
      </w:r>
      <w:r>
        <w:rPr>
          <w:rFonts w:hint="eastAsia" w:ascii="Times New Roman" w:hAnsi="Times New Roman" w:eastAsia="Times New Roman" w:cs="Times New Roman"/>
        </w:rPr>
        <w:t xml:space="preserve">：SHE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的构造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将镀铂黑的铂片浸入</w:t>
      </w:r>
      <w:r>
        <w:rPr>
          <w:rFonts w:ascii="Times New Roman" w:hAnsi="Times New Roman" w:eastAsia="Times New Roman" w:cs="Times New Roman"/>
        </w:rPr>
        <w:t xml:space="preserve"> 1 mol/L HCl </w:t>
      </w:r>
      <w:r>
        <w:rPr>
          <w:rFonts w:hint="eastAsia" w:ascii="Times New Roman" w:hAnsi="Times New Roman" w:eastAsia="FangSong" w:cs="Times New Roman"/>
        </w:rPr>
        <w:t>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通入</w:t>
      </w:r>
      <w:r>
        <w:rPr>
          <w:rFonts w:ascii="Times New Roman" w:hAnsi="Times New Roman" w:eastAsia="Times New Roman" w:cs="Times New Roman"/>
        </w:rPr>
        <w:t xml:space="preserve"> 100 kPa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铂是惰性电极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不参与反应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只提供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/H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达到平衡的催化表面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所有其他电极电势都是相对于</w:t>
      </w:r>
      <w:r>
        <w:rPr>
          <w:rFonts w:ascii="Times New Roman" w:hAnsi="Times New Roman" w:eastAsia="Times New Roman" w:cs="Times New Roman"/>
        </w:rPr>
        <w:t xml:space="preserve"> SHE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hint="eastAsia" w:ascii="Times New Roman" w:hAnsi="Times New Roman" w:eastAsia="FangSong" w:cs="Times New Roman"/>
          <w:b/>
          <w:bCs/>
        </w:rPr>
        <w:t xml:space="preserve">相对值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因为单个电极的绝对电势无法直接测量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528071"/>
            <wp:effectExtent b="0" l="0" r="0" t="0"/>
            <wp:docPr descr="360" title="" id="23" name="Picture"/>
            <a:graphic>
              <a:graphicData uri="http://schemas.openxmlformats.org/drawingml/2006/picture">
                <pic:pic>
                  <pic:nvPicPr>
                    <pic:cNvPr descr="1ea2cb21cc90d9bb69ff960e8cb8026c6d3c5ab6a88f3732d72f63790d58401e.jp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5280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图注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标准氢电极</w:t>
      </w:r>
      <w:r>
        <w:rPr>
          <w:rFonts w:hint="eastAsia" w:ascii="Times New Roman" w:hAnsi="Times New Roman" w:eastAsia="Times New Roman" w:cs="Times New Roman"/>
        </w:rPr>
        <w:t>（SHE）</w:t>
      </w:r>
      <w:r>
        <w:rPr>
          <w:rFonts w:hint="eastAsia" w:ascii="Times New Roman" w:hAnsi="Times New Roman" w:eastAsia="FangSong" w:cs="Times New Roman"/>
        </w:rPr>
        <w:t>构造示意图</w:t>
      </w:r>
    </w:p>
    <w:bookmarkEnd w:id="25"/>
    <w:bookmarkStart w:id="26" w:name="标准电极电势表的使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标准电极电势表的使用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核心规则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Eθ </w:t>
            </w:r>
            <w:r>
              <w:rPr>
                <w:rFonts w:hint="eastAsia" w:ascii="Times New Roman" w:hAnsi="Times New Roman" w:eastAsia="FangSong" w:cs="Times New Roman"/>
              </w:rPr>
              <w:t xml:space="preserve">越正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氧化态的氧化能力越强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越容易得电子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Eθ </w:t>
            </w:r>
            <w:r>
              <w:rPr>
                <w:rFonts w:hint="eastAsia" w:ascii="Times New Roman" w:hAnsi="Times New Roman" w:eastAsia="FangSong" w:cs="Times New Roman"/>
              </w:rPr>
              <w:t xml:space="preserve">越负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还原态的还原能力越强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越容易失电子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Eθ </w:t>
            </w:r>
            <w:r>
              <w:rPr>
                <w:rFonts w:hint="eastAsia" w:ascii="Times New Roman" w:hAnsi="Times New Roman" w:eastAsia="FangSong" w:cs="Times New Roman"/>
              </w:rPr>
              <w:t xml:space="preserve">是强度量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与半反应中电子数无关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乘以系数不改变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Eθ）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正向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 xml:space="preserve">逆向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半反应反向时</w:t>
            </w:r>
            <w:r>
              <w:rPr>
                <w:rFonts w:ascii="Times New Roman" w:hAnsi="Times New Roman" w:eastAsia="Times New Roman" w:cs="Times New Roman"/>
              </w:rPr>
              <w:t xml:space="preserve"> Eθ </w:t>
            </w:r>
            <w:r>
              <w:rPr>
                <w:rFonts w:hint="eastAsia" w:ascii="Times New Roman" w:hAnsi="Times New Roman" w:eastAsia="FangSong" w:cs="Times New Roman"/>
              </w:rPr>
              <w:t xml:space="preserve">变号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判断反应自发性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cell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sSubSup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氧化剂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−</m:t>
          </m:r>
          <m:sSubSup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还原剂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⟹</m:t>
          </m:r>
          <m:r>
            <m:rPr>
              <m:nor/>
              <m:sty m:val="p"/>
            </m:rPr>
            <m:t>反应自发</m:t>
          </m:r>
        </m:oMath>
      </m:oMathPara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Eθ </w:t>
      </w:r>
      <w:r>
        <w:rPr>
          <w:rFonts w:hint="eastAsia" w:ascii="Times New Roman" w:hAnsi="Times New Roman" w:eastAsia="FangSong" w:cs="Times New Roman"/>
        </w:rPr>
        <w:t>是强度量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不能像</w:t>
      </w:r>
      <w:r>
        <w:rPr>
          <w:rFonts w:ascii="Times New Roman" w:hAnsi="Times New Roman" w:eastAsia="Times New Roman" w:cs="Times New Roman"/>
        </w:rPr>
        <w:t xml:space="preserve"> ΔH </w:t>
      </w:r>
      <w:r>
        <w:rPr>
          <w:rFonts w:hint="eastAsia" w:ascii="Times New Roman" w:hAnsi="Times New Roman" w:eastAsia="FangSong" w:cs="Times New Roman"/>
        </w:rPr>
        <w:t>那样乘以系数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不随半反应乘以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而加倍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这是因为</w:t>
      </w:r>
      <w:r>
        <w:rPr>
          <w:rFonts w:ascii="Times New Roman" w:hAnsi="Times New Roman" w:eastAsia="Times New Roman" w:cs="Times New Roman"/>
        </w:rPr>
        <w:t xml:space="preserve"> Eθ </w:t>
      </w:r>
      <w:r>
        <w:rPr>
          <w:rFonts w:hint="eastAsia" w:ascii="Times New Roman" w:hAnsi="Times New Roman" w:eastAsia="FangSong" w:cs="Times New Roman"/>
        </w:rPr>
        <w:t>对应的是每个电子的能量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而不是整个反应的能量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6"/>
    <w:bookmarkEnd w:id="27"/>
    <w:bookmarkStart w:id="33" w:name="四nernst-方程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、Nernst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方程</w:t>
      </w:r>
    </w:p>
    <w:bookmarkStart w:id="31" w:name="完整推导链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完整推导链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Nernst </w:t>
      </w:r>
      <w:r>
        <w:rPr>
          <w:rFonts w:hint="eastAsia" w:ascii="Times New Roman" w:hAnsi="Times New Roman" w:eastAsia="FangSong" w:cs="Times New Roman"/>
        </w:rPr>
        <w:t xml:space="preserve">方程可以从</w:t>
      </w:r>
      <w:r>
        <w:rPr>
          <w:rFonts w:ascii="Times New Roman" w:hAnsi="Times New Roman" w:eastAsia="Times New Roman" w:cs="Times New Roman"/>
        </w:rPr>
        <w:t xml:space="preserve"> van’t Hoff </w:t>
      </w:r>
      <w:r>
        <w:rPr>
          <w:rFonts w:hint="eastAsia" w:ascii="Times New Roman" w:hAnsi="Times New Roman" w:eastAsia="FangSong" w:cs="Times New Roman"/>
        </w:rPr>
        <w:t>等温式严格推导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1</w:t>
      </w:r>
      <w:r>
        <w:rPr>
          <w:rFonts w:hint="eastAsia" w:ascii="Times New Roman" w:hAnsi="Times New Roman" w:eastAsia="FangSong" w:cs="Times New Roman"/>
          <w:b/>
          <w:bCs/>
        </w:rPr>
        <w:t>步</w:t>
      </w:r>
      <w:r>
        <w:rPr>
          <w:rFonts w:hint="eastAsia" w:ascii="Times New Roman" w:hAnsi="Times New Roman" w:eastAsia="Times New Roman" w:cs="Times New Roman"/>
        </w:rPr>
        <w:t xml:space="preserve">：van’t</w:t>
      </w:r>
      <w:r>
        <w:rPr>
          <w:rFonts w:ascii="Times New Roman" w:hAnsi="Times New Roman" w:eastAsia="Times New Roman" w:cs="Times New Roman"/>
        </w:rPr>
        <w:t xml:space="preserve"> Hoff </w:t>
      </w:r>
      <w:r>
        <w:rPr>
          <w:rFonts w:hint="eastAsia" w:ascii="Times New Roman" w:hAnsi="Times New Roman" w:eastAsia="FangSong" w:cs="Times New Roman"/>
        </w:rPr>
        <w:t xml:space="preserve">等温式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G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sSup>
            <m:e>
              <m:r>
                <m:t>G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+</m:t>
          </m:r>
          <m:r>
            <m:t>R</m:t>
          </m:r>
          <m:r>
            <m:t>T</m:t>
          </m:r>
          <m:r>
            <m:rPr>
              <m:sty m:val="p"/>
            </m:rPr>
            <m:t>ln</m:t>
          </m:r>
          <m:r>
            <m:t>Q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2</w:t>
      </w:r>
      <w:r>
        <w:rPr>
          <w:rFonts w:hint="eastAsia" w:ascii="Times New Roman" w:hAnsi="Times New Roman" w:eastAsia="FangSong" w:cs="Times New Roman"/>
          <w:b/>
          <w:bCs/>
        </w:rPr>
        <w:t>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电化学功与自由能的关系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恒温恒压下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最大非体积功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电功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等于自由能变的减少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G</m:t>
          </m:r>
          <m:r>
            <m:rPr>
              <m:sty m:val="p"/>
            </m:rPr>
            <m:t>=</m:t>
          </m:r>
          <m:sSub>
            <m:e>
              <m:r>
                <m:t>W</m:t>
              </m:r>
            </m:e>
            <m:sub>
              <m:r>
                <m:rPr>
                  <m:nor/>
                  <m:sty m:val="p"/>
                </m:rPr>
                <m:t>电,max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n</m:t>
          </m:r>
          <m:r>
            <m:t>E</m:t>
          </m:r>
          <m:r>
            <m:t>F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为转移电子数</w:t>
      </w:r>
      <w:r>
        <w:rPr>
          <w:rFonts w:hint="eastAsia" w:ascii="Times New Roman" w:hAnsi="Times New Roman" w:eastAsia="Times New Roman" w:cs="Times New Roman"/>
        </w:rPr>
        <w:t>，F</w:t>
      </w:r>
      <w:r>
        <w:rPr>
          <w:rFonts w:ascii="Times New Roman" w:hAnsi="Times New Roman" w:eastAsia="Times New Roman" w:cs="Times New Roman"/>
        </w:rPr>
        <w:t xml:space="preserve"> = 96485 </w:t>
      </w:r>
      <w:r>
        <w:rPr>
          <w:rFonts w:hint="eastAsia" w:ascii="Times New Roman" w:hAnsi="Times New Roman" w:eastAsia="Times New Roman" w:cs="Times New Roman"/>
        </w:rPr>
        <w:t xml:space="preserve">C/mol（Faraday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常数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1 mol </w:t>
      </w:r>
      <w:r>
        <w:rPr>
          <w:rFonts w:hint="eastAsia" w:ascii="Times New Roman" w:hAnsi="Times New Roman" w:eastAsia="FangSong" w:cs="Times New Roman"/>
        </w:rPr>
        <w:t>电子所带的总电荷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rPr>
                <m:sty m:val="p"/>
              </m:rPr>
              <m:t>A</m:t>
            </m:r>
          </m:sub>
        </m:sSub>
        <m:r>
          <m:rPr>
            <m:sty m:val="p"/>
          </m:rPr>
          <m:t>×</m:t>
        </m:r>
        <m:r>
          <m:t>e</m:t>
        </m:r>
        <m:r>
          <m:rPr>
            <m:sty m:val="p"/>
          </m:rPr>
          <m:t>=</m:t>
        </m:r>
        <m:r>
          <m:t>6.022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23</m:t>
            </m:r>
          </m:sup>
        </m:sSup>
        <m:r>
          <m:rPr>
            <m:sty m:val="p"/>
          </m:rPr>
          <m:t>×</m:t>
        </m:r>
        <m:r>
          <m:t>1.602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19</m:t>
            </m:r>
          </m:sup>
        </m:sSup>
        <m:r>
          <m:t> </m:t>
        </m:r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3</w:t>
      </w:r>
      <w:r>
        <w:rPr>
          <w:rFonts w:hint="eastAsia" w:ascii="Times New Roman" w:hAnsi="Times New Roman" w:eastAsia="FangSong" w:cs="Times New Roman"/>
          <w:b/>
          <w:bCs/>
        </w:rPr>
        <w:t>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代入等温式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−</m:t>
          </m:r>
          <m:r>
            <m:t>n</m:t>
          </m:r>
          <m:r>
            <m:t>F</m:t>
          </m:r>
          <m:r>
            <m:t>E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n</m:t>
          </m:r>
          <m:r>
            <m:t>F</m:t>
          </m:r>
          <m:sSup>
            <m:e>
              <m:r>
                <m:t>E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+</m:t>
          </m:r>
          <m:r>
            <m:t>R</m:t>
          </m:r>
          <m:r>
            <m:t>T</m:t>
          </m:r>
          <m:r>
            <m:rPr>
              <m:sty m:val="p"/>
            </m:rPr>
            <m:t>ln</m:t>
          </m:r>
          <m:r>
            <m:t>Q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4</w:t>
      </w:r>
      <w:r>
        <w:rPr>
          <w:rFonts w:hint="eastAsia" w:ascii="Times New Roman" w:hAnsi="Times New Roman" w:eastAsia="FangSong" w:cs="Times New Roman"/>
          <w:b/>
          <w:bCs/>
        </w:rPr>
        <w:t>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整理得</w:t>
      </w:r>
      <w:r>
        <w:rPr>
          <w:rFonts w:ascii="Times New Roman" w:hAnsi="Times New Roman" w:eastAsia="Times New Roman" w:cs="Times New Roman"/>
        </w:rPr>
        <w:t xml:space="preserve"> Nernst </w:t>
      </w:r>
      <w:r>
        <w:rPr>
          <w:rFonts w:hint="eastAsia" w:ascii="Times New Roman" w:hAnsi="Times New Roman" w:eastAsia="FangSong" w:cs="Times New Roman"/>
        </w:rPr>
        <w:t xml:space="preserve">方程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t>E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t>T</m:t>
                  </m:r>
                </m:num>
                <m:den>
                  <m:r>
                    <m:t>n</m:t>
                  </m:r>
                  <m:r>
                    <m:t>F</m:t>
                  </m:r>
                </m:den>
              </m:f>
              <m:r>
                <m:rPr>
                  <m:sty m:val="p"/>
                </m:rPr>
                <m:t>ln</m:t>
              </m:r>
              <m:r>
                <m:t>Q</m:t>
              </m:r>
            </m:e>
          </m:borderBox>
        </m:oMath>
      </m:oMathPara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165669"/>
            <wp:effectExtent b="0" l="0" r="0" t="0"/>
            <wp:docPr descr="420" title="" id="29" name="Picture"/>
            <a:graphic>
              <a:graphicData uri="http://schemas.openxmlformats.org/drawingml/2006/picture">
                <pic:pic>
                  <pic:nvPicPr>
                    <pic:cNvPr descr="00fdca9c99cb9da5317a13048f89cb0cb400307045f8138a67313c194247f67e.jp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1656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图注</w:t>
      </w:r>
      <w:r>
        <w:rPr>
          <w:rFonts w:hint="eastAsia" w:ascii="Times New Roman" w:hAnsi="Times New Roman" w:eastAsia="Times New Roman" w:cs="Times New Roman"/>
        </w:rPr>
        <w:t>：Nernst</w:t>
      </w:r>
      <w:r>
        <w:rPr>
          <w:rFonts w:hint="eastAsia" w:ascii="Times New Roman" w:hAnsi="Times New Roman" w:eastAsia="FangSong" w:cs="Times New Roman"/>
        </w:rPr>
        <w:t>方程中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FangSong" w:cs="Times New Roman"/>
        </w:rPr>
        <w:t>随反应商</w:t>
      </w:r>
      <w:r>
        <w:rPr>
          <w:rFonts w:hint="eastAsia" w:ascii="Times New Roman" w:hAnsi="Times New Roman" w:eastAsia="Times New Roman" w:cs="Times New Roman"/>
        </w:rPr>
        <w:t>Q</w:t>
      </w:r>
      <w:r>
        <w:rPr>
          <w:rFonts w:hint="eastAsia" w:ascii="Times New Roman" w:hAnsi="Times New Roman" w:eastAsia="FangSong" w:cs="Times New Roman"/>
        </w:rPr>
        <w:t>的变化曲线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298 K </w:t>
      </w:r>
      <w:r>
        <w:rPr>
          <w:rFonts w:hint="eastAsia" w:ascii="Times New Roman" w:hAnsi="Times New Roman" w:eastAsia="FangSong" w:cs="Times New Roman"/>
        </w:rPr>
        <w:t>时简化为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E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0.05916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lg</m:t>
          </m:r>
          <m:r>
            <m:t>Q</m:t>
          </m:r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Q-K </w:t>
      </w:r>
      <w:r>
        <w:rPr>
          <w:rFonts w:hint="eastAsia" w:ascii="Times New Roman" w:hAnsi="Times New Roman" w:eastAsia="FangSong" w:cs="Times New Roman"/>
          <w:b/>
          <w:bCs/>
        </w:rPr>
        <w:t xml:space="preserve">框架的对应</w:t>
      </w:r>
      <w:r>
        <w:rPr>
          <w:rFonts w:hint="eastAsia" w:ascii="Times New Roman" w:hAnsi="Times New Roman" w:eastAsia="Times New Roman" w:cs="Times New Roman"/>
        </w:rPr>
        <w:t xml:space="preserve">：Nernst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方程中的</w:t>
      </w:r>
      <w:r>
        <w:rPr>
          <w:rFonts w:ascii="Times New Roman" w:hAnsi="Times New Roman" w:eastAsia="Times New Roman" w:cs="Times New Roman"/>
        </w:rPr>
        <w:t xml:space="preserve"> Q </w:t>
      </w:r>
      <w:r>
        <w:rPr>
          <w:rFonts w:hint="eastAsia" w:ascii="Times New Roman" w:hAnsi="Times New Roman" w:eastAsia="FangSong" w:cs="Times New Roman"/>
        </w:rPr>
        <w:t xml:space="preserve">与化学平衡中的</w:t>
      </w:r>
      <w:r>
        <w:rPr>
          <w:rFonts w:ascii="Times New Roman" w:hAnsi="Times New Roman" w:eastAsia="Times New Roman" w:cs="Times New Roman"/>
        </w:rPr>
        <w:t xml:space="preserve"> Q </w:t>
      </w:r>
      <w:r>
        <w:rPr>
          <w:rFonts w:hint="eastAsia" w:ascii="Times New Roman" w:hAnsi="Times New Roman" w:eastAsia="FangSong" w:cs="Times New Roman"/>
        </w:rPr>
        <w:t>形式完全相同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Q = Kθ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E(cell) = </w:t>
      </w:r>
      <w:r>
        <w:rPr>
          <w:rFonts w:hint="eastAsia" w:ascii="Times New Roman" w:hAnsi="Times New Roman" w:eastAsia="Times New Roman" w:cs="Times New Roman"/>
        </w:rPr>
        <w:t>0（</w:t>
      </w:r>
      <w:r>
        <w:rPr>
          <w:rFonts w:hint="eastAsia" w:ascii="Times New Roman" w:hAnsi="Times New Roman" w:eastAsia="FangSong" w:cs="Times New Roman"/>
        </w:rPr>
        <w:t>平衡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Q &lt; Kθ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E(cell) &gt; </w:t>
      </w:r>
      <w:r>
        <w:rPr>
          <w:rFonts w:hint="eastAsia" w:ascii="Times New Roman" w:hAnsi="Times New Roman" w:eastAsia="Times New Roman" w:cs="Times New Roman"/>
        </w:rPr>
        <w:t>0（</w:t>
      </w:r>
      <w:r>
        <w:rPr>
          <w:rFonts w:hint="eastAsia" w:ascii="Times New Roman" w:hAnsi="Times New Roman" w:eastAsia="FangSong" w:cs="Times New Roman"/>
        </w:rPr>
        <w:t>正向自发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系数的取值</w:t>
      </w:r>
      <w:r>
        <w:rPr>
          <w:rFonts w:hint="eastAsia" w:ascii="Times New Roman" w:hAnsi="Times New Roman" w:eastAsia="Times New Roman" w:cs="Times New Roman"/>
        </w:rPr>
        <w:t xml:space="preserve">：Nernst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方程系数随温度而变</w:t>
      </w:r>
      <w:r>
        <w:rPr>
          <w:rFonts w:hint="eastAsia" w:ascii="Times New Roman" w:hAnsi="Times New Roman" w:eastAsia="Times New Roman" w:cs="Times New Roman"/>
        </w:rPr>
        <w:t>——298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时约</w:t>
      </w:r>
      <w:r>
        <w:rPr>
          <w:rFonts w:ascii="Times New Roman" w:hAnsi="Times New Roman" w:eastAsia="Times New Roman" w:cs="Times New Roman"/>
        </w:rPr>
        <w:t xml:space="preserve"> 0.05916 </w:t>
      </w:r>
      <w:r>
        <w:rPr>
          <w:rFonts w:hint="eastAsia" w:ascii="Times New Roman" w:hAnsi="Times New Roman" w:eastAsia="Times New Roman" w:cs="Times New Roman"/>
        </w:rPr>
        <w:t xml:space="preserve">V，310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K（</w:t>
      </w:r>
      <w:r>
        <w:rPr>
          <w:rFonts w:hint="eastAsia" w:ascii="Times New Roman" w:hAnsi="Times New Roman" w:eastAsia="FangSong" w:cs="Times New Roman"/>
        </w:rPr>
        <w:t>人体温度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时约</w:t>
      </w:r>
      <w:r>
        <w:rPr>
          <w:rFonts w:ascii="Times New Roman" w:hAnsi="Times New Roman" w:eastAsia="Times New Roman" w:cs="Times New Roman"/>
        </w:rPr>
        <w:t xml:space="preserve"> 0.0615 </w:t>
      </w:r>
      <w:r>
        <w:rPr>
          <w:rFonts w:hint="eastAsia" w:ascii="Times New Roman" w:hAnsi="Times New Roman" w:eastAsia="Times New Roman" w:cs="Times New Roman"/>
        </w:rPr>
        <w:t>V，</w:t>
      </w:r>
      <w:r>
        <w:rPr>
          <w:rFonts w:hint="eastAsia" w:ascii="Times New Roman" w:hAnsi="Times New Roman" w:eastAsia="FangSong" w:cs="Times New Roman"/>
        </w:rPr>
        <w:t>取值不同不是印刷错误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解题默认</w:t>
      </w:r>
      <w:r>
        <w:rPr>
          <w:rFonts w:ascii="Times New Roman" w:hAnsi="Times New Roman" w:eastAsia="Times New Roman" w:cs="Times New Roman"/>
        </w:rPr>
        <w:t xml:space="preserve"> 298 K。</w:t>
      </w:r>
    </w:p>
    <w:bookmarkEnd w:id="31"/>
    <w:bookmarkStart w:id="32" w:name="nernst-方程的典型应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Nernst </w:t>
      </w:r>
      <w:r>
        <w:rPr>
          <w:rFonts w:hint="eastAsia" w:ascii="Times New Roman" w:hAnsi="Times New Roman" w:eastAsia="SimHei" w:cs="Times New Roman"/>
        </w:rPr>
        <w:t xml:space="preserve">方程的典型应用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(1) </w:t>
      </w:r>
      <w:r>
        <w:rPr>
          <w:rFonts w:hint="eastAsia" w:ascii="Times New Roman" w:hAnsi="Times New Roman" w:eastAsia="FangSong" w:cs="Times New Roman"/>
          <w:b/>
          <w:bCs/>
        </w:rPr>
        <w:t xml:space="preserve">浓度对电极电势的影响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Z</m:t>
          </m:r>
          <m:sSup>
            <m:e>
              <m:r>
                <m:rPr>
                  <m:sty m:val="p"/>
                </m:rPr>
                <m:t>n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2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⇌</m:t>
          </m:r>
          <m:r>
            <m:rPr>
              <m:sty m:val="p"/>
            </m:rPr>
            <m:t>Z</m:t>
          </m:r>
          <m:r>
            <m:rPr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t> </m:t>
          </m:r>
          <m:sSup>
            <m:e>
              <m:r>
                <m:t>E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0.763</m:t>
          </m:r>
          <m:r>
            <m:t> </m:t>
          </m:r>
          <m:r>
            <m:rPr>
              <m:sty m:val="p"/>
            </m:rPr>
            <m:t>V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0.001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mol/L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E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0.763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0.05916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lg</m:t>
          </m:r>
          <m:r>
            <m:rPr>
              <m:sty m:val="p"/>
            </m:rPr>
            <m:t>[</m:t>
          </m:r>
          <m:r>
            <m:t>Z</m:t>
          </m:r>
          <m:sSup>
            <m:e>
              <m:r>
                <m:t>n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0.763</m:t>
          </m:r>
          <m:r>
            <m:rPr>
              <m:sty m:val="p"/>
            </m:rPr>
            <m:t>+</m:t>
          </m:r>
          <m:r>
            <m:t>0.02958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0.852</m:t>
          </m:r>
          <m:r>
            <m:t> </m:t>
          </m:r>
          <m:r>
            <m:rPr>
              <m:sty m:val="p"/>
            </m:rPr>
            <m:t>V</m:t>
          </m:r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降低</w:t>
      </w:r>
      <w:r>
        <w:rPr>
          <w:rFonts w:ascii="Times New Roman" w:hAnsi="Times New Roman" w:eastAsia="Times New Roman" w:cs="Times New Roman"/>
        </w:rPr>
        <w:t xml:space="preserve"> [Zn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FangSong" w:cs="Times New Roman"/>
        </w:rPr>
        <w:t xml:space="preserve">使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更负</w:t>
      </w:r>
      <w:r>
        <w:rPr>
          <w:rFonts w:hint="eastAsia" w:ascii="Times New Roman" w:hAnsi="Times New Roman" w:eastAsia="Times New Roman" w:cs="Times New Roman"/>
        </w:rPr>
        <w:t>（−0.763</w:t>
      </w:r>
      <w:r>
        <w:rPr>
          <w:rFonts w:ascii="Times New Roman" w:hAnsi="Times New Roman" w:eastAsia="Times New Roman" w:cs="Times New Roman"/>
        </w:rPr>
        <w:t xml:space="preserve"> → −0.852 </w:t>
      </w:r>
      <w:r>
        <w:rPr>
          <w:rFonts w:hint="eastAsia" w:ascii="Times New Roman" w:hAnsi="Times New Roman" w:eastAsia="Times New Roman" w:cs="Times New Roman"/>
        </w:rPr>
        <w:t>V），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Zn </w:t>
      </w:r>
      <w:r>
        <w:rPr>
          <w:rFonts w:hint="eastAsia" w:ascii="Times New Roman" w:hAnsi="Times New Roman" w:eastAsia="FangSong" w:cs="Times New Roman"/>
        </w:rPr>
        <w:t>的还原能力减弱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被氧化倾向增强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作负极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(2) pH </w:t>
      </w:r>
      <w:r>
        <w:rPr>
          <w:rFonts w:hint="eastAsia" w:ascii="Times New Roman" w:hAnsi="Times New Roman" w:eastAsia="FangSong" w:cs="Times New Roman"/>
          <w:b/>
          <w:bCs/>
        </w:rPr>
        <w:t xml:space="preserve">对电极电势的影响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M</m:t>
          </m:r>
          <m:r>
            <m:rPr>
              <m:sty m:val="p"/>
            </m:rPr>
            <m:t>n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rPr>
              <m:sty m:val="p"/>
            </m:rPr>
            <m:t>8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5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⇌</m:t>
          </m:r>
          <m:r>
            <m:rPr>
              <m:sty m:val="p"/>
            </m:rPr>
            <m:t>M</m:t>
          </m:r>
          <m:sSup>
            <m:e>
              <m:r>
                <m:rPr>
                  <m:sty m:val="p"/>
                </m:rPr>
                <m:t>n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4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t> </m:t>
          </m:r>
          <m:sSup>
            <m:e>
              <m:r>
                <m:t>E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1.51</m:t>
          </m:r>
          <m:r>
            <m:t> </m:t>
          </m:r>
          <m:r>
            <m:rPr>
              <m:sty m:val="p"/>
            </m:rPr>
            <m:t>V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E</m:t>
          </m:r>
          <m:r>
            <m:rPr>
              <m:sty m:val="p"/>
            </m:rPr>
            <m:t>=</m:t>
          </m:r>
          <m:r>
            <m:t>1.51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0.05916</m:t>
              </m:r>
            </m:num>
            <m:den>
              <m:r>
                <m:t>5</m:t>
              </m:r>
            </m:den>
          </m:f>
          <m:r>
            <m:rPr>
              <m:sty m:val="p"/>
            </m:rPr>
            <m:t>lg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8</m:t>
                  </m:r>
                </m:sup>
              </m:sSup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M</m:t>
              </m:r>
              <m:sSup>
                <m:e>
                  <m:r>
                    <m:rPr>
                      <m:sty m:val="p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pH </w:t>
      </w:r>
      <w:r>
        <w:rPr>
          <w:rFonts w:hint="eastAsia" w:ascii="Times New Roman" w:hAnsi="Times New Roman" w:eastAsia="FangSong" w:cs="Times New Roman"/>
        </w:rPr>
        <w:t>增大</w:t>
      </w:r>
      <w:r>
        <w:rPr>
          <w:rFonts w:hint="eastAsia" w:ascii="Times New Roman" w:hAnsi="Times New Roman" w:eastAsia="Times New Roman" w:cs="Times New Roman"/>
        </w:rPr>
        <w:t>（[H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减小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 xml:space="preserve">显著降低</w:t>
      </w:r>
      <w:r>
        <w:rPr>
          <w:rFonts w:ascii="Times New Roman" w:hAnsi="Times New Roman" w:eastAsia="Times New Roman" w:cs="Times New Roman"/>
        </w:rPr>
        <w:t xml:space="preserve"> →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氧化能力减弱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定量计算</w:t>
      </w:r>
      <w:r>
        <w:rPr>
          <w:rFonts w:hint="eastAsia" w:ascii="Times New Roman" w:hAnsi="Times New Roman" w:eastAsia="Times New Roman" w:cs="Times New Roman"/>
        </w:rPr>
        <w:t xml:space="preserve">：pH</w:t>
      </w:r>
      <w:r>
        <w:rPr>
          <w:rFonts w:ascii="Times New Roman" w:hAnsi="Times New Roman" w:eastAsia="Times New Roman" w:cs="Times New Roman"/>
        </w:rPr>
        <w:t xml:space="preserve"> = 5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其他物种标准浓度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E</m:t>
          </m:r>
          <m:r>
            <m:rPr>
              <m:sty m:val="p"/>
            </m:rPr>
            <m:t>=</m:t>
          </m:r>
          <m:r>
            <m:t>1.51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0.05916</m:t>
              </m:r>
            </m:num>
            <m:den>
              <m:r>
                <m:t>5</m:t>
              </m:r>
            </m:den>
          </m:f>
          <m:r>
            <m:rPr>
              <m:sty m:val="p"/>
            </m:rPr>
            <m:t>lg</m:t>
          </m:r>
          <m:r>
            <m:rPr>
              <m:sty m:val="p"/>
            </m:rPr>
            <m:t>(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5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=</m:t>
          </m:r>
          <m:r>
            <m:t>1.51</m:t>
          </m:r>
          <m:r>
            <m:rPr>
              <m:sty m:val="p"/>
            </m:rPr>
            <m:t>−</m:t>
          </m:r>
          <m:r>
            <m:t>0.473</m:t>
          </m:r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1.037</m:t>
          </m:r>
          <m:r>
            <m:t> </m:t>
          </m:r>
          <m:r>
            <m:rPr>
              <m:sty m:val="p"/>
            </m:rPr>
            <m:t>V</m:t>
          </m:r>
        </m:oMath>
      </m:oMathPara>
    </w:p>
    <w:p>
      <w:pPr>
        <w:pStyle w:val="BlockText"/>
      </w:pPr>
      <w:r>
        <w:rPr>
          <w:rFonts w:ascii="Times New Roman" w:hAnsi="Times New Roman" w:eastAsia="Times New Roman" w:cs="Times New Roman"/>
        </w:rPr>
        <w:t xml:space="preserve">pH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0 </w:t>
      </w:r>
      <w:r>
        <w:rPr>
          <w:rFonts w:hint="eastAsia" w:ascii="Times New Roman" w:hAnsi="Times New Roman" w:eastAsia="FangSong" w:cs="Times New Roman"/>
        </w:rPr>
        <w:t xml:space="preserve">升到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5，E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降低</w:t>
      </w:r>
      <w:r>
        <w:rPr>
          <w:rFonts w:ascii="Times New Roman" w:hAnsi="Times New Roman" w:eastAsia="Times New Roman" w:cs="Times New Roman"/>
        </w:rPr>
        <w:t xml:space="preserve"> 0.47 </w:t>
      </w:r>
      <w:r>
        <w:rPr>
          <w:rFonts w:hint="eastAsia" w:ascii="Times New Roman" w:hAnsi="Times New Roman" w:eastAsia="Times New Roman" w:cs="Times New Roman"/>
        </w:rPr>
        <w:t>V。</w:t>
      </w:r>
      <w:r>
        <w:rPr>
          <w:rFonts w:hint="eastAsia" w:ascii="Times New Roman" w:hAnsi="Times New Roman" w:eastAsia="FangSong" w:cs="Times New Roman"/>
        </w:rPr>
        <w:t>这就是为什么</w:t>
      </w:r>
      <w:r>
        <w:rPr>
          <w:rFonts w:ascii="Times New Roman" w:hAnsi="Times New Roman" w:eastAsia="Times New Roman" w:cs="Times New Roman"/>
        </w:rPr>
        <w:t xml:space="preserve">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在碱性溶液中氧化能力显著减弱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(3) </w:t>
      </w:r>
      <w:r>
        <w:rPr>
          <w:rFonts w:hint="eastAsia" w:ascii="Times New Roman" w:hAnsi="Times New Roman" w:eastAsia="FangSong" w:cs="Times New Roman"/>
          <w:b/>
          <w:bCs/>
        </w:rPr>
        <w:t xml:space="preserve">沉淀对电极电势的影响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本小节要求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先建立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沉淀使游离离子浓度下降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从而改变电极电势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的桥梁认识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复杂的沉淀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电势联立计算放到后续习题课或第二轮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A</m:t>
          </m:r>
          <m:sSup>
            <m:e>
              <m:r>
                <m:rPr>
                  <m:sty m:val="p"/>
                </m:rPr>
                <m:t>g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⇌</m:t>
          </m:r>
          <m:r>
            <m:rPr>
              <m:sty m:val="p"/>
            </m:rPr>
            <m:t>A</m:t>
          </m:r>
          <m:r>
            <m:rPr>
              <m:sty m:val="p"/>
            </m:rPr>
            <m:t>g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t> </m:t>
          </m:r>
          <m:sSup>
            <m:e>
              <m:r>
                <m:t>E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0.799</m:t>
          </m:r>
          <m:r>
            <m:t> </m:t>
          </m:r>
          <m:r>
            <m:rPr>
              <m:sty m:val="p"/>
            </m:rPr>
            <m:t>V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FangSong" w:cs="Times New Roman"/>
        </w:rPr>
        <w:t>沉淀后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E</m:t>
          </m:r>
          <m:r>
            <m:rPr>
              <m:sty m:val="p"/>
            </m:rPr>
            <m:t>=</m:t>
          </m:r>
          <m:r>
            <m:t>0.799</m:t>
          </m:r>
          <m:r>
            <m:rPr>
              <m:sty m:val="p"/>
            </m:rPr>
            <m:t>+</m:t>
          </m:r>
          <m:r>
            <m:t>0.05916</m:t>
          </m:r>
          <m:r>
            <m:rPr>
              <m:sty m:val="p"/>
            </m:rPr>
            <m:t>lg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s</m:t>
                  </m:r>
                  <m:r>
                    <m:t>p</m:t>
                  </m:r>
                </m:sub>
              </m:sSub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[Cl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>] = 1 mol/L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rPr>
            <m:sty m:val="p"/>
          </m:rPr>
          <m:t>=</m:t>
        </m:r>
        <m:r>
          <m:t>0.799</m:t>
        </m:r>
        <m:r>
          <m:rPr>
            <m:sty m:val="p"/>
          </m:rPr>
          <m:t>+</m:t>
        </m:r>
        <m:r>
          <m:t>0.05916</m:t>
        </m:r>
        <m:r>
          <m:rPr>
            <m:sty m:val="p"/>
          </m:rPr>
          <m:t>×</m:t>
        </m:r>
        <m:r>
          <m:rPr>
            <m:sty m:val="p"/>
          </m:rPr>
          <m:t>lg</m:t>
        </m:r>
        <m:r>
          <m:rPr>
            <m:sty m:val="p"/>
          </m:rPr>
          <m:t>(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0.222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这就是</w:t>
      </w:r>
      <w:r>
        <w:rPr>
          <w:rFonts w:ascii="Times New Roman" w:hAnsi="Times New Roman" w:eastAsia="Times New Roman" w:cs="Times New Roman"/>
        </w:rPr>
        <w:t xml:space="preserve"> Ag/AgCl </w:t>
      </w:r>
      <w:r>
        <w:rPr>
          <w:rFonts w:hint="eastAsia" w:ascii="Times New Roman" w:hAnsi="Times New Roman" w:eastAsia="FangSong" w:cs="Times New Roman"/>
        </w:rPr>
        <w:t>参比电极的电势值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本质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沉淀使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[Ag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降低</w:t>
      </w:r>
      <w:r>
        <w:rPr>
          <w:rFonts w:ascii="Times New Roman" w:hAnsi="Times New Roman" w:eastAsia="Times New Roman" w:cs="Times New Roman"/>
        </w:rPr>
        <w:t xml:space="preserve"> → Nernst </w:t>
      </w:r>
      <w:r>
        <w:rPr>
          <w:rFonts w:hint="eastAsia" w:ascii="Times New Roman" w:hAnsi="Times New Roman" w:eastAsia="FangSong" w:cs="Times New Roman"/>
        </w:rPr>
        <w:t xml:space="preserve">方程预测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 xml:space="preserve">降低</w:t>
      </w:r>
      <w:r>
        <w:rPr>
          <w:rFonts w:ascii="Times New Roman" w:hAnsi="Times New Roman" w:eastAsia="Times New Roman" w:cs="Times New Roman"/>
        </w:rPr>
        <w:t xml:space="preserve"> → Ag </w:t>
      </w:r>
      <w:r>
        <w:rPr>
          <w:rFonts w:hint="eastAsia" w:ascii="Times New Roman" w:hAnsi="Times New Roman" w:eastAsia="FangSong" w:cs="Times New Roman"/>
        </w:rPr>
        <w:t>的还原能力减弱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经典例</w:t>
      </w:r>
      <w:r>
        <w:rPr>
          <w:rFonts w:hint="eastAsia" w:ascii="Times New Roman" w:hAnsi="Times New Roman" w:eastAsia="Times New Roman" w:cs="Times New Roman"/>
          <w:b/>
          <w:bCs/>
        </w:rPr>
        <w:t>：Cu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ascii="Times New Roman" w:hAnsi="Times New Roman" w:eastAsia="Times New Roman" w:cs="Times New Roman"/>
          <w:b/>
          <w:bCs/>
        </w:rPr>
        <w:t xml:space="preserve"> + I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为什么能发生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单独看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/Cu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（Eθ</w:t>
      </w:r>
      <w:r>
        <w:rPr>
          <w:rFonts w:ascii="Times New Roman" w:hAnsi="Times New Roman" w:eastAsia="Times New Roman" w:cs="Times New Roman"/>
        </w:rPr>
        <w:t xml:space="preserve"> ≈ +0.15 </w:t>
      </w:r>
      <w:r>
        <w:rPr>
          <w:rFonts w:hint="eastAsia" w:ascii="Times New Roman" w:hAnsi="Times New Roman" w:eastAsia="Times New Roman" w:cs="Times New Roman"/>
        </w:rPr>
        <w:t>V）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（Eθ</w:t>
      </w:r>
      <w:r>
        <w:rPr>
          <w:rFonts w:ascii="Times New Roman" w:hAnsi="Times New Roman" w:eastAsia="Times New Roman" w:cs="Times New Roman"/>
        </w:rPr>
        <w:t xml:space="preserve"> ≈ +0.54 </w:t>
      </w:r>
      <w:r>
        <w:rPr>
          <w:rFonts w:hint="eastAsia" w:ascii="Times New Roman" w:hAnsi="Times New Roman" w:eastAsia="Times New Roman" w:cs="Times New Roman"/>
        </w:rPr>
        <w:t>V），Cu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不足以把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但加入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后生成</w:t>
      </w:r>
      <w:r>
        <w:rPr>
          <w:rFonts w:ascii="Times New Roman" w:hAnsi="Times New Roman" w:eastAsia="Times New Roman" w:cs="Times New Roman"/>
        </w:rPr>
        <w:t xml:space="preserve"> CuI 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（Ksp</w:t>
      </w:r>
      <w:r>
        <w:rPr>
          <w:rFonts w:ascii="Times New Roman" w:hAnsi="Times New Roman" w:eastAsia="Times New Roman" w:cs="Times New Roman"/>
        </w:rPr>
        <w:t xml:space="preserve"> ≈ </w:t>
      </w:r>
      <w:r>
        <w:rPr>
          <w:rFonts w:hint="eastAsia" w:ascii="Times New Roman" w:hAnsi="Times New Roman" w:eastAsia="Times New Roman" w:cs="Times New Roman"/>
        </w:rPr>
        <w:t>1.1×10</w:t>
      </w:r>
      <w:r>
        <w:rPr>
          <w:rFonts w:hint="eastAsia" w:ascii="Times New Roman" w:hAnsi="Times New Roman" w:eastAsia="Times New Roman" w:cs="Times New Roman"/>
          <w:vertAlign w:val="superscript"/>
        </w:rPr>
        <w:t>-12</w:t>
      </w:r>
      <w:r>
        <w:rPr>
          <w:rFonts w:hint="eastAsia" w:ascii="Times New Roman" w:hAnsi="Times New Roman" w:eastAsia="Times New Roman" w:cs="Times New Roman"/>
        </w:rPr>
        <w:t>），Cu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被大幅压低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/CuI </w:t>
      </w:r>
      <w:r>
        <w:rPr>
          <w:rFonts w:hint="eastAsia" w:ascii="Times New Roman" w:hAnsi="Times New Roman" w:eastAsia="FangSong" w:cs="Times New Roman"/>
        </w:rPr>
        <w:t xml:space="preserve">电对的电势升至约</w:t>
      </w:r>
      <w:r>
        <w:rPr>
          <w:rFonts w:ascii="Times New Roman" w:hAnsi="Times New Roman" w:eastAsia="Times New Roman" w:cs="Times New Roman"/>
        </w:rPr>
        <w:t xml:space="preserve"> +0.86 </w:t>
      </w:r>
      <w:r>
        <w:rPr>
          <w:rFonts w:hint="eastAsia" w:ascii="Times New Roman" w:hAnsi="Times New Roman" w:eastAsia="Times New Roman" w:cs="Times New Roman"/>
        </w:rPr>
        <w:t>V，</w:t>
      </w:r>
      <w:r>
        <w:rPr>
          <w:rFonts w:hint="eastAsia" w:ascii="Times New Roman" w:hAnsi="Times New Roman" w:eastAsia="FangSong" w:cs="Times New Roman"/>
        </w:rPr>
        <w:t>于是</w:t>
      </w:r>
    </w:p>
    <w:p>
      <w:pPr>
        <w:pStyle w:val="Block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u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4</m:t>
          </m:r>
          <m:sSup>
            <m:e>
              <m:r>
                <m:rPr>
                  <m:sty m:val="p"/>
                </m:rPr>
                <m:t>I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→</m:t>
          </m:r>
          <m:r>
            <m:rPr>
              <m:sty m:val="p"/>
            </m:rPr>
            <m:t>2</m:t>
          </m:r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I</m:t>
          </m:r>
          <m:r>
            <m:rPr>
              <m:sty m:val="p"/>
            </m:rPr>
            <m:t>↓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I</m:t>
              </m:r>
            </m:e>
            <m:sub>
              <m:r>
                <m:rPr>
                  <m:sty m:val="p"/>
                </m:rPr>
                <m:t>2</m:t>
              </m:r>
            </m:sub>
          </m:sSub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自发进行</w:t>
      </w:r>
      <w:r>
        <w:rPr>
          <w:rFonts w:hint="eastAsia" w:ascii="Times New Roman" w:hAnsi="Times New Roman" w:eastAsia="Times New Roman" w:cs="Times New Roman"/>
        </w:rPr>
        <w:t>（Eθ(cell)</w:t>
      </w:r>
      <w:r>
        <w:rPr>
          <w:rFonts w:ascii="Times New Roman" w:hAnsi="Times New Roman" w:eastAsia="Times New Roman" w:cs="Times New Roman"/>
        </w:rPr>
        <w:t xml:space="preserve"> ≈ 0.86 − 0.54 = +0.32 </w:t>
      </w:r>
      <w:r>
        <w:rPr>
          <w:rFonts w:hint="eastAsia" w:ascii="Times New Roman" w:hAnsi="Times New Roman" w:eastAsia="Times New Roman" w:cs="Times New Roman"/>
        </w:rPr>
        <w:t>V）。</w:t>
      </w:r>
      <w:r>
        <w:rPr>
          <w:rFonts w:hint="eastAsia" w:ascii="Times New Roman" w:hAnsi="Times New Roman" w:eastAsia="FangSong" w:cs="Times New Roman"/>
        </w:rPr>
        <w:t>这正是碘量法滴定铜的分析基础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沉淀把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本不能发生的氧化还原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变成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能自发发生的氧化还原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(4) </w:t>
      </w:r>
      <w:r>
        <w:rPr>
          <w:rFonts w:hint="eastAsia" w:ascii="Times New Roman" w:hAnsi="Times New Roman" w:eastAsia="FangSong" w:cs="Times New Roman"/>
          <w:b/>
          <w:bCs/>
        </w:rPr>
        <w:t xml:space="preserve">配合物对电极电势的影响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本小节要求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先理解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配位降低自由金属离子浓度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因而改变电极电势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的思路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复杂配位平衡的熟练计算放到后续练习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配合物形成使游离金属离子浓度降低</w:t>
      </w:r>
      <w:r>
        <w:rPr>
          <w:rFonts w:ascii="Times New Roman" w:hAnsi="Times New Roman" w:eastAsia="Times New Roman" w:cs="Times New Roman"/>
        </w:rPr>
        <w:t xml:space="preserve"> → E </w:t>
      </w:r>
      <w:r>
        <w:rPr>
          <w:rFonts w:hint="eastAsia" w:ascii="Times New Roman" w:hAnsi="Times New Roman" w:eastAsia="FangSong" w:cs="Times New Roman"/>
        </w:rPr>
        <w:t>降低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[Cu(NH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)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</w:rPr>
        <w:t>]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2+</w:t>
      </w:r>
      <w:r>
        <w:rPr>
          <w:rStyle w:val="VerbatimChar"/>
          <w:rFonts w:ascii="Times New Roman" w:hAnsi="Times New Roman" w:eastAsia="Times New Roman" w:cs="Times New Roman"/>
        </w:rPr>
        <w:t>/Cu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0.05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远低于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Cu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2+</w:t>
      </w:r>
      <w:r>
        <w:rPr>
          <w:rStyle w:val="VerbatimChar"/>
          <w:rFonts w:ascii="Times New Roman" w:hAnsi="Times New Roman" w:eastAsia="Times New Roman" w:cs="Times New Roman"/>
        </w:rPr>
        <w:t>/Cu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+0.34 V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实例计算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Style w:val="VerbatimChar"/>
          <w:rFonts w:ascii="Times New Roman" w:hAnsi="Times New Roman" w:eastAsia="Times New Roman" w:cs="Times New Roman"/>
        </w:rPr>
        <w:t>Cu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2+</w:t>
      </w:r>
      <w:r>
        <w:rPr>
          <w:rStyle w:val="VerbatimChar"/>
          <w:rFonts w:ascii="Times New Roman" w:hAnsi="Times New Roman" w:eastAsia="Times New Roman" w:cs="Times New Roman"/>
        </w:rPr>
        <w:t>/Cu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[Cu(NH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)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</w:rPr>
        <w:t>]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2+</w:t>
      </w:r>
      <w:r>
        <w:rPr>
          <w:rStyle w:val="VerbatimChar"/>
          <w:rFonts w:ascii="Times New Roman" w:hAnsi="Times New Roman" w:eastAsia="Times New Roman" w:cs="Times New Roman"/>
        </w:rPr>
        <w:t xml:space="preserve"> = 0.1 mol/L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>[NH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] = 1.0 mol/L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游离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C</m:t>
        </m:r>
        <m:r>
          <m:t>u</m:t>
        </m:r>
        <m:r>
          <m:rPr>
            <m:sty m:val="p"/>
          </m:rPr>
          <m:t>²</m:t>
        </m:r>
        <m:r>
          <m:rPr>
            <m:sty m:val="p"/>
          </m:rPr>
          <m:t>⁺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C</m:t>
        </m:r>
        <m:r>
          <m:t>u</m:t>
        </m:r>
        <m:r>
          <m:rPr>
            <m:sty m:val="p"/>
          </m:rPr>
          <m:t>(</m:t>
        </m:r>
        <m:r>
          <m:t>N</m:t>
        </m:r>
        <m:r>
          <m:t>H</m:t>
        </m:r>
        <m:r>
          <m:rPr>
            <m:sty m:val="p"/>
          </m:rPr>
          <m:t>₃</m:t>
        </m:r>
        <m:r>
          <m:rPr>
            <m:sty m:val="p"/>
          </m:rPr>
          <m:t>)</m:t>
        </m:r>
        <m:r>
          <m:rPr>
            <m:sty m:val="p"/>
          </m:rPr>
          <m:t>₄</m:t>
        </m:r>
        <m:r>
          <m:rPr>
            <m:sty m:val="p"/>
          </m:rPr>
          <m:t>²</m:t>
        </m:r>
        <m:r>
          <m:rPr>
            <m:sty m:val="p"/>
          </m:rPr>
          <m:t>⁺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t>f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N</m:t>
        </m:r>
        <m:r>
          <m:t>H</m:t>
        </m:r>
        <m:r>
          <m:rPr>
            <m:sty m:val="p"/>
          </m:rPr>
          <m:t>₃</m:t>
        </m:r>
        <m:r>
          <m:rPr>
            <m:sty m:val="p"/>
          </m:rPr>
          <m:t>]</m:t>
        </m:r>
        <m:r>
          <m:rPr>
            <m:sty m:val="p"/>
          </m:rPr>
          <m:t>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13</m:t>
            </m:r>
          </m:sup>
        </m:sSup>
        <m:r>
          <m:rPr>
            <m:sty m:val="p"/>
          </m:rPr>
          <m:t>×</m:t>
        </m:r>
        <m:r>
          <m:t>1.0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15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E</m:t>
          </m:r>
          <m:r>
            <m:rPr>
              <m:sty m:val="p"/>
            </m:rPr>
            <m:t>=</m:t>
          </m:r>
          <m:r>
            <m:t>0.34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0.05916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lg</m:t>
          </m:r>
          <m:r>
            <m:rPr>
              <m:sty m:val="p"/>
            </m:rPr>
            <m:t>(</m:t>
          </m:r>
          <m:r>
            <m:t>9.1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15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0.34</m:t>
          </m:r>
          <m:r>
            <m:rPr>
              <m:sty m:val="p"/>
            </m:rPr>
            <m:t>−</m:t>
          </m:r>
          <m:r>
            <m:t>0.413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0.073</m:t>
          </m:r>
          <m:r>
            <m:t> </m:t>
          </m:r>
          <m:r>
            <m:rPr>
              <m:sty m:val="p"/>
            </m:rPr>
            <m:t>V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配合物形成使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Cu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2+</w:t>
      </w:r>
      <w:r>
        <w:rPr>
          <w:rStyle w:val="VerbatimChar"/>
          <w:rFonts w:ascii="Times New Roman" w:hAnsi="Times New Roman" w:eastAsia="Times New Roman" w:cs="Times New Roman"/>
        </w:rPr>
        <w:t>/Cu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的电势从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+0.34 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降至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−0.07 V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2"/>
    <w:bookmarkEnd w:id="33"/>
    <w:bookmarkStart w:id="40" w:name="五δgθ-nfeθ-与-δgθ-rt-ln-kθ-的统一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、ΔGθ</w:t>
      </w:r>
      <w:r>
        <w:rPr>
          <w:rFonts w:ascii="Times New Roman" w:hAnsi="Times New Roman" w:eastAsia="Times New Roman" w:cs="Times New Roman"/>
        </w:rPr>
        <w:t xml:space="preserve"> = −nFEθ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ΔGθ = −RT ln Kθ </w:t>
      </w:r>
      <w:r>
        <w:rPr>
          <w:rFonts w:hint="eastAsia" w:ascii="Times New Roman" w:hAnsi="Times New Roman" w:eastAsia="SimHei" w:cs="Times New Roman"/>
        </w:rPr>
        <w:t xml:space="preserve">的统一</w:t>
      </w:r>
    </w:p>
    <w:bookmarkStart w:id="37" w:name="三个核心桥梁公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三个核心桥梁公式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F</m:t>
              </m:r>
              <m:sSubSup>
                <m:e>
                  <m:r>
                    <m:t>E</m:t>
                  </m:r>
                </m:e>
                <m:sub>
                  <m:r>
                    <m:rPr>
                      <m:nor/>
                      <m:sty m:val="p"/>
                    </m:rPr>
                    <m:t>cell</m:t>
                  </m:r>
                </m:sub>
                <m:sup>
                  <m:r>
                    <m:t>θ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ln</m:t>
              </m:r>
              <m:sSup>
                <m:e>
                  <m:r>
                    <m:t>K</m:t>
                  </m:r>
                </m:e>
                <m:sup>
                  <m:r>
                    <m:t>θ</m:t>
                  </m:r>
                </m:sup>
              </m:sSup>
            </m:e>
          </m:borderBox>
        </m:oMath>
      </m:oMathPara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896796"/>
            <wp:effectExtent b="0" l="0" r="0" t="0"/>
            <wp:docPr descr="360" title="" id="35" name="Picture"/>
            <a:graphic>
              <a:graphicData uri="http://schemas.openxmlformats.org/drawingml/2006/picture">
                <pic:pic>
                  <pic:nvPicPr>
                    <pic:cNvPr descr="c8aa73a71fd1b8a2910ac2d07746fef70d5aad36206247efd1449aa3f69eb5a7.jp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8967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图注</w:t>
      </w:r>
      <w:r>
        <w:rPr>
          <w:rFonts w:hint="eastAsia" w:ascii="Times New Roman" w:hAnsi="Times New Roman" w:eastAsia="Times New Roman" w:cs="Times New Roman"/>
        </w:rPr>
        <w:t>：Hess</w:t>
      </w:r>
      <w:r>
        <w:rPr>
          <w:rFonts w:hint="eastAsia" w:ascii="Times New Roman" w:hAnsi="Times New Roman" w:eastAsia="FangSong" w:cs="Times New Roman"/>
        </w:rPr>
        <w:t>定律与标准生成热的热力学循环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由此可得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after="8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cell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R</m:t>
              </m:r>
              <m:r>
                <m:t>T</m:t>
              </m:r>
            </m:num>
            <m:den>
              <m:r>
                <m:t>n</m:t>
              </m:r>
              <m:r>
                <m:t>F</m:t>
              </m:r>
            </m:den>
          </m:f>
          <m:r>
            <m:rPr>
              <m:sty m:val="p"/>
            </m:rPr>
            <m:t>ln</m:t>
          </m:r>
          <m:sSup>
            <m:e>
              <m:r>
                <m:t>K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0.05916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lg</m:t>
          </m:r>
          <m:sSup>
            <m:e>
              <m:r>
                <m:t>K</m:t>
              </m:r>
            </m:e>
            <m:sup>
              <m:r>
                <m:t>θ</m:t>
              </m:r>
            </m:sup>
          </m:sSup>
          <m:r>
            <m:t> </m:t>
          </m:r>
          <m:r>
            <m:rPr>
              <m:sty m:val="p"/>
            </m:rPr>
            <m:t>(</m:t>
          </m:r>
          <m:r>
            <m:t>298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)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Eθ(cell)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Kθ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&gt;&gt;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&gt;&gt;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反应正向进行极其彻底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≈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≈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反应物与产物共存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&lt;&lt;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&lt;&lt;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反应几乎不发生</w:t>
            </w:r>
          </w:p>
        </w:tc>
      </w:tr>
    </w:tbl>
    <w:bookmarkEnd w:id="37"/>
    <w:bookmarkStart w:id="38" w:name="示例从-eθ-计算-kθ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>示例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Eθ </w:t>
      </w:r>
      <w:r>
        <w:rPr>
          <w:rFonts w:hint="eastAsia" w:ascii="Times New Roman" w:hAnsi="Times New Roman" w:eastAsia="SimHei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Kθ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Daniel </w:t>
      </w:r>
      <w:r>
        <w:rPr>
          <w:rFonts w:hint="eastAsia" w:ascii="Times New Roman" w:hAnsi="Times New Roman" w:eastAsia="FangSong" w:cs="Times New Roman"/>
        </w:rPr>
        <w:t>电池</w:t>
      </w:r>
      <w:r>
        <w:rPr>
          <w:rFonts w:hint="eastAsia" w:ascii="Times New Roman" w:hAnsi="Times New Roman" w:eastAsia="Times New Roman" w:cs="Times New Roman"/>
        </w:rPr>
        <w:t>：Eθ</w:t>
      </w:r>
      <w:r>
        <w:rPr>
          <w:rFonts w:ascii="Times New Roman" w:hAnsi="Times New Roman" w:eastAsia="Times New Roman" w:cs="Times New Roman"/>
        </w:rPr>
        <w:t xml:space="preserve"> = 1.10 </w:t>
      </w:r>
      <w:r>
        <w:rPr>
          <w:rFonts w:hint="eastAsia" w:ascii="Times New Roman" w:hAnsi="Times New Roman" w:eastAsia="Times New Roman" w:cs="Times New Roman"/>
        </w:rPr>
        <w:t xml:space="preserve">V，n</w:t>
      </w:r>
      <w:r>
        <w:rPr>
          <w:rFonts w:ascii="Times New Roman" w:hAnsi="Times New Roman" w:eastAsia="Times New Roman" w:cs="Times New Roman"/>
        </w:rPr>
        <w:t xml:space="preserve"> = 2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lg</m:t>
          </m:r>
          <m:sSup>
            <m:e>
              <m:r>
                <m:t>K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num>
            <m:den>
              <m:r>
                <m:t>0.05916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>
                <m:rPr>
                  <m:sty m:val="p"/>
                </m:rPr>
                <m:t>×</m:t>
              </m:r>
              <m:r>
                <m:t>1.10</m:t>
              </m:r>
            </m:num>
            <m:den>
              <m:r>
                <m:t>0.05916</m:t>
              </m:r>
            </m:den>
          </m:f>
          <m:r>
            <m:rPr>
              <m:sty m:val="p"/>
            </m:rPr>
            <m:t>=</m:t>
          </m:r>
          <m:r>
            <m:t>37.2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K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sSup>
            <m:e>
              <m:r>
                <m:t>10</m:t>
              </m:r>
            </m:e>
            <m:sup>
              <m:r>
                <m:t>37.2</m:t>
              </m:r>
            </m:sup>
          </m:sSup>
          <m:r>
            <m:rPr>
              <m:sty m:val="p"/>
            </m:rPr>
            <m:t>≈</m:t>
          </m:r>
          <m:r>
            <m:t>1.6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37</m:t>
              </m:r>
            </m:sup>
          </m:sSup>
        </m:oMath>
      </m:oMathPara>
    </w:p>
    <w:p>
      <w:pPr>
        <w:pStyle w:val="BlockText"/>
      </w:pPr>
      <w:r>
        <w:rPr>
          <w:rFonts w:ascii="Times New Roman" w:hAnsi="Times New Roman" w:eastAsia="Times New Roman" w:cs="Times New Roman"/>
        </w:rPr>
        <w:t xml:space="preserve">Kθ </w:t>
      </w:r>
      <w:r>
        <w:rPr>
          <w:rFonts w:hint="eastAsia" w:ascii="Times New Roman" w:hAnsi="Times New Roman" w:eastAsia="FangSong" w:cs="Times New Roman"/>
        </w:rPr>
        <w:t>极大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ascii="Times New Roman" w:hAnsi="Times New Roman" w:eastAsia="Times New Roman" w:cs="Times New Roman"/>
        </w:rPr>
        <w:t xml:space="preserve"> Zn +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→ 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Cu </w:t>
      </w:r>
      <w:r>
        <w:rPr>
          <w:rFonts w:hint="eastAsia" w:ascii="Times New Roman" w:hAnsi="Times New Roman" w:eastAsia="FangSong" w:cs="Times New Roman"/>
        </w:rPr>
        <w:t>几乎完全进行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8"/>
    <w:bookmarkStart w:id="39" w:name="从-eθ-计算-ksp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Eθ </w:t>
      </w:r>
      <w:r>
        <w:rPr>
          <w:rFonts w:hint="eastAsia" w:ascii="Times New Roman" w:hAnsi="Times New Roman" w:eastAsia="SimHei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Ksp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方法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设计两个半反应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一个涉及难溶盐的溶解平衡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组合后求</w:t>
      </w:r>
      <w:r>
        <w:rPr>
          <w:rFonts w:ascii="Times New Roman" w:hAnsi="Times New Roman" w:eastAsia="Times New Roman" w:cs="Times New Roman"/>
        </w:rPr>
        <w:t xml:space="preserve"> Ksp。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0.799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0.222</m:t>
        </m:r>
        <m: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g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+</m:t>
        </m:r>
        <m:r>
          <m:t>0.799</m:t>
        </m:r>
        <m: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g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+</m:t>
        </m:r>
        <m:r>
          <m:t>0.222</m:t>
        </m:r>
        <m:r>
          <m:t> </m:t>
        </m:r>
        <m:r>
          <m:rPr>
            <m:sty m:val="p"/>
          </m:rPr>
          <m:t>V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两式相减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cell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r>
            <m:t>0.222</m:t>
          </m:r>
          <m:r>
            <m:rPr>
              <m:sty m:val="p"/>
            </m:rPr>
            <m:t>−</m:t>
          </m:r>
          <m:r>
            <m:t>0.799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0.577</m:t>
          </m:r>
          <m:r>
            <m:t> </m:t>
          </m:r>
          <m:r>
            <m:rPr>
              <m:sty m:val="p"/>
            </m:rPr>
            <m:t>V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lg</m:t>
          </m:r>
          <m:sSub>
            <m:e>
              <m:r>
                <m:t>K</m:t>
              </m:r>
            </m:e>
            <m:sub>
              <m:r>
                <m:t>s</m:t>
              </m:r>
              <m:r>
                <m:t>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num>
            <m:den>
              <m:r>
                <m:t>0.05916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0.577</m:t>
              </m:r>
              <m:r>
                <m:rPr>
                  <m:sty m:val="p"/>
                </m:rPr>
                <m:t>)</m:t>
              </m:r>
            </m:num>
            <m:den>
              <m:r>
                <m:t>0.05916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9.75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t>s</m:t>
              </m:r>
              <m:r>
                <m:t>p</m:t>
              </m:r>
            </m:sub>
          </m:sSub>
          <m:r>
            <m:rPr>
              <m:sty m:val="p"/>
            </m:rPr>
            <m:t>=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9.75</m:t>
              </m:r>
            </m:sup>
          </m:sSup>
          <m:r>
            <m:rPr>
              <m:sty m:val="p"/>
            </m:rPr>
            <m:t>=</m:t>
          </m:r>
          <m:r>
            <m:t>1.8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10</m:t>
              </m:r>
            </m:sup>
          </m:sSup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9"/>
    <w:bookmarkEnd w:id="40"/>
    <w:bookmarkStart w:id="44" w:name="六latimer-图与元素电势图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、Latimer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图与元素电势图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本小节要求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先学会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从左到右读电势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识别中间物种是否可能歧化</w:t>
      </w:r>
      <w:r>
        <w:rPr>
          <w:rFonts w:hint="eastAsia" w:ascii="Times New Roman" w:hAnsi="Times New Roman" w:eastAsia="Times New Roman" w:cs="Times New Roman"/>
        </w:rPr>
        <w:t>”；</w:t>
      </w:r>
      <w:r>
        <w:rPr>
          <w:rFonts w:hint="eastAsia" w:ascii="Times New Roman" w:hAnsi="Times New Roman" w:eastAsia="FangSong" w:cs="Times New Roman"/>
        </w:rPr>
        <w:t>非相邻物种电势拼接和元素电势图综合判断放到后续加练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41" w:name="latimer-图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Latimer </w:t>
      </w:r>
      <w:r>
        <w:rPr>
          <w:rFonts w:hint="eastAsia" w:ascii="Times New Roman" w:hAnsi="Times New Roman" w:eastAsia="SimHei" w:cs="Times New Roman"/>
        </w:rPr>
        <w:t xml:space="preserve">图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按氧化态从高到低排列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标注相邻物种间的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Eθ：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M</m:t>
          </m:r>
          <m:r>
            <m:rPr>
              <m:sty m:val="p"/>
            </m:rPr>
            <m:t>n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+</m:t>
              </m:r>
              <m:r>
                <m:t>0.56</m:t>
              </m:r>
            </m:lim>
          </m:limUpp>
          <m:r>
            <m:rPr>
              <m:sty m:val="p"/>
            </m:rPr>
            <m:t>M</m:t>
          </m:r>
          <m:r>
            <m:rPr>
              <m:sty m:val="p"/>
            </m:rPr>
            <m:t>n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+</m:t>
              </m:r>
              <m:r>
                <m:t>2.26</m:t>
              </m:r>
            </m:lim>
          </m:limUpp>
          <m:r>
            <m:rPr>
              <m:sty m:val="p"/>
            </m:rPr>
            <m:t>M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+</m:t>
              </m:r>
              <m:r>
                <m:t>0.95</m:t>
              </m:r>
            </m:lim>
          </m:limUpp>
          <m:r>
            <m:rPr>
              <m:sty m:val="p"/>
            </m:rPr>
            <m:t>M</m:t>
          </m:r>
          <m:sSup>
            <m:e>
              <m:r>
                <m:rPr>
                  <m:sty m:val="p"/>
                </m:rPr>
                <m:t>n</m:t>
              </m:r>
            </m:e>
            <m:sup>
              <m:r>
                <m:rPr>
                  <m:sty m:val="p"/>
                </m:rPr>
                <m:t>3</m:t>
              </m:r>
              <m:r>
                <m:rPr>
                  <m:sty m:val="p"/>
                </m:rPr>
                <m:t>+</m:t>
              </m:r>
            </m:sup>
          </m:s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+</m:t>
              </m:r>
              <m:r>
                <m:t>1.51</m:t>
              </m:r>
            </m:lim>
          </m:limUpp>
          <m:r>
            <m:rPr>
              <m:sty m:val="p"/>
            </m:rPr>
            <m:t>M</m:t>
          </m:r>
          <m:sSup>
            <m:e>
              <m:r>
                <m:rPr>
                  <m:sty m:val="p"/>
                </m:rPr>
                <m:t>n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−</m:t>
              </m:r>
              <m:r>
                <m:t>1.18</m:t>
              </m:r>
            </m:lim>
          </m:limUpp>
          <m:r>
            <m:rPr>
              <m:sty m:val="p"/>
            </m:rPr>
            <m:t>M</m:t>
          </m:r>
          <m:r>
            <m:rPr>
              <m:sty m:val="p"/>
            </m:rPr>
            <m:t>n</m:t>
          </m:r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原配图为</w:t>
      </w:r>
      <w:r>
        <w:rPr>
          <w:rFonts w:hint="eastAsia" w:ascii="Times New Roman" w:hAnsi="Times New Roman" w:eastAsia="Times New Roman" w:cs="Times New Roman"/>
        </w:rPr>
        <w:t>zgxg-mno4-latimer-diagram.jpg（</w:t>
      </w:r>
      <w:r>
        <w:rPr>
          <w:rFonts w:hint="eastAsia" w:ascii="Times New Roman" w:hAnsi="Times New Roman" w:eastAsia="FangSong" w:cs="Times New Roman"/>
        </w:rPr>
        <w:t>实际为晶体结构图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已删除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锰元素酸性介质</w:t>
      </w:r>
      <w:r>
        <w:rPr>
          <w:rFonts w:hint="eastAsia" w:ascii="Times New Roman" w:hAnsi="Times New Roman" w:eastAsia="Times New Roman" w:cs="Times New Roman"/>
        </w:rPr>
        <w:t>Latimer</w:t>
      </w:r>
      <w:r>
        <w:rPr>
          <w:rFonts w:hint="eastAsia" w:ascii="Times New Roman" w:hAnsi="Times New Roman" w:eastAsia="FangSong" w:cs="Times New Roman"/>
        </w:rPr>
        <w:t>图请参考教科书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1"/>
    <w:bookmarkStart w:id="42" w:name="从-latimer-图计算非相邻物种的-eθ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Latimer </w:t>
      </w:r>
      <w:r>
        <w:rPr>
          <w:rFonts w:hint="eastAsia" w:ascii="Times New Roman" w:hAnsi="Times New Roman" w:eastAsia="SimHei" w:cs="Times New Roman"/>
        </w:rPr>
        <w:t xml:space="preserve">图计算非相邻物种的</w:t>
      </w:r>
      <w:r>
        <w:rPr>
          <w:rFonts w:ascii="Times New Roman" w:hAnsi="Times New Roman" w:eastAsia="Times New Roman" w:cs="Times New Roman"/>
        </w:rPr>
        <w:t xml:space="preserve"> Eθ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t>E</m:t>
                </m:r>
              </m:e>
              <m:sub>
                <m:r>
                  <m:t>1</m:t>
                </m:r>
              </m:sub>
            </m:sSub>
          </m:lim>
        </m:limUpp>
        <m:r>
          <m:rPr>
            <m:sty m:val="p"/>
          </m:rPr>
          <m:t>B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t>E</m:t>
                </m:r>
              </m:e>
              <m:sub>
                <m:r>
                  <m:t>2</m:t>
                </m:r>
              </m:sub>
            </m:sSub>
          </m:lim>
        </m:limUp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 xml:space="preserve">，A→C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Eθ 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E</m:t>
              </m:r>
            </m:e>
            <m:sub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C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sSubSup>
                <m:e>
                  <m:r>
                    <m:t>E</m:t>
                  </m:r>
                </m:e>
                <m:sub>
                  <m:r>
                    <m:t>1</m:t>
                  </m:r>
                </m:sub>
                <m:sup>
                  <m:r>
                    <m:t>θ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sSubSup>
                <m:e>
                  <m:r>
                    <m:t>E</m:t>
                  </m:r>
                </m:e>
                <m:sub>
                  <m:r>
                    <m:t>2</m:t>
                  </m:r>
                </m:sub>
                <m:sup>
                  <m:r>
                    <m:t>θ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不能简单平均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必须用电子数加权平均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这是因为</w:t>
      </w:r>
      <w:r>
        <w:rPr>
          <w:rFonts w:ascii="Times New Roman" w:hAnsi="Times New Roman" w:eastAsia="Times New Roman" w:cs="Times New Roman"/>
        </w:rPr>
        <w:t xml:space="preserve"> Eθ </w:t>
      </w:r>
      <w:r>
        <w:rPr>
          <w:rFonts w:hint="eastAsia" w:ascii="Times New Roman" w:hAnsi="Times New Roman" w:eastAsia="FangSong" w:cs="Times New Roman"/>
        </w:rPr>
        <w:t>是强度量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ΔGθ </w:t>
      </w:r>
      <w:r>
        <w:rPr>
          <w:rFonts w:hint="eastAsia" w:ascii="Times New Roman" w:hAnsi="Times New Roman" w:eastAsia="FangSong" w:cs="Times New Roman"/>
        </w:rPr>
        <w:t>是广度量</w:t>
      </w:r>
      <w:r>
        <w:rPr>
          <w:rFonts w:hint="eastAsia" w:ascii="Times New Roman" w:hAnsi="Times New Roman" w:eastAsia="Times New Roman" w:cs="Times New Roman"/>
        </w:rPr>
        <w:t>（ΔGθ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−nFEθ），</w:t>
      </w:r>
      <w:r>
        <w:rPr>
          <w:rFonts w:hint="eastAsia" w:ascii="Times New Roman" w:hAnsi="Times New Roman" w:eastAsia="FangSong" w:cs="Times New Roman"/>
        </w:rPr>
        <w:t>叠加时必须按</w:t>
      </w:r>
      <w:r>
        <w:rPr>
          <w:rFonts w:ascii="Times New Roman" w:hAnsi="Times New Roman" w:eastAsia="Times New Roman" w:cs="Times New Roman"/>
        </w:rPr>
        <w:t xml:space="preserve"> ΔGθ </w:t>
      </w:r>
      <w:r>
        <w:rPr>
          <w:rFonts w:hint="eastAsia" w:ascii="Times New Roman" w:hAnsi="Times New Roman" w:eastAsia="FangSong" w:cs="Times New Roman"/>
        </w:rPr>
        <w:t>叠加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2"/>
    <w:bookmarkStart w:id="43" w:name="歧化反应的判断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 xml:space="preserve">歧化反应的判断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Latimer </w:t>
      </w:r>
      <w:r>
        <w:rPr>
          <w:rFonts w:hint="eastAsia" w:ascii="Times New Roman" w:hAnsi="Times New Roman" w:eastAsia="FangSong" w:cs="Times New Roman"/>
        </w:rPr>
        <w:t>图中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若某物种</w:t>
      </w:r>
      <w:r>
        <w:rPr>
          <w:rFonts w:hint="eastAsia" w:ascii="Times New Roman" w:hAnsi="Times New Roman" w:eastAsia="FangSong" w:cs="Times New Roman"/>
          <w:b/>
          <w:bCs/>
        </w:rPr>
        <w:t xml:space="preserve">右侧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Eθ 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左侧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Eθ，</w:t>
      </w:r>
      <w:r>
        <w:rPr>
          <w:rFonts w:hint="eastAsia" w:ascii="Times New Roman" w:hAnsi="Times New Roman" w:eastAsia="FangSong" w:cs="Times New Roman"/>
        </w:rPr>
        <w:t>则该物种可发生歧化反应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hint="eastAsia" w:ascii="Times New Roman" w:hAnsi="Times New Roman" w:eastAsia="Times New Roman" w:cs="Times New Roman"/>
        </w:rPr>
        <w:t xml:space="preserve">：Cu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Latimer 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酸性介质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u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+</m:t>
              </m:r>
              <m:r>
                <m:t>0.159</m:t>
              </m:r>
            </m:lim>
          </m:limUpp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u</m:t>
              </m:r>
            </m:e>
            <m:sup>
              <m:r>
                <m:rPr>
                  <m:sty m:val="p"/>
                </m:rPr>
                <m:t>+</m:t>
              </m:r>
            </m:sup>
          </m:s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+</m:t>
              </m:r>
              <m:r>
                <m:t>0.520</m:t>
              </m:r>
            </m:lim>
          </m:limUpp>
          <m:r>
            <m:rPr>
              <m:sty m:val="p"/>
            </m:rPr>
            <m:t>C</m:t>
          </m:r>
          <m:r>
            <m:rPr>
              <m:sty m:val="p"/>
            </m:rPr>
            <m:t>u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>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的歧化</w:t>
      </w:r>
      <w:r>
        <w:rPr>
          <w:rFonts w:hint="eastAsia" w:ascii="Times New Roman" w:hAnsi="Times New Roman" w:eastAsia="Times New Roman" w:cs="Times New Roman"/>
        </w:rPr>
        <w:t>：2Cu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Cu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cell</m:t>
              </m:r>
            </m:sub>
          </m:sSub>
          <m:r>
            <m:rPr>
              <m:sty m:val="p"/>
            </m:rPr>
            <m:t>=</m:t>
          </m:r>
          <m:sSub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右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左</m:t>
              </m:r>
            </m:sub>
          </m:sSub>
          <m:r>
            <m:rPr>
              <m:sty m:val="p"/>
            </m:rPr>
            <m:t>=</m:t>
          </m:r>
          <m:r>
            <m:t>0.520</m:t>
          </m:r>
          <m:r>
            <m:rPr>
              <m:sty m:val="p"/>
            </m:rPr>
            <m:t>−</m:t>
          </m:r>
          <m:r>
            <m:t>0.159</m:t>
          </m:r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0.361</m:t>
          </m:r>
          <m:r>
            <m:t> </m:t>
          </m:r>
          <m:r>
            <m:rPr>
              <m:sty m:val="p"/>
            </m:rPr>
            <m:t>V</m:t>
          </m:r>
          <m:r>
            <m:rPr>
              <m:sty m:val="p"/>
            </m:rPr>
            <m:t>&gt;</m:t>
          </m:r>
          <m:r>
            <m:t>0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歧化自发</w:t>
      </w:r>
      <w:r>
        <w:rPr>
          <w:rFonts w:hint="eastAsia" w:ascii="Times New Roman" w:hAnsi="Times New Roman" w:eastAsia="Times New Roman" w:cs="Times New Roman"/>
        </w:rPr>
        <w:t>！Cu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在酸性水溶液中</w:t>
      </w:r>
      <w:r>
        <w:rPr>
          <w:rFonts w:hint="eastAsia" w:ascii="Times New Roman" w:hAnsi="Times New Roman" w:eastAsia="FangSong" w:cs="Times New Roman"/>
          <w:b/>
          <w:bCs/>
        </w:rPr>
        <w:t xml:space="preserve">不能稳定存在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会歧化为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Cu。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原配图为</w:t>
      </w:r>
      <w:r>
        <w:rPr>
          <w:rFonts w:hint="eastAsia" w:ascii="Times New Roman" w:hAnsi="Times New Roman" w:eastAsia="Times New Roman" w:cs="Times New Roman"/>
        </w:rPr>
        <w:t>zgxg-mno4-latimer-diagram.jpg（</w:t>
      </w:r>
      <w:r>
        <w:rPr>
          <w:rFonts w:hint="eastAsia" w:ascii="Times New Roman" w:hAnsi="Times New Roman" w:eastAsia="FangSong" w:cs="Times New Roman"/>
        </w:rPr>
        <w:t>实际为晶体结构图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已删除</w:t>
      </w:r>
      <w:r>
        <w:rPr>
          <w:rFonts w:hint="eastAsia" w:ascii="Times New Roman" w:hAnsi="Times New Roman" w:eastAsia="Times New Roman" w:cs="Times New Roman"/>
        </w:rPr>
        <w:t>）。MnO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/MnO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/MnO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酸性介质</w:t>
      </w:r>
      <w:r>
        <w:rPr>
          <w:rFonts w:hint="eastAsia" w:ascii="Times New Roman" w:hAnsi="Times New Roman" w:eastAsia="Times New Roman" w:cs="Times New Roman"/>
        </w:rPr>
        <w:t>Latimer</w:t>
      </w:r>
      <w:r>
        <w:rPr>
          <w:rFonts w:hint="eastAsia" w:ascii="Times New Roman" w:hAnsi="Times New Roman" w:eastAsia="FangSong" w:cs="Times New Roman"/>
        </w:rPr>
        <w:t>图请参考教科书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反例</w:t>
      </w:r>
      <w:r>
        <w:rPr>
          <w:rFonts w:hint="eastAsia" w:ascii="Times New Roman" w:hAnsi="Times New Roman" w:eastAsia="Times New Roman" w:cs="Times New Roman"/>
        </w:rPr>
        <w:t xml:space="preserve">：Fe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Latimer 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酸性介质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F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3</m:t>
              </m:r>
              <m:r>
                <m:rPr>
                  <m:sty m:val="p"/>
                </m:rPr>
                <m:t>+</m:t>
              </m:r>
            </m:sup>
          </m:s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+</m:t>
              </m:r>
              <m:r>
                <m:t>0.77</m:t>
              </m:r>
            </m:lim>
          </m:limUpp>
          <m:r>
            <m:rPr>
              <m:sty m:val="p"/>
            </m:rPr>
            <m:t>F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−</m:t>
              </m:r>
              <m:r>
                <m:t>0.45</m:t>
              </m:r>
            </m:lim>
          </m:limUpp>
          <m:r>
            <m:rPr>
              <m:sty m:val="p"/>
            </m:rPr>
            <m:t>F</m:t>
          </m:r>
          <m:r>
            <m:rPr>
              <m:sty m:val="p"/>
            </m:rPr>
            <m:t>e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>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歧化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</w:rPr>
        <w:t xml:space="preserve">E(cell) = </w:t>
      </w:r>
      <w:r>
        <w:rPr>
          <w:rStyle w:val="VerbatimChar"/>
          <w:rFonts w:hint="eastAsia" w:ascii="Times New Roman" w:hAnsi="Times New Roman" w:eastAsia="Times New Roman" w:cs="Times New Roman"/>
        </w:rPr>
        <w:t>E(</w:t>
      </w:r>
      <w:r>
        <w:rPr>
          <w:rStyle w:val="VerbatimChar"/>
          <w:rFonts w:hint="eastAsia" w:ascii="Times New Roman" w:hAnsi="Times New Roman" w:eastAsia="FangSong" w:cs="Times New Roman"/>
        </w:rPr>
        <w:t>右</w:t>
      </w:r>
      <w:r>
        <w:rPr>
          <w:rStyle w:val="VerbatimChar"/>
          <w:rFonts w:hint="eastAsia" w:ascii="Times New Roman" w:hAnsi="Times New Roman" w:eastAsia="Times New Roman" w:cs="Times New Roman"/>
        </w:rPr>
        <w:t>)</w:t>
      </w:r>
      <w:r>
        <w:rPr>
          <w:rStyle w:val="VerbatimChar"/>
          <w:rFonts w:ascii="Times New Roman" w:hAnsi="Times New Roman" w:eastAsia="Times New Roman" w:cs="Times New Roman"/>
        </w:rPr>
        <w:t xml:space="preserve"> − </w:t>
      </w:r>
      <w:r>
        <w:rPr>
          <w:rStyle w:val="VerbatimChar"/>
          <w:rFonts w:hint="eastAsia" w:ascii="Times New Roman" w:hAnsi="Times New Roman" w:eastAsia="Times New Roman" w:cs="Times New Roman"/>
        </w:rPr>
        <w:t>E(</w:t>
      </w:r>
      <w:r>
        <w:rPr>
          <w:rStyle w:val="VerbatimChar"/>
          <w:rFonts w:hint="eastAsia" w:ascii="Times New Roman" w:hAnsi="Times New Roman" w:eastAsia="FangSong" w:cs="Times New Roman"/>
        </w:rPr>
        <w:t>左</w:t>
      </w:r>
      <w:r>
        <w:rPr>
          <w:rStyle w:val="VerbatimChar"/>
          <w:rFonts w:hint="eastAsia" w:ascii="Times New Roman" w:hAnsi="Times New Roman" w:eastAsia="Times New Roman" w:cs="Times New Roman"/>
        </w:rPr>
        <w:t>)</w:t>
      </w:r>
      <w:r>
        <w:rPr>
          <w:rStyle w:val="VerbatimChar"/>
          <w:rFonts w:ascii="Times New Roman" w:hAnsi="Times New Roman" w:eastAsia="Times New Roman" w:cs="Times New Roman"/>
        </w:rPr>
        <w:t xml:space="preserve"> = −0.45 − 0.77 = −1.22 V &lt; 0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hint="eastAsia" w:ascii="Times New Roman" w:hAnsi="Times New Roman" w:eastAsia="FangSong" w:cs="Times New Roman"/>
          <w:b/>
          <w:bCs/>
        </w:rPr>
        <w:t xml:space="preserve">不能歧化</w:t>
      </w:r>
      <w:r>
        <w:rPr>
          <w:rFonts w:ascii="Times New Roman" w:hAnsi="Times New Roman" w:eastAsia="Times New Roman" w:cs="Times New Roman"/>
        </w:rPr>
        <w:t>。Fe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在酸性溶液中稳定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快速判断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Latimer </w:t>
      </w:r>
      <w:r>
        <w:rPr>
          <w:rFonts w:hint="eastAsia" w:ascii="Times New Roman" w:hAnsi="Times New Roman" w:eastAsia="FangSong" w:cs="Times New Roman"/>
        </w:rPr>
        <w:t>图中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若某物种右侧电势大于左侧电势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则该物种可自发歧化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右大左小就歧化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反之若两侧电势差使归中反应自发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则该物种稳定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End w:id="44"/>
    <w:bookmarkStart w:id="47" w:name="七电化学腐蚀与防腐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电化学腐蚀与防腐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本小节要求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本节以认识最基本的原电池腐蚀图景和防腐思路为主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不当作主计算模块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45" w:name="电化学腐蚀的类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 xml:space="preserve">电化学腐蚀的类型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金属腐蚀的本质是金属被氧化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电化学腐蚀需要电解质溶液和两种不同的导体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杂质或不同区域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形成微电池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腐蚀类型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氧化剂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酸性条件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吸氢腐蚀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 + 2H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→ 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耗氧腐蚀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弱酸性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2Fe + 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→ 2Fe(OH)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实际中最常见的是耗氧腐蚀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因为大气中的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溶解在水膜中即可作为氧化剂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超电势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过电位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实际电化学过程所需电压常大于理论值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多出的部分就是超电势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例如氢气在不同金属表面析出的难易差别很大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氢在</w:t>
      </w:r>
      <w:r>
        <w:rPr>
          <w:rFonts w:ascii="Times New Roman" w:hAnsi="Times New Roman" w:eastAsia="Times New Roman" w:cs="Times New Roman"/>
        </w:rPr>
        <w:t xml:space="preserve"> Zn、Pb </w:t>
      </w:r>
      <w:r>
        <w:rPr>
          <w:rFonts w:hint="eastAsia" w:ascii="Times New Roman" w:hAnsi="Times New Roman" w:eastAsia="FangSong" w:cs="Times New Roman"/>
        </w:rPr>
        <w:t>表面超电势较大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析氢被显著拖慢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所以纯锌与酸反应反而慢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析氢慢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而含杂质的锌表面会形成微电池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析氢更快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腐蚀明显加速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5"/>
    <w:bookmarkStart w:id="46" w:name="防腐方法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 xml:space="preserve">防腐方法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涂层保护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隔绝金属与电解质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涂漆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涂油脂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镀层保护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用更耐腐蚀的金属覆盖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镀铬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镀锡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牺牲阳极法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连接更活泼的金属作为阳极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船体焊锌块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白铁原理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钝化处理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使表面形成致密氧化膜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不锈钢</w:t>
            </w:r>
            <w:r>
              <w:rPr>
                <w:rFonts w:hint="eastAsia" w:ascii="Times New Roman" w:hAnsi="Times New Roman" w:eastAsia="Times New Roman" w:cs="Times New Roman"/>
              </w:rPr>
              <w:t>（Cr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钝化膜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镀层破损后的不同命运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白铁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镀锌铁</w:t>
      </w:r>
      <w:r>
        <w:rPr>
          <w:rFonts w:hint="eastAsia" w:ascii="Times New Roman" w:hAnsi="Times New Roman" w:eastAsia="Times New Roman" w:cs="Times New Roman"/>
        </w:rPr>
        <w:t>）：Zn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>活泼</w:t>
      </w:r>
      <w:r>
        <w:rPr>
          <w:rFonts w:hint="eastAsia" w:ascii="Times New Roman" w:hAnsi="Times New Roman" w:eastAsia="Times New Roman" w:cs="Times New Roman"/>
        </w:rPr>
        <w:t>，Zn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优先腐蚀保护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Fe（</w:t>
      </w:r>
      <w:r>
        <w:rPr>
          <w:rFonts w:hint="eastAsia" w:ascii="Times New Roman" w:hAnsi="Times New Roman" w:eastAsia="FangSong" w:cs="Times New Roman"/>
        </w:rPr>
        <w:t>牺牲阳极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马口铁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镀锡铁</w:t>
      </w:r>
      <w:r>
        <w:rPr>
          <w:rFonts w:hint="eastAsia" w:ascii="Times New Roman" w:hAnsi="Times New Roman" w:eastAsia="Times New Roman" w:cs="Times New Roman"/>
        </w:rPr>
        <w:t>）：Sn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>不活泼</w:t>
      </w:r>
      <w:r>
        <w:rPr>
          <w:rFonts w:hint="eastAsia" w:ascii="Times New Roman" w:hAnsi="Times New Roman" w:eastAsia="Times New Roman" w:cs="Times New Roman"/>
        </w:rPr>
        <w:t>，Sn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层破损后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>加速腐蚀</w:t>
      </w:r>
      <w:r>
        <w:rPr>
          <w:rFonts w:hint="eastAsia" w:ascii="Times New Roman" w:hAnsi="Times New Roman" w:eastAsia="Times New Roman" w:cs="Times New Roman"/>
        </w:rPr>
        <w:t>（Fe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成为阳极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6"/>
    <w:bookmarkEnd w:id="47"/>
    <w:bookmarkStart w:id="54" w:name="八化学电源简介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化学电源简介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本小节要求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本节以认识常见电源和背后的氧化还原本质为主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不要求系统整理各类电池参数和工业细节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48" w:name="常见化学电源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8.1 </w:t>
      </w:r>
      <w:r>
        <w:rPr>
          <w:rFonts w:hint="eastAsia" w:ascii="Times New Roman" w:hAnsi="Times New Roman" w:eastAsia="SimHei" w:cs="Times New Roman"/>
        </w:rPr>
        <w:t xml:space="preserve">常见化学电源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67"/>
        <w:gridCol w:w="1267"/>
        <w:gridCol w:w="1267"/>
        <w:gridCol w:w="1267"/>
        <w:gridCol w:w="1584"/>
        <w:gridCol w:w="126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电池类型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负极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正极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电解质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Eθ(cell)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干电池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~1.5 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一次性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价格低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铅蓄电池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PbO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2.04 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可充电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汽车常用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氢氧燃料电池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1.23 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清洁能源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效率高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锂离子电池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LiC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LiCoO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有机电解质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~3.7 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高能量密度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手机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电脑</w:t>
            </w:r>
          </w:p>
        </w:tc>
      </w:tr>
    </w:tbl>
    <w:bookmarkEnd w:id="48"/>
    <w:bookmarkStart w:id="49" w:name="铅蓄电池详解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8.2 </w:t>
      </w:r>
      <w:r>
        <w:rPr>
          <w:rFonts w:hint="eastAsia" w:ascii="Times New Roman" w:hAnsi="Times New Roman" w:eastAsia="SimHei" w:cs="Times New Roman"/>
        </w:rPr>
        <w:t xml:space="preserve">铅蓄电池详解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b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P</m:t>
          </m:r>
          <m:r>
            <m:rPr>
              <m:sty m:val="p"/>
            </m:rPr>
            <m:t>b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S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r>
            <m:rPr>
              <m:sty m:val="p"/>
            </m:rPr>
            <m:t>2</m:t>
          </m:r>
          <m:r>
            <m:rPr>
              <m:sty m:val="p"/>
            </m:rPr>
            <m:t>P</m:t>
          </m:r>
          <m:r>
            <m:rPr>
              <m:sty m:val="p"/>
            </m:rPr>
            <m:t>b</m:t>
          </m:r>
          <m:r>
            <m:rPr>
              <m:sty m:val="p"/>
            </m:rPr>
            <m:t>S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l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负极</w:t>
      </w:r>
      <w:r>
        <w:rPr>
          <w:rFonts w:hint="eastAsia" w:ascii="Times New Roman" w:hAnsi="Times New Roman" w:eastAsia="Times New Roman" w:cs="Times New Roman"/>
        </w:rPr>
        <w:t>：Pb(s)</w:t>
      </w:r>
      <w:r>
        <w:rPr>
          <w:rFonts w:ascii="Times New Roman" w:hAnsi="Times New Roman" w:eastAsia="Times New Roman" w:cs="Times New Roman"/>
        </w:rPr>
        <w:t xml:space="preserve"> + 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>(aq) → PbSO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(s) + </w:t>
      </w:r>
      <w:r>
        <w:rPr>
          <w:rFonts w:hint="eastAsia" w:ascii="Times New Roman" w:hAnsi="Times New Roman" w:eastAsia="Times New Roman" w:cs="Times New Roman"/>
        </w:rPr>
        <w:t>2e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ascii="Times New Roman" w:hAnsi="Times New Roman" w:eastAsia="Times New Roman" w:cs="Times New Roman"/>
        </w:rPr>
        <w:t xml:space="preserve">Eθ = −0.356 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正极</w:t>
      </w:r>
      <w:r>
        <w:rPr>
          <w:rFonts w:hint="eastAsia" w:ascii="Times New Roman" w:hAnsi="Times New Roman" w:eastAsia="Times New Roman" w:cs="Times New Roman"/>
        </w:rPr>
        <w:t>：PbO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(s)</w:t>
      </w:r>
      <w:r>
        <w:rPr>
          <w:rFonts w:ascii="Times New Roman" w:hAnsi="Times New Roman" w:eastAsia="Times New Roman" w:cs="Times New Roman"/>
        </w:rPr>
        <w:t xml:space="preserve"> + 4H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(aq) + 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>(aq) + 2e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PbSO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(s) + </w:t>
      </w:r>
      <w:r>
        <w:rPr>
          <w:rFonts w:hint="eastAsia" w:ascii="Times New Roman" w:hAnsi="Times New Roman" w:eastAsia="Times New Roman" w:cs="Times New Roman"/>
        </w:rPr>
        <w:t>2H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O(l)，</w:t>
      </w:r>
      <w:r>
        <w:rPr>
          <w:rStyle w:val="VerbatimChar"/>
          <w:rFonts w:ascii="Times New Roman" w:hAnsi="Times New Roman" w:eastAsia="Times New Roman" w:cs="Times New Roman"/>
        </w:rPr>
        <w:t xml:space="preserve">Eθ = +1.685 V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cell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r>
            <m:t>1.685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0.356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2.041</m:t>
          </m:r>
          <m:r>
            <m:t> </m:t>
          </m:r>
          <m:r>
            <m:rPr>
              <m:sty m:val="p"/>
            </m:rPr>
            <m:t>V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p>
            <m:e>
              <m:r>
                <m:t>G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×</m:t>
          </m:r>
          <m:r>
            <m:t>96485</m:t>
          </m:r>
          <m:r>
            <m:rPr>
              <m:sty m:val="p"/>
            </m:rPr>
            <m:t>×</m:t>
          </m:r>
          <m:r>
            <m:t>2.041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394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/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lg</m:t>
          </m:r>
          <m:sSup>
            <m:e>
              <m:r>
                <m:t>K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>
                <m:rPr>
                  <m:sty m:val="p"/>
                </m:rPr>
                <m:t>×</m:t>
              </m:r>
              <m:r>
                <m:t>2.041</m:t>
              </m:r>
            </m:num>
            <m:den>
              <m:r>
                <m:t>0.05916</m:t>
              </m:r>
            </m:den>
          </m:f>
          <m:r>
            <m:rPr>
              <m:sty m:val="p"/>
            </m:rPr>
            <m:t>=</m:t>
          </m:r>
          <m:r>
            <m:t>69.0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p>
            <m:e>
              <m:r>
                <m:t>K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≈</m:t>
          </m:r>
          <m:sSup>
            <m:e>
              <m:r>
                <m:t>10</m:t>
              </m:r>
            </m:e>
            <m:sup>
              <m:r>
                <m:t>69</m:t>
              </m:r>
            </m:sup>
          </m:sSup>
        </m:oMath>
      </m:oMathPara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Kθ </w:t>
      </w:r>
      <w:r>
        <w:rPr>
          <w:rFonts w:hint="eastAsia" w:ascii="Times New Roman" w:hAnsi="Times New Roman" w:eastAsia="FangSong" w:cs="Times New Roman"/>
          <w:b/>
          <w:bCs/>
        </w:rPr>
        <w:t xml:space="preserve">极大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反应几乎完全进行到底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放电时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浓度降低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Nernst </w:t>
      </w:r>
      <w:r>
        <w:rPr>
          <w:rFonts w:hint="eastAsia" w:ascii="Times New Roman" w:hAnsi="Times New Roman" w:eastAsia="FangSong" w:cs="Times New Roman"/>
        </w:rPr>
        <w:t xml:space="preserve">方程可知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>] 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正极</w:t>
      </w:r>
      <w:r>
        <w:rPr>
          <w:rFonts w:ascii="Times New Roman" w:hAnsi="Times New Roman" w:eastAsia="Times New Roman" w:cs="Times New Roman"/>
        </w:rPr>
        <w:t xml:space="preserve"> ↓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E(cell)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↓，</w:t>
      </w:r>
      <w:r>
        <w:rPr>
          <w:rFonts w:hint="eastAsia" w:ascii="Times New Roman" w:hAnsi="Times New Roman" w:eastAsia="FangSong" w:cs="Times New Roman"/>
        </w:rPr>
        <w:t>这就是铅蓄电池放电时电压缓慢下降的原因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9"/>
    <w:bookmarkStart w:id="53" w:name="燃料电池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8.3 </w:t>
      </w:r>
      <w:r>
        <w:rPr>
          <w:rFonts w:hint="eastAsia" w:ascii="Times New Roman" w:hAnsi="Times New Roman" w:eastAsia="SimHei" w:cs="Times New Roman"/>
        </w:rPr>
        <w:t xml:space="preserve">燃料电池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-O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碱性燃料电池为例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负极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+ 2e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正极</w:t>
      </w:r>
      <w:r>
        <w:rPr>
          <w:rFonts w:hint="eastAsia" w:ascii="Times New Roman" w:hAnsi="Times New Roman" w:eastAsia="Times New Roman" w:cs="Times New Roman"/>
        </w:rPr>
        <w:t>：O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+ 4e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4OH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总反应</w:t>
      </w:r>
      <w:r>
        <w:rPr>
          <w:rFonts w:hint="eastAsia" w:ascii="Times New Roman" w:hAnsi="Times New Roman" w:eastAsia="Times New Roman" w:cs="Times New Roman"/>
        </w:rPr>
        <w:t>：2H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燃料电池的</w:t>
      </w:r>
      <w:r>
        <w:rPr>
          <w:rFonts w:ascii="Times New Roman" w:hAnsi="Times New Roman" w:eastAsia="Times New Roman" w:cs="Times New Roman"/>
          <w:b/>
          <w:bCs/>
        </w:rPr>
        <w:t xml:space="preserve"> Eθ(cell) </w:t>
      </w: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pH </w:t>
      </w:r>
      <w:r>
        <w:rPr>
          <w:rFonts w:hint="eastAsia" w:ascii="Times New Roman" w:hAnsi="Times New Roman" w:eastAsia="FangSong" w:cs="Times New Roman"/>
          <w:b/>
          <w:bCs/>
        </w:rPr>
        <w:t xml:space="preserve">无关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的半反应中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/OH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可以互相抵消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这是燃料电池的一大优势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607692"/>
            <wp:effectExtent b="0" l="0" r="0" t="0"/>
            <wp:docPr descr="360" title="" id="51" name="Picture"/>
            <a:graphic>
              <a:graphicData uri="http://schemas.openxmlformats.org/drawingml/2006/picture">
                <pic:pic>
                  <pic:nvPicPr>
                    <pic:cNvPr descr="df8819507962a355738fa1681f5fd689d39122d343e7639b1d8da9865d0b6b11.jp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6076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图注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电解分解电压与电流密度关系曲线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3"/>
    <w:bookmarkEnd w:id="54"/>
    <w:bookmarkStart w:id="59" w:name="九典型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</w:t>
      </w:r>
    </w:p>
    <w:bookmarkStart w:id="55" w:name="例1-电池电动势与反应方向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电池电动势与反应方向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写出以下电池的电极反应和电池反应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Eθ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Δ_rGθ：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Zn(s)</m:t>
          </m:r>
          <m:r>
            <m:rPr>
              <m:sty m:val="p"/>
            </m:rPr>
            <m:t>∣</m:t>
          </m:r>
          <m:sSup>
            <m:e>
              <m:r>
                <m:rPr>
                  <m:nor/>
                  <m:sty m:val="p"/>
                </m:rPr>
                <m:t>Zn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nor/>
              <m:sty m:val="p"/>
            </m:rPr>
            <m:t>(1 mol/L)</m:t>
          </m:r>
          <m:r>
            <m:rPr>
              <m:sty m:val="p"/>
            </m:rPr>
            <m:t>∥</m:t>
          </m:r>
          <m:sSup>
            <m:e>
              <m:r>
                <m:rPr>
                  <m:nor/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nor/>
              <m:sty m:val="p"/>
            </m:rPr>
            <m:t>(1 mol/L)</m:t>
          </m:r>
          <m:r>
            <m:rPr>
              <m:sty m:val="p"/>
            </m:rPr>
            <m:t>∣</m:t>
          </m:r>
          <m:sSub>
            <m:e>
              <m:r>
                <m:rPr>
                  <m:nor/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nor/>
              <m:sty m:val="p"/>
            </m:rPr>
            <m:t>(100 kPa)</m:t>
          </m:r>
          <m:r>
            <m:rPr>
              <m:sty m:val="p"/>
            </m:rPr>
            <m:t>∣</m:t>
          </m:r>
          <m:r>
            <m:rPr>
              <m:nor/>
              <m:sty m:val="p"/>
            </m:rPr>
            <m:t>Pt(s)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负极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）：Zn(s)</w:t>
      </w:r>
      <w:r>
        <w:rPr>
          <w:rFonts w:ascii="Times New Roman" w:hAnsi="Times New Roman" w:eastAsia="Times New Roman" w:cs="Times New Roman"/>
        </w:rPr>
        <w:t xml:space="preserve"> → 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(aq) + </w:t>
      </w:r>
      <w:r>
        <w:rPr>
          <w:rFonts w:hint="eastAsia" w:ascii="Times New Roman" w:hAnsi="Times New Roman" w:eastAsia="Times New Roman" w:cs="Times New Roman"/>
        </w:rPr>
        <w:t>2e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ascii="Times New Roman" w:hAnsi="Times New Roman" w:eastAsia="Times New Roman" w:cs="Times New Roman"/>
        </w:rPr>
        <w:t xml:space="preserve">Eθ = −0.763 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还原</w:t>
      </w:r>
      <w:r>
        <w:rPr>
          <w:rFonts w:hint="eastAsia" w:ascii="Times New Roman" w:hAnsi="Times New Roman" w:eastAsia="Times New Roman" w:cs="Times New Roman"/>
        </w:rPr>
        <w:t>）：2H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(aq)</w:t>
      </w:r>
      <w:r>
        <w:rPr>
          <w:rFonts w:ascii="Times New Roman" w:hAnsi="Times New Roman" w:eastAsia="Times New Roman" w:cs="Times New Roman"/>
        </w:rPr>
        <w:t xml:space="preserve"> + 2e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(g)，</w:t>
      </w:r>
      <w:r>
        <w:rPr>
          <w:rStyle w:val="VerbatimChar"/>
          <w:rFonts w:ascii="Times New Roman" w:hAnsi="Times New Roman" w:eastAsia="Times New Roman" w:cs="Times New Roman"/>
        </w:rPr>
        <w:t xml:space="preserve">Eθ = 0.000 V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cell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r>
            <m:t>0.000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0.763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0.763</m:t>
          </m:r>
          <m:r>
            <m:t> </m:t>
          </m:r>
          <m:r>
            <m:rPr>
              <m:sty m:val="p"/>
            </m:rPr>
            <m:t>V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p>
            <m:e>
              <m:r>
                <m:t>G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n</m:t>
          </m:r>
          <m:r>
            <m:t>F</m:t>
          </m:r>
          <m:sSup>
            <m:e>
              <m:r>
                <m:t>E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×</m:t>
          </m:r>
          <m:r>
            <m:t>96485</m:t>
          </m:r>
          <m:r>
            <m:rPr>
              <m:sty m:val="p"/>
            </m:rPr>
            <m:t>×</m:t>
          </m:r>
          <m:r>
            <m:t>0.763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147.2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/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5"/>
    <w:bookmarkStart w:id="56" w:name="例2-沉淀与配合物对电极电势的影响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沉淀与配合物对电极电势的影响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 xml:space="preserve">：298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时已知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⇌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+</m:t>
        </m:r>
        <m:r>
          <m:t>0.799</m:t>
        </m:r>
        <m: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⇌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+</m:t>
        </m:r>
        <m:r>
          <m:t>0.771</m:t>
        </m:r>
        <m:r>
          <m:t> </m:t>
        </m:r>
        <m:r>
          <m:rPr>
            <m:sty m:val="p"/>
          </m:rPr>
          <m:t>V</m:t>
        </m:r>
      </m:oMath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判断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+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是否自发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若加入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 xml:space="preserve">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沉淀为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AgCl（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反应方向是否改变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若进一步加入过量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形成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t>f</m:t>
        </m:r>
        <m:r>
          <m:rPr>
            <m:sty m:val="p"/>
          </m:rPr>
          <m:t>=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7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反应方向又如何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numPr>
          <w:ilvl w:val="0"/>
          <w:numId w:val="1003"/>
        </w:numPr>
      </w:pP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E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l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0.771</m:t>
        </m:r>
        <m:r>
          <m:rPr>
            <m:sty m:val="p"/>
          </m:rPr>
          <m:t>−</m:t>
        </m:r>
        <m:r>
          <m:t>0.799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0.028</m:t>
        </m:r>
        <m:r>
          <m:t> </m:t>
        </m:r>
        <m:r>
          <m:rPr>
            <m:sty m:val="p"/>
          </m:rPr>
          <m:t>V</m:t>
        </m:r>
        <m:r>
          <m:rPr>
            <m:sty m:val="p"/>
          </m:rPr>
          <m:t>&lt;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FangSong" w:cs="Times New Roman"/>
          <w:b/>
          <w:bCs/>
        </w:rPr>
        <w:t xml:space="preserve">不自发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0.799</m:t>
        </m:r>
        <m:r>
          <m:rPr>
            <m:sty m:val="p"/>
          </m:rPr>
          <m:t>+</m:t>
        </m:r>
        <m:r>
          <m:t>0.05916</m:t>
        </m:r>
        <m:r>
          <m:rPr>
            <m:sty m:val="p"/>
          </m:rPr>
          <m:t>×</m:t>
        </m:r>
        <m:r>
          <m:rPr>
            <m:sty m:val="p"/>
          </m:rPr>
          <m:t>lg</m:t>
        </m:r>
        <m:r>
          <m:rPr>
            <m:sty m:val="p"/>
          </m:rPr>
          <m:t>(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0.222</m:t>
        </m:r>
        <m: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=</m:t>
        </m:r>
        <m:r>
          <m:t>0.771</m:t>
        </m:r>
        <m:r>
          <m:rPr>
            <m:sty m:val="p"/>
          </m:rPr>
          <m:t>−</m:t>
        </m:r>
        <m:r>
          <m:t>0.222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0.549</m:t>
        </m:r>
        <m:r>
          <m:t> </m:t>
        </m:r>
        <m:r>
          <m:rPr>
            <m:sty m:val="p"/>
          </m:rPr>
          <m:t>V</m:t>
        </m:r>
        <m:r>
          <m:rPr>
            <m:sty m:val="p"/>
          </m:rPr>
          <m:t>&gt;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反应变为</w:t>
      </w:r>
      <w:r>
        <w:rPr>
          <w:rFonts w:hint="eastAsia" w:ascii="Times New Roman" w:hAnsi="Times New Roman" w:eastAsia="FangSong" w:cs="Times New Roman"/>
          <w:b/>
          <w:bCs/>
        </w:rPr>
        <w:t xml:space="preserve">自发</w:t>
      </w:r>
      <w:r>
        <w:rPr>
          <w:rFonts w:hint="eastAsia" w:ascii="Times New Roman" w:hAnsi="Times New Roman" w:eastAsia="Times New Roman" w:cs="Times New Roman"/>
        </w:rPr>
        <w:t xml:space="preserve">！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形成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[Ag(NH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)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]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配位半反应标准电势需用配位平衡换算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0.05916</m:t>
        </m:r>
        <m:r>
          <m:rPr>
            <m:sty m:val="p"/>
          </m:rPr>
          <m:t>×</m:t>
        </m:r>
        <m:r>
          <m:rPr>
            <m:sty m:val="p"/>
          </m:rPr>
          <m:t>lg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f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0.799</m:t>
        </m:r>
        <m:r>
          <m:rPr>
            <m:sty m:val="p"/>
          </m:rPr>
          <m:t>+</m:t>
        </m:r>
        <m:r>
          <m:t>0.05916</m:t>
        </m:r>
        <m:r>
          <m:rPr>
            <m:sty m:val="p"/>
          </m:rPr>
          <m:t>×</m:t>
        </m:r>
        <m:r>
          <m:rPr>
            <m:sty m:val="p"/>
          </m:rPr>
          <m:t>lg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7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0.799</m:t>
        </m:r>
        <m:r>
          <m:rPr>
            <m:sty m:val="p"/>
          </m:rPr>
          <m:t>−</m:t>
        </m:r>
        <m:r>
          <m:t>0.416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0.383</m:t>
        </m:r>
        <m: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=</m:t>
        </m:r>
        <m:r>
          <m:t>0.771</m:t>
        </m:r>
        <m:r>
          <m:rPr>
            <m:sty m:val="p"/>
          </m:rPr>
          <m:t>−</m:t>
        </m:r>
        <m:r>
          <m:t>0.383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0.388</m:t>
        </m:r>
        <m:r>
          <m:t> </m:t>
        </m:r>
        <m:r>
          <m:rPr>
            <m:sty m:val="p"/>
          </m:rPr>
          <m:t>V</m:t>
        </m:r>
        <m:r>
          <m:rPr>
            <m:sty m:val="p"/>
          </m:rPr>
          <m:t>&gt;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反应变为</w:t>
      </w:r>
      <w:r>
        <w:rPr>
          <w:rFonts w:hint="eastAsia" w:ascii="Times New Roman" w:hAnsi="Times New Roman" w:eastAsia="FangSong" w:cs="Times New Roman"/>
          <w:b/>
          <w:bCs/>
        </w:rPr>
        <w:t xml:space="preserve">自发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驱动力弱于</w:t>
      </w:r>
      <w:r>
        <w:rPr>
          <w:rFonts w:ascii="Times New Roman" w:hAnsi="Times New Roman" w:eastAsia="Times New Roman" w:cs="Times New Roman"/>
        </w:rPr>
        <w:t xml:space="preserve"> (b) </w:t>
      </w:r>
      <w:r>
        <w:rPr>
          <w:rFonts w:hint="eastAsia" w:ascii="Times New Roman" w:hAnsi="Times New Roman" w:eastAsia="FangSong" w:cs="Times New Roman"/>
        </w:rPr>
        <w:t>的沉淀情形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不自发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变为自发</w:t>
      </w:r>
      <w:r>
        <w:rPr>
          <w:rFonts w:hint="eastAsia" w:ascii="Times New Roman" w:hAnsi="Times New Roman" w:eastAsia="Times New Roman" w:cs="Times New Roman"/>
        </w:rPr>
        <w:t>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更加自发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核心洞察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沉淀和配合物通过改变游离离子浓度来调节电极电势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从而控制反应方向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这是分析化学中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掩蔽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解掩蔽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的电化学基础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6"/>
    <w:bookmarkStart w:id="57" w:name="例3-latimer-图与歧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Latimer </w:t>
      </w:r>
      <w:r>
        <w:rPr>
          <w:rFonts w:hint="eastAsia" w:ascii="Times New Roman" w:hAnsi="Times New Roman" w:eastAsia="SimHei" w:cs="Times New Roman"/>
        </w:rPr>
        <w:t xml:space="preserve">图与歧化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铜的</w:t>
      </w:r>
      <w:r>
        <w:rPr>
          <w:rFonts w:ascii="Times New Roman" w:hAnsi="Times New Roman" w:eastAsia="Times New Roman" w:cs="Times New Roman"/>
        </w:rPr>
        <w:t xml:space="preserve"> Latimer 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酸性介质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u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+</m:t>
              </m:r>
              <m:r>
                <m:t>0.159</m:t>
              </m:r>
            </m:lim>
          </m:limUpp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u</m:t>
              </m:r>
            </m:e>
            <m:sup>
              <m:r>
                <m:rPr>
                  <m:sty m:val="p"/>
                </m:rPr>
                <m:t>+</m:t>
              </m:r>
            </m:sup>
          </m:s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+</m:t>
              </m:r>
              <m:r>
                <m:t>0.520</m:t>
              </m:r>
            </m:lim>
          </m:limUpp>
          <m:r>
            <m:rPr>
              <m:sty m:val="p"/>
            </m:rPr>
            <m:t>C</m:t>
          </m:r>
          <m:r>
            <m:rPr>
              <m:sty m:val="p"/>
            </m:rPr>
            <m:t>u</m:t>
          </m:r>
        </m:oMath>
      </m:oMathPara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Cu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2+</w:t>
      </w:r>
      <w:r>
        <w:rPr>
          <w:rStyle w:val="VerbatimChar"/>
          <w:rFonts w:ascii="Times New Roman" w:hAnsi="Times New Roman" w:eastAsia="Times New Roman" w:cs="Times New Roman"/>
        </w:rPr>
        <w:t>/Cu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Eθ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判断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能否在酸性水溶液中稳定存在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</w:rPr>
        <w:t>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+ 2e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Cu：n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= 1, E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= 0.159 </w:t>
      </w:r>
      <w:r>
        <w:rPr>
          <w:rFonts w:hint="eastAsia" w:ascii="Times New Roman" w:hAnsi="Times New Roman" w:eastAsia="Times New Roman" w:cs="Times New Roman"/>
        </w:rPr>
        <w:t>V；n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1, E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0.520 V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E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×</m:t>
              </m:r>
              <m:r>
                <m:t>0.159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0.520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0.340</m:t>
          </m:r>
          <m:r>
            <m:t> </m:t>
          </m:r>
          <m:r>
            <m:rPr>
              <m:sty m:val="p"/>
            </m:rPr>
            <m:t>V</m:t>
          </m:r>
        </m:oMath>
      </m:oMathPara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</w:rPr>
        <w:t>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的歧化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2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C</m:t>
        </m:r>
        <m:r>
          <m:rPr>
            <m:sty m:val="p"/>
          </m:rPr>
          <m:t>u</m:t>
        </m:r>
      </m:oMath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cell</m:t>
              </m:r>
            </m:sub>
          </m:sSub>
          <m:r>
            <m:rPr>
              <m:sty m:val="p"/>
            </m:rPr>
            <m:t>=</m:t>
          </m:r>
          <m:sSub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右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左</m:t>
              </m:r>
            </m:sub>
          </m:sSub>
          <m:r>
            <m:rPr>
              <m:sty m:val="p"/>
            </m:rPr>
            <m:t>=</m:t>
          </m:r>
          <m:r>
            <m:t>0.520</m:t>
          </m:r>
          <m:r>
            <m:rPr>
              <m:sty m:val="p"/>
            </m:rPr>
            <m:t>−</m:t>
          </m:r>
          <m:r>
            <m:t>0.159</m:t>
          </m:r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0.361</m:t>
          </m:r>
          <m:r>
            <m:t> </m:t>
          </m:r>
          <m:r>
            <m:rPr>
              <m:sty m:val="p"/>
            </m:rPr>
            <m:t>V</m:t>
          </m:r>
          <m:r>
            <m:rPr>
              <m:sty m:val="p"/>
            </m:rPr>
            <m:t>&gt;</m:t>
          </m:r>
          <m:r>
            <m:t>0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歧化自发</w:t>
      </w:r>
      <w:r>
        <w:rPr>
          <w:rFonts w:hint="eastAsia" w:ascii="Times New Roman" w:hAnsi="Times New Roman" w:eastAsia="Times New Roman" w:cs="Times New Roman"/>
        </w:rPr>
        <w:t>！Cu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在酸性水溶液中</w:t>
      </w:r>
      <w:r>
        <w:rPr>
          <w:rFonts w:hint="eastAsia" w:ascii="Times New Roman" w:hAnsi="Times New Roman" w:eastAsia="FangSong" w:cs="Times New Roman"/>
          <w:b/>
          <w:bCs/>
        </w:rPr>
        <w:t xml:space="preserve">不能稳定存在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会歧化为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Cu。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7"/>
    <w:bookmarkStart w:id="58" w:name="例4-铅蓄电池综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铅蓄电池综合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铅蓄电池反应</w:t>
      </w:r>
      <w:r>
        <w:rPr>
          <w:rFonts w:hint="eastAsia" w:ascii="Times New Roman" w:hAnsi="Times New Roman" w:eastAsia="Times New Roman" w:cs="Times New Roman"/>
        </w:rPr>
        <w:t>：Pb(s)</w:t>
      </w:r>
      <w:r>
        <w:rPr>
          <w:rFonts w:ascii="Times New Roman" w:hAnsi="Times New Roman" w:eastAsia="Times New Roman" w:cs="Times New Roman"/>
        </w:rPr>
        <w:t xml:space="preserve"> + PbO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(s)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(aq) ⇌ 2PbSO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(s)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O(l)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0.356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P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1.685</m:t>
        </m:r>
        <m: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Eθ(cell)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Δ_rGθ。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Kθ，</w:t>
      </w:r>
      <w:r>
        <w:rPr>
          <w:rFonts w:hint="eastAsia" w:ascii="Times New Roman" w:hAnsi="Times New Roman" w:eastAsia="FangSong" w:cs="Times New Roman"/>
        </w:rPr>
        <w:t>解释为什么铅蓄电池在正常使用中电压基本恒定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放电时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浓度降低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Nernst </w:t>
      </w:r>
      <w:r>
        <w:rPr>
          <w:rFonts w:hint="eastAsia" w:ascii="Times New Roman" w:hAnsi="Times New Roman" w:eastAsia="FangSong" w:cs="Times New Roman"/>
        </w:rPr>
        <w:t>方程解释为什么电池电压随放电而缓慢下降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numPr>
          <w:ilvl w:val="0"/>
          <w:numId w:val="1008"/>
        </w:numPr>
      </w:pPr>
      <w:r>
        <w:rPr>
          <w:rFonts w:ascii="Times New Roman" w:hAnsi="Times New Roman" w:eastAsia="Times New Roman" w:cs="Times New Roman"/>
        </w:rPr>
        <w:t xml:space="preserve">Eθ(cell) = 1.685 − (−0.356) = +2.041 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Δ_rGθ = −2 × 96485 × 2.041 = −393,700 J/mol ≈ −394 kJ/mol</w:t>
      </w:r>
    </w:p>
    <w:p>
      <w:pPr>
        <w:numPr>
          <w:ilvl w:val="0"/>
          <w:numId w:val="1008"/>
        </w:numPr>
      </w:pPr>
      <w:r>
        <w:rPr>
          <w:rFonts w:ascii="Times New Roman" w:hAnsi="Times New Roman" w:eastAsia="Times New Roman" w:cs="Times New Roman"/>
        </w:rPr>
        <w:t xml:space="preserve">lg Kθ = 2×2.041/0.05916 = 69.0 → Kθ ≈ 10^69。Kθ </w:t>
      </w:r>
      <w:r>
        <w:rPr>
          <w:rFonts w:hint="eastAsia" w:ascii="Times New Roman" w:hAnsi="Times New Roman" w:eastAsia="FangSong" w:cs="Times New Roman"/>
        </w:rPr>
        <w:t>极大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反应几乎完全进行到底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由于</w:t>
      </w:r>
      <w:r>
        <w:rPr>
          <w:rFonts w:ascii="Times New Roman" w:hAnsi="Times New Roman" w:eastAsia="Times New Roman" w:cs="Times New Roman"/>
        </w:rPr>
        <w:t xml:space="preserve"> Kθ </w:t>
      </w:r>
      <w:r>
        <w:rPr>
          <w:rFonts w:hint="eastAsia" w:ascii="Times New Roman" w:hAnsi="Times New Roman" w:eastAsia="FangSong" w:cs="Times New Roman"/>
        </w:rPr>
        <w:t>极大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在正常放电范围内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浓度变化相对较小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电压基本恒定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放电消耗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ascii="Times New Roman" w:hAnsi="Times New Roman" w:eastAsia="Times New Roman" w:cs="Times New Roman"/>
        </w:rPr>
        <w:t>[H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降低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正极反应</w:t>
      </w:r>
      <w:r>
        <w:rPr>
          <w:rFonts w:hint="eastAsia" w:ascii="Times New Roman" w:hAnsi="Times New Roman" w:eastAsia="Times New Roman" w:cs="Times New Roman"/>
        </w:rPr>
        <w:t>：PbO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+ 4H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+ 2e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PbSO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Nernst </w:t>
      </w:r>
      <w:r>
        <w:rPr>
          <w:rFonts w:hint="eastAsia" w:ascii="Times New Roman" w:hAnsi="Times New Roman" w:eastAsia="FangSong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ascii="Times New Roman" w:hAnsi="Times New Roman" w:eastAsia="Times New Roman" w:cs="Times New Roman"/>
        </w:rPr>
        <w:t>[H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>] 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正极</w:t>
      </w:r>
      <w:r>
        <w:rPr>
          <w:rFonts w:ascii="Times New Roman" w:hAnsi="Times New Roman" w:eastAsia="Times New Roman" w:cs="Times New Roman"/>
        </w:rPr>
        <w:t xml:space="preserve"> ↓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E(cell)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↓。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8"/>
    <w:bookmarkEnd w:id="59"/>
    <w:bookmarkStart w:id="60" w:name="十本节总结速查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本节总结速查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核心概念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关键公式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注意点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电池符号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负极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左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</w:rPr>
              <w:t xml:space="preserve"> ‖ </w:t>
            </w:r>
            <w:r>
              <w:rPr>
                <w:rFonts w:hint="eastAsia" w:ascii="Times New Roman" w:hAnsi="Times New Roman" w:eastAsia="FangSong" w:cs="Times New Roman"/>
              </w:rPr>
              <w:t>正极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右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单竖线</w:t>
            </w:r>
            <w:r>
              <w:rPr>
                <w:rFonts w:hint="eastAsia" w:ascii="Times New Roman" w:hAnsi="Times New Roman" w:eastAsia="Times New Roman" w:cs="Times New Roman"/>
              </w:rPr>
              <w:t>=</w:t>
            </w:r>
            <w:r>
              <w:rPr>
                <w:rFonts w:hint="eastAsia" w:ascii="Times New Roman" w:hAnsi="Times New Roman" w:eastAsia="FangSong" w:cs="Times New Roman"/>
              </w:rPr>
              <w:t>相界面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双竖线</w:t>
            </w:r>
            <w:r>
              <w:rPr>
                <w:rFonts w:hint="eastAsia" w:ascii="Times New Roman" w:hAnsi="Times New Roman" w:eastAsia="Times New Roman" w:cs="Times New Roman"/>
              </w:rPr>
              <w:t>=</w:t>
            </w:r>
            <w:r>
              <w:rPr>
                <w:rFonts w:hint="eastAsia" w:ascii="Times New Roman" w:hAnsi="Times New Roman" w:eastAsia="FangSong" w:cs="Times New Roman"/>
              </w:rPr>
              <w:t>盐桥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Eθ </w:t>
            </w:r>
            <w:r>
              <w:rPr>
                <w:rFonts w:hint="eastAsia" w:ascii="Times New Roman" w:hAnsi="Times New Roman" w:eastAsia="FangSong" w:cs="Times New Roman"/>
              </w:rPr>
              <w:t xml:space="preserve">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Eθ(cell) = </w:t>
            </w:r>
            <w:r>
              <w:rPr>
                <w:rFonts w:hint="eastAsia" w:ascii="Times New Roman" w:hAnsi="Times New Roman" w:eastAsia="Times New Roman" w:cs="Times New Roman"/>
              </w:rPr>
              <w:t>Eθ(</w:t>
            </w:r>
            <w:r>
              <w:rPr>
                <w:rFonts w:hint="eastAsia" w:ascii="Times New Roman" w:hAnsi="Times New Roman" w:eastAsia="FangSong" w:cs="Times New Roman"/>
              </w:rPr>
              <w:t>正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</w:rPr>
              <w:t xml:space="preserve"> − </w:t>
            </w:r>
            <w:r>
              <w:rPr>
                <w:rFonts w:hint="eastAsia" w:ascii="Times New Roman" w:hAnsi="Times New Roman" w:eastAsia="Times New Roman" w:cs="Times New Roman"/>
              </w:rPr>
              <w:t>Eθ(</w:t>
            </w:r>
            <w:r>
              <w:rPr>
                <w:rFonts w:hint="eastAsia" w:ascii="Times New Roman" w:hAnsi="Times New Roman" w:eastAsia="FangSong" w:cs="Times New Roman"/>
              </w:rPr>
              <w:t>负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</w:rPr>
              <w:t xml:space="preserve"> &gt; 0 </w:t>
            </w:r>
            <w:r>
              <w:rPr>
                <w:rFonts w:hint="eastAsia" w:ascii="Times New Roman" w:hAnsi="Times New Roman" w:eastAsia="FangSong" w:cs="Times New Roman"/>
              </w:rPr>
              <w:t xml:space="preserve">自发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Eθ </w:t>
            </w:r>
            <w:r>
              <w:rPr>
                <w:rFonts w:hint="eastAsia" w:ascii="Times New Roman" w:hAnsi="Times New Roman" w:eastAsia="FangSong" w:cs="Times New Roman"/>
              </w:rPr>
              <w:t>是强度量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不随系数加倍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Nernst </w:t>
            </w:r>
            <w:r>
              <w:rPr>
                <w:rFonts w:hint="eastAsia" w:ascii="Times New Roman" w:hAnsi="Times New Roman" w:eastAsia="FangSong" w:cs="Times New Roman"/>
              </w:rPr>
              <w:t xml:space="preserve">方程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E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t>T</m:t>
                  </m:r>
                </m:num>
                <m:den>
                  <m:r>
                    <m:t>n</m:t>
                  </m:r>
                  <m:r>
                    <m:t>F</m:t>
                  </m:r>
                </m:den>
              </m:f>
              <m:r>
                <m:rPr>
                  <m:sty m:val="p"/>
                </m:rPr>
                <m:t>ln</m:t>
              </m:r>
              <m:r>
                <m:t>Q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Q </w:t>
            </w:r>
            <w:r>
              <w:rPr>
                <w:rFonts w:hint="eastAsia" w:ascii="Times New Roman" w:hAnsi="Times New Roman" w:eastAsia="FangSong" w:cs="Times New Roman"/>
              </w:rPr>
              <w:t xml:space="preserve">与化学平衡中的</w:t>
            </w:r>
            <w:r>
              <w:rPr>
                <w:rFonts w:ascii="Times New Roman" w:hAnsi="Times New Roman" w:eastAsia="Times New Roman" w:cs="Times New Roman"/>
              </w:rPr>
              <w:t xml:space="preserve"> Q </w:t>
            </w:r>
            <w:r>
              <w:rPr>
                <w:rFonts w:hint="eastAsia" w:ascii="Times New Roman" w:hAnsi="Times New Roman" w:eastAsia="FangSong" w:cs="Times New Roman"/>
              </w:rPr>
              <w:t xml:space="preserve">相同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ΔGθ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Eθ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F</m:t>
              </m:r>
              <m:sSubSup>
                <m:e>
                  <m:r>
                    <m:t>E</m:t>
                  </m:r>
                </m:e>
                <m:sub>
                  <m:r>
                    <m:rPr>
                      <m:nor/>
                      <m:sty m:val="p"/>
                    </m:rPr>
                    <m:t>cell</m:t>
                  </m:r>
                </m:sub>
                <m:sup>
                  <m:r>
                    <m:t>θ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 = </w:t>
            </w:r>
            <w:r>
              <w:rPr>
                <w:rFonts w:hint="eastAsia" w:ascii="Times New Roman" w:hAnsi="Times New Roman" w:eastAsia="FangSong" w:cs="Times New Roman"/>
              </w:rPr>
              <w:t xml:space="preserve">转移电子数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Eθ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Kθ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0.05916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lg</m:t>
              </m:r>
              <m:sSup>
                <m:e>
                  <m:r>
                    <m:t>K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连接热力学与电化学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Latimer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氧化态从高到低排列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歧化判据</w:t>
            </w:r>
            <w:r>
              <w:rPr>
                <w:rFonts w:hint="eastAsia" w:ascii="Times New Roman" w:hAnsi="Times New Roman" w:eastAsia="Times New Roman" w:cs="Times New Roman"/>
              </w:rPr>
              <w:t>：Eθ(</w:t>
            </w:r>
            <w:r>
              <w:rPr>
                <w:rFonts w:hint="eastAsia" w:ascii="Times New Roman" w:hAnsi="Times New Roman" w:eastAsia="FangSong" w:cs="Times New Roman"/>
              </w:rPr>
              <w:t>右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Times New Roman" w:cs="Times New Roman"/>
              </w:rPr>
              <w:t>Eθ(</w:t>
            </w:r>
            <w:r>
              <w:rPr>
                <w:rFonts w:hint="eastAsia" w:ascii="Times New Roman" w:hAnsi="Times New Roman" w:eastAsia="FangSong" w:cs="Times New Roman"/>
              </w:rPr>
              <w:t>左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pH </w:t>
            </w:r>
            <w:r>
              <w:rPr>
                <w:rFonts w:hint="eastAsia" w:ascii="Times New Roman" w:hAnsi="Times New Roman" w:eastAsia="FangSong" w:cs="Times New Roman"/>
              </w:rPr>
              <w:t xml:space="preserve">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出现在</w:t>
            </w:r>
            <w:r>
              <w:rPr>
                <w:rFonts w:ascii="Times New Roman" w:hAnsi="Times New Roman" w:eastAsia="Times New Roman" w:cs="Times New Roman"/>
              </w:rPr>
              <w:t xml:space="preserve"> Q </w:t>
            </w: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pH↑ → </w:t>
            </w:r>
            <w:r>
              <w:rPr>
                <w:rFonts w:hint="eastAsia" w:ascii="Times New Roman" w:hAnsi="Times New Roman" w:eastAsia="Times New Roman" w:cs="Times New Roman"/>
              </w:rPr>
              <w:t>E↓（</w:t>
            </w:r>
            <w:r>
              <w:rPr>
                <w:rFonts w:hint="eastAsia" w:ascii="Times New Roman" w:hAnsi="Times New Roman" w:eastAsia="FangSong" w:cs="Times New Roman"/>
              </w:rPr>
              <w:t>对含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的半反应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沉淀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降低游离离子浓度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使</w:t>
            </w:r>
            <w:r>
              <w:rPr>
                <w:rFonts w:ascii="Times New Roman" w:hAnsi="Times New Roman" w:eastAsia="Times New Roman" w:cs="Times New Roman"/>
              </w:rPr>
              <w:t xml:space="preserve"> E </w:t>
            </w:r>
            <w:r>
              <w:rPr>
                <w:rFonts w:hint="eastAsia" w:ascii="Times New Roman" w:hAnsi="Times New Roman" w:eastAsia="FangSong" w:cs="Times New Roman"/>
              </w:rPr>
              <w:t xml:space="preserve">向负方向偏移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电化学腐蚀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微电池原理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吸氢腐蚀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 xml:space="preserve">耗氧腐蚀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60"/>
    <w:bookmarkStart w:id="64" w:name="十一三级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三级练习题</w:t>
      </w:r>
    </w:p>
    <w:bookmarkStart w:id="61" w:name="基础巩固10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11.1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Daniel </w:t>
      </w:r>
      <w:r>
        <w:rPr>
          <w:rFonts w:hint="eastAsia" w:ascii="Times New Roman" w:hAnsi="Times New Roman" w:eastAsia="FangSong" w:cs="Times New Roman"/>
        </w:rPr>
        <w:t>电池</w:t>
      </w:r>
      <w:r>
        <w:rPr>
          <w:rFonts w:hint="eastAsia" w:ascii="Times New Roman" w:hAnsi="Times New Roman" w:eastAsia="Times New Roman" w:cs="Times New Roman"/>
        </w:rPr>
        <w:t>（Zn|Zn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‖Cu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|Cu）</w:t>
      </w:r>
      <w:r>
        <w:rPr>
          <w:rFonts w:hint="eastAsia" w:ascii="Times New Roman" w:hAnsi="Times New Roman" w:eastAsia="FangSong" w:cs="Times New Roman"/>
        </w:rPr>
        <w:t>的正极反应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负极反应和电池反应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查表</w:t>
      </w:r>
      <w:r>
        <w:rPr>
          <w:rFonts w:hint="eastAsia" w:ascii="Times New Roman" w:hAnsi="Times New Roman" w:eastAsia="Times New Roman" w:cs="Times New Roman"/>
        </w:rPr>
        <w:t>：Eθ(Cu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/Cu)</w:t>
      </w:r>
      <w:r>
        <w:rPr>
          <w:rFonts w:ascii="Times New Roman" w:hAnsi="Times New Roman" w:eastAsia="Times New Roman" w:cs="Times New Roman"/>
        </w:rPr>
        <w:t xml:space="preserve"> = +0.34 </w:t>
      </w:r>
      <w:r>
        <w:rPr>
          <w:rFonts w:hint="eastAsia" w:ascii="Times New Roman" w:hAnsi="Times New Roman" w:eastAsia="Times New Roman" w:cs="Times New Roman"/>
        </w:rPr>
        <w:t>V，Eθ(Zn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/Zn)</w:t>
      </w:r>
      <w:r>
        <w:rPr>
          <w:rFonts w:ascii="Times New Roman" w:hAnsi="Times New Roman" w:eastAsia="Times New Roman" w:cs="Times New Roman"/>
        </w:rPr>
        <w:t xml:space="preserve"> = −0.76 </w:t>
      </w:r>
      <w:r>
        <w:rPr>
          <w:rFonts w:hint="eastAsia" w:ascii="Times New Roman" w:hAnsi="Times New Roman" w:eastAsia="Times New Roman" w:cs="Times New Roman"/>
        </w:rPr>
        <w:t>V。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Daniel </w:t>
      </w:r>
      <w:r>
        <w:rPr>
          <w:rFonts w:hint="eastAsia" w:ascii="Times New Roman" w:hAnsi="Times New Roman" w:eastAsia="FangSong" w:cs="Times New Roman"/>
        </w:rPr>
        <w:t xml:space="preserve">电池的</w:t>
      </w:r>
      <w:r>
        <w:rPr>
          <w:rFonts w:ascii="Times New Roman" w:hAnsi="Times New Roman" w:eastAsia="Times New Roman" w:cs="Times New Roman"/>
        </w:rPr>
        <w:t xml:space="preserve"> Eθ(cell)。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判断下列说法的正误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Eθ </w:t>
      </w:r>
      <w:r>
        <w:rPr>
          <w:rFonts w:hint="eastAsia" w:ascii="Times New Roman" w:hAnsi="Times New Roman" w:eastAsia="FangSong" w:cs="Times New Roman"/>
        </w:rPr>
        <w:t>是强度量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与半反应中电子数无关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Eθ &gt; 0 </w:t>
      </w:r>
      <w:r>
        <w:rPr>
          <w:rFonts w:hint="eastAsia" w:ascii="Times New Roman" w:hAnsi="Times New Roman" w:eastAsia="FangSong" w:cs="Times New Roman"/>
        </w:rPr>
        <w:t>的反应在任何条件下都能自发进行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 xml:space="preserve">标准氢电极的电极电势规定为</w:t>
      </w:r>
      <w:r>
        <w:rPr>
          <w:rFonts w:ascii="Times New Roman" w:hAnsi="Times New Roman" w:eastAsia="Times New Roman" w:cs="Times New Roman"/>
        </w:rPr>
        <w:t xml:space="preserve"> 0 V。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(d) </w:t>
      </w:r>
      <w:r>
        <w:rPr>
          <w:rFonts w:hint="eastAsia" w:ascii="Times New Roman" w:hAnsi="Times New Roman" w:eastAsia="FangSong" w:cs="Times New Roman"/>
        </w:rPr>
        <w:t>温度升高时所有电极电势都增大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Nernst </w:t>
      </w:r>
      <w:r>
        <w:rPr>
          <w:rFonts w:hint="eastAsia" w:ascii="Times New Roman" w:hAnsi="Times New Roman" w:eastAsia="FangSong" w:cs="Times New Roman"/>
        </w:rPr>
        <w:t>方程的一般形式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ln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说明各符号含义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对半反应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⇌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，Eθ</w:t>
      </w:r>
      <w:r>
        <w:rPr>
          <w:rFonts w:ascii="Times New Roman" w:hAnsi="Times New Roman" w:eastAsia="Times New Roman" w:cs="Times New Roman"/>
        </w:rPr>
        <w:t xml:space="preserve"> = +0.77 </w:t>
      </w:r>
      <w:r>
        <w:rPr>
          <w:rFonts w:hint="eastAsia" w:ascii="Times New Roman" w:hAnsi="Times New Roman" w:eastAsia="Times New Roman" w:cs="Times New Roman"/>
        </w:rPr>
        <w:t>V。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[Fe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] = 0.01 </w:t>
      </w:r>
      <w:r>
        <w:rPr>
          <w:rFonts w:hint="eastAsia" w:ascii="Times New Roman" w:hAnsi="Times New Roman" w:eastAsia="Times New Roman" w:cs="Times New Roman"/>
        </w:rPr>
        <w:t>mol/L，[Fe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= 1.0 </w:t>
      </w:r>
      <w:r>
        <w:rPr>
          <w:rFonts w:hint="eastAsia" w:ascii="Times New Roman" w:hAnsi="Times New Roman" w:eastAsia="Times New Roman" w:cs="Times New Roman"/>
        </w:rPr>
        <w:t>mol/L，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E。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Eθ(Ag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/Ag) = +0.80 </w:t>
      </w:r>
      <w:r>
        <w:rPr>
          <w:rFonts w:hint="eastAsia" w:ascii="Times New Roman" w:hAnsi="Times New Roman" w:eastAsia="Times New Roman" w:cs="Times New Roman"/>
        </w:rPr>
        <w:t>V，Eθ(Cu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/Cu)</w:t>
      </w:r>
      <w:r>
        <w:rPr>
          <w:rFonts w:ascii="Times New Roman" w:hAnsi="Times New Roman" w:eastAsia="Times New Roman" w:cs="Times New Roman"/>
        </w:rPr>
        <w:t xml:space="preserve"> = +0.34 </w:t>
      </w:r>
      <w:r>
        <w:rPr>
          <w:rFonts w:hint="eastAsia" w:ascii="Times New Roman" w:hAnsi="Times New Roman" w:eastAsia="Times New Roman" w:cs="Times New Roman"/>
        </w:rPr>
        <w:t>V。</w:t>
      </w:r>
      <w:r>
        <w:rPr>
          <w:rFonts w:hint="eastAsia" w:ascii="Times New Roman" w:hAnsi="Times New Roman" w:eastAsia="FangSong" w:cs="Times New Roman"/>
        </w:rPr>
        <w:t>判断反应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A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是否自发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ΔGθ = −nFEθ </w:t>
      </w:r>
      <w:r>
        <w:rPr>
          <w:rFonts w:hint="eastAsia" w:ascii="Times New Roman" w:hAnsi="Times New Roman" w:eastAsia="FangSong" w:cs="Times New Roman"/>
        </w:rPr>
        <w:t xml:space="preserve">计算第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题反应的</w:t>
      </w:r>
      <w:r>
        <w:rPr>
          <w:rFonts w:ascii="Times New Roman" w:hAnsi="Times New Roman" w:eastAsia="Times New Roman" w:cs="Times New Roman"/>
        </w:rPr>
        <w:t xml:space="preserve"> Δ_rGθ。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简述原电池中盐桥的作用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什么是参比电极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列举两种常见的参比电极及其电势值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某电池</w:t>
      </w:r>
      <w:r>
        <w:rPr>
          <w:rFonts w:ascii="Times New Roman" w:hAnsi="Times New Roman" w:eastAsia="Times New Roman" w:cs="Times New Roman"/>
        </w:rPr>
        <w:t xml:space="preserve"> Eθ(cell) = 0.50 </w:t>
      </w:r>
      <w:r>
        <w:rPr>
          <w:rFonts w:hint="eastAsia" w:ascii="Times New Roman" w:hAnsi="Times New Roman" w:eastAsia="Times New Roman" w:cs="Times New Roman"/>
        </w:rPr>
        <w:t xml:space="preserve">V，n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1。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Eθ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Kθ </w:t>
      </w:r>
      <w:r>
        <w:rPr>
          <w:rFonts w:hint="eastAsia" w:ascii="Times New Roman" w:hAnsi="Times New Roman" w:eastAsia="FangSong" w:cs="Times New Roman"/>
        </w:rPr>
        <w:t xml:space="preserve">的关系计算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Kθ（298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1"/>
    <w:bookmarkStart w:id="62" w:name="竞赛入门9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11.2 </w:t>
      </w: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（Nernst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方程综合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298 K </w:t>
      </w:r>
      <w:r>
        <w:rPr>
          <w:rFonts w:hint="eastAsia" w:ascii="Times New Roman" w:hAnsi="Times New Roman" w:eastAsia="FangSong" w:cs="Times New Roman"/>
        </w:rPr>
        <w:t xml:space="preserve">时半反应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2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⇌</m:t>
        </m:r>
        <m:r>
          <m:rPr>
            <m:sty m:val="p"/>
          </m:rPr>
          <m:t>C</m:t>
        </m:r>
        <m:r>
          <m:rPr>
            <m:sty m:val="p"/>
          </m:rPr>
          <m:t>u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Eθ = +0.34 V。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[Cu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] = 0.001 mol/L </w:t>
      </w:r>
      <w:r>
        <w:rPr>
          <w:rFonts w:hint="eastAsia" w:ascii="Times New Roman" w:hAnsi="Times New Roman" w:eastAsia="FangSong" w:cs="Times New Roman"/>
        </w:rPr>
        <w:t xml:space="preserve">时的</w:t>
      </w:r>
      <w:r>
        <w:rPr>
          <w:rFonts w:ascii="Times New Roman" w:hAnsi="Times New Roman" w:eastAsia="Times New Roman" w:cs="Times New Roman"/>
        </w:rPr>
        <w:t xml:space="preserve"> E。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 xml:space="preserve">若向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溶液中加入过量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使</w:t>
      </w:r>
      <w:r>
        <w:rPr>
          <w:rFonts w:ascii="Times New Roman" w:hAnsi="Times New Roman" w:eastAsia="Times New Roman" w:cs="Times New Roman"/>
        </w:rPr>
        <w:t xml:space="preserve"> [Cu(NH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= 0.1 </w:t>
      </w:r>
      <w:r>
        <w:rPr>
          <w:rFonts w:hint="eastAsia" w:ascii="Times New Roman" w:hAnsi="Times New Roman" w:eastAsia="Times New Roman" w:cs="Times New Roman"/>
        </w:rPr>
        <w:t>mol/L，[NH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= 1.0 </w:t>
      </w:r>
      <w:r>
        <w:rPr>
          <w:rFonts w:hint="eastAsia" w:ascii="Times New Roman" w:hAnsi="Times New Roman" w:eastAsia="Times New Roman" w:cs="Times New Roman"/>
        </w:rPr>
        <w:t>mol/L，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Kf =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求新的</w:t>
      </w:r>
      <w:r>
        <w:rPr>
          <w:rFonts w:ascii="Times New Roman" w:hAnsi="Times New Roman" w:eastAsia="Times New Roman" w:cs="Times New Roman"/>
        </w:rPr>
        <w:t xml:space="preserve"> E。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沉淀对电极电势的影响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Eθ(Pb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/Pb) = −0.126 </w:t>
      </w:r>
      <w:r>
        <w:rPr>
          <w:rFonts w:hint="eastAsia" w:ascii="Times New Roman" w:hAnsi="Times New Roman" w:eastAsia="Times New Roman" w:cs="Times New Roman"/>
        </w:rPr>
        <w:t>V，Ksp(PbSO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Eθ(PbSO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/Pb)。</w:t>
      </w:r>
      <w:r>
        <w:rPr>
          <w:rFonts w:hint="eastAsia" w:ascii="Times New Roman" w:hAnsi="Times New Roman" w:eastAsia="FangSong" w:cs="Times New Roman"/>
        </w:rPr>
        <w:t>解释为什么铅蓄电池放电时</w:t>
      </w:r>
      <w:r>
        <w:rPr>
          <w:rFonts w:ascii="Times New Roman" w:hAnsi="Times New Roman" w:eastAsia="Times New Roman" w:cs="Times New Roman"/>
        </w:rPr>
        <w:t xml:space="preserve"> PbSO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沉淀的生成有利于维持电压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（ΔGθ</w:t>
      </w:r>
      <w:r>
        <w:rPr>
          <w:rFonts w:ascii="Times New Roman" w:hAnsi="Times New Roman" w:eastAsia="Times New Roman" w:cs="Times New Roman"/>
          <w:b/>
          <w:bCs/>
        </w:rPr>
        <w:t xml:space="preserve"> − Eθ − Kθ </w:t>
      </w:r>
      <w:r>
        <w:rPr>
          <w:rFonts w:hint="eastAsia" w:ascii="Times New Roman" w:hAnsi="Times New Roman" w:eastAsia="FangSong" w:cs="Times New Roman"/>
          <w:b/>
          <w:bCs/>
        </w:rPr>
        <w:t>三角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某氧化还原反应的</w:t>
      </w:r>
      <w:r>
        <w:rPr>
          <w:rFonts w:ascii="Times New Roman" w:hAnsi="Times New Roman" w:eastAsia="Times New Roman" w:cs="Times New Roman"/>
        </w:rPr>
        <w:t xml:space="preserve"> Eθ(cell) = 0.30 </w:t>
      </w:r>
      <w:r>
        <w:rPr>
          <w:rFonts w:hint="eastAsia" w:ascii="Times New Roman" w:hAnsi="Times New Roman" w:eastAsia="Times New Roman" w:cs="Times New Roman"/>
        </w:rPr>
        <w:t xml:space="preserve">V，n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2。</w:t>
      </w:r>
      <w:r>
        <w:rPr>
          <w:rFonts w:hint="eastAsia" w:ascii="Times New Roman" w:hAnsi="Times New Roman" w:eastAsia="FangSong" w:cs="Times New Roman"/>
        </w:rPr>
        <w:t>分别计算</w:t>
      </w:r>
      <w:r>
        <w:rPr>
          <w:rFonts w:ascii="Times New Roman" w:hAnsi="Times New Roman" w:eastAsia="Times New Roman" w:cs="Times New Roman"/>
        </w:rPr>
        <w:t xml:space="preserve"> Δ_rGθ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Kθ（298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（Latimer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图分析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铁在酸性介质中的</w:t>
      </w:r>
      <w:r>
        <w:rPr>
          <w:rFonts w:ascii="Times New Roman" w:hAnsi="Times New Roman" w:eastAsia="Times New Roman" w:cs="Times New Roman"/>
        </w:rPr>
        <w:t xml:space="preserve"> Latimer 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F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3</m:t>
              </m:r>
              <m:r>
                <m:rPr>
                  <m:sty m:val="p"/>
                </m:rPr>
                <m:t>+</m:t>
              </m:r>
            </m:sup>
          </m:s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+</m:t>
              </m:r>
              <m:r>
                <m:t>0.77</m:t>
              </m:r>
            </m:lim>
          </m:limUpp>
          <m:r>
            <m:rPr>
              <m:sty m:val="p"/>
            </m:rPr>
            <m:t>F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−</m:t>
              </m:r>
              <m:r>
                <m:t>0.45</m:t>
              </m:r>
            </m:lim>
          </m:limUpp>
          <m:r>
            <m:rPr>
              <m:sty m:val="p"/>
            </m:rPr>
            <m:t>F</m:t>
          </m:r>
          <m:r>
            <m:rPr>
              <m:sty m:val="p"/>
            </m:rPr>
            <m:t>e</m:t>
          </m:r>
        </m:oMath>
      </m:oMathPara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/Fe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Eθ。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判断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能否发生歧化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Fe + 2Fe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→ 3Fe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Eθ(cell)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Kθ。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（pH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对电极电势的影响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半反应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14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6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7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，Eθ</w:t>
      </w:r>
      <w:r>
        <w:rPr>
          <w:rFonts w:ascii="Times New Roman" w:hAnsi="Times New Roman" w:eastAsia="Times New Roman" w:cs="Times New Roman"/>
        </w:rPr>
        <w:t xml:space="preserve"> = +1.36 V。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写出该半反应的</w:t>
      </w:r>
      <w:r>
        <w:rPr>
          <w:rFonts w:ascii="Times New Roman" w:hAnsi="Times New Roman" w:eastAsia="Times New Roman" w:cs="Times New Roman"/>
        </w:rPr>
        <w:t xml:space="preserve"> Nernst </w:t>
      </w:r>
      <w:r>
        <w:rPr>
          <w:rFonts w:hint="eastAsia" w:ascii="Times New Roman" w:hAnsi="Times New Roman" w:eastAsia="FangSong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pH = 7 </w:t>
      </w:r>
      <w:r>
        <w:rPr>
          <w:rFonts w:hint="eastAsia" w:ascii="Times New Roman" w:hAnsi="Times New Roman" w:eastAsia="FangSong" w:cs="Times New Roman"/>
        </w:rPr>
        <w:t xml:space="preserve">时的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E（</w:t>
      </w:r>
      <w:r>
        <w:rPr>
          <w:rFonts w:hint="eastAsia" w:ascii="Times New Roman" w:hAnsi="Times New Roman" w:eastAsia="FangSong" w:cs="Times New Roman"/>
        </w:rPr>
        <w:t>假设其他物种为标准浓度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>解释为什么重铬酸钾在碱性溶液中氧化能力显著减弱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电池设计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设计一个原电池来计算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Ksp(BaSO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写出电池符号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电极反应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并推导</w:t>
      </w:r>
      <w:r>
        <w:rPr>
          <w:rFonts w:ascii="Times New Roman" w:hAnsi="Times New Roman" w:eastAsia="Times New Roman" w:cs="Times New Roman"/>
        </w:rPr>
        <w:t xml:space="preserve"> Ksp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Eθ </w:t>
      </w:r>
      <w:r>
        <w:rPr>
          <w:rFonts w:hint="eastAsia" w:ascii="Times New Roman" w:hAnsi="Times New Roman" w:eastAsia="FangSong" w:cs="Times New Roman"/>
        </w:rPr>
        <w:t>的关系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Eθ(Ba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/Ba) = −2.90 </w:t>
      </w:r>
      <w:r>
        <w:rPr>
          <w:rFonts w:hint="eastAsia" w:ascii="Times New Roman" w:hAnsi="Times New Roman" w:eastAsia="Times New Roman" w:cs="Times New Roman"/>
        </w:rPr>
        <w:t>V，Eθ(SO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/SO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+0.17 V。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浓差电池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构建浓差电池</w:t>
      </w:r>
      <w:r>
        <w:rPr>
          <w:rFonts w:ascii="Times New Roman" w:hAnsi="Times New Roman" w:eastAsia="Times New Roman" w:cs="Times New Roman"/>
        </w:rPr>
        <w:t xml:space="preserve"> Cu|Cu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(0.001 mol/L)||Cu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(1.0 </w:t>
      </w:r>
      <w:r>
        <w:rPr>
          <w:rFonts w:hint="eastAsia" w:ascii="Times New Roman" w:hAnsi="Times New Roman" w:eastAsia="Times New Roman" w:cs="Times New Roman"/>
        </w:rPr>
        <w:t>mol/L)|Cu。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E(cell)（298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K），</w:t>
      </w:r>
      <w:r>
        <w:rPr>
          <w:rFonts w:hint="eastAsia" w:ascii="Times New Roman" w:hAnsi="Times New Roman" w:eastAsia="FangSong" w:cs="Times New Roman"/>
        </w:rPr>
        <w:t>并解释为什么浓差电池的电动势随两侧浓度趋近而减小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电化学与热力学统一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2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⇌</m:t>
        </m:r>
        <m:r>
          <m:rPr>
            <m:sty m:val="p"/>
          </m:rPr>
          <m:t>F</m:t>
        </m:r>
        <m:r>
          <m:rPr>
            <m:sty m:val="p"/>
          </m:rPr>
          <m:t>e</m:t>
        </m:r>
      </m:oMath>
      <w:r>
        <w:rPr>
          <w:rFonts w:hint="eastAsia" w:ascii="Times New Roman" w:hAnsi="Times New Roman" w:eastAsia="Times New Roman" w:cs="Times New Roman"/>
        </w:rPr>
        <w:t xml:space="preserve">，Eθ</w:t>
      </w:r>
      <w:r>
        <w:rPr>
          <w:rFonts w:ascii="Times New Roman" w:hAnsi="Times New Roman" w:eastAsia="Times New Roman" w:cs="Times New Roman"/>
        </w:rPr>
        <w:t xml:space="preserve"> = −0.45 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4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4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⇌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，Eθ</w:t>
      </w:r>
      <w:r>
        <w:rPr>
          <w:rFonts w:ascii="Times New Roman" w:hAnsi="Times New Roman" w:eastAsia="Times New Roman" w:cs="Times New Roman"/>
        </w:rPr>
        <w:t xml:space="preserve"> = +1.23 V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 xml:space="preserve">在酸性溶液中被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氧化的电池反应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Eθ(cell)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Δ_rGθ。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Kθ，</w:t>
      </w:r>
      <w:r>
        <w:rPr>
          <w:rFonts w:hint="eastAsia" w:ascii="Times New Roman" w:hAnsi="Times New Roman" w:eastAsia="FangSong" w:cs="Times New Roman"/>
        </w:rPr>
        <w:t>解释为什么铁在酸性含氧水中会缓慢腐蚀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（Nernst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pH </w:t>
      </w:r>
      <w:r>
        <w:rPr>
          <w:rFonts w:hint="eastAsia" w:ascii="Times New Roman" w:hAnsi="Times New Roman" w:eastAsia="FangSong" w:cs="Times New Roman"/>
          <w:b/>
          <w:bCs/>
        </w:rPr>
        <w:t>图应用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对于反应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+</m:t>
        </m:r>
        <m:r>
          <m:rPr>
            <m:sty m:val="p"/>
          </m:rPr>
          <m:t>2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，Eθ(Zn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/Zn)</w:t>
      </w:r>
      <w:r>
        <w:rPr>
          <w:rFonts w:ascii="Times New Roman" w:hAnsi="Times New Roman" w:eastAsia="Times New Roman" w:cs="Times New Roman"/>
        </w:rPr>
        <w:t xml:space="preserve"> = −0.76 </w:t>
      </w:r>
      <w:r>
        <w:rPr>
          <w:rFonts w:hint="eastAsia" w:ascii="Times New Roman" w:hAnsi="Times New Roman" w:eastAsia="Times New Roman" w:cs="Times New Roman"/>
        </w:rPr>
        <w:t>V，Eθ(H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/H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0 V。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计算标准状态下反应的</w:t>
      </w:r>
      <w:r>
        <w:rPr>
          <w:rFonts w:ascii="Times New Roman" w:hAnsi="Times New Roman" w:eastAsia="Times New Roman" w:cs="Times New Roman"/>
        </w:rPr>
        <w:t xml:space="preserve"> Eθ(cell)。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[Zn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] = 1.0 </w:t>
      </w:r>
      <w:r>
        <w:rPr>
          <w:rFonts w:hint="eastAsia" w:ascii="Times New Roman" w:hAnsi="Times New Roman" w:eastAsia="Times New Roman" w:cs="Times New Roman"/>
        </w:rPr>
        <w:t xml:space="preserve">mol/L，pH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3，p(H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100 </w:t>
      </w:r>
      <w:r>
        <w:rPr>
          <w:rFonts w:hint="eastAsia" w:ascii="Times New Roman" w:hAnsi="Times New Roman" w:eastAsia="Times New Roman" w:cs="Times New Roman"/>
        </w:rPr>
        <w:t>kPa，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E(cell)。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>若用非氧化性酸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HCl），</w:t>
      </w:r>
      <w:r>
        <w:rPr>
          <w:rFonts w:hint="eastAsia" w:ascii="Times New Roman" w:hAnsi="Times New Roman" w:eastAsia="FangSong" w:cs="Times New Roman"/>
        </w:rPr>
        <w:t>反应实际能否发生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讨论动力学因素的影响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2"/>
    <w:bookmarkStart w:id="63" w:name="真题挑战6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11.3 </w:t>
      </w: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全国初赛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298 K </w:t>
      </w:r>
      <w:r>
        <w:rPr>
          <w:rFonts w:hint="eastAsia" w:ascii="Times New Roman" w:hAnsi="Times New Roman" w:eastAsia="FangSong" w:cs="Times New Roman"/>
        </w:rPr>
        <w:t>时已知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8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5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⇌</m:t>
        </m:r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4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，Eθ</w:t>
      </w:r>
      <w:r>
        <w:rPr>
          <w:rFonts w:ascii="Times New Roman" w:hAnsi="Times New Roman" w:eastAsia="Times New Roman" w:cs="Times New Roman"/>
        </w:rPr>
        <w:t xml:space="preserve"> = +1.51 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r>
          <m:rPr>
            <m:sty m:val="p"/>
          </m:rPr>
          <m:t>3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⇌</m:t>
        </m:r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4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，Eθ</w:t>
      </w:r>
      <w:r>
        <w:rPr>
          <w:rFonts w:ascii="Times New Roman" w:hAnsi="Times New Roman" w:eastAsia="Times New Roman" w:cs="Times New Roman"/>
        </w:rPr>
        <w:t xml:space="preserve"> = +0.59 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t>w</m:t>
        </m:r>
        <m:r>
          <m:rPr>
            <m:sty m:val="p"/>
          </m:rPr>
          <m:t>=</m:t>
        </m: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/Mn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在酸性介质中的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Eθ（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4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2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⇌</m:t>
        </m:r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Eθ）。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pH = 14 </w:t>
      </w:r>
      <w:r>
        <w:rPr>
          <w:rFonts w:hint="eastAsia" w:ascii="Times New Roman" w:hAnsi="Times New Roman" w:eastAsia="FangSong" w:cs="Times New Roman"/>
        </w:rPr>
        <w:t xml:space="preserve">的碱性溶液中歧化的</w:t>
      </w:r>
      <w:r>
        <w:rPr>
          <w:rFonts w:ascii="Times New Roman" w:hAnsi="Times New Roman" w:eastAsia="Times New Roman" w:cs="Times New Roman"/>
        </w:rPr>
        <w:t xml:space="preserve"> Eθ(cell)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Kθ。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解释为什么</w:t>
      </w:r>
      <w:r>
        <w:rPr>
          <w:rFonts w:ascii="Times New Roman" w:hAnsi="Times New Roman" w:eastAsia="Times New Roman" w:cs="Times New Roman"/>
        </w:rPr>
        <w:t xml:space="preserve">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在强碱性溶液中还原产物是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而非</w:t>
      </w:r>
      <w:r>
        <w:rPr>
          <w:rFonts w:ascii="Times New Roman" w:hAnsi="Times New Roman" w:eastAsia="Times New Roman" w:cs="Times New Roman"/>
        </w:rPr>
        <w:t xml:space="preserve"> 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全国初赛改编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铅蓄电池反应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P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l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0.356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P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1.685</m:t>
        </m:r>
        <m: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Eθ(cell)。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Δ_rGθ。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Kθ，</w:t>
      </w:r>
      <w:r>
        <w:rPr>
          <w:rFonts w:hint="eastAsia" w:ascii="Times New Roman" w:hAnsi="Times New Roman" w:eastAsia="FangSong" w:cs="Times New Roman"/>
        </w:rPr>
        <w:t>解释为什么铅蓄电池在正常使用中电压基本恒定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(d) </w:t>
      </w:r>
      <w:r>
        <w:rPr>
          <w:rFonts w:hint="eastAsia" w:ascii="Times New Roman" w:hAnsi="Times New Roman" w:eastAsia="FangSong" w:cs="Times New Roman"/>
        </w:rPr>
        <w:t xml:space="preserve">放电时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浓度降低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Nernst </w:t>
      </w:r>
      <w:r>
        <w:rPr>
          <w:rFonts w:hint="eastAsia" w:ascii="Times New Roman" w:hAnsi="Times New Roman" w:eastAsia="FangSong" w:cs="Times New Roman"/>
        </w:rPr>
        <w:t>方程解释为什么电池电压随放电而缓慢下降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综合计算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298 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⇌</m:t>
        </m:r>
        <m:r>
          <m:rPr>
            <m:sty m:val="p"/>
          </m:rPr>
          <m:t>A</m:t>
        </m:r>
        <m:r>
          <m:rPr>
            <m:sty m:val="p"/>
          </m:rPr>
          <m:t>g</m:t>
        </m:r>
      </m:oMath>
      <w:r>
        <w:rPr>
          <w:rFonts w:hint="eastAsia" w:ascii="Times New Roman" w:hAnsi="Times New Roman" w:eastAsia="Times New Roman" w:cs="Times New Roman"/>
        </w:rPr>
        <w:t xml:space="preserve">，Eθ</w:t>
      </w:r>
      <w:r>
        <w:rPr>
          <w:rFonts w:ascii="Times New Roman" w:hAnsi="Times New Roman" w:eastAsia="Times New Roman" w:cs="Times New Roman"/>
        </w:rPr>
        <w:t xml:space="preserve"> = +0.799 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⇌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，Eθ</w:t>
      </w:r>
      <w:r>
        <w:rPr>
          <w:rFonts w:ascii="Times New Roman" w:hAnsi="Times New Roman" w:eastAsia="Times New Roman" w:cs="Times New Roman"/>
        </w:rPr>
        <w:t xml:space="preserve"> = +0.771 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2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⇌</m:t>
        </m:r>
        <m:r>
          <m:rPr>
            <m:sty m:val="p"/>
          </m:rPr>
          <m:t>F</m:t>
        </m:r>
        <m:r>
          <m:rPr>
            <m:sty m:val="p"/>
          </m:rPr>
          <m:t>e</m:t>
        </m:r>
      </m:oMath>
      <w:r>
        <w:rPr>
          <w:rFonts w:hint="eastAsia" w:ascii="Times New Roman" w:hAnsi="Times New Roman" w:eastAsia="Times New Roman" w:cs="Times New Roman"/>
        </w:rPr>
        <w:t xml:space="preserve">，Eθ</w:t>
      </w:r>
      <w:r>
        <w:rPr>
          <w:rFonts w:ascii="Times New Roman" w:hAnsi="Times New Roman" w:eastAsia="Times New Roman" w:cs="Times New Roman"/>
        </w:rPr>
        <w:t xml:space="preserve"> = −0.45 V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判断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+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是否自发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若向体系中加入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 xml:space="preserve">使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沉淀为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AgCl（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反应方向是否改变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若进一步加入过量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使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形成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[Ag(NH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)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]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t>f</m:t>
        </m:r>
        <m:r>
          <m:rPr>
            <m:sty m:val="p"/>
          </m:rPr>
          <m:t>=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7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反应方向又如何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电化学与溶解平衡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0.34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u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/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0.36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该值为</w:t>
      </w:r>
      <w:r>
        <w:rPr>
          <w:rFonts w:hint="eastAsia" w:ascii="Times New Roman" w:hAnsi="Times New Roman" w:eastAsia="FangSong" w:cs="Times New Roman"/>
          <w:b/>
          <w:bCs/>
        </w:rPr>
        <w:t xml:space="preserve">碱性介质</w:t>
      </w:r>
      <w:r>
        <w:rPr>
          <w:rFonts w:hint="eastAsia" w:ascii="Times New Roman" w:hAnsi="Times New Roman" w:eastAsia="FangSong" w:cs="Times New Roman"/>
        </w:rPr>
        <w:t xml:space="preserve">半反应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+ 2e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⇌ 2Cu + 2OH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Eθ；</w:t>
      </w:r>
      <w:r>
        <w:rPr>
          <w:rFonts w:hint="eastAsia" w:ascii="Times New Roman" w:hAnsi="Times New Roman" w:eastAsia="FangSong" w:cs="Times New Roman"/>
          <w:b/>
          <w:bCs/>
        </w:rPr>
        <w:t xml:space="preserve">酸性介质</w:t>
      </w:r>
      <w:r>
        <w:rPr>
          <w:rFonts w:hint="eastAsia" w:ascii="Times New Roman" w:hAnsi="Times New Roman" w:eastAsia="FangSong" w:cs="Times New Roman"/>
        </w:rPr>
        <w:t xml:space="preserve">半反应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+ 2H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+ 2e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⇌ 2Cu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Eθ ≈ +0.47 </w:t>
      </w:r>
      <w:r>
        <w:rPr>
          <w:rFonts w:hint="eastAsia" w:ascii="Times New Roman" w:hAnsi="Times New Roman" w:eastAsia="Times New Roman" w:cs="Times New Roman"/>
        </w:rPr>
        <w:t xml:space="preserve">V），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t>w</m:t>
        </m:r>
        <m:r>
          <m:rPr>
            <m:sty m:val="p"/>
          </m:rPr>
          <m:t>=</m:t>
        </m: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在酸性溶液中歧化的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Eθ(cell)（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u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r>
          <m:rPr>
            <m:sty m:val="p"/>
          </m:rPr>
          <m:t>2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+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在纯水中的溶解平衡常数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 xml:space="preserve">讨论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在酸性和碱性水溶液中的稳定性差异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标准电极电势的热力学本质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证明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对于半反应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O</m:t>
        </m:r>
        <m:r>
          <m:rPr>
            <m:sty m:val="p"/>
          </m:rPr>
          <m:t>x</m:t>
        </m:r>
        <m:r>
          <m:rPr>
            <m:sty m:val="p"/>
          </m:rPr>
          <m:t>+</m:t>
        </m:r>
        <m:r>
          <m:rPr>
            <m:sty m:val="p"/>
          </m:rPr>
          <m:t>n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⇌</m:t>
        </m:r>
        <m:r>
          <m:rPr>
            <m:sty m:val="p"/>
          </m:rPr>
          <m:t>R</m:t>
        </m:r>
        <m:r>
          <m:rPr>
            <m:sty m:val="p"/>
          </m:rPr>
          <m:t>e</m:t>
        </m:r>
        <m:r>
          <m:rPr>
            <m:sty m:val="p"/>
          </m:rPr>
          <m:t>d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标准电极电势可表示为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E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f</m:t>
                  </m:r>
                </m:sub>
              </m:sSub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f</m:t>
                  </m:r>
                </m:sub>
              </m:sSub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)</m:t>
              </m:r>
            </m:num>
            <m:den>
              <m:r>
                <m:t>n</m:t>
              </m:r>
              <m:r>
                <m:t>F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并用此公式从</w:t>
      </w:r>
      <w:r>
        <w:rPr>
          <w:rFonts w:ascii="Times New Roman" w:hAnsi="Times New Roman" w:eastAsia="Times New Roman" w:cs="Times New Roman"/>
        </w:rPr>
        <w:t xml:space="preserve"> Δ_fGθ </w:t>
      </w:r>
      <w:r>
        <w:rPr>
          <w:rFonts w:hint="eastAsia" w:ascii="Times New Roman" w:hAnsi="Times New Roman" w:eastAsia="FangSong" w:cs="Times New Roman"/>
        </w:rPr>
        <w:t xml:space="preserve">数据计算</w:t>
      </w:r>
      <w:r>
        <w:rPr>
          <w:rFonts w:ascii="Times New Roman" w:hAnsi="Times New Roman" w:eastAsia="Times New Roman" w:cs="Times New Roman"/>
        </w:rPr>
        <w:t xml:space="preserve"> Eθ(Cu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/Cu)。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综合设计题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你需要通过电化学方法测定</w:t>
      </w:r>
      <w:r>
        <w:rPr>
          <w:rFonts w:ascii="Times New Roman" w:hAnsi="Times New Roman" w:eastAsia="Times New Roman" w:cs="Times New Roman"/>
        </w:rPr>
        <w:t xml:space="preserve"> BaSO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Ksp。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设计一个原电池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写出电池符号和电极反应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 xml:space="preserve">推导</w:t>
      </w:r>
      <w:r>
        <w:rPr>
          <w:rFonts w:ascii="Times New Roman" w:hAnsi="Times New Roman" w:eastAsia="Times New Roman" w:cs="Times New Roman"/>
        </w:rPr>
        <w:t xml:space="preserve"> Eθ(cell)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Ksp </w:t>
      </w:r>
      <w:r>
        <w:rPr>
          <w:rFonts w:hint="eastAsia" w:ascii="Times New Roman" w:hAnsi="Times New Roman" w:eastAsia="FangSong" w:cs="Times New Roman"/>
        </w:rPr>
        <w:t>的关系式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 xml:space="preserve">若测得</w:t>
      </w:r>
      <w:r>
        <w:rPr>
          <w:rFonts w:ascii="Times New Roman" w:hAnsi="Times New Roman" w:eastAsia="Times New Roman" w:cs="Times New Roman"/>
        </w:rPr>
        <w:t xml:space="preserve"> Eθ(cell) = 3.25 </w:t>
      </w:r>
      <w:r>
        <w:rPr>
          <w:rFonts w:hint="eastAsia" w:ascii="Times New Roman" w:hAnsi="Times New Roman" w:eastAsia="Times New Roman" w:cs="Times New Roman"/>
        </w:rPr>
        <w:t>V，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Ksp(BaSO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)。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(d) </w:t>
      </w:r>
      <w:r>
        <w:rPr>
          <w:rFonts w:hint="eastAsia" w:ascii="Times New Roman" w:hAnsi="Times New Roman" w:eastAsia="FangSong" w:cs="Times New Roman"/>
        </w:rPr>
        <w:t>讨论该方法的实验可行性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需要考虑哪些实际因素</w:t>
      </w:r>
      <w:r>
        <w:rPr>
          <w:rFonts w:hint="eastAsia" w:ascii="Times New Roman" w:hAnsi="Times New Roman" w:eastAsia="Times New Roman" w:cs="Times New Roman"/>
        </w:rPr>
        <w:t>？）。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3"/>
    <w:bookmarkEnd w:id="64"/>
    <w:bookmarkStart w:id="68" w:name="十二练习题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练习题答案</w:t>
      </w:r>
    </w:p>
    <w:bookmarkStart w:id="65" w:name="基础巩固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12.1 </w:t>
      </w:r>
      <w:r>
        <w:rPr>
          <w:rFonts w:hint="eastAsia" w:ascii="Times New Roman" w:hAnsi="Times New Roman" w:eastAsia="SimHei" w:cs="Times New Roman"/>
        </w:rPr>
        <w:t xml:space="preserve">基础巩固答案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负极</w:t>
      </w:r>
      <w:r>
        <w:rPr>
          <w:rFonts w:hint="eastAsia" w:ascii="Times New Roman" w:hAnsi="Times New Roman" w:eastAsia="Times New Roman" w:cs="Times New Roman"/>
        </w:rPr>
        <w:t>：Zn(s)</w:t>
      </w:r>
      <w:r>
        <w:rPr>
          <w:rFonts w:ascii="Times New Roman" w:hAnsi="Times New Roman" w:eastAsia="Times New Roman" w:cs="Times New Roman"/>
        </w:rPr>
        <w:t xml:space="preserve"> → 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(aq) + 2e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正极</w:t>
      </w:r>
      <w:r>
        <w:rPr>
          <w:rFonts w:hint="eastAsia" w:ascii="Times New Roman" w:hAnsi="Times New Roman" w:eastAsia="Times New Roman" w:cs="Times New Roman"/>
        </w:rPr>
        <w:t>：Cu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(aq)</w:t>
      </w:r>
      <w:r>
        <w:rPr>
          <w:rFonts w:ascii="Times New Roman" w:hAnsi="Times New Roman" w:eastAsia="Times New Roman" w:cs="Times New Roman"/>
        </w:rPr>
        <w:t xml:space="preserve"> + 2e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Cu(s)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电池反应</w:t>
      </w:r>
      <w:r>
        <w:rPr>
          <w:rFonts w:hint="eastAsia" w:ascii="Times New Roman" w:hAnsi="Times New Roman" w:eastAsia="Times New Roman" w:cs="Times New Roman"/>
        </w:rPr>
        <w:t>：Zn(s)</w:t>
      </w:r>
      <w:r>
        <w:rPr>
          <w:rFonts w:ascii="Times New Roman" w:hAnsi="Times New Roman" w:eastAsia="Times New Roman" w:cs="Times New Roman"/>
        </w:rPr>
        <w:t xml:space="preserve"> +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(aq) → 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(aq) + Cu(s)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Eθ(cell) = 0.34 − (−0.76) = +1.10 V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Eθ </w:t>
      </w:r>
      <w:r>
        <w:rPr>
          <w:rFonts w:hint="eastAsia" w:ascii="Times New Roman" w:hAnsi="Times New Roman" w:eastAsia="FangSong" w:cs="Times New Roman"/>
        </w:rPr>
        <w:t>是强度量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与电子数无关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>错误</w:t>
      </w:r>
      <w:r>
        <w:rPr>
          <w:rFonts w:hint="eastAsia" w:ascii="Times New Roman" w:hAnsi="Times New Roman" w:eastAsia="Times New Roman" w:cs="Times New Roman"/>
        </w:rPr>
        <w:t>。Eθ</w:t>
      </w:r>
      <w:r>
        <w:rPr>
          <w:rFonts w:ascii="Times New Roman" w:hAnsi="Times New Roman" w:eastAsia="Times New Roman" w:cs="Times New Roman"/>
        </w:rPr>
        <w:t xml:space="preserve"> &gt; 0 </w:t>
      </w:r>
      <w:r>
        <w:rPr>
          <w:rFonts w:hint="eastAsia" w:ascii="Times New Roman" w:hAnsi="Times New Roman" w:eastAsia="FangSong" w:cs="Times New Roman"/>
        </w:rPr>
        <w:t>只在标准状态下判断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非标态需用</w:t>
      </w:r>
      <w:r>
        <w:rPr>
          <w:rFonts w:ascii="Times New Roman" w:hAnsi="Times New Roman" w:eastAsia="Times New Roman" w:cs="Times New Roman"/>
        </w:rPr>
        <w:t xml:space="preserve"> Nernst </w:t>
      </w:r>
      <w:r>
        <w:rPr>
          <w:rFonts w:hint="eastAsia" w:ascii="Times New Roman" w:hAnsi="Times New Roman" w:eastAsia="FangSong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SHE </w:t>
      </w:r>
      <w:r>
        <w:rPr>
          <w:rFonts w:hint="eastAsia" w:ascii="Times New Roman" w:hAnsi="Times New Roman" w:eastAsia="FangSong" w:cs="Times New Roman"/>
        </w:rPr>
        <w:t xml:space="preserve">电势规定为</w:t>
      </w:r>
      <w:r>
        <w:rPr>
          <w:rFonts w:ascii="Times New Roman" w:hAnsi="Times New Roman" w:eastAsia="Times New Roman" w:cs="Times New Roman"/>
        </w:rPr>
        <w:t xml:space="preserve"> 0 V。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(d) </w:t>
      </w:r>
      <w:r>
        <w:rPr>
          <w:rFonts w:hint="eastAsia" w:ascii="Times New Roman" w:hAnsi="Times New Roman" w:eastAsia="FangSong" w:cs="Times New Roman"/>
        </w:rPr>
        <w:t>错误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温度对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的影响取决于具体半反应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不是所有都增大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+</m:t>
        </m:r>
        <m:f>
          <m:fPr>
            <m:type m:val="bar"/>
          </m:fPr>
          <m:num>
            <m:r>
              <m:t>R</m:t>
            </m:r>
            <m:r>
              <m:t>T</m:t>
            </m:r>
          </m:num>
          <m:den>
            <m:r>
              <m:t>n</m:t>
            </m:r>
            <m:r>
              <m:t>F</m:t>
            </m:r>
          </m:den>
        </m:f>
        <m:r>
          <m:rPr>
            <m:sty m:val="p"/>
          </m:rPr>
          <m:t>ln</m:t>
        </m: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x</m:t>
            </m:r>
            <m:r>
              <m:rPr>
                <m:sty m:val="p"/>
              </m:rPr>
              <m:t>]</m:t>
            </m:r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  <m:r>
              <m:rPr>
                <m:sty m:val="p"/>
              </m:rPr>
              <m:t>]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Eθ </w:t>
      </w:r>
      <w:r>
        <w:rPr>
          <w:rFonts w:hint="eastAsia" w:ascii="Times New Roman" w:hAnsi="Times New Roman" w:eastAsia="FangSong" w:cs="Times New Roman"/>
        </w:rPr>
        <w:t>为标准电极电势</w:t>
      </w:r>
      <w:r>
        <w:rPr>
          <w:rFonts w:hint="eastAsia" w:ascii="Times New Roman" w:hAnsi="Times New Roman" w:eastAsia="Times New Roman" w:cs="Times New Roman"/>
        </w:rPr>
        <w:t>，R</w:t>
      </w:r>
      <w:r>
        <w:rPr>
          <w:rFonts w:ascii="Times New Roman" w:hAnsi="Times New Roman" w:eastAsia="Times New Roman" w:cs="Times New Roman"/>
        </w:rPr>
        <w:t xml:space="preserve"> = 8.314 </w:t>
      </w:r>
      <w:r>
        <w:rPr>
          <w:rFonts w:hint="eastAsia" w:ascii="Times New Roman" w:hAnsi="Times New Roman" w:eastAsia="Times New Roman" w:cs="Times New Roman"/>
        </w:rPr>
        <w:t xml:space="preserve">J/(mol·K)，T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为温度</w:t>
      </w:r>
      <w:r>
        <w:rPr>
          <w:rFonts w:hint="eastAsia" w:ascii="Times New Roman" w:hAnsi="Times New Roman" w:eastAsia="Times New Roman" w:cs="Times New Roman"/>
        </w:rPr>
        <w:t>（K），n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为转移电子数</w:t>
      </w:r>
      <w:r>
        <w:rPr>
          <w:rFonts w:hint="eastAsia" w:ascii="Times New Roman" w:hAnsi="Times New Roman" w:eastAsia="Times New Roman" w:cs="Times New Roman"/>
        </w:rPr>
        <w:t>，F</w:t>
      </w:r>
      <w:r>
        <w:rPr>
          <w:rFonts w:ascii="Times New Roman" w:hAnsi="Times New Roman" w:eastAsia="Times New Roman" w:cs="Times New Roman"/>
        </w:rPr>
        <w:t xml:space="preserve"> = 96485 </w:t>
      </w:r>
      <w:r>
        <w:rPr>
          <w:rFonts w:hint="eastAsia" w:ascii="Times New Roman" w:hAnsi="Times New Roman" w:eastAsia="Times New Roman" w:cs="Times New Roman"/>
        </w:rPr>
        <w:t xml:space="preserve">C/mol，[Ox]/[Red]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为氧化态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还原态的相对浓度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E = 0.77 + 0.05916×lg(0.01/1.0) = 0.77 − 0.118 = +0.652 V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Eθ(cell) = Eθ(Ag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/Ag) − Eθ(Cu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/Cu) = 0.80 − 0.34 = +0.46 V &gt; 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自发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Δ_rGθ = −nFEθ = −2 × 96485 × 0.46 = −88,767 J/mol ≈ −88.8 kJ/mol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盐桥维持两半电池的电荷平衡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没有盐桥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负极侧因</w:t>
      </w:r>
      <w:r>
        <w:rPr>
          <w:rFonts w:ascii="Times New Roman" w:hAnsi="Times New Roman" w:eastAsia="Times New Roman" w:cs="Times New Roman"/>
        </w:rPr>
        <w:t xml:space="preserve"> 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积累而带正电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正极侧因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消耗而带负电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电荷积累会阻碍电子流动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电池很快停止工作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参比电极是电极电势已知且稳定的电极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用于测量其他电极的电势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常见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标准氢电极</w:t>
      </w:r>
      <w:r>
        <w:rPr>
          <w:rFonts w:hint="eastAsia" w:ascii="Times New Roman" w:hAnsi="Times New Roman" w:eastAsia="Times New Roman" w:cs="Times New Roman"/>
        </w:rPr>
        <w:t>（SHE，0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V）、Ag/AgCl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电极</w:t>
      </w:r>
      <w:r>
        <w:rPr>
          <w:rFonts w:hint="eastAsia" w:ascii="Times New Roman" w:hAnsi="Times New Roman" w:eastAsia="Times New Roman" w:cs="Times New Roman"/>
        </w:rPr>
        <w:t>（+0.222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V）、</w:t>
      </w:r>
      <w:r>
        <w:rPr>
          <w:rFonts w:hint="eastAsia" w:ascii="Times New Roman" w:hAnsi="Times New Roman" w:eastAsia="FangSong" w:cs="Times New Roman"/>
        </w:rPr>
        <w:t>饱和甘汞电极</w:t>
      </w:r>
      <w:r>
        <w:rPr>
          <w:rFonts w:hint="eastAsia" w:ascii="Times New Roman" w:hAnsi="Times New Roman" w:eastAsia="Times New Roman" w:cs="Times New Roman"/>
        </w:rPr>
        <w:t>（SCE，+0.244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V）。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lg Kθ = nEθ/0.05916 = 1×0.50/0.05916 = 8.45。Kθ = 10^8.45 ≈ 2.8 × 10</w:t>
      </w:r>
      <w:r>
        <w:rPr>
          <w:rFonts w:ascii="Times New Roman" w:hAnsi="Times New Roman" w:eastAsia="Times New Roman" w:cs="Times New Roman"/>
          <w:vertAlign w:val="superscript"/>
        </w:rPr>
        <w:t>8</w:t>
      </w:r>
      <w:r>
        <w:rPr>
          <w:rFonts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5"/>
    <w:bookmarkStart w:id="66" w:name="竞赛入门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12.2 </w:t>
      </w:r>
      <w:r>
        <w:rPr>
          <w:rFonts w:hint="eastAsia" w:ascii="Times New Roman" w:hAnsi="Times New Roman" w:eastAsia="SimHei" w:cs="Times New Roman"/>
        </w:rPr>
        <w:t xml:space="preserve">竞赛入门答案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E = 0.34 + (0.05916/2)×lg(0.001) = 0.34 − 0.089 = +0.251 V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游离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C</m:t>
        </m:r>
        <m:r>
          <m:t>u</m:t>
        </m:r>
        <m:r>
          <m:rPr>
            <m:sty m:val="p"/>
          </m:rPr>
          <m:t>²</m:t>
        </m:r>
        <m:r>
          <m:rPr>
            <m:sty m:val="p"/>
          </m:rPr>
          <m:t>⁺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C</m:t>
        </m:r>
        <m:r>
          <m:t>u</m:t>
        </m:r>
        <m:r>
          <m:rPr>
            <m:sty m:val="p"/>
          </m:rPr>
          <m:t>(</m:t>
        </m:r>
        <m:r>
          <m:t>N</m:t>
        </m:r>
        <m:r>
          <m:t>H</m:t>
        </m:r>
        <m:r>
          <m:rPr>
            <m:sty m:val="p"/>
          </m:rPr>
          <m:t>₃</m:t>
        </m:r>
        <m:r>
          <m:rPr>
            <m:sty m:val="p"/>
          </m:rPr>
          <m:t>)</m:t>
        </m:r>
        <m:r>
          <m:rPr>
            <m:sty m:val="p"/>
          </m:rPr>
          <m:t>₄</m:t>
        </m:r>
        <m:r>
          <m:rPr>
            <m:sty m:val="p"/>
          </m:rPr>
          <m:t>²</m:t>
        </m:r>
        <m:r>
          <m:rPr>
            <m:sty m:val="p"/>
          </m:rPr>
          <m:t>⁺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t>f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13</m:t>
            </m:r>
          </m:sup>
        </m:sSup>
        <m:r>
          <m:rPr>
            <m:sty m:val="p"/>
          </m:rPr>
          <m:t>×</m:t>
        </m:r>
        <m:r>
          <m:t>1.0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15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rPr>
            <m:sty m:val="p"/>
          </m:rPr>
          <m:t>=</m:t>
        </m:r>
        <m:r>
          <m:t>0.34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0.05916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lg</m:t>
        </m:r>
        <m:r>
          <m:rPr>
            <m:sty m:val="p"/>
          </m:rPr>
          <m:t>(</m:t>
        </m:r>
        <m:r>
          <m:t>9.1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15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0.34</m:t>
        </m:r>
        <m:r>
          <m:rPr>
            <m:sty m:val="p"/>
          </m:rPr>
          <m:t>−</m:t>
        </m:r>
        <m:r>
          <m:t>0.413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0.073</m:t>
        </m:r>
        <m:r>
          <m:t> </m:t>
        </m:r>
        <m:r>
          <m:rPr>
            <m:sty m:val="p"/>
          </m:rPr>
          <m:t>V</m:t>
        </m:r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配合物形成使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/Cu </w:t>
      </w:r>
      <w:r>
        <w:rPr>
          <w:rFonts w:hint="eastAsia" w:ascii="Times New Roman" w:hAnsi="Times New Roman" w:eastAsia="FangSong" w:cs="Times New Roman"/>
        </w:rPr>
        <w:t xml:space="preserve">的电势从</w:t>
      </w:r>
      <w:r>
        <w:rPr>
          <w:rFonts w:ascii="Times New Roman" w:hAnsi="Times New Roman" w:eastAsia="Times New Roman" w:cs="Times New Roman"/>
        </w:rPr>
        <w:t xml:space="preserve"> +0.34 V </w:t>
      </w:r>
      <w:r>
        <w:rPr>
          <w:rFonts w:hint="eastAsia" w:ascii="Times New Roman" w:hAnsi="Times New Roman" w:eastAsia="FangSong" w:cs="Times New Roman"/>
        </w:rPr>
        <w:t xml:space="preserve">降至</w:t>
      </w:r>
      <w:r>
        <w:rPr>
          <w:rFonts w:ascii="Times New Roman" w:hAnsi="Times New Roman" w:eastAsia="Times New Roman" w:cs="Times New Roman"/>
        </w:rPr>
        <w:t xml:space="preserve"> −0.07 V。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P</m:t>
        </m:r>
        <m:sSup>
          <m:e>
            <m:r>
              <m:rPr>
                <m:sty m:val="p"/>
              </m:rPr>
              <m:t>b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0.05916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lg</m:t>
        </m:r>
        <m:r>
          <m:rPr>
            <m:sty m:val="p"/>
          </m:rPr>
          <m:t>(</m:t>
        </m: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0.126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0.05916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lg</m:t>
        </m:r>
        <m:r>
          <m:rPr>
            <m:sty m:val="p"/>
          </m:rPr>
          <m:t>(</m:t>
        </m:r>
        <m:r>
          <m:t>1.6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0.126</m:t>
        </m:r>
        <m:r>
          <m:rPr>
            <m:sty m:val="p"/>
          </m:rPr>
          <m:t>−</m:t>
        </m:r>
        <m:r>
          <m:t>0.230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0.356</m:t>
        </m:r>
        <m:r>
          <m:t> </m:t>
        </m:r>
        <m:r>
          <m:rPr>
            <m:sty m:val="p"/>
          </m:rPr>
          <m:t>V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放电时</w:t>
      </w:r>
      <w:r>
        <w:rPr>
          <w:rFonts w:ascii="Times New Roman" w:hAnsi="Times New Roman" w:eastAsia="Times New Roman" w:cs="Times New Roman"/>
        </w:rPr>
        <w:t xml:space="preserve"> Pb </w:t>
      </w:r>
      <w:r>
        <w:rPr>
          <w:rFonts w:hint="eastAsia" w:ascii="Times New Roman" w:hAnsi="Times New Roman" w:eastAsia="FangSong" w:cs="Times New Roman"/>
        </w:rPr>
        <w:t xml:space="preserve">被氧化为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PbSO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[Pb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FangSong" w:cs="Times New Roman"/>
        </w:rPr>
        <w:t>降低</w:t>
      </w:r>
      <w:r>
        <w:rPr>
          <w:rFonts w:hint="eastAsia" w:ascii="Times New Roman" w:hAnsi="Times New Roman" w:eastAsia="Times New Roman" w:cs="Times New Roman"/>
        </w:rPr>
        <w:t>。Nernst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方程预测</w:t>
      </w:r>
      <w:r>
        <w:rPr>
          <w:rFonts w:ascii="Times New Roman" w:hAnsi="Times New Roman" w:eastAsia="Times New Roman" w:cs="Times New Roman"/>
        </w:rPr>
        <w:t xml:space="preserve"> E(Pb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/Pb) </w:t>
      </w:r>
      <w:r>
        <w:rPr>
          <w:rFonts w:hint="eastAsia" w:ascii="Times New Roman" w:hAnsi="Times New Roman" w:eastAsia="FangSong" w:cs="Times New Roman"/>
        </w:rPr>
        <w:t>增大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向正方向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有利于维持电池电压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Δ_rGθ = −2 × 96485 × 0.30 = −57,891 J/mol ≈ −57.9 kJ/mol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K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r>
              <m:rPr>
                <m:sty m:val="p"/>
              </m:rPr>
              <m:t>×</m:t>
            </m:r>
            <m:r>
              <m:t>96485</m:t>
            </m:r>
            <m:r>
              <m:rPr>
                <m:sty m:val="p"/>
              </m:rPr>
              <m:t>×</m:t>
            </m:r>
            <m:r>
              <m:t>0.30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8.314</m:t>
            </m:r>
            <m:r>
              <m:rPr>
                <m:sty m:val="p"/>
              </m:rPr>
              <m:t>×</m:t>
            </m:r>
            <m:r>
              <m:t>298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23.4</m:t>
            </m:r>
          </m:sup>
        </m:sSup>
        <m:r>
          <m:rPr>
            <m:sty m:val="p"/>
          </m:rPr>
          <m:t>≈</m:t>
        </m:r>
        <m:r>
          <m:t>1.4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10</m:t>
            </m:r>
          </m:sup>
        </m:sSup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(a) Eθ(Fe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/Fe) = (1×0.77 + 2×(−0.45))/3 = (0.77−0.90)/3 = −0.043 V</w:t>
      </w:r>
    </w:p>
    <w:p>
      <w:pPr>
        <w:numPr>
          <w:ilvl w:val="0"/>
          <w:numId w:val="1014"/>
        </w:numPr>
      </w:pPr>
      <w:r>
        <w:rPr>
          <w:rFonts w:ascii="Times New Roman" w:hAnsi="Times New Roman" w:eastAsia="Times New Roman" w:cs="Times New Roman"/>
        </w:rPr>
        <w:t>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歧化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</w:rPr>
        <w:t xml:space="preserve">E(cell) = </w:t>
      </w:r>
      <w:r>
        <w:rPr>
          <w:rStyle w:val="VerbatimChar"/>
          <w:rFonts w:hint="eastAsia" w:ascii="Times New Roman" w:hAnsi="Times New Roman" w:eastAsia="Times New Roman" w:cs="Times New Roman"/>
        </w:rPr>
        <w:t>E(</w:t>
      </w:r>
      <w:r>
        <w:rPr>
          <w:rStyle w:val="VerbatimChar"/>
          <w:rFonts w:hint="eastAsia" w:ascii="Times New Roman" w:hAnsi="Times New Roman" w:eastAsia="FangSong" w:cs="Times New Roman"/>
        </w:rPr>
        <w:t>右</w:t>
      </w:r>
      <w:r>
        <w:rPr>
          <w:rStyle w:val="VerbatimChar"/>
          <w:rFonts w:hint="eastAsia" w:ascii="Times New Roman" w:hAnsi="Times New Roman" w:eastAsia="Times New Roman" w:cs="Times New Roman"/>
        </w:rPr>
        <w:t>)</w:t>
      </w:r>
      <w:r>
        <w:rPr>
          <w:rStyle w:val="VerbatimChar"/>
          <w:rFonts w:ascii="Times New Roman" w:hAnsi="Times New Roman" w:eastAsia="Times New Roman" w:cs="Times New Roman"/>
        </w:rPr>
        <w:t xml:space="preserve"> − </w:t>
      </w:r>
      <w:r>
        <w:rPr>
          <w:rStyle w:val="VerbatimChar"/>
          <w:rFonts w:hint="eastAsia" w:ascii="Times New Roman" w:hAnsi="Times New Roman" w:eastAsia="Times New Roman" w:cs="Times New Roman"/>
        </w:rPr>
        <w:t>E(</w:t>
      </w:r>
      <w:r>
        <w:rPr>
          <w:rStyle w:val="VerbatimChar"/>
          <w:rFonts w:hint="eastAsia" w:ascii="Times New Roman" w:hAnsi="Times New Roman" w:eastAsia="FangSong" w:cs="Times New Roman"/>
        </w:rPr>
        <w:t>左</w:t>
      </w:r>
      <w:r>
        <w:rPr>
          <w:rStyle w:val="VerbatimChar"/>
          <w:rFonts w:hint="eastAsia" w:ascii="Times New Roman" w:hAnsi="Times New Roman" w:eastAsia="Times New Roman" w:cs="Times New Roman"/>
        </w:rPr>
        <w:t>)</w:t>
      </w:r>
      <w:r>
        <w:rPr>
          <w:rStyle w:val="VerbatimChar"/>
          <w:rFonts w:ascii="Times New Roman" w:hAnsi="Times New Roman" w:eastAsia="Times New Roman" w:cs="Times New Roman"/>
        </w:rPr>
        <w:t xml:space="preserve"> = −0.45 − 0.77 = −1.22 V &lt; 0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hint="eastAsia" w:ascii="Times New Roman" w:hAnsi="Times New Roman" w:eastAsia="FangSong" w:cs="Times New Roman"/>
          <w:b/>
          <w:bCs/>
        </w:rPr>
        <w:t xml:space="preserve">不能歧化</w:t>
      </w:r>
      <w:r>
        <w:rPr>
          <w:rFonts w:ascii="Times New Roman" w:hAnsi="Times New Roman" w:eastAsia="Times New Roman" w:cs="Times New Roman"/>
        </w:rPr>
        <w:t>。Fe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在酸性溶液中稳定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4"/>
        </w:numPr>
      </w:pPr>
      <w:r>
        <w:rPr>
          <w:rFonts w:ascii="Times New Roman" w:hAnsi="Times New Roman" w:eastAsia="Times New Roman" w:cs="Times New Roman"/>
        </w:rPr>
        <w:t>E(cell) = Eθ(Fe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/Fe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) − Eθ(Fe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/Fe) = 0.77 − (−0.45) = +1.22 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Kθ = e^(2×96485×1.22/(8.314×298)) ≈ e^95.0 ≈ 10^41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rPr>
            <m:sty m:val="p"/>
          </m:rPr>
          <m:t>=</m:t>
        </m:r>
        <m:r>
          <m:t>1.36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0.05916</m:t>
            </m:r>
          </m:num>
          <m:den>
            <m:r>
              <m:t>6</m:t>
            </m:r>
          </m:den>
        </m:f>
        <m:r>
          <m:rPr>
            <m:sty m:val="p"/>
          </m:rPr>
          <m:t>lg</m:t>
        </m: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rPr>
                <m:sty m:val="p"/>
              </m:rPr>
              <m:t>C</m:t>
            </m:r>
            <m:sSub>
              <m:e>
                <m:r>
                  <m:rPr>
                    <m:sty m:val="p"/>
                  </m:rPr>
                  <m:t>r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sSubSup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7</m:t>
                </m:r>
              </m:sub>
              <m:sup>
                <m:r>
                  <m:rPr>
                    <m:sty m:val="p"/>
                  </m:rPr>
                  <m:t>2</m:t>
                </m:r>
                <m:r>
                  <m:rPr>
                    <m:sty m:val="p"/>
                  </m:rPr>
                  <m:t>−</m:t>
                </m:r>
              </m:sup>
            </m:sSubSup>
            <m:r>
              <m:rPr>
                <m:sty m:val="p"/>
              </m:rPr>
              <m:t>]</m:t>
            </m:r>
            <m:r>
              <m:rPr>
                <m:sty m:val="p"/>
              </m:rPr>
              <m:t>[</m:t>
            </m:r>
            <m:sSup>
              <m:e>
                <m:r>
                  <m:rPr>
                    <m:sty m:val="p"/>
                  </m:rPr>
                  <m:t>H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  <m:sSup>
              <m:e>
                <m:r>
                  <m:rPr>
                    <m:sty m:val="p"/>
                  </m:rPr>
                  <m:t>]</m:t>
                </m:r>
              </m:e>
              <m:sup>
                <m:r>
                  <m:t>14</m:t>
                </m:r>
              </m:sup>
            </m:sSup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C</m:t>
            </m:r>
            <m:sSup>
              <m:e>
                <m:r>
                  <m:rPr>
                    <m:sty m:val="p"/>
                  </m:rPr>
                  <m:t>r</m:t>
                </m:r>
              </m:e>
              <m:sup>
                <m:r>
                  <m:rPr>
                    <m:sty m:val="p"/>
                  </m:rPr>
                  <m:t>3</m:t>
                </m:r>
                <m:r>
                  <m:rPr>
                    <m:sty m:val="p"/>
                  </m:rPr>
                  <m:t>+</m:t>
                </m:r>
              </m:sup>
            </m:sSup>
            <m:sSup>
              <m:e>
                <m:r>
                  <m:rPr>
                    <m:sty m:val="p"/>
                  </m:rPr>
                  <m:t>]</m:t>
                </m:r>
              </m:e>
              <m:sup>
                <m:r>
                  <m:t>2</m:t>
                </m:r>
              </m:sup>
            </m:sSup>
          </m:den>
        </m:f>
      </m:oMath>
    </w:p>
    <w:p>
      <w:pPr>
        <w:numPr>
          <w:ilvl w:val="0"/>
          <w:numId w:val="1015"/>
        </w:numPr>
      </w:pPr>
      <w:r>
        <w:rPr>
          <w:rFonts w:ascii="Times New Roman" w:hAnsi="Times New Roman" w:eastAsia="Times New Roman" w:cs="Times New Roman"/>
        </w:rPr>
        <w:t xml:space="preserve">pH = 7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ascii="Times New Roman" w:hAnsi="Times New Roman" w:eastAsia="Times New Roman" w:cs="Times New Roman"/>
        </w:rPr>
        <w:t>[H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>] = 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-7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rPr>
            <m:sty m:val="p"/>
          </m:rPr>
          <m:t>=</m:t>
        </m:r>
        <m:r>
          <m:t>1.36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0.05916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lg</m:t>
        </m:r>
        <m:r>
          <m:rPr>
            <m:sty m:val="p"/>
          </m:rPr>
          <m:t>(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14</m:t>
            </m:r>
          </m:sup>
        </m:sSup>
        <m:r>
          <m:rPr>
            <m:sty m:val="p"/>
          </m:rPr>
          <m:t>=</m:t>
        </m:r>
        <m:r>
          <m:t>1.36</m:t>
        </m:r>
        <m:r>
          <m:rPr>
            <m:sty m:val="p"/>
          </m:rPr>
          <m:t>−</m:t>
        </m:r>
        <m:r>
          <m:t>0.966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0.394</m:t>
        </m:r>
        <m:r>
          <m:t> </m:t>
        </m:r>
        <m:r>
          <m:rPr>
            <m:sty m:val="p"/>
          </m:rPr>
          <m:t>V</m:t>
        </m:r>
      </m:oMath>
    </w:p>
    <w:p>
      <w:pPr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碱性溶液中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浓度极低</w:t>
      </w:r>
      <w:r>
        <w:rPr>
          <w:rFonts w:hint="eastAsia" w:ascii="Times New Roman" w:hAnsi="Times New Roman" w:eastAsia="Times New Roman" w:cs="Times New Roman"/>
        </w:rPr>
        <w:t>，Cr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转化为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>]^14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项使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大幅降低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氧化能力显著减弱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用题目给出的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>/SO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电对作正极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设计为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Ba(s) | BaSO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</w:rPr>
        <w:t>(s) | SO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2-</w:t>
      </w:r>
      <w:r>
        <w:rPr>
          <w:rStyle w:val="VerbatimChar"/>
          <w:rFonts w:ascii="Times New Roman" w:hAnsi="Times New Roman" w:eastAsia="Times New Roman" w:cs="Times New Roman"/>
        </w:rPr>
        <w:t>(1 mol/L) || 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>(1 mol/L), SO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2-</w:t>
      </w:r>
      <w:r>
        <w:rPr>
          <w:rStyle w:val="VerbatimChar"/>
          <w:rFonts w:ascii="Times New Roman" w:hAnsi="Times New Roman" w:eastAsia="Times New Roman" w:cs="Times New Roman"/>
        </w:rPr>
        <w:t>(1 mol/L) | SO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(g) | Pt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左电极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负极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Ba(s) + SO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2-</w:t>
      </w:r>
      <w:r>
        <w:rPr>
          <w:rStyle w:val="VerbatimChar"/>
          <w:rFonts w:ascii="Times New Roman" w:hAnsi="Times New Roman" w:eastAsia="Times New Roman" w:cs="Times New Roman"/>
        </w:rPr>
        <w:t xml:space="preserve"> ⇌ BaSO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</w:rPr>
        <w:t>(s) + 2e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右电极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正极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还原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SO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2-</w:t>
      </w:r>
      <w:r>
        <w:rPr>
          <w:rStyle w:val="VerbatimChar"/>
          <w:rFonts w:ascii="Times New Roman" w:hAnsi="Times New Roman" w:eastAsia="Times New Roman" w:cs="Times New Roman"/>
        </w:rPr>
        <w:t xml:space="preserve"> + 4H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 xml:space="preserve"> + 2e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 xml:space="preserve"> ⇌ SO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(g) + 2H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</w:rPr>
        <w:t xml:space="preserve">，Eθ</w:t>
      </w:r>
      <w:r>
        <w:rPr>
          <w:rFonts w:ascii="Times New Roman" w:hAnsi="Times New Roman" w:eastAsia="Times New Roman" w:cs="Times New Roman"/>
        </w:rPr>
        <w:t xml:space="preserve"> = +0.17 V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BaSO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</w:rPr>
        <w:t>(s) ⇌ Ba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2+</w:t>
      </w:r>
      <w:r>
        <w:rPr>
          <w:rStyle w:val="VerbatimChar"/>
          <w:rFonts w:ascii="Times New Roman" w:hAnsi="Times New Roman" w:eastAsia="Times New Roman" w:cs="Times New Roman"/>
        </w:rPr>
        <w:t xml:space="preserve"> + SO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Ba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2+</w:t>
      </w:r>
      <w:r>
        <w:rPr>
          <w:rStyle w:val="VerbatimChar"/>
          <w:rFonts w:ascii="Times New Roman" w:hAnsi="Times New Roman" w:eastAsia="Times New Roman" w:cs="Times New Roman"/>
        </w:rPr>
        <w:t xml:space="preserve"> + 2e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 xml:space="preserve"> ⇌ Ba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叠加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可得左电极电势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E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B</m:t>
          </m:r>
          <m:r>
            <m:rPr>
              <m:sty m:val="p"/>
            </m:rPr>
            <m:t>a</m:t>
          </m:r>
          <m:r>
            <m:rPr>
              <m:sty m:val="p"/>
            </m:rPr>
            <m:t>S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/</m:t>
          </m:r>
          <m:r>
            <m:rPr>
              <m:sty m:val="p"/>
            </m:rPr>
            <m:t>B</m:t>
          </m:r>
          <m:r>
            <m:rPr>
              <m:sty m:val="p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B</m:t>
          </m:r>
          <m:sSup>
            <m:e>
              <m:r>
                <m:rPr>
                  <m:sty m:val="p"/>
                </m:rPr>
                <m:t>a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/</m:t>
          </m:r>
          <m:r>
            <m:rPr>
              <m:sty m:val="p"/>
            </m:rPr>
            <m:t>B</m:t>
          </m:r>
          <m:r>
            <m:rPr>
              <m:sty m:val="p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0.05916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lg</m:t>
          </m:r>
          <m:sSub>
            <m:e>
              <m:r>
                <m:t>K</m:t>
              </m:r>
            </m:e>
            <m:sub>
              <m:r>
                <m:t>s</m:t>
              </m:r>
              <m: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2.90</m:t>
          </m:r>
          <m:r>
            <m:rPr>
              <m:sty m:val="p"/>
            </m:rPr>
            <m:t>+</m:t>
          </m:r>
          <m:r>
            <m:t>0.02958</m:t>
          </m:r>
          <m:r>
            <m:t> </m:t>
          </m:r>
          <m:r>
            <m:rPr>
              <m:sty m:val="p"/>
            </m:rPr>
            <m:t>lg</m:t>
          </m:r>
          <m:sSub>
            <m:e>
              <m:r>
                <m:t>K</m:t>
              </m:r>
            </m:e>
            <m:sub>
              <m:r>
                <m:t>s</m:t>
              </m:r>
              <m:r>
                <m:t>p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E</m:t>
              </m:r>
            </m:e>
            <m: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l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S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/</m:t>
          </m:r>
          <m:r>
            <m:rPr>
              <m:sty m:val="p"/>
            </m:rPr>
            <m:t>S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sSup>
            <m:e>
              <m:r>
                <m:t>E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B</m:t>
          </m:r>
          <m:r>
            <m:rPr>
              <m:sty m:val="p"/>
            </m:rPr>
            <m:t>a</m:t>
          </m:r>
          <m:r>
            <m:rPr>
              <m:sty m:val="p"/>
            </m:rPr>
            <m:t>S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/</m:t>
          </m:r>
          <m:r>
            <m:rPr>
              <m:sty m:val="p"/>
            </m:rPr>
            <m:t>B</m:t>
          </m:r>
          <m:r>
            <m:rPr>
              <m:sty m:val="p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0.17</m:t>
          </m:r>
          <m:r>
            <m:rPr>
              <m:sty m:val="p"/>
            </m:rPr>
            <m:t>+</m:t>
          </m:r>
          <m:r>
            <m:t>2.90</m:t>
          </m:r>
          <m:r>
            <m:rPr>
              <m:sty m:val="p"/>
            </m:rPr>
            <m:t>−</m:t>
          </m:r>
          <m:r>
            <m:t>0.02958</m:t>
          </m:r>
          <m:r>
            <m:t> </m:t>
          </m:r>
          <m:r>
            <m:rPr>
              <m:sty m:val="p"/>
            </m:rPr>
            <m:t>lg</m:t>
          </m:r>
          <m:sSub>
            <m:e>
              <m:r>
                <m:t>K</m:t>
              </m:r>
            </m:e>
            <m:sub>
              <m:r>
                <m:t>s</m:t>
              </m:r>
              <m:r>
                <m:t>p</m:t>
              </m:r>
            </m:sub>
          </m:sSub>
          <m:r>
            <m:rPr>
              <m:sty m:val="p"/>
            </m:rPr>
            <m:t>=</m:t>
          </m:r>
          <m:r>
            <m:t>3.07</m:t>
          </m:r>
          <m:r>
            <m:rPr>
              <m:sty m:val="p"/>
            </m:rPr>
            <m:t>−</m:t>
          </m:r>
          <m:r>
            <m:t>0.02958</m:t>
          </m:r>
          <m:r>
            <m:t> </m:t>
          </m:r>
          <m:r>
            <m:rPr>
              <m:sty m:val="p"/>
            </m:rPr>
            <m:t>lg</m:t>
          </m:r>
          <m:sSub>
            <m:e>
              <m:r>
                <m:t>K</m:t>
              </m:r>
            </m:e>
            <m:sub>
              <m:r>
                <m:t>s</m:t>
              </m:r>
              <m:r>
                <m:t>p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即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t>s</m:t>
              </m:r>
              <m:r>
                <m:t>p</m:t>
              </m:r>
            </m:sub>
          </m:sSub>
          <m:r>
            <m:rPr>
              <m:sty m:val="p"/>
            </m:rPr>
            <m:t>=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(</m:t>
              </m:r>
              <m:r>
                <m:t>3.07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E</m:t>
                  </m:r>
                </m:e>
                <m:sub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l</m:t>
                  </m:r>
                  <m:r>
                    <m:rPr>
                      <m:sty m:val="p"/>
                    </m:rPr>
                    <m:t>l</m:t>
                  </m:r>
                </m:sub>
                <m:sup>
                  <m:r>
                    <m:t>θ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0.02958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该设计在理论上可行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但实际实验中</w:t>
      </w:r>
      <w:r>
        <w:rPr>
          <w:rFonts w:ascii="Times New Roman" w:hAnsi="Times New Roman" w:eastAsia="Times New Roman" w:cs="Times New Roman"/>
        </w:rPr>
        <w:t xml:space="preserve"> Ba </w:t>
      </w:r>
      <w:r>
        <w:rPr>
          <w:rFonts w:hint="eastAsia" w:ascii="Times New Roman" w:hAnsi="Times New Roman" w:eastAsia="FangSong" w:cs="Times New Roman"/>
        </w:rPr>
        <w:t>金属会与水剧烈反应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因此更适合作为热力学推导题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而非直接的水溶液实验方案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E(cell) = (0.05916/2)×lg(1.0/0.001) = (0.05916/2)×3 = +0.089 V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当两侧浓度趋近时</w:t>
      </w:r>
      <w:r>
        <w:rPr>
          <w:rFonts w:hint="eastAsia" w:ascii="Times New Roman" w:hAnsi="Times New Roman" w:eastAsia="Times New Roman" w:cs="Times New Roman"/>
        </w:rPr>
        <w:t>，Q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 xml:space="preserve">1，lg</w:t>
      </w:r>
      <w:r>
        <w:rPr>
          <w:rFonts w:ascii="Times New Roman" w:hAnsi="Times New Roman" w:eastAsia="Times New Roman" w:cs="Times New Roman"/>
        </w:rPr>
        <w:t xml:space="preserve"> Q → </w:t>
      </w:r>
      <w:r>
        <w:rPr>
          <w:rFonts w:hint="eastAsia" w:ascii="Times New Roman" w:hAnsi="Times New Roman" w:eastAsia="Times New Roman" w:cs="Times New Roman"/>
        </w:rPr>
        <w:t xml:space="preserve">0，E(cell)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0。</w:t>
      </w:r>
      <w:r>
        <w:rPr>
          <w:rFonts w:hint="eastAsia" w:ascii="Times New Roman" w:hAnsi="Times New Roman" w:eastAsia="FangSong" w:cs="Times New Roman"/>
        </w:rPr>
        <w:t>浓差电池的驱动力就是浓度梯度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电池反应</w:t>
      </w:r>
      <w:r>
        <w:rPr>
          <w:rFonts w:hint="eastAsia" w:ascii="Times New Roman" w:hAnsi="Times New Roman" w:eastAsia="Times New Roman" w:cs="Times New Roman"/>
        </w:rPr>
        <w:t>：2Fe(s)</w:t>
      </w:r>
      <w:r>
        <w:rPr>
          <w:rFonts w:ascii="Times New Roman" w:hAnsi="Times New Roman" w:eastAsia="Times New Roman" w:cs="Times New Roman"/>
        </w:rPr>
        <w:t xml:space="preserve"> +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(g) + 4H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(aq) → 2Fe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(aq)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O(l)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Eθ(cell) = 1.23 − (−0.45) = +1.68 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Δ_rGθ = −4 × 96485 × 1.68 = −648,379 J/mol ≈ −648 kJ/mol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lg Kθ = 4×1.68/0.05916 = 113.6 → Kθ ≈ </w:t>
      </w:r>
      <w:r>
        <w:rPr>
          <w:rFonts w:hint="eastAsia" w:ascii="Times New Roman" w:hAnsi="Times New Roman" w:eastAsia="Times New Roman" w:cs="Times New Roman"/>
        </w:rPr>
        <w:t>10^113，</w:t>
      </w:r>
      <w:r>
        <w:rPr>
          <w:rFonts w:hint="eastAsia" w:ascii="Times New Roman" w:hAnsi="Times New Roman" w:eastAsia="FangSong" w:cs="Times New Roman"/>
        </w:rPr>
        <w:t>极大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铁在含氧酸性水中腐蚀在热力学上极其有利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但动力学上腐蚀速率取决于氧的扩散速率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Eθ(cell) = 0 − (−0.76) = +0.76 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rPr>
            <m:sty m:val="p"/>
          </m:rPr>
          <m:t>=</m:t>
        </m:r>
        <m:r>
          <m:t>0.76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0.05916</m:t>
            </m:r>
          </m:num>
          <m:den>
            <m:r>
              <m:t>2</m:t>
            </m:r>
          </m:den>
        </m:f>
        <m:r>
          <m:rPr>
            <m:sty m:val="p"/>
          </m:rPr>
          <m:t>×</m:t>
        </m:r>
        <m:r>
          <m:rPr>
            <m:sty m:val="p"/>
          </m:rPr>
          <m:t>lg</m:t>
        </m:r>
        <m:r>
          <m:rPr>
            <m:sty m:val="p"/>
          </m:rPr>
          <m:t>(</m:t>
        </m:r>
        <m:r>
          <m:t>1.0</m:t>
        </m:r>
        <m:r>
          <m:rPr>
            <m:sty m:val="p"/>
          </m:rPr>
          <m:t>×</m:t>
        </m:r>
        <m:r>
          <m:rPr>
            <m:sty m:val="p"/>
          </m:rPr>
          <m:t>(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0.76</m:t>
        </m:r>
        <m:r>
          <m:rPr>
            <m:sty m:val="p"/>
          </m:rPr>
          <m:t>−</m:t>
        </m:r>
        <m:r>
          <m:t>0.178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0.58</m:t>
        </m:r>
        <m: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 xml:space="preserve">热力学上</w:t>
      </w:r>
      <w:r>
        <w:rPr>
          <w:rFonts w:ascii="Times New Roman" w:hAnsi="Times New Roman" w:eastAsia="Times New Roman" w:cs="Times New Roman"/>
        </w:rPr>
        <w:t xml:space="preserve"> E(cell) &gt; 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反应自发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但锌与非氧化性酸反应速率取决于氢气在锌表面的析出动力学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氢过电位较高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实际反应可能较慢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锌越纯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反应越慢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杂质形成微电池加速腐蚀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6"/>
    <w:bookmarkStart w:id="67" w:name="真题挑战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12.3 </w:t>
      </w:r>
      <w:r>
        <w:rPr>
          <w:rFonts w:hint="eastAsia" w:ascii="Times New Roman" w:hAnsi="Times New Roman" w:eastAsia="SimHei" w:cs="Times New Roman"/>
        </w:rPr>
        <w:t xml:space="preserve">真题挑战答案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先把第二个半反应改写到酸性介质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MnO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 xml:space="preserve"> + 4H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 xml:space="preserve"> + 3e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 xml:space="preserve"> ⇌ MnO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+ 2H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O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4(H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 xml:space="preserve"> + OH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 xml:space="preserve"> ⇌ 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O)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的标准自由能修正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可得该半反应在酸性介质中的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E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t>0.59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0.05916</m:t>
          </m:r>
          <m:r>
            <m:rPr>
              <m:sty m:val="p"/>
            </m:rPr>
            <m:t>/</m:t>
          </m:r>
          <m:r>
            <m:t>3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56</m:t>
          </m:r>
          <m:r>
            <m:rPr>
              <m:sty m:val="p"/>
            </m:rPr>
            <m:t>=</m:t>
          </m:r>
          <m:r>
            <m:t>1.69</m:t>
          </m:r>
          <m:r>
            <m:t>V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再与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r>
            <m:t>n</m:t>
          </m:r>
          <m:r>
            <m:t>O</m:t>
          </m:r>
          <m:r>
            <m:rPr>
              <m:sty m:val="p"/>
            </m:rPr>
            <m:t>₄</m:t>
          </m:r>
          <m:r>
            <m:rPr>
              <m:sty m:val="p"/>
            </m:rPr>
            <m:t>⁻</m:t>
          </m:r>
          <m:r>
            <m:rPr>
              <m:sty m:val="p"/>
            </m:rPr>
            <m:t>+</m:t>
          </m:r>
          <m:r>
            <m:t>8</m:t>
          </m:r>
          <m:r>
            <m:t>H</m:t>
          </m:r>
          <m:r>
            <m:rPr>
              <m:sty m:val="p"/>
            </m:rPr>
            <m:t>⁺</m:t>
          </m:r>
          <m:r>
            <m:rPr>
              <m:sty m:val="p"/>
            </m:rPr>
            <m:t>+</m:t>
          </m:r>
          <m:r>
            <m:t>5</m:t>
          </m:r>
          <m:r>
            <m:t>e</m:t>
          </m:r>
          <m:r>
            <m:rPr>
              <m:sty m:val="p"/>
            </m:rPr>
            <m:t>⁻</m:t>
          </m:r>
          <m:r>
            <m:rPr>
              <m:sty m:val="p"/>
            </m:rPr>
            <m:t>⇌</m:t>
          </m:r>
          <m:r>
            <m:t>M</m:t>
          </m:r>
          <m:r>
            <m:t>n</m:t>
          </m:r>
          <m:r>
            <m:rPr>
              <m:sty m:val="p"/>
            </m:rPr>
            <m:t>²</m:t>
          </m:r>
          <m:r>
            <m:rPr>
              <m:sty m:val="p"/>
            </m:rPr>
            <m:t>⁺</m:t>
          </m:r>
          <m:r>
            <m:rPr>
              <m:sty m:val="p"/>
            </m:rPr>
            <m:t>+</m:t>
          </m:r>
          <m:r>
            <m:t>4</m:t>
          </m:r>
          <m:r>
            <m:t>H</m:t>
          </m:r>
          <m:r>
            <m:rPr>
              <m:sty m:val="p"/>
            </m:rPr>
            <m:t>₂</m:t>
          </m:r>
          <m:r>
            <m:t>O</m:t>
          </m:r>
          <m:r>
            <m:rPr>
              <m:sty m:val="p"/>
            </m:rPr>
            <m:t>,</m:t>
          </m:r>
          <m:sSup>
            <m:e>
              <m:r>
                <m:t>E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t>1.51</m:t>
          </m:r>
          <m:r>
            <m:t>V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相组合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MnO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+ 4H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 xml:space="preserve"> + 2e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 xml:space="preserve"> ⇌ Mn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2+</w:t>
      </w:r>
      <w:r>
        <w:rPr>
          <w:rStyle w:val="VerbatimChar"/>
          <w:rFonts w:ascii="Times New Roman" w:hAnsi="Times New Roman" w:eastAsia="Times New Roman" w:cs="Times New Roman"/>
        </w:rPr>
        <w:t xml:space="preserve"> + 2H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O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其标准电势为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E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×</m:t>
          </m:r>
          <m:r>
            <m:t>1.51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×</m:t>
          </m:r>
          <m:r>
            <m:t>1.69</m:t>
          </m:r>
          <m:r>
            <m:rPr>
              <m:sty m:val="p"/>
            </m:rPr>
            <m:t>)</m:t>
          </m:r>
          <m:r>
            <m:rPr>
              <m:sty m:val="p"/>
            </m:rPr>
            <m:t>/</m:t>
          </m:r>
          <m:r>
            <m:t>2</m:t>
          </m:r>
          <m:r>
            <m:rPr>
              <m:sty m:val="p"/>
            </m:rPr>
            <m:t>=</m:t>
          </m:r>
          <m:r>
            <m:t>1.24</m:t>
          </m:r>
          <m:r>
            <m:t>V</m:t>
          </m:r>
        </m:oMath>
      </m:oMathPara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pH = 14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E</m:t>
          </m:r>
          <m:r>
            <m:rPr>
              <m:sty m:val="p"/>
            </m:rPr>
            <m:t>(</m:t>
          </m:r>
          <m:r>
            <m:rPr>
              <m:sty m:val="p"/>
            </m:rPr>
            <m:t>M</m:t>
          </m:r>
          <m:r>
            <m:rPr>
              <m:sty m:val="p"/>
            </m:rPr>
            <m:t>n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/</m:t>
          </m:r>
          <m:r>
            <m:rPr>
              <m:sty m:val="p"/>
            </m:rPr>
            <m:t>M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0.59</m:t>
          </m:r>
          <m:r>
            <m:t>V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而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E</m:t>
          </m:r>
          <m:r>
            <m:rPr>
              <m:sty m:val="p"/>
            </m:rPr>
            <m:t>(</m:t>
          </m:r>
          <m:r>
            <m:rPr>
              <m:sty m:val="p"/>
            </m:rPr>
            <m:t>M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/</m:t>
          </m:r>
          <m:r>
            <m:rPr>
              <m:sty m:val="p"/>
            </m:rPr>
            <m:t>M</m:t>
          </m:r>
          <m:sSup>
            <m:e>
              <m:r>
                <m:rPr>
                  <m:sty m:val="p"/>
                </m:rPr>
                <m:t>n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1.24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0.05916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lg</m:t>
          </m:r>
          <m:r>
            <m:rPr>
              <m:sty m:val="p"/>
            </m:rPr>
            <m:t>(</m:t>
          </m:r>
          <m:r>
            <m:rPr>
              <m:sty m:val="p"/>
            </m:rPr>
            <m:t>[</m:t>
          </m:r>
          <m:sSup>
            <m:e>
              <m: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sSup>
            <m:e>
              <m:r>
                <m:rPr>
                  <m:sty m:val="p"/>
                </m:rPr>
                <m:t>]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/</m:t>
          </m:r>
          <m:r>
            <m:rPr>
              <m:sty m:val="p"/>
            </m:rPr>
            <m:t>[</m:t>
          </m:r>
          <m:r>
            <m:t>M</m:t>
          </m:r>
          <m:sSup>
            <m:e>
              <m:r>
                <m:t>n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H</m:t>
        </m:r>
        <m:r>
          <m:rPr>
            <m:sty m:val="p"/>
          </m:rPr>
          <m:t>⁺</m:t>
        </m:r>
        <m:r>
          <m:rPr>
            <m:sty m:val="p"/>
          </m:rPr>
          <m:t>]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M</m:t>
        </m:r>
        <m:sSup>
          <m:e>
            <m:r>
              <m:t>n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E</m:t>
          </m:r>
          <m:r>
            <m:rPr>
              <m:sty m:val="p"/>
            </m:rPr>
            <m:t>(</m:t>
          </m:r>
          <m:r>
            <m:rPr>
              <m:sty m:val="p"/>
            </m:rPr>
            <m:t>M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/</m:t>
          </m:r>
          <m:r>
            <m:rPr>
              <m:sty m:val="p"/>
            </m:rPr>
            <m:t>M</m:t>
          </m:r>
          <m:sSup>
            <m:e>
              <m:r>
                <m:rPr>
                  <m:sty m:val="p"/>
                </m:rPr>
                <m:t>n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1.24</m:t>
          </m:r>
          <m:r>
            <m:rPr>
              <m:sty m:val="p"/>
            </m:rPr>
            <m:t>−</m:t>
          </m:r>
          <m:r>
            <m:t>1.66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0.42</m:t>
          </m:r>
          <m:r>
            <m:t>V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因此若考察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MnO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Mn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的歧化趋势</w:t>
      </w:r>
      <w:r>
        <w:rPr>
          <w:rFonts w:hint="eastAsia" w:ascii="Times New Roman" w:hAnsi="Times New Roman" w:eastAsia="Times New Roman" w:cs="Times New Roman"/>
        </w:rPr>
        <w:t>，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E</m:t>
              </m:r>
            </m:e>
            <m: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l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0.42</m:t>
          </m:r>
          <m:r>
            <m:rPr>
              <m:sty m:val="p"/>
            </m:rPr>
            <m:t>−</m:t>
          </m:r>
          <m:r>
            <m:t>0.59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1.01</m:t>
          </m:r>
          <m:r>
            <m:t>V</m:t>
          </m:r>
          <m:r>
            <m:rPr>
              <m:sty m:val="p"/>
            </m:rPr>
            <m:t>&lt;</m:t>
          </m:r>
          <m:r>
            <m:t>0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l</m:t>
          </m:r>
          <m:r>
            <m:t>g</m:t>
          </m:r>
          <m:sSup>
            <m:e>
              <m:r>
                <m:t>K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t>n</m:t>
          </m:r>
          <m:sSup>
            <m:e>
              <m:r>
                <m:t>E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/</m:t>
          </m:r>
          <m:r>
            <m:t>0.05916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n = 6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l</m:t>
          </m:r>
          <m:r>
            <m:t>g</m:t>
          </m:r>
          <m:sSup>
            <m:e>
              <m:r>
                <m:t>K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≈</m:t>
          </m:r>
          <m:r>
            <m:t>6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1.01</m:t>
          </m:r>
          <m:r>
            <m:rPr>
              <m:sty m:val="p"/>
            </m:rPr>
            <m:t>)</m:t>
          </m:r>
          <m:r>
            <m:rPr>
              <m:sty m:val="p"/>
            </m:rPr>
            <m:t>/</m:t>
          </m:r>
          <m:r>
            <m:t>0.05916</m:t>
          </m:r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102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所以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K</m:t>
            </m:r>
          </m:e>
          <m:sup>
            <m:r>
              <m:t>θ</m:t>
            </m:r>
          </m:sup>
        </m:sSup>
        <m:r>
          <m:rPr>
            <m:sty m:val="p"/>
          </m:rPr>
          <m:t>≈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，MnO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在强碱中</w:t>
      </w:r>
      <w:r>
        <w:rPr>
          <w:rFonts w:hint="eastAsia" w:ascii="Times New Roman" w:hAnsi="Times New Roman" w:eastAsia="FangSong" w:cs="Times New Roman"/>
          <w:b/>
          <w:bCs/>
        </w:rPr>
        <w:t xml:space="preserve">不会自发歧化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>强碱条件下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ascii="Times New Roman" w:hAnsi="Times New Roman" w:eastAsia="Times New Roman" w:cs="Times New Roman"/>
        </w:rPr>
        <w:t>MnO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/Mn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电对的电势因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>]^4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项而大幅下降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MnO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>/MnO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电对仍保持较高电势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被还原到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后就不再容易继续还原到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在强碱中常停留在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这一还原产物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Eθ(cell) = 1.685 − (−0.356) = +2.041 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Δ_rGθ = −2 × 96485 × 2.041 = −393,700 J/mol ≈ −394 kJ/mol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lg Kθ = 2×2.041/0.05916 = 69.0 → Kθ ≈ 10^69。Kθ </w:t>
      </w:r>
      <w:r>
        <w:rPr>
          <w:rFonts w:hint="eastAsia" w:ascii="Times New Roman" w:hAnsi="Times New Roman" w:eastAsia="FangSong" w:cs="Times New Roman"/>
        </w:rPr>
        <w:t>极大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反应几乎完全进行到底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(d) </w:t>
      </w:r>
      <w:r>
        <w:rPr>
          <w:rFonts w:hint="eastAsia" w:ascii="Times New Roman" w:hAnsi="Times New Roman" w:eastAsia="FangSong" w:cs="Times New Roman"/>
        </w:rPr>
        <w:t xml:space="preserve">放电消耗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，[H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降低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Nernst </w:t>
      </w:r>
      <w:r>
        <w:rPr>
          <w:rFonts w:hint="eastAsia" w:ascii="Times New Roman" w:hAnsi="Times New Roman" w:eastAsia="FangSong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，H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出现在正极反应</w:t>
      </w:r>
      <w:r>
        <w:rPr>
          <w:rFonts w:hint="eastAsia" w:ascii="Times New Roman" w:hAnsi="Times New Roman" w:eastAsia="Times New Roman" w:cs="Times New Roman"/>
        </w:rPr>
        <w:t>（PbO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+ 4H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+ 2e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PbSO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2H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O）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，[H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]↓</w:t>
      </w:r>
      <w:r>
        <w:rPr>
          <w:rFonts w:ascii="Times New Roman" w:hAnsi="Times New Roman" w:eastAsia="Times New Roman" w:cs="Times New Roman"/>
        </w:rPr>
        <w:t xml:space="preserve"> → E </w:t>
      </w:r>
      <w:r>
        <w:rPr>
          <w:rFonts w:hint="eastAsia" w:ascii="Times New Roman" w:hAnsi="Times New Roman" w:eastAsia="FangSong" w:cs="Times New Roman"/>
        </w:rPr>
        <w:t>正极</w:t>
      </w:r>
      <w:r>
        <w:rPr>
          <w:rFonts w:hint="eastAsia" w:ascii="Times New Roman" w:hAnsi="Times New Roman" w:eastAsia="Times New Roman" w:cs="Times New Roman"/>
        </w:rPr>
        <w:t>↓</w:t>
      </w:r>
      <w:r>
        <w:rPr>
          <w:rFonts w:ascii="Times New Roman" w:hAnsi="Times New Roman" w:eastAsia="Times New Roman" w:cs="Times New Roman"/>
        </w:rPr>
        <w:t xml:space="preserve"> → E(cell)↓。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0.771</m:t>
        </m:r>
        <m:r>
          <m:rPr>
            <m:sty m:val="p"/>
          </m:rPr>
          <m:t>−</m:t>
        </m:r>
        <m:r>
          <m:t>0.799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0.028</m:t>
        </m:r>
        <m:r>
          <m:t> </m:t>
        </m:r>
        <m:r>
          <m:rPr>
            <m:sty m:val="p"/>
          </m:rPr>
          <m:t>V</m:t>
        </m:r>
        <m:r>
          <m:rPr>
            <m:sty m:val="p"/>
          </m:rPr>
          <m:t>&lt;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FangSong" w:cs="Times New Roman"/>
          <w:b/>
          <w:bCs/>
        </w:rPr>
        <w:t xml:space="preserve">不自发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 xml:space="preserve">加入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后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0.222</m:t>
        </m:r>
        <m: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=</m:t>
        </m:r>
        <m:r>
          <m:t>0.771</m:t>
        </m:r>
        <m:r>
          <m:rPr>
            <m:sty m:val="p"/>
          </m:rPr>
          <m:t>−</m:t>
        </m:r>
        <m:r>
          <m:t>0.222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0.549</m:t>
        </m:r>
        <m:r>
          <m:t> </m:t>
        </m:r>
        <m:r>
          <m:rPr>
            <m:sty m:val="p"/>
          </m:rPr>
          <m:t>V</m:t>
        </m:r>
        <m:r>
          <m:rPr>
            <m:sty m:val="p"/>
          </m:rPr>
          <m:t>&gt;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反应变为</w:t>
      </w:r>
      <w:r>
        <w:rPr>
          <w:rFonts w:hint="eastAsia" w:ascii="Times New Roman" w:hAnsi="Times New Roman" w:eastAsia="FangSong" w:cs="Times New Roman"/>
          <w:b/>
          <w:bCs/>
        </w:rPr>
        <w:t xml:space="preserve">自发</w:t>
      </w:r>
      <w:r>
        <w:rPr>
          <w:rFonts w:hint="eastAsia" w:ascii="Times New Roman" w:hAnsi="Times New Roman" w:eastAsia="Times New Roman" w:cs="Times New Roman"/>
        </w:rPr>
        <w:t xml:space="preserve">！</w:t>
      </w:r>
    </w:p>
    <w:p>
      <w:pPr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 xml:space="preserve">若进一步加入过量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主要转化为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[Ag(NH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)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]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则对应半反应应写为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[Ag(NH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)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]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 xml:space="preserve"> + e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 xml:space="preserve"> ⇌ Ag + 2NH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由络合平衡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A</m:t>
          </m:r>
          <m:r>
            <m:t>g</m:t>
          </m:r>
          <m:r>
            <m:rPr>
              <m:sty m:val="p"/>
            </m:rPr>
            <m:t>⁺</m:t>
          </m:r>
          <m:r>
            <m:rPr>
              <m:sty m:val="p"/>
            </m:rPr>
            <m:t>+</m:t>
          </m:r>
          <m:r>
            <m:t>2</m:t>
          </m:r>
          <m:r>
            <m:t>N</m:t>
          </m:r>
          <m:r>
            <m:t>H</m:t>
          </m:r>
          <m:r>
            <m:rPr>
              <m:sty m:val="p"/>
            </m:rPr>
            <m:t>₃</m:t>
          </m:r>
          <m:r>
            <m:rPr>
              <m:sty m:val="p"/>
            </m:rPr>
            <m:t>⇌</m:t>
          </m:r>
          <m:r>
            <m:rPr>
              <m:sty m:val="p"/>
            </m:rPr>
            <m:t>[</m:t>
          </m:r>
          <m:r>
            <m:t>A</m:t>
          </m:r>
          <m:r>
            <m:t>g</m:t>
          </m:r>
          <m:r>
            <m:rPr>
              <m:sty m:val="p"/>
            </m:rPr>
            <m:t>(</m:t>
          </m:r>
          <m:r>
            <m:t>N</m:t>
          </m:r>
          <m:r>
            <m:t>H</m:t>
          </m:r>
          <m:r>
            <m:rPr>
              <m:sty m:val="p"/>
            </m:rPr>
            <m:t>₃</m:t>
          </m:r>
          <m:r>
            <m:rPr>
              <m:sty m:val="p"/>
            </m:rPr>
            <m:t>)</m:t>
          </m:r>
          <m:r>
            <m:rPr>
              <m:sty m:val="p"/>
            </m:rPr>
            <m:t>₂</m:t>
          </m:r>
          <m:r>
            <m:rPr>
              <m:sty m:val="p"/>
            </m:rPr>
            <m:t>]</m:t>
          </m:r>
          <m:r>
            <m:rPr>
              <m:sty m:val="p"/>
            </m:rPr>
            <m:t>⁺</m:t>
          </m:r>
          <m:r>
            <m:rPr>
              <m:sty m:val="p"/>
            </m:rPr>
            <m:t>,</m:t>
          </m:r>
          <m:sSub>
            <m:e>
              <m:r>
                <m:t>K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=</m:t>
          </m:r>
          <m:r>
            <m:t>1.1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7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可得该电对的标准电势为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E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t>0.799</m:t>
          </m:r>
          <m:r>
            <m:rPr>
              <m:sty m:val="p"/>
            </m:rPr>
            <m:t>−</m:t>
          </m:r>
          <m:r>
            <m:t>0.05916</m:t>
          </m:r>
          <m:r>
            <m:rPr>
              <m:sty m:val="p"/>
            </m:rPr>
            <m:t>lg</m:t>
          </m:r>
          <m:sSub>
            <m:e>
              <m:r>
                <m:t>K</m:t>
              </m:r>
            </m:e>
            <m:sub>
              <m:r>
                <m:t>f</m:t>
              </m:r>
            </m:sub>
          </m:sSub>
        </m:oMath>
      </m:oMathPara>
    </w:p>
    <w:p>
      <w:pPr>
        <w:pStyle w:val="FirstParagraph"/>
      </w:pPr>
      <w:r>
        <w:rPr>
          <w:rStyle w:val="VerbatimChar"/>
          <w:rFonts w:ascii="Times New Roman" w:hAnsi="Times New Roman" w:eastAsia="Times New Roman" w:cs="Times New Roman"/>
        </w:rPr>
        <w:t xml:space="preserve">= 0.799 - 0.416 = +0.383 V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因此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E</m:t>
              </m:r>
            </m:e>
            <m: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l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r>
            <m:t>0.771</m:t>
          </m:r>
          <m:r>
            <m:rPr>
              <m:sty m:val="p"/>
            </m:rPr>
            <m:t>−</m:t>
          </m:r>
          <m:r>
            <m:t>0.383</m:t>
          </m:r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0.388</m:t>
          </m:r>
          <m:r>
            <m:t>V</m:t>
          </m:r>
          <m:r>
            <m:rPr>
              <m:sty m:val="p"/>
            </m:rPr>
            <m:t>&gt;</m:t>
          </m:r>
          <m:r>
            <m:t>0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所以加入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反应又变为自发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本质上是络合使自由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活度显著降低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从而促进</w:t>
      </w:r>
      <w:r>
        <w:rPr>
          <w:rFonts w:ascii="Times New Roman" w:hAnsi="Times New Roman" w:eastAsia="Times New Roman" w:cs="Times New Roman"/>
        </w:rPr>
        <w:t xml:space="preserve"> Ag </w:t>
      </w:r>
      <w:r>
        <w:rPr>
          <w:rFonts w:hint="eastAsia" w:ascii="Times New Roman" w:hAnsi="Times New Roman" w:eastAsia="FangSong" w:cs="Times New Roman"/>
        </w:rPr>
        <w:t>被氧化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歧化反应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+ 2H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Cu +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拆成两个半反应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还原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酸性介质</w:t>
      </w:r>
      <w:r>
        <w:rPr>
          <w:rFonts w:hint="eastAsia" w:ascii="Times New Roman" w:hAnsi="Times New Roman" w:eastAsia="Times New Roman" w:cs="Times New Roman"/>
        </w:rPr>
        <w:t>）：Cu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+ 2e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⇌ 2Cu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O，Eθ</w:t>
      </w:r>
      <w:r>
        <w:rPr>
          <w:rFonts w:ascii="Times New Roman" w:hAnsi="Times New Roman" w:eastAsia="Times New Roman" w:cs="Times New Roman"/>
        </w:rPr>
        <w:t xml:space="preserve"> ≈ +0.47 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：Cu</w:t>
      </w:r>
      <w:r>
        <w:rPr>
          <w:rFonts w:ascii="Times New Roman" w:hAnsi="Times New Roman" w:eastAsia="Times New Roman" w:cs="Times New Roman"/>
        </w:rPr>
        <w:t xml:space="preserve"> ⇌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2e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，−Eθ(Cu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/Cu)</w:t>
      </w:r>
      <w:r>
        <w:rPr>
          <w:rFonts w:ascii="Times New Roman" w:hAnsi="Times New Roman" w:eastAsia="Times New Roman" w:cs="Times New Roman"/>
        </w:rPr>
        <w:t xml:space="preserve"> = −0.34 V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E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l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u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/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,</m:t>
        </m:r>
        <m:r>
          <m:t>酸</m:t>
        </m:r>
        <m:r>
          <m:rPr>
            <m:sty m:val="p"/>
          </m:rPr>
          <m:t>)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0.47</m:t>
        </m:r>
        <m:r>
          <m:rPr>
            <m:sty m:val="p"/>
          </m:rPr>
          <m:t>−</m:t>
        </m:r>
        <m:r>
          <m:t>0.34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0.13</m:t>
        </m:r>
        <m:r>
          <m:t>V</m:t>
        </m:r>
        <m:r>
          <m:rPr>
            <m:sty m:val="p"/>
          </m:rPr>
          <m:t>&gt;</m:t>
        </m:r>
        <m:r>
          <m:t>0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故</w:t>
      </w:r>
      <w:r>
        <w:rPr>
          <w:rFonts w:hint="eastAsia" w:ascii="Times New Roman" w:hAnsi="Times New Roman" w:eastAsia="FangSong" w:cs="Times New Roman"/>
          <w:b/>
          <w:bCs/>
        </w:rPr>
        <w:t xml:space="preserve">酸性介质中</w:t>
      </w:r>
      <w:r>
        <w:rPr>
          <w:rFonts w:ascii="Times New Roman" w:hAnsi="Times New Roman" w:eastAsia="Times New Roman" w:cs="Times New Roman"/>
          <w:b/>
          <w:bCs/>
        </w:rPr>
        <w:t xml:space="preserve"> Cu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O </w:t>
      </w:r>
      <w:r>
        <w:rPr>
          <w:rFonts w:hint="eastAsia" w:ascii="Times New Roman" w:hAnsi="Times New Roman" w:eastAsia="FangSong" w:cs="Times New Roman"/>
          <w:b/>
          <w:bCs/>
        </w:rPr>
        <w:t xml:space="preserve">歧化为</w:t>
      </w:r>
      <w:r>
        <w:rPr>
          <w:rFonts w:ascii="Times New Roman" w:hAnsi="Times New Roman" w:eastAsia="Times New Roman" w:cs="Times New Roman"/>
          <w:b/>
          <w:bCs/>
        </w:rPr>
        <w:t xml:space="preserve"> Cu + Cu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自发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题面给的</w:t>
      </w:r>
      <w:r>
        <w:rPr>
          <w:rFonts w:ascii="Times New Roman" w:hAnsi="Times New Roman" w:eastAsia="Times New Roman" w:cs="Times New Roman"/>
        </w:rPr>
        <w:t xml:space="preserve"> −0.36 V </w:t>
      </w:r>
      <w:r>
        <w:rPr>
          <w:rFonts w:hint="eastAsia" w:ascii="Times New Roman" w:hAnsi="Times New Roman" w:eastAsia="FangSong" w:cs="Times New Roman"/>
        </w:rPr>
        <w:t>是碱性介质值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不能直接用于酸性歧化计算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 xml:space="preserve">仅凭题面给出的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u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/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K_w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hint="eastAsia" w:ascii="Times New Roman" w:hAnsi="Times New Roman" w:eastAsia="FangSong" w:cs="Times New Roman"/>
          <w:b/>
          <w:bCs/>
        </w:rPr>
        <w:t xml:space="preserve">不能唯一求出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Cu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O + 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O ⇌ 2Cu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 xml:space="preserve"> + 2OH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的数值平衡常数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还需要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Cu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>/Cu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p>
          <m:e>
            <m:r>
              <m:t>u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t>C</m:t>
        </m:r>
        <m:r>
          <m:t>u</m:t>
        </m:r>
        <m:r>
          <m:rPr>
            <m:sty m:val="p"/>
          </m:rPr>
          <m:t>⁺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的电势数据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>定性上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酸性条件会通过消耗</w:t>
      </w:r>
      <w:r>
        <w:rPr>
          <w:rFonts w:ascii="Times New Roman" w:hAnsi="Times New Roman" w:eastAsia="Times New Roman" w:cs="Times New Roman"/>
        </w:rPr>
        <w:t xml:space="preserve">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或促进含氧铜</w:t>
      </w:r>
      <w:r>
        <w:rPr>
          <w:rFonts w:hint="eastAsia" w:ascii="Times New Roman" w:hAnsi="Times New Roman" w:eastAsia="Times New Roman" w:cs="Times New Roman"/>
        </w:rPr>
        <w:t>(I)</w:t>
      </w:r>
      <w:r>
        <w:rPr>
          <w:rFonts w:hint="eastAsia" w:ascii="Times New Roman" w:hAnsi="Times New Roman" w:eastAsia="FangSong" w:cs="Times New Roman"/>
        </w:rPr>
        <w:t>物种进一步转化而增大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的溶解趋势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碱性条件则更有利于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保持稳定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对半反应</w:t>
      </w:r>
      <w:r>
        <w:rPr>
          <w:rFonts w:ascii="Times New Roman" w:hAnsi="Times New Roman" w:eastAsia="Times New Roman" w:cs="Times New Roman"/>
        </w:rPr>
        <w:t xml:space="preserve"> Ox +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Times New Roman" w:cs="Times New Roman"/>
        </w:rPr>
        <w:t xml:space="preserve">Red：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由热力学</w:t>
      </w:r>
      <w:r>
        <w:rPr>
          <w:rFonts w:hint="eastAsia" w:ascii="Times New Roman" w:hAnsi="Times New Roman" w:eastAsia="Times New Roman" w:cs="Times New Roman"/>
        </w:rPr>
        <w:t>：Δ_rGθ</w:t>
      </w:r>
      <w:r>
        <w:rPr>
          <w:rFonts w:ascii="Times New Roman" w:hAnsi="Times New Roman" w:eastAsia="Times New Roman" w:cs="Times New Roman"/>
        </w:rPr>
        <w:t xml:space="preserve"> = Δ_fGθ(Red) − </w:t>
      </w:r>
      <w:r>
        <w:rPr>
          <w:rFonts w:hint="eastAsia" w:ascii="Times New Roman" w:hAnsi="Times New Roman" w:eastAsia="Times New Roman" w:cs="Times New Roman"/>
        </w:rPr>
        <w:t>Δ_fGθ(Ox)（</w:t>
      </w:r>
      <w:r>
        <w:rPr>
          <w:rFonts w:hint="eastAsia" w:ascii="Times New Roman" w:hAnsi="Times New Roman" w:eastAsia="FangSong" w:cs="Times New Roman"/>
        </w:rPr>
        <w:t>标准反应的生成焓差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又</w:t>
      </w:r>
      <w:r>
        <w:rPr>
          <w:rFonts w:ascii="Times New Roman" w:hAnsi="Times New Roman" w:eastAsia="Times New Roman" w:cs="Times New Roman"/>
        </w:rPr>
        <w:t xml:space="preserve"> Δ_rGθ = −nFEθ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E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f</m:t>
                  </m:r>
                </m:sub>
              </m:sSub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f</m:t>
                  </m:r>
                </m:sub>
              </m:sSub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)</m:t>
              </m:r>
            </m:num>
            <m:den>
              <m:r>
                <m:t>n</m:t>
              </m:r>
              <m:r>
                <m:t>F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注意符号</w:t>
      </w:r>
      <w:r>
        <w:rPr>
          <w:rFonts w:hint="eastAsia" w:ascii="Times New Roman" w:hAnsi="Times New Roman" w:eastAsia="Times New Roman" w:cs="Times New Roman"/>
        </w:rPr>
        <w:t>：Δ_rGθ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−nFEθ，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Eθ = −Δ_rGθ/(nF) = [Δ_fGθ(Ox) − Δ_fGθ(Red)]/(nF)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+ 2e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 xml:space="preserve">Cu：Δ_fGθ(Cu)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0，Δ_fGθ(Cu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+64.98 kJ/mol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Eθ = (64980 − 0)/(2×96485) = +0.337 V ≈ +0.34 V ✓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可形式上设计为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Ba(s) | BaSO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</w:rPr>
        <w:t>(s) | SO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2-</w:t>
      </w:r>
      <w:r>
        <w:rPr>
          <w:rStyle w:val="VerbatimChar"/>
          <w:rFonts w:ascii="Times New Roman" w:hAnsi="Times New Roman" w:eastAsia="Times New Roman" w:cs="Times New Roman"/>
        </w:rPr>
        <w:t>(1 mol/L) || 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>(1 mol/L) | 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(100 kPa) | Pt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电极反应为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负极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Style w:val="VerbatimChar"/>
          <w:rFonts w:ascii="Times New Roman" w:hAnsi="Times New Roman" w:eastAsia="Times New Roman" w:cs="Times New Roman"/>
        </w:rPr>
        <w:t>Ba(s) + SO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2-</w:t>
      </w:r>
      <w:r>
        <w:rPr>
          <w:rStyle w:val="VerbatimChar"/>
          <w:rFonts w:ascii="Times New Roman" w:hAnsi="Times New Roman" w:eastAsia="Times New Roman" w:cs="Times New Roman"/>
        </w:rPr>
        <w:t xml:space="preserve"> → BaSO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</w:rPr>
        <w:t>(s) + 2e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还原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Style w:val="VerbatimChar"/>
          <w:rFonts w:ascii="Times New Roman" w:hAnsi="Times New Roman" w:eastAsia="Times New Roman" w:cs="Times New Roman"/>
        </w:rPr>
        <w:t>2H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 xml:space="preserve"> + 2e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 xml:space="preserve"> → 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 xml:space="preserve">对左电极有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B</m:t>
        </m:r>
        <m:r>
          <m:t>a</m:t>
        </m:r>
        <m:r>
          <m:t>S</m:t>
        </m:r>
        <m:r>
          <m:t>O</m:t>
        </m:r>
        <m:r>
          <m:rPr>
            <m:sty m:val="p"/>
          </m:rPr>
          <m:t>₄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t>B</m:t>
        </m:r>
        <m:r>
          <m:t>a</m:t>
        </m:r>
        <m:r>
          <m:rPr>
            <m:sty m:val="p"/>
          </m:rPr>
          <m:t>²</m:t>
        </m:r>
        <m:r>
          <m:rPr>
            <m:sty m:val="p"/>
          </m:rPr>
          <m:t>⁺</m:t>
        </m:r>
        <m:r>
          <m:rPr>
            <m:sty m:val="p"/>
          </m:rPr>
          <m:t>+</m:t>
        </m:r>
        <m:r>
          <m:t>S</m:t>
        </m:r>
        <m:r>
          <m:t>O</m:t>
        </m:r>
        <m:r>
          <m:rPr>
            <m:sty m:val="p"/>
          </m:rPr>
          <m:t>₄</m:t>
        </m:r>
        <m:r>
          <m:rPr>
            <m:sty m:val="p"/>
          </m:rPr>
          <m:t>²</m:t>
        </m:r>
        <m:r>
          <m:rPr>
            <m:sty m:val="p"/>
          </m:rPr>
          <m:t>⁻</m:t>
        </m:r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t>s</m:t>
            </m:r>
            <m:r>
              <m:t>p</m:t>
            </m:r>
          </m:sub>
        </m:sSub>
      </m:oMath>
    </w:p>
    <w:p>
      <w:pPr>
        <w:pStyle w:val="Compac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B</m:t>
          </m:r>
          <m:r>
            <m:t>a</m:t>
          </m:r>
          <m:r>
            <m:rPr>
              <m:sty m:val="p"/>
            </m:rPr>
            <m:t>²</m:t>
          </m:r>
          <m:r>
            <m:rPr>
              <m:sty m:val="p"/>
            </m:rPr>
            <m:t>⁺</m:t>
          </m:r>
          <m:r>
            <m:rPr>
              <m:sty m:val="p"/>
            </m:rPr>
            <m:t>+</m:t>
          </m:r>
          <m:r>
            <m:t>2</m:t>
          </m:r>
          <m:r>
            <m:t>e</m:t>
          </m:r>
          <m:r>
            <m:rPr>
              <m:sty m:val="p"/>
            </m:rPr>
            <m:t>⁻</m:t>
          </m:r>
          <m:r>
            <m:rPr>
              <m:sty m:val="p"/>
            </m:rPr>
            <m:t>⇌</m:t>
          </m:r>
          <m:r>
            <m:t>B</m:t>
          </m:r>
          <m:r>
            <m:t>a</m:t>
          </m:r>
          <m:r>
            <m:rPr>
              <m:sty m:val="p"/>
            </m:rPr>
            <m:t>,</m:t>
          </m:r>
          <m:sSup>
            <m:e>
              <m:r>
                <m:t>E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2.90</m:t>
          </m:r>
          <m:r>
            <m:t>V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故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E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B</m:t>
          </m:r>
          <m:r>
            <m:rPr>
              <m:sty m:val="p"/>
            </m:rPr>
            <m:t>a</m:t>
          </m:r>
          <m:r>
            <m:rPr>
              <m:sty m:val="p"/>
            </m:rPr>
            <m:t>S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/</m:t>
          </m:r>
          <m:r>
            <m:rPr>
              <m:sty m:val="p"/>
            </m:rPr>
            <m:t>B</m:t>
          </m:r>
          <m:r>
            <m:rPr>
              <m:sty m:val="p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2.90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0.05916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lg</m:t>
          </m:r>
          <m:sSub>
            <m:e>
              <m:r>
                <m:t>K</m:t>
              </m:r>
            </m:e>
            <m:sub>
              <m:r>
                <m:t>s</m:t>
              </m:r>
              <m:r>
                <m:t>p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与标准氢电极组成原电池时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E</m:t>
              </m:r>
            </m:e>
            <m: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l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−</m:t>
          </m:r>
          <m:sSup>
            <m:e>
              <m:r>
                <m:t>E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B</m:t>
          </m:r>
          <m:r>
            <m:rPr>
              <m:sty m:val="p"/>
            </m:rPr>
            <m:t>a</m:t>
          </m:r>
          <m:r>
            <m:rPr>
              <m:sty m:val="p"/>
            </m:rPr>
            <m:t>S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/</m:t>
          </m:r>
          <m:r>
            <m:rPr>
              <m:sty m:val="p"/>
            </m:rPr>
            <m:t>B</m:t>
          </m:r>
          <m:r>
            <m:rPr>
              <m:sty m:val="p"/>
            </m:rP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r>
            <m:t>2.90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0.05916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lg</m:t>
          </m:r>
          <m:sSub>
            <m:e>
              <m:r>
                <m:t>K</m:t>
              </m:r>
            </m:e>
            <m:sub>
              <m:r>
                <m:t>s</m:t>
              </m:r>
              <m:r>
                <m:t>p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整理得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lg</m:t>
          </m:r>
          <m:sSub>
            <m:e>
              <m:r>
                <m:t>K</m:t>
              </m:r>
            </m:e>
            <m:sub>
              <m:r>
                <m:t>s</m:t>
              </m:r>
              <m: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2.90</m:t>
          </m:r>
          <m:r>
            <m:rPr>
              <m:sty m:val="p"/>
            </m:rPr>
            <m:t>−</m:t>
          </m:r>
          <m:sSubSup>
            <m:e>
              <m:r>
                <m:t>E</m:t>
              </m:r>
            </m:e>
            <m: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l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)</m:t>
          </m:r>
          <m:r>
            <m:rPr>
              <m:sty m:val="p"/>
            </m:rPr>
            <m:t>/</m:t>
          </m:r>
          <m:r>
            <m:t>0.02958</m:t>
          </m:r>
        </m:oMath>
      </m:oMathPara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 xml:space="preserve">代入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E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l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r>
          <m:t>3.25</m:t>
        </m:r>
        <m:r>
          <m:t>V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>
          <m:e>
            <m:r>
              <m:t>K</m:t>
            </m:r>
          </m:e>
          <m:sub>
            <m:r>
              <m:t>s</m:t>
            </m:r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2.90</m:t>
        </m:r>
        <m:r>
          <m:rPr>
            <m:sty m:val="p"/>
          </m:rPr>
          <m:t>−</m:t>
        </m:r>
        <m:r>
          <m:t>3.25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0.02958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11.8</m:t>
        </m:r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所以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t>s</m:t>
              </m:r>
              <m:r>
                <m:t>p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B</m:t>
          </m:r>
          <m:r>
            <m:rPr>
              <m:sty m:val="p"/>
            </m:rPr>
            <m:t>a</m:t>
          </m:r>
          <m:r>
            <m:rPr>
              <m:sty m:val="p"/>
            </m:rPr>
            <m:t>S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1.5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12</m:t>
              </m:r>
            </m:sup>
          </m:sSup>
        </m:oMath>
      </m:oMathPara>
    </w:p>
    <w:p>
      <w:pPr>
        <w:pStyle w:val="Compact"/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</w:rPr>
        <w:t>实验上的主要困难是</w:t>
      </w:r>
      <w:r>
        <w:rPr>
          <w:rFonts w:hint="eastAsia" w:ascii="Times New Roman" w:hAnsi="Times New Roman" w:eastAsia="Times New Roman" w:cs="Times New Roman"/>
        </w:rPr>
        <w:t>：Ba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金属极活泼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会与水迅速反应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真实体系中活度不能简单用浓度代替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液接电势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盐桥离子干扰</w:t>
      </w:r>
      <w:r>
        <w:rPr>
          <w:rFonts w:hint="eastAsia" w:ascii="Times New Roman" w:hAnsi="Times New Roman" w:eastAsia="Times New Roman" w:cs="Times New Roman"/>
        </w:rPr>
        <w:t>、BaSO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表面钝化等都会影响测量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因此该题更适合作为热力学推导模型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7"/>
    <w:bookmarkEnd w:id="68"/>
    <w:bookmarkEnd w:id="69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732">
    <w:nsid w:val="00A99732"/>
    <w:multiLevelType w:val="multilevel"/>
    <w:lvl w:ilvl="0">
      <w:start w:val="2"/>
      <w:numFmt w:val="lowerLetter"/>
      <w:lvlText w:val="(%1)"/>
      <w:lvlJc w:val="left"/>
      <w:pPr>
        <w:ind w:left="720" w:hanging="360"/>
      </w:pPr>
    </w:lvl>
    <w:lvl w:ilvl="1">
      <w:start w:val="2"/>
      <w:numFmt w:val="lowerLetter"/>
      <w:lvlText w:val="(%2)"/>
      <w:lvlJc w:val="left"/>
      <w:pPr>
        <w:ind w:left="1440" w:hanging="360"/>
      </w:pPr>
    </w:lvl>
    <w:lvl w:ilvl="2">
      <w:start w:val="2"/>
      <w:numFmt w:val="lowerLetter"/>
      <w:lvlText w:val="(%3)"/>
      <w:lvlJc w:val="left"/>
      <w:pPr>
        <w:ind w:left="2160" w:hanging="360"/>
      </w:pPr>
    </w:lvl>
    <w:lvl w:ilvl="3">
      <w:start w:val="2"/>
      <w:numFmt w:val="lowerLetter"/>
      <w:lvlText w:val="(%4)"/>
      <w:lvlJc w:val="left"/>
      <w:pPr>
        <w:ind w:left="2880" w:hanging="360"/>
      </w:pPr>
    </w:lvl>
    <w:lvl w:ilvl="4">
      <w:start w:val="2"/>
      <w:numFmt w:val="lowerLetter"/>
      <w:lvlText w:val="(%5)"/>
      <w:lvlJc w:val="left"/>
      <w:pPr>
        <w:ind w:left="3600" w:hanging="360"/>
      </w:pPr>
    </w:lvl>
    <w:lvl w:ilvl="5">
      <w:start w:val="2"/>
      <w:numFmt w:val="lowerLetter"/>
      <w:lvlText w:val="(%6)"/>
      <w:lvlJc w:val="left"/>
      <w:pPr>
        <w:ind w:left="4320" w:hanging="360"/>
      </w:pPr>
    </w:lvl>
    <w:lvl w:ilvl="6">
      <w:start w:val="2"/>
      <w:numFmt w:val="lowerLetter"/>
      <w:lvlText w:val="(%7)"/>
      <w:lvlJc w:val="left"/>
      <w:pPr>
        <w:ind w:left="5040" w:hanging="360"/>
      </w:pPr>
    </w:lvl>
    <w:lvl w:ilvl="7">
      <w:start w:val="2"/>
      <w:numFmt w:val="lowerLetter"/>
      <w:lvlText w:val="(%8)"/>
      <w:lvlJc w:val="left"/>
      <w:pPr>
        <w:ind w:left="5760" w:hanging="360"/>
      </w:pPr>
    </w:lvl>
    <w:lvl w:ilvl="8">
      <w:start w:val="2"/>
      <w:numFmt w:val="lowerLetter"/>
      <w:lvlText w:val="(%9)"/>
      <w:lvlJc w:val="left"/>
      <w:pPr>
        <w:ind w:left="6480" w:hanging="360"/>
      </w:pPr>
    </w:lvl>
  </w:abstractNum>
  <w:abstractNum w:abstractNumId="99733">
    <w:nsid w:val="00A99733"/>
    <w:multiLevelType w:val="multilevel"/>
    <w:lvl w:ilvl="0">
      <w:start w:val="3"/>
      <w:numFmt w:val="lowerLetter"/>
      <w:lvlText w:val="(%1)"/>
      <w:lvlJc w:val="left"/>
      <w:pPr>
        <w:ind w:left="720" w:hanging="360"/>
      </w:pPr>
    </w:lvl>
    <w:lvl w:ilvl="1">
      <w:start w:val="3"/>
      <w:numFmt w:val="lowerLetter"/>
      <w:lvlText w:val="(%2)"/>
      <w:lvlJc w:val="left"/>
      <w:pPr>
        <w:ind w:left="1440" w:hanging="360"/>
      </w:pPr>
    </w:lvl>
    <w:lvl w:ilvl="2">
      <w:start w:val="3"/>
      <w:numFmt w:val="lowerLetter"/>
      <w:lvlText w:val="(%3)"/>
      <w:lvlJc w:val="left"/>
      <w:pPr>
        <w:ind w:left="2160" w:hanging="360"/>
      </w:pPr>
    </w:lvl>
    <w:lvl w:ilvl="3">
      <w:start w:val="3"/>
      <w:numFmt w:val="lowerLetter"/>
      <w:lvlText w:val="(%4)"/>
      <w:lvlJc w:val="left"/>
      <w:pPr>
        <w:ind w:left="2880" w:hanging="360"/>
      </w:pPr>
    </w:lvl>
    <w:lvl w:ilvl="4">
      <w:start w:val="3"/>
      <w:numFmt w:val="lowerLetter"/>
      <w:lvlText w:val="(%5)"/>
      <w:lvlJc w:val="left"/>
      <w:pPr>
        <w:ind w:left="3600" w:hanging="360"/>
      </w:pPr>
    </w:lvl>
    <w:lvl w:ilvl="5">
      <w:start w:val="3"/>
      <w:numFmt w:val="lowerLetter"/>
      <w:lvlText w:val="(%6)"/>
      <w:lvlJc w:val="left"/>
      <w:pPr>
        <w:ind w:left="4320" w:hanging="360"/>
      </w:pPr>
    </w:lvl>
    <w:lvl w:ilvl="6">
      <w:start w:val="3"/>
      <w:numFmt w:val="lowerLetter"/>
      <w:lvlText w:val="(%7)"/>
      <w:lvlJc w:val="left"/>
      <w:pPr>
        <w:ind w:left="5040" w:hanging="360"/>
      </w:pPr>
    </w:lvl>
    <w:lvl w:ilvl="7">
      <w:start w:val="3"/>
      <w:numFmt w:val="lowerLetter"/>
      <w:lvlText w:val="(%8)"/>
      <w:lvlJc w:val="left"/>
      <w:pPr>
        <w:ind w:left="5760" w:hanging="360"/>
      </w:pPr>
    </w:lvl>
    <w:lvl w:ilvl="8">
      <w:start w:val="3"/>
      <w:numFmt w:val="lowerLetter"/>
      <w:lvlText w:val="(%9)"/>
      <w:lvlJc w:val="left"/>
      <w:pPr>
        <w:ind w:left="6480" w:hanging="360"/>
      </w:pPr>
    </w:lvl>
  </w:abstractNum>
  <w:abstractNum w:abstractNumId="99734">
    <w:nsid w:val="00A99734"/>
    <w:multiLevelType w:val="multilevel"/>
    <w:lvl w:ilvl="0">
      <w:start w:val="4"/>
      <w:numFmt w:val="lowerLetter"/>
      <w:lvlText w:val="(%1)"/>
      <w:lvlJc w:val="left"/>
      <w:pPr>
        <w:ind w:left="720" w:hanging="360"/>
      </w:pPr>
    </w:lvl>
    <w:lvl w:ilvl="1">
      <w:start w:val="4"/>
      <w:numFmt w:val="lowerLetter"/>
      <w:lvlText w:val="(%2)"/>
      <w:lvlJc w:val="left"/>
      <w:pPr>
        <w:ind w:left="1440" w:hanging="360"/>
      </w:pPr>
    </w:lvl>
    <w:lvl w:ilvl="2">
      <w:start w:val="4"/>
      <w:numFmt w:val="lowerLetter"/>
      <w:lvlText w:val="(%3)"/>
      <w:lvlJc w:val="left"/>
      <w:pPr>
        <w:ind w:left="2160" w:hanging="360"/>
      </w:pPr>
    </w:lvl>
    <w:lvl w:ilvl="3">
      <w:start w:val="4"/>
      <w:numFmt w:val="lowerLetter"/>
      <w:lvlText w:val="(%4)"/>
      <w:lvlJc w:val="left"/>
      <w:pPr>
        <w:ind w:left="2880" w:hanging="360"/>
      </w:pPr>
    </w:lvl>
    <w:lvl w:ilvl="4">
      <w:start w:val="4"/>
      <w:numFmt w:val="lowerLetter"/>
      <w:lvlText w:val="(%5)"/>
      <w:lvlJc w:val="left"/>
      <w:pPr>
        <w:ind w:left="3600" w:hanging="360"/>
      </w:pPr>
    </w:lvl>
    <w:lvl w:ilvl="5">
      <w:start w:val="4"/>
      <w:numFmt w:val="lowerLetter"/>
      <w:lvlText w:val="(%6)"/>
      <w:lvlJc w:val="left"/>
      <w:pPr>
        <w:ind w:left="4320" w:hanging="360"/>
      </w:pPr>
    </w:lvl>
    <w:lvl w:ilvl="6">
      <w:start w:val="4"/>
      <w:numFmt w:val="lowerLetter"/>
      <w:lvlText w:val="(%7)"/>
      <w:lvlJc w:val="left"/>
      <w:pPr>
        <w:ind w:left="5040" w:hanging="360"/>
      </w:pPr>
    </w:lvl>
    <w:lvl w:ilvl="7">
      <w:start w:val="4"/>
      <w:numFmt w:val="lowerLetter"/>
      <w:lvlText w:val="(%8)"/>
      <w:lvlJc w:val="left"/>
      <w:pPr>
        <w:ind w:left="5760" w:hanging="360"/>
      </w:pPr>
    </w:lvl>
    <w:lvl w:ilvl="8">
      <w:start w:val="4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7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4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5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6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7">
    <w:abstractNumId w:val="997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8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9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0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1">
    <w:abstractNumId w:val="997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2">
    <w:abstractNumId w:val="997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hAnsi="SimSun" ns0:eastAsia="SimSun" ns0:cs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w:ascii="SimSun" w:hAnsi="SimSun" w:eastAsia="SimSun" w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8" Type="http://schemas.openxmlformats.org/officeDocument/2006/relationships/image" Target="media/rId28.jpg"/><Relationship Id="rId22" Type="http://schemas.openxmlformats.org/officeDocument/2006/relationships/image" Target="media/rId22.jpg"/><Relationship Id="rId34" Type="http://schemas.openxmlformats.org/officeDocument/2006/relationships/image" Target="media/rId34.jpg"/><Relationship Id="rId50" Type="http://schemas.openxmlformats.org/officeDocument/2006/relationships/image" Target="media/rId50.jpg"/><Relationship Id="rId11" Type="http://schemas.openxmlformats.org/officeDocument/2006/relationships/image" Target="media/rId11.jpg"/><Relationship Id="rId14" Type="http://schemas.openxmlformats.org/officeDocument/2006/relationships/image" Target="media/rId14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2026-09-11T08:02:26Z</dcterms:created>
  <dcterms:modified xsi:type="dcterms:W3CDTF">2026-09-11T08:02:26Z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