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命名与异构</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r>
              <w:rPr>
                <w:rFonts w:hint="eastAsia" w:ascii="Times New Roman" w:hAnsi="Times New Roman" w:eastAsia="Times New Roman" w:cs="Times New Roman"/>
              </w:rPr>
              <w:t>；</w:t>
            </w: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价键理论与晶体场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配位平衡与稳定常数</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r>
              <w:rPr>
                <w:rFonts w:hint="eastAsia" w:ascii="Times New Roman" w:hAnsi="Times New Roman" w:eastAsia="Times New Roman" w:cs="Times New Roman"/>
              </w:rPr>
              <w:t>；</w:t>
            </w: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羰基配合物与综合应用</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r>
              <w:rPr>
                <w:rFonts w:hint="eastAsia" w:ascii="Times New Roman" w:hAnsi="Times New Roman" w:eastAsia="Times New Roman" w:cs="Times New Roman"/>
              </w:rPr>
              <w:t>；</w:t>
            </w: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配位化学反复回答的只有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异构题不要一开始背分类表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的配合物格外稳定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w:t>
      </w:r>
      <m:oMath>
        <m:sSub>
          <m:e>
            <m:r>
              <m:t>d</m:t>
            </m:r>
          </m:e>
          <m:sub>
            <m:r>
              <m:t>z</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比硫氰配合物更稳定</w:t>
      </w:r>
      <w:r>
        <w:rPr>
          <w:rFonts w:hint="eastAsia" w:ascii="Times New Roman" w:hAnsi="Times New Roman" w:eastAsia="Times New Roman" w:cs="Times New Roman"/>
        </w:rPr>
        <w:t>（</w:t>
      </w:r>
      <w:r>
        <w:rPr>
          <w:rFonts w:hint="eastAsia" w:ascii="Times New Roman" w:hAnsi="Times New Roman" w:eastAsia="FangSong"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构型尤为惰性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某一价态被格外稳定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旋光性</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6-题"/>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基础巩固</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更适合在基础判断已经熟练之后再做</w:t>
      </w:r>
      <w:r>
        <w:rPr>
          <w:rFonts w:hint="eastAsia" w:ascii="Times New Roman" w:hAnsi="Times New Roman" w:eastAsia="Times New Roman" w:cs="Times New Roman"/>
        </w:rPr>
        <w:t>，</w:t>
      </w:r>
      <w:r>
        <w:rPr>
          <w:rFonts w:hint="eastAsia" w:ascii="Times New Roman" w:hAnsi="Times New Roman" w:eastAsia="FangSong" w:cs="Times New Roman"/>
        </w:rPr>
        <w:t>不建议一开始就接触复杂综合题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11-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FangSong"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numPr>
          <w:ilvl w:val="0"/>
          <w:numId w:val="1034"/>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5"/>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5"/>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5"/>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6"/>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38"/>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38"/>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39"/>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0"/>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0"/>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0"/>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0"/>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0"/>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0"/>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0"/>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0"/>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2026-09-19T12:31:22Z</dcterms:created>
  <dcterms:modified xsi:type="dcterms:W3CDTF">2026-09-19T12:31:22Z</dcterms:modified>
</cp:coreProperties>
</file>

<file path=docProps/custom.xml><?xml version="1.0" encoding="utf-8"?>
<Properties xmlns="http://schemas.openxmlformats.org/officeDocument/2006/custom-properties" xmlns:vt="http://schemas.openxmlformats.org/officeDocument/2006/docPropsVTypes"/>
</file>