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4" w:name="第-5-章-亲核取代消除与羧酸衍生物"/>
    <w:p>
      <w:pPr>
        <w:spacing w:after="1800" w:before="1200" w:line="276" w:lineRule="auto"/>
        <w:jc w:val="center"/>
      </w:pPr>
    </w:p>
    <w:p>
      <w:pPr>
        <w:spacing w:after="320" w:before="0" w:line="276" w:lineRule="auto"/>
        <w:jc w:val="center"/>
      </w:pPr>
      <w:r>
        <w:rPr>
          <w:rFonts w:ascii="Times New Roman" w:hAnsi="Times New Roman" w:eastAsia="SimHei" w:cs="Times New Roman"/>
          <w:b/>
          <w:color w:val="17324D"/>
          <w:sz w:val="64"/>
        </w:rPr>
        <w:t>化学竞赛习题册</w:t>
      </w:r>
    </w:p>
    <w:p>
      <w:pPr>
        <w:spacing w:after="120" w:before="0" w:line="276" w:lineRule="auto"/>
        <w:jc w:val="center"/>
      </w:pPr>
      <w:r>
        <w:rPr>
          <w:rFonts w:ascii="Times New Roman" w:hAnsi="Times New Roman" w:eastAsia="SimHei" w:cs="Times New Roman"/>
          <w:b w:val="0"/>
          <w:color w:val="5B6975"/>
          <w:sz w:val="32"/>
        </w:rPr>
        <w:t>第三篇</w:t>
      </w:r>
      <w:r>
        <w:rPr>
          <w:rFonts w:ascii="Times New Roman" w:hAnsi="Times New Roman" w:eastAsia="Times New Roman" w:cs="Times New Roman"/>
          <w:b w:val="0"/>
          <w:color w:val="5B6975"/>
          <w:sz w:val="32"/>
        </w:rPr>
        <w:t xml:space="preserve"> </w:t>
      </w:r>
      <w:r>
        <w:rPr>
          <w:rFonts w:ascii="Times New Roman" w:hAnsi="Times New Roman" w:eastAsia="SimHei" w:cs="Times New Roman"/>
          <w:b w:val="0"/>
          <w:color w:val="5B6975"/>
          <w:sz w:val="32"/>
        </w:rPr>
        <w:t>有机化学</w:t>
      </w:r>
    </w:p>
    <w:p>
      <w:pPr>
        <w:spacing w:after="600" w:before="0" w:line="276" w:lineRule="auto"/>
        <w:jc w:val="center"/>
      </w:pPr>
      <w:r>
        <w:rPr>
          <w:rFonts w:ascii="Times New Roman" w:hAnsi="Times New Roman" w:eastAsia="SimHei" w:cs="Times New Roman"/>
          <w:b/>
          <w:color w:val="17324D"/>
          <w:sz w:val="44"/>
        </w:rPr>
        <w:t>第</w:t>
      </w:r>
      <w:r>
        <w:rPr>
          <w:rFonts w:ascii="Times New Roman" w:hAnsi="Times New Roman" w:eastAsia="Times New Roman" w:cs="Times New Roman"/>
          <w:b/>
          <w:color w:val="17324D"/>
          <w:sz w:val="44"/>
        </w:rPr>
        <w:t xml:space="preserve"> 5 </w:t>
      </w:r>
      <w:r>
        <w:rPr>
          <w:rFonts w:ascii="Times New Roman" w:hAnsi="Times New Roman" w:eastAsia="SimHei" w:cs="Times New Roman"/>
          <w:b/>
          <w:color w:val="17324D"/>
          <w:sz w:val="44"/>
        </w:rPr>
        <w:t>章</w:t>
      </w:r>
      <w:r>
        <w:rPr>
          <w:rFonts w:ascii="Times New Roman" w:hAnsi="Times New Roman" w:eastAsia="Times New Roman" w:cs="Times New Roman"/>
          <w:b/>
          <w:color w:val="17324D"/>
          <w:sz w:val="44"/>
        </w:rPr>
        <w:t xml:space="preserve"> </w:t>
      </w:r>
      <w:r>
        <w:rPr>
          <w:rFonts w:ascii="Times New Roman" w:hAnsi="Times New Roman" w:eastAsia="SimHei" w:cs="Times New Roman"/>
          <w:b/>
          <w:color w:val="17324D"/>
          <w:sz w:val="44"/>
        </w:rPr>
        <w:t>亲核取代</w:t>
      </w:r>
      <w:r>
        <w:rPr>
          <w:rFonts w:ascii="Times New Roman" w:hAnsi="Times New Roman" w:eastAsia="Times New Roman" w:cs="Times New Roman"/>
          <w:b/>
          <w:color w:val="17324D"/>
          <w:sz w:val="44"/>
        </w:rPr>
        <w:t>、</w:t>
      </w:r>
      <w:r>
        <w:rPr>
          <w:rFonts w:ascii="Times New Roman" w:hAnsi="Times New Roman" w:eastAsia="SimHei" w:cs="Times New Roman"/>
          <w:b/>
          <w:color w:val="17324D"/>
          <w:sz w:val="44"/>
        </w:rPr>
        <w:t>消除与羧酸衍生物</w:t>
      </w:r>
    </w:p>
    <w:p>
      <w:pPr>
        <w:spacing w:after="600" w:before="120" w:line="276" w:lineRule="auto"/>
        <w:jc w:val="center"/>
        <w:pBdr>
          <w:bottom w:val="single" w:sz="8" w:space="4" w:color="4A6577"/>
        </w:pBdr>
      </w:pPr>
    </w:p>
    <w:p>
      <w:pPr>
        <w:spacing w:after="160" w:before="0" w:line="276" w:lineRule="auto"/>
        <w:jc w:val="center"/>
      </w:pPr>
      <w:r>
        <w:rPr>
          <w:rFonts w:ascii="Times New Roman" w:hAnsi="Times New Roman" w:eastAsia="FangSong" w:cs="Times New Roman"/>
          <w:b w:val="0"/>
          <w:color w:val="5B6975"/>
          <w:sz w:val="24"/>
        </w:rPr>
        <w:t>题量</w:t>
      </w:r>
      <w:r>
        <w:rPr>
          <w:rFonts w:ascii="Times New Roman" w:hAnsi="Times New Roman" w:eastAsia="Times New Roman" w:cs="Times New Roman"/>
          <w:b w:val="0"/>
          <w:color w:val="5B6975"/>
          <w:sz w:val="24"/>
        </w:rPr>
        <w:t>：24</w:t>
      </w:r>
    </w:p>
    <w:p>
      <w:pPr>
        <w:spacing w:after="160" w:before="0" w:line="276" w:lineRule="auto"/>
        <w:jc w:val="center"/>
      </w:pPr>
      <w:r>
        <w:rPr>
          <w:rFonts w:ascii="Times New Roman" w:hAnsi="Times New Roman" w:eastAsia="FangSong" w:cs="Times New Roman"/>
          <w:b w:val="0"/>
          <w:color w:val="5B6975"/>
          <w:sz w:val="24"/>
        </w:rPr>
        <w:t>版本</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学生版</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无答案</w:t>
      </w:r>
      <w:r>
        <w:rPr>
          <w:rFonts w:ascii="Times New Roman" w:hAnsi="Times New Roman" w:eastAsia="Times New Roman" w:cs="Times New Roman"/>
          <w:b w:val="0"/>
          <w:color w:val="5B6975"/>
          <w:sz w:val="24"/>
        </w:rPr>
        <w:t>）</w:t>
      </w:r>
    </w:p>
    <w:p>
      <w:pPr>
        <w:spacing w:after="160" w:before="0" w:line="276" w:lineRule="auto"/>
        <w:jc w:val="center"/>
      </w:pPr>
      <w:r>
        <w:rPr>
          <w:rFonts w:ascii="Times New Roman" w:hAnsi="Times New Roman" w:eastAsia="FangSong" w:cs="Times New Roman"/>
          <w:b w:val="0"/>
          <w:color w:val="5B6975"/>
          <w:sz w:val="24"/>
        </w:rPr>
        <w:t>日期</w:t>
      </w:r>
      <w:r>
        <w:rPr>
          <w:rFonts w:ascii="Times New Roman" w:hAnsi="Times New Roman" w:eastAsia="Times New Roman" w:cs="Times New Roman"/>
          <w:b w:val="0"/>
          <w:color w:val="5B6975"/>
          <w:sz w:val="24"/>
        </w:rPr>
        <w:t>：2026-08-30</w:t>
      </w:r>
    </w:p>
    <w:p>
      <w:pPr>
        <w:jc w:val="center"/>
      </w:pPr>
      <w:r>
        <w:rPr>
          <w:rFonts w:ascii="Times New Roman" w:hAnsi="Times New Roman" w:eastAsia="Times New Roman" w:cs="Times New Roman"/>
        </w:rPr>
        <w:br w:type="page"/>
      </w:r>
    </w:p>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亲核取代</w:t>
      </w:r>
      <w:r>
        <w:rPr>
          <w:rFonts w:hint="eastAsia" w:ascii="Times New Roman" w:hAnsi="Times New Roman" w:eastAsia="Times New Roman" w:cs="Times New Roman"/>
        </w:rPr>
        <w:t>、</w:t>
      </w:r>
      <w:r>
        <w:rPr>
          <w:rFonts w:hint="eastAsia" w:ascii="Times New Roman" w:hAnsi="Times New Roman" w:eastAsia="SimHei" w:cs="Times New Roman"/>
        </w:rPr>
        <w:t>消除与羧酸衍生物</w:t>
      </w:r>
    </w:p>
    <w:p>
      <w:pPr>
        <w:spacing w:before="160" w:after="80"/>
      </w:pPr>
      <w:r>
        <w:pict>
          <v:rect style="width:0;height:1.5pt" o:hralign="center" o:hrstd="t" o:hr="t"/>
        </w:pict>
      </w:r>
    </w:p>
    <w:bookmarkStart w:id="21" w:name="sn反应类型判断-d2第32届初赛"/>
    <w:p>
      <w:pPr>
        <w:pStyle w:val="Heading2"/>
        <w:spacing w:before="280" w:after="120"/>
      </w:pPr>
      <w:r>
        <w:rPr>
          <w:rFonts w:ascii="Times New Roman" w:hAnsi="Times New Roman" w:eastAsia="Times New Roman" w:cs="Times New Roman"/>
        </w:rPr>
        <w:t xml:space="preserve">5.1 </w:t>
      </w:r>
      <w:r>
        <w:rPr>
          <w:rFonts w:hint="eastAsia" w:ascii="Times New Roman" w:hAnsi="Times New Roman" w:eastAsia="Times New Roman" w:cs="Times New Roman"/>
        </w:rPr>
        <w:t>SN</w:t>
      </w:r>
      <w:r>
        <w:rPr>
          <w:rFonts w:hint="eastAsia" w:ascii="Times New Roman" w:hAnsi="Times New Roman" w:eastAsia="SimHei" w:cs="Times New Roman"/>
        </w:rPr>
        <w:t>反应类型判断</w:t>
      </w:r>
      <w:r>
        <w:rPr>
          <w:rFonts w:ascii="Times New Roman" w:hAnsi="Times New Roman" w:eastAsia="Times New Roman" w:cs="Times New Roman"/>
        </w:rPr>
        <w:t xml:space="preserve"> 〔🟢 </w:t>
      </w:r>
      <w:r>
        <w:rPr>
          <w:rFonts w:hint="eastAsia" w:ascii="Times New Roman" w:hAnsi="Times New Roman" w:eastAsia="Times New Roman" w:cs="Times New Roman"/>
        </w:rPr>
        <w:t>d2〕（</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15" w:name="section"/>
    <w:p>
      <w:pPr>
        <w:pStyle w:val="Heading3"/>
        <w:spacing w:before="280" w:after="120"/>
      </w:pPr>
      <w:r>
        <w:rPr>
          <w:rFonts w:hint="eastAsia" w:ascii="Times New Roman" w:hAnsi="Times New Roman" w:eastAsia="Times New Roman" w:cs="Times New Roman"/>
        </w:rPr>
        <w:t xml:space="preserve">（1）</w:t>
      </w:r>
    </w:p>
    <w:p>
      <w:pPr>
        <w:pStyle w:val="FirstParagraph"/>
      </w:pPr>
      <w:r>
        <w:rPr>
          <w:rFonts w:ascii="Times New Roman" w:hAnsi="Times New Roman" w:eastAsia="Times New Roman" w:cs="Times New Roman"/>
        </w:rPr>
        <w:t xml:space="preserve">8-1 </w:t>
      </w:r>
      <w:r>
        <w:rPr>
          <w:rFonts w:hint="eastAsia" w:ascii="Times New Roman" w:hAnsi="Times New Roman" w:eastAsia="FangSong" w:cs="Times New Roman"/>
        </w:rPr>
        <w:t>以下化合物与乙胺均可发生亲核取代反应</w:t>
      </w:r>
      <w:r>
        <w:rPr>
          <w:rFonts w:hint="eastAsia" w:ascii="Times New Roman" w:hAnsi="Times New Roman" w:eastAsia="Times New Roman" w:cs="Times New Roman"/>
        </w:rPr>
        <w:t>，</w:t>
      </w:r>
      <w:r>
        <w:rPr>
          <w:rFonts w:hint="eastAsia" w:ascii="Times New Roman" w:hAnsi="Times New Roman" w:eastAsia="FangSong" w:cs="Times New Roman"/>
        </w:rPr>
        <w:t>写出亲核取代反应的类型</w:t>
      </w:r>
      <w:r>
        <w:rPr>
          <w:rFonts w:hint="eastAsia" w:ascii="Times New Roman" w:hAnsi="Times New Roman" w:eastAsia="Times New Roman" w:cs="Times New Roman"/>
        </w:rPr>
        <w:t>。</w:t>
      </w:r>
    </w:p>
    <w:p>
      <w:pPr>
        <w:pStyle w:val="BodyText"/>
      </w:pPr>
      <m:oMath>
        <m:sSub>
          <m:e>
            <m:r>
              <m:rPr>
                <m:sty m:val="p"/>
              </m:rPr>
              <m:t>C</m:t>
            </m:r>
            <m:r>
              <m:rPr>
                <m:sty m:val="p"/>
              </m:rPr>
              <m:t>H</m:t>
            </m:r>
          </m:e>
          <m:sub>
            <m:r>
              <m:t>3</m:t>
            </m:r>
          </m:sub>
        </m:sSub>
        <m:r>
          <m:rPr>
            <m:sty m:val="p"/>
          </m:rPr>
          <m:t>B</m:t>
        </m:r>
        <m:r>
          <m:rPr>
            <m:sty m:val="p"/>
          </m:rPr>
          <m:t>r</m:t>
        </m:r>
      </m:oMath>
      <w:r>
        <w:rPr>
          <w:rFonts w:ascii="Times New Roman" w:hAnsi="Times New Roman" w:eastAsia="Times New Roman" w:cs="Times New Roman"/>
        </w:rPr>
        <w:t xml:space="preserve">​</w:t>
      </w:r>
    </w:p>
    <w:p>
      <w:pPr>
        <w:pStyle w:val="BodyText"/>
      </w:pPr>
      <m:oMath>
        <m:sSub>
          <m:e>
            <m:r>
              <m:rPr>
                <m:sty m:val="p"/>
              </m:rPr>
              <m:t>C</m:t>
            </m:r>
            <m:r>
              <m:rPr>
                <m:sty m:val="p"/>
              </m:rPr>
              <m:t>H</m:t>
            </m:r>
          </m:e>
          <m:sub>
            <m:r>
              <m:t>3</m:t>
            </m:r>
          </m:sub>
        </m:sSub>
        <m:r>
          <m:rPr>
            <m:sty m:val="p"/>
          </m:rPr>
          <m:t>I</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Br</w:t>
      </w:r>
    </w:p>
    <w:p>
      <w:pPr>
        <w:pStyle w:val="BodyText"/>
        <w:spacing w:before="160" w:after="80"/>
        <w:jc w:val="center"/>
      </w:pPr>
      <w:r>
        <w:rPr>
          <w:rFonts w:ascii="Times New Roman" w:hAnsi="Times New Roman" w:eastAsia="Times New Roman" w:cs="Times New Roman"/>
        </w:rPr>
        <w:drawing>
          <wp:inline>
            <wp:extent cx="1841500" cy="1244600"/>
            <wp:effectExtent b="0" l="0" r="0" t="0"/>
            <wp:docPr descr="" title="" id="10" name="Picture"/>
            <a:graphic>
              <a:graphicData uri="http://schemas.openxmlformats.org/drawingml/2006/picture">
                <pic:pic>
                  <pic:nvPicPr>
                    <pic:cNvPr descr="5106d4db1b8c6e927d6dc9a381f3c22dbc861ca5dcfdb6070f8233977e707a78.jpg" id="11" name="Picture"/>
                    <pic:cNvPicPr>
                      <a:picLocks noChangeArrowheads="1" noChangeAspect="1"/>
                    </pic:cNvPicPr>
                  </pic:nvPicPr>
                  <pic:blipFill>
                    <a:blip r:embed="rId9"/>
                    <a:stretch>
                      <a:fillRect/>
                    </a:stretch>
                  </pic:blipFill>
                  <pic:spPr bwMode="auto">
                    <a:xfrm>
                      <a:off x="0" y="0"/>
                      <a:ext cx="1841500" cy="1244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587500" cy="1066800"/>
            <wp:effectExtent b="0" l="0" r="0" t="0"/>
            <wp:docPr descr="" title="" id="13" name="Picture"/>
            <a:graphic>
              <a:graphicData uri="http://schemas.openxmlformats.org/drawingml/2006/picture">
                <pic:pic>
                  <pic:nvPicPr>
                    <pic:cNvPr descr="ca2cf1073d0d09415deea2de10f61364f626416a62e2bc73a2ab44382a396861.jpg" id="14" name="Picture"/>
                    <pic:cNvPicPr>
                      <a:picLocks noChangeArrowheads="1" noChangeAspect="1"/>
                    </pic:cNvPicPr>
                  </pic:nvPicPr>
                  <pic:blipFill>
                    <a:blip r:embed="rId12"/>
                    <a:stretch>
                      <a:fillRect/>
                    </a:stretch>
                  </pic:blipFill>
                  <pic:spPr bwMode="auto">
                    <a:xfrm>
                      <a:off x="0" y="0"/>
                      <a:ext cx="1587500" cy="10668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w:t>
      </w:r>
    </w:p>
    <w:p>
      <w:pPr>
        <w:pStyle w:val="BodyText"/>
      </w:pP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C</w:t>
      </w:r>
    </w:p>
    <w:p>
      <w:pPr>
        <w:pStyle w:val="BodyText"/>
      </w:pPr>
      <w:r>
        <w:rPr>
          <w:rFonts w:ascii="Times New Roman" w:hAnsi="Times New Roman" w:eastAsia="Times New Roman" w:cs="Times New Roman"/>
        </w:rPr>
        <w:t xml:space="preserve">D</w:t>
      </w:r>
    </w:p>
    <w:p>
      <w:pPr>
        <w:pStyle w:val="BodyText"/>
      </w:pPr>
      <w:r>
        <w:rPr>
          <w:rFonts w:ascii="Times New Roman" w:hAnsi="Times New Roman" w:eastAsia="Times New Roman" w:cs="Times New Roman"/>
        </w:rPr>
        <w:t xml:space="preserve">E</w:t>
      </w:r>
    </w:p>
    <w:bookmarkEnd w:id="15"/>
    <w:bookmarkStart w:id="16" w:name="section-1"/>
    <w:p>
      <w:pPr>
        <w:pStyle w:val="Heading3"/>
        <w:spacing w:before="280" w:after="120"/>
      </w:pPr>
      <w:r>
        <w:rPr>
          <w:rFonts w:hint="eastAsia" w:ascii="Times New Roman" w:hAnsi="Times New Roman" w:eastAsia="Times New Roman" w:cs="Times New Roman"/>
        </w:rPr>
        <w:t xml:space="preserve">（2）</w:t>
      </w:r>
    </w:p>
    <w:p>
      <w:pPr>
        <w:pStyle w:val="FirstParagraph"/>
      </w:pPr>
      <w:r>
        <w:rPr>
          <w:rFonts w:ascii="Times New Roman" w:hAnsi="Times New Roman" w:eastAsia="Times New Roman" w:cs="Times New Roman"/>
        </w:rPr>
        <w:t xml:space="preserve">8-2 </w:t>
      </w:r>
      <w:r>
        <w:rPr>
          <w:rFonts w:hint="eastAsia" w:ascii="Times New Roman" w:hAnsi="Times New Roman" w:eastAsia="FangSong" w:cs="Times New Roman"/>
        </w:rPr>
        <w:t>按亲核取代反应进行的快慢</w:t>
      </w:r>
      <w:r>
        <w:rPr>
          <w:rFonts w:hint="eastAsia" w:ascii="Times New Roman" w:hAnsi="Times New Roman" w:eastAsia="Times New Roman" w:cs="Times New Roman"/>
        </w:rPr>
        <w:t>，</w:t>
      </w:r>
      <w:r>
        <w:rPr>
          <w:rFonts w:hint="eastAsia" w:ascii="Times New Roman" w:hAnsi="Times New Roman" w:eastAsia="FangSong" w:cs="Times New Roman"/>
        </w:rPr>
        <w:t>对以上化合物</w:t>
      </w:r>
      <w:r>
        <w:rPr>
          <w:rFonts w:hint="eastAsia" w:ascii="Times New Roman" w:hAnsi="Times New Roman" w:eastAsia="Times New Roman" w:cs="Times New Roman"/>
        </w:rPr>
        <w:t>（</w:t>
      </w:r>
      <w:r>
        <w:rPr>
          <w:rFonts w:hint="eastAsia" w:ascii="Times New Roman" w:hAnsi="Times New Roman" w:eastAsia="FangSong" w:cs="Times New Roman"/>
        </w:rPr>
        <w:t>用字母表示</w:t>
      </w:r>
      <w:r>
        <w:rPr>
          <w:rFonts w:hint="eastAsia" w:ascii="Times New Roman" w:hAnsi="Times New Roman" w:eastAsia="Times New Roman" w:cs="Times New Roman"/>
        </w:rPr>
        <w:t>）</w:t>
      </w:r>
      <w:r>
        <w:rPr>
          <w:rFonts w:hint="eastAsia" w:ascii="Times New Roman" w:hAnsi="Times New Roman" w:eastAsia="FangSong" w:cs="Times New Roman"/>
        </w:rPr>
        <w:t>进行排序</w:t>
      </w:r>
      <w:r>
        <w:rPr>
          <w:rFonts w:hint="eastAsia" w:ascii="Times New Roman" w:hAnsi="Times New Roman" w:eastAsia="Times New Roman" w:cs="Times New Roman"/>
        </w:rPr>
        <w:t>（</w:t>
      </w:r>
      <w:r>
        <w:rPr>
          <w:rFonts w:hint="eastAsia" w:ascii="Times New Roman" w:hAnsi="Times New Roman" w:eastAsia="FangSong" w:cs="Times New Roman"/>
        </w:rPr>
        <w:t>答题框中</w:t>
      </w:r>
      <w:r>
        <w:rPr>
          <w:rFonts w:hint="eastAsia" w:ascii="Times New Roman" w:hAnsi="Times New Roman" w:eastAsia="Times New Roman" w:cs="Times New Roman"/>
        </w:rPr>
        <w:t>，</w:t>
      </w:r>
      <w:r>
        <w:rPr>
          <w:rFonts w:hint="eastAsia" w:ascii="Times New Roman" w:hAnsi="Times New Roman" w:eastAsia="FangSong" w:cs="Times New Roman"/>
        </w:rPr>
        <w:t>数字</w:t>
      </w:r>
      <w:r>
        <w:rPr>
          <w:rFonts w:ascii="Times New Roman" w:hAnsi="Times New Roman" w:eastAsia="Times New Roman" w:cs="Times New Roman"/>
        </w:rPr>
        <w:t xml:space="preserve"> 1 </w:t>
      </w:r>
      <w:r>
        <w:rPr>
          <w:rFonts w:hint="eastAsia" w:ascii="Times New Roman" w:hAnsi="Times New Roman" w:eastAsia="FangSong" w:cs="Times New Roman"/>
        </w:rPr>
        <w:t>表示最快</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表示最慢</w:t>
      </w:r>
      <w:r>
        <w:rPr>
          <w:rFonts w:hint="eastAsia" w:ascii="Times New Roman" w:hAnsi="Times New Roman" w:eastAsia="Times New Roman" w:cs="Times New Roman"/>
        </w:rPr>
        <w:t>）。</w:t>
      </w:r>
    </w:p>
    <w:bookmarkEnd w:id="16"/>
    <w:bookmarkStart w:id="20" w:name="section-2"/>
    <w:p>
      <w:pPr>
        <w:pStyle w:val="Heading3"/>
        <w:spacing w:before="280" w:after="120"/>
      </w:pPr>
      <w:r>
        <w:rPr>
          <w:rFonts w:hint="eastAsia" w:ascii="Times New Roman" w:hAnsi="Times New Roman" w:eastAsia="Times New Roman" w:cs="Times New Roman"/>
        </w:rPr>
        <w:t xml:space="preserve">（3）</w:t>
      </w:r>
    </w:p>
    <w:p>
      <w:pPr>
        <w:pStyle w:val="FirstParagraph"/>
      </w:pPr>
      <w:r>
        <w:rPr>
          <w:rFonts w:ascii="Times New Roman" w:hAnsi="Times New Roman" w:eastAsia="Times New Roman" w:cs="Times New Roman"/>
        </w:rPr>
        <w:t xml:space="preserve">8-3 </w:t>
      </w:r>
      <w:r>
        <w:rPr>
          <w:rFonts w:hint="eastAsia" w:ascii="Times New Roman" w:hAnsi="Times New Roman" w:eastAsia="FangSong" w:cs="Times New Roman"/>
        </w:rPr>
        <w:t>判定以下正离子</w:t>
      </w:r>
      <w:r>
        <w:rPr>
          <w:rFonts w:hint="eastAsia" w:ascii="Times New Roman" w:hAnsi="Times New Roman" w:eastAsia="Times New Roman" w:cs="Times New Roman"/>
        </w:rPr>
        <w:t>（</w:t>
      </w:r>
      <w:r>
        <w:rPr>
          <w:rFonts w:hint="eastAsia" w:ascii="Times New Roman" w:hAnsi="Times New Roman" w:eastAsia="FangSong" w:cs="Times New Roman"/>
        </w:rPr>
        <w:t>用字母表示</w:t>
      </w:r>
      <w:r>
        <w:rPr>
          <w:rFonts w:hint="eastAsia" w:ascii="Times New Roman" w:hAnsi="Times New Roman" w:eastAsia="Times New Roman" w:cs="Times New Roman"/>
        </w:rPr>
        <w:t>）</w:t>
      </w:r>
      <w:r>
        <w:rPr>
          <w:rFonts w:hint="eastAsia" w:ascii="Times New Roman" w:hAnsi="Times New Roman" w:eastAsia="FangSong" w:cs="Times New Roman"/>
        </w:rPr>
        <w:t>稳定性的顺序</w:t>
      </w:r>
      <w:r>
        <w:rPr>
          <w:rFonts w:hint="eastAsia" w:ascii="Times New Roman" w:hAnsi="Times New Roman" w:eastAsia="Times New Roman" w:cs="Times New Roman"/>
        </w:rPr>
        <w:t>（</w:t>
      </w:r>
      <w:r>
        <w:rPr>
          <w:rFonts w:hint="eastAsia" w:ascii="Times New Roman" w:hAnsi="Times New Roman" w:eastAsia="FangSong" w:cs="Times New Roman"/>
        </w:rPr>
        <w:t>答题框中</w:t>
      </w:r>
      <w:r>
        <w:rPr>
          <w:rFonts w:hint="eastAsia" w:ascii="Times New Roman" w:hAnsi="Times New Roman" w:eastAsia="Times New Roman" w:cs="Times New Roman"/>
        </w:rPr>
        <w:t>，</w:t>
      </w:r>
      <w:r>
        <w:rPr>
          <w:rFonts w:hint="eastAsia" w:ascii="Times New Roman" w:hAnsi="Times New Roman" w:eastAsia="FangSong" w:cs="Times New Roman"/>
        </w:rPr>
        <w:t>数字</w:t>
      </w:r>
      <w:r>
        <w:rPr>
          <w:rFonts w:ascii="Times New Roman" w:hAnsi="Times New Roman" w:eastAsia="Times New Roman" w:cs="Times New Roman"/>
        </w:rPr>
        <w:t xml:space="preserve"> 1 </w:t>
      </w:r>
      <w:r>
        <w:rPr>
          <w:rFonts w:hint="eastAsia" w:ascii="Times New Roman" w:hAnsi="Times New Roman" w:eastAsia="FangSong" w:cs="Times New Roman"/>
        </w:rPr>
        <w:t>表示稳定性最高</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表示稳定性最低</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18339"/>
            <wp:effectExtent b="0" l="0" r="0" t="0"/>
            <wp:docPr descr="" title="" id="18" name="Picture"/>
            <a:graphic>
              <a:graphicData uri="http://schemas.openxmlformats.org/drawingml/2006/picture">
                <pic:pic>
                  <pic:nvPicPr>
                    <pic:cNvPr descr="520b5013e51fb061f0c7791413e887e98919627e629a8aae29220e5fc9e941da.jpg" id="19" name="Picture"/>
                    <pic:cNvPicPr>
                      <a:picLocks noChangeArrowheads="1" noChangeAspect="1"/>
                    </pic:cNvPicPr>
                  </pic:nvPicPr>
                  <pic:blipFill>
                    <a:blip r:embed="rId17"/>
                    <a:stretch>
                      <a:fillRect/>
                    </a:stretch>
                  </pic:blipFill>
                  <pic:spPr bwMode="auto">
                    <a:xfrm>
                      <a:off x="0" y="0"/>
                      <a:ext cx="3600000" cy="71833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F</w:t>
      </w:r>
    </w:p>
    <w:p>
      <w:pPr>
        <w:pStyle w:val="BodyText"/>
      </w:pPr>
      <w:r>
        <w:rPr>
          <w:rFonts w:ascii="Times New Roman" w:hAnsi="Times New Roman" w:eastAsia="Times New Roman" w:cs="Times New Roman"/>
        </w:rPr>
        <w:t xml:space="preserve">G</w:t>
      </w:r>
    </w:p>
    <w:p>
      <w:pPr>
        <w:pStyle w:val="BodyText"/>
      </w:pPr>
      <w:r>
        <w:rPr>
          <w:rFonts w:ascii="Times New Roman" w:hAnsi="Times New Roman" w:eastAsia="Times New Roman" w:cs="Times New Roman"/>
        </w:rPr>
        <w:t xml:space="preserve">H</w:t>
      </w:r>
    </w:p>
    <w:p>
      <w:pPr>
        <w:pStyle w:val="BodyText"/>
      </w:pPr>
      <w:r>
        <w:rPr>
          <w:rFonts w:ascii="Times New Roman" w:hAnsi="Times New Roman" w:eastAsia="Times New Roman" w:cs="Times New Roman"/>
        </w:rPr>
        <w:t xml:space="preserve">I</w:t>
      </w:r>
    </w:p>
    <w:p>
      <w:pPr>
        <w:pStyle w:val="BodyText"/>
      </w:pPr>
      <w:r>
        <w:rPr>
          <w:rFonts w:ascii="Times New Roman" w:hAnsi="Times New Roman" w:eastAsia="Times New Roman" w:cs="Times New Roman"/>
        </w:rPr>
        <w:t xml:space="preserve">K</w:t>
      </w:r>
    </w:p>
    <w:p>
      <w:pPr>
        <w:spacing w:before="160" w:after="80"/>
      </w:pPr>
      <w:r>
        <w:pict>
          <v:rect style="width:0;height:1.5pt" o:hralign="center" o:hrstd="t" o:hr="t"/>
        </w:pict>
      </w:r>
    </w:p>
    <w:bookmarkEnd w:id="20"/>
    <w:bookmarkEnd w:id="21"/>
    <w:bookmarkStart w:id="22" w:name="络合滴定中金属指示剂的选择与封闭现象-d4"/>
    <w:p>
      <w:pPr>
        <w:pStyle w:val="Heading2"/>
        <w:spacing w:before="280" w:after="120"/>
      </w:pPr>
      <w:r>
        <w:rPr>
          <w:rFonts w:ascii="Times New Roman" w:hAnsi="Times New Roman" w:eastAsia="Times New Roman" w:cs="Times New Roman"/>
        </w:rPr>
        <w:t xml:space="preserve">5.2 </w:t>
      </w:r>
      <w:r>
        <w:rPr>
          <w:rFonts w:hint="eastAsia" w:ascii="Times New Roman" w:hAnsi="Times New Roman" w:eastAsia="SimHei" w:cs="Times New Roman"/>
        </w:rPr>
        <w:t xml:space="preserve">络合滴定中金属指示剂的选择与封闭现象</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w:t>
      </w:r>
      <m:oMath>
        <m:r>
          <m:rPr>
            <m:sty m:val="p"/>
          </m:rPr>
          <m:t>M</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以铬黑</w:t>
      </w:r>
      <w:r>
        <w:rPr>
          <w:rFonts w:ascii="Times New Roman" w:hAnsi="Times New Roman" w:eastAsia="Times New Roman" w:cs="Times New Roman"/>
        </w:rPr>
        <w:t xml:space="preserve"> </w:t>
      </w:r>
      <w:r>
        <w:rPr>
          <w:rFonts w:hint="eastAsia" w:ascii="Times New Roman" w:hAnsi="Times New Roman" w:eastAsia="Times New Roman" w:cs="Times New Roman"/>
        </w:rPr>
        <w:t>T（EBT）</w:t>
      </w:r>
      <w:r>
        <w:rPr>
          <w:rFonts w:hint="eastAsia" w:ascii="Times New Roman" w:hAnsi="Times New Roman" w:eastAsia="FangSong" w:cs="Times New Roman"/>
        </w:rPr>
        <w:t>为指示剂</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r>
              <m:rPr>
                <m:sty m:val="p"/>
              </m:rPr>
              <m:t>M</m:t>
            </m:r>
            <m:r>
              <m:rPr>
                <m:sty m:val="p"/>
              </m:rPr>
              <m:t>g</m:t>
            </m:r>
            <m:r>
              <m:rPr>
                <m:sty m:val="p"/>
              </m:rPr>
              <m:t>−</m:t>
            </m:r>
            <m:r>
              <m:rPr>
                <m:sty m:val="p"/>
              </m:rPr>
              <m:t>E</m:t>
            </m:r>
            <m:r>
              <m:rPr>
                <m:sty m:val="p"/>
              </m:rPr>
              <m:t>B</m:t>
            </m:r>
            <m:r>
              <m:rPr>
                <m:sty m:val="p"/>
              </m:rPr>
              <m:t>T</m:t>
            </m:r>
          </m:sub>
        </m:sSub>
        <m:r>
          <m:rPr>
            <m:sty m:val="p"/>
          </m:rPr>
          <m:t>=</m:t>
        </m:r>
        <m:r>
          <m:t>7.0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r>
              <m:rPr>
                <m:sty m:val="p"/>
              </m:rPr>
              <m:t>M</m:t>
            </m:r>
            <m:r>
              <m:rPr>
                <m:sty m:val="p"/>
              </m:rPr>
              <m:t>g</m:t>
            </m:r>
            <m:r>
              <m:rPr>
                <m:sty m:val="p"/>
              </m:rPr>
              <m:t>Y</m:t>
            </m:r>
          </m:sub>
        </m:sSub>
        <m:r>
          <m:rPr>
            <m:sty m:val="p"/>
          </m:rPr>
          <m:t>=</m:t>
        </m:r>
        <m:r>
          <m:t>8.69</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p</m:t>
        </m:r>
        <m:r>
          <m:rPr>
            <m:sty m:val="p"/>
          </m:rPr>
          <m:t>H</m:t>
        </m:r>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rPr>
            <m:sty m:val="p"/>
          </m:rPr>
          <m:t>lg</m:t>
        </m:r>
        <m:sSub>
          <m:e>
            <m:r>
              <m:t>α</m:t>
            </m:r>
          </m:e>
          <m:sub>
            <m:r>
              <m:rPr>
                <m:sty m:val="p"/>
              </m:rPr>
              <m:t>Y</m:t>
            </m:r>
            <m:r>
              <m:rPr>
                <m:sty m:val="p"/>
              </m:rPr>
              <m:t>(</m:t>
            </m:r>
            <m:r>
              <m:rPr>
                <m:sty m:val="p"/>
              </m:rPr>
              <m:t>H</m:t>
            </m:r>
            <m:r>
              <m:rPr>
                <m:sty m:val="p"/>
              </m:rPr>
              <m:t>)</m:t>
            </m:r>
          </m:sub>
        </m:sSub>
        <m:r>
          <m:rPr>
            <m:sty m:val="p"/>
          </m:rPr>
          <m:t>=</m:t>
        </m:r>
        <m:r>
          <m:t>0.45</m:t>
        </m:r>
      </m:oMath>
      <w:r>
        <w:rPr>
          <w:rFonts w:hint="eastAsia" w:ascii="Times New Roman" w:hAnsi="Times New Roman" w:eastAsia="Times New Roman" w:cs="Times New Roman"/>
        </w:rPr>
        <w:t xml:space="preserve">，</w:t>
      </w:r>
      <m:oMath>
        <m:oMathPr>
          <m:ctrlPr>
            <w:rPr>
              <w:sz w:val="28"/>
              <w:szCs w:val="28"/>
            </w:rPr>
          </m:ctrlPr>
        </m:oMathPr>
        <m:r>
          <m:rPr>
            <m:sty m:val="p"/>
          </m:rPr>
          <m:t>lg</m:t>
        </m:r>
        <m:sSub>
          <m:e>
            <m:r>
              <m:t>α</m:t>
            </m:r>
          </m:e>
          <m:sub>
            <m:r>
              <m:rPr>
                <m:sty m:val="p"/>
              </m:rPr>
              <m:t>E</m:t>
            </m:r>
            <m:r>
              <m:rPr>
                <m:sty m:val="p"/>
              </m:rPr>
              <m:t>B</m:t>
            </m:r>
            <m:r>
              <m:rPr>
                <m:sty m:val="p"/>
              </m:rPr>
              <m:t>T</m:t>
            </m:r>
            <m:r>
              <m:rPr>
                <m:sty m:val="p"/>
              </m:rPr>
              <m:t>(</m:t>
            </m:r>
            <m:r>
              <m:rPr>
                <m:sty m:val="p"/>
              </m:rPr>
              <m:t>H</m:t>
            </m:r>
            <m:r>
              <m:rPr>
                <m:sty m:val="p"/>
              </m:rPr>
              <m:t>)</m:t>
            </m:r>
          </m:sub>
        </m:sSub>
        <m:r>
          <m:rPr>
            <m:sty m:val="p"/>
          </m:rPr>
          <m:t>≈</m:t>
        </m:r>
        <m:r>
          <m:t>1.6</m:t>
        </m:r>
      </m:oMath>
    </w:p>
    <w:p>
      <w:pPr>
        <w:pStyle w:val="Compact"/>
        <w:numPr>
          <w:ilvl w:val="0"/>
          <w:numId w:val="1001"/>
        </w:numPr>
      </w:pPr>
      <w:r>
        <w:rPr>
          <w:rFonts w:hint="eastAsia" w:ascii="Times New Roman" w:hAnsi="Times New Roman" w:eastAsia="FangSong" w:cs="Times New Roman"/>
        </w:rPr>
        <w:t xml:space="preserve">判断</w:t>
      </w:r>
      <w:r>
        <w:rPr>
          <w:rFonts w:ascii="Times New Roman" w:hAnsi="Times New Roman" w:eastAsia="Times New Roman" w:cs="Times New Roman"/>
        </w:rPr>
        <w:t xml:space="preserve"> EBT </w:t>
      </w:r>
      <w:r>
        <w:rPr>
          <w:rFonts w:hint="eastAsia" w:ascii="Times New Roman" w:hAnsi="Times New Roman" w:eastAsia="FangSong" w:cs="Times New Roman"/>
        </w:rPr>
        <w:t>作为指示剂是否合适</w:t>
      </w:r>
      <w:r>
        <w:rPr>
          <w:rFonts w:hint="eastAsia" w:ascii="Times New Roman" w:hAnsi="Times New Roman" w:eastAsia="Times New Roman" w:cs="Times New Roman"/>
        </w:rPr>
        <w:t>（</w:t>
      </w:r>
      <w:r>
        <w:rPr>
          <w:rFonts w:hint="eastAsia" w:ascii="Times New Roman" w:hAnsi="Times New Roman" w:eastAsia="FangSong" w:cs="Times New Roman"/>
        </w:rPr>
        <w:t>通过比较化学计量点</w:t>
      </w:r>
      <w:r>
        <w:rPr>
          <w:rFonts w:ascii="Times New Roman" w:hAnsi="Times New Roman" w:eastAsia="Times New Roman" w:cs="Times New Roman"/>
        </w:rPr>
        <w:t xml:space="preserve"> </w:t>
      </w:r>
      <m:oMath>
        <m:r>
          <m:rPr>
            <m:sty m:val="p"/>
          </m:rPr>
          <m:t>p</m:t>
        </m:r>
        <m:r>
          <m:rPr>
            <m:sty m:val="p"/>
          </m:rPr>
          <m:t>M</m:t>
        </m:r>
        <m:sSub>
          <m:e>
            <m:r>
              <m:rPr>
                <m:sty m:val="p"/>
              </m:rPr>
              <m:t>g</m:t>
            </m:r>
          </m:e>
          <m:sub>
            <m:r>
              <m:rPr>
                <m:sty m:val="p"/>
              </m:rPr>
              <m:t>s</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与指示剂变色点</w:t>
      </w:r>
      <w:r>
        <w:rPr>
          <w:rFonts w:ascii="Times New Roman" w:hAnsi="Times New Roman" w:eastAsia="Times New Roman" w:cs="Times New Roman"/>
        </w:rPr>
        <w:t xml:space="preserve"> </w:t>
      </w:r>
      <m:oMath>
        <m:r>
          <m:rPr>
            <m:sty m:val="p"/>
          </m:rPr>
          <m:t>p</m:t>
        </m:r>
        <m:r>
          <m:rPr>
            <m:sty m:val="p"/>
          </m:rPr>
          <m:t>M</m:t>
        </m:r>
        <m:sSub>
          <m:e>
            <m:r>
              <m:rPr>
                <m:sty m:val="p"/>
              </m:rPr>
              <m:t>g</m:t>
            </m:r>
          </m:e>
          <m:sub>
            <m:r>
              <m:rPr>
                <m:sty m:val="p"/>
              </m:rPr>
              <m:t>e</m:t>
            </m:r>
            <m:r>
              <m:rPr>
                <m:sty m:val="p"/>
              </m:rPr>
              <m:t>p</m:t>
            </m:r>
          </m:sub>
        </m:sSub>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若待测溶液中含有微量</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r>
              <m:rPr>
                <m:sty m:val="p"/>
              </m:rPr>
              <m:t>F</m:t>
            </m:r>
            <m:r>
              <m:rPr>
                <m:sty m:val="p"/>
              </m:rPr>
              <m:t>e</m:t>
            </m:r>
            <m:r>
              <m:rPr>
                <m:sty m:val="p"/>
              </m:rPr>
              <m:t>−</m:t>
            </m:r>
            <m:r>
              <m:rPr>
                <m:sty m:val="p"/>
              </m:rPr>
              <m:t>E</m:t>
            </m:r>
            <m:r>
              <m:rPr>
                <m:sty m:val="p"/>
              </m:rPr>
              <m:t>B</m:t>
            </m:r>
            <m:r>
              <m:rPr>
                <m:sty m:val="p"/>
              </m:rPr>
              <m:t>T</m:t>
            </m:r>
          </m:sub>
        </m:sSub>
        <m:r>
          <m:rPr>
            <m:sty m:val="p"/>
          </m:rPr>
          <m:t>=</m:t>
        </m:r>
        <m:r>
          <m:t>25.0</m:t>
        </m:r>
      </m:oMath>
      <w:r>
        <w:rPr>
          <w:rFonts w:hint="eastAsia" w:ascii="Times New Roman" w:hAnsi="Times New Roman" w:eastAsia="Times New Roman" w:cs="Times New Roman"/>
        </w:rPr>
        <w:t>），</w:t>
      </w:r>
      <w:r>
        <w:rPr>
          <w:rFonts w:hint="eastAsia" w:ascii="Times New Roman" w:hAnsi="Times New Roman" w:eastAsia="FangSong" w:cs="Times New Roman"/>
        </w:rPr>
        <w:t>滴定过程中会出现什么现象</w:t>
      </w:r>
      <w:r>
        <w:rPr>
          <w:rFonts w:hint="eastAsia" w:ascii="Times New Roman" w:hAnsi="Times New Roman" w:eastAsia="Times New Roman" w:cs="Times New Roman"/>
        </w:rPr>
        <w:t>？</w:t>
      </w:r>
      <w:r>
        <w:rPr>
          <w:rFonts w:hint="eastAsia" w:ascii="Times New Roman" w:hAnsi="Times New Roman" w:eastAsia="FangSong" w:cs="Times New Roman"/>
        </w:rPr>
        <w:t>如何消除</w:t>
      </w:r>
      <w:r>
        <w:rPr>
          <w:rFonts w:hint="eastAsia" w:ascii="Times New Roman" w:hAnsi="Times New Roman" w:eastAsia="Times New Roman" w:cs="Times New Roman"/>
        </w:rPr>
        <w:t>？</w:t>
      </w:r>
    </w:p>
    <w:p>
      <w:pPr>
        <w:spacing w:before="160" w:after="80"/>
      </w:pPr>
      <w:r>
        <w:pict>
          <v:rect style="width:0;height:1.5pt" o:hralign="center" o:hrstd="t" o:hr="t"/>
        </w:pict>
      </w:r>
    </w:p>
    <w:bookmarkEnd w:id="22"/>
    <w:bookmarkStart w:id="23" w:name="ft1-p1-ex2-cu催化烯醇自由基-d4"/>
    <w:p>
      <w:pPr>
        <w:pStyle w:val="Heading2"/>
        <w:spacing w:before="280" w:after="120"/>
      </w:pPr>
      <w:r>
        <w:rPr>
          <w:rFonts w:ascii="Times New Roman" w:hAnsi="Times New Roman" w:eastAsia="Times New Roman" w:cs="Times New Roman"/>
        </w:rPr>
        <w:t xml:space="preserve">5.3 </w:t>
      </w:r>
      <w:r>
        <w:rPr>
          <w:rFonts w:hint="eastAsia" w:ascii="Times New Roman" w:hAnsi="Times New Roman" w:eastAsia="Times New Roman" w:cs="Times New Roman"/>
        </w:rPr>
        <w:t>FT1-P1-EX2-Cu</w:t>
      </w:r>
      <w:r>
        <w:rPr>
          <w:rFonts w:hint="eastAsia" w:ascii="Times New Roman" w:hAnsi="Times New Roman" w:eastAsia="SimHei" w:cs="Times New Roman"/>
        </w:rPr>
        <w:t>催化烯醇自由基</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本题题干为反应式图片</w:t>
      </w:r>
      <w:r>
        <w:rPr>
          <w:rFonts w:hint="eastAsia" w:ascii="Times New Roman" w:hAnsi="Times New Roman" w:eastAsia="Times New Roman" w:cs="Times New Roman"/>
        </w:rPr>
        <w:t>，</w:t>
      </w:r>
      <w:r>
        <w:rPr>
          <w:rFonts w:hint="eastAsia" w:ascii="Times New Roman" w:hAnsi="Times New Roman" w:eastAsia="FangSong" w:cs="Times New Roman"/>
        </w:rPr>
        <w:t>见原始</w:t>
      </w:r>
      <w:r>
        <w:rPr>
          <w:rFonts w:ascii="Times New Roman" w:hAnsi="Times New Roman" w:eastAsia="Times New Roman" w:cs="Times New Roman"/>
        </w:rPr>
        <w:t xml:space="preserve"> OCR </w:t>
      </w:r>
      <w:r>
        <w:rPr>
          <w:rFonts w:hint="eastAsia" w:ascii="Times New Roman" w:hAnsi="Times New Roman" w:eastAsia="FangSong" w:cs="Times New Roman"/>
        </w:rPr>
        <w:t>文件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图片参考</w:t>
      </w:r>
      <w:r>
        <w:rPr>
          <w:rFonts w:hint="eastAsia" w:ascii="Times New Roman" w:hAnsi="Times New Roman" w:eastAsia="Times New Roman" w:cs="Times New Roman"/>
        </w:rPr>
        <w:t>：ABOC202505_200-397_images/4f2c3b4931468abc348a1aa25b717b3c70e1107035f46952a2eab8fea2238195.jpg</w:t>
      </w:r>
    </w:p>
    <w:p>
      <w:pPr>
        <w:spacing w:before="160" w:after="80"/>
      </w:pPr>
      <w:r>
        <w:pict>
          <v:rect style="width:0;height:1.5pt" o:hralign="center" o:hrstd="t" o:hr="t"/>
        </w:pict>
      </w:r>
    </w:p>
    <w:bookmarkEnd w:id="23"/>
    <w:bookmarkStart w:id="24" w:name="ch4-t3-脱水反应与负氢迁移竞争-d4"/>
    <w:p>
      <w:pPr>
        <w:pStyle w:val="Heading2"/>
        <w:spacing w:before="280" w:after="120"/>
      </w:pPr>
      <w:r>
        <w:rPr>
          <w:rFonts w:ascii="Times New Roman" w:hAnsi="Times New Roman" w:eastAsia="Times New Roman" w:cs="Times New Roman"/>
        </w:rPr>
        <w:t xml:space="preserve">5.4 </w:t>
      </w:r>
      <w:r>
        <w:rPr>
          <w:rFonts w:hint="eastAsia" w:ascii="Times New Roman" w:hAnsi="Times New Roman" w:eastAsia="Times New Roman" w:cs="Times New Roman"/>
        </w:rPr>
        <w:t>Ch4-T3-</w:t>
      </w:r>
      <w:r>
        <w:rPr>
          <w:rFonts w:hint="eastAsia" w:ascii="Times New Roman" w:hAnsi="Times New Roman" w:eastAsia="SimHei" w:cs="Times New Roman"/>
        </w:rPr>
        <w:t>脱水反应与负氢迁移竞争</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部分结构式见原书图片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分析醇在酸性条件下的脱水反应</w:t>
      </w:r>
      <w:r>
        <w:rPr>
          <w:rFonts w:hint="eastAsia" w:ascii="Times New Roman" w:hAnsi="Times New Roman" w:eastAsia="Times New Roman" w:cs="Times New Roman"/>
        </w:rPr>
        <w:t>，</w:t>
      </w:r>
      <w:r>
        <w:rPr>
          <w:rFonts w:hint="eastAsia" w:ascii="Times New Roman" w:hAnsi="Times New Roman" w:eastAsia="FangSong" w:cs="Times New Roman"/>
        </w:rPr>
        <w:t>讨论消除与负氢迁移的竞争</w:t>
      </w:r>
      <w:r>
        <w:rPr>
          <w:rFonts w:hint="eastAsia" w:ascii="Times New Roman" w:hAnsi="Times New Roman" w:eastAsia="Times New Roman" w:cs="Times New Roman"/>
        </w:rPr>
        <w:t>。</w:t>
      </w:r>
    </w:p>
    <w:p>
      <w:pPr>
        <w:spacing w:before="160" w:after="80"/>
      </w:pPr>
      <w:r>
        <w:pict>
          <v:rect style="width:0;height:1.5pt" o:hralign="center" o:hrstd="t" o:hr="t"/>
        </w:pict>
      </w:r>
    </w:p>
    <w:bookmarkEnd w:id="24"/>
    <w:bookmarkStart w:id="28" w:name="ch9-p6-rioprostil前体醇合成设计-d4"/>
    <w:p>
      <w:pPr>
        <w:pStyle w:val="Heading2"/>
        <w:spacing w:before="280" w:after="120"/>
      </w:pPr>
      <w:r>
        <w:rPr>
          <w:rFonts w:ascii="Times New Roman" w:hAnsi="Times New Roman" w:eastAsia="Times New Roman" w:cs="Times New Roman"/>
        </w:rPr>
        <w:t xml:space="preserve">5.5 </w:t>
      </w:r>
      <w:r>
        <w:rPr>
          <w:rFonts w:hint="eastAsia" w:ascii="Times New Roman" w:hAnsi="Times New Roman" w:eastAsia="Times New Roman" w:cs="Times New Roman"/>
        </w:rPr>
        <w:t>Ch9-P6-Rioprostil</w:t>
      </w:r>
      <w:r>
        <w:rPr>
          <w:rFonts w:hint="eastAsia" w:ascii="Times New Roman" w:hAnsi="Times New Roman" w:eastAsia="SimHei" w:cs="Times New Roman"/>
        </w:rPr>
        <w:t>前体醇合成设计</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胃酸分泌抑制药物</w:t>
      </w:r>
      <w:r>
        <w:rPr>
          <w:rFonts w:ascii="Times New Roman" w:hAnsi="Times New Roman" w:eastAsia="Times New Roman" w:cs="Times New Roman"/>
        </w:rPr>
        <w:t xml:space="preserve"> Rioprostil </w:t>
      </w:r>
      <w:r>
        <w:rPr>
          <w:rFonts w:hint="eastAsia" w:ascii="Times New Roman" w:hAnsi="Times New Roman" w:eastAsia="FangSong" w:cs="Times New Roman"/>
        </w:rPr>
        <w:t>的合成需要这种醇</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提出从酮和有机金属试剂出发的可能合成路线</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提出</w:t>
      </w:r>
      <w:r>
        <w:rPr>
          <w:rFonts w:hint="eastAsia" w:ascii="Times New Roman" w:hAnsi="Times New Roman" w:eastAsia="Times New Roman" w:cs="Times New Roman"/>
        </w:rPr>
        <w:t>(a)</w:t>
      </w:r>
      <w:r>
        <w:rPr>
          <w:rFonts w:hint="eastAsia" w:ascii="Times New Roman" w:hAnsi="Times New Roman" w:eastAsia="FangSong" w:cs="Times New Roman"/>
        </w:rPr>
        <w:t>中各酮从醛和有机金属试剂出发的合成路线</w:t>
      </w:r>
      <w:r>
        <w:rPr>
          <w:rFonts w:hint="eastAsia" w:ascii="Times New Roman" w:hAnsi="Times New Roman" w:eastAsia="Times New Roman" w:cs="Times New Roman"/>
        </w:rPr>
        <w:t>（</w:t>
      </w:r>
      <w:r>
        <w:rPr>
          <w:rFonts w:hint="eastAsia" w:ascii="Times New Roman" w:hAnsi="Times New Roman" w:eastAsia="FangSong" w:cs="Times New Roman"/>
        </w:rPr>
        <w:t>别忘了</w:t>
      </w:r>
      <w:r>
        <w:rPr>
          <w:rFonts w:ascii="Times New Roman" w:hAnsi="Times New Roman" w:eastAsia="Times New Roman" w:cs="Times New Roman"/>
        </w:rPr>
        <w:t xml:space="preserve"> CrO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The synthesis of the gastric antisecretory drug rioprostil requires this alcohol.</w:t>
      </w:r>
    </w:p>
    <w:p>
      <w:pPr>
        <w:pStyle w:val="BodyText"/>
        <w:spacing w:before="160" w:after="80"/>
        <w:jc w:val="center"/>
      </w:pPr>
      <w:r>
        <w:rPr>
          <w:rFonts w:ascii="Times New Roman" w:hAnsi="Times New Roman" w:eastAsia="Times New Roman" w:cs="Times New Roman"/>
        </w:rPr>
        <w:drawing>
          <wp:inline>
            <wp:extent cx="3149600" cy="1041400"/>
            <wp:effectExtent b="0" l="0" r="0" t="0"/>
            <wp:docPr descr="" title="" id="26" name="Picture"/>
            <a:graphic>
              <a:graphicData uri="http://schemas.openxmlformats.org/drawingml/2006/picture">
                <pic:pic>
                  <pic:nvPicPr>
                    <pic:cNvPr descr="c12515a7b2ac10691f3611b6b9313a5fd2a788088256091e00920fdfe60e93ca.jpg" id="27" name="Picture"/>
                    <pic:cNvPicPr>
                      <a:picLocks noChangeArrowheads="1" noChangeAspect="1"/>
                    </pic:cNvPicPr>
                  </pic:nvPicPr>
                  <pic:blipFill>
                    <a:blip r:embed="rId25"/>
                    <a:stretch>
                      <a:fillRect/>
                    </a:stretch>
                  </pic:blipFill>
                  <pic:spPr bwMode="auto">
                    <a:xfrm>
                      <a:off x="0" y="0"/>
                      <a:ext cx="3149600" cy="1041400"/>
                    </a:xfrm>
                    <a:prstGeom prst="rect">
                      <a:avLst/>
                    </a:prstGeom>
                    <a:noFill/>
                    <a:ln w="9525">
                      <a:noFill/>
                      <a:headEnd/>
                      <a:tailEnd/>
                    </a:ln>
                  </pic:spPr>
                </pic:pic>
              </a:graphicData>
            </a:graphic>
          </wp:inline>
        </w:drawing>
      </w:r>
    </w:p>
    <w:p>
      <w:pPr>
        <w:numPr>
          <w:ilvl w:val="0"/>
          <w:numId w:val="1002"/>
        </w:numPr>
      </w:pPr>
      <w:r>
        <w:rPr>
          <w:rFonts w:ascii="Times New Roman" w:hAnsi="Times New Roman" w:eastAsia="Times New Roman" w:cs="Times New Roman"/>
        </w:rPr>
        <w:t xml:space="preserve">Suggest possible syntheses starting from ketones and organometallics.</w:t>
      </w:r>
    </w:p>
    <w:p>
      <w:pPr>
        <w:numPr>
          <w:ilvl w:val="0"/>
          <w:numId w:val="1002"/>
        </w:numPr>
      </w:pPr>
      <w:r>
        <w:rPr>
          <w:rFonts w:ascii="Times New Roman" w:hAnsi="Times New Roman" w:eastAsia="Times New Roman" w:cs="Times New Roman"/>
        </w:rPr>
        <w:t>Suggest possible syntheses of the ketones in part (a) from aldehydes and organometallics (don’t forget about CrO</w:t>
      </w:r>
      <w:r>
        <w:rPr>
          <w:rFonts w:ascii="Times New Roman" w:hAnsi="Times New Roman" w:eastAsia="Times New Roman" w:cs="Times New Roman"/>
          <w:vertAlign w:val="subscript"/>
        </w:rPr>
        <w:t>3</w:t>
      </w:r>
      <w:r>
        <w:rPr>
          <w:rFonts w:ascii="Times New Roman" w:hAnsi="Times New Roman" w:eastAsia="Times New Roman" w:cs="Times New Roman"/>
        </w:rPr>
        <w:t xml:space="preserve"> oxidation).</w:t>
      </w:r>
    </w:p>
    <w:p>
      <w:pPr>
        <w:spacing w:before="160" w:after="80"/>
      </w:pPr>
      <w:r>
        <w:pict>
          <v:rect style="width:0;height:1.5pt" o:hralign="center" o:hrstd="t" o:hr="t"/>
        </w:pict>
      </w:r>
    </w:p>
    <w:bookmarkEnd w:id="28"/>
    <w:bookmarkStart w:id="29" w:name="ch15-p5-β-内酰胺合成中的亲核取代-d4"/>
    <w:p>
      <w:pPr>
        <w:pStyle w:val="Heading2"/>
        <w:spacing w:before="280" w:after="120"/>
      </w:pPr>
      <w:r>
        <w:rPr>
          <w:rFonts w:ascii="Times New Roman" w:hAnsi="Times New Roman" w:eastAsia="Times New Roman" w:cs="Times New Roman"/>
        </w:rPr>
        <w:t xml:space="preserve">5.6 </w:t>
      </w:r>
      <w:r>
        <w:rPr>
          <w:rFonts w:hint="eastAsia" w:ascii="Times New Roman" w:hAnsi="Times New Roman" w:eastAsia="Times New Roman" w:cs="Times New Roman"/>
        </w:rPr>
        <w:t>Ch15-P5-β-</w:t>
      </w:r>
      <w:r>
        <w:rPr>
          <w:rFonts w:hint="eastAsia" w:ascii="Times New Roman" w:hAnsi="Times New Roman" w:eastAsia="SimHei" w:cs="Times New Roman"/>
        </w:rPr>
        <w:t>内酰胺合成中的亲核取代</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w:t>
      </w:r>
      <w:r>
        <w:rPr>
          <w:rFonts w:hint="eastAsia" w:ascii="Times New Roman" w:hAnsi="Times New Roman" w:eastAsia="Times New Roman" w:cs="Times New Roman"/>
        </w:rPr>
        <w:t>β-</w:t>
      </w:r>
      <w:r>
        <w:rPr>
          <w:rFonts w:hint="eastAsia" w:ascii="Times New Roman" w:hAnsi="Times New Roman" w:eastAsia="FangSong" w:cs="Times New Roman"/>
        </w:rPr>
        <w:t>内酰胺</w:t>
      </w:r>
      <w:r>
        <w:rPr>
          <w:rFonts w:hint="eastAsia" w:ascii="Times New Roman" w:hAnsi="Times New Roman" w:eastAsia="Times New Roman" w:cs="Times New Roman"/>
        </w:rPr>
        <w:t>（</w:t>
      </w:r>
      <w:r>
        <w:rPr>
          <w:rFonts w:hint="eastAsia" w:ascii="Times New Roman" w:hAnsi="Times New Roman" w:eastAsia="FangSong" w:cs="Times New Roman"/>
        </w:rPr>
        <w:t>四元环酰胺</w:t>
      </w:r>
      <w:r>
        <w:rPr>
          <w:rFonts w:hint="eastAsia" w:ascii="Times New Roman" w:hAnsi="Times New Roman" w:eastAsia="Times New Roman" w:cs="Times New Roman"/>
        </w:rPr>
        <w:t>）</w:t>
      </w:r>
      <w:r>
        <w:rPr>
          <w:rFonts w:hint="eastAsia" w:ascii="Times New Roman" w:hAnsi="Times New Roman" w:eastAsia="FangSong" w:cs="Times New Roman"/>
        </w:rPr>
        <w:t>的合成提出机理</w:t>
      </w:r>
      <w:r>
        <w:rPr>
          <w:rFonts w:hint="eastAsia" w:ascii="Times New Roman" w:hAnsi="Times New Roman" w:eastAsia="Times New Roman" w:cs="Times New Roman"/>
        </w:rPr>
        <w:t>，</w:t>
      </w:r>
      <w:r>
        <w:rPr>
          <w:rFonts w:hint="eastAsia" w:ascii="Times New Roman" w:hAnsi="Times New Roman" w:eastAsia="FangSong" w:cs="Times New Roman"/>
        </w:rPr>
        <w:t>涉及两种亲核取代反应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Propose a mechanism for the synthesis of a β-lactam (four-membered cyclic amide) involving two nucleophilic substitutions:</w:t>
      </w:r>
    </w:p>
    <w:p>
      <w:pPr>
        <w:numPr>
          <w:ilvl w:val="0"/>
          <w:numId w:val="1003"/>
        </w:numPr>
      </w:pPr>
      <w:r>
        <w:rPr>
          <w:rFonts w:ascii="Times New Roman" w:hAnsi="Times New Roman" w:eastAsia="Times New Roman" w:cs="Times New Roman"/>
        </w:rPr>
        <w:t xml:space="preserve">An SN2 displacement at a primary carbon</w:t>
      </w:r>
    </w:p>
    <w:p>
      <w:pPr>
        <w:numPr>
          <w:ilvl w:val="0"/>
          <w:numId w:val="1003"/>
        </w:numPr>
      </w:pPr>
      <w:r>
        <w:rPr>
          <w:rFonts w:ascii="Times New Roman" w:hAnsi="Times New Roman" w:eastAsia="Times New Roman" w:cs="Times New Roman"/>
        </w:rPr>
        <w:t>A nucleophilic substitution at a carbonyl carbon by an 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w:t>
      </w:r>
    </w:p>
    <w:p>
      <w:pPr>
        <w:numPr>
          <w:ilvl w:val="0"/>
          <w:numId w:val="1003"/>
        </w:numPr>
      </w:pPr>
      <w:r>
        <w:rPr>
          <w:rFonts w:hint="eastAsia" w:ascii="Times New Roman" w:hAnsi="Times New Roman" w:eastAsia="FangSong" w:cs="Times New Roman"/>
        </w:rPr>
        <w:t>伯碳上的</w:t>
      </w:r>
      <w:r>
        <w:rPr>
          <w:rFonts w:hint="eastAsia" w:ascii="Times New Roman" w:hAnsi="Times New Roman" w:eastAsia="Times New Roman" w:cs="Times New Roman"/>
        </w:rPr>
        <w:t>SN2</w:t>
      </w:r>
      <w:r>
        <w:rPr>
          <w:rFonts w:hint="eastAsia" w:ascii="Times New Roman" w:hAnsi="Times New Roman" w:eastAsia="FangSong" w:cs="Times New Roman"/>
        </w:rPr>
        <w:t>取代</w:t>
      </w:r>
    </w:p>
    <w:p>
      <w:pPr>
        <w:numPr>
          <w:ilvl w:val="0"/>
          <w:numId w:val="1003"/>
        </w:numPr>
      </w:pP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基团对羰基碳的亲核取代</w:t>
      </w:r>
    </w:p>
    <w:p>
      <w:pPr>
        <w:spacing w:before="160" w:after="80"/>
      </w:pPr>
      <w:r>
        <w:pict>
          <v:rect style="width:0;height:1.5pt" o:hralign="center" o:hrstd="t" o:hr="t"/>
        </w:pict>
      </w:r>
    </w:p>
    <w:bookmarkEnd w:id="29"/>
    <w:bookmarkStart w:id="30" w:name="ch15-p10-四个反应sn1与sn2判断-d4"/>
    <w:p>
      <w:pPr>
        <w:pStyle w:val="Heading2"/>
        <w:spacing w:before="280" w:after="120"/>
      </w:pPr>
      <w:r>
        <w:rPr>
          <w:rFonts w:ascii="Times New Roman" w:hAnsi="Times New Roman" w:eastAsia="Times New Roman" w:cs="Times New Roman"/>
        </w:rPr>
        <w:t xml:space="preserve">5.7 </w:t>
      </w:r>
      <w:r>
        <w:rPr>
          <w:rFonts w:hint="eastAsia" w:ascii="Times New Roman" w:hAnsi="Times New Roman" w:eastAsia="Times New Roman" w:cs="Times New Roman"/>
        </w:rPr>
        <w:t>Ch15-P10-</w:t>
      </w:r>
      <w:r>
        <w:rPr>
          <w:rFonts w:hint="eastAsia" w:ascii="Times New Roman" w:hAnsi="Times New Roman" w:eastAsia="SimHei" w:cs="Times New Roman"/>
        </w:rPr>
        <w:t>四个反应</w:t>
      </w:r>
      <w:r>
        <w:rPr>
          <w:rFonts w:hint="eastAsia" w:ascii="Times New Roman" w:hAnsi="Times New Roman" w:eastAsia="Times New Roman" w:cs="Times New Roman"/>
        </w:rPr>
        <w:t>SN1</w:t>
      </w:r>
      <w:r>
        <w:rPr>
          <w:rFonts w:hint="eastAsia" w:ascii="Times New Roman" w:hAnsi="Times New Roman" w:eastAsia="SimHei" w:cs="Times New Roman"/>
        </w:rPr>
        <w:t>与</w:t>
      </w:r>
      <w:r>
        <w:rPr>
          <w:rFonts w:hint="eastAsia" w:ascii="Times New Roman" w:hAnsi="Times New Roman" w:eastAsia="Times New Roman" w:cs="Times New Roman"/>
        </w:rPr>
        <w:t>SN2</w:t>
      </w:r>
      <w:r>
        <w:rPr>
          <w:rFonts w:hint="eastAsia" w:ascii="Times New Roman" w:hAnsi="Times New Roman" w:eastAsia="SimHei" w:cs="Times New Roman"/>
        </w:rPr>
        <w:t>判断</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对于下列各反应</w:t>
      </w:r>
      <w:r>
        <w:rPr>
          <w:rFonts w:hint="eastAsia" w:ascii="Times New Roman" w:hAnsi="Times New Roman" w:eastAsia="Times New Roman" w:cs="Times New Roman"/>
        </w:rPr>
        <w:t>，</w:t>
      </w:r>
      <w:r>
        <w:rPr>
          <w:rFonts w:hint="eastAsia" w:ascii="Times New Roman" w:hAnsi="Times New Roman" w:eastAsia="FangSong" w:cs="Times New Roman"/>
        </w:rPr>
        <w:t>判断机理是</w:t>
      </w:r>
      <w:r>
        <w:rPr>
          <w:rFonts w:hint="eastAsia" w:ascii="Times New Roman" w:hAnsi="Times New Roman" w:eastAsia="Times New Roman" w:cs="Times New Roman"/>
        </w:rPr>
        <w:t>SN1</w:t>
      </w:r>
      <w:r>
        <w:rPr>
          <w:rFonts w:hint="eastAsia" w:ascii="Times New Roman" w:hAnsi="Times New Roman" w:eastAsia="FangSong" w:cs="Times New Roman"/>
        </w:rPr>
        <w:t>还是</w:t>
      </w:r>
      <w:r>
        <w:rPr>
          <w:rFonts w:hint="eastAsia" w:ascii="Times New Roman" w:hAnsi="Times New Roman" w:eastAsia="Times New Roman" w:cs="Times New Roman"/>
        </w:rPr>
        <w:t>SN2，</w:t>
      </w:r>
      <w:r>
        <w:rPr>
          <w:rFonts w:hint="eastAsia" w:ascii="Times New Roman" w:hAnsi="Times New Roman" w:eastAsia="FangSong" w:cs="Times New Roman"/>
        </w:rPr>
        <w:t>并解释</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For each of the following reactions, determine whether the mechanism is SN1 or SN2 and explain:</w:t>
      </w:r>
    </w:p>
    <w:p>
      <w:pPr>
        <w:numPr>
          <w:ilvl w:val="0"/>
          <w:numId w:val="1004"/>
        </w:numPr>
      </w:pPr>
      <w:r>
        <w:rPr>
          <w:rFonts w:ascii="Times New Roman" w:hAnsi="Times New Roman" w:eastAsia="Times New Roman" w:cs="Times New Roman"/>
        </w:rPr>
        <w:t xml:space="preserve">A tertiary carbon bearing a C=O group reacts with a nucleophile</w:t>
      </w:r>
    </w:p>
    <w:p>
      <w:pPr>
        <w:numPr>
          <w:ilvl w:val="0"/>
          <w:numId w:val="1004"/>
        </w:numPr>
      </w:pPr>
      <w:r>
        <w:rPr>
          <w:rFonts w:ascii="Times New Roman" w:hAnsi="Times New Roman" w:eastAsia="Times New Roman" w:cs="Times New Roman"/>
        </w:rPr>
        <w:t xml:space="preserve">An orthoester reacts with an alcohol</w:t>
      </w:r>
    </w:p>
    <w:p>
      <w:pPr>
        <w:numPr>
          <w:ilvl w:val="0"/>
          <w:numId w:val="1004"/>
        </w:numPr>
      </w:pPr>
      <w:r>
        <w:rPr>
          <w:rFonts w:ascii="Times New Roman" w:hAnsi="Times New Roman" w:eastAsia="Times New Roman" w:cs="Times New Roman"/>
        </w:rPr>
        <w:t xml:space="preserve">Propanol adds to a more substituted position of an epoxide</w:t>
      </w:r>
    </w:p>
    <w:p>
      <w:pPr>
        <w:numPr>
          <w:ilvl w:val="0"/>
          <w:numId w:val="1004"/>
        </w:numPr>
      </w:pPr>
      <w:r>
        <w:rPr>
          <w:rFonts w:ascii="Times New Roman" w:hAnsi="Times New Roman" w:eastAsia="Times New Roman" w:cs="Times New Roman"/>
        </w:rPr>
        <w:t xml:space="preserve">An anion adds to the less hindered center of an epoxide</w:t>
      </w:r>
    </w:p>
    <w:p>
      <w:pPr>
        <w:numPr>
          <w:ilvl w:val="0"/>
          <w:numId w:val="1004"/>
        </w:numPr>
      </w:pPr>
      <w:r>
        <w:rPr>
          <w:rFonts w:hint="eastAsia" w:ascii="Times New Roman" w:hAnsi="Times New Roman" w:eastAsia="FangSong" w:cs="Times New Roman"/>
        </w:rPr>
        <w:t>一个带有</w:t>
      </w:r>
      <w:r>
        <w:rPr>
          <w:rFonts w:hint="eastAsia" w:ascii="Times New Roman" w:hAnsi="Times New Roman" w:eastAsia="Times New Roman" w:cs="Times New Roman"/>
        </w:rPr>
        <w:t>C=O</w:t>
      </w:r>
      <w:r>
        <w:rPr>
          <w:rFonts w:hint="eastAsia" w:ascii="Times New Roman" w:hAnsi="Times New Roman" w:eastAsia="FangSong" w:cs="Times New Roman"/>
        </w:rPr>
        <w:t>基团的叔碳与亲核试剂反应</w:t>
      </w:r>
    </w:p>
    <w:p>
      <w:pPr>
        <w:numPr>
          <w:ilvl w:val="0"/>
          <w:numId w:val="1004"/>
        </w:numPr>
      </w:pPr>
      <w:r>
        <w:rPr>
          <w:rFonts w:hint="eastAsia" w:ascii="Times New Roman" w:hAnsi="Times New Roman" w:eastAsia="FangSong" w:cs="Times New Roman"/>
        </w:rPr>
        <w:t xml:space="preserve">原酸酯与醇反应</w:t>
      </w:r>
    </w:p>
    <w:p>
      <w:pPr>
        <w:numPr>
          <w:ilvl w:val="0"/>
          <w:numId w:val="1004"/>
        </w:numPr>
      </w:pPr>
      <w:r>
        <w:rPr>
          <w:rFonts w:hint="eastAsia" w:ascii="Times New Roman" w:hAnsi="Times New Roman" w:eastAsia="FangSong" w:cs="Times New Roman"/>
        </w:rPr>
        <w:t xml:space="preserve">丙醇加成到环氧化物的更取代位置</w:t>
      </w:r>
    </w:p>
    <w:p>
      <w:pPr>
        <w:numPr>
          <w:ilvl w:val="0"/>
          <w:numId w:val="1004"/>
        </w:numPr>
      </w:pPr>
      <w:r>
        <w:rPr>
          <w:rFonts w:hint="eastAsia" w:ascii="Times New Roman" w:hAnsi="Times New Roman" w:eastAsia="FangSong" w:cs="Times New Roman"/>
        </w:rPr>
        <w:t xml:space="preserve">亲核试剂加成到环氧化物的空间位阻较小的中心</w:t>
      </w:r>
    </w:p>
    <w:p>
      <w:pPr>
        <w:spacing w:before="160" w:after="80"/>
      </w:pPr>
      <w:r>
        <w:pict>
          <v:rect style="width:0;height:1.5pt" o:hralign="center" o:hrstd="t" o:hr="t"/>
        </w:pict>
      </w:r>
    </w:p>
    <w:bookmarkEnd w:id="30"/>
    <w:bookmarkStart w:id="34" w:name="ch17-p6-消除序列中间过程和产物稳定性-d4"/>
    <w:p>
      <w:pPr>
        <w:pStyle w:val="Heading2"/>
        <w:spacing w:before="280" w:after="120"/>
      </w:pPr>
      <w:r>
        <w:rPr>
          <w:rFonts w:ascii="Times New Roman" w:hAnsi="Times New Roman" w:eastAsia="Times New Roman" w:cs="Times New Roman"/>
        </w:rPr>
        <w:t xml:space="preserve">5.8 </w:t>
      </w:r>
      <w:r>
        <w:rPr>
          <w:rFonts w:hint="eastAsia" w:ascii="Times New Roman" w:hAnsi="Times New Roman" w:eastAsia="Times New Roman" w:cs="Times New Roman"/>
        </w:rPr>
        <w:t>Ch17-P6-</w:t>
      </w:r>
      <w:r>
        <w:rPr>
          <w:rFonts w:hint="eastAsia" w:ascii="Times New Roman" w:hAnsi="Times New Roman" w:eastAsia="SimHei" w:cs="Times New Roman"/>
        </w:rPr>
        <w:t>消除序列中间过程和产物稳定性</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为这个反应提出机理</w:t>
      </w:r>
      <w:r>
        <w:rPr>
          <w:rFonts w:hint="eastAsia" w:ascii="Times New Roman" w:hAnsi="Times New Roman" w:eastAsia="Times New Roman" w:cs="Times New Roman"/>
        </w:rPr>
        <w:t>，</w:t>
      </w:r>
      <w:r>
        <w:rPr>
          <w:rFonts w:hint="eastAsia" w:ascii="Times New Roman" w:hAnsi="Times New Roman" w:eastAsia="FangSong" w:cs="Times New Roman"/>
        </w:rPr>
        <w:t>并解释为什么产物如此稳定</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Suggest a mechanism for this reaction and explain why the product is so stable.</w:t>
      </w:r>
    </w:p>
    <w:p>
      <w:pPr>
        <w:pStyle w:val="BodyText"/>
        <w:spacing w:before="160" w:after="80"/>
        <w:jc w:val="center"/>
      </w:pPr>
      <w:r>
        <w:rPr>
          <w:rFonts w:ascii="Times New Roman" w:hAnsi="Times New Roman" w:eastAsia="Times New Roman" w:cs="Times New Roman"/>
        </w:rPr>
        <w:drawing>
          <wp:inline>
            <wp:extent cx="3600000" cy="944444"/>
            <wp:effectExtent b="0" l="0" r="0" t="0"/>
            <wp:docPr descr="" title="" id="32" name="Picture"/>
            <a:graphic>
              <a:graphicData uri="http://schemas.openxmlformats.org/drawingml/2006/picture">
                <pic:pic>
                  <pic:nvPicPr>
                    <pic:cNvPr descr="3eef08810d03e5e5b72746bc99745c5746af922181203b8a214abfe1d90a9a06.jpg" id="33" name="Picture"/>
                    <pic:cNvPicPr>
                      <a:picLocks noChangeArrowheads="1" noChangeAspect="1"/>
                    </pic:cNvPicPr>
                  </pic:nvPicPr>
                  <pic:blipFill>
                    <a:blip r:embed="rId31"/>
                    <a:stretch>
                      <a:fillRect/>
                    </a:stretch>
                  </pic:blipFill>
                  <pic:spPr bwMode="auto">
                    <a:xfrm>
                      <a:off x="0" y="0"/>
                      <a:ext cx="3600000" cy="94444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4"/>
    <w:bookmarkStart w:id="38" w:name="ch17-p9-笼状分子中消除受限-d4"/>
    <w:p>
      <w:pPr>
        <w:pStyle w:val="Heading2"/>
        <w:spacing w:before="280" w:after="120"/>
      </w:pPr>
      <w:r>
        <w:rPr>
          <w:rFonts w:ascii="Times New Roman" w:hAnsi="Times New Roman" w:eastAsia="Times New Roman" w:cs="Times New Roman"/>
        </w:rPr>
        <w:t xml:space="preserve">5.9 </w:t>
      </w:r>
      <w:r>
        <w:rPr>
          <w:rFonts w:hint="eastAsia" w:ascii="Times New Roman" w:hAnsi="Times New Roman" w:eastAsia="Times New Roman" w:cs="Times New Roman"/>
        </w:rPr>
        <w:t>Ch17-P9-</w:t>
      </w:r>
      <w:r>
        <w:rPr>
          <w:rFonts w:hint="eastAsia" w:ascii="Times New Roman" w:hAnsi="Times New Roman" w:eastAsia="SimHei" w:cs="Times New Roman"/>
        </w:rPr>
        <w:t>笼状分子中消除受限</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只有其中一个溴化物消除生成烯烃</w:t>
      </w:r>
      <w:r>
        <w:rPr>
          <w:rFonts w:hint="eastAsia" w:ascii="Times New Roman" w:hAnsi="Times New Roman" w:eastAsia="Times New Roman" w:cs="Times New Roman"/>
        </w:rPr>
        <w:t>A。</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两个烯烃都不消除生成烯烃</w:t>
      </w:r>
      <w:r>
        <w:rPr>
          <w:rFonts w:hint="eastAsia" w:ascii="Times New Roman" w:hAnsi="Times New Roman" w:eastAsia="Times New Roman" w:cs="Times New Roman"/>
        </w:rPr>
        <w:t>B。</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Only one of these bromides eliminates to give alkene A. Why? Neither alkene eliminates to give alkene B. Why not?</w:t>
      </w:r>
    </w:p>
    <w:p>
      <w:pPr>
        <w:pStyle w:val="BodyText"/>
        <w:spacing w:before="160" w:after="80"/>
        <w:jc w:val="center"/>
      </w:pPr>
      <w:r>
        <w:rPr>
          <w:rFonts w:ascii="Times New Roman" w:hAnsi="Times New Roman" w:eastAsia="Times New Roman" w:cs="Times New Roman"/>
        </w:rPr>
        <w:drawing>
          <wp:inline>
            <wp:extent cx="3600000" cy="793484"/>
            <wp:effectExtent b="0" l="0" r="0" t="0"/>
            <wp:docPr descr="" title="" id="36" name="Picture"/>
            <a:graphic>
              <a:graphicData uri="http://schemas.openxmlformats.org/drawingml/2006/picture">
                <pic:pic>
                  <pic:nvPicPr>
                    <pic:cNvPr descr="2ea55eec559ad4d1bc7e55e5c067fa0e221b583565d1c16d9be561e0eeb7cc2e.jpg" id="37" name="Picture"/>
                    <pic:cNvPicPr>
                      <a:picLocks noChangeArrowheads="1" noChangeAspect="1"/>
                    </pic:cNvPicPr>
                  </pic:nvPicPr>
                  <pic:blipFill>
                    <a:blip r:embed="rId35"/>
                    <a:stretch>
                      <a:fillRect/>
                    </a:stretch>
                  </pic:blipFill>
                  <pic:spPr bwMode="auto">
                    <a:xfrm>
                      <a:off x="0" y="0"/>
                      <a:ext cx="3600000" cy="79348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8"/>
    <w:bookmarkStart w:id="45" w:name="ch17-p10-差向异构溴化物消除结果对比-d4"/>
    <w:p>
      <w:pPr>
        <w:pStyle w:val="Heading2"/>
        <w:spacing w:before="280" w:after="120"/>
      </w:pPr>
      <w:r>
        <w:rPr>
          <w:rFonts w:ascii="Times New Roman" w:hAnsi="Times New Roman" w:eastAsia="Times New Roman" w:cs="Times New Roman"/>
        </w:rPr>
        <w:t xml:space="preserve">5.10 </w:t>
      </w:r>
      <w:r>
        <w:rPr>
          <w:rFonts w:hint="eastAsia" w:ascii="Times New Roman" w:hAnsi="Times New Roman" w:eastAsia="Times New Roman" w:cs="Times New Roman"/>
        </w:rPr>
        <w:t>Ch17-P10-</w:t>
      </w:r>
      <w:r>
        <w:rPr>
          <w:rFonts w:hint="eastAsia" w:ascii="Times New Roman" w:hAnsi="Times New Roman" w:eastAsia="SimHei" w:cs="Times New Roman"/>
        </w:rPr>
        <w:t>差向异构溴化物消除结果对比</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解释这两个反应的对比结果</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Account for the constrasting results of these two reactions.</w:t>
      </w:r>
    </w:p>
    <w:p>
      <w:pPr>
        <w:pStyle w:val="BodyText"/>
        <w:spacing w:before="160" w:after="80"/>
        <w:jc w:val="center"/>
      </w:pPr>
      <w:r>
        <w:rPr>
          <w:rFonts w:ascii="Times New Roman" w:hAnsi="Times New Roman" w:eastAsia="Times New Roman" w:cs="Times New Roman"/>
        </w:rPr>
        <w:drawing>
          <wp:inline>
            <wp:extent cx="3600000" cy="864651"/>
            <wp:effectExtent b="0" l="0" r="0" t="0"/>
            <wp:docPr descr="" title="" id="40" name="Picture"/>
            <a:graphic>
              <a:graphicData uri="http://schemas.openxmlformats.org/drawingml/2006/picture">
                <pic:pic>
                  <pic:nvPicPr>
                    <pic:cNvPr descr="7d31a198b9b3e193e85d4930052cbb5f90f0ae446f82808722bd8a1e6277f8fe.jpg" id="41" name="Picture"/>
                    <pic:cNvPicPr>
                      <a:picLocks noChangeArrowheads="1" noChangeAspect="1"/>
                    </pic:cNvPicPr>
                  </pic:nvPicPr>
                  <pic:blipFill>
                    <a:blip r:embed="rId39"/>
                    <a:stretch>
                      <a:fillRect/>
                    </a:stretch>
                  </pic:blipFill>
                  <pic:spPr bwMode="auto">
                    <a:xfrm>
                      <a:off x="0" y="0"/>
                      <a:ext cx="3600000" cy="86465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17800"/>
            <wp:effectExtent b="0" l="0" r="0" t="0"/>
            <wp:docPr descr="" title="" id="43" name="Picture"/>
            <a:graphic>
              <a:graphicData uri="http://schemas.openxmlformats.org/drawingml/2006/picture">
                <pic:pic>
                  <pic:nvPicPr>
                    <pic:cNvPr descr="337b259db4c02caebc38d821a43f22e1d39c602bb980057d90678136c56f7da3.jpg" id="44" name="Picture"/>
                    <pic:cNvPicPr>
                      <a:picLocks noChangeArrowheads="1" noChangeAspect="1"/>
                    </pic:cNvPicPr>
                  </pic:nvPicPr>
                  <pic:blipFill>
                    <a:blip r:embed="rId42"/>
                    <a:stretch>
                      <a:fillRect/>
                    </a:stretch>
                  </pic:blipFill>
                  <pic:spPr bwMode="auto">
                    <a:xfrm>
                      <a:off x="0" y="0"/>
                      <a:ext cx="3600000" cy="10178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5"/>
    <w:bookmarkStart w:id="49" w:name="ch10-p8-酸酐lialh4还原vsgrignard加成选择性-d4"/>
    <w:p>
      <w:pPr>
        <w:pStyle w:val="Heading2"/>
        <w:spacing w:before="280" w:after="120"/>
      </w:pPr>
      <w:r>
        <w:rPr>
          <w:rFonts w:ascii="Times New Roman" w:hAnsi="Times New Roman" w:eastAsia="Times New Roman" w:cs="Times New Roman"/>
        </w:rPr>
        <w:t xml:space="preserve">5.11 </w:t>
      </w:r>
      <w:r>
        <w:rPr>
          <w:rFonts w:hint="eastAsia" w:ascii="Times New Roman" w:hAnsi="Times New Roman" w:eastAsia="Times New Roman" w:cs="Times New Roman"/>
        </w:rPr>
        <w:t>Ch10-P8-</w:t>
      </w:r>
      <w:r>
        <w:rPr>
          <w:rFonts w:hint="eastAsia" w:ascii="Times New Roman" w:hAnsi="Times New Roman" w:eastAsia="SimHei" w:cs="Times New Roman"/>
        </w:rPr>
        <w:t>酸酐</w:t>
      </w:r>
      <w:r>
        <w:rPr>
          <w:rFonts w:hint="eastAsia" w:ascii="Times New Roman" w:hAnsi="Times New Roman" w:eastAsia="Times New Roman" w:cs="Times New Roman"/>
        </w:rPr>
        <w:t>LiAlH4</w:t>
      </w:r>
      <w:r>
        <w:rPr>
          <w:rFonts w:hint="eastAsia" w:ascii="Times New Roman" w:hAnsi="Times New Roman" w:eastAsia="SimHei" w:cs="Times New Roman"/>
        </w:rPr>
        <w:t>还原</w:t>
      </w:r>
      <w:r>
        <w:rPr>
          <w:rFonts w:hint="eastAsia" w:ascii="Times New Roman" w:hAnsi="Times New Roman" w:eastAsia="Times New Roman" w:cs="Times New Roman"/>
        </w:rPr>
        <w:t>vsGrignard</w:t>
      </w:r>
      <w:r>
        <w:rPr>
          <w:rFonts w:hint="eastAsia" w:ascii="Times New Roman" w:hAnsi="Times New Roman" w:eastAsia="SimHei" w:cs="Times New Roman"/>
        </w:rPr>
        <w:t>加成选择性</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给出下列反应的机理</w:t>
      </w:r>
      <w:r>
        <w:rPr>
          <w:rFonts w:hint="eastAsia" w:ascii="Times New Roman" w:hAnsi="Times New Roman" w:eastAsia="Times New Roman" w:cs="Times New Roman"/>
        </w:rPr>
        <w:t>，</w:t>
      </w:r>
      <w:r>
        <w:rPr>
          <w:rFonts w:hint="eastAsia" w:ascii="Times New Roman" w:hAnsi="Times New Roman" w:eastAsia="FangSong" w:cs="Times New Roman"/>
        </w:rPr>
        <w:t>并解释每个反应中的选择性</w:t>
      </w:r>
      <w:r>
        <w:rPr>
          <w:rFonts w:hint="eastAsia" w:ascii="Times New Roman" w:hAnsi="Times New Roman" w:eastAsia="Times New Roman" w:cs="Times New Roman"/>
        </w:rPr>
        <w:t>（</w:t>
      </w:r>
      <w:r>
        <w:rPr>
          <w:rFonts w:hint="eastAsia" w:ascii="Times New Roman" w:hAnsi="Times New Roman" w:eastAsia="FangSong" w:cs="Times New Roman"/>
        </w:rPr>
        <w:t>或缺乏选择性</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mechanisms for these reactions, explaining the selectivity (or lack of it!) in each case.</w:t>
      </w:r>
    </w:p>
    <w:p>
      <w:pPr>
        <w:pStyle w:val="BodyText"/>
        <w:spacing w:before="160" w:after="80"/>
        <w:jc w:val="center"/>
      </w:pPr>
      <w:r>
        <w:rPr>
          <w:rFonts w:ascii="Times New Roman" w:hAnsi="Times New Roman" w:eastAsia="Times New Roman" w:cs="Times New Roman"/>
        </w:rPr>
        <w:drawing>
          <wp:inline>
            <wp:extent cx="3600000" cy="675949"/>
            <wp:effectExtent b="0" l="0" r="0" t="0"/>
            <wp:docPr descr="" title="" id="47" name="Picture"/>
            <a:graphic>
              <a:graphicData uri="http://schemas.openxmlformats.org/drawingml/2006/picture">
                <pic:pic>
                  <pic:nvPicPr>
                    <pic:cNvPr descr="9dbf6bb6e38ebad729b933849e3293886151257d068f3a92386decc68ea1b1ec.jpg" id="48" name="Picture"/>
                    <pic:cNvPicPr>
                      <a:picLocks noChangeArrowheads="1" noChangeAspect="1"/>
                    </pic:cNvPicPr>
                  </pic:nvPicPr>
                  <pic:blipFill>
                    <a:blip r:embed="rId46"/>
                    <a:stretch>
                      <a:fillRect/>
                    </a:stretch>
                  </pic:blipFill>
                  <pic:spPr bwMode="auto">
                    <a:xfrm>
                      <a:off x="0" y="0"/>
                      <a:ext cx="3600000" cy="67594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9"/>
    <w:bookmarkStart w:id="53" w:name="ch10-p10-amelfolide合成路线设计-d4"/>
    <w:p>
      <w:pPr>
        <w:pStyle w:val="Heading2"/>
        <w:spacing w:before="280" w:after="120"/>
      </w:pPr>
      <w:r>
        <w:rPr>
          <w:rFonts w:ascii="Times New Roman" w:hAnsi="Times New Roman" w:eastAsia="Times New Roman" w:cs="Times New Roman"/>
        </w:rPr>
        <w:t xml:space="preserve">5.12 </w:t>
      </w:r>
      <w:r>
        <w:rPr>
          <w:rFonts w:hint="eastAsia" w:ascii="Times New Roman" w:hAnsi="Times New Roman" w:eastAsia="Times New Roman" w:cs="Times New Roman"/>
        </w:rPr>
        <w:t>Ch10-P10-Amelfolide</w:t>
      </w:r>
      <w:r>
        <w:rPr>
          <w:rFonts w:hint="eastAsia" w:ascii="Times New Roman" w:hAnsi="Times New Roman" w:eastAsia="SimHei" w:cs="Times New Roman"/>
        </w:rPr>
        <w:t>合成路线设计</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ascii="Times New Roman" w:hAnsi="Times New Roman" w:eastAsia="Times New Roman" w:cs="Times New Roman"/>
        </w:rPr>
        <w:t xml:space="preserve">Amelfolide </w:t>
      </w:r>
      <w:r>
        <w:rPr>
          <w:rFonts w:hint="eastAsia" w:ascii="Times New Roman" w:hAnsi="Times New Roman" w:eastAsia="FangSong" w:cs="Times New Roman"/>
        </w:rPr>
        <w:t>是一种用于治疗心律失常的药物</w:t>
      </w:r>
      <w:r>
        <w:rPr>
          <w:rFonts w:hint="eastAsia" w:ascii="Times New Roman" w:hAnsi="Times New Roman" w:eastAsia="Times New Roman" w:cs="Times New Roman"/>
        </w:rPr>
        <w:t>。</w:t>
      </w:r>
      <w:r>
        <w:rPr>
          <w:rFonts w:hint="eastAsia" w:ascii="Times New Roman" w:hAnsi="Times New Roman" w:eastAsia="FangSong" w:cs="Times New Roman"/>
        </w:rPr>
        <w:t>提出如何以</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硝基苯甲酸和</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二甲基苯胺为原料合成它</w:t>
      </w:r>
      <w:r>
        <w:rPr>
          <w:rFonts w:hint="eastAsia" w:ascii="Times New Roman" w:hAnsi="Times New Roman" w:eastAsia="Times New Roman" w:cs="Times New Roman"/>
        </w:rPr>
        <w:t>。（</w:t>
      </w:r>
      <w:r>
        <w:rPr>
          <w:rFonts w:hint="eastAsia" w:ascii="Times New Roman" w:hAnsi="Times New Roman" w:eastAsia="FangSong" w:cs="Times New Roman"/>
        </w:rPr>
        <w:t>结构见图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Amelfolide is a drug used to treat cardiac arrhythmia. Suggest how it could be made from 4-nitrobenzoic acid and 2,5-dimethylaniline.</w:t>
      </w:r>
    </w:p>
    <w:p>
      <w:pPr>
        <w:pStyle w:val="BodyText"/>
        <w:spacing w:before="160" w:after="80"/>
        <w:jc w:val="center"/>
      </w:pPr>
      <w:r>
        <w:rPr>
          <w:rFonts w:ascii="Times New Roman" w:hAnsi="Times New Roman" w:eastAsia="Times New Roman" w:cs="Times New Roman"/>
        </w:rPr>
        <w:drawing>
          <wp:inline>
            <wp:extent cx="3600000" cy="833765"/>
            <wp:effectExtent b="0" l="0" r="0" t="0"/>
            <wp:docPr descr="" title="" id="51" name="Picture"/>
            <a:graphic>
              <a:graphicData uri="http://schemas.openxmlformats.org/drawingml/2006/picture">
                <pic:pic>
                  <pic:nvPicPr>
                    <pic:cNvPr descr="9be1d15280d1433d96ef7c56b85373ff494364fb7edc83ce5ec82a871c67070f.jpg" id="52" name="Picture"/>
                    <pic:cNvPicPr>
                      <a:picLocks noChangeArrowheads="1" noChangeAspect="1"/>
                    </pic:cNvPicPr>
                  </pic:nvPicPr>
                  <pic:blipFill>
                    <a:blip r:embed="rId50"/>
                    <a:stretch>
                      <a:fillRect/>
                    </a:stretch>
                  </pic:blipFill>
                  <pic:spPr bwMode="auto">
                    <a:xfrm>
                      <a:off x="0" y="0"/>
                      <a:ext cx="3600000" cy="83376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3"/>
    <w:bookmarkStart w:id="57" w:name="ch26-p4-硅基烯醇醚控制aldol产物-d4"/>
    <w:p>
      <w:pPr>
        <w:pStyle w:val="Heading2"/>
        <w:spacing w:before="280" w:after="120"/>
      </w:pPr>
      <w:r>
        <w:rPr>
          <w:rFonts w:ascii="Times New Roman" w:hAnsi="Times New Roman" w:eastAsia="Times New Roman" w:cs="Times New Roman"/>
        </w:rPr>
        <w:t xml:space="preserve">5.13 </w:t>
      </w:r>
      <w:r>
        <w:rPr>
          <w:rFonts w:hint="eastAsia" w:ascii="Times New Roman" w:hAnsi="Times New Roman" w:eastAsia="Times New Roman" w:cs="Times New Roman"/>
        </w:rPr>
        <w:t>Ch26-P4-</w:t>
      </w:r>
      <w:r>
        <w:rPr>
          <w:rFonts w:hint="eastAsia" w:ascii="Times New Roman" w:hAnsi="Times New Roman" w:eastAsia="SimHei" w:cs="Times New Roman"/>
        </w:rPr>
        <w:t>硅基烯醇醚控制</w:t>
      </w:r>
      <w:r>
        <w:rPr>
          <w:rFonts w:hint="eastAsia" w:ascii="Times New Roman" w:hAnsi="Times New Roman" w:eastAsia="Times New Roman" w:cs="Times New Roman"/>
        </w:rPr>
        <w:t>Aldol</w:t>
      </w:r>
      <w:r>
        <w:rPr>
          <w:rFonts w:hint="eastAsia" w:ascii="Times New Roman" w:hAnsi="Times New Roman" w:eastAsia="SimHei" w:cs="Times New Roman"/>
        </w:rPr>
        <w:t>产物</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你会如何使用硅基烯醇醚</w:t>
      </w:r>
      <w:r>
        <w:rPr>
          <w:rFonts w:hint="eastAsia" w:ascii="Times New Roman" w:hAnsi="Times New Roman" w:eastAsia="Times New Roman" w:cs="Times New Roman"/>
        </w:rPr>
        <w:t>（silyl</w:t>
      </w:r>
      <w:r>
        <w:rPr>
          <w:rFonts w:ascii="Times New Roman" w:hAnsi="Times New Roman" w:eastAsia="Times New Roman" w:cs="Times New Roman"/>
        </w:rPr>
        <w:t xml:space="preserve"> enol </w:t>
      </w:r>
      <w:r>
        <w:rPr>
          <w:rFonts w:hint="eastAsia" w:ascii="Times New Roman" w:hAnsi="Times New Roman" w:eastAsia="Times New Roman" w:cs="Times New Roman"/>
        </w:rPr>
        <w:t>ether）</w:t>
      </w:r>
      <w:r>
        <w:rPr>
          <w:rFonts w:hint="eastAsia" w:ascii="Times New Roman" w:hAnsi="Times New Roman" w:eastAsia="FangSong" w:cs="Times New Roman"/>
        </w:rPr>
        <w:t>来制备这个</w:t>
      </w:r>
      <w:r>
        <w:rPr>
          <w:rFonts w:ascii="Times New Roman" w:hAnsi="Times New Roman" w:eastAsia="Times New Roman" w:cs="Times New Roman"/>
        </w:rPr>
        <w:t xml:space="preserve"> aldol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为什么必须使用这个特定的中间体</w:t>
      </w:r>
      <w:r>
        <w:rPr>
          <w:rFonts w:hint="eastAsia" w:ascii="Times New Roman" w:hAnsi="Times New Roman" w:eastAsia="Times New Roman" w:cs="Times New Roman"/>
        </w:rPr>
        <w:t>？</w:t>
      </w:r>
      <w:r>
        <w:rPr>
          <w:rFonts w:hint="eastAsia" w:ascii="Times New Roman" w:hAnsi="Times New Roman" w:eastAsia="FangSong" w:cs="Times New Roman"/>
        </w:rPr>
        <w:t>如果把两种羰基化合物混合后用碱处理</w:t>
      </w:r>
      <w:r>
        <w:rPr>
          <w:rFonts w:hint="eastAsia" w:ascii="Times New Roman" w:hAnsi="Times New Roman" w:eastAsia="Times New Roman" w:cs="Times New Roman"/>
        </w:rPr>
        <w:t>，</w:t>
      </w:r>
      <w:r>
        <w:rPr>
          <w:rFonts w:hint="eastAsia" w:ascii="Times New Roman" w:hAnsi="Times New Roman" w:eastAsia="FangSong" w:cs="Times New Roman"/>
        </w:rPr>
        <w:t>会得到什么产物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How would you use a silyl enol ether to make this aldol product? Why is it necessary to use this particular intermediate? What would be the products be if the two carbonyl compounds were mixed and treated with base?</w:t>
      </w:r>
    </w:p>
    <w:p>
      <w:pPr>
        <w:pStyle w:val="BodyText"/>
        <w:spacing w:before="160" w:after="80"/>
        <w:jc w:val="center"/>
      </w:pPr>
      <w:r>
        <w:rPr>
          <w:rFonts w:ascii="Times New Roman" w:hAnsi="Times New Roman" w:eastAsia="Times New Roman" w:cs="Times New Roman"/>
        </w:rPr>
        <w:drawing>
          <wp:inline>
            <wp:extent cx="3600000" cy="636340"/>
            <wp:effectExtent b="0" l="0" r="0" t="0"/>
            <wp:docPr descr="" title="" id="55" name="Picture"/>
            <a:graphic>
              <a:graphicData uri="http://schemas.openxmlformats.org/drawingml/2006/picture">
                <pic:pic>
                  <pic:nvPicPr>
                    <pic:cNvPr descr="0d8bc445a15a0e657699182bc14b5ed776ed36df60ff310ac1be06c6b67eed42.jpg" id="56" name="Picture"/>
                    <pic:cNvPicPr>
                      <a:picLocks noChangeArrowheads="1" noChangeAspect="1"/>
                    </pic:cNvPicPr>
                  </pic:nvPicPr>
                  <pic:blipFill>
                    <a:blip r:embed="rId54"/>
                    <a:stretch>
                      <a:fillRect/>
                    </a:stretch>
                  </pic:blipFill>
                  <pic:spPr bwMode="auto">
                    <a:xfrm>
                      <a:off x="0" y="0"/>
                      <a:ext cx="3600000" cy="63634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7"/>
    <w:bookmarkStart w:id="61" w:name="ch26-p11-特定烯醇等价体使反应可行-d4"/>
    <w:p>
      <w:pPr>
        <w:pStyle w:val="Heading2"/>
        <w:spacing w:before="280" w:after="120"/>
      </w:pPr>
      <w:r>
        <w:rPr>
          <w:rFonts w:ascii="Times New Roman" w:hAnsi="Times New Roman" w:eastAsia="Times New Roman" w:cs="Times New Roman"/>
        </w:rPr>
        <w:t xml:space="preserve">5.14 </w:t>
      </w:r>
      <w:r>
        <w:rPr>
          <w:rFonts w:hint="eastAsia" w:ascii="Times New Roman" w:hAnsi="Times New Roman" w:eastAsia="Times New Roman" w:cs="Times New Roman"/>
        </w:rPr>
        <w:t>Ch26-P11-</w:t>
      </w:r>
      <w:r>
        <w:rPr>
          <w:rFonts w:hint="eastAsia" w:ascii="Times New Roman" w:hAnsi="Times New Roman" w:eastAsia="SimHei" w:cs="Times New Roman"/>
        </w:rPr>
        <w:t>特定烯醇等价体使反应可行</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提出如何使下列反应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得以进行</w:t>
      </w:r>
      <w:r>
        <w:rPr>
          <w:rFonts w:hint="eastAsia" w:ascii="Times New Roman" w:hAnsi="Times New Roman" w:eastAsia="Times New Roman" w:cs="Times New Roman"/>
        </w:rPr>
        <w:t>。</w:t>
      </w:r>
      <w:r>
        <w:rPr>
          <w:rFonts w:hint="eastAsia" w:ascii="Times New Roman" w:hAnsi="Times New Roman" w:eastAsia="FangSong" w:cs="Times New Roman"/>
        </w:rPr>
        <w:t>你可能需要选择一种特定的烯醇等价体</w:t>
      </w:r>
      <w:r>
        <w:rPr>
          <w:rFonts w:hint="eastAsia" w:ascii="Times New Roman" w:hAnsi="Times New Roman" w:eastAsia="Times New Roman" w:cs="Times New Roman"/>
        </w:rPr>
        <w:t>（enol</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equivalent）。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how the following reactions might be made to work. You will probably have to select a specific enol equivalent.</w:t>
      </w:r>
    </w:p>
    <w:p>
      <w:pPr>
        <w:pStyle w:val="BodyText"/>
        <w:spacing w:before="160" w:after="80"/>
        <w:jc w:val="center"/>
      </w:pPr>
      <w:r>
        <w:rPr>
          <w:rFonts w:ascii="Times New Roman" w:hAnsi="Times New Roman" w:eastAsia="Times New Roman" w:cs="Times New Roman"/>
        </w:rPr>
        <w:drawing>
          <wp:inline>
            <wp:extent cx="3600000" cy="1317293"/>
            <wp:effectExtent b="0" l="0" r="0" t="0"/>
            <wp:docPr descr="" title="" id="59" name="Picture"/>
            <a:graphic>
              <a:graphicData uri="http://schemas.openxmlformats.org/drawingml/2006/picture">
                <pic:pic>
                  <pic:nvPicPr>
                    <pic:cNvPr descr="1698c3fee62f72cd9d24d3d83b2fb6ebea00d8b80e8104de5db17813c7ec4c7f.jpg" id="60" name="Picture"/>
                    <pic:cNvPicPr>
                      <a:picLocks noChangeArrowheads="1" noChangeAspect="1"/>
                    </pic:cNvPicPr>
                  </pic:nvPicPr>
                  <pic:blipFill>
                    <a:blip r:embed="rId58"/>
                    <a:stretch>
                      <a:fillRect/>
                    </a:stretch>
                  </pic:blipFill>
                  <pic:spPr bwMode="auto">
                    <a:xfrm>
                      <a:off x="0" y="0"/>
                      <a:ext cx="3600000" cy="131729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1"/>
    <w:bookmarkStart w:id="65" w:name="ch25-p9-氮杂烯醇盐aza-enolate制备和使用-d4"/>
    <w:p>
      <w:pPr>
        <w:pStyle w:val="Heading2"/>
        <w:spacing w:before="280" w:after="120"/>
      </w:pPr>
      <w:r>
        <w:rPr>
          <w:rFonts w:ascii="Times New Roman" w:hAnsi="Times New Roman" w:eastAsia="Times New Roman" w:cs="Times New Roman"/>
        </w:rPr>
        <w:t xml:space="preserve">5.15 </w:t>
      </w:r>
      <w:r>
        <w:rPr>
          <w:rFonts w:hint="eastAsia" w:ascii="Times New Roman" w:hAnsi="Times New Roman" w:eastAsia="Times New Roman" w:cs="Times New Roman"/>
        </w:rPr>
        <w:t>Ch25-P9-</w:t>
      </w:r>
      <w:r>
        <w:rPr>
          <w:rFonts w:hint="eastAsia" w:ascii="Times New Roman" w:hAnsi="Times New Roman" w:eastAsia="SimHei" w:cs="Times New Roman"/>
        </w:rPr>
        <w:t>氮杂烯醇盐</w:t>
      </w:r>
      <w:r>
        <w:rPr>
          <w:rFonts w:hint="eastAsia" w:ascii="Times New Roman" w:hAnsi="Times New Roman" w:eastAsia="Times New Roman" w:cs="Times New Roman"/>
        </w:rPr>
        <w:t>aza-enolate</w:t>
      </w:r>
      <w:r>
        <w:rPr>
          <w:rFonts w:hint="eastAsia" w:ascii="Times New Roman" w:hAnsi="Times New Roman" w:eastAsia="SimHei" w:cs="Times New Roman"/>
        </w:rPr>
        <w:t>制备和使用</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问题</w:t>
      </w:r>
      <w:r>
        <w:rPr>
          <w:rFonts w:ascii="Times New Roman" w:hAnsi="Times New Roman" w:eastAsia="Times New Roman" w:cs="Times New Roman"/>
        </w:rPr>
        <w:t xml:space="preserve"> 8 </w:t>
      </w:r>
      <w:r>
        <w:rPr>
          <w:rFonts w:hint="eastAsia" w:ascii="Times New Roman" w:hAnsi="Times New Roman" w:eastAsia="FangSong" w:cs="Times New Roman"/>
        </w:rPr>
        <w:t>中的亚胺会如何与下面的试剂反应</w:t>
      </w:r>
      <w:r>
        <w:rPr>
          <w:rFonts w:hint="eastAsia" w:ascii="Times New Roman" w:hAnsi="Times New Roman" w:eastAsia="Times New Roman" w:cs="Times New Roman"/>
        </w:rPr>
        <w:t>？</w:t>
      </w:r>
      <w:r>
        <w:rPr>
          <w:rFonts w:hint="eastAsia" w:ascii="Times New Roman" w:hAnsi="Times New Roman" w:eastAsia="FangSong" w:cs="Times New Roman"/>
        </w:rPr>
        <w:t>画出每一步的机理</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LDA </w:t>
      </w:r>
      <w:r>
        <w:rPr>
          <w:rFonts w:hint="eastAsia" w:ascii="Times New Roman" w:hAnsi="Times New Roman" w:eastAsia="FangSong" w:cs="Times New Roman"/>
        </w:rPr>
        <w:t>的反应</w:t>
      </w:r>
      <w:r>
        <w:rPr>
          <w:rFonts w:hint="eastAsia" w:ascii="Times New Roman" w:hAnsi="Times New Roman" w:eastAsia="Times New Roman" w:cs="Times New Roman"/>
        </w:rPr>
        <w:t>、BuBr</w:t>
      </w:r>
      <w:r>
        <w:rPr>
          <w:rFonts w:ascii="Times New Roman" w:hAnsi="Times New Roman" w:eastAsia="Times New Roman" w:cs="Times New Roman"/>
        </w:rPr>
        <w:t xml:space="preserve"> </w:t>
      </w:r>
      <w:r>
        <w:rPr>
          <w:rFonts w:hint="eastAsia" w:ascii="Times New Roman" w:hAnsi="Times New Roman" w:eastAsia="FangSong" w:cs="Times New Roman"/>
        </w:rPr>
        <w:t>的加成</w:t>
      </w:r>
      <w:r>
        <w:rPr>
          <w:rFonts w:hint="eastAsia" w:ascii="Times New Roman" w:hAnsi="Times New Roman" w:eastAsia="Times New Roman" w:cs="Times New Roman"/>
        </w:rPr>
        <w:t>，</w:t>
      </w:r>
      <w:r>
        <w:rPr>
          <w:rFonts w:hint="eastAsia" w:ascii="Times New Roman" w:hAnsi="Times New Roman" w:eastAsia="FangSong" w:cs="Times New Roman"/>
        </w:rPr>
        <w:t>以及后处理</w:t>
      </w:r>
      <w:r>
        <w:rPr>
          <w:rFonts w:hint="eastAsia" w:ascii="Times New Roman" w:hAnsi="Times New Roman" w:eastAsia="Times New Roman" w:cs="Times New Roman"/>
        </w:rPr>
        <w:t>（work-up）。</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How would the imine from problem 8 react with the reagents below? Draw mechanisms for each step: the reaction with LDA, the addition of BuBr, and the work-up.</w:t>
      </w:r>
    </w:p>
    <w:p>
      <w:pPr>
        <w:pStyle w:val="BodyText"/>
        <w:spacing w:before="160" w:after="80"/>
        <w:jc w:val="center"/>
      </w:pPr>
      <w:r>
        <w:rPr>
          <w:rFonts w:ascii="Times New Roman" w:hAnsi="Times New Roman" w:eastAsia="Times New Roman" w:cs="Times New Roman"/>
        </w:rPr>
        <w:drawing>
          <wp:inline>
            <wp:extent cx="3600000" cy="877685"/>
            <wp:effectExtent b="0" l="0" r="0" t="0"/>
            <wp:docPr descr="" title="" id="63" name="Picture"/>
            <a:graphic>
              <a:graphicData uri="http://schemas.openxmlformats.org/drawingml/2006/picture">
                <pic:pic>
                  <pic:nvPicPr>
                    <pic:cNvPr descr="1c41b2bf12a4b24a4777d9273f857062272ff496df8e65b8a79699cbad98e454.jpg" id="64" name="Picture"/>
                    <pic:cNvPicPr>
                      <a:picLocks noChangeArrowheads="1" noChangeAspect="1"/>
                    </pic:cNvPicPr>
                  </pic:nvPicPr>
                  <pic:blipFill>
                    <a:blip r:embed="rId62"/>
                    <a:stretch>
                      <a:fillRect/>
                    </a:stretch>
                  </pic:blipFill>
                  <pic:spPr bwMode="auto">
                    <a:xfrm>
                      <a:off x="0" y="0"/>
                      <a:ext cx="3600000" cy="87768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5"/>
    <w:bookmarkStart w:id="69" w:name="ch25-p12-环丙基酮合成中的烯醇化学-d4"/>
    <w:p>
      <w:pPr>
        <w:pStyle w:val="Heading2"/>
        <w:spacing w:before="280" w:after="120"/>
      </w:pPr>
      <w:r>
        <w:rPr>
          <w:rFonts w:ascii="Times New Roman" w:hAnsi="Times New Roman" w:eastAsia="Times New Roman" w:cs="Times New Roman"/>
        </w:rPr>
        <w:t xml:space="preserve">5.16 </w:t>
      </w:r>
      <w:r>
        <w:rPr>
          <w:rFonts w:hint="eastAsia" w:ascii="Times New Roman" w:hAnsi="Times New Roman" w:eastAsia="Times New Roman" w:cs="Times New Roman"/>
        </w:rPr>
        <w:t>Ch25-P12-</w:t>
      </w:r>
      <w:r>
        <w:rPr>
          <w:rFonts w:hint="eastAsia" w:ascii="Times New Roman" w:hAnsi="Times New Roman" w:eastAsia="SimHei" w:cs="Times New Roman"/>
        </w:rPr>
        <w:t>环丙基酮合成中的烯醇化学</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这个环丙基酮的合成</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是如何进行的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How does this synthesis of a cyclopropyl ketone work?</w:t>
      </w:r>
    </w:p>
    <w:p>
      <w:pPr>
        <w:pStyle w:val="BodyText"/>
        <w:spacing w:before="160" w:after="80"/>
        <w:jc w:val="center"/>
      </w:pPr>
      <w:r>
        <w:rPr>
          <w:rFonts w:ascii="Times New Roman" w:hAnsi="Times New Roman" w:eastAsia="Times New Roman" w:cs="Times New Roman"/>
        </w:rPr>
        <w:drawing>
          <wp:inline>
            <wp:extent cx="3600000" cy="1094006"/>
            <wp:effectExtent b="0" l="0" r="0" t="0"/>
            <wp:docPr descr="" title="" id="67" name="Picture"/>
            <a:graphic>
              <a:graphicData uri="http://schemas.openxmlformats.org/drawingml/2006/picture">
                <pic:pic>
                  <pic:nvPicPr>
                    <pic:cNvPr descr="d876a2d0105a37acf1e3df16f15d0afe7bb7c7c827396732dbf9cd75a170b422.jpg" id="68" name="Picture"/>
                    <pic:cNvPicPr>
                      <a:picLocks noChangeArrowheads="1" noChangeAspect="1"/>
                    </pic:cNvPicPr>
                  </pic:nvPicPr>
                  <pic:blipFill>
                    <a:blip r:embed="rId66"/>
                    <a:stretch>
                      <a:fillRect/>
                    </a:stretch>
                  </pic:blipFill>
                  <pic:spPr bwMode="auto">
                    <a:xfrm>
                      <a:off x="0" y="0"/>
                      <a:ext cx="3600000" cy="109400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9"/>
    <w:bookmarkStart w:id="73" w:name="ch25-p13-氮上类烯醇中间体和反应机理-d4"/>
    <w:p>
      <w:pPr>
        <w:pStyle w:val="Heading2"/>
        <w:spacing w:before="280" w:after="120"/>
      </w:pPr>
      <w:r>
        <w:rPr>
          <w:rFonts w:ascii="Times New Roman" w:hAnsi="Times New Roman" w:eastAsia="Times New Roman" w:cs="Times New Roman"/>
        </w:rPr>
        <w:t xml:space="preserve">5.17 </w:t>
      </w:r>
      <w:r>
        <w:rPr>
          <w:rFonts w:hint="eastAsia" w:ascii="Times New Roman" w:hAnsi="Times New Roman" w:eastAsia="Times New Roman" w:cs="Times New Roman"/>
        </w:rPr>
        <w:t>Ch25-P13-</w:t>
      </w:r>
      <w:r>
        <w:rPr>
          <w:rFonts w:hint="eastAsia" w:ascii="Times New Roman" w:hAnsi="Times New Roman" w:eastAsia="SimHei" w:cs="Times New Roman"/>
        </w:rPr>
        <w:t>氮上类烯醇中间体和反应机理</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给出下列反应序列</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中各中间体的结构</w:t>
      </w:r>
      <w:r>
        <w:rPr>
          <w:rFonts w:hint="eastAsia" w:ascii="Times New Roman" w:hAnsi="Times New Roman" w:eastAsia="Times New Roman" w:cs="Times New Roman"/>
        </w:rPr>
        <w:t>，</w:t>
      </w:r>
      <w:r>
        <w:rPr>
          <w:rFonts w:hint="eastAsia" w:ascii="Times New Roman" w:hAnsi="Times New Roman" w:eastAsia="FangSong" w:cs="Times New Roman"/>
        </w:rPr>
        <w:t>并给出各反应的机理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the structures of the intermediates in the following reaction sequence and mechanisms for the reactions.</w:t>
      </w:r>
    </w:p>
    <w:p>
      <w:pPr>
        <w:pStyle w:val="BodyText"/>
        <w:spacing w:before="160" w:after="80"/>
        <w:jc w:val="center"/>
      </w:pPr>
      <w:r>
        <w:rPr>
          <w:rFonts w:ascii="Times New Roman" w:hAnsi="Times New Roman" w:eastAsia="Times New Roman" w:cs="Times New Roman"/>
        </w:rPr>
        <w:drawing>
          <wp:inline>
            <wp:extent cx="3600000" cy="1090908"/>
            <wp:effectExtent b="0" l="0" r="0" t="0"/>
            <wp:docPr descr="" title="" id="71" name="Picture"/>
            <a:graphic>
              <a:graphicData uri="http://schemas.openxmlformats.org/drawingml/2006/picture">
                <pic:pic>
                  <pic:nvPicPr>
                    <pic:cNvPr descr="d354a1b040e4727178a03a13c60eb2013eb40ab7b475a65b9669daf2030fa533.jpg" id="72" name="Picture"/>
                    <pic:cNvPicPr>
                      <a:picLocks noChangeArrowheads="1" noChangeAspect="1"/>
                    </pic:cNvPicPr>
                  </pic:nvPicPr>
                  <pic:blipFill>
                    <a:blip r:embed="rId70"/>
                    <a:stretch>
                      <a:fillRect/>
                    </a:stretch>
                  </pic:blipFill>
                  <pic:spPr bwMode="auto">
                    <a:xfrm>
                      <a:off x="0" y="0"/>
                      <a:ext cx="3600000" cy="109090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3"/>
    <w:bookmarkStart w:id="77" w:name="ch29-p6-杂环化合物亲核取代选择性-d4"/>
    <w:p>
      <w:pPr>
        <w:pStyle w:val="Heading2"/>
        <w:spacing w:before="280" w:after="120"/>
      </w:pPr>
      <w:r>
        <w:rPr>
          <w:rFonts w:ascii="Times New Roman" w:hAnsi="Times New Roman" w:eastAsia="Times New Roman" w:cs="Times New Roman"/>
        </w:rPr>
        <w:t xml:space="preserve">5.18 </w:t>
      </w:r>
      <w:r>
        <w:rPr>
          <w:rFonts w:hint="eastAsia" w:ascii="Times New Roman" w:hAnsi="Times New Roman" w:eastAsia="Times New Roman" w:cs="Times New Roman"/>
        </w:rPr>
        <w:t>Ch29-P6-</w:t>
      </w:r>
      <w:r>
        <w:rPr>
          <w:rFonts w:hint="eastAsia" w:ascii="Times New Roman" w:hAnsi="Times New Roman" w:eastAsia="SimHei" w:cs="Times New Roman"/>
        </w:rPr>
        <w:t>杂环化合物亲核取代选择性</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请推测图中所示的这些亲核取代反应可能的产物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what the products of these nucleophilic substitutions might be.</w:t>
      </w:r>
    </w:p>
    <w:p>
      <w:pPr>
        <w:pStyle w:val="BodyText"/>
        <w:spacing w:before="160" w:after="80"/>
        <w:jc w:val="center"/>
      </w:pPr>
      <w:r>
        <w:rPr>
          <w:rFonts w:ascii="Times New Roman" w:hAnsi="Times New Roman" w:eastAsia="Times New Roman" w:cs="Times New Roman"/>
        </w:rPr>
        <w:drawing>
          <wp:inline>
            <wp:extent cx="3600000" cy="685004"/>
            <wp:effectExtent b="0" l="0" r="0" t="0"/>
            <wp:docPr descr="" title="" id="75" name="Picture"/>
            <a:graphic>
              <a:graphicData uri="http://schemas.openxmlformats.org/drawingml/2006/picture">
                <pic:pic>
                  <pic:nvPicPr>
                    <pic:cNvPr descr="51d5301caa17ac9c3aa10db6d8c743b5cfdd961cb7fe0da7c85df8dec3de6d25.jpg" id="76" name="Picture"/>
                    <pic:cNvPicPr>
                      <a:picLocks noChangeArrowheads="1" noChangeAspect="1"/>
                    </pic:cNvPicPr>
                  </pic:nvPicPr>
                  <pic:blipFill>
                    <a:blip r:embed="rId74"/>
                    <a:stretch>
                      <a:fillRect/>
                    </a:stretch>
                  </pic:blipFill>
                  <pic:spPr bwMode="auto">
                    <a:xfrm>
                      <a:off x="0" y="0"/>
                      <a:ext cx="3600000" cy="68500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7"/>
    <w:bookmarkStart w:id="78" w:name="反应机理五选一-d4"/>
    <w:p>
      <w:pPr>
        <w:pStyle w:val="Heading2"/>
        <w:spacing w:before="280" w:after="120"/>
      </w:pPr>
      <w:r>
        <w:rPr>
          <w:rFonts w:ascii="Times New Roman" w:hAnsi="Times New Roman" w:eastAsia="Times New Roman" w:cs="Times New Roman"/>
        </w:rPr>
        <w:t xml:space="preserve">5.19 </w:t>
      </w:r>
      <w:r>
        <w:rPr>
          <w:rFonts w:hint="eastAsia" w:ascii="Times New Roman" w:hAnsi="Times New Roman" w:eastAsia="SimHei" w:cs="Times New Roman"/>
        </w:rPr>
        <w:t xml:space="preserve">反应机理五选一</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10. </w:t>
      </w:r>
      <w:r>
        <w:rPr>
          <w:rFonts w:hint="eastAsia" w:ascii="Times New Roman" w:hAnsi="Times New Roman" w:eastAsia="FangSong" w:cs="Times New Roman"/>
        </w:rPr>
        <w:t xml:space="preserve">说出下列反应可能是</w:t>
      </w:r>
      <w:r>
        <w:rPr>
          <w:rFonts w:ascii="Times New Roman" w:hAnsi="Times New Roman" w:eastAsia="Times New Roman" w:cs="Times New Roman"/>
        </w:rPr>
        <w:t xml:space="preserve"> </w:t>
      </w:r>
      <m:oMath>
        <m:sSub>
          <m:e>
            <m:r>
              <m:t>S</m:t>
            </m:r>
          </m:e>
          <m:sub>
            <m:r>
              <m:t>N</m:t>
            </m:r>
          </m:sub>
        </m:sSub>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、E1、E1cB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E2:</w:t>
      </w:r>
    </w:p>
    <w:p>
      <w:pPr>
        <w:numPr>
          <w:ilvl w:val="0"/>
          <w:numId w:val="1005"/>
        </w:numPr>
      </w:pPr>
      <m:oMath>
        <m:oMathPr>
          <m:ctrlPr>
            <w:rPr>
              <w:sz w:val="28"/>
              <w:szCs w:val="28"/>
            </w:rPr>
          </m:ctrlPr>
        </m:oMathPr>
        <m:r>
          <m:t>C</m:t>
        </m:r>
        <m:sSub>
          <m:e>
            <m:r>
              <m:t>H</m:t>
            </m:r>
          </m:e>
          <m:sub>
            <m:r>
              <m:t>3</m:t>
            </m:r>
          </m:sub>
        </m:sSub>
        <m:r>
          <m:t>C</m:t>
        </m:r>
        <m:sSub>
          <m:e>
            <m:r>
              <m:t>H</m:t>
            </m:r>
          </m:e>
          <m:sub>
            <m:r>
              <m:t>2</m:t>
            </m:r>
          </m:sub>
        </m:sSub>
        <m:r>
          <m:t>C</m:t>
        </m:r>
        <m:sSub>
          <m:e>
            <m:r>
              <m:t>H</m:t>
            </m:r>
          </m:e>
          <m:sub>
            <m:r>
              <m:t>2</m:t>
            </m:r>
          </m:sub>
        </m:sSub>
        <m:r>
          <m:t>C</m:t>
        </m:r>
        <m:sSub>
          <m:e>
            <m:r>
              <m:t>H</m:t>
            </m:r>
          </m:e>
          <m:sub>
            <m:r>
              <m:t>2</m:t>
            </m:r>
          </m:sub>
        </m:sSub>
        <m:r>
          <m:t>B</m:t>
        </m:r>
        <m:r>
          <m:t>r</m:t>
        </m:r>
        <m:limLow>
          <m:e>
            <m:limUpp>
              <m:e>
                <m:r>
                  <m:rPr>
                    <m:sty m:val="p"/>
                  </m:rPr>
                  <m:t>→</m:t>
                </m:r>
              </m:e>
              <m:lim>
                <m:r>
                  <m:t>N</m:t>
                </m:r>
                <m:r>
                  <m:t>a</m:t>
                </m:r>
                <m:sSub>
                  <m:e>
                    <m:r>
                      <m:t>N</m:t>
                    </m:r>
                  </m:e>
                  <m:sub>
                    <m:r>
                      <m:t>3</m:t>
                    </m:r>
                  </m:sub>
                </m:sSub>
              </m:lim>
            </m:limUpp>
          </m:e>
          <m:lim>
            <m:r>
              <m:t>T</m:t>
            </m:r>
            <m:r>
              <m:t>H</m:t>
            </m:r>
            <m:r>
              <m:t>F</m:t>
            </m:r>
          </m:lim>
        </m:limLow>
        <m:r>
          <m:t>C</m:t>
        </m:r>
        <m:sSub>
          <m:e>
            <m:r>
              <m:t>H</m:t>
            </m:r>
          </m:e>
          <m:sub>
            <m:r>
              <m:t>3</m:t>
            </m:r>
          </m:sub>
        </m:sSub>
        <m:r>
          <m:t>C</m:t>
        </m:r>
        <m:sSub>
          <m:e>
            <m:r>
              <m:t>H</m:t>
            </m:r>
          </m:e>
          <m:sub>
            <m:r>
              <m:t>2</m:t>
            </m:r>
          </m:sub>
        </m:sSub>
        <m:r>
          <m:t>C</m:t>
        </m:r>
        <m:sSub>
          <m:e>
            <m:r>
              <m:t>H</m:t>
            </m:r>
          </m:e>
          <m:sub>
            <m:r>
              <m:t>2</m:t>
            </m:r>
          </m:sub>
        </m:sSub>
        <m:r>
          <m:t>C</m:t>
        </m:r>
        <m:sSub>
          <m:e>
            <m:r>
              <m:t>H</m:t>
            </m:r>
          </m:e>
          <m:sub>
            <m:r>
              <m:t>2</m:t>
            </m:r>
          </m:sub>
        </m:sSub>
        <m:r>
          <m:t>N</m:t>
        </m:r>
        <m:r>
          <m:rPr>
            <m:sty m:val="p"/>
          </m:rPr>
          <m:t>=</m:t>
        </m:r>
        <m:r>
          <m:t>N</m:t>
        </m:r>
        <m:r>
          <m:rPr>
            <m:sty m:val="p"/>
          </m:rPr>
          <m:t>=</m:t>
        </m:r>
        <m:r>
          <m:t>N</m:t>
        </m:r>
      </m:oMath>
      <w:r>
        <w:rPr>
          <w:rFonts w:ascii="Times New Roman" w:hAnsi="Times New Roman" w:eastAsia="Times New Roman" w:cs="Times New Roman"/>
        </w:rPr>
        <w:t xml:space="preserve">​</w:t>
      </w:r>
    </w:p>
    <w:p>
      <w:pPr>
        <w:numPr>
          <w:ilvl w:val="0"/>
          <w:numId w:val="1005"/>
        </w:numPr>
      </w:pPr>
      <m:oMath>
        <m:oMathPr>
          <m:ctrlPr>
            <w:rPr>
              <w:sz w:val="28"/>
              <w:szCs w:val="28"/>
            </w:rPr>
          </m:ctrlPr>
        </m:oMathPr>
        <m:r>
          <m:t>C</m:t>
        </m:r>
        <m:sSub>
          <m:e>
            <m:r>
              <m:t>H</m:t>
            </m:r>
          </m:e>
          <m:sub>
            <m:r>
              <m:t>3</m:t>
            </m:r>
          </m:sub>
        </m:sSub>
        <m:r>
          <m:t>C</m:t>
        </m:r>
        <m:sSub>
          <m:e>
            <m:r>
              <m:t>H</m:t>
            </m:r>
          </m:e>
          <m:sub>
            <m:r>
              <m:t>2</m:t>
            </m:r>
          </m:sub>
        </m:sSub>
        <m:r>
          <m:t>C</m:t>
        </m:r>
        <m:r>
          <m:t>H</m:t>
        </m:r>
        <m:r>
          <m:t>C</m:t>
        </m:r>
        <m:sSub>
          <m:e>
            <m:r>
              <m:t>H</m:t>
            </m:r>
          </m:e>
          <m:sub>
            <m:r>
              <m:t>2</m:t>
            </m:r>
          </m:sub>
        </m:sSub>
        <m:r>
          <m:t>C</m:t>
        </m:r>
        <m:sSub>
          <m:e>
            <m:r>
              <m:t>H</m:t>
            </m:r>
          </m:e>
          <m:sub>
            <m:r>
              <m:t>3</m:t>
            </m:r>
          </m:sub>
        </m:sSub>
      </m:oMath>
      <w:r>
        <w:rPr>
          <w:rFonts w:ascii="Times New Roman" w:hAnsi="Times New Roman" w:eastAsia="Times New Roman" w:cs="Times New Roman"/>
        </w:rPr>
        <w:t xml:space="preserve"> </w:t>
      </w:r>
      <m:oMath>
        <m:limUpp>
          <m:e>
            <m:r>
              <m:rPr>
                <m:sty m:val="p"/>
              </m:rPr>
              <m:t>→</m:t>
            </m:r>
          </m:e>
          <m:lim>
            <m:r>
              <m:t>K</m:t>
            </m:r>
            <m:r>
              <m:t>O</m:t>
            </m:r>
            <m:r>
              <m:t>H</m:t>
            </m:r>
          </m:lim>
        </m:limUpp>
      </m:oMath>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sSub>
          <m:e>
            <m:r>
              <m:t>H</m:t>
            </m:r>
          </m:e>
          <m:sub>
            <m:r>
              <m:t>2</m:t>
            </m:r>
          </m:sub>
        </m:sSub>
        <m:r>
          <m:t>C</m:t>
        </m:r>
        <m:r>
          <m:t>H</m:t>
        </m:r>
        <m:r>
          <m:rPr>
            <m:sty m:val="p"/>
          </m:rPr>
          <m:t>=</m:t>
        </m:r>
        <m:r>
          <m:t>C</m:t>
        </m:r>
        <m:r>
          <m:t>H</m:t>
        </m:r>
        <m:r>
          <m:t>C</m:t>
        </m:r>
        <m:sSub>
          <m:e>
            <m:r>
              <m:t>H</m:t>
            </m:r>
          </m:e>
          <m:sub>
            <m:r>
              <m:t>3</m:t>
            </m:r>
          </m:sub>
        </m:sSub>
      </m:oMath>
    </w:p>
    <w:p>
      <w:pPr>
        <w:numPr>
          <w:ilvl w:val="0"/>
          <w:numId w:val="1005"/>
        </w:numPr>
      </w:pPr>
      <m:oMath>
        <m:oMathPr>
          <m:ctrlPr>
            <w:rPr>
              <w:sz w:val="28"/>
              <w:szCs w:val="28"/>
            </w:rPr>
          </m:ctrlPr>
        </m:oMathPr>
        <m:r>
          <m:t>C</m:t>
        </m:r>
        <m:r>
          <m:t>l</m:t>
        </m:r>
        <m:r>
          <m:rPr>
            <m:sty m:val="p"/>
          </m:rPr>
          <m:t>−</m:t>
        </m:r>
        <m:r>
          <m:t>C</m:t>
        </m:r>
        <m:r>
          <m:rPr>
            <m:sty m:val="p"/>
          </m:rPr>
          <m:t>(</m:t>
        </m:r>
        <m:r>
          <m:t>C</m:t>
        </m:r>
        <m:sSub>
          <m:e>
            <m:r>
              <m:t>H</m:t>
            </m:r>
          </m:e>
          <m:sub>
            <m:r>
              <m:t>3</m:t>
            </m:r>
          </m:sub>
        </m:sSub>
        <m:sSub>
          <m:e>
            <m:r>
              <m:rPr>
                <m:sty m:val="p"/>
              </m:rPr>
              <m:t>)</m:t>
            </m:r>
          </m:e>
          <m:sub>
            <m:r>
              <m:t>2</m:t>
            </m:r>
          </m:sub>
        </m:sSub>
        <m:limUpp>
          <m:e>
            <m:r>
              <m:rPr>
                <m:sty m:val="p"/>
              </m:rPr>
              <m:t>→</m:t>
            </m:r>
          </m:e>
          <m:lim>
            <m:r>
              <m:rPr>
                <m:nor/>
                <m:sty m:val="p"/>
              </m:rPr>
              <m:t>CH3CO2H</m:t>
            </m:r>
          </m:lim>
        </m:limUpp>
        <m:r>
          <m:t>O</m:t>
        </m:r>
        <m:r>
          <m:t>C</m:t>
        </m:r>
        <m:r>
          <m:rPr>
            <m:sty m:val="p"/>
          </m:rPr>
          <m:t>(</m:t>
        </m:r>
        <m:r>
          <m:rPr>
            <m:sty m:val="p"/>
          </m:rPr>
          <m:t>=</m:t>
        </m:r>
        <m:r>
          <m:t>O</m:t>
        </m:r>
        <m:r>
          <m:rPr>
            <m:sty m:val="p"/>
          </m:rPr>
          <m:t>)</m:t>
        </m:r>
        <m:r>
          <m:rPr>
            <m:sty m:val="p"/>
          </m:rPr>
          <m:t>−</m:t>
        </m:r>
        <m:r>
          <m:t>C</m:t>
        </m:r>
        <m:r>
          <m:rPr>
            <m:sty m:val="p"/>
          </m:rPr>
          <m:t>(</m:t>
        </m:r>
        <m:r>
          <m:t>C</m:t>
        </m:r>
        <m:sSub>
          <m:e>
            <m:r>
              <m:t>H</m:t>
            </m:r>
          </m:e>
          <m:sub>
            <m:r>
              <m:t>3</m:t>
            </m:r>
          </m:sub>
        </m:sSub>
        <m:sSub>
          <m:e>
            <m:r>
              <m:rPr>
                <m:sty m:val="p"/>
              </m:rPr>
              <m:t>)</m:t>
            </m:r>
          </m:e>
          <m:sub>
            <m:r>
              <m:t>2</m:t>
            </m:r>
          </m:sub>
        </m:sSub>
      </m:oMath>
      <w:r>
        <w:rPr>
          <w:rFonts w:ascii="Times New Roman" w:hAnsi="Times New Roman" w:eastAsia="Times New Roman" w:cs="Times New Roman"/>
        </w:rPr>
        <w:t xml:space="preserve">​</w:t>
      </w:r>
    </w:p>
    <w:p>
      <w:pPr>
        <w:numPr>
          <w:ilvl w:val="0"/>
          <w:numId w:val="1005"/>
        </w:numPr>
      </w:pPr>
      <m:oMath>
        <m:oMathPr>
          <m:ctrlPr>
            <w:rPr>
              <w:sz w:val="28"/>
              <w:szCs w:val="28"/>
            </w:rPr>
          </m:ctrlPr>
        </m:oMathPr>
        <m:sSub>
          <m:e>
            <m:r>
              <m:t>C</m:t>
            </m:r>
          </m:e>
          <m:sub>
            <m:r>
              <m:t>6</m:t>
            </m:r>
          </m:sub>
        </m:sSub>
        <m:sSub>
          <m:e>
            <m:r>
              <m:t>H</m:t>
            </m:r>
          </m:e>
          <m:sub>
            <m:r>
              <m:t>5</m:t>
            </m:r>
          </m:sub>
        </m:sSub>
        <m:r>
          <m:t>O</m:t>
        </m:r>
        <m:r>
          <m:t>C</m:t>
        </m:r>
        <m:r>
          <m:rPr>
            <m:sty m:val="p"/>
          </m:rPr>
          <m:t>(</m:t>
        </m:r>
        <m:r>
          <m:rPr>
            <m:sty m:val="p"/>
          </m:rPr>
          <m:t>=</m:t>
        </m:r>
        <m:r>
          <m:t>O</m:t>
        </m:r>
        <m:r>
          <m:rPr>
            <m:sty m:val="p"/>
          </m:rPr>
          <m:t>)</m:t>
        </m:r>
        <m:r>
          <m:rPr>
            <m:sty m:val="p"/>
          </m:rPr>
          <m:t>(</m:t>
        </m:r>
        <m:r>
          <m:t>O</m:t>
        </m:r>
        <m:r>
          <m:t>H</m:t>
        </m:r>
        <m:r>
          <m:rPr>
            <m:sty m:val="p"/>
          </m:rPr>
          <m:t>)</m:t>
        </m:r>
        <m:r>
          <m:t>C</m:t>
        </m:r>
        <m:sSub>
          <m:e>
            <m:r>
              <m:t>H</m:t>
            </m:r>
          </m:e>
          <m:sub>
            <m:r>
              <m:t>2</m:t>
            </m:r>
          </m:sub>
        </m:sSub>
        <m:limLow>
          <m:e>
            <m:limUpp>
              <m:e>
                <m:r>
                  <m:rPr>
                    <m:sty m:val="p"/>
                  </m:rPr>
                  <m:t>→</m:t>
                </m:r>
              </m:e>
              <m:lim>
                <m:r>
                  <m:rPr>
                    <m:nor/>
                    <m:sty m:val="p"/>
                  </m:rPr>
                  <m:t>NaOH</m:t>
                </m:r>
              </m:lim>
            </m:limUpp>
          </m:e>
          <m:lim>
            <m:r>
              <m:rPr>
                <m:nor/>
                <m:sty m:val="p"/>
              </m:rPr>
              <m:t>乙醇</m:t>
            </m:r>
          </m:lim>
        </m:limLow>
        <m:sSub>
          <m:e>
            <m:r>
              <m:t>C</m:t>
            </m:r>
          </m:e>
          <m:sub>
            <m:r>
              <m:t>6</m:t>
            </m:r>
          </m:sub>
        </m:sSub>
        <m:sSub>
          <m:e>
            <m:r>
              <m:t>H</m:t>
            </m:r>
          </m:e>
          <m:sub>
            <m:r>
              <m:t>5</m:t>
            </m:r>
          </m:sub>
        </m:sSub>
        <m:r>
          <m:t>O</m:t>
        </m:r>
        <m:r>
          <m:t>C</m:t>
        </m:r>
        <m:r>
          <m:rPr>
            <m:sty m:val="p"/>
          </m:rPr>
          <m:t>(</m:t>
        </m:r>
        <m:r>
          <m:rPr>
            <m:sty m:val="p"/>
          </m:rPr>
          <m:t>=</m:t>
        </m:r>
        <m:r>
          <m:t>O</m:t>
        </m:r>
        <m:r>
          <m:rPr>
            <m:sty m:val="p"/>
          </m:rPr>
          <m:t>)</m:t>
        </m:r>
        <m:r>
          <m:t>C</m:t>
        </m:r>
        <m:sSub>
          <m:e>
            <m:r>
              <m:t>H</m:t>
            </m:r>
          </m:e>
          <m:sub>
            <m:r>
              <m:t>2</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78"/>
    <w:bookmarkStart w:id="82" w:name="题-有机-sne-sn1sn2e1e2四选一判断-d4"/>
    <w:p>
      <w:pPr>
        <w:pStyle w:val="Heading2"/>
        <w:spacing w:before="280" w:after="120"/>
      </w:pPr>
      <w:r>
        <w:rPr>
          <w:rFonts w:ascii="Times New Roman" w:hAnsi="Times New Roman" w:eastAsia="Times New Roman" w:cs="Times New Roman"/>
        </w:rPr>
        <w:t xml:space="preserve">5.20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有机</w:t>
      </w:r>
      <w:r>
        <w:rPr>
          <w:rFonts w:hint="eastAsia" w:ascii="Times New Roman" w:hAnsi="Times New Roman" w:eastAsia="Times New Roman" w:cs="Times New Roman"/>
        </w:rPr>
        <w:t>-SNE-SN1SN2E1E2</w:t>
      </w:r>
      <w:r>
        <w:rPr>
          <w:rFonts w:hint="eastAsia" w:ascii="Times New Roman" w:hAnsi="Times New Roman" w:eastAsia="SimHei" w:cs="Times New Roman"/>
        </w:rPr>
        <w:t>四选一判断</w:t>
      </w:r>
      <w:r>
        <w:rPr>
          <w:rFonts w:ascii="Times New Roman" w:hAnsi="Times New Roman" w:eastAsia="Times New Roman" w:cs="Times New Roman"/>
        </w:rPr>
        <w:t xml:space="preserve"> 〔🔵 d4〕</w:t>
      </w:r>
    </w:p>
    <w:p>
      <w:pPr>
        <w:pStyle w:val="FirstParagraph"/>
        <w:spacing w:after="80"/>
      </w:pPr>
      <w:r>
        <w:rPr>
          <w:rFonts w:hint="eastAsia" w:ascii="Times New Roman" w:hAnsi="Times New Roman" w:eastAsia="FangSong" w:cs="Times New Roman"/>
        </w:rPr>
        <w:t>判断下列各组反应的主要反应路径</w:t>
      </w:r>
      <w:r>
        <w:rPr>
          <w:rFonts w:hint="eastAsia" w:ascii="Times New Roman" w:hAnsi="Times New Roman" w:eastAsia="Times New Roman" w:cs="Times New Roman"/>
        </w:rPr>
        <w:t>（SN1</w:t>
      </w:r>
      <w:r>
        <w:rPr>
          <w:rFonts w:ascii="Times New Roman" w:hAnsi="Times New Roman" w:eastAsia="Times New Roman" w:cs="Times New Roman"/>
        </w:rPr>
        <w:t xml:space="preserve"> / SN2 / E1 / </w:t>
      </w:r>
      <w:r>
        <w:rPr>
          <w:rFonts w:hint="eastAsia" w:ascii="Times New Roman" w:hAnsi="Times New Roman" w:eastAsia="Times New Roman" w:cs="Times New Roman"/>
        </w:rPr>
        <w:t>E2），</w:t>
      </w:r>
      <w:r>
        <w:rPr>
          <w:rFonts w:hint="eastAsia" w:ascii="Times New Roman" w:hAnsi="Times New Roman" w:eastAsia="FangSong" w:cs="Times New Roman"/>
        </w:rPr>
        <w:t>给出主要有机产物</w:t>
      </w:r>
      <w:r>
        <w:rPr>
          <w:rFonts w:hint="eastAsia" w:ascii="Times New Roman" w:hAnsi="Times New Roman" w:eastAsia="Times New Roman" w:cs="Times New Roman"/>
        </w:rPr>
        <w:t>，</w:t>
      </w:r>
      <w:r>
        <w:rPr>
          <w:rFonts w:hint="eastAsia" w:ascii="Times New Roman" w:hAnsi="Times New Roman" w:eastAsia="FangSong" w:cs="Times New Roman"/>
        </w:rPr>
        <w:t>并简要说明判断理由</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2200"/>
        <w:gridCol w:w="1760"/>
        <w:gridCol w:w="1760"/>
        <w:gridCol w:w="2200"/>
      </w:tblGrid>
      <w:tr>
        <w:trPr>
          <w:tblHeader w:val="on"/>
        </w:trPr>
        <w:tc>
          <w:tcPr/>
          <w:p>
            <w:pPr>
              <w:pStyle w:val="Compact"/>
              <w:jc w:val="center"/>
            </w:pPr>
            <w:r>
              <w:rPr>
                <w:rFonts w:hint="eastAsia" w:ascii="Times New Roman" w:hAnsi="Times New Roman" w:eastAsia="SimHei" w:cs="Times New Roman"/>
                <w:b/>
              </w:rPr>
              <w:t xml:space="preserve">编号</w:t>
            </w:r>
          </w:p>
        </w:tc>
        <w:tc>
          <w:tcPr/>
          <w:p>
            <w:pPr>
              <w:pStyle w:val="Compact"/>
              <w:jc w:val="center"/>
            </w:pPr>
            <w:r>
              <w:rPr>
                <w:rFonts w:hint="eastAsia" w:ascii="Times New Roman" w:hAnsi="Times New Roman" w:eastAsia="SimHei" w:cs="Times New Roman"/>
                <w:b/>
              </w:rPr>
              <w:t xml:space="preserve">底物</w:t>
            </w:r>
          </w:p>
        </w:tc>
        <w:tc>
          <w:tcPr/>
          <w:p>
            <w:pPr>
              <w:pStyle w:val="Compact"/>
              <w:jc w:val="center"/>
            </w:pPr>
            <w:r>
              <w:rPr>
                <w:rFonts w:hint="eastAsia" w:ascii="Times New Roman" w:hAnsi="Times New Roman" w:eastAsia="SimHei" w:cs="Times New Roman"/>
                <w:b/>
              </w:rPr>
              <w:t>试剂</w:t>
            </w:r>
            <w:r>
              <w:rPr>
                <w:rFonts w:hint="eastAsia" w:ascii="Times New Roman" w:hAnsi="Times New Roman" w:eastAsia="Times New Roman" w:cs="Times New Roman"/>
                <w:b/>
              </w:rPr>
              <w:t>/</w:t>
            </w:r>
            <w:r>
              <w:rPr>
                <w:rFonts w:hint="eastAsia" w:ascii="Times New Roman" w:hAnsi="Times New Roman" w:eastAsia="SimHei" w:cs="Times New Roman"/>
                <w:b/>
              </w:rPr>
              <w:t>溶剂</w:t>
            </w:r>
          </w:p>
        </w:tc>
        <w:tc>
          <w:tcPr/>
          <w:p>
            <w:pPr>
              <w:pStyle w:val="Compact"/>
              <w:jc w:val="center"/>
            </w:pPr>
            <w:r>
              <w:rPr>
                <w:rFonts w:hint="eastAsia" w:ascii="Times New Roman" w:hAnsi="Times New Roman" w:eastAsia="SimHei" w:cs="Times New Roman"/>
                <w:b/>
              </w:rPr>
              <w:t xml:space="preserve">温度</w:t>
            </w:r>
          </w:p>
        </w:tc>
      </w:tr>
      <w:tr>
        <w:tc>
          <w:tcPr/>
          <w:p>
            <w:pPr>
              <w:pStyle w:val="Compact"/>
              <w:jc w:val="center"/>
            </w:pPr>
            <w:r>
              <w:rPr>
                <w:rFonts w:ascii="Times New Roman" w:hAnsi="Times New Roman" w:eastAsia="Times New Roman" w:cs="Times New Roman"/>
              </w:rPr>
              <w:t xml:space="preserve">(a)</w:t>
            </w:r>
          </w:p>
        </w:tc>
        <w:tc>
          <w:tcPr/>
          <w:p>
            <w:pPr>
              <w:pStyle w:val="Compact"/>
              <w:jc w:val="center"/>
            </w:pPr>
            <m:oMath>
              <m:r>
                <m:rPr>
                  <m:sty m:val="p"/>
                </m:rPr>
                <m:t>(</m:t>
              </m:r>
              <m:r>
                <m:rPr>
                  <m:sty m:val="p"/>
                </m:rPr>
                <m:t>C</m:t>
              </m:r>
              <m:sSub>
                <m:e>
                  <m:r>
                    <m:rPr>
                      <m:sty m:val="p"/>
                    </m:rPr>
                    <m:t>H</m:t>
                  </m:r>
                </m:e>
                <m:sub>
                  <m:r>
                    <m:rPr>
                      <m:sty m:val="p"/>
                    </m:rPr>
                    <m:t>3</m:t>
                  </m:r>
                </m:sub>
              </m:sSub>
              <m:sSub>
                <m:e>
                  <m:r>
                    <m:rPr>
                      <m:sty m:val="p"/>
                    </m:rPr>
                    <m:t>)</m:t>
                  </m:r>
                </m:e>
                <m:sub>
                  <m:r>
                    <m:rPr>
                      <m:sty m:val="p"/>
                    </m:rPr>
                    <m:t>3</m:t>
                  </m:r>
                </m:sub>
              </m:sSub>
              <m:r>
                <m:rPr>
                  <m:sty m:val="p"/>
                </m:rPr>
                <m:t>C</m:t>
              </m:r>
              <m:r>
                <m:rPr>
                  <m:sty m:val="p"/>
                </m:rPr>
                <m:t>B</m:t>
              </m:r>
              <m:r>
                <m:rPr>
                  <m:sty m:val="p"/>
                </m:rPr>
                <m:t>r</m:t>
              </m:r>
            </m:oMath>
            <w:r>
              <w:rPr>
                <w:rFonts w:ascii="Times New Roman" w:hAnsi="Times New Roman" w:eastAsia="Times New Roman" w:cs="Times New Roman"/>
              </w:rPr>
              <w:t xml:space="preserve">​</w:t>
            </w:r>
          </w:p>
        </w:tc>
        <w:tc>
          <w:tcPr/>
          <w:p>
            <w:pPr>
              <w:pStyle w:val="Compact"/>
              <w:jc w:val="center"/>
            </w:pPr>
            <m:oMath>
              <m:r>
                <m:rPr>
                  <m:sty m:val="p"/>
                </m:rPr>
                <m:t>C</m:t>
              </m:r>
              <m:sSub>
                <m:e>
                  <m:r>
                    <m:rPr>
                      <m:sty m:val="p"/>
                    </m:rPr>
                    <m:t>H</m:t>
                  </m:r>
                </m:e>
                <m:sub>
                  <m:r>
                    <m:rPr>
                      <m:sty m:val="p"/>
                    </m:rPr>
                    <m:t>3</m:t>
                  </m:r>
                </m:sub>
              </m:sSub>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溶剂解</w:t>
            </w:r>
            <w:r>
              <w:rPr>
                <w:rFonts w:hint="eastAsia" w:ascii="Times New Roman" w:hAnsi="Times New Roman" w:eastAsia="Times New Roman" w:cs="Times New Roman"/>
              </w:rPr>
              <w:t>）</w:t>
            </w:r>
          </w:p>
        </w:tc>
        <w:tc>
          <w:tcPr/>
          <w:p>
            <w:pPr>
              <w:pStyle w:val="Compact"/>
              <w:jc w:val="center"/>
            </w:pPr>
            <m:oMath>
              <m:sSup>
                <m:e>
                  <m:r>
                    <m:t>25</m:t>
                  </m:r>
                </m:e>
                <m:sup>
                  <m:r>
                    <m:rPr>
                      <m:sty m:val="p"/>
                    </m:rPr>
                    <m:t>∘</m:t>
                  </m:r>
                </m:sup>
              </m:sSup>
              <m:r>
                <m:rPr>
                  <m:sty m:val="p"/>
                </m:rPr>
                <m:t>C</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(b)</w:t>
            </w:r>
          </w:p>
        </w:tc>
        <w:tc>
          <w:tcPr/>
          <w:p>
            <w:pPr>
              <w:pStyle w:val="Compact"/>
              <w:jc w:val="center"/>
            </w:pPr>
            <m:oMath>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B</m:t>
              </m:r>
              <m:r>
                <m:rPr>
                  <m:sty m:val="p"/>
                </m:rPr>
                <m:t>r</m:t>
              </m:r>
            </m:oMath>
            <w:r>
              <w:rPr>
                <w:rFonts w:ascii="Times New Roman" w:hAnsi="Times New Roman" w:eastAsia="Times New Roman" w:cs="Times New Roman"/>
              </w:rPr>
              <w:t xml:space="preserve">​</w:t>
            </w:r>
          </w:p>
        </w:tc>
        <w:tc>
          <w:tcPr/>
          <w:p>
            <w:pPr>
              <w:pStyle w:val="Compact"/>
              <w:jc w:val="center"/>
            </w:pPr>
            <m:oMath>
              <m:r>
                <m:rPr>
                  <m:sty m:val="p"/>
                </m:rPr>
                <m:t>N</m:t>
              </m:r>
              <m:r>
                <m:rPr>
                  <m:sty m:val="p"/>
                </m:rPr>
                <m:t>a</m:t>
              </m:r>
              <m:r>
                <m:rPr>
                  <m:sty m:val="p"/>
                </m:rPr>
                <m:t>O</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sSub>
                <m:e>
                  <m:r>
                    <m:rPr>
                      <m:sty m:val="p"/>
                    </m:rPr>
                    <m:t>H</m:t>
                  </m:r>
                </m:e>
                <m:sub>
                  <m:r>
                    <m:rPr>
                      <m:sty m:val="p"/>
                    </m:rPr>
                    <m:t>3</m:t>
                  </m:r>
                </m:sub>
              </m:sSub>
              <m:r>
                <m:rPr>
                  <m:sty m:val="p"/>
                </m:rPr>
                <m:t>O</m:t>
              </m:r>
              <m:r>
                <m:rPr>
                  <m:sty m:val="p"/>
                </m:rPr>
                <m:t>H</m:t>
              </m:r>
            </m:oMath>
          </w:p>
        </w:tc>
        <w:tc>
          <w:tcPr/>
          <w:p>
            <w:pPr>
              <w:pStyle w:val="Compact"/>
              <w:jc w:val="center"/>
            </w:pPr>
            <m:oMath>
              <m:sSup>
                <m:e>
                  <m:r>
                    <m:t>25</m:t>
                  </m:r>
                </m:e>
                <m:sup>
                  <m:r>
                    <m:rPr>
                      <m:sty m:val="p"/>
                    </m:rPr>
                    <m:t>∘</m:t>
                  </m:r>
                </m:sup>
              </m:sSup>
              <m:r>
                <m:rPr>
                  <m:sty m:val="p"/>
                </m:rPr>
                <m:t>C</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(c)</w:t>
            </w:r>
          </w:p>
        </w:tc>
        <w:tc>
          <w:tcPr/>
          <w:p>
            <w:pPr>
              <w:pStyle w:val="Compact"/>
              <w:jc w:val="center"/>
            </w:pPr>
            <m:oMath>
              <m:r>
                <m:rPr>
                  <m:sty m:val="p"/>
                </m:rPr>
                <m:t>(</m:t>
              </m:r>
              <m:r>
                <m:rPr>
                  <m:sty m:val="p"/>
                </m:rPr>
                <m:t>C</m:t>
              </m:r>
              <m:sSub>
                <m:e>
                  <m:r>
                    <m:rPr>
                      <m:sty m:val="p"/>
                    </m:rPr>
                    <m:t>H</m:t>
                  </m:r>
                </m:e>
                <m:sub>
                  <m:r>
                    <m:rPr>
                      <m:sty m:val="p"/>
                    </m:rPr>
                    <m:t>3</m:t>
                  </m:r>
                </m:sub>
              </m:sSub>
              <m:sSub>
                <m:e>
                  <m:r>
                    <m:rPr>
                      <m:sty m:val="p"/>
                    </m:rPr>
                    <m:t>)</m:t>
                  </m:r>
                </m:e>
                <m:sub>
                  <m:r>
                    <m:rPr>
                      <m:sty m:val="p"/>
                    </m:rPr>
                    <m:t>3</m:t>
                  </m:r>
                </m:sub>
              </m:sSub>
              <m:r>
                <m:rPr>
                  <m:sty m:val="p"/>
                </m:rPr>
                <m:t>C</m:t>
              </m:r>
              <m:r>
                <m:rPr>
                  <m:sty m:val="p"/>
                </m:rPr>
                <m:t>B</m:t>
              </m:r>
              <m:r>
                <m:rPr>
                  <m:sty m:val="p"/>
                </m:rPr>
                <m:t>r</m:t>
              </m:r>
            </m:oMath>
            <w:r>
              <w:rPr>
                <w:rFonts w:ascii="Times New Roman" w:hAnsi="Times New Roman" w:eastAsia="Times New Roman" w:cs="Times New Roman"/>
              </w:rPr>
              <w:t xml:space="preserve">​</w:t>
            </w:r>
          </w:p>
        </w:tc>
        <w:tc>
          <w:tcPr/>
          <w:p>
            <w:pPr>
              <w:pStyle w:val="Compact"/>
              <w:jc w:val="center"/>
            </w:pPr>
            <m:oMath>
              <m:r>
                <m:rPr>
                  <m:sty m:val="p"/>
                </m:rPr>
                <m:t>N</m:t>
              </m:r>
              <m:r>
                <m:rPr>
                  <m:sty m:val="p"/>
                </m:rPr>
                <m:t>a</m:t>
              </m:r>
              <m:r>
                <m:rPr>
                  <m:sty m:val="p"/>
                </m:rPr>
                <m:t>O</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O</m:t>
              </m:r>
              <m:r>
                <m:rPr>
                  <m:sty m:val="p"/>
                </m:rPr>
                <m:t>H</m:t>
              </m:r>
            </m:oMath>
          </w:p>
        </w:tc>
        <w:tc>
          <w:tcPr/>
          <w:p>
            <w:pPr>
              <w:pStyle w:val="Compact"/>
              <w:jc w:val="center"/>
            </w:pPr>
            <w:r>
              <w:rPr>
                <w:rFonts w:hint="eastAsia" w:ascii="Times New Roman" w:hAnsi="Times New Roman" w:eastAsia="FangSong" w:cs="Times New Roman"/>
              </w:rPr>
              <w:t xml:space="preserve">回流</w:t>
            </w:r>
          </w:p>
        </w:tc>
      </w:tr>
      <w:tr>
        <w:tc>
          <w:tcPr/>
          <w:p>
            <w:pPr>
              <w:pStyle w:val="Compact"/>
              <w:jc w:val="center"/>
            </w:pPr>
            <w:r>
              <w:rPr>
                <w:rFonts w:ascii="Times New Roman" w:hAnsi="Times New Roman" w:eastAsia="Times New Roman" w:cs="Times New Roman"/>
              </w:rPr>
              <w:t xml:space="preserve">(d)</w:t>
            </w:r>
          </w:p>
        </w:tc>
        <w:tc>
          <w:tcPr/>
          <w:p>
            <w:pPr>
              <w:pStyle w:val="Compact"/>
              <w:jc w:val="center"/>
            </w:pPr>
            <m:oMath>
              <m:r>
                <m:rPr>
                  <m:sty m:val="p"/>
                </m:rPr>
                <m:t>C</m:t>
              </m:r>
              <m:sSub>
                <m:e>
                  <m:r>
                    <m:rPr>
                      <m:sty m:val="p"/>
                    </m:rPr>
                    <m:t>H</m:t>
                  </m:r>
                </m:e>
                <m:sub>
                  <m:r>
                    <m:rPr>
                      <m:sty m:val="p"/>
                    </m:rPr>
                    <m:t>3</m:t>
                  </m:r>
                </m:sub>
              </m:sSub>
              <m:r>
                <m:rPr>
                  <m:sty m:val="p"/>
                </m:rPr>
                <m:t>C</m:t>
              </m:r>
              <m:r>
                <m:rPr>
                  <m:sty m:val="p"/>
                </m:rPr>
                <m:t>H</m:t>
              </m:r>
              <m:r>
                <m:rPr>
                  <m:sty m:val="p"/>
                </m:rPr>
                <m:t>B</m:t>
              </m:r>
              <m:r>
                <m:rPr>
                  <m:sty m:val="p"/>
                </m:rPr>
                <m:t>r</m:t>
              </m:r>
              <m:r>
                <m:rPr>
                  <m:sty m:val="p"/>
                </m:rPr>
                <m:t>C</m:t>
              </m:r>
              <m:sSub>
                <m:e>
                  <m:r>
                    <m:rPr>
                      <m:sty m:val="p"/>
                    </m:rPr>
                    <m:t>H</m:t>
                  </m:r>
                </m:e>
                <m:sub>
                  <m:r>
                    <m:rPr>
                      <m:sty m:val="p"/>
                    </m:rPr>
                    <m:t>3</m:t>
                  </m:r>
                </m:sub>
              </m:sSub>
            </m:oMath>
            <w:r>
              <w:rPr>
                <w:rFonts w:ascii="Times New Roman" w:hAnsi="Times New Roman" w:eastAsia="Times New Roman" w:cs="Times New Roman"/>
              </w:rPr>
              <w:t xml:space="preserve">​</w:t>
            </w:r>
          </w:p>
        </w:tc>
        <w:tc>
          <w:tcPr/>
          <w:p>
            <w:pPr>
              <w:pStyle w:val="Compact"/>
              <w:jc w:val="center"/>
            </w:pPr>
            <m:oMath>
              <m:r>
                <m:rPr>
                  <m:sty m:val="p"/>
                </m:rPr>
                <m:t>N</m:t>
              </m:r>
              <m:r>
                <m:rPr>
                  <m:sty m:val="p"/>
                </m:rPr>
                <m:t>a</m:t>
              </m:r>
              <m:r>
                <m:rPr>
                  <m:sty m:val="p"/>
                </m:rPr>
                <m:t>C</m:t>
              </m:r>
              <m:r>
                <m:rPr>
                  <m:sty m:val="p"/>
                </m:rP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 DMSO</w:t>
            </w:r>
          </w:p>
        </w:tc>
        <w:tc>
          <w:tcPr/>
          <w:p>
            <w:pPr>
              <w:pStyle w:val="Compact"/>
              <w:jc w:val="center"/>
            </w:pPr>
            <m:oMath>
              <m:sSup>
                <m:e>
                  <m:r>
                    <m:t>25</m:t>
                  </m:r>
                </m:e>
                <m:sup>
                  <m:r>
                    <m:rPr>
                      <m:sty m:val="p"/>
                    </m:rPr>
                    <m:t>∘</m:t>
                  </m:r>
                </m:sup>
              </m:sSup>
              <m:r>
                <m:rPr>
                  <m:sty m:val="p"/>
                </m:rPr>
                <m:t>C</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(e)</w:t>
            </w:r>
          </w:p>
        </w:tc>
        <w:tc>
          <w:tcPr/>
          <w:p>
            <w:pPr>
              <w:pStyle w:val="Compact"/>
              <w:jc w:val="center"/>
            </w:pPr>
            <w:r>
              <w:rPr>
                <w:rFonts w:hint="eastAsia" w:ascii="Times New Roman" w:hAnsi="Times New Roman" w:eastAsia="FangSong" w:cs="Times New Roman"/>
              </w:rPr>
              <w:t xml:space="preserve">溴代环己烷</w:t>
            </w:r>
          </w:p>
        </w:tc>
        <w:tc>
          <w:tcPr/>
          <w:p>
            <w:pPr>
              <w:pStyle w:val="Compact"/>
              <w:jc w:val="center"/>
            </w:pP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p>
        </w:tc>
        <w:tc>
          <w:tcPr/>
          <w:p>
            <w:pPr>
              <w:pStyle w:val="Compact"/>
              <w:jc w:val="center"/>
            </w:pPr>
            <m:oMath>
              <m:sSup>
                <m:e>
                  <m:r>
                    <m:t>80</m:t>
                  </m:r>
                </m:e>
                <m:sup>
                  <m:r>
                    <m:rPr>
                      <m:sty m:val="p"/>
                    </m:rPr>
                    <m:t>∘</m:t>
                  </m:r>
                </m:sup>
              </m:sSup>
              <m:r>
                <m:rPr>
                  <m:sty m:val="p"/>
                </m:rPr>
                <m:t>C</m:t>
              </m:r>
            </m:oMath>
            <w:r>
              <w:rPr>
                <w:rFonts w:ascii="Times New Roman" w:hAnsi="Times New Roman" w:eastAsia="Times New Roman" w:cs="Times New Roman"/>
              </w:rPr>
              <w:t xml:space="preserve">​</w:t>
            </w:r>
          </w:p>
        </w:tc>
      </w:tr>
    </w:tbl>
    <w:p>
      <w:pPr>
        <w:pStyle w:val="BodyText"/>
        <w:spacing w:before="160" w:after="80"/>
        <w:jc w:val="center"/>
      </w:pPr>
      <w:r>
        <w:rPr>
          <w:rFonts w:ascii="Times New Roman" w:hAnsi="Times New Roman" w:eastAsia="Times New Roman" w:cs="Times New Roman"/>
        </w:rPr>
        <w:drawing>
          <wp:inline>
            <wp:extent cx="3197202" cy="2033420"/>
            <wp:effectExtent b="0" l="0" r="0" t="0"/>
            <wp:docPr descr="" title="" id="80" name="Picture"/>
            <a:graphic>
              <a:graphicData uri="http://schemas.openxmlformats.org/drawingml/2006/picture">
                <pic:pic>
                  <pic:nvPicPr>
                    <pic:cNvPr descr="sn1-coordinate.png" id="81" name="Picture"/>
                    <pic:cNvPicPr>
                      <a:picLocks noChangeArrowheads="1" noChangeAspect="1"/>
                    </pic:cNvPicPr>
                  </pic:nvPicPr>
                  <pic:blipFill>
                    <a:blip r:embed="rId79"/>
                    <a:stretch>
                      <a:fillRect/>
                    </a:stretch>
                  </pic:blipFill>
                  <pic:spPr bwMode="auto">
                    <a:xfrm>
                      <a:off x="0" y="0"/>
                      <a:ext cx="3197202" cy="203342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82"/>
    <w:bookmarkStart w:id="83" w:name="题-有机-消除-霍夫曼消除特殊情况分析-d4"/>
    <w:p>
      <w:pPr>
        <w:pStyle w:val="Heading2"/>
        <w:spacing w:before="280" w:after="120"/>
      </w:pPr>
      <w:r>
        <w:rPr>
          <w:rFonts w:ascii="Times New Roman" w:hAnsi="Times New Roman" w:eastAsia="Times New Roman" w:cs="Times New Roman"/>
        </w:rPr>
        <w:t xml:space="preserve">5.21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消除</w:t>
      </w:r>
      <w:r>
        <w:rPr>
          <w:rFonts w:hint="eastAsia" w:ascii="Times New Roman" w:hAnsi="Times New Roman" w:eastAsia="Times New Roman" w:cs="Times New Roman"/>
        </w:rPr>
        <w:t>-</w:t>
      </w:r>
      <w:r>
        <w:rPr>
          <w:rFonts w:hint="eastAsia" w:ascii="Times New Roman" w:hAnsi="Times New Roman" w:eastAsia="SimHei" w:cs="Times New Roman"/>
        </w:rPr>
        <w:t>霍夫曼消除特殊情况分析</w:t>
      </w:r>
      <w:r>
        <w:rPr>
          <w:rFonts w:ascii="Times New Roman" w:hAnsi="Times New Roman" w:eastAsia="Times New Roman" w:cs="Times New Roman"/>
        </w:rPr>
        <w:t xml:space="preserve"> 〔🔵 d4〕</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-2-</w:t>
      </w:r>
      <w:r>
        <w:rPr>
          <w:rFonts w:hint="eastAsia" w:ascii="Times New Roman" w:hAnsi="Times New Roman" w:eastAsia="FangSong" w:cs="Times New Roman"/>
        </w:rPr>
        <w:t>丁基三甲基氢氧化铵在加热条件下发生霍夫曼消除</w:t>
      </w:r>
      <w:r>
        <w:rPr>
          <w:rFonts w:hint="eastAsia" w:ascii="Times New Roman" w:hAnsi="Times New Roman" w:eastAsia="Times New Roman" w:cs="Times New Roman"/>
        </w:rPr>
        <w:t>。</w:t>
      </w:r>
      <w:r>
        <w:rPr>
          <w:rFonts w:hint="eastAsia" w:ascii="Times New Roman" w:hAnsi="Times New Roman" w:eastAsia="FangSong" w:cs="Times New Roman"/>
        </w:rPr>
        <w:t>写出产物</w:t>
      </w:r>
      <w:r>
        <w:rPr>
          <w:rFonts w:hint="eastAsia" w:ascii="Times New Roman" w:hAnsi="Times New Roman" w:eastAsia="Times New Roman" w:cs="Times New Roman"/>
        </w:rPr>
        <w:t>，</w:t>
      </w:r>
      <w:r>
        <w:rPr>
          <w:rFonts w:hint="eastAsia" w:ascii="Times New Roman" w:hAnsi="Times New Roman" w:eastAsia="FangSong" w:cs="Times New Roman"/>
        </w:rPr>
        <w:t>并判断遵循霍夫曼规则还是扎伊采夫规则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rPr>
        <w:t>3,3-</w:t>
      </w:r>
      <w:r>
        <w:rPr>
          <w:rFonts w:hint="eastAsia" w:ascii="Times New Roman" w:hAnsi="Times New Roman" w:eastAsia="FangSong" w:cs="Times New Roman"/>
        </w:rPr>
        <w:t>二甲基</w:t>
      </w:r>
      <w:r>
        <w:rPr>
          <w:rFonts w:hint="eastAsia" w:ascii="Times New Roman" w:hAnsi="Times New Roman" w:eastAsia="Times New Roman" w:cs="Times New Roman"/>
        </w:rPr>
        <w:t>-2-</w:t>
      </w:r>
      <w:r>
        <w:rPr>
          <w:rFonts w:hint="eastAsia" w:ascii="Times New Roman" w:hAnsi="Times New Roman" w:eastAsia="FangSong" w:cs="Times New Roman"/>
        </w:rPr>
        <w:t>丁基三甲基氢氧化铵</w:t>
      </w:r>
      <w:r>
        <w:rPr>
          <w:rFonts w:hint="eastAsia" w:ascii="Times New Roman" w:hAnsi="Times New Roman" w:eastAsia="Times New Roman" w:cs="Times New Roman"/>
        </w:rPr>
        <w:t>（</w:t>
      </w:r>
      <w:r>
        <w:rPr>
          <w:rFonts w:hint="eastAsia" w:ascii="Times New Roman" w:hAnsi="Times New Roman" w:eastAsia="FangSong" w:cs="Times New Roman"/>
        </w:rPr>
        <w:t>离去基团</w:t>
      </w:r>
      <w:r>
        <w:rPr>
          <w:rFonts w:ascii="Times New Roman" w:hAnsi="Times New Roman" w:eastAsia="Times New Roman" w:cs="Times New Roman"/>
        </w:rPr>
        <w:t xml:space="preserve"> N(CH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体积很大</w:t>
      </w:r>
      <w:r>
        <w:rPr>
          <w:rFonts w:hint="eastAsia" w:ascii="Times New Roman" w:hAnsi="Times New Roman" w:eastAsia="Times New Roman" w:cs="Times New Roman"/>
        </w:rPr>
        <w:t>）</w:t>
      </w:r>
      <w:r>
        <w:rPr>
          <w:rFonts w:hint="eastAsia" w:ascii="Times New Roman" w:hAnsi="Times New Roman" w:eastAsia="FangSong" w:cs="Times New Roman"/>
        </w:rPr>
        <w:t>在加热下消除</w:t>
      </w:r>
      <w:r>
        <w:rPr>
          <w:rFonts w:hint="eastAsia" w:ascii="Times New Roman" w:hAnsi="Times New Roman" w:eastAsia="Times New Roman" w:cs="Times New Roman"/>
        </w:rPr>
        <w:t>。</w:t>
      </w:r>
      <w:r>
        <w:rPr>
          <w:rFonts w:hint="eastAsia" w:ascii="Times New Roman" w:hAnsi="Times New Roman" w:eastAsia="FangSong" w:cs="Times New Roman"/>
        </w:rPr>
        <w:t>产物中双键的位置在哪里</w:t>
      </w:r>
      <w:r>
        <w:rPr>
          <w:rFonts w:hint="eastAsia" w:ascii="Times New Roman" w:hAnsi="Times New Roman" w:eastAsia="Times New Roman" w:cs="Times New Roman"/>
        </w:rPr>
        <w:t>？</w:t>
      </w:r>
      <w:r>
        <w:rPr>
          <w:rFonts w:hint="eastAsia" w:ascii="Times New Roman" w:hAnsi="Times New Roman" w:eastAsia="FangSong" w:cs="Times New Roman"/>
        </w:rPr>
        <w:t>解释为什么不是扎伊采夫产物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比较以下三种情况的消除方向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普通</w:t>
      </w:r>
      <w:r>
        <w:rPr>
          <w:rFonts w:ascii="Times New Roman" w:hAnsi="Times New Roman" w:eastAsia="Times New Roman" w:cs="Times New Roman"/>
        </w:rPr>
        <w:t xml:space="preserve"> </w:t>
      </w:r>
      <w:r>
        <w:rPr>
          <w:rFonts w:hint="eastAsia" w:ascii="Times New Roman" w:hAnsi="Times New Roman" w:eastAsia="Times New Roman" w:cs="Times New Roman"/>
        </w:rPr>
        <w:t>E2（</w:t>
      </w:r>
      <w:r>
        <w:rPr>
          <w:rFonts w:hint="eastAsia" w:ascii="Times New Roman" w:hAnsi="Times New Roman" w:eastAsia="FangSong" w:cs="Times New Roman"/>
        </w:rPr>
        <w:t>小碱</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EtO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/EtOH）</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霍夫曼消除</w:t>
      </w:r>
      <w:r>
        <w:rPr>
          <w:rFonts w:hint="eastAsia" w:ascii="Times New Roman" w:hAnsi="Times New Roman" w:eastAsia="Times New Roman" w:cs="Times New Roman"/>
        </w:rPr>
        <w:t>（</w:t>
      </w:r>
      <w:r>
        <w:rPr>
          <w:rFonts w:hint="eastAsia" w:ascii="Times New Roman" w:hAnsi="Times New Roman" w:eastAsia="FangSong" w:cs="Times New Roman"/>
        </w:rPr>
        <w:t>季铵盐</w:t>
      </w:r>
      <w:r>
        <w:rPr>
          <w:rFonts w:ascii="Times New Roman" w:hAnsi="Times New Roman" w:eastAsia="Times New Roman" w:cs="Times New Roman"/>
        </w:rPr>
        <w:t xml:space="preserve"> + AgOH + </w:t>
      </w:r>
      <w:r>
        <w:rPr>
          <w:rFonts w:hint="eastAsia" w:ascii="Times New Roman" w:hAnsi="Times New Roman" w:eastAsia="Times New Roman" w:cs="Times New Roman"/>
        </w:rPr>
        <w:t xml:space="preserve">Δ）</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大位阻碱</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t-BuOK/t-BuOH）</w:t>
      </w:r>
    </w:p>
    <w:p>
      <w:pPr>
        <w:spacing w:before="160" w:after="80"/>
      </w:pPr>
      <w:r>
        <w:pict>
          <v:rect style="width:0;height:1.5pt" o:hralign="center" o:hrstd="t" o:hr="t"/>
        </w:pict>
      </w:r>
    </w:p>
    <w:bookmarkEnd w:id="83"/>
    <w:bookmarkStart w:id="84" w:name="二苯乙醇酸重排-d4"/>
    <w:p>
      <w:pPr>
        <w:pStyle w:val="Heading2"/>
        <w:spacing w:before="280" w:after="120"/>
      </w:pPr>
      <w:r>
        <w:rPr>
          <w:rFonts w:ascii="Times New Roman" w:hAnsi="Times New Roman" w:eastAsia="Times New Roman" w:cs="Times New Roman"/>
        </w:rPr>
        <w:t xml:space="preserve">5.22 </w:t>
      </w:r>
      <w:r>
        <w:rPr>
          <w:rFonts w:hint="eastAsia" w:ascii="Times New Roman" w:hAnsi="Times New Roman" w:eastAsia="SimHei" w:cs="Times New Roman"/>
        </w:rPr>
        <w:t xml:space="preserve">二苯乙醇酸重排</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8.</w:t>
      </w:r>
      <w:r>
        <w:rPr>
          <w:rFonts w:ascii="Times New Roman" w:hAnsi="Times New Roman" w:eastAsia="Times New Roman" w:cs="Times New Roman"/>
        </w:rPr>
        <w:t xml:space="preserve"> </w:t>
      </w:r>
      <w:r>
        <w:rPr>
          <w:rFonts w:hint="eastAsia" w:ascii="Times New Roman" w:hAnsi="Times New Roman" w:eastAsia="FangSong" w:cs="Times New Roman"/>
        </w:rPr>
        <w:t>下面的被称为二苯乙醇酸重排的反应是通过典型的羰基的反应发生的</w:t>
      </w:r>
      <w:r>
        <w:rPr>
          <w:rFonts w:hint="eastAsia" w:ascii="Times New Roman" w:hAnsi="Times New Roman" w:eastAsia="Times New Roman" w:cs="Times New Roman"/>
        </w:rPr>
        <w:t>。</w:t>
      </w:r>
      <w:r>
        <w:rPr>
          <w:rFonts w:hint="eastAsia" w:ascii="Times New Roman" w:hAnsi="Times New Roman" w:eastAsia="FangSong" w:cs="Times New Roman"/>
        </w:rPr>
        <w:t>提出机理</w:t>
      </w:r>
      <w:r>
        <w:rPr>
          <w:rFonts w:hint="eastAsia" w:ascii="Times New Roman" w:hAnsi="Times New Roman" w:eastAsia="Times New Roman" w:cs="Times New Roman"/>
        </w:rPr>
        <w:t>（Ph=</w:t>
      </w:r>
      <w:r>
        <w:rPr>
          <w:rFonts w:hint="eastAsia" w:ascii="Times New Roman" w:hAnsi="Times New Roman" w:eastAsia="FangSong" w:cs="Times New Roman"/>
        </w:rPr>
        <w:t>苯基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二苯基乙二酮</m:t>
          </m:r>
          <m:limUpp>
            <m:e>
              <m:r>
                <m:rPr>
                  <m:sty m:val="p"/>
                </m:rPr>
                <m:t>→</m:t>
              </m:r>
            </m:e>
            <m:lim>
              <m:r>
                <m:t>N</m:t>
              </m:r>
              <m:r>
                <m:t>a</m:t>
              </m:r>
              <m:r>
                <m:t>O</m:t>
              </m:r>
              <m:r>
                <m:t>H</m:t>
              </m:r>
              <m:r>
                <m:rPr>
                  <m:sty m:val="p"/>
                </m:rPr>
                <m:t>,</m:t>
              </m:r>
              <m:sSub>
                <m:e>
                  <m:r>
                    <m:t>H</m:t>
                  </m:r>
                </m:e>
                <m:sub>
                  <m:r>
                    <m:t>2</m:t>
                  </m:r>
                </m:sub>
              </m:sSub>
              <m:r>
                <m:t>O</m:t>
              </m:r>
            </m:lim>
          </m:limUpp>
          <m:r>
            <m:rPr>
              <m:nor/>
              <m:sty m:val="p"/>
            </m:rPr>
            <m:t>二苯乙醇酸</m:t>
          </m:r>
        </m:oMath>
      </m:oMathPara>
    </w:p>
    <w:p>
      <w:pPr>
        <w:pStyle w:val="FirstParagraph"/>
      </w:pPr>
      <w:r>
        <w:rPr>
          <w:rFonts w:hint="eastAsia" w:ascii="Times New Roman" w:hAnsi="Times New Roman" w:eastAsia="FangSong" w:cs="Times New Roman"/>
        </w:rPr>
        <w:t>即</w:t>
      </w:r>
      <w:r>
        <w:rPr>
          <w:rFonts w:hint="eastAsia" w:ascii="Times New Roman" w:hAnsi="Times New Roman" w:eastAsia="Times New Roman" w:cs="Times New Roman"/>
        </w:rPr>
        <w:t>：</w:t>
      </w:r>
      <m:oMath>
        <m:oMathPr>
          <m:ctrlPr>
            <w:rPr>
              <w:sz w:val="28"/>
              <w:szCs w:val="28"/>
            </w:rPr>
          </m:ctrlPr>
        </m:oMathPr>
        <m:r>
          <m:t>P</m:t>
        </m:r>
        <m:r>
          <m:t>h</m:t>
        </m:r>
        <m:r>
          <m:t>C</m:t>
        </m:r>
        <m:r>
          <m:t>O</m:t>
        </m:r>
        <m:r>
          <m:rPr>
            <m:sty m:val="p"/>
          </m:rPr>
          <m:t>−</m:t>
        </m:r>
        <m:r>
          <m:t>C</m:t>
        </m:r>
        <m:r>
          <m:t>O</m:t>
        </m:r>
        <m:r>
          <m:t>P</m:t>
        </m:r>
        <m:r>
          <m:t>h</m:t>
        </m:r>
        <m:limUpp>
          <m:e>
            <m:r>
              <m:rPr>
                <m:sty m:val="p"/>
              </m:rPr>
              <m:t>→</m:t>
            </m:r>
          </m:e>
          <m:lim>
            <m:r>
              <m:t>O</m:t>
            </m:r>
            <m:sSup>
              <m:e>
                <m:r>
                  <m:t>H</m:t>
                </m:r>
              </m:e>
              <m:sup>
                <m:r>
                  <m:rPr>
                    <m:sty m:val="p"/>
                  </m:rPr>
                  <m:t>−</m:t>
                </m:r>
              </m:sup>
            </m:sSup>
          </m:lim>
        </m:limUpp>
        <m:r>
          <m:t>P</m:t>
        </m:r>
        <m:sSub>
          <m:e>
            <m:r>
              <m:t>h</m:t>
            </m:r>
          </m:e>
          <m:sub>
            <m:r>
              <m:t>2</m:t>
            </m:r>
          </m:sub>
        </m:sSub>
        <m:r>
          <m:t>C</m:t>
        </m:r>
        <m:r>
          <m:rPr>
            <m:sty m:val="p"/>
          </m:rPr>
          <m:t>(</m:t>
        </m:r>
        <m:r>
          <m:t>O</m:t>
        </m:r>
        <m:r>
          <m:t>H</m:t>
        </m:r>
        <m:r>
          <m:rPr>
            <m:sty m:val="p"/>
          </m:rPr>
          <m:t>)</m:t>
        </m:r>
        <m:r>
          <m:t>C</m:t>
        </m:r>
        <m:r>
          <m:t>O</m:t>
        </m:r>
        <m:sSup>
          <m:e>
            <m:r>
              <m:t>O</m:t>
            </m:r>
          </m:e>
          <m:sup>
            <m:r>
              <m:rPr>
                <m:sty m:val="p"/>
              </m:rPr>
              <m:t>−</m:t>
            </m:r>
          </m:sup>
        </m:sSup>
      </m:oMath>
    </w:p>
    <w:p>
      <w:pPr>
        <w:pStyle w:val="BodyText"/>
      </w:pPr>
      <w:r>
        <w:rPr>
          <w:rFonts w:hint="eastAsia" w:ascii="Times New Roman" w:hAnsi="Times New Roman" w:eastAsia="FangSong" w:cs="Times New Roman"/>
        </w:rPr>
        <w:t>请画出详细的反应机理</w:t>
      </w:r>
      <w:r>
        <w:rPr>
          <w:rFonts w:hint="eastAsia" w:ascii="Times New Roman" w:hAnsi="Times New Roman" w:eastAsia="Times New Roman" w:cs="Times New Roman"/>
        </w:rPr>
        <w:t>，</w:t>
      </w:r>
      <w:r>
        <w:rPr>
          <w:rFonts w:hint="eastAsia" w:ascii="Times New Roman" w:hAnsi="Times New Roman" w:eastAsia="FangSong" w:cs="Times New Roman"/>
        </w:rPr>
        <w:t>用弯箭头表示每一步的电子流动</w:t>
      </w:r>
      <w:r>
        <w:rPr>
          <w:rFonts w:hint="eastAsia" w:ascii="Times New Roman" w:hAnsi="Times New Roman" w:eastAsia="Times New Roman" w:cs="Times New Roman"/>
        </w:rPr>
        <w:t>。</w:t>
      </w:r>
    </w:p>
    <w:p>
      <w:pPr>
        <w:spacing w:before="160" w:after="80"/>
      </w:pPr>
      <w:r>
        <w:pict>
          <v:rect style="width:0;height:1.5pt" o:hralign="center" o:hrstd="t" o:hr="t"/>
        </w:pict>
      </w:r>
    </w:p>
    <w:bookmarkEnd w:id="84"/>
    <w:bookmarkStart w:id="102" w:name="中间产物结构推断-d4第36届初赛第二场"/>
    <w:p>
      <w:pPr>
        <w:pStyle w:val="Heading2"/>
        <w:spacing w:before="280" w:after="120"/>
      </w:pPr>
      <w:r>
        <w:rPr>
          <w:rFonts w:ascii="Times New Roman" w:hAnsi="Times New Roman" w:eastAsia="Times New Roman" w:cs="Times New Roman"/>
        </w:rPr>
        <w:t xml:space="preserve">5.23 </w:t>
      </w:r>
      <w:r>
        <w:rPr>
          <w:rFonts w:hint="eastAsia" w:ascii="Times New Roman" w:hAnsi="Times New Roman" w:eastAsia="SimHei" w:cs="Times New Roman"/>
        </w:rPr>
        <w:t xml:space="preserve">中间产物结构推断</w:t>
      </w:r>
      <w:r>
        <w:rPr>
          <w:rFonts w:ascii="Times New Roman" w:hAnsi="Times New Roman" w:eastAsia="Times New Roman" w:cs="Times New Roman"/>
        </w:rPr>
        <w:t xml:space="preserve"> 〔🟢 </w:t>
      </w:r>
      <w:r>
        <w:rPr>
          <w:rFonts w:hint="eastAsia" w:ascii="Times New Roman" w:hAnsi="Times New Roman" w:eastAsia="Times New Roman" w:cs="Times New Roman"/>
        </w:rPr>
        <w:t>d4〕（</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届初赛第二场</w:t>
      </w:r>
      <w:r>
        <w:rPr>
          <w:rFonts w:hint="eastAsia" w:ascii="Times New Roman" w:hAnsi="Times New Roman" w:eastAsia="Times New Roman" w:cs="Times New Roman"/>
        </w:rPr>
        <w:t>）</w:t>
      </w:r>
    </w:p>
    <w:bookmarkStart w:id="88" w:name="section-3"/>
    <w:p>
      <w:pPr>
        <w:pStyle w:val="Heading3"/>
        <w:spacing w:before="280" w:after="120"/>
      </w:pPr>
      <w:r>
        <w:rPr>
          <w:rFonts w:hint="eastAsia" w:ascii="Times New Roman" w:hAnsi="Times New Roman" w:eastAsia="Times New Roman" w:cs="Times New Roman"/>
        </w:rPr>
        <w:t xml:space="preserve">（1）</w:t>
      </w:r>
    </w:p>
    <w:p>
      <w:pPr>
        <w:pStyle w:val="FirstParagraph"/>
      </w:pPr>
      <w:r>
        <w:rPr>
          <w:rFonts w:hint="eastAsia" w:ascii="Times New Roman" w:hAnsi="Times New Roman" w:eastAsia="FangSong" w:cs="Times New Roman"/>
        </w:rPr>
        <w:t xml:space="preserve">以芳香醛和</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苯基乙</w:t>
      </w:r>
      <w:r>
        <w:rPr>
          <w:rFonts w:hint="eastAsia" w:ascii="Times New Roman" w:hAnsi="Times New Roman" w:eastAsia="Times New Roman" w:cs="Times New Roman"/>
        </w:rPr>
        <w:t>-1,2-</w:t>
      </w:r>
      <w:r>
        <w:rPr>
          <w:rFonts w:hint="eastAsia" w:ascii="Times New Roman" w:hAnsi="Times New Roman" w:eastAsia="FangSong" w:cs="Times New Roman"/>
        </w:rPr>
        <w:t>二醇为原料在酸性条件下可以构建环戊烷</w:t>
      </w:r>
      <w:r>
        <w:rPr>
          <w:rFonts w:hint="eastAsia" w:ascii="Times New Roman" w:hAnsi="Times New Roman" w:eastAsia="Times New Roman" w:cs="Times New Roman"/>
        </w:rPr>
        <w:t>-2-</w:t>
      </w:r>
      <w:r>
        <w:rPr>
          <w:rFonts w:hint="eastAsia" w:ascii="Times New Roman" w:hAnsi="Times New Roman" w:eastAsia="FangSong" w:cs="Times New Roman"/>
        </w:rPr>
        <w:t>烯</w:t>
      </w:r>
      <w:r>
        <w:rPr>
          <w:rFonts w:hint="eastAsia" w:ascii="Times New Roman" w:hAnsi="Times New Roman" w:eastAsia="Times New Roman" w:cs="Times New Roman"/>
        </w:rPr>
        <w:t>-1-</w:t>
      </w:r>
      <w:r>
        <w:rPr>
          <w:rFonts w:hint="eastAsia" w:ascii="Times New Roman" w:hAnsi="Times New Roman" w:eastAsia="FangSong" w:cs="Times New Roman"/>
        </w:rPr>
        <w:t>酮衍生物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12960"/>
            <wp:effectExtent b="0" l="0" r="0" t="0"/>
            <wp:docPr descr="" title="" id="86" name="Picture"/>
            <a:graphic>
              <a:graphicData uri="http://schemas.openxmlformats.org/drawingml/2006/picture">
                <pic:pic>
                  <pic:nvPicPr>
                    <pic:cNvPr descr="e085a83aa90cc4c1c231c226b8d218024049c9254a53762b17a3732e881698cd.jpg" id="87" name="Picture"/>
                    <pic:cNvPicPr>
                      <a:picLocks noChangeArrowheads="1" noChangeAspect="1"/>
                    </pic:cNvPicPr>
                  </pic:nvPicPr>
                  <pic:blipFill>
                    <a:blip r:embed="rId85"/>
                    <a:stretch>
                      <a:fillRect/>
                    </a:stretch>
                  </pic:blipFill>
                  <pic:spPr bwMode="auto">
                    <a:xfrm>
                      <a:off x="0" y="0"/>
                      <a:ext cx="3600000" cy="61296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该反应在对甲苯磺酸</w:t>
      </w:r>
      <w:r>
        <w:rPr>
          <w:rFonts w:ascii="Times New Roman" w:hAnsi="Times New Roman" w:eastAsia="Times New Roman" w:cs="Times New Roman"/>
        </w:rPr>
        <w:t xml:space="preserve"> (p-TsOH) </w:t>
      </w:r>
      <w:r>
        <w:rPr>
          <w:rFonts w:hint="eastAsia" w:ascii="Times New Roman" w:hAnsi="Times New Roman" w:eastAsia="FangSong" w:cs="Times New Roman"/>
        </w:rPr>
        <w:t>催化下</w:t>
      </w:r>
      <w:r>
        <w:rPr>
          <w:rFonts w:hint="eastAsia" w:ascii="Times New Roman" w:hAnsi="Times New Roman" w:eastAsia="Times New Roman" w:cs="Times New Roman"/>
        </w:rPr>
        <w:t>，</w:t>
      </w:r>
      <w:r>
        <w:rPr>
          <w:rFonts w:hint="eastAsia" w:ascii="Times New Roman" w:hAnsi="Times New Roman" w:eastAsia="FangSong" w:cs="Times New Roman"/>
        </w:rPr>
        <w:t>在甲苯中回流后得到产物</w:t>
      </w:r>
      <w:r>
        <w:rPr>
          <w:rFonts w:hint="eastAsia" w:ascii="Times New Roman" w:hAnsi="Times New Roman" w:eastAsia="Times New Roman" w:cs="Times New Roman"/>
        </w:rPr>
        <w:t>（</w:t>
      </w:r>
      <w:r>
        <w:rPr>
          <w:rFonts w:hint="eastAsia" w:ascii="Times New Roman" w:hAnsi="Times New Roman" w:eastAsia="FangSong" w:cs="Times New Roman"/>
        </w:rPr>
        <w:t>产率</w:t>
      </w:r>
      <w:r>
        <w:rPr>
          <w:rFonts w:ascii="Times New Roman" w:hAnsi="Times New Roman" w:eastAsia="Times New Roman" w:cs="Times New Roman"/>
        </w:rPr>
        <w:t xml:space="preserve"> </w:t>
      </w:r>
      <w:r>
        <w:rPr>
          <w:rFonts w:hint="eastAsia" w:ascii="Times New Roman" w:hAnsi="Times New Roman" w:eastAsia="Times New Roman" w:cs="Times New Roman"/>
        </w:rPr>
        <w:t>70%）。</w:t>
      </w: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hint="eastAsia" w:ascii="Times New Roman" w:hAnsi="Times New Roman" w:eastAsia="FangSong" w:cs="Times New Roman"/>
        </w:rPr>
        <w:t>用苯基环氧乙烷代替</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苯基乙</w:t>
      </w:r>
      <w:r>
        <w:rPr>
          <w:rFonts w:hint="eastAsia" w:ascii="Times New Roman" w:hAnsi="Times New Roman" w:eastAsia="Times New Roman" w:cs="Times New Roman"/>
        </w:rPr>
        <w:t>-1,2-</w:t>
      </w:r>
      <w:r>
        <w:rPr>
          <w:rFonts w:hint="eastAsia" w:ascii="Times New Roman" w:hAnsi="Times New Roman" w:eastAsia="FangSong" w:cs="Times New Roman"/>
        </w:rPr>
        <w:t>二醇</w:t>
      </w:r>
      <w:r>
        <w:rPr>
          <w:rFonts w:hint="eastAsia" w:ascii="Times New Roman" w:hAnsi="Times New Roman" w:eastAsia="Times New Roman" w:cs="Times New Roman"/>
        </w:rPr>
        <w:t>，</w:t>
      </w:r>
      <w:r>
        <w:rPr>
          <w:rFonts w:hint="eastAsia" w:ascii="Times New Roman" w:hAnsi="Times New Roman" w:eastAsia="FangSong" w:cs="Times New Roman"/>
        </w:rPr>
        <w:t>在相同条件下反应</w:t>
      </w:r>
      <w:r>
        <w:rPr>
          <w:rFonts w:hint="eastAsia" w:ascii="Times New Roman" w:hAnsi="Times New Roman" w:eastAsia="Times New Roman" w:cs="Times New Roman"/>
        </w:rPr>
        <w:t>，</w:t>
      </w:r>
      <w:r>
        <w:rPr>
          <w:rFonts w:hint="eastAsia" w:ascii="Times New Roman" w:hAnsi="Times New Roman" w:eastAsia="FangSong" w:cs="Times New Roman"/>
        </w:rPr>
        <w:t>也转化为同一产物</w:t>
      </w:r>
      <w:r>
        <w:rPr>
          <w:rFonts w:hint="eastAsia" w:ascii="Times New Roman" w:hAnsi="Times New Roman" w:eastAsia="Times New Roman" w:cs="Times New Roman"/>
        </w:rPr>
        <w:t>（</w:t>
      </w:r>
      <w:r>
        <w:rPr>
          <w:rFonts w:hint="eastAsia" w:ascii="Times New Roman" w:hAnsi="Times New Roman" w:eastAsia="FangSong" w:cs="Times New Roman"/>
        </w:rPr>
        <w:t>产率</w:t>
      </w:r>
      <w:r>
        <w:rPr>
          <w:rFonts w:ascii="Times New Roman" w:hAnsi="Times New Roman" w:eastAsia="Times New Roman" w:cs="Times New Roman"/>
        </w:rPr>
        <w:t xml:space="preserve"> </w:t>
      </w:r>
      <w:r>
        <w:rPr>
          <w:rFonts w:hint="eastAsia" w:ascii="Times New Roman" w:hAnsi="Times New Roman" w:eastAsia="Times New Roman" w:cs="Times New Roman"/>
        </w:rPr>
        <w:t>75%）。</w:t>
      </w:r>
      <w:r>
        <w:rPr>
          <w:rFonts w:hint="eastAsia" w:ascii="Times New Roman" w:hAnsi="Times New Roman" w:eastAsia="FangSong" w:cs="Times New Roman"/>
        </w:rPr>
        <w:t>依据这些信息</w:t>
      </w:r>
      <w:r>
        <w:rPr>
          <w:rFonts w:hint="eastAsia" w:ascii="Times New Roman" w:hAnsi="Times New Roman" w:eastAsia="Times New Roman" w:cs="Times New Roman"/>
        </w:rPr>
        <w:t>，</w:t>
      </w:r>
      <w:r>
        <w:rPr>
          <w:rFonts w:hint="eastAsia" w:ascii="Times New Roman" w:hAnsi="Times New Roman" w:eastAsia="FangSong" w:cs="Times New Roman"/>
        </w:rPr>
        <w:t>回答以下问题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在酸性条件下</w:t>
      </w:r>
      <w:r>
        <w:rPr>
          <w:rFonts w:hint="eastAsia" w:ascii="Times New Roman" w:hAnsi="Times New Roman" w:eastAsia="Times New Roman" w:cs="Times New Roman"/>
        </w:rPr>
        <w:t>，1-</w:t>
      </w:r>
      <w:r>
        <w:rPr>
          <w:rFonts w:hint="eastAsia" w:ascii="Times New Roman" w:hAnsi="Times New Roman" w:eastAsia="FangSong" w:cs="Times New Roman"/>
        </w:rPr>
        <w:t>苯基乙</w:t>
      </w:r>
      <w:r>
        <w:rPr>
          <w:rFonts w:hint="eastAsia" w:ascii="Times New Roman" w:hAnsi="Times New Roman" w:eastAsia="Times New Roman" w:cs="Times New Roman"/>
        </w:rPr>
        <w:t>-1,2-</w:t>
      </w:r>
      <w:r>
        <w:rPr>
          <w:rFonts w:hint="eastAsia" w:ascii="Times New Roman" w:hAnsi="Times New Roman" w:eastAsia="FangSong" w:cs="Times New Roman"/>
        </w:rPr>
        <w:t>二醇和苯基环氧乙烷均转化为同一中间产物</w:t>
      </w:r>
      <w:r>
        <w:rPr>
          <w:rFonts w:hint="eastAsia" w:ascii="Times New Roman" w:hAnsi="Times New Roman" w:eastAsia="Times New Roman" w:cs="Times New Roman"/>
        </w:rPr>
        <w:t>，</w:t>
      </w:r>
      <w:r>
        <w:rPr>
          <w:rFonts w:hint="eastAsia" w:ascii="Times New Roman" w:hAnsi="Times New Roman" w:eastAsia="FangSong" w:cs="Times New Roman"/>
        </w:rPr>
        <w:t>此中间产物随后与苯甲醛反应转化为最终产物</w:t>
      </w:r>
      <w:r>
        <w:rPr>
          <w:rFonts w:ascii="Times New Roman" w:hAnsi="Times New Roman" w:eastAsia="Times New Roman" w:cs="Times New Roman"/>
        </w:rPr>
        <w:t xml:space="preserve"> </w:t>
      </w:r>
      <w:r>
        <w:rPr>
          <w:rFonts w:hint="eastAsia" w:ascii="Times New Roman" w:hAnsi="Times New Roman" w:eastAsia="Times New Roman" w:cs="Times New Roman"/>
        </w:rPr>
        <w:t>2,4,5-</w:t>
      </w:r>
      <w:r>
        <w:rPr>
          <w:rFonts w:hint="eastAsia" w:ascii="Times New Roman" w:hAnsi="Times New Roman" w:eastAsia="FangSong" w:cs="Times New Roman"/>
        </w:rPr>
        <w:t>三苯基环戊烷</w:t>
      </w:r>
      <w:r>
        <w:rPr>
          <w:rFonts w:hint="eastAsia" w:ascii="Times New Roman" w:hAnsi="Times New Roman" w:eastAsia="Times New Roman" w:cs="Times New Roman"/>
        </w:rPr>
        <w:t>-2-</w:t>
      </w:r>
      <w:r>
        <w:rPr>
          <w:rFonts w:hint="eastAsia" w:ascii="Times New Roman" w:hAnsi="Times New Roman" w:eastAsia="FangSong" w:cs="Times New Roman"/>
        </w:rPr>
        <w:t>烯</w:t>
      </w:r>
      <w:r>
        <w:rPr>
          <w:rFonts w:hint="eastAsia" w:ascii="Times New Roman" w:hAnsi="Times New Roman" w:eastAsia="Times New Roman" w:cs="Times New Roman"/>
        </w:rPr>
        <w:t>-1-</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画出此中间产物的结构式</w:t>
      </w:r>
      <w:r>
        <w:rPr>
          <w:rFonts w:hint="eastAsia" w:ascii="Times New Roman" w:hAnsi="Times New Roman" w:eastAsia="Times New Roman" w:cs="Times New Roman"/>
        </w:rPr>
        <w:t>。</w:t>
      </w:r>
    </w:p>
    <w:bookmarkEnd w:id="88"/>
    <w:bookmarkStart w:id="89" w:name="section-4"/>
    <w:p>
      <w:pPr>
        <w:pStyle w:val="Heading3"/>
        <w:spacing w:before="280" w:after="120"/>
      </w:pPr>
      <w:r>
        <w:rPr>
          <w:rFonts w:hint="eastAsia" w:ascii="Times New Roman" w:hAnsi="Times New Roman" w:eastAsia="Times New Roman" w:cs="Times New Roman"/>
        </w:rPr>
        <w:t xml:space="preserve">（2）</w:t>
      </w:r>
    </w:p>
    <w:p>
      <w:pPr>
        <w:pStyle w:val="FirstParagraph"/>
      </w:pPr>
      <w:r>
        <w:rPr>
          <w:rFonts w:hint="eastAsia" w:ascii="Times New Roman" w:hAnsi="Times New Roman" w:eastAsia="FangSong" w:cs="Times New Roman"/>
        </w:rPr>
        <w:t>此反应中苯基环氧乙烷与苯甲醛的比例至少应该为多少</w:t>
      </w:r>
      <w:r>
        <w:rPr>
          <w:rFonts w:hint="eastAsia" w:ascii="Times New Roman" w:hAnsi="Times New Roman" w:eastAsia="Times New Roman" w:cs="Times New Roman"/>
        </w:rPr>
        <w:t>？</w:t>
      </w:r>
    </w:p>
    <w:bookmarkEnd w:id="89"/>
    <w:bookmarkStart w:id="93" w:name="section-5"/>
    <w:p>
      <w:pPr>
        <w:pStyle w:val="Heading3"/>
        <w:spacing w:before="280" w:after="120"/>
      </w:pPr>
      <w:r>
        <w:rPr>
          <w:rFonts w:hint="eastAsia" w:ascii="Times New Roman" w:hAnsi="Times New Roman" w:eastAsia="Times New Roman" w:cs="Times New Roman"/>
        </w:rPr>
        <w:t xml:space="preserve">（3）</w:t>
      </w:r>
    </w:p>
    <w:p>
      <w:pPr>
        <w:pStyle w:val="FirstParagraph"/>
      </w:pPr>
      <w:r>
        <w:rPr>
          <w:rFonts w:hint="eastAsia" w:ascii="Times New Roman" w:hAnsi="Times New Roman" w:eastAsia="FangSong" w:cs="Times New Roman"/>
        </w:rPr>
        <w:t>以下转换经历了类似的过程</w:t>
      </w:r>
      <w:r>
        <w:rPr>
          <w:rFonts w:hint="eastAsia" w:ascii="Times New Roman" w:hAnsi="Times New Roman" w:eastAsia="Times New Roman" w:cs="Times New Roman"/>
        </w:rPr>
        <w:t>，</w:t>
      </w:r>
      <w:r>
        <w:rPr>
          <w:rFonts w:hint="eastAsia" w:ascii="Times New Roman" w:hAnsi="Times New Roman" w:eastAsia="FangSong" w:cs="Times New Roman"/>
        </w:rPr>
        <w:t>为以下转换提供关键中间体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85713"/>
            <wp:effectExtent b="0" l="0" r="0" t="0"/>
            <wp:docPr descr="" title="" id="91" name="Picture"/>
            <a:graphic>
              <a:graphicData uri="http://schemas.openxmlformats.org/drawingml/2006/picture">
                <pic:pic>
                  <pic:nvPicPr>
                    <pic:cNvPr descr="2edf8c49d3a10f8520e38698129c2e0b6504c4adb7d5feb4eef13b52a5730cb0.jpg" id="92" name="Picture"/>
                    <pic:cNvPicPr>
                      <a:picLocks noChangeArrowheads="1" noChangeAspect="1"/>
                    </pic:cNvPicPr>
                  </pic:nvPicPr>
                  <pic:blipFill>
                    <a:blip r:embed="rId90"/>
                    <a:stretch>
                      <a:fillRect/>
                    </a:stretch>
                  </pic:blipFill>
                  <pic:spPr bwMode="auto">
                    <a:xfrm>
                      <a:off x="0" y="0"/>
                      <a:ext cx="3600000" cy="885713"/>
                    </a:xfrm>
                    <a:prstGeom prst="rect">
                      <a:avLst/>
                    </a:prstGeom>
                    <a:noFill/>
                    <a:ln w="9525">
                      <a:noFill/>
                      <a:headEnd/>
                      <a:tailEnd/>
                    </a:ln>
                  </pic:spPr>
                </pic:pic>
              </a:graphicData>
            </a:graphic>
          </wp:inline>
        </w:drawing>
      </w:r>
    </w:p>
    <w:bookmarkEnd w:id="93"/>
    <w:bookmarkStart w:id="97" w:name="section-6"/>
    <w:p>
      <w:pPr>
        <w:pStyle w:val="Heading3"/>
        <w:spacing w:before="280" w:after="120"/>
      </w:pPr>
      <w:r>
        <w:rPr>
          <w:rFonts w:hint="eastAsia" w:ascii="Times New Roman" w:hAnsi="Times New Roman" w:eastAsia="Times New Roman" w:cs="Times New Roman"/>
        </w:rPr>
        <w:t xml:space="preserve">（4）</w:t>
      </w:r>
    </w:p>
    <w:p>
      <w:pPr>
        <w:pStyle w:val="FirstParagraph"/>
      </w:pPr>
      <w:r>
        <w:rPr>
          <w:rFonts w:hint="eastAsia" w:ascii="Times New Roman" w:hAnsi="Times New Roman" w:eastAsia="FangSong" w:cs="Times New Roman"/>
        </w:rPr>
        <w:t xml:space="preserve">依据</w:t>
      </w:r>
      <w:r>
        <w:rPr>
          <w:rFonts w:ascii="Times New Roman" w:hAnsi="Times New Roman" w:eastAsia="Times New Roman" w:cs="Times New Roman"/>
        </w:rPr>
        <w:t xml:space="preserve"> 8-1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8-2 </w:t>
      </w:r>
      <w:r>
        <w:rPr>
          <w:rFonts w:hint="eastAsia" w:ascii="Times New Roman" w:hAnsi="Times New Roman" w:eastAsia="FangSong" w:cs="Times New Roman"/>
        </w:rPr>
        <w:t>的信息</w:t>
      </w:r>
      <w:r>
        <w:rPr>
          <w:rFonts w:hint="eastAsia" w:ascii="Times New Roman" w:hAnsi="Times New Roman" w:eastAsia="Times New Roman" w:cs="Times New Roman"/>
        </w:rPr>
        <w:t>，</w:t>
      </w:r>
      <w:r>
        <w:rPr>
          <w:rFonts w:hint="eastAsia" w:ascii="Times New Roman" w:hAnsi="Times New Roman" w:eastAsia="FangSong" w:cs="Times New Roman"/>
        </w:rPr>
        <w:t>请完成以下反应式</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65814"/>
            <wp:effectExtent b="0" l="0" r="0" t="0"/>
            <wp:docPr descr="" title="" id="95" name="Picture"/>
            <a:graphic>
              <a:graphicData uri="http://schemas.openxmlformats.org/drawingml/2006/picture">
                <pic:pic>
                  <pic:nvPicPr>
                    <pic:cNvPr descr="7c14e3b82c104870acf4a05b3e80b7ac3e8ffde29f0c4616a1708f9a78f88a53.jpg" id="96" name="Picture"/>
                    <pic:cNvPicPr>
                      <a:picLocks noChangeArrowheads="1" noChangeAspect="1"/>
                    </pic:cNvPicPr>
                  </pic:nvPicPr>
                  <pic:blipFill>
                    <a:blip r:embed="rId94"/>
                    <a:stretch>
                      <a:fillRect/>
                    </a:stretch>
                  </pic:blipFill>
                  <pic:spPr bwMode="auto">
                    <a:xfrm>
                      <a:off x="0" y="0"/>
                      <a:ext cx="3600000" cy="465814"/>
                    </a:xfrm>
                    <a:prstGeom prst="rect">
                      <a:avLst/>
                    </a:prstGeom>
                    <a:noFill/>
                    <a:ln w="9525">
                      <a:noFill/>
                      <a:headEnd/>
                      <a:tailEnd/>
                    </a:ln>
                  </pic:spPr>
                </pic:pic>
              </a:graphicData>
            </a:graphic>
          </wp:inline>
        </w:drawing>
      </w:r>
    </w:p>
    <w:bookmarkEnd w:id="97"/>
    <w:bookmarkStart w:id="101" w:name="section-7"/>
    <w:p>
      <w:pPr>
        <w:pStyle w:val="Heading3"/>
        <w:spacing w:before="280" w:after="120"/>
      </w:pPr>
      <w:r>
        <w:rPr>
          <w:rFonts w:hint="eastAsia" w:ascii="Times New Roman" w:hAnsi="Times New Roman" w:eastAsia="Times New Roman" w:cs="Times New Roman"/>
        </w:rPr>
        <w:t xml:space="preserve">（5）</w:t>
      </w:r>
    </w:p>
    <w:p>
      <w:pPr>
        <w:pStyle w:val="FirstParagraph"/>
        <w:spacing w:before="160" w:after="80"/>
        <w:jc w:val="center"/>
      </w:pPr>
      <w:r>
        <w:rPr>
          <w:rFonts w:ascii="Times New Roman" w:hAnsi="Times New Roman" w:eastAsia="Times New Roman" w:cs="Times New Roman"/>
        </w:rPr>
        <w:drawing>
          <wp:inline>
            <wp:extent cx="3600000" cy="608595"/>
            <wp:effectExtent b="0" l="0" r="0" t="0"/>
            <wp:docPr descr="" title="" id="99" name="Picture"/>
            <a:graphic>
              <a:graphicData uri="http://schemas.openxmlformats.org/drawingml/2006/picture">
                <pic:pic>
                  <pic:nvPicPr>
                    <pic:cNvPr descr="c8d115e62e4bee641fe3a74b54281e071995cff1116a3fd442106cce2f77f89f.jpg" id="100" name="Picture"/>
                    <pic:cNvPicPr>
                      <a:picLocks noChangeArrowheads="1" noChangeAspect="1"/>
                    </pic:cNvPicPr>
                  </pic:nvPicPr>
                  <pic:blipFill>
                    <a:blip r:embed="rId98"/>
                    <a:stretch>
                      <a:fillRect/>
                    </a:stretch>
                  </pic:blipFill>
                  <pic:spPr bwMode="auto">
                    <a:xfrm>
                      <a:off x="0" y="0"/>
                      <a:ext cx="3600000" cy="60859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01"/>
    <w:bookmarkEnd w:id="102"/>
    <w:bookmarkStart w:id="103" w:name="消除反应hammett与kie综合判断-d5"/>
    <w:p>
      <w:pPr>
        <w:pStyle w:val="Heading2"/>
        <w:spacing w:before="280" w:after="120"/>
      </w:pPr>
      <w:r>
        <w:rPr>
          <w:rFonts w:ascii="Times New Roman" w:hAnsi="Times New Roman" w:eastAsia="Times New Roman" w:cs="Times New Roman"/>
        </w:rPr>
        <w:t xml:space="preserve">5.24 </w:t>
      </w:r>
      <w:r>
        <w:rPr>
          <w:rFonts w:hint="eastAsia" w:ascii="Times New Roman" w:hAnsi="Times New Roman" w:eastAsia="SimHei" w:cs="Times New Roman"/>
        </w:rPr>
        <w:t>消除反应</w:t>
      </w:r>
      <w:r>
        <w:rPr>
          <w:rFonts w:hint="eastAsia" w:ascii="Times New Roman" w:hAnsi="Times New Roman" w:eastAsia="Times New Roman" w:cs="Times New Roman"/>
        </w:rPr>
        <w:t>Hammett</w:t>
      </w:r>
      <w:r>
        <w:rPr>
          <w:rFonts w:hint="eastAsia" w:ascii="Times New Roman" w:hAnsi="Times New Roman" w:eastAsia="SimHei" w:cs="Times New Roman"/>
        </w:rPr>
        <w:t>与</w:t>
      </w:r>
      <w:r>
        <w:rPr>
          <w:rFonts w:hint="eastAsia" w:ascii="Times New Roman" w:hAnsi="Times New Roman" w:eastAsia="Times New Roman" w:cs="Times New Roman"/>
        </w:rPr>
        <w:t>KIE</w:t>
      </w:r>
      <w:r>
        <w:rPr>
          <w:rFonts w:hint="eastAsia" w:ascii="Times New Roman" w:hAnsi="Times New Roman" w:eastAsia="SimHei" w:cs="Times New Roman"/>
        </w:rPr>
        <w:t>综合判断</w:t>
      </w:r>
      <w:r>
        <w:rPr>
          <w:rFonts w:ascii="Times New Roman" w:hAnsi="Times New Roman" w:eastAsia="Times New Roman" w:cs="Times New Roman"/>
        </w:rPr>
        <w:t xml:space="preserve"> 〔🟡 d5〕</w:t>
      </w:r>
    </w:p>
    <w:p>
      <w:pPr>
        <w:pStyle w:val="FirstParagraph"/>
      </w:pPr>
      <w:r>
        <w:rPr>
          <w:rFonts w:hint="eastAsia" w:ascii="Times New Roman" w:hAnsi="Times New Roman" w:eastAsia="FangSong" w:cs="Times New Roman"/>
        </w:rPr>
        <w:t>在</w:t>
      </w:r>
      <w:r>
        <w:rPr>
          <w:rFonts w:hint="eastAsia" w:ascii="Times New Roman" w:hAnsi="Times New Roman" w:eastAsia="Times New Roman" w:cs="Times New Roman"/>
        </w:rPr>
        <w:t>E2</w:t>
      </w:r>
      <w:r>
        <w:rPr>
          <w:rFonts w:hint="eastAsia" w:ascii="Times New Roman" w:hAnsi="Times New Roman" w:eastAsia="FangSong" w:cs="Times New Roman"/>
        </w:rPr>
        <w:t>消除反应中</w:t>
      </w:r>
      <w:r>
        <w:rPr>
          <w:rFonts w:hint="eastAsia" w:ascii="Times New Roman" w:hAnsi="Times New Roman" w:eastAsia="Times New Roman" w:cs="Times New Roman"/>
        </w:rPr>
        <w:t>，</w:t>
      </w:r>
      <w:r>
        <w:rPr>
          <w:rFonts w:hint="eastAsia" w:ascii="Times New Roman" w:hAnsi="Times New Roman" w:eastAsia="FangSong" w:cs="Times New Roman"/>
        </w:rPr>
        <w:t>可通过</w:t>
      </w:r>
      <w:r>
        <w:rPr>
          <w:rFonts w:hint="eastAsia" w:ascii="Times New Roman" w:hAnsi="Times New Roman" w:eastAsia="Times New Roman" w:cs="Times New Roman"/>
        </w:rPr>
        <w:t>Hammett</w:t>
      </w:r>
      <w:r>
        <w:rPr>
          <w:rFonts w:hint="eastAsia" w:ascii="Times New Roman" w:hAnsi="Times New Roman" w:eastAsia="FangSong" w:cs="Times New Roman"/>
        </w:rPr>
        <w:t>关系式和</w:t>
      </w:r>
      <w:r>
        <w:rPr>
          <w:rFonts w:hint="eastAsia" w:ascii="Times New Roman" w:hAnsi="Times New Roman" w:eastAsia="Times New Roman" w:cs="Times New Roman"/>
        </w:rPr>
        <w:t>KIE</w:t>
      </w:r>
      <w:r>
        <w:rPr>
          <w:rFonts w:hint="eastAsia" w:ascii="Times New Roman" w:hAnsi="Times New Roman" w:eastAsia="FangSong" w:cs="Times New Roman"/>
        </w:rPr>
        <w:t>综合判断反应机理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对于</w:t>
      </w:r>
      <w:r>
        <w:rPr>
          <w:rFonts w:hint="eastAsia" w:ascii="Times New Roman" w:hAnsi="Times New Roman" w:eastAsia="Times New Roman" w:cs="Times New Roman"/>
        </w:rPr>
        <w:t>E2</w:t>
      </w:r>
      <w:r>
        <w:rPr>
          <w:rFonts w:hint="eastAsia" w:ascii="Times New Roman" w:hAnsi="Times New Roman" w:eastAsia="FangSong" w:cs="Times New Roman"/>
        </w:rPr>
        <w:t>消除反应</w:t>
      </w:r>
      <w:r>
        <w:rPr>
          <w:rFonts w:hint="eastAsia" w:ascii="Times New Roman" w:hAnsi="Times New Roman" w:eastAsia="Times New Roman" w:cs="Times New Roman"/>
        </w:rPr>
        <w:t>（1,2-</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分析三类取代基</w:t>
      </w:r>
      <w:r>
        <w:rPr>
          <w:rFonts w:hint="eastAsia" w:ascii="Times New Roman" w:hAnsi="Times New Roman" w:eastAsia="Times New Roman" w:cs="Times New Roman"/>
        </w:rPr>
        <w:t>X、Y、Z</w:t>
      </w:r>
      <w:r>
        <w:rPr>
          <w:rFonts w:hint="eastAsia" w:ascii="Times New Roman" w:hAnsi="Times New Roman" w:eastAsia="FangSong" w:cs="Times New Roman"/>
        </w:rPr>
        <w:t>的</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hint="eastAsia" w:ascii="Times New Roman" w:hAnsi="Times New Roman" w:eastAsia="FangSong" w:cs="Times New Roman"/>
        </w:rPr>
        <w:t>值预期符号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取代基</w:t>
      </w:r>
      <w:r>
        <w:rPr>
          <w:rFonts w:hint="eastAsia" w:ascii="Times New Roman" w:hAnsi="Times New Roman" w:eastAsia="Times New Roman" w:cs="Times New Roman"/>
        </w:rPr>
        <w:t>（</w:t>
      </w:r>
      <w:r>
        <w:rPr>
          <w:rFonts w:hint="eastAsia" w:ascii="Times New Roman" w:hAnsi="Times New Roman" w:eastAsia="FangSong" w:cs="Times New Roman"/>
        </w:rPr>
        <w:t>影响氧负碱性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取代基</w:t>
      </w:r>
      <w:r>
        <w:rPr>
          <w:rFonts w:hint="eastAsia" w:ascii="Times New Roman" w:hAnsi="Times New Roman" w:eastAsia="Times New Roman" w:cs="Times New Roman"/>
        </w:rPr>
        <w:t>（</w:t>
      </w:r>
      <w:r>
        <w:rPr>
          <w:rFonts w:hint="eastAsia" w:ascii="Times New Roman" w:hAnsi="Times New Roman" w:eastAsia="FangSong" w:cs="Times New Roman"/>
        </w:rPr>
        <w:t>影响被拔氢酸性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取代基</w:t>
      </w:r>
      <w:r>
        <w:rPr>
          <w:rFonts w:hint="eastAsia" w:ascii="Times New Roman" w:hAnsi="Times New Roman" w:eastAsia="Times New Roman" w:cs="Times New Roman"/>
        </w:rPr>
        <w:t>（</w:t>
      </w:r>
      <w:r>
        <w:rPr>
          <w:rFonts w:hint="eastAsia" w:ascii="Times New Roman" w:hAnsi="Times New Roman" w:eastAsia="FangSong" w:cs="Times New Roman"/>
        </w:rPr>
        <w:t>影响离去基团离去能力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快速判断法则</w:t>
      </w:r>
      <w:r>
        <w:rPr>
          <w:rFonts w:hint="eastAsia" w:ascii="Times New Roman" w:hAnsi="Times New Roman" w:eastAsia="Times New Roman" w:cs="Times New Roman"/>
        </w:rPr>
        <w:t>：</w:t>
      </w:r>
      <w:r>
        <w:rPr>
          <w:rFonts w:hint="eastAsia" w:ascii="Times New Roman" w:hAnsi="Times New Roman" w:eastAsia="FangSong" w:cs="Times New Roman"/>
        </w:rPr>
        <w:t>吸电子基有利于反应时</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Times New Roman" w:cs="Times New Roman"/>
        </w:rPr>
        <w:t>0，</w:t>
      </w:r>
      <w:r>
        <w:rPr>
          <w:rFonts w:hint="eastAsia" w:ascii="Times New Roman" w:hAnsi="Times New Roman" w:eastAsia="FangSong" w:cs="Times New Roman"/>
        </w:rPr>
        <w:t>吸电子基不利反应时</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ascii="Times New Roman" w:hAnsi="Times New Roman" w:eastAsia="Times New Roman" w:cs="Times New Roman"/>
        </w:rPr>
        <w:t xml:space="preserve">&lt; </w:t>
      </w:r>
      <w:r>
        <w:rPr>
          <w:rFonts w:hint="eastAsia" w:ascii="Times New Roman" w:hAnsi="Times New Roman" w:eastAsia="Times New Roman" w:cs="Times New Roman"/>
        </w:rPr>
        <w:t>0。</w:t>
      </w:r>
      <w:r>
        <w:rPr>
          <w:rFonts w:hint="eastAsia" w:ascii="Times New Roman" w:hAnsi="Times New Roman" w:eastAsia="FangSong" w:cs="Times New Roman"/>
        </w:rPr>
        <w:t>将此法则应用于上述三种情况</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苯环硝化反应中</w:t>
      </w:r>
      <w:r>
        <w:rPr>
          <w:rFonts w:hint="eastAsia" w:ascii="Times New Roman" w:hAnsi="Times New Roman" w:eastAsia="Times New Roman" w:cs="Times New Roman"/>
        </w:rPr>
        <w:t>，</w:t>
      </w:r>
      <w:r>
        <w:rPr>
          <w:rFonts w:hint="eastAsia" w:ascii="Times New Roman" w:hAnsi="Times New Roman" w:eastAsia="FangSong" w:cs="Times New Roman"/>
        </w:rPr>
        <w:t>使用全氘代苯</w:t>
      </w:r>
      <w:r>
        <w:rPr>
          <w:rFonts w:hint="eastAsia" w:ascii="Times New Roman" w:hAnsi="Times New Roman" w:eastAsia="Times New Roman" w:cs="Times New Roman"/>
        </w:rPr>
        <w:t>（</w:t>
      </w:r>
      <m:oMath>
        <m:sSub>
          <m:e>
            <m:r>
              <m:t>C</m:t>
            </m:r>
          </m:e>
          <m:sub>
            <m:r>
              <m:t>6</m:t>
            </m:r>
          </m:sub>
        </m:sSub>
        <m:sSub>
          <m:e>
            <m:r>
              <m:t>D</m:t>
            </m:r>
          </m:e>
          <m:sub>
            <m:r>
              <m:t>6</m:t>
            </m:r>
          </m:sub>
        </m:sSub>
      </m:oMath>
      <w:r>
        <w:rPr>
          <w:rFonts w:hint="eastAsia" w:ascii="Times New Roman" w:hAnsi="Times New Roman" w:eastAsia="Times New Roman" w:cs="Times New Roman"/>
        </w:rPr>
        <w:t>）</w:t>
      </w:r>
      <w:r>
        <w:rPr>
          <w:rFonts w:hint="eastAsia" w:ascii="Times New Roman" w:hAnsi="Times New Roman" w:eastAsia="FangSong" w:cs="Times New Roman"/>
        </w:rPr>
        <w:t>测得</w:t>
      </w:r>
      <w:r>
        <w:rPr>
          <w:rFonts w:hint="eastAsia" w:ascii="Times New Roman" w:hAnsi="Times New Roman" w:eastAsia="Times New Roman" w:cs="Times New Roman"/>
        </w:rPr>
        <w:t>KIE</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推断该反应的决速步</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自由基机理的验证方法有哪些</w:t>
      </w:r>
      <w:r>
        <w:rPr>
          <w:rFonts w:hint="eastAsia" w:ascii="Times New Roman" w:hAnsi="Times New Roman" w:eastAsia="Times New Roman" w:cs="Times New Roman"/>
        </w:rPr>
        <w:t>？</w:t>
      </w:r>
      <w:r>
        <w:rPr>
          <w:rFonts w:hint="eastAsia" w:ascii="Times New Roman" w:hAnsi="Times New Roman" w:eastAsia="FangSong" w:cs="Times New Roman"/>
        </w:rPr>
        <w:t>列出引发剂和捕获剂的具体例子</w:t>
      </w:r>
    </w:p>
    <w:p>
      <w:pPr>
        <w:spacing w:before="160" w:after="80"/>
      </w:pPr>
      <w:r>
        <w:pict>
          <v:rect style="width:0;height:1.5pt" o:hralign="center" o:hrstd="t" o:hr="t"/>
        </w:pict>
      </w:r>
    </w:p>
    <w:bookmarkEnd w:id="103"/>
    <w:bookmarkEnd w:id="104"/>
    <w:sectPr>
      <w:foot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54" Type="http://schemas.openxmlformats.org/officeDocument/2006/relationships/image" Target="media/rId54.jpg"/><Relationship Id="rId58" Type="http://schemas.openxmlformats.org/officeDocument/2006/relationships/image" Target="media/rId58.jpg"/><Relationship Id="rId62" Type="http://schemas.openxmlformats.org/officeDocument/2006/relationships/image" Target="media/rId62.jpg"/><Relationship Id="rId35" Type="http://schemas.openxmlformats.org/officeDocument/2006/relationships/image" Target="media/rId35.jpg"/><Relationship Id="rId90" Type="http://schemas.openxmlformats.org/officeDocument/2006/relationships/image" Target="media/rId90.jpg"/><Relationship Id="rId42" Type="http://schemas.openxmlformats.org/officeDocument/2006/relationships/image" Target="media/rId42.jpg"/><Relationship Id="rId31" Type="http://schemas.openxmlformats.org/officeDocument/2006/relationships/image" Target="media/rId31.jpg"/><Relationship Id="rId9" Type="http://schemas.openxmlformats.org/officeDocument/2006/relationships/image" Target="media/rId9.jpg"/><Relationship Id="rId74" Type="http://schemas.openxmlformats.org/officeDocument/2006/relationships/image" Target="media/rId74.jpg"/><Relationship Id="rId17" Type="http://schemas.openxmlformats.org/officeDocument/2006/relationships/image" Target="media/rId17.jpg"/><Relationship Id="rId94" Type="http://schemas.openxmlformats.org/officeDocument/2006/relationships/image" Target="media/rId94.jpg"/><Relationship Id="rId39" Type="http://schemas.openxmlformats.org/officeDocument/2006/relationships/image" Target="media/rId39.jpg"/><Relationship Id="rId50" Type="http://schemas.openxmlformats.org/officeDocument/2006/relationships/image" Target="media/rId50.jpg"/><Relationship Id="rId46" Type="http://schemas.openxmlformats.org/officeDocument/2006/relationships/image" Target="media/rId46.jpg"/><Relationship Id="rId25" Type="http://schemas.openxmlformats.org/officeDocument/2006/relationships/image" Target="media/rId25.jpg"/><Relationship Id="rId98" Type="http://schemas.openxmlformats.org/officeDocument/2006/relationships/image" Target="media/rId98.jpg"/><Relationship Id="rId12" Type="http://schemas.openxmlformats.org/officeDocument/2006/relationships/image" Target="media/rId12.jpg"/><Relationship Id="rId70" Type="http://schemas.openxmlformats.org/officeDocument/2006/relationships/image" Target="media/rId70.jpg"/><Relationship Id="rId66" Type="http://schemas.openxmlformats.org/officeDocument/2006/relationships/image" Target="media/rId66.jpg"/><Relationship Id="rId85" Type="http://schemas.openxmlformats.org/officeDocument/2006/relationships/image" Target="media/rId85.jpg"/><Relationship Id="rId79" Type="http://schemas.openxmlformats.org/officeDocument/2006/relationships/image" Target="media/rId79.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2026-08-30T14:12:13Z</dcterms:created>
  <dcterms:modified xsi:type="dcterms:W3CDTF">2026-08-30T14:12:13Z</dcterms:modified>
</cp:coreProperties>
</file>

<file path=docProps/custom.xml><?xml version="1.0" encoding="utf-8"?>
<Properties xmlns="http://schemas.openxmlformats.org/officeDocument/2006/custom-properties" xmlns:vt="http://schemas.openxmlformats.org/officeDocument/2006/docPropsVTypes"/>
</file>