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第-6-章-化学基础与计量"/>
    <w:p>
      <w:pPr>
        <w:spacing w:after="1800" w:before="1200" w:line="276" w:lineRule="auto"/>
        <w:jc w:val="center"/>
      </w:pPr>
    </w:p>
    <w:p>
      <w:pPr>
        <w:spacing w:after="32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64"/>
        </w:rPr>
        <w:t>化学竞赛习题册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SimHei" w:cs="Times New Roman"/>
          <w:b w:val="0"/>
          <w:color w:val="5B6975"/>
          <w:sz w:val="32"/>
        </w:rPr>
        <w:t>第一篇</w:t>
      </w:r>
      <w:r>
        <w:rPr>
          <w:rFonts w:ascii="Times New Roman" w:hAnsi="Times New Roman" w:eastAsia="Times New Roman" w:cs="Times New Roman"/>
          <w:b w:val="0"/>
          <w:color w:val="5B6975"/>
          <w:sz w:val="32"/>
        </w:rPr>
        <w:t xml:space="preserve"> </w:t>
      </w:r>
      <w:r>
        <w:rPr>
          <w:rFonts w:ascii="Times New Roman" w:hAnsi="Times New Roman" w:eastAsia="SimHei" w:cs="Times New Roman"/>
          <w:b w:val="0"/>
          <w:color w:val="5B6975"/>
          <w:sz w:val="32"/>
        </w:rPr>
        <w:t>化学原理</w:t>
      </w:r>
    </w:p>
    <w:p>
      <w:pPr>
        <w:spacing w:after="60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44"/>
        </w:rPr>
        <w:t>第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6 </w:t>
      </w:r>
      <w:r>
        <w:rPr>
          <w:rFonts w:ascii="Times New Roman" w:hAnsi="Times New Roman" w:eastAsia="SimHei" w:cs="Times New Roman"/>
          <w:b/>
          <w:color w:val="17324D"/>
          <w:sz w:val="44"/>
        </w:rPr>
        <w:t>章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</w:t>
      </w:r>
      <w:r>
        <w:rPr>
          <w:rFonts w:ascii="Times New Roman" w:hAnsi="Times New Roman" w:eastAsia="SimHei" w:cs="Times New Roman"/>
          <w:b/>
          <w:color w:val="17324D"/>
          <w:sz w:val="44"/>
        </w:rPr>
        <w:t>化学基础与计量</w:t>
      </w:r>
    </w:p>
    <w:p>
      <w:pPr>
        <w:spacing w:after="600" w:before="120" w:line="276" w:lineRule="auto"/>
        <w:jc w:val="center"/>
        <w:pBdr>
          <w:bottom w:val="single" w:sz="8" w:space="4" w:color="4A6577"/>
        </w:pBdr>
      </w:pP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题量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版本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学生版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（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无答案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）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日期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：2026-08-30</w:t>
      </w:r>
    </w:p>
    <w:p>
      <w:pPr>
        <w:jc w:val="center"/>
      </w:pPr>
      <w:r>
        <w:rPr>
          <w:rFonts w:ascii="Times New Roman" w:hAnsi="Times New Roman" w:eastAsia="Times New Roman" w:cs="Times New Roman"/>
        </w:rPr>
        <w:br w:type="page"/>
      </w:r>
    </w:p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化学基础与计量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核反应方程式-d2第36届初赛第二场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核反应方程式</w:t>
      </w:r>
      <w:r>
        <w:rPr>
          <w:rFonts w:ascii="Times New Roman" w:hAnsi="Times New Roman" w:eastAsia="Times New Roman" w:cs="Times New Roman"/>
        </w:rPr>
        <w:t xml:space="preserve"> 〔🟢 </w:t>
      </w:r>
      <w:r>
        <w:rPr>
          <w:rFonts w:hint="eastAsia" w:ascii="Times New Roman" w:hAnsi="Times New Roman" w:eastAsia="Times New Roman" w:cs="Times New Roman"/>
        </w:rPr>
        <w:t>d2〕（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届初赛第二场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初步研究表明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嫦娥石中含有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H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，FeO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可能是其吸附位置</w:t>
      </w:r>
      <w:r>
        <w:rPr>
          <w:rFonts w:hint="eastAsia" w:ascii="Times New Roman" w:hAnsi="Times New Roman" w:eastAsia="Times New Roman" w:cs="Times New Roman"/>
        </w:rPr>
        <w:t>。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H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已用于中子探测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也很可能成为人类未来的能源</w:t>
      </w:r>
      <w:r>
        <w:rPr>
          <w:rFonts w:hint="eastAsia" w:ascii="Times New Roman" w:hAnsi="Times New Roman" w:eastAsia="Times New Roman" w:cs="Times New Roman"/>
        </w:rPr>
        <w:t>。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H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与中子作用产生质子和氚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题-赵鑫光-基础-习13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Compact"/>
        <w:numPr>
          <w:ilvl w:val="0"/>
          <w:numId w:val="1001"/>
        </w:numPr>
        <w:spacing w:after="80"/>
      </w:pPr>
      <w:r>
        <w:rPr>
          <w:rFonts w:hint="eastAsia" w:ascii="Times New Roman" w:hAnsi="Times New Roman" w:eastAsia="FangSong" w:cs="Times New Roman"/>
        </w:rPr>
        <w:t>在科学院出版物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化学指南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里有下列一些物质饱和蒸气压的数据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蒸气压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(mmHg)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密度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(g/L)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6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6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t>O</m:t>
              </m:r>
              <m:r>
                <m:t>H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0.673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醋酸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t>C</m:t>
              </m:r>
              <m:r>
                <m:t>O</m:t>
              </m:r>
              <m:r>
                <m:t>O</m:t>
              </m:r>
              <m:r>
                <m:t>H</m:t>
              </m:r>
              <m:r>
                <m:rPr>
                  <m:sty m:val="p"/>
                </m:rPr>
                <m:t>①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0.126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醋酸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t>C</m:t>
              </m:r>
              <m:r>
                <m:t>O</m:t>
              </m:r>
              <m:r>
                <m:t>O</m:t>
              </m:r>
              <m:r>
                <m:t>H</m:t>
              </m:r>
              <m:r>
                <m:rPr>
                  <m:sty m:val="p"/>
                </m:rPr>
                <m:t>②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3.110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根据所列数字计算蒸气的摩尔质量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假设蒸气中的分子类似理想气体分子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如何解释相对质量的理论值与所得计算值之间的偏差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对此给出定性的并尽可能定量的解释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End w:id="1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2026-08-30T14:12:07Z</dcterms:created>
  <dcterms:modified xsi:type="dcterms:W3CDTF">2026-08-30T14:12:07Z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