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第-10-章-有机合成设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10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有机合成设计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33" w:name="辣椒素合成路线-d3第26届初赛"/>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辣椒素合成路线</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0" name="Picture"/>
            <a:graphic>
              <a:graphicData uri="http://schemas.openxmlformats.org/drawingml/2006/picture">
                <pic:pic>
                  <pic:nvPicPr>
                    <pic:cNvPr descr="82c4bba870b880581a420cb1266df9bb56d3cca1889ba5809024a514b5545e68.jpg" id="11" name="Picture"/>
                    <pic:cNvPicPr>
                      <a:picLocks noChangeArrowheads="1" noChangeAspect="1"/>
                    </pic:cNvPicPr>
                  </pic:nvPicPr>
                  <pic:blipFill>
                    <a:blip r:embed="rId9"/>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3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2" name="Picture"/>
            <a:graphic>
              <a:graphicData uri="http://schemas.openxmlformats.org/drawingml/2006/picture">
                <pic:pic>
                  <pic:nvPicPr>
                    <pic:cNvPr descr="82c4bba870b880581a420cb1266df9bb56d3cca1889ba5809024a514b5545e68.jpg" id="13" name="Picture"/>
                    <pic:cNvPicPr>
                      <a:picLocks noChangeArrowheads="1" noChangeAspect="1"/>
                    </pic:cNvPicPr>
                  </pic:nvPicPr>
                  <pic:blipFill>
                    <a:blip r:embed="rId9"/>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 name="Picture"/>
            <a:graphic>
              <a:graphicData uri="http://schemas.openxmlformats.org/drawingml/2006/picture">
                <pic:pic>
                  <pic:nvPicPr>
                    <pic:cNvPr descr="6a88ab8be264515560708a26a96510a59d58697f37ef2a1fae2e1f0c3923129b.jpg" id="16" name="Picture"/>
                    <pic:cNvPicPr>
                      <a:picLocks noChangeArrowheads="1" noChangeAspect="1"/>
                    </pic:cNvPicPr>
                  </pic:nvPicPr>
                  <pic:blipFill>
                    <a:blip r:embed="rId14"/>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8" name="Picture"/>
            <a:graphic>
              <a:graphicData uri="http://schemas.openxmlformats.org/drawingml/2006/picture">
                <pic:pic>
                  <pic:nvPicPr>
                    <pic:cNvPr descr="6c7079d731f4e557021fc1a98d910c4bb29c14dc2f8761c5b5f11dee51119c09.jpg" id="19" name="Picture"/>
                    <pic:cNvPicPr>
                      <a:picLocks noChangeArrowheads="1" noChangeAspect="1"/>
                    </pic:cNvPicPr>
                  </pic:nvPicPr>
                  <pic:blipFill>
                    <a:blip r:embed="rId17"/>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21" name="Picture"/>
            <a:graphic>
              <a:graphicData uri="http://schemas.openxmlformats.org/drawingml/2006/picture">
                <pic:pic>
                  <pic:nvPicPr>
                    <pic:cNvPr descr="7ccde802cb53adf8a788cd18920ec6c46765edcbba803ac10adf7c333272fb98.jpg" id="22" name="Picture"/>
                    <pic:cNvPicPr>
                      <a:picLocks noChangeArrowheads="1" noChangeAspect="1"/>
                    </pic:cNvPicPr>
                  </pic:nvPicPr>
                  <pic:blipFill>
                    <a:blip r:embed="rId20"/>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24" name="Picture"/>
            <a:graphic>
              <a:graphicData uri="http://schemas.openxmlformats.org/drawingml/2006/picture">
                <pic:pic>
                  <pic:nvPicPr>
                    <pic:cNvPr descr="c1274319771dbc499afdee9cf648503d2afc181721e8fcc3436acc5cac87baed.jpg" id="25" name="Picture"/>
                    <pic:cNvPicPr>
                      <a:picLocks noChangeArrowheads="1" noChangeAspect="1"/>
                    </pic:cNvPicPr>
                  </pic:nvPicPr>
                  <pic:blipFill>
                    <a:blip r:embed="rId23"/>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27" name="Picture"/>
            <a:graphic>
              <a:graphicData uri="http://schemas.openxmlformats.org/drawingml/2006/picture">
                <pic:pic>
                  <pic:nvPicPr>
                    <pic:cNvPr descr="e5d5c547d5a2d17d11a99a225a1acf3795be9a4b34934a2c6d55610c4a8dd154.jpg" id="28" name="Picture"/>
                    <pic:cNvPicPr>
                      <a:picLocks noChangeArrowheads="1" noChangeAspect="1"/>
                    </pic:cNvPicPr>
                  </pic:nvPicPr>
                  <pic:blipFill>
                    <a:blip r:embed="rId26"/>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30" name="Picture"/>
            <a:graphic>
              <a:graphicData uri="http://schemas.openxmlformats.org/drawingml/2006/picture">
                <pic:pic>
                  <pic:nvPicPr>
                    <pic:cNvPr descr="898a4200f11410b60db343fa4236bc845cfbe97df51b78618456d8ce52d5ad9e.jpg" id="31" name="Picture"/>
                    <pic:cNvPicPr>
                      <a:picLocks noChangeArrowheads="1" noChangeAspect="1"/>
                    </pic:cNvPicPr>
                  </pic:nvPicPr>
                  <pic:blipFill>
                    <a:blip r:embed="rId29"/>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End w:id="33"/>
    <w:bookmarkStart w:id="42" w:name="离子化合物a2b化学式推断-d3第30届初赛"/>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4"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bookmarkEnd w:id="34"/>
    <w:bookmarkStart w:id="35"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bookmarkEnd w:id="35"/>
    <w:bookmarkStart w:id="36"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bookmarkEnd w:id="36"/>
    <w:bookmarkStart w:id="37"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bookmarkEnd w:id="37"/>
    <w:bookmarkStart w:id="41"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w:r>
        <w:rPr>
          <w:rFonts w:hint="eastAsia" w:ascii="Times New Roman" w:hAnsi="Times New Roman" w:eastAsia="Times New Roman" w:cs="Times New Roman"/>
        </w:rPr>
        <w:t>BeF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晶体密度</w:t>
      </w:r>
    </w:p>
    <w:p>
      <w:pPr>
        <w:pStyle w:val="BodyText"/>
      </w:pPr>
      <w:r>
        <w:rPr>
          <w:rFonts w:ascii="Times New Roman" w:hAnsi="Times New Roman" w:eastAsia="Times New Roman" w:cs="Times New Roman"/>
        </w:rPr>
        <w:t xml:space="preserve">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熔沸点由上至下逐渐降低</w:t>
      </w:r>
      <w:r>
        <w:rPr>
          <w:rFonts w:hint="eastAsia" w:ascii="Times New Roman" w:hAnsi="Times New Roman" w:eastAsia="Times New Roman" w:cs="Times New Roman"/>
        </w:rPr>
        <w:t>，</w:t>
      </w:r>
      <w:r>
        <w:rPr>
          <w:rFonts w:hint="eastAsia" w:ascii="Times New Roman" w:hAnsi="Times New Roman" w:eastAsia="FangSong" w:cs="Times New Roman"/>
        </w:rPr>
        <w:t>原子半径逐渐增大</w:t>
      </w:r>
      <w:r>
        <w:rPr>
          <w:rFonts w:hint="eastAsia" w:ascii="Times New Roman" w:hAnsi="Times New Roman" w:eastAsia="Times New Roman" w:cs="Times New Roman"/>
        </w:rPr>
        <w:t>，</w:t>
      </w:r>
      <w:r>
        <w:rPr>
          <w:rFonts w:hint="eastAsia" w:ascii="Times New Roman" w:hAnsi="Times New Roman" w:eastAsia="FangSong" w:cs="Times New Roman"/>
        </w:rPr>
        <w:t>第一电离能逐渐降低</w:t>
      </w:r>
      <w:r>
        <w:rPr>
          <w:rFonts w:hint="eastAsia" w:ascii="Times New Roman" w:hAnsi="Times New Roman" w:eastAsia="Times New Roman" w:cs="Times New Roman"/>
        </w:rPr>
        <w:t>，</w:t>
      </w:r>
      <w:r>
        <w:rPr>
          <w:rFonts w:hint="eastAsia" w:ascii="Times New Roman" w:hAnsi="Times New Roman" w:eastAsia="FangSong" w:cs="Times New Roman"/>
        </w:rPr>
        <w:t>均是单调的</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晶体密度的递变却不是单调的</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(0.97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(0.89 g 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碱金属单质均为体心立方晶体</w:t>
      </w:r>
      <w:r>
        <w:rPr>
          <w:rFonts w:hint="eastAsia" w:ascii="Times New Roman" w:hAnsi="Times New Roman" w:eastAsia="Times New Roman" w:cs="Times New Roman"/>
        </w:rPr>
        <w:t>，</w:t>
      </w:r>
      <w:r>
        <w:rPr>
          <w:rFonts w:hint="eastAsia" w:ascii="Times New Roman" w:hAnsi="Times New Roman" w:eastAsia="FangSong" w:cs="Times New Roman"/>
        </w:rPr>
        <w:t>它们的晶体密度主要取决于其原子质量和原子半径</w:t>
      </w:r>
      <w:r>
        <w:rPr>
          <w:rFonts w:hint="eastAsia" w:ascii="Times New Roman" w:hAnsi="Times New Roman" w:eastAsia="Times New Roman" w:cs="Times New Roman"/>
        </w:rPr>
        <w:t>。</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碱金属原子的质量和体积均增大</w:t>
      </w:r>
      <w:r>
        <w:rPr>
          <w:rFonts w:hint="eastAsia" w:ascii="Times New Roman" w:hAnsi="Times New Roman" w:eastAsia="Times New Roman" w:cs="Times New Roman"/>
        </w:rPr>
        <w:t>，</w:t>
      </w:r>
      <w:r>
        <w:rPr>
          <w:rFonts w:hint="eastAsia" w:ascii="Times New Roman" w:hAnsi="Times New Roman" w:eastAsia="FangSong" w:cs="Times New Roman"/>
        </w:rPr>
        <w:t>但二者对晶体密度的作用相反</w:t>
      </w:r>
      <w:r>
        <w:rPr>
          <w:rFonts w:hint="eastAsia" w:ascii="Times New Roman" w:hAnsi="Times New Roman" w:eastAsia="Times New Roman" w:cs="Times New Roman"/>
        </w:rPr>
        <w:t>：</w:t>
      </w:r>
      <w:r>
        <w:rPr>
          <w:rFonts w:hint="eastAsia" w:ascii="Times New Roman" w:hAnsi="Times New Roman" w:eastAsia="FangSong" w:cs="Times New Roman"/>
        </w:rPr>
        <w:t>原子质量增大</w:t>
      </w:r>
      <w:r>
        <w:rPr>
          <w:rFonts w:hint="eastAsia" w:ascii="Times New Roman" w:hAnsi="Times New Roman" w:eastAsia="Times New Roman" w:cs="Times New Roman"/>
        </w:rPr>
        <w:t>，</w:t>
      </w:r>
      <w:r>
        <w:rPr>
          <w:rFonts w:hint="eastAsia" w:ascii="Times New Roman" w:hAnsi="Times New Roman" w:eastAsia="FangSong" w:cs="Times New Roman"/>
        </w:rPr>
        <w:t>晶体密度增大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晶体密度减小</w:t>
      </w:r>
      <w:r>
        <w:rPr>
          <w:rFonts w:hint="eastAsia" w:ascii="Times New Roman" w:hAnsi="Times New Roman" w:eastAsia="Times New Roman" w:cs="Times New Roman"/>
        </w:rPr>
        <w:t>。</w:t>
      </w:r>
      <w:r>
        <w:rPr>
          <w:rFonts w:hint="eastAsia" w:ascii="Times New Roman" w:hAnsi="Times New Roman" w:eastAsia="FangSong" w:cs="Times New Roman"/>
        </w:rPr>
        <w:t>由于二者增加的速率不一致</w:t>
      </w:r>
      <w:r>
        <w:rPr>
          <w:rFonts w:hint="eastAsia" w:ascii="Times New Roman" w:hAnsi="Times New Roman" w:eastAsia="Times New Roman" w:cs="Times New Roman"/>
        </w:rPr>
        <w:t>，</w:t>
      </w:r>
      <w:r>
        <w:rPr>
          <w:rFonts w:hint="eastAsia" w:ascii="Times New Roman" w:hAnsi="Times New Roman" w:eastAsia="FangSong" w:cs="Times New Roman"/>
        </w:rPr>
        <w:t>因此随原子序数增加</w:t>
      </w:r>
      <w:r>
        <w:rPr>
          <w:rFonts w:hint="eastAsia" w:ascii="Times New Roman" w:hAnsi="Times New Roman" w:eastAsia="Times New Roman" w:cs="Times New Roman"/>
        </w:rPr>
        <w:t>，</w:t>
      </w:r>
      <w:r>
        <w:rPr>
          <w:rFonts w:hint="eastAsia" w:ascii="Times New Roman" w:hAnsi="Times New Roman" w:eastAsia="FangSong" w:cs="Times New Roman"/>
        </w:rPr>
        <w:t>单质的晶体密度递变不是单调的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晶体密度</w:t>
            </w:r>
            <w:r>
              <w:rPr>
                <w:rFonts w:ascii="Times New Roman" w:hAnsi="Times New Roman" w:eastAsia="Times New Roman" w:cs="Times New Roman"/>
                <w:b/>
              </w:rPr>
              <w:t xml:space="preserve"> / (g cm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6.94</w:t>
            </w:r>
          </w:p>
        </w:tc>
        <w:tc>
          <w:tcPr/>
          <w:p>
            <w:pPr>
              <w:pStyle w:val="Compact"/>
              <w:jc w:val="center"/>
            </w:pPr>
            <w:r>
              <w:rPr>
                <w:rFonts w:ascii="Times New Roman" w:hAnsi="Times New Roman" w:eastAsia="Times New Roman" w:cs="Times New Roman"/>
              </w:rPr>
              <w:t xml:space="preserve">130</w:t>
            </w:r>
          </w:p>
        </w:tc>
        <w:tc>
          <w:tcPr/>
          <w:p>
            <w:pPr>
              <w:pStyle w:val="Compact"/>
              <w:jc w:val="center"/>
            </w:pPr>
            <w:r>
              <w:rPr>
                <w:rFonts w:ascii="Times New Roman" w:hAnsi="Times New Roman" w:eastAsia="Times New Roman" w:cs="Times New Roman"/>
              </w:rPr>
              <w:t xml:space="preserve">0.53</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22.99</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0.97</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39.10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0.89</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85.47</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1.53</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132.9</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1.87</w:t>
            </w:r>
          </w:p>
        </w:tc>
      </w:tr>
    </w:tbl>
    <w:p>
      <w:pPr>
        <w:pStyle w:val="BodyText"/>
        <w:spacing w:before="120" w:after="80"/>
      </w:pPr>
      <w:r>
        <w:rPr>
          <w:rFonts w:hint="eastAsia" w:ascii="Times New Roman" w:hAnsi="Times New Roman" w:eastAsia="FangSong" w:cs="Times New Roman"/>
        </w:rPr>
        <w:t>本小题考查元素的性质递变规律及特例</w:t>
      </w:r>
      <w:r>
        <w:rPr>
          <w:rFonts w:hint="eastAsia" w:ascii="Times New Roman" w:hAnsi="Times New Roman" w:eastAsia="Times New Roman" w:cs="Times New Roman"/>
        </w:rPr>
        <w:t>。</w:t>
      </w:r>
      <w:r>
        <w:rPr>
          <w:rFonts w:hint="eastAsia" w:ascii="Times New Roman" w:hAnsi="Times New Roman" w:eastAsia="FangSong" w:cs="Times New Roman"/>
        </w:rPr>
        <w:t>需要理解晶体密度由原子质量和原子体积共同决定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而这两者随原子序数增加的变化速率不同</w:t>
      </w:r>
      <w:r>
        <w:rPr>
          <w:rFonts w:hint="eastAsia" w:ascii="Times New Roman" w:hAnsi="Times New Roman" w:eastAsia="Times New Roman" w:cs="Times New Roman"/>
        </w:rPr>
        <w:t>，</w:t>
      </w:r>
      <w:r>
        <w:rPr>
          <w:rFonts w:hint="eastAsia" w:ascii="Times New Roman" w:hAnsi="Times New Roman" w:eastAsia="FangSong" w:cs="Times New Roman"/>
        </w:rPr>
        <w:t>导致密度递变出现非单调性</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的密度高于</w:t>
      </w:r>
      <w:r>
        <w:rPr>
          <w:rFonts w:ascii="Times New Roman" w:hAnsi="Times New Roman" w:eastAsia="Times New Roman" w:cs="Times New Roman"/>
        </w:rPr>
        <w:t xml:space="preserve"> K </w:t>
      </w:r>
      <w:r>
        <w:rPr>
          <w:rFonts w:hint="eastAsia" w:ascii="Times New Roman" w:hAnsi="Times New Roman" w:eastAsia="FangSong" w:cs="Times New Roman"/>
        </w:rPr>
        <w:t>是经典的反例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4</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4</m:t>
          </m:r>
          <m:sSubSup>
            <m:e>
              <m:r>
                <m:rPr>
                  <m:sty m:val="p"/>
                </m:rPr>
                <m:t>S</m:t>
              </m:r>
              <m:r>
                <m:rPr>
                  <m:sty m:val="p"/>
                </m:rPr>
                <m:t>O</m:t>
              </m:r>
            </m:e>
            <m:sub>
              <m:r>
                <m:t>3</m:t>
              </m:r>
            </m:sub>
            <m:sup>
              <m:r>
                <m:t>2</m:t>
              </m:r>
              <m:r>
                <m:rPr>
                  <m:sty m:val="p"/>
                </m:rPr>
                <m:t>−</m:t>
              </m:r>
            </m:sup>
          </m:sSubSup>
          <m:r>
            <m:rPr>
              <m:sty m:val="p"/>
            </m:rPr>
            <m:t>+</m:t>
          </m:r>
          <m:r>
            <m:t>2</m:t>
          </m:r>
          <m:sSubSup>
            <m:e>
              <m:r>
                <m:rPr>
                  <m:sty m:val="p"/>
                </m:rPr>
                <m:t>H</m:t>
              </m:r>
              <m:r>
                <m:rPr>
                  <m:sty m:val="p"/>
                </m:rPr>
                <m:t>S</m:t>
              </m:r>
              <m:r>
                <m:rPr>
                  <m:sty m:val="p"/>
                </m:rPr>
                <m:t>O</m:t>
              </m:r>
            </m:e>
            <m:sub>
              <m:r>
                <m:t>3</m:t>
              </m:r>
            </m:sub>
            <m:sup>
              <m:r>
                <m:rPr>
                  <m:sty m:val="p"/>
                </m:rPr>
                <m:t>−</m:t>
              </m:r>
            </m:sup>
          </m:sSubSup>
        </m:oMath>
      </m:oMathPara>
    </w:p>
    <w:p>
      <w:pPr>
        <w:pStyle w:val="FirstParagraph"/>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w:r>
        <w:rPr>
          <w:rFonts w:hint="eastAsia" w:ascii="Times New Roman" w:hAnsi="Times New Roman" w:eastAsia="FangSong" w:cs="Times New Roman"/>
        </w:rPr>
        <w:t>这是一个经典的无机氧化还原反应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在强还原剂保险粉的作用下还原为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重点在于确定反应中各物种的主要存在形式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保险粉则以</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再看产物</w:t>
      </w:r>
      <w:r>
        <w:rPr>
          <w:rFonts w:hint="eastAsia" w:ascii="Times New Roman" w:hAnsi="Times New Roman" w:eastAsia="Times New Roman" w:cs="Times New Roman"/>
        </w:rPr>
        <w:t>：</w:t>
      </w:r>
      <w:r>
        <w:rPr>
          <w:rFonts w:hint="eastAsia" w:ascii="Times New Roman" w:hAnsi="Times New Roman" w:eastAsia="FangSong" w:cs="Times New Roman"/>
        </w:rPr>
        <w:t>亚硫酸为弱酸</w:t>
      </w:r>
      <w:r>
        <w:rPr>
          <w:rFonts w:hint="eastAsia" w:ascii="Times New Roman" w:hAnsi="Times New Roman" w:eastAsia="Times New Roman" w:cs="Times New Roman"/>
        </w:rPr>
        <w:t>，</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缓冲对形式存在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w:t>
      </w:r>
      <w:r>
        <w:rPr>
          <w:rFonts w:hint="eastAsia" w:ascii="Times New Roman" w:hAnsi="Times New Roman" w:eastAsia="Times New Roman" w:cs="Times New Roman"/>
        </w:rPr>
        <w:t>。</w:t>
      </w:r>
      <w:r>
        <w:rPr>
          <w:rFonts w:hint="eastAsia" w:ascii="Times New Roman" w:hAnsi="Times New Roman" w:eastAsia="FangSong" w:cs="Times New Roman"/>
        </w:rPr>
        <w:t>最后配平方程</w:t>
      </w:r>
      <w:r>
        <w:rPr>
          <w:rFonts w:hint="eastAsia" w:ascii="Times New Roman" w:hAnsi="Times New Roman" w:eastAsia="Times New Roman" w:cs="Times New Roman"/>
        </w:rPr>
        <w:t>：</w:t>
      </w:r>
      <w:r>
        <w:rPr>
          <w:rFonts w:hint="eastAsia" w:ascii="Times New Roman" w:hAnsi="Times New Roman" w:eastAsia="FangSong" w:cs="Times New Roman"/>
        </w:rPr>
        <w:t>由于反应过程中</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变化不大且始终接近中性</w:t>
      </w:r>
      <w:r>
        <w:rPr>
          <w:rFonts w:hint="eastAsia" w:ascii="Times New Roman" w:hAnsi="Times New Roman" w:eastAsia="Times New Roman" w:cs="Times New Roman"/>
        </w:rPr>
        <w:t>，</w:t>
      </w:r>
      <w:r>
        <w:rPr>
          <w:rFonts w:hint="eastAsia" w:ascii="Times New Roman" w:hAnsi="Times New Roman" w:eastAsia="FangSong" w:cs="Times New Roman"/>
        </w:rPr>
        <w:t>所以使用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参考数据</w:t>
      </w:r>
      <w:r>
        <w:rPr>
          <w:rFonts w:hint="eastAsia" w:ascii="Times New Roman" w:hAnsi="Times New Roman" w:eastAsia="Times New Roman" w:cs="Times New Roman"/>
        </w:rPr>
        <w:t>：</w:t>
      </w:r>
      <m:oMath>
        <m:oMathPr>
          <m:ctrlPr>
            <w:rPr>
              <w:sz w:val="28"/>
              <w:szCs w:val="28"/>
            </w:rPr>
          </m:ctrlPr>
        </m:oMathPr>
        <m:r>
          <m:rPr>
            <m:sty m:val="p"/>
          </m:rPr>
          <m:t>p</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r</m:t>
            </m:r>
            <m:r>
              <m:rPr>
                <m:sty m:val="p"/>
              </m:rPr>
              <m:t>O</m:t>
            </m:r>
          </m:e>
          <m:sub>
            <m:r>
              <m:t>4</m:t>
            </m:r>
          </m:sub>
        </m:sSub>
        <m:r>
          <m:rPr>
            <m:sty m:val="p"/>
          </m:rPr>
          <m:t>)</m:t>
        </m:r>
        <m:r>
          <m:rPr>
            <m:sty m:val="p"/>
          </m:rPr>
          <m:t>=</m:t>
        </m:r>
        <m:r>
          <m:t>6.49</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sSub>
              <m:e>
                <m:r>
                  <m:rPr>
                    <m:sty m:val="p"/>
                  </m:rPr>
                  <m:t>a</m:t>
                </m:r>
              </m:e>
              <m:sub>
                <m:r>
                  <m:t>2</m:t>
                </m:r>
              </m:sub>
            </m:sSub>
          </m:sub>
        </m:sSub>
        <m:r>
          <m:rPr>
            <m:sty m:val="p"/>
          </m:rPr>
          <m:t>(</m:t>
        </m:r>
        <m:sSub>
          <m:e>
            <m:r>
              <m:rPr>
                <m:sty m:val="p"/>
              </m:rPr>
              <m:t>H</m:t>
            </m:r>
          </m:e>
          <m:sub>
            <m:r>
              <m:t>2</m:t>
            </m:r>
          </m:sub>
        </m:sSub>
        <m:sSub>
          <m:e>
            <m:r>
              <m:rPr>
                <m:sty m:val="p"/>
              </m:rPr>
              <m:t>S</m:t>
            </m:r>
            <m:r>
              <m:rPr>
                <m:sty m:val="p"/>
              </m:rPr>
              <m:t>O</m:t>
            </m:r>
          </m:e>
          <m:sub>
            <m:r>
              <m:t>3</m:t>
            </m:r>
          </m:sub>
        </m:sSub>
        <m:r>
          <m:rPr>
            <m:sty m:val="p"/>
          </m:rPr>
          <m:t>)</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具体值仅作参考</w:t>
      </w:r>
      <w:r>
        <w:rPr>
          <w:rFonts w:hint="eastAsia" w:ascii="Times New Roman" w:hAnsi="Times New Roman" w:eastAsia="Times New Roman" w:cs="Times New Roman"/>
        </w:rPr>
        <w:t>，</w:t>
      </w:r>
      <w:r>
        <w:rPr>
          <w:rFonts w:hint="eastAsia" w:ascii="Times New Roman" w:hAnsi="Times New Roman" w:eastAsia="FangSong" w:cs="Times New Roman"/>
        </w:rPr>
        <w:t>并不是解题所必需的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rPr>
              <m:sty m:val="p"/>
            </m:rPr>
            <m:t>N</m:t>
          </m:r>
          <m:r>
            <m:rPr>
              <m:sty m:val="p"/>
            </m:rPr>
            <m:t>a</m:t>
          </m:r>
          <m:r>
            <m:rPr>
              <m:sty m:val="p"/>
            </m:rPr>
            <m:t>F</m:t>
          </m:r>
          <m:r>
            <m:rPr>
              <m:sty m:val="p"/>
            </m:rPr>
            <m:t>+</m:t>
          </m:r>
          <m:sSub>
            <m:e>
              <m:r>
                <m:rPr>
                  <m:sty m:val="p"/>
                </m:rPr>
                <m:t>N</m:t>
              </m:r>
              <m:r>
                <m:rPr>
                  <m:sty m:val="p"/>
                </m:rPr>
                <m:t>a</m:t>
              </m:r>
              <m:r>
                <m:rPr>
                  <m:sty m:val="p"/>
                </m:rPr>
                <m:t>P</m:t>
              </m:r>
              <m:r>
                <m:rPr>
                  <m:sty m:val="p"/>
                </m:rPr>
                <m:t>O</m:t>
              </m:r>
            </m:e>
            <m:sub>
              <m:r>
                <m:t>3</m:t>
              </m:r>
            </m:sub>
          </m:sSub>
          <m:r>
            <m:rPr>
              <m:sty m:val="p"/>
            </m:rPr>
            <m:t>→</m:t>
          </m:r>
          <m:sSub>
            <m:e>
              <m:r>
                <m:rPr>
                  <m:sty m:val="p"/>
                </m:rPr>
                <m:t>N</m:t>
              </m:r>
              <m:r>
                <m:rPr>
                  <m:sty m:val="p"/>
                </m:rPr>
                <m:t>a</m:t>
              </m:r>
            </m:e>
            <m:sub>
              <m:r>
                <m:t>2</m:t>
              </m:r>
            </m:sub>
          </m:sSub>
          <m:sSub>
            <m:e>
              <m:r>
                <m:rPr>
                  <m:sty m:val="p"/>
                </m:rPr>
                <m:t>P</m:t>
              </m:r>
              <m:r>
                <m:rPr>
                  <m:sty m:val="p"/>
                </m:rPr>
                <m:t>O</m:t>
              </m:r>
            </m:e>
            <m:sub>
              <m:r>
                <m:t>3</m:t>
              </m:r>
            </m:sub>
          </m:sSub>
          <m:r>
            <m:rPr>
              <m:sty m:val="p"/>
            </m:rPr>
            <m:t>F</m:t>
          </m:r>
        </m:oMath>
      </m:oMathPara>
    </w:p>
    <w:p>
      <w:pPr>
        <w:pStyle w:val="FirstParagraph"/>
      </w:pPr>
      <w:r>
        <w:rPr>
          <w:rFonts w:hint="eastAsia" w:ascii="Times New Roman" w:hAnsi="Times New Roman" w:eastAsia="FangSong" w:cs="Times New Roman"/>
        </w:rPr>
        <w:t>磷氟键强度高于磷氧键</w:t>
      </w:r>
      <w:r>
        <w:rPr>
          <w:rFonts w:hint="eastAsia" w:ascii="Times New Roman" w:hAnsi="Times New Roman" w:eastAsia="Times New Roman" w:cs="Times New Roman"/>
        </w:rPr>
        <w:t>。</w:t>
      </w:r>
      <w:r>
        <w:rPr>
          <w:rFonts w:hint="eastAsia" w:ascii="Times New Roman" w:hAnsi="Times New Roman" w:eastAsia="FangSong" w:cs="Times New Roman"/>
        </w:rPr>
        <w:t>反应物偏磷酸钠中</w:t>
      </w:r>
      <w:r>
        <w:rPr>
          <w:rFonts w:hint="eastAsia" w:ascii="Times New Roman" w:hAnsi="Times New Roman" w:eastAsia="Times New Roman" w:cs="Times New Roman"/>
        </w:rPr>
        <w:t>，</w:t>
      </w: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P-O-P </w:t>
      </w:r>
      <w:r>
        <w:rPr>
          <w:rFonts w:hint="eastAsia" w:ascii="Times New Roman" w:hAnsi="Times New Roman" w:eastAsia="FangSong" w:cs="Times New Roman"/>
        </w:rPr>
        <w:t>键有酸酐的性质</w:t>
      </w:r>
      <w:r>
        <w:rPr>
          <w:rFonts w:hint="eastAsia" w:ascii="Times New Roman" w:hAnsi="Times New Roman" w:eastAsia="Times New Roman" w:cs="Times New Roman"/>
        </w:rPr>
        <w:t>，</w:t>
      </w:r>
      <w:r>
        <w:rPr>
          <w:rFonts w:hint="eastAsia" w:ascii="Times New Roman" w:hAnsi="Times New Roman" w:eastAsia="FangSong" w:cs="Times New Roman"/>
        </w:rPr>
        <w:t>加入氟离子后长链或环很容易从此处断裂</w:t>
      </w:r>
      <w:r>
        <w:rPr>
          <w:rFonts w:hint="eastAsia" w:ascii="Times New Roman" w:hAnsi="Times New Roman" w:eastAsia="Times New Roman" w:cs="Times New Roman"/>
        </w:rPr>
        <w:t>，</w:t>
      </w:r>
      <w:r>
        <w:rPr>
          <w:rFonts w:hint="eastAsia" w:ascii="Times New Roman" w:hAnsi="Times New Roman" w:eastAsia="FangSong" w:cs="Times New Roman"/>
        </w:rPr>
        <w:t>生成单氟磷酸钠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287"/>
            <wp:effectExtent b="0" l="0" r="0" t="0"/>
            <wp:docPr descr="" title="" id="39" name="Picture"/>
            <a:graphic>
              <a:graphicData uri="http://schemas.openxmlformats.org/drawingml/2006/picture">
                <pic:pic>
                  <pic:nvPicPr>
                    <pic:cNvPr descr="474b61bb385db1fa78f26486dec85a3d63e1c12cad50145a2b369b128201d5f1.jpg" id="40" name="Picture"/>
                    <pic:cNvPicPr>
                      <a:picLocks noChangeArrowheads="1" noChangeAspect="1"/>
                    </pic:cNvPicPr>
                  </pic:nvPicPr>
                  <pic:blipFill>
                    <a:blip r:embed="rId38"/>
                    <a:stretch>
                      <a:fillRect/>
                    </a:stretch>
                  </pic:blipFill>
                  <pic:spPr bwMode="auto">
                    <a:xfrm>
                      <a:off x="0" y="0"/>
                      <a:ext cx="3600000" cy="10372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反应方程式如下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N</m:t>
          </m:r>
          <m:r>
            <m:rPr>
              <m:sty m:val="p"/>
            </m:rPr>
            <m:t>a</m:t>
          </m:r>
          <m:r>
            <m:rPr>
              <m:sty m:val="p"/>
            </m:rPr>
            <m:t>F</m:t>
          </m:r>
          <m:r>
            <m:rPr>
              <m:sty m:val="p"/>
            </m:rPr>
            <m:t>+</m:t>
          </m:r>
          <m:sSub>
            <m:e>
              <m:r>
                <m:rPr>
                  <m:sty m:val="p"/>
                </m:rPr>
                <m:t>N</m:t>
              </m:r>
              <m:r>
                <m:rPr>
                  <m:sty m:val="p"/>
                </m:rPr>
                <m:t>a</m:t>
              </m:r>
              <m:r>
                <m:rPr>
                  <m:sty m:val="p"/>
                </m:rPr>
                <m:t>P</m:t>
              </m:r>
              <m:r>
                <m:rPr>
                  <m:sty m:val="p"/>
                </m:rPr>
                <m:t>O</m:t>
              </m:r>
            </m:e>
            <m:sub>
              <m:r>
                <m:t>3</m:t>
              </m:r>
            </m:sub>
          </m:sSub>
          <m:r>
            <m:rPr>
              <m:sty m:val="p"/>
            </m:rPr>
            <m:t>→</m:t>
          </m:r>
          <m:sSub>
            <m:e>
              <m:r>
                <m:rPr>
                  <m:sty m:val="p"/>
                </m:rPr>
                <m:t>N</m:t>
              </m:r>
              <m:r>
                <m:rPr>
                  <m:sty m:val="p"/>
                </m:rPr>
                <m:t>a</m:t>
              </m:r>
            </m:e>
            <m:sub>
              <m:r>
                <m:t>2</m:t>
              </m:r>
            </m:sub>
          </m:sSub>
          <m:sSub>
            <m:e>
              <m:r>
                <m:rPr>
                  <m:sty m:val="p"/>
                </m:rPr>
                <m:t>P</m:t>
              </m:r>
              <m:r>
                <m:rPr>
                  <m:sty m:val="p"/>
                </m:rPr>
                <m:t>O</m:t>
              </m:r>
            </m:e>
            <m:sub>
              <m:r>
                <m:t>3</m:t>
              </m:r>
            </m:sub>
          </m:sSub>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41"/>
    <w:bookmarkEnd w:id="42"/>
    <w:bookmarkStart w:id="46" w:name="醋酸亚铬试剂位置-d3第38届初赛"/>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醋酸亚铬试剂位置</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002"/>
        </w:numPr>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02"/>
        </w:numPr>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FirstParagraph"/>
        <w:spacing w:before="160" w:after="80"/>
        <w:jc w:val="center"/>
      </w:pPr>
      <w:r>
        <w:rPr>
          <w:rFonts w:ascii="Times New Roman" w:hAnsi="Times New Roman" w:eastAsia="Times New Roman" w:cs="Times New Roman"/>
        </w:rPr>
        <w:drawing>
          <wp:inline>
            <wp:extent cx="3600000" cy="1548881"/>
            <wp:effectExtent b="0" l="0" r="0" t="0"/>
            <wp:docPr descr="" title="" id="44" name="Picture"/>
            <a:graphic>
              <a:graphicData uri="http://schemas.openxmlformats.org/drawingml/2006/picture">
                <pic:pic>
                  <pic:nvPicPr>
                    <pic:cNvPr descr="afe03159776a120f79884ac32da50f3583667f3f9b7905f6a66c5ebc8f61a196.jpg" id="45" name="Picture"/>
                    <pic:cNvPicPr>
                      <a:picLocks noChangeArrowheads="1" noChangeAspect="1"/>
                    </pic:cNvPicPr>
                  </pic:nvPicPr>
                  <pic:blipFill>
                    <a:blip r:embed="rId43"/>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56" w:name="ch23-p5-保护策略两种不同环大小产物-d4"/>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48" name="Picture"/>
            <a:graphic>
              <a:graphicData uri="http://schemas.openxmlformats.org/drawingml/2006/picture">
                <pic:pic>
                  <pic:nvPicPr>
                    <pic:cNvPr descr="1e7c78a8530919faf130fe16e6f0cf9f993cad9ccb18b56abc2b34f67c64d490.jpg" id="49" name="Picture"/>
                    <pic:cNvPicPr>
                      <a:picLocks noChangeArrowheads="1" noChangeAspect="1"/>
                    </pic:cNvPicPr>
                  </pic:nvPicPr>
                  <pic:blipFill>
                    <a:blip r:embed="rId47"/>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51" name="Picture"/>
            <a:graphic>
              <a:graphicData uri="http://schemas.openxmlformats.org/drawingml/2006/picture">
                <pic:pic>
                  <pic:nvPicPr>
                    <pic:cNvPr descr="e35428c3337d76f7ba93308e8b1d46fae72615c5c2eb9475d2d9402cce5a5118.jpg" id="52" name="Picture"/>
                    <pic:cNvPicPr>
                      <a:picLocks noChangeArrowheads="1" noChangeAspect="1"/>
                    </pic:cNvPicPr>
                  </pic:nvPicPr>
                  <pic:blipFill>
                    <a:blip r:embed="rId50"/>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54" name="Picture"/>
            <a:graphic>
              <a:graphicData uri="http://schemas.openxmlformats.org/drawingml/2006/picture">
                <pic:pic>
                  <pic:nvPicPr>
                    <pic:cNvPr descr="db8d4b0afcf5abec999df8b2b7fbe42e71e88cb371a9ced541c39a52d698cea7.jpg" id="55" name="Picture"/>
                    <pic:cNvPicPr>
                      <a:picLocks noChangeArrowheads="1" noChangeAspect="1"/>
                    </pic:cNvPicPr>
                  </pic:nvPicPr>
                  <pic:blipFill>
                    <a:blip r:embed="rId53"/>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56"/>
    <w:bookmarkStart w:id="66" w:name="ch23-p6-还原胺化脱保护关环组合-d4"/>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61" name="Picture"/>
            <a:graphic>
              <a:graphicData uri="http://schemas.openxmlformats.org/drawingml/2006/picture">
                <pic:pic>
                  <pic:nvPicPr>
                    <pic:cNvPr descr="a588fc8ecf196558f3b2a38df1f54ba6fba9f9c36fbacd839599d2741623fa4c.jpg" id="62" name="Picture"/>
                    <pic:cNvPicPr>
                      <a:picLocks noChangeArrowheads="1" noChangeAspect="1"/>
                    </pic:cNvPicPr>
                  </pic:nvPicPr>
                  <pic:blipFill>
                    <a:blip r:embed="rId60"/>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64" name="Picture"/>
            <a:graphic>
              <a:graphicData uri="http://schemas.openxmlformats.org/drawingml/2006/picture">
                <pic:pic>
                  <pic:nvPicPr>
                    <pic:cNvPr descr="4d31f084731631dee2313090bc085a259d8b9ca92eab6ebfe6be8a3428ac8d71.jpg" id="65" name="Picture"/>
                    <pic:cNvPicPr>
                      <a:picLocks noChangeArrowheads="1" noChangeAspect="1"/>
                    </pic:cNvPicPr>
                  </pic:nvPicPr>
                  <pic:blipFill>
                    <a:blip r:embed="rId63"/>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66"/>
    <w:bookmarkStart w:id="88" w:name="ch28-p5-反应失败分析-d4"/>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8" name="Picture"/>
            <a:graphic>
              <a:graphicData uri="http://schemas.openxmlformats.org/drawingml/2006/picture">
                <pic:pic>
                  <pic:nvPicPr>
                    <pic:cNvPr descr="89c8ef98fe420d781adfd427ce0d04d310d358888466d967826e598bb363c0f5.jpg" id="69" name="Picture"/>
                    <pic:cNvPicPr>
                      <a:picLocks noChangeArrowheads="1" noChangeAspect="1"/>
                    </pic:cNvPicPr>
                  </pic:nvPicPr>
                  <pic:blipFill>
                    <a:blip r:embed="rId67"/>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71" name="Picture"/>
            <a:graphic>
              <a:graphicData uri="http://schemas.openxmlformats.org/drawingml/2006/picture">
                <pic:pic>
                  <pic:nvPicPr>
                    <pic:cNvPr descr="e51d5c0cb5395719b5ae3986ebd7b6cba1db34b315fb77d0533dee2fd74a31fa.jpg" id="72" name="Picture"/>
                    <pic:cNvPicPr>
                      <a:picLocks noChangeArrowheads="1" noChangeAspect="1"/>
                    </pic:cNvPicPr>
                  </pic:nvPicPr>
                  <pic:blipFill>
                    <a:blip r:embed="rId70"/>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74" name="Picture"/>
            <a:graphic>
              <a:graphicData uri="http://schemas.openxmlformats.org/drawingml/2006/picture">
                <pic:pic>
                  <pic:nvPicPr>
                    <pic:cNvPr descr="3d0bf839ad56ad9b5bc988e4ef87b8d7fdfcb2530536060e4be64699b81495dd.jpg" id="75" name="Picture"/>
                    <pic:cNvPicPr>
                      <a:picLocks noChangeArrowheads="1" noChangeAspect="1"/>
                    </pic:cNvPicPr>
                  </pic:nvPicPr>
                  <pic:blipFill>
                    <a:blip r:embed="rId73"/>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77" name="Picture"/>
            <a:graphic>
              <a:graphicData uri="http://schemas.openxmlformats.org/drawingml/2006/picture">
                <pic:pic>
                  <pic:nvPicPr>
                    <pic:cNvPr descr="99d0f18597efefe4e1f48fa610702327b79cd7eb36899aea7d4c4183661259c8.jpg" id="78" name="Picture"/>
                    <pic:cNvPicPr>
                      <a:picLocks noChangeArrowheads="1" noChangeAspect="1"/>
                    </pic:cNvPicPr>
                  </pic:nvPicPr>
                  <pic:blipFill>
                    <a:blip r:embed="rId76"/>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80" name="Picture"/>
            <a:graphic>
              <a:graphicData uri="http://schemas.openxmlformats.org/drawingml/2006/picture">
                <pic:pic>
                  <pic:nvPicPr>
                    <pic:cNvPr descr="30dd6d450c3328ce73557cfed89622f4e61d287cfb269b5e74642115d1fc7e47.jpg" id="81" name="Picture"/>
                    <pic:cNvPicPr>
                      <a:picLocks noChangeArrowheads="1" noChangeAspect="1"/>
                    </pic:cNvPicPr>
                  </pic:nvPicPr>
                  <pic:blipFill>
                    <a:blip r:embed="rId79"/>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83" name="Picture"/>
            <a:graphic>
              <a:graphicData uri="http://schemas.openxmlformats.org/drawingml/2006/picture">
                <pic:pic>
                  <pic:nvPicPr>
                    <pic:cNvPr descr="ce181ed1082884a6f134df531fd0f886b89f7a9be94681fae44c03a015b6e29e.jpg" id="84" name="Picture"/>
                    <pic:cNvPicPr>
                      <a:picLocks noChangeArrowheads="1" noChangeAspect="1"/>
                    </pic:cNvPicPr>
                  </pic:nvPicPr>
                  <pic:blipFill>
                    <a:blip r:embed="rId82"/>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86" name="Picture"/>
            <a:graphic>
              <a:graphicData uri="http://schemas.openxmlformats.org/drawingml/2006/picture">
                <pic:pic>
                  <pic:nvPicPr>
                    <pic:cNvPr descr="14ad56d4d3367e87d132a30e349cbd4f66048bd1a9175219f747f2870005b619.jpg" id="87" name="Picture"/>
                    <pic:cNvPicPr>
                      <a:picLocks noChangeArrowheads="1" noChangeAspect="1"/>
                    </pic:cNvPicPr>
                  </pic:nvPicPr>
                  <pic:blipFill>
                    <a:blip r:embed="rId85"/>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107" w:name="ch28-p6-nuciferal全合成逆合成分析-d4"/>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90" name="Picture"/>
            <a:graphic>
              <a:graphicData uri="http://schemas.openxmlformats.org/drawingml/2006/picture">
                <pic:pic>
                  <pic:nvPicPr>
                    <pic:cNvPr descr="c7a541d924eaf51b0bfaa4cc734b802f4d03ec5f92eec05b25bc6d50fc9b9caa.jpg" id="91" name="Picture"/>
                    <pic:cNvPicPr>
                      <a:picLocks noChangeArrowheads="1" noChangeAspect="1"/>
                    </pic:cNvPicPr>
                  </pic:nvPicPr>
                  <pic:blipFill>
                    <a:blip r:embed="rId89"/>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Suggest a synthesis of the starting material.</w:t>
      </w:r>
    </w:p>
    <w:p>
      <w:pPr>
        <w:pStyle w:val="Compact"/>
        <w:numPr>
          <w:ilvl w:val="0"/>
          <w:numId w:val="1004"/>
        </w:numPr>
      </w:pPr>
      <w:r>
        <w:rPr>
          <w:rFonts w:ascii="Times New Roman" w:hAnsi="Times New Roman" w:eastAsia="Times New Roman" w:cs="Times New Roman"/>
        </w:rPr>
        <w:t xml:space="preserve">Suggest reagents for each step.</w:t>
      </w:r>
    </w:p>
    <w:p>
      <w:pPr>
        <w:pStyle w:val="Compact"/>
        <w:numPr>
          <w:ilvl w:val="0"/>
          <w:numId w:val="1004"/>
        </w:numPr>
      </w:pPr>
      <w:r>
        <w:rPr>
          <w:rFonts w:ascii="Times New Roman" w:hAnsi="Times New Roman" w:eastAsia="Times New Roman" w:cs="Times New Roman"/>
        </w:rPr>
        <w:t xml:space="preserve">Draw the retrosynthetic analysis giving the disconnections.</w:t>
      </w:r>
    </w:p>
    <w:p>
      <w:pPr>
        <w:pStyle w:val="Compact"/>
        <w:numPr>
          <w:ilvl w:val="0"/>
          <w:numId w:val="1004"/>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93" name="Picture"/>
            <a:graphic>
              <a:graphicData uri="http://schemas.openxmlformats.org/drawingml/2006/picture">
                <pic:pic>
                  <pic:nvPicPr>
                    <pic:cNvPr descr="239eac79f2095df18c4701db305ae1f26f7aa5321b297716d04b0e8d3866ebd0.jpg" id="94" name="Picture"/>
                    <pic:cNvPicPr>
                      <a:picLocks noChangeArrowheads="1" noChangeAspect="1"/>
                    </pic:cNvPicPr>
                  </pic:nvPicPr>
                  <pic:blipFill>
                    <a:blip r:embed="rId92"/>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96" name="Picture"/>
            <a:graphic>
              <a:graphicData uri="http://schemas.openxmlformats.org/drawingml/2006/picture">
                <pic:pic>
                  <pic:nvPicPr>
                    <pic:cNvPr descr="947bcbe03453163a3d637ae5720aac61b4896f7c0ea6fe471e315286c27f4fdc.jpg" id="97" name="Picture"/>
                    <pic:cNvPicPr>
                      <a:picLocks noChangeArrowheads="1" noChangeAspect="1"/>
                    </pic:cNvPicPr>
                  </pic:nvPicPr>
                  <pic:blipFill>
                    <a:blip r:embed="rId95"/>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99" name="Picture"/>
            <a:graphic>
              <a:graphicData uri="http://schemas.openxmlformats.org/drawingml/2006/picture">
                <pic:pic>
                  <pic:nvPicPr>
                    <pic:cNvPr descr="39a78ea3030a5722dabc5eb840a72b77bb0ffb88af03355e1ef75d0f9556888f.jpg" id="100" name="Picture"/>
                    <pic:cNvPicPr>
                      <a:picLocks noChangeArrowheads="1" noChangeAspect="1"/>
                    </pic:cNvPicPr>
                  </pic:nvPicPr>
                  <pic:blipFill>
                    <a:blip r:embed="rId98"/>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102" name="Picture"/>
            <a:graphic>
              <a:graphicData uri="http://schemas.openxmlformats.org/drawingml/2006/picture">
                <pic:pic>
                  <pic:nvPicPr>
                    <pic:cNvPr descr="85e0562d949e618a998a6e7cc141d77f1d0d68e7b3555dc6d05b4f274dbfd0d4.jpg" id="103" name="Picture"/>
                    <pic:cNvPicPr>
                      <a:picLocks noChangeArrowheads="1" noChangeAspect="1"/>
                    </pic:cNvPicPr>
                  </pic:nvPicPr>
                  <pic:blipFill>
                    <a:blip r:embed="rId101"/>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105" name="Picture"/>
            <a:graphic>
              <a:graphicData uri="http://schemas.openxmlformats.org/drawingml/2006/picture">
                <pic:pic>
                  <pic:nvPicPr>
                    <pic:cNvPr descr="f8b8d2857d9d3e85780483d329227d5702b7507ba6ce4cfc87c7857ade52fb02.jpg" id="106" name="Picture"/>
                    <pic:cNvPicPr>
                      <a:picLocks noChangeArrowheads="1" noChangeAspect="1"/>
                    </pic:cNvPicPr>
                  </pic:nvPicPr>
                  <pic:blipFill>
                    <a:blip r:embed="rId104"/>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9"/>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9"/>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4" w:name="ch28-p10-手性蚂蚁信息素合成策略-d4"/>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109" name="Picture"/>
            <a:graphic>
              <a:graphicData uri="http://schemas.openxmlformats.org/drawingml/2006/picture">
                <pic:pic>
                  <pic:nvPicPr>
                    <pic:cNvPr descr="ac971919e1537465d38262ff96bd54bdb33a2f908f0a1878329dd2878326c646.jpg" id="110" name="Picture"/>
                    <pic:cNvPicPr>
                      <a:picLocks noChangeArrowheads="1" noChangeAspect="1"/>
                    </pic:cNvPicPr>
                  </pic:nvPicPr>
                  <pic:blipFill>
                    <a:blip r:embed="rId108"/>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112" name="Picture"/>
            <a:graphic>
              <a:graphicData uri="http://schemas.openxmlformats.org/drawingml/2006/picture">
                <pic:pic>
                  <pic:nvPicPr>
                    <pic:cNvPr descr="c4075cb84eb6a6a34fb93f53d03ebe18ef0439225ff7dde99b8e494e902478fb.jpg" id="113" name="Picture"/>
                    <pic:cNvPicPr>
                      <a:picLocks noChangeArrowheads="1" noChangeAspect="1"/>
                    </pic:cNvPicPr>
                  </pic:nvPicPr>
                  <pic:blipFill>
                    <a:blip r:embed="rId111"/>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58" w:name="有机液态储氢与mof吸附-d4第39届初赛"/>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有机液态储氢与</w:t>
      </w:r>
      <w:r>
        <w:rPr>
          <w:rFonts w:hint="eastAsia" w:ascii="Times New Roman" w:hAnsi="Times New Roman" w:eastAsia="Times New Roman" w:cs="Times New Roman"/>
        </w:rPr>
        <w:t>MOF</w:t>
      </w:r>
      <w:r>
        <w:rPr>
          <w:rFonts w:hint="eastAsia" w:ascii="Times New Roman" w:hAnsi="Times New Roman" w:eastAsia="SimHei" w:cs="Times New Roman"/>
        </w:rPr>
        <w:t>吸附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116" name="Picture"/>
            <a:graphic>
              <a:graphicData uri="http://schemas.openxmlformats.org/drawingml/2006/picture">
                <pic:pic>
                  <pic:nvPicPr>
                    <pic:cNvPr descr="9d9f787c126efb937aa252b569d8cc1d20a2354cffed7068cf655e518fb3b5f0.jpg" id="117" name="Picture"/>
                    <pic:cNvPicPr>
                      <a:picLocks noChangeArrowheads="1" noChangeAspect="1"/>
                    </pic:cNvPicPr>
                  </pic:nvPicPr>
                  <pic:blipFill>
                    <a:blip r:embed="rId115"/>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119" name="Picture"/>
            <a:graphic>
              <a:graphicData uri="http://schemas.openxmlformats.org/drawingml/2006/picture">
                <pic:pic>
                  <pic:nvPicPr>
                    <pic:cNvPr descr="d268f283d5673f3cec40951ae7683d4ca20bdbc49fb2ac2401b263efab18c550.jpg" id="120" name="Picture"/>
                    <pic:cNvPicPr>
                      <a:picLocks noChangeArrowheads="1" noChangeAspect="1"/>
                    </pic:cNvPicPr>
                  </pic:nvPicPr>
                  <pic:blipFill>
                    <a:blip r:embed="rId118"/>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m:oMathPara>
    </w:p>
    <w:p>
      <w:pPr>
        <w:pStyle w:val="FirstParagraph"/>
      </w:pPr>
      <w:r>
        <w:rPr>
          <w:rFonts w:ascii="Times New Roman" w:hAnsi="Times New Roman" w:eastAsia="Times New Roman" w:cs="Times New Roman"/>
        </w:rPr>
        <w:t xml:space="preserve">MOF-5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1.1482329 - 0.0007092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0.9404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详见原题</w:t>
      </w:r>
      <w:r>
        <w:rPr>
          <w:rFonts w:hint="eastAsia" w:ascii="Times New Roman" w:hAnsi="Times New Roman" w:eastAsia="Times New Roman" w:cs="Times New Roman"/>
        </w:rPr>
        <w:t>。NEC</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1701800"/>
            <wp:effectExtent b="0" l="0" r="0" t="0"/>
            <wp:docPr descr="" title="" id="122" name="Picture"/>
            <a:graphic>
              <a:graphicData uri="http://schemas.openxmlformats.org/drawingml/2006/picture">
                <pic:pic>
                  <pic:nvPicPr>
                    <pic:cNvPr descr="bb56dddbce8dd14529bcfb251dcb91853ca8239c489b1f0d16956e8bd007776b.jpg" id="123" name="Picture"/>
                    <pic:cNvPicPr>
                      <a:picLocks noChangeArrowheads="1" noChangeAspect="1"/>
                    </pic:cNvPicPr>
                  </pic:nvPicPr>
                  <pic:blipFill>
                    <a:blip r:embed="rId121"/>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1701800"/>
            <wp:effectExtent b="0" l="0" r="0" t="0"/>
            <wp:docPr descr="" title="" id="125" name="Picture"/>
            <a:graphic>
              <a:graphicData uri="http://schemas.openxmlformats.org/drawingml/2006/picture">
                <pic:pic>
                  <pic:nvPicPr>
                    <pic:cNvPr descr="220035d9fe45b514d51416b45f0c3c12e48ceefd9b87871deef54aad60de4990.jpg" id="126" name="Picture"/>
                    <pic:cNvPicPr>
                      <a:picLocks noChangeArrowheads="1" noChangeAspect="1"/>
                    </pic:cNvPicPr>
                  </pic:nvPicPr>
                  <pic:blipFill>
                    <a:blip r:embed="rId124"/>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1981200" cy="1231900"/>
            <wp:effectExtent b="0" l="0" r="0" t="0"/>
            <wp:docPr descr="" title="" id="128" name="Picture"/>
            <a:graphic>
              <a:graphicData uri="http://schemas.openxmlformats.org/drawingml/2006/picture">
                <pic:pic>
                  <pic:nvPicPr>
                    <pic:cNvPr descr="5589916a1722adde7abf77860831f2cb507cdbaf673099bd5f86c5f09ddb58fa.jpg" id="129" name="Picture"/>
                    <pic:cNvPicPr>
                      <a:picLocks noChangeArrowheads="1" noChangeAspect="1"/>
                    </pic:cNvPicPr>
                  </pic:nvPicPr>
                  <pic:blipFill>
                    <a:blip r:embed="rId127"/>
                    <a:stretch>
                      <a:fillRect/>
                    </a:stretch>
                  </pic:blipFill>
                  <pic:spPr bwMode="auto">
                    <a:xfrm>
                      <a:off x="0" y="0"/>
                      <a:ext cx="1981200" cy="1231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131" name="Picture"/>
            <a:graphic>
              <a:graphicData uri="http://schemas.openxmlformats.org/drawingml/2006/picture">
                <pic:pic>
                  <pic:nvPicPr>
                    <pic:cNvPr descr="7fc731421f67b8388b4debce14687497a66300a367eeb2d14be55abb3c8e3602.jpg" id="132" name="Picture"/>
                    <pic:cNvPicPr>
                      <a:picLocks noChangeArrowheads="1" noChangeAspect="1"/>
                    </pic:cNvPicPr>
                  </pic:nvPicPr>
                  <pic:blipFill>
                    <a:blip r:embed="rId130"/>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m:oMathPara>
        <m:oMathParaPr>
          <m:jc m:val="cente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m:oMathPara>
        <m:oMathParaPr>
          <m:jc m:val="cente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bookmarkStart w:id="157"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134" name="Picture"/>
            <a:graphic>
              <a:graphicData uri="http://schemas.openxmlformats.org/drawingml/2006/picture">
                <pic:pic>
                  <pic:nvPicPr>
                    <pic:cNvPr descr="04cd54c14fae6750a1080d785a66b01bc93ab372aa3b6385b59d0f7a97216d6d.jpg" id="135" name="Picture"/>
                    <pic:cNvPicPr>
                      <a:picLocks noChangeArrowheads="1" noChangeAspect="1"/>
                    </pic:cNvPicPr>
                  </pic:nvPicPr>
                  <pic:blipFill>
                    <a:blip r:embed="rId133"/>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137" name="Picture"/>
            <a:graphic>
              <a:graphicData uri="http://schemas.openxmlformats.org/drawingml/2006/picture">
                <pic:pic>
                  <pic:nvPicPr>
                    <pic:cNvPr descr="dc8b1517ac19e27b0fd08534f166ae8dbabe94f0c20c0574ec7934663fbb64bd.jpg" id="138" name="Picture"/>
                    <pic:cNvPicPr>
                      <a:picLocks noChangeArrowheads="1" noChangeAspect="1"/>
                    </pic:cNvPicPr>
                  </pic:nvPicPr>
                  <pic:blipFill>
                    <a:blip r:embed="rId136"/>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140" name="Picture"/>
            <a:graphic>
              <a:graphicData uri="http://schemas.openxmlformats.org/drawingml/2006/picture">
                <pic:pic>
                  <pic:nvPicPr>
                    <pic:cNvPr descr="c05102cf42c201b034a3c67e81ee709d7d5e02a4f827aa66df076eccee93ea11.jpg" id="141" name="Picture"/>
                    <pic:cNvPicPr>
                      <a:picLocks noChangeArrowheads="1" noChangeAspect="1"/>
                    </pic:cNvPicPr>
                  </pic:nvPicPr>
                  <pic:blipFill>
                    <a:blip r:embed="rId139"/>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143" name="Picture"/>
            <a:graphic>
              <a:graphicData uri="http://schemas.openxmlformats.org/drawingml/2006/picture">
                <pic:pic>
                  <pic:nvPicPr>
                    <pic:cNvPr descr="97813fb677aee61efabd27b23e2a70594b07cf9c5895ece0ef67a0cd4fc3f934.jpg" id="144" name="Picture"/>
                    <pic:cNvPicPr>
                      <a:picLocks noChangeArrowheads="1" noChangeAspect="1"/>
                    </pic:cNvPicPr>
                  </pic:nvPicPr>
                  <pic:blipFill>
                    <a:blip r:embed="rId142"/>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146" name="Picture"/>
            <a:graphic>
              <a:graphicData uri="http://schemas.openxmlformats.org/drawingml/2006/picture">
                <pic:pic>
                  <pic:nvPicPr>
                    <pic:cNvPr descr="27f0d583e368b70d158d5796c7fc096692f2640435b3836c8f90fbfd80a1e985.jpg" id="147" name="Picture"/>
                    <pic:cNvPicPr>
                      <a:picLocks noChangeArrowheads="1" noChangeAspect="1"/>
                    </pic:cNvPicPr>
                  </pic:nvPicPr>
                  <pic:blipFill>
                    <a:blip r:embed="rId145"/>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149" name="Picture"/>
            <a:graphic>
              <a:graphicData uri="http://schemas.openxmlformats.org/drawingml/2006/picture">
                <pic:pic>
                  <pic:nvPicPr>
                    <pic:cNvPr descr="097aaf88f075ecbf9ee9abd85b0ff397b292e00c69e7f2f3ef159fc91cdbd315.jpg" id="150" name="Picture"/>
                    <pic:cNvPicPr>
                      <a:picLocks noChangeArrowheads="1" noChangeAspect="1"/>
                    </pic:cNvPicPr>
                  </pic:nvPicPr>
                  <pic:blipFill>
                    <a:blip r:embed="rId148"/>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152" name="Picture"/>
            <a:graphic>
              <a:graphicData uri="http://schemas.openxmlformats.org/drawingml/2006/picture">
                <pic:pic>
                  <pic:nvPicPr>
                    <pic:cNvPr descr="dd7d11b538c43f04d228e9751c2e8c6583444485538b7dfc0de6ba489744a161.jpg" id="153" name="Picture"/>
                    <pic:cNvPicPr>
                      <a:picLocks noChangeArrowheads="1" noChangeAspect="1"/>
                    </pic:cNvPicPr>
                  </pic:nvPicPr>
                  <pic:blipFill>
                    <a:blip r:embed="rId151"/>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155" name="Picture"/>
            <a:graphic>
              <a:graphicData uri="http://schemas.openxmlformats.org/drawingml/2006/picture">
                <pic:pic>
                  <pic:nvPicPr>
                    <pic:cNvPr descr="2cb890eefb2da9d1972bd9190f923025534e8e242c47b2defd188dceaa9d834f.jpg" id="156" name="Picture"/>
                    <pic:cNvPicPr>
                      <a:picLocks noChangeArrowheads="1" noChangeAspect="1"/>
                    </pic:cNvPicPr>
                  </pic:nvPicPr>
                  <pic:blipFill>
                    <a:blip r:embed="rId154"/>
                    <a:stretch>
                      <a:fillRect/>
                    </a:stretch>
                  </pic:blipFill>
                  <pic:spPr bwMode="auto">
                    <a:xfrm>
                      <a:off x="0" y="0"/>
                      <a:ext cx="1943100" cy="1333500"/>
                    </a:xfrm>
                    <a:prstGeom prst="rect">
                      <a:avLst/>
                    </a:prstGeom>
                    <a:noFill/>
                    <a:ln w="9525">
                      <a:noFill/>
                      <a:headEnd/>
                      <a:tailEnd/>
                    </a:ln>
                  </pic:spPr>
                </pic:pic>
              </a:graphicData>
            </a:graphic>
          </wp:inline>
        </w:drawing>
      </w:r>
    </w:p>
    <w:bookmarkEnd w:id="157"/>
    <w:bookmarkEnd w:id="158"/>
    <w:bookmarkEnd w:id="159"/>
    <w:bookmarkStart w:id="247" w:name="section-5"/>
    <w:p>
      <w:pPr>
        <w:pStyle w:val="Heading1"/>
        <w:spacing w:before="280" w:after="120"/>
      </w:pPr>
    </w:p>
    <w:bookmarkStart w:id="175"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161" name="Picture"/>
            <a:graphic>
              <a:graphicData uri="http://schemas.openxmlformats.org/drawingml/2006/picture">
                <pic:pic>
                  <pic:nvPicPr>
                    <pic:cNvPr descr="42de327147a27ed2ebacc8406c7ccf6f9008e90f78b2c7128e2eddbf7e7bfd00.jpg" id="162" name="Picture"/>
                    <pic:cNvPicPr>
                      <a:picLocks noChangeArrowheads="1" noChangeAspect="1"/>
                    </pic:cNvPicPr>
                  </pic:nvPicPr>
                  <pic:blipFill>
                    <a:blip r:embed="rId160"/>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164" name="Picture"/>
            <a:graphic>
              <a:graphicData uri="http://schemas.openxmlformats.org/drawingml/2006/picture">
                <pic:pic>
                  <pic:nvPicPr>
                    <pic:cNvPr descr="1dd5277ca9bef878e415e8514685fad8fe2955f66a62edfe1ff53c3b1b0f9be5.jpg" id="165" name="Picture"/>
                    <pic:cNvPicPr>
                      <a:picLocks noChangeArrowheads="1" noChangeAspect="1"/>
                    </pic:cNvPicPr>
                  </pic:nvPicPr>
                  <pic:blipFill>
                    <a:blip r:embed="rId163"/>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167" name="Picture"/>
            <a:graphic>
              <a:graphicData uri="http://schemas.openxmlformats.org/drawingml/2006/picture">
                <pic:pic>
                  <pic:nvPicPr>
                    <pic:cNvPr descr="6a5600fb60fba913d504a77778ae2a78c07c606d071671e55642986bea32f1eb.jpg" id="168" name="Picture"/>
                    <pic:cNvPicPr>
                      <a:picLocks noChangeArrowheads="1" noChangeAspect="1"/>
                    </pic:cNvPicPr>
                  </pic:nvPicPr>
                  <pic:blipFill>
                    <a:blip r:embed="rId166"/>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170" name="Picture"/>
            <a:graphic>
              <a:graphicData uri="http://schemas.openxmlformats.org/drawingml/2006/picture">
                <pic:pic>
                  <pic:nvPicPr>
                    <pic:cNvPr descr="6a330cb1a3ab9030ae14b4a39875f253468020f12253e690f8623ed17fa0e5bf.jpg" id="171" name="Picture"/>
                    <pic:cNvPicPr>
                      <a:picLocks noChangeArrowheads="1" noChangeAspect="1"/>
                    </pic:cNvPicPr>
                  </pic:nvPicPr>
                  <pic:blipFill>
                    <a:blip r:embed="rId169"/>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73" name="Picture"/>
            <a:graphic>
              <a:graphicData uri="http://schemas.openxmlformats.org/drawingml/2006/picture">
                <pic:pic>
                  <pic:nvPicPr>
                    <pic:cNvPr descr="560b29d61d4d7f8bebf8b17362441ce5bc239d0e366b0ad2103ce0b6e65e4207.jpg" id="174" name="Picture"/>
                    <pic:cNvPicPr>
                      <a:picLocks noChangeArrowheads="1" noChangeAspect="1"/>
                    </pic:cNvPicPr>
                  </pic:nvPicPr>
                  <pic:blipFill>
                    <a:blip r:embed="rId172"/>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Start w:id="177" w:name="ft0-jack-mutilin全合成-d5"/>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176"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6"/>
    <w:bookmarkEnd w:id="177"/>
    <w:bookmarkStart w:id="178" w:name="ft0-tech-jujuyane全合成-d5"/>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ft0-speed-taxol全合成-d5"/>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ft1-p3-ex1-nodulisporic-acid-d全合成-d5"/>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209" w:name="有机合成与机理-d5第35届初赛"/>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有机合成与机理</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182" name="Picture"/>
            <a:graphic>
              <a:graphicData uri="http://schemas.openxmlformats.org/drawingml/2006/picture">
                <pic:pic>
                  <pic:nvPicPr>
                    <pic:cNvPr descr="15158d8abc69b1f8a0127c1ef9f5dfb10dd5382e7847974ac3d0054d968df841.jpg" id="183" name="Picture"/>
                    <pic:cNvPicPr>
                      <a:picLocks noChangeArrowheads="1" noChangeAspect="1"/>
                    </pic:cNvPicPr>
                  </pic:nvPicPr>
                  <pic:blipFill>
                    <a:blip r:embed="rId181"/>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185" name="Picture"/>
            <a:graphic>
              <a:graphicData uri="http://schemas.openxmlformats.org/drawingml/2006/picture">
                <pic:pic>
                  <pic:nvPicPr>
                    <pic:cNvPr descr="fac9394e59d0eb13a9f8a6596532895b17de29e07eb7a81caabccd8965f36417.jpg" id="186" name="Picture"/>
                    <pic:cNvPicPr>
                      <a:picLocks noChangeArrowheads="1" noChangeAspect="1"/>
                    </pic:cNvPicPr>
                  </pic:nvPicPr>
                  <pic:blipFill>
                    <a:blip r:embed="rId184"/>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88" name="Picture"/>
            <a:graphic>
              <a:graphicData uri="http://schemas.openxmlformats.org/drawingml/2006/picture">
                <pic:pic>
                  <pic:nvPicPr>
                    <pic:cNvPr descr="dccb82d937f7e363d1f1213d579d4863438b98edb1807dc7464c5b3a91ba7d69.jpg" id="189" name="Picture"/>
                    <pic:cNvPicPr>
                      <a:picLocks noChangeArrowheads="1" noChangeAspect="1"/>
                    </pic:cNvPicPr>
                  </pic:nvPicPr>
                  <pic:blipFill>
                    <a:blip r:embed="rId187"/>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91" name="Picture"/>
            <a:graphic>
              <a:graphicData uri="http://schemas.openxmlformats.org/drawingml/2006/picture">
                <pic:pic>
                  <pic:nvPicPr>
                    <pic:cNvPr descr="67b08cc52ed0e2c8583df64f64ffd900f6b8d75dfa5c608fcdc968316f9dc5d5.jpg" id="192" name="Picture"/>
                    <pic:cNvPicPr>
                      <a:picLocks noChangeArrowheads="1" noChangeAspect="1"/>
                    </pic:cNvPicPr>
                  </pic:nvPicPr>
                  <pic:blipFill>
                    <a:blip r:embed="rId190"/>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94" name="Picture"/>
            <a:graphic>
              <a:graphicData uri="http://schemas.openxmlformats.org/drawingml/2006/picture">
                <pic:pic>
                  <pic:nvPicPr>
                    <pic:cNvPr descr="8d0cd06f5052f583eda49bbfaa3691f948d163cacfff9c6765a162c387561221.jpg" id="195" name="Picture"/>
                    <pic:cNvPicPr>
                      <a:picLocks noChangeArrowheads="1" noChangeAspect="1"/>
                    </pic:cNvPicPr>
                  </pic:nvPicPr>
                  <pic:blipFill>
                    <a:blip r:embed="rId193"/>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97" name="Picture"/>
            <a:graphic>
              <a:graphicData uri="http://schemas.openxmlformats.org/drawingml/2006/picture">
                <pic:pic>
                  <pic:nvPicPr>
                    <pic:cNvPr descr="6021dc5ce22613d47c2a0abf558fa0117f010eaa13ac9f49606af9ffe8af0f02.jpg" id="198" name="Picture"/>
                    <pic:cNvPicPr>
                      <a:picLocks noChangeArrowheads="1" noChangeAspect="1"/>
                    </pic:cNvPicPr>
                  </pic:nvPicPr>
                  <pic:blipFill>
                    <a:blip r:embed="rId196"/>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200" name="Picture"/>
            <a:graphic>
              <a:graphicData uri="http://schemas.openxmlformats.org/drawingml/2006/picture">
                <pic:pic>
                  <pic:nvPicPr>
                    <pic:cNvPr descr="8795674213c15fc3a037fa4078d0c29ff9455373239c327fa23bba2935e2269c.jpg" id="201" name="Picture"/>
                    <pic:cNvPicPr>
                      <a:picLocks noChangeArrowheads="1" noChangeAspect="1"/>
                    </pic:cNvPicPr>
                  </pic:nvPicPr>
                  <pic:blipFill>
                    <a:blip r:embed="rId199"/>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203" name="Picture"/>
            <a:graphic>
              <a:graphicData uri="http://schemas.openxmlformats.org/drawingml/2006/picture">
                <pic:pic>
                  <pic:nvPicPr>
                    <pic:cNvPr descr="fee6b6a4f9c6741194d172504b7230c270b297a8643c4b5c2bd1e8251d701834.jpg" id="204" name="Picture"/>
                    <pic:cNvPicPr>
                      <a:picLocks noChangeArrowheads="1" noChangeAspect="1"/>
                    </pic:cNvPicPr>
                  </pic:nvPicPr>
                  <pic:blipFill>
                    <a:blip r:embed="rId202"/>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205"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205"/>
    <w:bookmarkStart w:id="206"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bookmarkEnd w:id="206"/>
    <w:bookmarkStart w:id="207" w:name="分子编辑氮原子删除"/>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分子编辑</w:t>
      </w:r>
      <w:r>
        <w:rPr>
          <w:rFonts w:hint="eastAsia" w:ascii="Times New Roman" w:hAnsi="Times New Roman" w:eastAsia="Times New Roman" w:cs="Times New Roman"/>
        </w:rPr>
        <w:t>：</w:t>
      </w:r>
      <w:r>
        <w:rPr>
          <w:rFonts w:hint="eastAsia" w:ascii="Times New Roman" w:hAnsi="Times New Roman" w:eastAsia="SimHei" w:cs="Times New Roman"/>
        </w:rPr>
        <w:t>氮原子删除</w:t>
      </w:r>
    </w:p>
    <w:p>
      <w:pPr>
        <w:pStyle w:val="FirstParagraph"/>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End w:id="207"/>
    <w:bookmarkStart w:id="208"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End w:id="209"/>
    <w:bookmarkStart w:id="246" w:name="氧化反应选择性-d5第37届初赛"/>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氧化反应选择性</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13"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211" name="Picture"/>
            <a:graphic>
              <a:graphicData uri="http://schemas.openxmlformats.org/drawingml/2006/picture">
                <pic:pic>
                  <pic:nvPicPr>
                    <pic:cNvPr descr="4034dd8322aa7eb20fe8d9fa718ec2d6d30e533cdab63b2baafb38738c63f2c2.jpg" id="212" name="Picture"/>
                    <pic:cNvPicPr>
                      <a:picLocks noChangeArrowheads="1" noChangeAspect="1"/>
                    </pic:cNvPicPr>
                  </pic:nvPicPr>
                  <pic:blipFill>
                    <a:blip r:embed="rId210"/>
                    <a:stretch>
                      <a:fillRect/>
                    </a:stretch>
                  </pic:blipFill>
                  <pic:spPr bwMode="auto">
                    <a:xfrm>
                      <a:off x="0" y="0"/>
                      <a:ext cx="3600000" cy="2082743"/>
                    </a:xfrm>
                    <a:prstGeom prst="rect">
                      <a:avLst/>
                    </a:prstGeom>
                    <a:noFill/>
                    <a:ln w="9525">
                      <a:noFill/>
                      <a:headEnd/>
                      <a:tailEnd/>
                    </a:ln>
                  </pic:spPr>
                </pic:pic>
              </a:graphicData>
            </a:graphic>
          </wp:inline>
        </w:drawing>
      </w:r>
    </w:p>
    <w:bookmarkEnd w:id="213"/>
    <w:bookmarkStart w:id="214"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bookmarkEnd w:id="214"/>
    <w:bookmarkStart w:id="215" w:name="section-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bookmarkEnd w:id="215"/>
    <w:bookmarkStart w:id="216" w:name="section-9"/>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bookmarkEnd w:id="216"/>
    <w:bookmarkStart w:id="217" w:name="section-10"/>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bookmarkEnd w:id="217"/>
    <w:bookmarkStart w:id="245" w:name="section-11"/>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219" name="Picture"/>
            <a:graphic>
              <a:graphicData uri="http://schemas.openxmlformats.org/drawingml/2006/picture">
                <pic:pic>
                  <pic:nvPicPr>
                    <pic:cNvPr descr="6b355ffef7609b4b71e79326afc5c3da674344d095ec013e853b93cafa4613d8.jpg" id="220" name="Picture"/>
                    <pic:cNvPicPr>
                      <a:picLocks noChangeArrowheads="1" noChangeAspect="1"/>
                    </pic:cNvPicPr>
                  </pic:nvPicPr>
                  <pic:blipFill>
                    <a:blip r:embed="rId218"/>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222" name="Picture"/>
            <a:graphic>
              <a:graphicData uri="http://schemas.openxmlformats.org/drawingml/2006/picture">
                <pic:pic>
                  <pic:nvPicPr>
                    <pic:cNvPr descr="1efc3a177d4dacba88d87a174ae91d9152de62542ed947e7030a4b2c4e627ceb.jpg" id="223" name="Picture"/>
                    <pic:cNvPicPr>
                      <a:picLocks noChangeArrowheads="1" noChangeAspect="1"/>
                    </pic:cNvPicPr>
                  </pic:nvPicPr>
                  <pic:blipFill>
                    <a:blip r:embed="rId221"/>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烯基锂试剂与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羰基化合物反应</w:t>
      </w:r>
      <w:r>
        <w:rPr>
          <w:rFonts w:hint="eastAsia" w:ascii="Times New Roman" w:hAnsi="Times New Roman" w:eastAsia="Times New Roman" w:cs="Times New Roman"/>
        </w:rPr>
        <w:t>：</w:t>
      </w:r>
      <w:r>
        <w:rPr>
          <w:rFonts w:hint="eastAsia" w:ascii="Times New Roman" w:hAnsi="Times New Roman" w:eastAsia="FangSong" w:cs="Times New Roman"/>
        </w:rPr>
        <w:t>锂试剂发生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亲核进攻羰基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环氧基团使六元环上下两侧空间位阻不同</w:t>
      </w:r>
      <w:r>
        <w:rPr>
          <w:rFonts w:hint="eastAsia" w:ascii="Times New Roman" w:hAnsi="Times New Roman" w:eastAsia="Times New Roman" w:cs="Times New Roman"/>
        </w:rPr>
        <w:t>，</w:t>
      </w:r>
      <w:r>
        <w:rPr>
          <w:rFonts w:hint="eastAsia" w:ascii="Times New Roman" w:hAnsi="Times New Roman" w:eastAsia="FangSong" w:cs="Times New Roman"/>
        </w:rPr>
        <w:t>锂试剂优先从位阻小的一侧</w:t>
      </w:r>
      <w:r>
        <w:rPr>
          <w:rFonts w:hint="eastAsia" w:ascii="Times New Roman" w:hAnsi="Times New Roman" w:eastAsia="Times New Roman" w:cs="Times New Roman"/>
        </w:rPr>
        <w:t>（</w:t>
      </w:r>
      <w:r>
        <w:rPr>
          <w:rFonts w:hint="eastAsia" w:ascii="Times New Roman" w:hAnsi="Times New Roman" w:eastAsia="FangSong" w:cs="Times New Roman"/>
        </w:rPr>
        <w:t>环氧异侧</w:t>
      </w:r>
      <w:r>
        <w:rPr>
          <w:rFonts w:hint="eastAsia" w:ascii="Times New Roman" w:hAnsi="Times New Roman" w:eastAsia="Times New Roman" w:cs="Times New Roman"/>
        </w:rPr>
        <w:t>）</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加成产物氧负离子与丙酸酐反应</w:t>
      </w:r>
      <w:r>
        <w:rPr>
          <w:rFonts w:hint="eastAsia" w:ascii="Times New Roman" w:hAnsi="Times New Roman" w:eastAsia="Times New Roman" w:cs="Times New Roman"/>
        </w:rPr>
        <w:t>，</w:t>
      </w:r>
      <w:r>
        <w:rPr>
          <w:rFonts w:hint="eastAsia" w:ascii="Times New Roman" w:hAnsi="Times New Roman" w:eastAsia="FangSong" w:cs="Times New Roman"/>
        </w:rPr>
        <w:t>得到丙酰化的产物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13108"/>
            <wp:effectExtent b="0" l="0" r="0" t="0"/>
            <wp:docPr descr="" title="" id="225" name="Picture"/>
            <a:graphic>
              <a:graphicData uri="http://schemas.openxmlformats.org/drawingml/2006/picture">
                <pic:pic>
                  <pic:nvPicPr>
                    <pic:cNvPr descr="3d8b3b10cb3c0e65e2da976463e41dedc4ab39af48231c898a4e8fa4cd3468a3.jpg" id="226" name="Picture"/>
                    <pic:cNvPicPr>
                      <a:picLocks noChangeArrowheads="1" noChangeAspect="1"/>
                    </pic:cNvPicPr>
                  </pic:nvPicPr>
                  <pic:blipFill>
                    <a:blip r:embed="rId224"/>
                    <a:stretch>
                      <a:fillRect/>
                    </a:stretch>
                  </pic:blipFill>
                  <pic:spPr bwMode="auto">
                    <a:xfrm>
                      <a:off x="0" y="0"/>
                      <a:ext cx="3600000" cy="1213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四种可能的立体结构</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79452"/>
            <wp:effectExtent b="0" l="0" r="0" t="0"/>
            <wp:docPr descr="" title="" id="228" name="Picture"/>
            <a:graphic>
              <a:graphicData uri="http://schemas.openxmlformats.org/drawingml/2006/picture">
                <pic:pic>
                  <pic:nvPicPr>
                    <pic:cNvPr descr="975bf1fe2018afa0402ffec5b4178efa550536a9e5dc207a3a09acff4d7f92b4.jpg" id="229" name="Picture"/>
                    <pic:cNvPicPr>
                      <a:picLocks noChangeArrowheads="1" noChangeAspect="1"/>
                    </pic:cNvPicPr>
                  </pic:nvPicPr>
                  <pic:blipFill>
                    <a:blip r:embed="rId227"/>
                    <a:stretch>
                      <a:fillRect/>
                    </a:stretch>
                  </pic:blipFill>
                  <pic:spPr bwMode="auto">
                    <a:xfrm>
                      <a:off x="0" y="0"/>
                      <a:ext cx="3600000" cy="1179452"/>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互为对映异构体</w:t>
      </w:r>
      <w:r>
        <w:rPr>
          <w:rFonts w:hint="eastAsia" w:ascii="Times New Roman" w:hAnsi="Times New Roman" w:eastAsia="Times New Roman" w:cs="Times New Roman"/>
        </w:rPr>
        <w:t>）</w:t>
      </w:r>
    </w:p>
    <w:p>
      <w:pPr>
        <w:pStyle w:val="Compact"/>
        <w:numPr>
          <w:ilvl w:val="0"/>
          <w:numId w:val="1014"/>
        </w:numPr>
        <w:spacing w:after="80"/>
      </w:pP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互为对映异构体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231" name="Picture"/>
            <a:graphic>
              <a:graphicData uri="http://schemas.openxmlformats.org/drawingml/2006/picture">
                <pic:pic>
                  <pic:nvPicPr>
                    <pic:cNvPr descr="2ee1ccc0daaacf422769acad0af3e780359f64a98ebece9a6ce53010d99c06dc.jpg" id="232" name="Picture"/>
                    <pic:cNvPicPr>
                      <a:picLocks noChangeArrowheads="1" noChangeAspect="1"/>
                    </pic:cNvPicPr>
                  </pic:nvPicPr>
                  <pic:blipFill>
                    <a:blip r:embed="rId230"/>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234" name="Picture"/>
            <a:graphic>
              <a:graphicData uri="http://schemas.openxmlformats.org/drawingml/2006/picture">
                <pic:pic>
                  <pic:nvPicPr>
                    <pic:cNvPr descr="c8145c78297bc26a335f24c79843690f8a43149882e686f70455c8db638ce094.jpg" id="235" name="Picture"/>
                    <pic:cNvPicPr>
                      <a:picLocks noChangeArrowheads="1" noChangeAspect="1"/>
                    </pic:cNvPicPr>
                  </pic:nvPicPr>
                  <pic:blipFill>
                    <a:blip r:embed="rId233"/>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237" name="Picture"/>
            <a:graphic>
              <a:graphicData uri="http://schemas.openxmlformats.org/drawingml/2006/picture">
                <pic:pic>
                  <pic:nvPicPr>
                    <pic:cNvPr descr="7f077e185881f76b3390448710fee0a81ac12162e6d76668072f689dd8290354.jpg" id="238" name="Picture"/>
                    <pic:cNvPicPr>
                      <a:picLocks noChangeArrowheads="1" noChangeAspect="1"/>
                    </pic:cNvPicPr>
                  </pic:nvPicPr>
                  <pic:blipFill>
                    <a:blip r:embed="rId236"/>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240" name="Picture"/>
            <a:graphic>
              <a:graphicData uri="http://schemas.openxmlformats.org/drawingml/2006/picture">
                <pic:pic>
                  <pic:nvPicPr>
                    <pic:cNvPr descr="b142a024c5cdd03e0a50ad75488f978495e8f6345db445b7c525f459757fa9d1.jpg" id="241" name="Picture"/>
                    <pic:cNvPicPr>
                      <a:picLocks noChangeArrowheads="1" noChangeAspect="1"/>
                    </pic:cNvPicPr>
                  </pic:nvPicPr>
                  <pic:blipFill>
                    <a:blip r:embed="rId239"/>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243" name="Picture"/>
            <a:graphic>
              <a:graphicData uri="http://schemas.openxmlformats.org/drawingml/2006/picture">
                <pic:pic>
                  <pic:nvPicPr>
                    <pic:cNvPr descr="61b000c3bc7024fe878ffdbb3bd03732a262146a7d1ea836435e287370d51607.jpg" id="244" name="Picture"/>
                    <pic:cNvPicPr>
                      <a:picLocks noChangeArrowheads="1" noChangeAspect="1"/>
                    </pic:cNvPicPr>
                  </pic:nvPicPr>
                  <pic:blipFill>
                    <a:blip r:embed="rId242"/>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245"/>
    <w:bookmarkEnd w:id="246"/>
    <w:bookmarkEnd w:id="247"/>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3" Type="http://schemas.openxmlformats.org/officeDocument/2006/relationships/image" Target="media/rId133.jpg"/><Relationship Id="rId148" Type="http://schemas.openxmlformats.org/officeDocument/2006/relationships/image" Target="media/rId148.jpg"/><Relationship Id="rId85" Type="http://schemas.openxmlformats.org/officeDocument/2006/relationships/image" Target="media/rId85.jpg"/><Relationship Id="rId181" Type="http://schemas.openxmlformats.org/officeDocument/2006/relationships/image" Target="media/rId181.jpg"/><Relationship Id="rId163" Type="http://schemas.openxmlformats.org/officeDocument/2006/relationships/image" Target="media/rId163.jpg"/><Relationship Id="rId47" Type="http://schemas.openxmlformats.org/officeDocument/2006/relationships/image" Target="media/rId47.jpg"/><Relationship Id="rId221" Type="http://schemas.openxmlformats.org/officeDocument/2006/relationships/image" Target="media/rId221.jpg"/><Relationship Id="rId124" Type="http://schemas.openxmlformats.org/officeDocument/2006/relationships/image" Target="media/rId124.jpg"/><Relationship Id="rId92" Type="http://schemas.openxmlformats.org/officeDocument/2006/relationships/image" Target="media/rId92.jpg"/><Relationship Id="rId145" Type="http://schemas.openxmlformats.org/officeDocument/2006/relationships/image" Target="media/rId145.jpg"/><Relationship Id="rId154" Type="http://schemas.openxmlformats.org/officeDocument/2006/relationships/image" Target="media/rId154.jpg"/><Relationship Id="rId230" Type="http://schemas.openxmlformats.org/officeDocument/2006/relationships/image" Target="media/rId230.jpg"/><Relationship Id="rId79" Type="http://schemas.openxmlformats.org/officeDocument/2006/relationships/image" Target="media/rId79.jpg"/><Relationship Id="rId98" Type="http://schemas.openxmlformats.org/officeDocument/2006/relationships/image" Target="media/rId98.jpg"/><Relationship Id="rId73" Type="http://schemas.openxmlformats.org/officeDocument/2006/relationships/image" Target="media/rId73.jpg"/><Relationship Id="rId224" Type="http://schemas.openxmlformats.org/officeDocument/2006/relationships/image" Target="media/rId224.jpg"/><Relationship Id="rId210" Type="http://schemas.openxmlformats.org/officeDocument/2006/relationships/image" Target="media/rId210.jpg"/><Relationship Id="rId160" Type="http://schemas.openxmlformats.org/officeDocument/2006/relationships/image" Target="media/rId160.jpg"/><Relationship Id="rId38" Type="http://schemas.openxmlformats.org/officeDocument/2006/relationships/image" Target="media/rId38.jpg"/><Relationship Id="rId63" Type="http://schemas.openxmlformats.org/officeDocument/2006/relationships/image" Target="media/rId63.jpg"/><Relationship Id="rId57" Type="http://schemas.openxmlformats.org/officeDocument/2006/relationships/image" Target="media/rId57.jpg"/><Relationship Id="rId127" Type="http://schemas.openxmlformats.org/officeDocument/2006/relationships/image" Target="media/rId127.jpg"/><Relationship Id="rId172" Type="http://schemas.openxmlformats.org/officeDocument/2006/relationships/image" Target="media/rId172.jpg"/><Relationship Id="rId196" Type="http://schemas.openxmlformats.org/officeDocument/2006/relationships/image" Target="media/rId196.jpg"/><Relationship Id="rId242" Type="http://schemas.openxmlformats.org/officeDocument/2006/relationships/image" Target="media/rId242.jpg"/><Relationship Id="rId190" Type="http://schemas.openxmlformats.org/officeDocument/2006/relationships/image" Target="media/rId190.jpg"/><Relationship Id="rId169" Type="http://schemas.openxmlformats.org/officeDocument/2006/relationships/image" Target="media/rId169.jpg"/><Relationship Id="rId166" Type="http://schemas.openxmlformats.org/officeDocument/2006/relationships/image" Target="media/rId166.jpg"/><Relationship Id="rId14" Type="http://schemas.openxmlformats.org/officeDocument/2006/relationships/image" Target="media/rId14.jpg"/><Relationship Id="rId218" Type="http://schemas.openxmlformats.org/officeDocument/2006/relationships/image" Target="media/rId218.jpg"/><Relationship Id="rId17" Type="http://schemas.openxmlformats.org/officeDocument/2006/relationships/image" Target="media/rId17.jpg"/><Relationship Id="rId20" Type="http://schemas.openxmlformats.org/officeDocument/2006/relationships/image" Target="media/rId20.jpg"/><Relationship Id="rId236" Type="http://schemas.openxmlformats.org/officeDocument/2006/relationships/image" Target="media/rId236.jpg"/><Relationship Id="rId130" Type="http://schemas.openxmlformats.org/officeDocument/2006/relationships/image" Target="media/rId130.jpg"/><Relationship Id="rId9" Type="http://schemas.openxmlformats.org/officeDocument/2006/relationships/image" Target="media/rId9.jpg"/><Relationship Id="rId101" Type="http://schemas.openxmlformats.org/officeDocument/2006/relationships/image" Target="media/rId101.jpg"/><Relationship Id="rId199" Type="http://schemas.openxmlformats.org/officeDocument/2006/relationships/image" Target="media/rId199.jpg"/><Relationship Id="rId29" Type="http://schemas.openxmlformats.org/officeDocument/2006/relationships/image" Target="media/rId29.jpg"/><Relationship Id="rId67" Type="http://schemas.openxmlformats.org/officeDocument/2006/relationships/image" Target="media/rId67.jpg"/><Relationship Id="rId193" Type="http://schemas.openxmlformats.org/officeDocument/2006/relationships/image" Target="media/rId193.jpg"/><Relationship Id="rId95" Type="http://schemas.openxmlformats.org/officeDocument/2006/relationships/image" Target="media/rId95.jpg"/><Relationship Id="rId227" Type="http://schemas.openxmlformats.org/officeDocument/2006/relationships/image" Target="media/rId227.jpg"/><Relationship Id="rId142" Type="http://schemas.openxmlformats.org/officeDocument/2006/relationships/image" Target="media/rId142.jpg"/><Relationship Id="rId76" Type="http://schemas.openxmlformats.org/officeDocument/2006/relationships/image" Target="media/rId76.jpg"/><Relationship Id="rId115" Type="http://schemas.openxmlformats.org/officeDocument/2006/relationships/image" Target="media/rId115.jpg"/><Relationship Id="rId60" Type="http://schemas.openxmlformats.org/officeDocument/2006/relationships/image" Target="media/rId60.jpg"/><Relationship Id="rId108" Type="http://schemas.openxmlformats.org/officeDocument/2006/relationships/image" Target="media/rId108.jpg"/><Relationship Id="rId43" Type="http://schemas.openxmlformats.org/officeDocument/2006/relationships/image" Target="media/rId43.jpg"/><Relationship Id="rId239" Type="http://schemas.openxmlformats.org/officeDocument/2006/relationships/image" Target="media/rId239.jpg"/><Relationship Id="rId121" Type="http://schemas.openxmlformats.org/officeDocument/2006/relationships/image" Target="media/rId121.jpg"/><Relationship Id="rId139" Type="http://schemas.openxmlformats.org/officeDocument/2006/relationships/image" Target="media/rId139.jpg"/><Relationship Id="rId23" Type="http://schemas.openxmlformats.org/officeDocument/2006/relationships/image" Target="media/rId23.jpg"/><Relationship Id="rId111" Type="http://schemas.openxmlformats.org/officeDocument/2006/relationships/image" Target="media/rId111.jpg"/><Relationship Id="rId89" Type="http://schemas.openxmlformats.org/officeDocument/2006/relationships/image" Target="media/rId89.jpg"/><Relationship Id="rId233" Type="http://schemas.openxmlformats.org/officeDocument/2006/relationships/image" Target="media/rId233.jpg"/><Relationship Id="rId82" Type="http://schemas.openxmlformats.org/officeDocument/2006/relationships/image" Target="media/rId82.jpg"/><Relationship Id="rId118" Type="http://schemas.openxmlformats.org/officeDocument/2006/relationships/image" Target="media/rId118.jpg"/><Relationship Id="rId53" Type="http://schemas.openxmlformats.org/officeDocument/2006/relationships/image" Target="media/rId53.jpg"/><Relationship Id="rId136" Type="http://schemas.openxmlformats.org/officeDocument/2006/relationships/image" Target="media/rId136.jpg"/><Relationship Id="rId187" Type="http://schemas.openxmlformats.org/officeDocument/2006/relationships/image" Target="media/rId187.jpg"/><Relationship Id="rId151" Type="http://schemas.openxmlformats.org/officeDocument/2006/relationships/image" Target="media/rId151.jpg"/><Relationship Id="rId50" Type="http://schemas.openxmlformats.org/officeDocument/2006/relationships/image" Target="media/rId50.jpg"/><Relationship Id="rId70" Type="http://schemas.openxmlformats.org/officeDocument/2006/relationships/image" Target="media/rId70.jpg"/><Relationship Id="rId26" Type="http://schemas.openxmlformats.org/officeDocument/2006/relationships/image" Target="media/rId26.jpg"/><Relationship Id="rId104" Type="http://schemas.openxmlformats.org/officeDocument/2006/relationships/image" Target="media/rId104.jpg"/><Relationship Id="rId184" Type="http://schemas.openxmlformats.org/officeDocument/2006/relationships/image" Target="media/rId184.jpg"/><Relationship Id="rId202" Type="http://schemas.openxmlformats.org/officeDocument/2006/relationships/image" Target="media/rId20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2026-08-30T14:10:53Z</dcterms:created>
  <dcterms:modified xsi:type="dcterms:W3CDTF">2026-08-30T14:10:53Z</dcterms:modified>
</cp:coreProperties>
</file>

<file path=docProps/custom.xml><?xml version="1.0" encoding="utf-8"?>
<Properties xmlns="http://schemas.openxmlformats.org/officeDocument/2006/custom-properties" xmlns:vt="http://schemas.openxmlformats.org/officeDocument/2006/docPropsVTypes"/>
</file>