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第-9-章-杂环化合物与含杂原子有机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9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杂环化合物与含杂原子有机物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24" w:name="喹啉酸最低构型-d3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喹啉酸最低构型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bookmarkEnd w:id="10"/>
    <w:bookmarkStart w:id="11"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1"/>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End w:id="11"/>
    <w:bookmarkStart w:id="1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3" name="Picture"/>
            <a:graphic>
              <a:graphicData uri="http://schemas.openxmlformats.org/drawingml/2006/picture">
                <pic:pic>
                  <pic:nvPicPr>
                    <pic:cNvPr descr="b087aa9d36ae0dfa22c294288aad11b094c972bc5e1473a3fd1d5aa0fc926f4b.jpg" id="14" name="Picture"/>
                    <pic:cNvPicPr>
                      <a:picLocks noChangeArrowheads="1" noChangeAspect="1"/>
                    </pic:cNvPicPr>
                  </pic:nvPicPr>
                  <pic:blipFill>
                    <a:blip r:embed="rId12"/>
                    <a:stretch>
                      <a:fillRect/>
                    </a:stretch>
                  </pic:blipFill>
                  <pic:spPr bwMode="auto">
                    <a:xfrm>
                      <a:off x="0" y="0"/>
                      <a:ext cx="21971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对于内盐型化合物</w:t>
      </w:r>
      <w:r>
        <w:rPr>
          <w:rFonts w:hint="eastAsia" w:ascii="Times New Roman" w:hAnsi="Times New Roman" w:eastAsia="Times New Roman" w:cs="Times New Roman"/>
        </w:rPr>
        <w:t>，</w:t>
      </w:r>
      <w:r>
        <w:rPr>
          <w:rFonts w:hint="eastAsia" w:ascii="Times New Roman" w:hAnsi="Times New Roman" w:eastAsia="FangSong" w:cs="Times New Roman"/>
        </w:rPr>
        <w:t>一级电离对应的酸式型体是所有碱性位点质子化后的形态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5</m:t>
              </m:r>
            </m:sub>
          </m:sSub>
          <m:sSub>
            <m:e>
              <m:r>
                <m:rPr>
                  <m:sty m:val="p"/>
                </m:rPr>
                <m:t>H</m:t>
              </m:r>
            </m:e>
            <m:sub>
              <m:r>
                <m:rPr>
                  <m:sty m:val="p"/>
                </m:rPr>
                <m:t>3</m:t>
              </m:r>
            </m:sub>
          </m:sSub>
          <m:r>
            <m:rPr>
              <m:sty m:val="p"/>
            </m:rPr>
            <m:t>N</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sSup>
            <m:e>
              <m:r>
                <m:rPr>
                  <m:sty m:val="p"/>
                </m:rPr>
                <m:t>H</m:t>
              </m:r>
            </m:e>
            <m:sup>
              <m:r>
                <m:rPr>
                  <m:sty m:val="p"/>
                </m:rPr>
                <m:t>+</m:t>
              </m:r>
            </m:sup>
          </m:sSup>
          <m:r>
            <m:rPr>
              <m:sty m:val="p"/>
            </m:rPr>
            <m:t>⇌</m:t>
          </m:r>
          <m:sSub>
            <m:e>
              <m:r>
                <m:rPr>
                  <m:sty m:val="p"/>
                </m:rPr>
                <m:t>C</m:t>
              </m:r>
            </m:e>
            <m:sub>
              <m:r>
                <m:rPr>
                  <m:sty m:val="p"/>
                </m:rPr>
                <m:t>5</m:t>
              </m:r>
            </m:sub>
          </m:sSub>
          <m:sSub>
            <m:e>
              <m:r>
                <m:rPr>
                  <m:sty m:val="p"/>
                </m:rPr>
                <m:t>H</m:t>
              </m:r>
            </m:e>
            <m:sub>
              <m:r>
                <m:rPr>
                  <m:sty m:val="p"/>
                </m:rPr>
                <m:t>3</m:t>
              </m:r>
            </m:sub>
          </m:sSub>
          <m:r>
            <m:rPr>
              <m:sty m:val="p"/>
            </m:rPr>
            <m:t>N</m:t>
          </m:r>
          <m:r>
            <m:rPr>
              <m:sty m:val="p"/>
            </m:rPr>
            <m:t>(</m:t>
          </m:r>
          <m:r>
            <m:rPr>
              <m:sty m:val="p"/>
            </m:rPr>
            <m:t>C</m:t>
          </m:r>
          <m:r>
            <m:rPr>
              <m:sty m:val="p"/>
            </m:rPr>
            <m:t>O</m:t>
          </m:r>
          <m:r>
            <m:rPr>
              <m:sty m:val="p"/>
            </m:rPr>
            <m:t>O</m:t>
          </m:r>
          <m:r>
            <m:rPr>
              <m:sty m:val="p"/>
            </m:rPr>
            <m:t>H</m:t>
          </m:r>
          <m:r>
            <m:rPr>
              <m:sty m:val="p"/>
            </m:rPr>
            <m:t>)</m:t>
          </m:r>
          <m:r>
            <m:rPr>
              <m:sty m:val="p"/>
            </m:rPr>
            <m:t>(</m:t>
          </m:r>
          <m:r>
            <m:rPr>
              <m:sty m:val="p"/>
            </m:rPr>
            <m:t>C</m:t>
          </m:r>
          <m:r>
            <m:rPr>
              <m:sty m:val="p"/>
            </m:rPr>
            <m:t>O</m:t>
          </m:r>
          <m:sSup>
            <m:e>
              <m:r>
                <m:rPr>
                  <m:sty m:val="p"/>
                </m:rPr>
                <m:t>O</m:t>
              </m:r>
            </m:e>
            <m:sup>
              <m:r>
                <m:rPr>
                  <m:sty m:val="p"/>
                </m:rPr>
                <m:t>−</m:t>
              </m:r>
            </m:sup>
          </m:sSup>
          <m:r>
            <m:rPr>
              <m:sty m:val="p"/>
            </m:rPr>
            <m:t>)</m:t>
          </m:r>
          <m:r>
            <m:rPr>
              <m:sty m:val="p"/>
            </m:rPr>
            <m:t>⋅</m:t>
          </m:r>
          <m:sSup>
            <m:e>
              <m:r>
                <m:rPr>
                  <m:sty m:val="p"/>
                </m:rPr>
                <m:t>H</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rPr>
        <w:t>即质子化的喹啉酸</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COOH）</w:t>
      </w:r>
      <w:r>
        <w:rPr>
          <w:rFonts w:hint="eastAsia" w:ascii="Times New Roman" w:hAnsi="Times New Roman" w:eastAsia="FangSong" w:cs="Times New Roman"/>
        </w:rPr>
        <w:t>失去一个质子</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hint="eastAsia" w:ascii="Times New Roman" w:hAnsi="Times New Roman" w:eastAsia="Times New Roman" w:cs="Times New Roman"/>
        </w:rPr>
        <w:t>4</w:t>
      </w:r>
      <w:r>
        <w:rPr>
          <w:rFonts w:hint="eastAsia" w:ascii="Times New Roman" w:hAnsi="Times New Roman" w:eastAsia="FangSong" w:cs="Times New Roman"/>
        </w:rPr>
        <w:t>号位</w:t>
      </w:r>
      <w:r>
        <w:rPr>
          <w:rFonts w:hint="eastAsia" w:ascii="Times New Roman" w:hAnsi="Times New Roman" w:eastAsia="Times New Roman" w:cs="Times New Roman"/>
        </w:rPr>
        <w:t>COOH）。</w:t>
      </w:r>
    </w:p>
    <w:bookmarkEnd w:id="15"/>
    <w:bookmarkStart w:id="1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7" name="Picture"/>
            <a:graphic>
              <a:graphicData uri="http://schemas.openxmlformats.org/drawingml/2006/picture">
                <pic:pic>
                  <pic:nvPicPr>
                    <pic:cNvPr descr="fa8d59589b6b75d312d7b9a7c29f812d1df63be63b9284cd32de3d1dc3ed996f.jpg" id="18" name="Picture"/>
                    <pic:cNvPicPr>
                      <a:picLocks noChangeArrowheads="1" noChangeAspect="1"/>
                    </pic:cNvPicPr>
                  </pic:nvPicPr>
                  <pic:blipFill>
                    <a:blip r:embed="rId16"/>
                    <a:stretch>
                      <a:fillRect/>
                    </a:stretch>
                  </pic:blipFill>
                  <pic:spPr bwMode="auto">
                    <a:xfrm>
                      <a:off x="0" y="0"/>
                      <a:ext cx="3600000" cy="12101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烟酸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吡啶</w:t>
      </w:r>
      <w:r>
        <w:rPr>
          <w:rFonts w:hint="eastAsia" w:ascii="Times New Roman" w:hAnsi="Times New Roman" w:eastAsia="Times New Roman" w:cs="Times New Roman"/>
          <w:b/>
          <w:bCs/>
        </w:rPr>
        <w:t>-3-</w:t>
      </w:r>
      <w:r>
        <w:rPr>
          <w:rFonts w:hint="eastAsia" w:ascii="Times New Roman" w:hAnsi="Times New Roman" w:eastAsia="FangSong" w:cs="Times New Roman"/>
          <w:b/>
          <w:bCs/>
        </w:rPr>
        <w:t>甲酸</w:t>
      </w:r>
      <w:r>
        <w:rPr>
          <w:rFonts w:hint="eastAsia" w:ascii="Times New Roman" w:hAnsi="Times New Roman" w:eastAsia="Times New Roman" w:cs="Times New Roman"/>
        </w:rPr>
        <w:t xml:space="preserve">（nicotinic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pPr>
      <w:r>
        <w:rPr>
          <w:rFonts w:hint="eastAsia" w:ascii="Times New Roman" w:hAnsi="Times New Roman" w:eastAsia="FangSong" w:cs="Times New Roman"/>
        </w:rPr>
        <w:t>喹啉酸在</w:t>
      </w:r>
      <w:r>
        <w:rPr>
          <w:rFonts w:hint="eastAsia" w:ascii="Times New Roman" w:hAnsi="Times New Roman" w:eastAsia="Times New Roman" w:cs="Times New Roman"/>
        </w:rPr>
        <w:t>185-190°C</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hint="eastAsia" w:ascii="Times New Roman" w:hAnsi="Times New Roman" w:eastAsia="Times New Roman" w:cs="Times New Roman"/>
        </w:rPr>
        <w:t>N</w:t>
      </w:r>
      <w:r>
        <w:rPr>
          <w:rFonts w:hint="eastAsia" w:ascii="Times New Roman" w:hAnsi="Times New Roman" w:eastAsia="FangSong" w:cs="Times New Roman"/>
        </w:rPr>
        <w:t>的诱导效应影响更强的</w:t>
      </w:r>
      <w:r>
        <w:rPr>
          <w:rFonts w:hint="eastAsia" w:ascii="Times New Roman" w:hAnsi="Times New Roman" w:eastAsia="Times New Roman" w:cs="Times New Roman"/>
        </w:rPr>
        <w:t>2</w:t>
      </w:r>
      <w:r>
        <w:rPr>
          <w:rFonts w:hint="eastAsia" w:ascii="Times New Roman" w:hAnsi="Times New Roman" w:eastAsia="FangSong" w:cs="Times New Roman"/>
        </w:rPr>
        <w:t>号位羧基更容易脱羧</w:t>
      </w:r>
      <w:r>
        <w:rPr>
          <w:rFonts w:hint="eastAsia" w:ascii="Times New Roman" w:hAnsi="Times New Roman" w:eastAsia="Times New Roman" w:cs="Times New Roman"/>
        </w:rPr>
        <w:t>，</w:t>
      </w:r>
      <w:r>
        <w:rPr>
          <w:rFonts w:hint="eastAsia" w:ascii="Times New Roman" w:hAnsi="Times New Roman" w:eastAsia="FangSong" w:cs="Times New Roman"/>
        </w:rPr>
        <w:t>因此脱去</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号位</w:t>
      </w:r>
      <w:r>
        <w:rPr>
          <w:rFonts w:hint="eastAsia" w:ascii="Times New Roman" w:hAnsi="Times New Roman" w:eastAsia="Times New Roman" w:cs="Times New Roman"/>
        </w:rPr>
        <w:t>COOH。</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吡啶环的</w:t>
      </w:r>
      <w:r>
        <w:rPr>
          <w:rFonts w:hint="eastAsia" w:ascii="Times New Roman" w:hAnsi="Times New Roman" w:eastAsia="Times New Roman" w:cs="Times New Roman"/>
        </w:rPr>
        <w:t>3</w:t>
      </w:r>
      <w:r>
        <w:rPr>
          <w:rFonts w:hint="eastAsia" w:ascii="Times New Roman" w:hAnsi="Times New Roman" w:eastAsia="FangSong" w:cs="Times New Roman"/>
        </w:rPr>
        <w:t>号位连接</w:t>
      </w:r>
      <w:r>
        <w:rPr>
          <w:rFonts w:hint="eastAsia" w:ascii="Times New Roman" w:hAnsi="Times New Roman" w:eastAsia="Times New Roman" w:cs="Times New Roman"/>
        </w:rPr>
        <w:t>—COOH。</w:t>
      </w:r>
    </w:p>
    <w:bookmarkEnd w:id="19"/>
    <w:bookmarkStart w:id="23"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21" name="Picture"/>
            <a:graphic>
              <a:graphicData uri="http://schemas.openxmlformats.org/drawingml/2006/picture">
                <pic:pic>
                  <pic:nvPicPr>
                    <pic:cNvPr descr="324e37b69555ae7ed900b06a991d4fdfceb9aa50ae5b449b9c3269451d235f60.jpg" id="22" name="Picture"/>
                    <pic:cNvPicPr>
                      <a:picLocks noChangeArrowheads="1" noChangeAspect="1"/>
                    </pic:cNvPicPr>
                  </pic:nvPicPr>
                  <pic:blipFill>
                    <a:blip r:embed="rId20"/>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End w:id="24"/>
    <w:bookmarkStart w:id="43" w:name="ch29-p8-咪唑化学抗病毒药物合成-d4"/>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26" name="Picture"/>
            <a:graphic>
              <a:graphicData uri="http://schemas.openxmlformats.org/drawingml/2006/picture">
                <pic:pic>
                  <pic:nvPicPr>
                    <pic:cNvPr descr="fbe128bace7b4a28afee240280a6af46dd0a6118fe022f57759261e116d7c6d0.jpg" id="27" name="Picture"/>
                    <pic:cNvPicPr>
                      <a:picLocks noChangeArrowheads="1" noChangeAspect="1"/>
                    </pic:cNvPicPr>
                  </pic:nvPicPr>
                  <pic:blipFill>
                    <a:blip r:embed="rId25"/>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29" name="Picture"/>
            <a:graphic>
              <a:graphicData uri="http://schemas.openxmlformats.org/drawingml/2006/picture">
                <pic:pic>
                  <pic:nvPicPr>
                    <pic:cNvPr descr="be1acc980e774c392ae56674df1075a679a87d5ac2008a046282a20533a75a68.jpg" id="30" name="Picture"/>
                    <pic:cNvPicPr>
                      <a:picLocks noChangeArrowheads="1" noChangeAspect="1"/>
                    </pic:cNvPicPr>
                  </pic:nvPicPr>
                  <pic:blipFill>
                    <a:blip r:embed="rId28"/>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32" name="Picture"/>
            <a:graphic>
              <a:graphicData uri="http://schemas.openxmlformats.org/drawingml/2006/picture">
                <pic:pic>
                  <pic:nvPicPr>
                    <pic:cNvPr descr="897a1c4d612ce982f6cfb6bf645592594f707681e5560bad026a59d04904327a.jpg" id="33" name="Picture"/>
                    <pic:cNvPicPr>
                      <a:picLocks noChangeArrowheads="1" noChangeAspect="1"/>
                    </pic:cNvPicPr>
                  </pic:nvPicPr>
                  <pic:blipFill>
                    <a:blip r:embed="rId31"/>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35" name="Picture"/>
            <a:graphic>
              <a:graphicData uri="http://schemas.openxmlformats.org/drawingml/2006/picture">
                <pic:pic>
                  <pic:nvPicPr>
                    <pic:cNvPr descr="ac038b405988139ab8dd9e66e2efdee1939eb90105e02e13d318fb642a7e6231.jpg" id="36" name="Picture"/>
                    <pic:cNvPicPr>
                      <a:picLocks noChangeArrowheads="1" noChangeAspect="1"/>
                    </pic:cNvPicPr>
                  </pic:nvPicPr>
                  <pic:blipFill>
                    <a:blip r:embed="rId34"/>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38" name="Picture"/>
            <a:graphic>
              <a:graphicData uri="http://schemas.openxmlformats.org/drawingml/2006/picture">
                <pic:pic>
                  <pic:nvPicPr>
                    <pic:cNvPr descr="20c005eefcd0c7fdcf7b50425e415bafe1b7d8c57cd111564c5f0e751624aba5.jpg" id="39" name="Picture"/>
                    <pic:cNvPicPr>
                      <a:picLocks noChangeArrowheads="1" noChangeAspect="1"/>
                    </pic:cNvPicPr>
                  </pic:nvPicPr>
                  <pic:blipFill>
                    <a:blip r:embed="rId37"/>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41" name="Picture"/>
            <a:graphic>
              <a:graphicData uri="http://schemas.openxmlformats.org/drawingml/2006/picture">
                <pic:pic>
                  <pic:nvPicPr>
                    <pic:cNvPr descr="9983d7139dadd877fd42d98ac1685b29bf6fa5ec3ab2e1999596dd77acbe81e3.jpg" id="42" name="Picture"/>
                    <pic:cNvPicPr>
                      <a:picLocks noChangeArrowheads="1" noChangeAspect="1"/>
                    </pic:cNvPicPr>
                  </pic:nvPicPr>
                  <pic:blipFill>
                    <a:blip r:embed="rId40"/>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30-p3-fischer吲哚合成螺环体系-d4"/>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5" name="Picture"/>
            <a:graphic>
              <a:graphicData uri="http://schemas.openxmlformats.org/drawingml/2006/picture">
                <pic:pic>
                  <pic:nvPicPr>
                    <pic:cNvPr descr="ac34efe6e0243c3ad47cc19e65e75975b7972242c60f076287084fa72e7f703e.jpg" id="46" name="Picture"/>
                    <pic:cNvPicPr>
                      <a:picLocks noChangeArrowheads="1" noChangeAspect="1"/>
                    </pic:cNvPicPr>
                  </pic:nvPicPr>
                  <pic:blipFill>
                    <a:blip r:embed="rId44"/>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48" name="Picture"/>
            <a:graphic>
              <a:graphicData uri="http://schemas.openxmlformats.org/drawingml/2006/picture">
                <pic:pic>
                  <pic:nvPicPr>
                    <pic:cNvPr descr="29eb8a51213e6eb97aeda4a7b63e70b767bb990620252445e8abd0c224f3378a.jpg" id="49" name="Picture"/>
                    <pic:cNvPicPr>
                      <a:picLocks noChangeArrowheads="1" noChangeAspect="1"/>
                    </pic:cNvPicPr>
                  </pic:nvPicPr>
                  <pic:blipFill>
                    <a:blip r:embed="rId47"/>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51" name="Picture"/>
            <a:graphic>
              <a:graphicData uri="http://schemas.openxmlformats.org/drawingml/2006/picture">
                <pic:pic>
                  <pic:nvPicPr>
                    <pic:cNvPr descr="d5142fbe6d662804e007a1803691a4ce6d49fa936db38b9f13d0b52f5933696a.jpg" id="52" name="Picture"/>
                    <pic:cNvPicPr>
                      <a:picLocks noChangeArrowheads="1" noChangeAspect="1"/>
                    </pic:cNvPicPr>
                  </pic:nvPicPr>
                  <pic:blipFill>
                    <a:blip r:embed="rId50"/>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6" w:name="ch30-p4-fischer吲哚合成methoxatin部分合成-d4"/>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55" name="Picture"/>
            <a:graphic>
              <a:graphicData uri="http://schemas.openxmlformats.org/drawingml/2006/picture">
                <pic:pic>
                  <pic:nvPicPr>
                    <pic:cNvPr descr="80f76cd5d6654e7485b05d0f85f07b26045bdd2d8aeb56e7c61abafc0a114b6f.jpg" id="56" name="Picture"/>
                    <pic:cNvPicPr>
                      <a:picLocks noChangeArrowheads="1" noChangeAspect="1"/>
                    </pic:cNvPicPr>
                  </pic:nvPicPr>
                  <pic:blipFill>
                    <a:blip r:embed="rId54"/>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58" name="Picture"/>
            <a:graphic>
              <a:graphicData uri="http://schemas.openxmlformats.org/drawingml/2006/picture">
                <pic:pic>
                  <pic:nvPicPr>
                    <pic:cNvPr descr="7e64cb3eaf8e379a55222e073a3b26c7d6fa031e979425cc5826252e4affce50.jpg" id="59" name="Picture"/>
                    <pic:cNvPicPr>
                      <a:picLocks noChangeArrowheads="1" noChangeAspect="1"/>
                    </pic:cNvPicPr>
                  </pic:nvPicPr>
                  <pic:blipFill>
                    <a:blip r:embed="rId57"/>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61" name="Picture"/>
            <a:graphic>
              <a:graphicData uri="http://schemas.openxmlformats.org/drawingml/2006/picture">
                <pic:pic>
                  <pic:nvPicPr>
                    <pic:cNvPr descr="a4bca535f5fd652f60ce218968e953982c9ef1a831531a71e6dcd861f8e83665.jpg" id="62" name="Picture"/>
                    <pic:cNvPicPr>
                      <a:picLocks noChangeArrowheads="1" noChangeAspect="1"/>
                    </pic:cNvPicPr>
                  </pic:nvPicPr>
                  <pic:blipFill>
                    <a:blip r:embed="rId60"/>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64" name="Picture"/>
            <a:graphic>
              <a:graphicData uri="http://schemas.openxmlformats.org/drawingml/2006/picture">
                <pic:pic>
                  <pic:nvPicPr>
                    <pic:cNvPr descr="3c0b06ca83669f79bdb52c55824b4f4e3dd4927ebbae5c26132fd965611afa18.jpg" id="65" name="Picture"/>
                    <pic:cNvPicPr>
                      <a:picLocks noChangeArrowheads="1" noChangeAspect="1"/>
                    </pic:cNvPicPr>
                  </pic:nvPicPr>
                  <pic:blipFill>
                    <a:blip r:embed="rId63"/>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9" w:name="ch30-p9-fischer吲哚合成变体sterling药厂方法-d4"/>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68" name="Picture"/>
            <a:graphic>
              <a:graphicData uri="http://schemas.openxmlformats.org/drawingml/2006/picture">
                <pic:pic>
                  <pic:nvPicPr>
                    <pic:cNvPr descr="069bb8bd6fabaff790f9d25156966479fc210efc0af70fb8196d19df1774bd5c.jpg" id="69" name="Picture"/>
                    <pic:cNvPicPr>
                      <a:picLocks noChangeArrowheads="1" noChangeAspect="1"/>
                    </pic:cNvPicPr>
                  </pic:nvPicPr>
                  <pic:blipFill>
                    <a:blip r:embed="rId67"/>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71" name="Picture"/>
            <a:graphic>
              <a:graphicData uri="http://schemas.openxmlformats.org/drawingml/2006/picture">
                <pic:pic>
                  <pic:nvPicPr>
                    <pic:cNvPr descr="cf9c59e1fef4923024922b4aa9215468f09d4ad9af22c10d6117cdae136ef67e.jpg" id="72" name="Picture"/>
                    <pic:cNvPicPr>
                      <a:picLocks noChangeArrowheads="1" noChangeAspect="1"/>
                    </pic:cNvPicPr>
                  </pic:nvPicPr>
                  <pic:blipFill>
                    <a:blip r:embed="rId70"/>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74" name="Picture"/>
            <a:graphic>
              <a:graphicData uri="http://schemas.openxmlformats.org/drawingml/2006/picture">
                <pic:pic>
                  <pic:nvPicPr>
                    <pic:cNvPr descr="7e7694606bf6a4160bbad6436b0132eff3603d218212f0cdbe9d57d8eea85de4.jpg" id="75" name="Picture"/>
                    <pic:cNvPicPr>
                      <a:picLocks noChangeArrowheads="1" noChangeAspect="1"/>
                    </pic:cNvPicPr>
                  </pic:nvPicPr>
                  <pic:blipFill>
                    <a:blip r:embed="rId73"/>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77" name="Picture"/>
            <a:graphic>
              <a:graphicData uri="http://schemas.openxmlformats.org/drawingml/2006/picture">
                <pic:pic>
                  <pic:nvPicPr>
                    <pic:cNvPr descr="36f9d3a475313fb7095c77c32b777a22b88fc7286cdff3247bc97e6f3b36c4bd.jpg" id="78" name="Picture"/>
                    <pic:cNvPicPr>
                      <a:picLocks noChangeArrowheads="1" noChangeAspect="1"/>
                    </pic:cNvPicPr>
                  </pic:nvPicPr>
                  <pic:blipFill>
                    <a:blip r:embed="rId76"/>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95" w:name="ch30-p10-五元杂环噻吩噻唑吡唑合成设计-d4"/>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81" name="Picture"/>
            <a:graphic>
              <a:graphicData uri="http://schemas.openxmlformats.org/drawingml/2006/picture">
                <pic:pic>
                  <pic:nvPicPr>
                    <pic:cNvPr descr="59b4d785024898ba99db5b3914409fa654fd0617f6218810a3b3fdd39709cfcd.jpg" id="82" name="Picture"/>
                    <pic:cNvPicPr>
                      <a:picLocks noChangeArrowheads="1" noChangeAspect="1"/>
                    </pic:cNvPicPr>
                  </pic:nvPicPr>
                  <pic:blipFill>
                    <a:blip r:embed="rId80"/>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84" name="Picture"/>
            <a:graphic>
              <a:graphicData uri="http://schemas.openxmlformats.org/drawingml/2006/picture">
                <pic:pic>
                  <pic:nvPicPr>
                    <pic:cNvPr descr="62e5637e8740e75fc7cf2a9dd70a23c75637b0c046efff7c82675e829cb36ba5.jpg" id="85" name="Picture"/>
                    <pic:cNvPicPr>
                      <a:picLocks noChangeArrowheads="1" noChangeAspect="1"/>
                    </pic:cNvPicPr>
                  </pic:nvPicPr>
                  <pic:blipFill>
                    <a:blip r:embed="rId83"/>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87" name="Picture"/>
            <a:graphic>
              <a:graphicData uri="http://schemas.openxmlformats.org/drawingml/2006/picture">
                <pic:pic>
                  <pic:nvPicPr>
                    <pic:cNvPr descr="b8aa7f36cfd528ade3613cc859addb07374a25ed592b7fb2e4fbd6368ee1e3b7.jpg" id="88" name="Picture"/>
                    <pic:cNvPicPr>
                      <a:picLocks noChangeArrowheads="1" noChangeAspect="1"/>
                    </pic:cNvPicPr>
                  </pic:nvPicPr>
                  <pic:blipFill>
                    <a:blip r:embed="rId86"/>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90" name="Picture"/>
            <a:graphic>
              <a:graphicData uri="http://schemas.openxmlformats.org/drawingml/2006/picture">
                <pic:pic>
                  <pic:nvPicPr>
                    <pic:cNvPr descr="64fc68b1b07e2b533e9ba092eaf474f4b5836338fc1e314a2673d6e1cad8f36b.jpg" id="91" name="Picture"/>
                    <pic:cNvPicPr>
                      <a:picLocks noChangeArrowheads="1" noChangeAspect="1"/>
                    </pic:cNvPicPr>
                  </pic:nvPicPr>
                  <pic:blipFill>
                    <a:blip r:embed="rId89"/>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93" name="Picture"/>
            <a:graphic>
              <a:graphicData uri="http://schemas.openxmlformats.org/drawingml/2006/picture">
                <pic:pic>
                  <pic:nvPicPr>
                    <pic:cNvPr descr="dc838647be70a2bb8096146b1da53c3d6b9eb699353305f0d19fe0916f105b54.jpg" id="94" name="Picture"/>
                    <pic:cNvPicPr>
                      <a:picLocks noChangeArrowheads="1" noChangeAspect="1"/>
                    </pic:cNvPicPr>
                  </pic:nvPicPr>
                  <pic:blipFill>
                    <a:blip r:embed="rId92"/>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ch38-p12-氮烯化学杂环合成应用-d4"/>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97" name="Picture"/>
            <a:graphic>
              <a:graphicData uri="http://schemas.openxmlformats.org/drawingml/2006/picture">
                <pic:pic>
                  <pic:nvPicPr>
                    <pic:cNvPr descr="3437e55918e6bdfe57550ce29b2a88fab5a8b3a734bb727a3623c3f2f6dfd8c1.jpg" id="98" name="Picture"/>
                    <pic:cNvPicPr>
                      <a:picLocks noChangeArrowheads="1" noChangeAspect="1"/>
                    </pic:cNvPicPr>
                  </pic:nvPicPr>
                  <pic:blipFill>
                    <a:blip r:embed="rId96"/>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00" name="Picture"/>
            <a:graphic>
              <a:graphicData uri="http://schemas.openxmlformats.org/drawingml/2006/picture">
                <pic:pic>
                  <pic:nvPicPr>
                    <pic:cNvPr descr="41e693bcab2f59237fc10b4609215f43d22c9bc226d0ef58e046c7bd00a4d106.jpg" id="101" name="Picture"/>
                    <pic:cNvPicPr>
                      <a:picLocks noChangeArrowheads="1" noChangeAspect="1"/>
                    </pic:cNvPicPr>
                  </pic:nvPicPr>
                  <pic:blipFill>
                    <a:blip r:embed="rId99"/>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2" w:name="ch38-p13-卡宾化学杂环合成应用-d4"/>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04" name="Picture"/>
            <a:graphic>
              <a:graphicData uri="http://schemas.openxmlformats.org/drawingml/2006/picture">
                <pic:pic>
                  <pic:nvPicPr>
                    <pic:cNvPr descr="37b3b1f22c8d0b729585e8c62ef312f483693511b3334644cbc5c7a1f0e092d1.jpg" id="105" name="Picture"/>
                    <pic:cNvPicPr>
                      <a:picLocks noChangeArrowheads="1" noChangeAspect="1"/>
                    </pic:cNvPicPr>
                  </pic:nvPicPr>
                  <pic:blipFill>
                    <a:blip r:embed="rId103"/>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07" name="Picture"/>
            <a:graphic>
              <a:graphicData uri="http://schemas.openxmlformats.org/drawingml/2006/picture">
                <pic:pic>
                  <pic:nvPicPr>
                    <pic:cNvPr descr="4af12ecfeab3f76453b069dd0532ad0a90acc79c33e853f07d6d9fec27240c38.jpg" id="108" name="Picture"/>
                    <pic:cNvPicPr>
                      <a:picLocks noChangeArrowheads="1" noChangeAspect="1"/>
                    </pic:cNvPicPr>
                  </pic:nvPicPr>
                  <pic:blipFill>
                    <a:blip r:embed="rId106"/>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10" name="Picture"/>
            <a:graphic>
              <a:graphicData uri="http://schemas.openxmlformats.org/drawingml/2006/picture">
                <pic:pic>
                  <pic:nvPicPr>
                    <pic:cNvPr descr="75bf50b1a4e5d3d1d24aae9a22144029fd30dfa4a7f21f503d8e1acd47fc69dc.jpg" id="111" name="Picture"/>
                    <pic:cNvPicPr>
                      <a:picLocks noChangeArrowheads="1" noChangeAspect="1"/>
                    </pic:cNvPicPr>
                  </pic:nvPicPr>
                  <pic:blipFill>
                    <a:blip r:embed="rId109"/>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moxcly化学式推断及滴定方程式-d4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02"/>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02"/>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113"/>
    <w:bookmarkEnd w:id="11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7" Type="http://schemas.openxmlformats.org/officeDocument/2006/relationships/image" Target="media/rId67.jpg"/><Relationship Id="rId37" Type="http://schemas.openxmlformats.org/officeDocument/2006/relationships/image" Target="media/rId37.jpg"/><Relationship Id="rId47" Type="http://schemas.openxmlformats.org/officeDocument/2006/relationships/image" Target="media/rId47.jpg"/><Relationship Id="rId20" Type="http://schemas.openxmlformats.org/officeDocument/2006/relationships/image" Target="media/rId20.jpg"/><Relationship Id="rId96" Type="http://schemas.openxmlformats.org/officeDocument/2006/relationships/image" Target="media/rId96.jpg"/><Relationship Id="rId76" Type="http://schemas.openxmlformats.org/officeDocument/2006/relationships/image" Target="media/rId76.jpg"/><Relationship Id="rId103" Type="http://schemas.openxmlformats.org/officeDocument/2006/relationships/image" Target="media/rId103.jpg"/><Relationship Id="rId63" Type="http://schemas.openxmlformats.org/officeDocument/2006/relationships/image" Target="media/rId63.jpg"/><Relationship Id="rId99" Type="http://schemas.openxmlformats.org/officeDocument/2006/relationships/image" Target="media/rId99.jpg"/><Relationship Id="rId106" Type="http://schemas.openxmlformats.org/officeDocument/2006/relationships/image" Target="media/rId106.jpg"/><Relationship Id="rId80" Type="http://schemas.openxmlformats.org/officeDocument/2006/relationships/image" Target="media/rId80.jpg"/><Relationship Id="rId83" Type="http://schemas.openxmlformats.org/officeDocument/2006/relationships/image" Target="media/rId83.jpg"/><Relationship Id="rId89" Type="http://schemas.openxmlformats.org/officeDocument/2006/relationships/image" Target="media/rId89.jpg"/><Relationship Id="rId109" Type="http://schemas.openxmlformats.org/officeDocument/2006/relationships/image" Target="media/rId109.jpg"/><Relationship Id="rId57" Type="http://schemas.openxmlformats.org/officeDocument/2006/relationships/image" Target="media/rId57.jpg"/><Relationship Id="rId73" Type="http://schemas.openxmlformats.org/officeDocument/2006/relationships/image" Target="media/rId73.jpg"/><Relationship Id="rId54" Type="http://schemas.openxmlformats.org/officeDocument/2006/relationships/image" Target="media/rId54.jpg"/><Relationship Id="rId31" Type="http://schemas.openxmlformats.org/officeDocument/2006/relationships/image" Target="media/rId31.jpg"/><Relationship Id="rId40" Type="http://schemas.openxmlformats.org/officeDocument/2006/relationships/image" Target="media/rId40.jpg"/><Relationship Id="rId60" Type="http://schemas.openxmlformats.org/officeDocument/2006/relationships/image" Target="media/rId60.jpg"/><Relationship Id="rId34" Type="http://schemas.openxmlformats.org/officeDocument/2006/relationships/image" Target="media/rId34.jpg"/><Relationship Id="rId44" Type="http://schemas.openxmlformats.org/officeDocument/2006/relationships/image" Target="media/rId44.jpg"/><Relationship Id="rId12" Type="http://schemas.openxmlformats.org/officeDocument/2006/relationships/image" Target="media/rId12.jpg"/><Relationship Id="rId86" Type="http://schemas.openxmlformats.org/officeDocument/2006/relationships/image" Target="media/rId86.jpg"/><Relationship Id="rId28" Type="http://schemas.openxmlformats.org/officeDocument/2006/relationships/image" Target="media/rId28.jpg"/><Relationship Id="rId70" Type="http://schemas.openxmlformats.org/officeDocument/2006/relationships/image" Target="media/rId70.jpg"/><Relationship Id="rId50" Type="http://schemas.openxmlformats.org/officeDocument/2006/relationships/image" Target="media/rId50.jpg"/><Relationship Id="rId92" Type="http://schemas.openxmlformats.org/officeDocument/2006/relationships/image" Target="media/rId92.jpg"/><Relationship Id="rId16" Type="http://schemas.openxmlformats.org/officeDocument/2006/relationships/image" Target="media/rId16.jpg"/><Relationship Id="rId25" Type="http://schemas.openxmlformats.org/officeDocument/2006/relationships/image" Target="media/rId2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2026-08-30T14:11:15Z</dcterms:created>
  <dcterms:modified xsi:type="dcterms:W3CDTF">2026-08-30T14:11:15Z</dcterms:modified>
</cp:coreProperties>
</file>

<file path=docProps/custom.xml><?xml version="1.0" encoding="utf-8"?>
<Properties xmlns="http://schemas.openxmlformats.org/officeDocument/2006/custom-properties" xmlns:vt="http://schemas.openxmlformats.org/officeDocument/2006/docPropsVTypes"/>
</file>