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30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9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3594"/>
            <wp:effectExtent b="0" l="0" r="0" t="0"/>
            <wp:docPr descr="羰基的 Re/Si 面标记" title="" id="27" name="Picture"/>
            <a:graphic>
              <a:graphicData uri="http://schemas.openxmlformats.org/drawingml/2006/picture">
                <pic:pic>
                  <pic:nvPicPr>
                    <pic:cNvPr descr="18f31e0b0a8365ea1ed21231d9d39a67dfab9b9d2eb268a7c91f4ee219e0b1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Re/Si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面标记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对羰基碳作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排序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双键原子按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连两次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2，R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俯视羰基平面时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1→2→3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顺时针为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Re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逆时针为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Si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1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44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32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3430"/>
            <wp:effectExtent b="0" l="0" r="0" t="0"/>
            <wp:docPr descr="环己烷椅型/船型构象、锯架式与 Newman 投影式" title="" id="34" name="Picture"/>
            <a:graphic>
              <a:graphicData uri="http://schemas.openxmlformats.org/drawingml/2006/picture">
                <pic:pic>
                  <pic:nvPicPr>
                    <pic:cNvPr descr="044be860eb88470444347d9a2c1ee245a5b0b81f1a9259f280bd4f9ccdd2768b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船型构象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锯架式与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消除要求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与离去基反式共平面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二面角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180°），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环己烷体系中只有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双直立键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（a,a-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配置满足该几何要求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（ABOC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6"/>
    <w:bookmarkStart w:id="37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9"/>
    <w:bookmarkStart w:id="43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64967"/>
            <wp:effectExtent b="0" l="0" r="0" t="0"/>
            <wp:docPr descr="邻基参与（NGP）三步机理" title="" id="41" name="Picture"/>
            <a:graphic>
              <a:graphicData uri="http://schemas.openxmlformats.org/drawingml/2006/picture">
                <pic:pic>
                  <pic:nvPicPr>
                    <pic:cNvPr descr="c0907512f2b9d574f4d5b04b2383949ed755e893366421ec980cadeac61ef13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邻基参与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（NGP）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Y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以孤对电子从背面进攻带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挤出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LG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形成桥状中间体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环状鎓离子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同时连接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C2）；②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亲核试剂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再从背面进攻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开环并释放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Y。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两次背面进攻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两次构型翻转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净构型保持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45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原版模型中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-C </w:t>
      </w:r>
      <w:r>
        <w:rPr>
          <w:rFonts w:hint="eastAsia" w:ascii="Times New Roman" w:hAnsi="Times New Roman" w:eastAsia="FangSong" w:cs="Times New Roman"/>
        </w:rPr>
        <w:t xml:space="preserve">的三个取代基按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）、M（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）、S（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位阻最小路径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9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9"/>
    <w:bookmarkStart w:id="50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1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6" w:name="例1-rs命名与手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3-br₂加成的立体专一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4-硼氢化联动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硼氢化联动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5-cram规则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6-动力学vs热力学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64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64"/>
    <w:bookmarkStart w:id="65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7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67"/>
    <w:bookmarkStart w:id="68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68"/>
    <w:bookmarkStart w:id="69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72"/>
    <w:bookmarkStart w:id="7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26" Type="http://schemas.openxmlformats.org/officeDocument/2006/relationships/image" Target="media/rId26.png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40" Type="http://schemas.openxmlformats.org/officeDocument/2006/relationships/image" Target="media/rId4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2026-09-19T04:37:01Z</dcterms:created>
  <dcterms:modified xsi:type="dcterms:W3CDTF">2026-09-19T04:37:01Z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