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9"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e>
            <m:e>
              <m:r>
                <m:t>&amp;</m:t>
              </m:r>
              <m:r>
                <m:rPr>
                  <m:sty m:val="p"/>
                </m:rPr>
                <m:t>=</m:t>
              </m:r>
              <m:r>
                <m:rPr>
                  <m:sty m:val="p"/>
                </m:rPr>
                <m:t>−</m:t>
              </m:r>
              <m:r>
                <m:t>0.33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e>
            <m:e>
              <m:r>
                <m:t>&amp;</m:t>
              </m:r>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e>
          </m:eqArr>
        </m:oMath>
      </m:oMathPara>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t>K</m:t>
                  </m:r>
                </m:e>
                <m:sub>
                  <m:r>
                    <m:t>s</m:t>
                  </m:r>
                  <m:r>
                    <m:t>p</m:t>
                  </m:r>
                </m:sub>
              </m:sSub>
            </m:oMath>
            <w:r>
              <w:rPr>
                <w:rFonts w:ascii="Times New Roman" w:hAnsi="Times New Roman" w:eastAsia="Times New Roman" w:cs="Times New Roman"/>
                <w:b/>
              </w:rPr>
              <w:t xml:space="preserve">​</w:t>
            </w:r>
          </w:p>
        </w:tc>
        <w:tc>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A</m:t>
              </m:r>
              <m:sSup>
                <m:e>
                  <m:r>
                    <m:t>g</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1.23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50"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41"/>
    <w:bookmarkStart w:id="42"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42"/>
    <w:bookmarkStart w:id="43"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43"/>
    <w:bookmarkStart w:id="44"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44"/>
    <w:bookmarkStart w:id="45"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45"/>
    <w:bookmarkStart w:id="46"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46"/>
    <w:bookmarkStart w:id="47"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47"/>
    <w:bookmarkStart w:id="48"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48"/>
    <w:bookmarkStart w:id="49"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49"/>
    <w:bookmarkEnd w:id="50"/>
    <w:bookmarkStart w:id="51"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pStyle w:val="Compact"/>
        <w:numPr>
          <w:ilvl w:val="0"/>
          <w:numId w:val="1018"/>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0.558</m:t>
              </m:r>
              <m:r>
                <m:t> </m:t>
              </m:r>
              <m:r>
                <m:rPr>
                  <m:sty m:val="p"/>
                </m:rPr>
                <m:t>V</m:t>
              </m:r>
              <m:r>
                <m:rPr>
                  <m:sty m:val="p"/>
                </m:rPr>
                <m:t>−</m:t>
              </m:r>
              <m:r>
                <m:t>0.000</m:t>
              </m:r>
              <m:r>
                <m:t> </m:t>
              </m:r>
              <m:r>
                <m:rPr>
                  <m:sty m:val="p"/>
                </m:rPr>
                <m:t>V</m:t>
              </m:r>
            </m:e>
            <m:e>
              <m:r>
                <m:t>&amp;</m:t>
              </m:r>
              <m:r>
                <m:rPr>
                  <m:sty m:val="p"/>
                </m:rPr>
                <m:t>=</m:t>
              </m:r>
              <m:r>
                <m:t>0.558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1"/>
    <w:bookmarkStart w:id="52"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0.1262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0.365</m:t>
          </m:r>
          <m:r>
            <m:rPr>
              <m:sty m:val="p"/>
            </m:rPr>
            <m:t>V</m:t>
          </m:r>
          <m:r>
            <m:rPr>
              <m:sty m:val="p"/>
            </m:rPr>
            <m:t>−</m:t>
          </m:r>
          <m:r>
            <m:rPr>
              <m:sty m:val="p"/>
            </m:rPr>
            <m:t>(</m:t>
          </m:r>
          <m:r>
            <m:rPr>
              <m:sty m:val="p"/>
            </m:rPr>
            <m:t>−</m:t>
          </m:r>
          <m:r>
            <m:t>0.1262</m:t>
          </m:r>
          <m:r>
            <m:rPr>
              <m:sty m:val="p"/>
            </m:rPr>
            <m:t>V</m:t>
          </m:r>
          <m:r>
            <m:rPr>
              <m:sty m:val="p"/>
            </m:rPr>
            <m:t>)</m:t>
          </m:r>
          <m:r>
            <m:rPr>
              <m:sty m:val="p"/>
            </m:rPr>
            <m:t>=</m:t>
          </m:r>
          <m:r>
            <m:rPr>
              <m:sty m:val="p"/>
            </m:rPr>
            <m:t>−</m:t>
          </m:r>
          <m:r>
            <m:t>0.239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2</m:t>
              </m:r>
              <m:r>
                <m:rPr>
                  <m:sty m:val="p"/>
                </m:rPr>
                <m:t>×</m:t>
              </m:r>
              <m:r>
                <m:rPr>
                  <m:sty m:val="p"/>
                </m:rPr>
                <m:t>(</m:t>
              </m:r>
              <m:r>
                <m:rPr>
                  <m:sty m:val="p"/>
                </m:rPr>
                <m:t>−</m:t>
              </m:r>
              <m:r>
                <m:t>0.239</m:t>
              </m:r>
              <m:r>
                <m:rPr>
                  <m:sty m:val="p"/>
                </m:rPr>
                <m:t>V</m:t>
              </m:r>
              <m:r>
                <m:rPr>
                  <m:sty m:val="p"/>
                </m:rPr>
                <m:t>)</m:t>
              </m:r>
            </m:num>
            <m:den>
              <m:r>
                <m:t>0.059</m:t>
              </m:r>
              <m:r>
                <m:rPr>
                  <m:sty m:val="p"/>
                </m:rPr>
                <m:t>V</m:t>
              </m:r>
            </m:den>
          </m:f>
          <m:r>
            <m:rPr>
              <m:sty m:val="p"/>
            </m:rPr>
            <m:t>=</m:t>
          </m:r>
          <m:r>
            <m:rPr>
              <m:sty m:val="p"/>
            </m:rPr>
            <m:t>−</m:t>
          </m:r>
          <m:r>
            <m:t>8.10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2"/>
    <w:bookmarkStart w:id="53"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e>
              </m:d>
            </m:e>
            <m:e>
              <m:r>
                <m:t>&amp;</m:t>
              </m:r>
              <m:r>
                <m:rPr>
                  <m:sty m:val="p"/>
                </m:rPr>
                <m:t>=</m:t>
              </m:r>
              <m:f>
                <m:fPr>
                  <m:type m:val="bar"/>
                </m:fPr>
                <m:num>
                  <m:r>
                    <m:t>0.059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num>
            <m:den>
              <m:r>
                <m:t>0.059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0.17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1.92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0.17</m:t>
              </m:r>
              <m:r>
                <m:rPr>
                  <m:sty m:val="p"/>
                </m:rPr>
                <m:t>V</m:t>
              </m:r>
              <m:r>
                <m:rPr>
                  <m:sty m:val="p"/>
                </m:rPr>
                <m:t>−</m:t>
              </m:r>
              <m:r>
                <m:t>1.92</m:t>
              </m:r>
              <m:r>
                <m:rPr>
                  <m:sty m:val="p"/>
                </m:rPr>
                <m:t>V</m:t>
              </m:r>
            </m:num>
            <m:den>
              <m:r>
                <m:t>0.059</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3"/>
    <w:bookmarkStart w:id="54"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9"/>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54"/>
    <w:bookmarkStart w:id="55"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55"/>
    <w:bookmarkStart w:id="56"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1"/>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1"/>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2"/>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2"/>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2"/>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3"/>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3"/>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56"/>
    <w:bookmarkStart w:id="57"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26"/>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27"/>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27"/>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27"/>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57"/>
    <w:bookmarkStart w:id="61"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9" name="Picture"/>
            <a:graphic>
              <a:graphicData uri="http://schemas.openxmlformats.org/drawingml/2006/picture">
                <pic:pic>
                  <pic:nvPicPr>
                    <pic:cNvPr descr="841fee447c759dd4875061c75ce722e95b770e1e0f1557f90aff2326b67a0584.jpg" id="60" name="Picture"/>
                    <pic:cNvPicPr>
                      <a:picLocks noChangeArrowheads="1" noChangeAspect="1"/>
                    </pic:cNvPicPr>
                  </pic:nvPicPr>
                  <pic:blipFill>
                    <a:blip r:embed="rId58"/>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2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2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2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61"/>
    <w:bookmarkStart w:id="65"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63" name="Picture"/>
            <a:graphic>
              <a:graphicData uri="http://schemas.openxmlformats.org/drawingml/2006/picture">
                <pic:pic>
                  <pic:nvPicPr>
                    <pic:cNvPr descr="8ac44a45964d213c519199151f471dee1594b73a1fd86c38132cbb416eee882a.jpg" id="64" name="Picture"/>
                    <pic:cNvPicPr>
                      <a:picLocks noChangeArrowheads="1" noChangeAspect="1"/>
                    </pic:cNvPicPr>
                  </pic:nvPicPr>
                  <pic:blipFill>
                    <a:blip r:embed="rId62"/>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0"/>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0"/>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1"/>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1"/>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1"/>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65"/>
    <w:bookmarkStart w:id="66"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66"/>
    <w:bookmarkStart w:id="67"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4"/>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4"/>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67"/>
    <w:bookmarkStart w:id="68"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5"/>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spacing w:before="160" w:after="80"/>
      </w:pPr>
      <w:r>
        <w:pict>
          <v:rect style="width:0;height:1.5pt" o:hralign="center" o:hrstd="t" o:hr="t"/>
        </w:pict>
      </w:r>
    </w:p>
    <w:bookmarkEnd w:id="68"/>
    <w:bookmarkStart w:id="69"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9"/>
    <w:bookmarkStart w:id="70"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7"/>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8"/>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9"/>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70"/>
    <w:bookmarkStart w:id="71"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1"/>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1"/>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71"/>
    <w:bookmarkStart w:id="72"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3"/>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rPr>
                <m:nor/>
                <m:sty m:val="p"/>
              </m:rPr>
              <m:t>Ni</m:t>
            </m:r>
          </m:e>
          <m:sup>
            <m:r>
              <m:t>2</m:t>
            </m:r>
            <m:r>
              <m:rPr>
                <m:sty m:val="p"/>
              </m:rPr>
              <m:t>+</m:t>
            </m:r>
          </m:sup>
        </m:sSup>
        <m:r>
          <m:rPr>
            <m:sty m:val="p"/>
          </m:rPr>
          <m:t>+</m:t>
        </m:r>
        <m:r>
          <m:t>2</m:t>
        </m:r>
        <m:sSup>
          <m:e>
            <m:r>
              <m:t>e</m:t>
            </m:r>
          </m:e>
          <m:sup>
            <m:r>
              <m:rPr>
                <m:sty m:val="p"/>
              </m:rPr>
              <m:t>−</m:t>
            </m:r>
          </m:sup>
        </m:sSup>
        <m:r>
          <m:rPr>
            <m:sty m:val="p"/>
          </m:rPr>
          <m:t>→</m:t>
        </m:r>
        <m:r>
          <m:rPr>
            <m:nor/>
            <m:sty m:val="p"/>
          </m:rPr>
          <m:t>Ni</m:t>
        </m:r>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4</m:t>
        </m:r>
        <m:sSup>
          <m:e>
            <m:r>
              <m:t>e</m:t>
            </m:r>
          </m:e>
          <m:sup>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NiSO</m:t>
            </m:r>
          </m:e>
          <m:sub>
            <m:r>
              <m:t>4</m:t>
            </m:r>
          </m:sub>
        </m:sSub>
        <m:r>
          <m:rPr>
            <m:sty m:val="p"/>
          </m:rPr>
          <m:t>+</m:t>
        </m:r>
        <m:r>
          <m:t>2</m:t>
        </m:r>
        <m:sSub>
          <m:e>
            <m:r>
              <m:rPr>
                <m:nor/>
                <m:sty m:val="p"/>
              </m:rPr>
              <m:t>H</m:t>
            </m:r>
          </m:e>
          <m:sub>
            <m:r>
              <m:t>2</m:t>
            </m:r>
          </m:sub>
        </m:sSub>
        <m:r>
          <m:rPr>
            <m:nor/>
            <m:sty m:val="p"/>
          </m:rPr>
          <m:t>O</m:t>
        </m:r>
        <m:limUpp>
          <m:e>
            <m:r>
              <m:rPr>
                <m:sty m:val="p"/>
              </m:rPr>
              <m:t>→</m:t>
            </m:r>
          </m:e>
          <m:lim>
            <m:r>
              <m:rPr>
                <m:nor/>
                <m:sty m:val="p"/>
              </m:rPr>
              <m:t>电解</m:t>
            </m:r>
          </m:lim>
        </m:limUpp>
        <m:r>
          <m:t>2</m:t>
        </m:r>
        <m:r>
          <m:rPr>
            <m:nor/>
            <m:sty m:val="p"/>
          </m:rPr>
          <m:t>Ni</m:t>
        </m:r>
        <m:r>
          <m:rPr>
            <m:sty m:val="p"/>
          </m:rPr>
          <m:t>+</m:t>
        </m:r>
        <m:sSub>
          <m:e>
            <m:r>
              <m:rPr>
                <m:nor/>
                <m:sty m:val="p"/>
              </m:rPr>
              <m:t>O</m:t>
            </m:r>
          </m:e>
          <m:sub>
            <m:r>
              <m:t>2</m:t>
            </m:r>
          </m:sub>
        </m:sSub>
        <m:r>
          <m:rPr>
            <m:sty m:val="p"/>
          </m:rPr>
          <m:t>+</m:t>
        </m:r>
        <m:r>
          <m:t>2</m:t>
        </m:r>
        <m:sSub>
          <m:e>
            <m:r>
              <m:rPr>
                <m:nor/>
                <m:sty m:val="p"/>
              </m:rPr>
              <m:t>H</m:t>
            </m:r>
          </m:e>
          <m:sub>
            <m:r>
              <m:t>2</m:t>
            </m:r>
          </m:sub>
        </m:sSub>
        <m:sSub>
          <m:e>
            <m:r>
              <m:rPr>
                <m:nor/>
                <m:sty m:val="p"/>
              </m:rPr>
              <m:t>SO</m:t>
            </m:r>
          </m:e>
          <m:sub>
            <m:r>
              <m:t>4</m:t>
            </m:r>
          </m:sub>
        </m:sSub>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实际所需电压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假设阳极超电势忽略</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超电势来源</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活化极化</w:t>
      </w:r>
      <w:r>
        <w:rPr>
          <w:rFonts w:hint="eastAsia" w:ascii="Times New Roman" w:hAnsi="Times New Roman" w:eastAsia="Times New Roman" w:cs="Times New Roman"/>
        </w:rPr>
        <w:t>：</w:t>
      </w:r>
      <w:r>
        <w:rPr>
          <w:rFonts w:hint="eastAsia" w:ascii="Times New Roman" w:hAnsi="Times New Roman" w:eastAsia="FangSong" w:cs="Times New Roman"/>
        </w:rPr>
        <w:t>电极反应的活化能垒导致的过电位</w:t>
      </w:r>
    </w:p>
    <w:p>
      <w:pPr>
        <w:pStyle w:val="Compact"/>
        <w:numPr>
          <w:ilvl w:val="1"/>
          <w:numId w:val="1045"/>
        </w:numP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表面状态有关</w:t>
      </w:r>
    </w:p>
    <w:p>
      <w:pPr>
        <w:pStyle w:val="Compact"/>
        <w:numPr>
          <w:ilvl w:val="1"/>
          <w:numId w:val="1045"/>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在阴极沉积时存在较高的活化能</w:t>
      </w:r>
    </w:p>
    <w:p>
      <w:pPr>
        <w:pStyle w:val="Compact"/>
        <w:numPr>
          <w:ilvl w:val="0"/>
          <w:numId w:val="1044"/>
        </w:numPr>
      </w:pPr>
      <w:r>
        <w:rPr>
          <w:rFonts w:hint="eastAsia" w:ascii="Times New Roman" w:hAnsi="Times New Roman" w:eastAsia="FangSong" w:cs="Times New Roman"/>
          <w:b/>
          <w:bCs/>
        </w:rPr>
        <w:t xml:space="preserve">浓差极化</w:t>
      </w:r>
      <w:r>
        <w:rPr>
          <w:rFonts w:hint="eastAsia" w:ascii="Times New Roman" w:hAnsi="Times New Roman" w:eastAsia="Times New Roman" w:cs="Times New Roman"/>
        </w:rPr>
        <w:t>：</w:t>
      </w:r>
      <w:r>
        <w:rPr>
          <w:rFonts w:hint="eastAsia" w:ascii="Times New Roman" w:hAnsi="Times New Roman" w:eastAsia="FangSong" w:cs="Times New Roman"/>
        </w:rPr>
        <w:t>电极表面与溶液本体浓度差异导致的过电位</w:t>
      </w:r>
    </w:p>
    <w:p>
      <w:pPr>
        <w:pStyle w:val="Compact"/>
        <w:numPr>
          <w:ilvl w:val="1"/>
          <w:numId w:val="1046"/>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在阴极表面被还原</w:t>
      </w:r>
      <w:r>
        <w:rPr>
          <w:rFonts w:hint="eastAsia" w:ascii="Times New Roman" w:hAnsi="Times New Roman" w:eastAsia="Times New Roman" w:cs="Times New Roman"/>
        </w:rPr>
        <w:t>，</w:t>
      </w:r>
      <w:r>
        <w:rPr>
          <w:rFonts w:hint="eastAsia" w:ascii="Times New Roman" w:hAnsi="Times New Roman" w:eastAsia="FangSong" w:cs="Times New Roman"/>
        </w:rPr>
        <w:t>浓度降低</w:t>
      </w:r>
    </w:p>
    <w:p>
      <w:pPr>
        <w:pStyle w:val="Compact"/>
        <w:numPr>
          <w:ilvl w:val="1"/>
          <w:numId w:val="1046"/>
        </w:numPr>
      </w:pPr>
      <w:r>
        <w:rPr>
          <w:rFonts w:hint="eastAsia" w:ascii="Times New Roman" w:hAnsi="Times New Roman" w:eastAsia="FangSong" w:cs="Times New Roman"/>
        </w:rPr>
        <w:t xml:space="preserve">扩散速率不足导致浓差极化</w:t>
      </w:r>
    </w:p>
    <w:p>
      <w:pPr>
        <w:pStyle w:val="Compact"/>
        <w:numPr>
          <w:ilvl w:val="0"/>
          <w:numId w:val="1044"/>
        </w:numPr>
      </w:pPr>
      <w:r>
        <w:rPr>
          <w:rFonts w:hint="eastAsia" w:ascii="Times New Roman" w:hAnsi="Times New Roman" w:eastAsia="FangSong" w:cs="Times New Roman"/>
          <w:b/>
          <w:bCs/>
        </w:rPr>
        <w:t xml:space="preserve">电阻极化</w:t>
      </w:r>
      <w:r>
        <w:rPr>
          <w:rFonts w:hint="eastAsia" w:ascii="Times New Roman" w:hAnsi="Times New Roman" w:eastAsia="Times New Roman" w:cs="Times New Roman"/>
        </w:rPr>
        <w:t>：</w:t>
      </w: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电极膜电阻等导致的电压降</w:t>
      </w:r>
    </w:p>
    <w:p>
      <w:pPr>
        <w:pStyle w:val="Compact"/>
        <w:numPr>
          <w:ilvl w:val="1"/>
          <w:numId w:val="1047"/>
        </w:numPr>
      </w:pPr>
      <w:r>
        <w:rPr>
          <w:rFonts w:hint="eastAsia" w:ascii="Times New Roman" w:hAnsi="Times New Roman" w:eastAsia="FangSong" w:cs="Times New Roman"/>
        </w:rPr>
        <w:t>与溶液电导率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p>
    <w:p>
      <w:pPr>
        <w:pStyle w:val="Compact"/>
        <w:numPr>
          <w:ilvl w:val="1"/>
          <w:numId w:val="1047"/>
        </w:numPr>
      </w:pPr>
      <w:r>
        <w:rPr>
          <w:rFonts w:ascii="Times New Roman" w:hAnsi="Times New Roman" w:eastAsia="Times New Roman" w:cs="Times New Roman"/>
        </w:rPr>
        <w:t>NiSO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溶液浓度影响电阻极化</w:t>
      </w:r>
    </w:p>
    <w:p>
      <w:pPr>
        <w:spacing w:before="160" w:after="80"/>
      </w:pPr>
      <w:r>
        <w:pict>
          <v:rect style="width:0;height:1.5pt" o:hralign="center" o:hrstd="t" o:hr="t"/>
        </w:pict>
      </w:r>
    </w:p>
    <w:bookmarkEnd w:id="73"/>
    <w:bookmarkStart w:id="74"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48"/>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48"/>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48"/>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49"/>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49"/>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49"/>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76"/>
    <w:bookmarkStart w:id="77"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5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50"/>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77"/>
    <w:bookmarkStart w:id="78"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5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52"/>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52"/>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78"/>
    <w:bookmarkStart w:id="79"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5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54"/>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54"/>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55"/>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55"/>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55"/>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6"/>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56"/>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56"/>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56"/>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7"/>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8"/>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9"/>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60"/>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60"/>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60"/>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80"/>
    <w:bookmarkStart w:id="84"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82" name="Picture"/>
            <a:graphic>
              <a:graphicData uri="http://schemas.openxmlformats.org/drawingml/2006/picture">
                <pic:pic>
                  <pic:nvPicPr>
                    <pic:cNvPr descr="32e73df7e78addcb594c352547ad3558257e8a5fe50df44d9e0735a5550d9a36.jpg" id="83" name="Picture"/>
                    <pic:cNvPicPr>
                      <a:picLocks noChangeArrowheads="1" noChangeAspect="1"/>
                    </pic:cNvPicPr>
                  </pic:nvPicPr>
                  <pic:blipFill>
                    <a:blip r:embed="rId81"/>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61"/>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61"/>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84"/>
    <w:bookmarkStart w:id="85"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62"/>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62"/>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62"/>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63"/>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63"/>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63"/>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85"/>
    <w:bookmarkStart w:id="8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4"/>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6"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5"/>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65"/>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65"/>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bookmarkEnd w:id="86"/>
    <w:bookmarkStart w:id="87"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66"/>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66"/>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7"/>
    <w:bookmarkEnd w:id="88"/>
    <w:bookmarkStart w:id="8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67"/>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67"/>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68"/>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68"/>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68"/>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68"/>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89"/>
    <w:bookmarkStart w:id="98"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9"/>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9"/>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90"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90"/>
    <w:bookmarkStart w:id="91"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bookmarkEnd w:id="91"/>
    <w:bookmarkStart w:id="92"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bookmarkEnd w:id="92"/>
    <w:bookmarkStart w:id="93"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bookmarkEnd w:id="93"/>
    <w:bookmarkStart w:id="94"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bookmarkEnd w:id="94"/>
    <w:bookmarkStart w:id="95"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bookmarkEnd w:id="95"/>
    <w:bookmarkStart w:id="96"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bookmarkEnd w:id="96"/>
    <w:bookmarkStart w:id="97"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97"/>
    <w:bookmarkEnd w:id="98"/>
    <w:bookmarkStart w:id="99"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071"/>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071"/>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071"/>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072"/>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072"/>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6368"/>
            <wp:effectExtent b="0" l="0" r="0" t="0"/>
            <wp:docPr descr="" title="" id="101" name="Picture"/>
            <a:graphic>
              <a:graphicData uri="http://schemas.openxmlformats.org/drawingml/2006/picture">
                <pic:pic>
                  <pic:nvPicPr>
                    <pic:cNvPr descr="42443903cf3dcfa5098b2c4ca52446f4bbbc359094833e0702b63c208bd95984.jpg" id="102" name="Picture"/>
                    <pic:cNvPicPr>
                      <a:picLocks noChangeArrowheads="1" noChangeAspect="1"/>
                    </pic:cNvPicPr>
                  </pic:nvPicPr>
                  <pic:blipFill>
                    <a:blip r:embed="rId100"/>
                    <a:stretch>
                      <a:fillRect/>
                    </a:stretch>
                  </pic:blipFill>
                  <pic:spPr bwMode="auto">
                    <a:xfrm>
                      <a:off x="0" y="0"/>
                      <a:ext cx="3600000"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8474"/>
            <wp:effectExtent b="0" l="0" r="0" t="0"/>
            <wp:docPr descr="" title="" id="104" name="Picture"/>
            <a:graphic>
              <a:graphicData uri="http://schemas.openxmlformats.org/drawingml/2006/picture">
                <pic:pic>
                  <pic:nvPicPr>
                    <pic:cNvPr descr="0a7a067eaea9ad3bce261f6f2ef12074f596050d8640b943694206f2213e713b.jpg" id="105" name="Picture"/>
                    <pic:cNvPicPr>
                      <a:picLocks noChangeArrowheads="1" noChangeAspect="1"/>
                    </pic:cNvPicPr>
                  </pic:nvPicPr>
                  <pic:blipFill>
                    <a:blip r:embed="rId103"/>
                    <a:stretch>
                      <a:fillRect/>
                    </a:stretch>
                  </pic:blipFill>
                  <pic:spPr bwMode="auto">
                    <a:xfrm>
                      <a:off x="0" y="0"/>
                      <a:ext cx="3600000"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p>
      <w:pPr>
        <w:spacing w:before="160" w:after="80"/>
      </w:pPr>
      <w:r>
        <w:pict>
          <v:rect style="width:0;height:1.5pt" o:hralign="center" o:hrstd="t" o:hr="t"/>
        </w:pict>
      </w:r>
    </w:p>
    <w:bookmarkEnd w:id="106"/>
    <w:bookmarkStart w:id="107"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p>
      <w:pPr>
        <w:spacing w:before="160" w:after="80"/>
      </w:pPr>
      <w:r>
        <w:pict>
          <v:rect style="width:0;height:1.5pt" o:hralign="center" o:hrstd="t" o:hr="t"/>
        </w:pict>
      </w:r>
    </w:p>
    <w:bookmarkEnd w:id="107"/>
    <w:bookmarkStart w:id="108"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Fe(+2)→+3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中间价态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两性</w:t>
            </w:r>
          </w:p>
        </w:tc>
      </w:tr>
    </w:tbl>
    <w:p>
      <w:pPr>
        <w:spacing w:before="160" w:after="80"/>
      </w:pPr>
      <w:r>
        <w:pict>
          <v:rect style="width:0;height:1.5pt" o:hralign="center" o:hrstd="t" o:hr="t"/>
        </w:pict>
      </w:r>
    </w:p>
    <w:bookmarkEnd w:id="108"/>
    <w:bookmarkStart w:id="109"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spacing w:after="80"/>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铵盐质子转移分解</w:t>
            </w:r>
            <w:r>
              <w:rPr>
                <w:rFonts w:hint="eastAsia" w:ascii="Times New Roman" w:hAnsi="Times New Roman" w:eastAsia="Times New Roman" w:cs="Times New Roman"/>
              </w:rPr>
              <w:t>、</w:t>
            </w:r>
            <w:r>
              <w:rPr>
                <w:rFonts w:hint="eastAsia" w:ascii="Times New Roman" w:hAnsi="Times New Roman" w:eastAsia="FangSong" w:cs="Times New Roman"/>
              </w:rPr>
              <w:t>氧化性酸根与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w:t>
            </w:r>
          </w:p>
        </w:tc>
      </w:tr>
    </w:tbl>
    <w:p>
      <w:pPr>
        <w:spacing w:before="160" w:after="80"/>
      </w:pPr>
      <w:r>
        <w:pict>
          <v:rect style="width:0;height:1.5pt" o:hralign="center" o:hrstd="t" o:hr="t"/>
        </w:pict>
      </w:r>
    </w:p>
    <w:bookmarkEnd w:id="109"/>
    <w:bookmarkStart w:id="110"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Fe(III)→Fe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w:t>
            </w:r>
            <w:r>
              <w:rPr>
                <w:rFonts w:hint="eastAsia" w:ascii="Times New Roman" w:hAnsi="Times New Roman" w:eastAsia="Times New Roman" w:cs="Times New Roman"/>
              </w:rPr>
              <w:t>）</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缓蚀剂还原作用</w:t>
            </w:r>
          </w:p>
        </w:tc>
      </w:tr>
    </w:tbl>
    <w:p>
      <w:pPr>
        <w:spacing w:before="160" w:after="80"/>
      </w:pPr>
      <w:r>
        <w:pict>
          <v:rect style="width:0;height:1.5pt" o:hralign="center" o:hrstd="t" o:hr="t"/>
        </w:pict>
      </w:r>
    </w:p>
    <w:bookmarkEnd w:id="110"/>
    <w:bookmarkStart w:id="111"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整体计电子</w:t>
            </w:r>
            <w:r>
              <w:rPr>
                <w:rFonts w:hint="eastAsia" w:ascii="Times New Roman" w:hAnsi="Times New Roman" w:eastAsia="Times New Roman" w:cs="Times New Roman"/>
              </w:rPr>
              <w:t>、</w:t>
            </w:r>
            <w:r>
              <w:rPr>
                <w:rFonts w:hint="eastAsia" w:ascii="Times New Roman" w:hAnsi="Times New Roman" w:eastAsia="FangSong" w:cs="Times New Roman"/>
              </w:rPr>
              <w:t>化合价不交叉原则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1"/>
    <w:bookmarkStart w:id="112"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p>
      <w:pPr>
        <w:spacing w:before="160" w:after="80"/>
      </w:pPr>
      <w:r>
        <w:pict>
          <v:rect style="width:0;height:1.5pt" o:hralign="center" o:hrstd="t" o:hr="t"/>
        </w:pict>
      </w:r>
    </w:p>
    <w:bookmarkEnd w:id="112"/>
    <w:bookmarkStart w:id="113"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4"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116" name="Picture"/>
            <a:graphic>
              <a:graphicData uri="http://schemas.openxmlformats.org/drawingml/2006/picture">
                <pic:pic>
                  <pic:nvPicPr>
                    <pic:cNvPr descr="951daf27f8cccdbe1fd4ac05982c157be6e1c41ec72910dff5014a8f696aca8d.jpg" id="117" name="Picture"/>
                    <pic:cNvPicPr>
                      <a:picLocks noChangeArrowheads="1" noChangeAspect="1"/>
                    </pic:cNvPicPr>
                  </pic:nvPicPr>
                  <pic:blipFill>
                    <a:blip r:embed="rId115"/>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119" name="Picture"/>
            <a:graphic>
              <a:graphicData uri="http://schemas.openxmlformats.org/drawingml/2006/picture">
                <pic:pic>
                  <pic:nvPicPr>
                    <pic:cNvPr descr="4dc9db880b29f6a10a1be5b0ec95c602a7e12a287cc007c617d900e439226d50.jpg" id="120" name="Picture"/>
                    <pic:cNvPicPr>
                      <a:picLocks noChangeArrowheads="1" noChangeAspect="1"/>
                    </pic:cNvPicPr>
                  </pic:nvPicPr>
                  <pic:blipFill>
                    <a:blip r:embed="rId118"/>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122" name="Picture"/>
            <a:graphic>
              <a:graphicData uri="http://schemas.openxmlformats.org/drawingml/2006/picture">
                <pic:pic>
                  <pic:nvPicPr>
                    <pic:cNvPr descr="ef58c2cb5071e3d5baea9429cfe768b9671b4c36212dc141cb578f9500d2fbac.jpg" id="123" name="Picture"/>
                    <pic:cNvPicPr>
                      <a:picLocks noChangeArrowheads="1" noChangeAspect="1"/>
                    </pic:cNvPicPr>
                  </pic:nvPicPr>
                  <pic:blipFill>
                    <a:blip r:embed="rId121"/>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7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7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74"/>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75"/>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127"/>
    <w:bookmarkStart w:id="128"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78"/>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131"/>
    <w:bookmarkStart w:id="132"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132"/>
    <w:bookmarkStart w:id="133"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36" name="Picture"/>
            <a:graphic>
              <a:graphicData uri="http://schemas.openxmlformats.org/drawingml/2006/picture">
                <pic:pic>
                  <pic:nvPicPr>
                    <pic:cNvPr descr="3476bdb3ab8d853dd15bfa48d081359663fd4428b30c209f24cef55a907c17c8.jpg" id="137" name="Picture"/>
                    <pic:cNvPicPr>
                      <a:picLocks noChangeArrowheads="1" noChangeAspect="1"/>
                    </pic:cNvPicPr>
                  </pic:nvPicPr>
                  <pic:blipFill>
                    <a:blip r:embed="rId135"/>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138"/>
    <w:bookmarkStart w:id="142"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40" name="Picture"/>
            <a:graphic>
              <a:graphicData uri="http://schemas.openxmlformats.org/drawingml/2006/picture">
                <pic:pic>
                  <pic:nvPicPr>
                    <pic:cNvPr descr="e5e3d5192a1cb9b69de9c546a9090c864ae6e17cacaac37ad0fc685dff92ba18.jpg" id="141" name="Picture"/>
                    <pic:cNvPicPr>
                      <a:picLocks noChangeArrowheads="1" noChangeAspect="1"/>
                    </pic:cNvPicPr>
                  </pic:nvPicPr>
                  <pic:blipFill>
                    <a:blip r:embed="rId139"/>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42"/>
    <w:bookmarkStart w:id="143"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80"/>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80"/>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81"/>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82"/>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143"/>
    <w:bookmarkStart w:id="145"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4"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End w:id="145"/>
    <w:bookmarkStart w:id="147"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6"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原电池须以自发的氧化还原反应为基础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为乙醛被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w:r>
        <w:rPr>
          <w:rFonts w:hint="eastAsia" w:ascii="Times New Roman" w:hAnsi="Times New Roman" w:eastAsia="FangSong" w:cs="Times New Roman"/>
        </w:rPr>
        <w:t>自发放热氧化还原反应</w:t>
      </w:r>
      <w:r>
        <w:rPr>
          <w:rFonts w:hint="eastAsia" w:ascii="Times New Roman" w:hAnsi="Times New Roman" w:eastAsia="Times New Roman" w:cs="Times New Roman"/>
        </w:rPr>
        <w:t>），</w:t>
      </w:r>
      <w:r>
        <w:rPr>
          <w:rFonts w:hint="eastAsia" w:ascii="Times New Roman" w:hAnsi="Times New Roman" w:eastAsia="FangSong" w:cs="Times New Roman"/>
        </w:rPr>
        <w:t>可设计成燃料电池型原电池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为酯化反应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为复分解</w:t>
      </w:r>
      <w:r>
        <w:rPr>
          <w:rFonts w:hint="eastAsia" w:ascii="Times New Roman" w:hAnsi="Times New Roman" w:eastAsia="Times New Roman" w:cs="Times New Roman"/>
        </w:rPr>
        <w:t>+</w:t>
      </w:r>
      <w:r>
        <w:rPr>
          <w:rFonts w:hint="eastAsia" w:ascii="Times New Roman" w:hAnsi="Times New Roman" w:eastAsia="FangSong" w:cs="Times New Roman"/>
        </w:rPr>
        <w:t>配位转化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为配位反应</w:t>
      </w:r>
      <w:r>
        <w:rPr>
          <w:rFonts w:hint="eastAsia" w:ascii="Times New Roman" w:hAnsi="Times New Roman" w:eastAsia="Times New Roman" w:cs="Times New Roman"/>
        </w:rPr>
        <w:t>，</w:t>
      </w:r>
      <w:r>
        <w:rPr>
          <w:rFonts w:hint="eastAsia" w:ascii="Times New Roman" w:hAnsi="Times New Roman" w:eastAsia="FangSong" w:cs="Times New Roman"/>
        </w:rPr>
        <w:t>均非氧化还原反应</w:t>
      </w:r>
      <w:r>
        <w:rPr>
          <w:rFonts w:hint="eastAsia" w:ascii="Times New Roman" w:hAnsi="Times New Roman" w:eastAsia="Times New Roman" w:cs="Times New Roman"/>
        </w:rPr>
        <w:t>，</w:t>
      </w:r>
      <w:r>
        <w:rPr>
          <w:rFonts w:hint="eastAsia" w:ascii="Times New Roman" w:hAnsi="Times New Roman" w:eastAsia="FangSong" w:cs="Times New Roman"/>
        </w:rPr>
        <w:t>不可设计原电池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48"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sSub>
          <m:e>
            <m:r>
              <m:t>H</m:t>
            </m:r>
          </m:e>
          <m:sub>
            <m:r>
              <m:t>2</m:t>
            </m:r>
          </m:sub>
        </m:sSub>
        <m:r>
          <m:t>O</m:t>
        </m:r>
        <m:r>
          <m:rPr>
            <m:sty m:val="p"/>
          </m:rPr>
          <m:t>+</m:t>
        </m:r>
        <m:r>
          <m:t>2</m:t>
        </m:r>
        <m:sSup>
          <m:e>
            <m:r>
              <m:t>e</m:t>
            </m:r>
          </m:e>
          <m:sup>
            <m:r>
              <m:rPr>
                <m:sty m:val="p"/>
              </m:rPr>
              <m:t>−</m:t>
            </m:r>
          </m:sup>
        </m:sSup>
        <m:r>
          <m:rPr>
            <m:sty m:val="p"/>
          </m:rPr>
          <m:t>→</m:t>
        </m:r>
        <m:r>
          <m:t>2</m:t>
        </m:r>
        <m:r>
          <m:t>A</m:t>
        </m:r>
        <m:r>
          <m:t>g</m:t>
        </m:r>
        <m:r>
          <m:rPr>
            <m:sty m:val="p"/>
          </m:rPr>
          <m:t>+</m:t>
        </m:r>
        <m:r>
          <m:t>2</m:t>
        </m:r>
        <m:r>
          <m:t>O</m:t>
        </m:r>
        <m:sSup>
          <m:e>
            <m:r>
              <m:t>H</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A</m:t>
        </m:r>
        <m:sSub>
          <m:e>
            <m:r>
              <m:t>g</m:t>
            </m:r>
          </m:e>
          <m:sub>
            <m:r>
              <m:t>2</m:t>
            </m:r>
          </m:sub>
        </m:sSub>
        <m:r>
          <m:t>O</m:t>
        </m:r>
        <m:r>
          <m:rPr>
            <m:sty m:val="p"/>
          </m:rPr>
          <m:t>+</m:t>
        </m:r>
        <m:sSub>
          <m:e>
            <m:r>
              <m:t>H</m:t>
            </m:r>
          </m:e>
          <m:sub>
            <m:r>
              <m:t>2</m:t>
            </m:r>
          </m:sub>
        </m:sSub>
        <m:r>
          <m:t>O</m:t>
        </m:r>
        <m:r>
          <m:rPr>
            <m:sty m:val="p"/>
          </m:rPr>
          <m:t>→</m:t>
        </m:r>
        <m:r>
          <m:t>2</m:t>
        </m:r>
        <m:r>
          <m:t>A</m:t>
        </m:r>
        <m:r>
          <m:t>g</m:t>
        </m:r>
        <m:r>
          <m:rPr>
            <m:sty m:val="p"/>
          </m:rPr>
          <m:t>+</m:t>
        </m:r>
        <m:r>
          <m:t>Z</m:t>
        </m:r>
        <m:r>
          <m:t>n</m:t>
        </m:r>
        <m:r>
          <m:rPr>
            <m:sty m:val="p"/>
          </m:rPr>
          <m:t>(</m:t>
        </m:r>
        <m:r>
          <m:t>O</m:t>
        </m:r>
        <m:r>
          <m:t>H</m:t>
        </m:r>
        <m:sSub>
          <m:e>
            <m:r>
              <m:rPr>
                <m:sty m:val="p"/>
              </m:rPr>
              <m:t>)</m:t>
            </m:r>
          </m:e>
          <m:sub>
            <m:r>
              <m:t>2</m:t>
            </m:r>
          </m:sub>
        </m:sSub>
      </m:oMath>
    </w:p>
    <w:p>
      <w:pPr>
        <w:spacing w:before="160" w:after="80"/>
      </w:pPr>
      <w:r>
        <w:pict>
          <v:rect style="width:0;height:1.5pt" o:hralign="center" o:hrstd="t" o:hr="t"/>
        </w:pict>
      </w:r>
    </w:p>
    <w:bookmarkEnd w:id="148"/>
    <w:bookmarkStart w:id="149"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在完全均匀的土质中的水管使用年限要长一些</w:t>
      </w:r>
      <w:r>
        <w:rPr>
          <w:rFonts w:hint="eastAsia" w:ascii="Times New Roman" w:hAnsi="Times New Roman" w:eastAsia="Times New Roman" w:cs="Times New Roman"/>
        </w:rPr>
        <w:t>，</w:t>
      </w:r>
      <w:r>
        <w:rPr>
          <w:rFonts w:hint="eastAsia" w:ascii="Times New Roman" w:hAnsi="Times New Roman" w:eastAsia="FangSong" w:cs="Times New Roman"/>
        </w:rPr>
        <w:t>而在变化复杂的土质中的水管腐蚀得要快一些</w:t>
      </w:r>
      <w:r>
        <w:rPr>
          <w:rFonts w:hint="eastAsia" w:ascii="Times New Roman" w:hAnsi="Times New Roman" w:eastAsia="Times New Roman" w:cs="Times New Roman"/>
        </w:rPr>
        <w:t>。</w:t>
      </w:r>
      <w:r>
        <w:rPr>
          <w:rFonts w:hint="eastAsia" w:ascii="Times New Roman" w:hAnsi="Times New Roman" w:eastAsia="FangSong" w:cs="Times New Roman"/>
        </w:rPr>
        <w:t>水管所通过的位置土质变化复杂</w:t>
      </w:r>
      <w:r>
        <w:rPr>
          <w:rFonts w:hint="eastAsia" w:ascii="Times New Roman" w:hAnsi="Times New Roman" w:eastAsia="Times New Roman" w:cs="Times New Roman"/>
        </w:rPr>
        <w:t>，</w:t>
      </w:r>
      <w:r>
        <w:rPr>
          <w:rFonts w:hint="eastAsia" w:ascii="Times New Roman" w:hAnsi="Times New Roman" w:eastAsia="FangSong" w:cs="Times New Roman"/>
        </w:rPr>
        <w:t>实际上就使水管处于不均匀的腐蚀介质中</w:t>
      </w:r>
      <w:r>
        <w:rPr>
          <w:rFonts w:hint="eastAsia" w:ascii="Times New Roman" w:hAnsi="Times New Roman" w:eastAsia="Times New Roman" w:cs="Times New Roman"/>
        </w:rPr>
        <w:t>，</w:t>
      </w:r>
      <w:r>
        <w:rPr>
          <w:rFonts w:hint="eastAsia" w:ascii="Times New Roman" w:hAnsi="Times New Roman" w:eastAsia="FangSong" w:cs="Times New Roman"/>
        </w:rPr>
        <w:t>从而形成浓差腐蚀</w:t>
      </w:r>
      <w:r>
        <w:rPr>
          <w:rFonts w:hint="eastAsia" w:ascii="Times New Roman" w:hAnsi="Times New Roman" w:eastAsia="Times New Roman" w:cs="Times New Roman"/>
        </w:rPr>
        <w:t>（</w:t>
      </w:r>
      <w:r>
        <w:rPr>
          <w:rFonts w:hint="eastAsia" w:ascii="Times New Roman" w:hAnsi="Times New Roman" w:eastAsia="FangSong" w:cs="Times New Roman"/>
        </w:rPr>
        <w:t>差异充气电池</w:t>
      </w:r>
      <w:r>
        <w:rPr>
          <w:rFonts w:hint="eastAsia" w:ascii="Times New Roman" w:hAnsi="Times New Roman" w:eastAsia="Times New Roman" w:cs="Times New Roman"/>
        </w:rPr>
        <w:t>），</w:t>
      </w:r>
      <w:r>
        <w:rPr>
          <w:rFonts w:hint="eastAsia" w:ascii="Times New Roman" w:hAnsi="Times New Roman" w:eastAsia="FangSong" w:cs="Times New Roman"/>
        </w:rPr>
        <w:t>加快腐蚀速度</w:t>
      </w:r>
      <w:r>
        <w:rPr>
          <w:rFonts w:hint="eastAsia" w:ascii="Times New Roman" w:hAnsi="Times New Roman" w:eastAsia="Times New Roman" w:cs="Times New Roman"/>
        </w:rPr>
        <w:t>，</w:t>
      </w:r>
      <w:r>
        <w:rPr>
          <w:rFonts w:hint="eastAsia" w:ascii="Times New Roman" w:hAnsi="Times New Roman" w:eastAsia="FangSong" w:cs="Times New Roman"/>
        </w:rPr>
        <w:t>所以在这种位置通过的水管更容易腐蚀而减少使用年限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51" name="Picture"/>
            <a:graphic>
              <a:graphicData uri="http://schemas.openxmlformats.org/drawingml/2006/picture">
                <pic:pic>
                  <pic:nvPicPr>
                    <pic:cNvPr descr="eaa07dc08f0d8f120e43a181fb718b3cf9eea7ec706557fd6b7b8c8760ff6e6c.jpg" id="152" name="Picture"/>
                    <pic:cNvPicPr>
                      <a:picLocks noChangeArrowheads="1" noChangeAspect="1"/>
                    </pic:cNvPicPr>
                  </pic:nvPicPr>
                  <pic:blipFill>
                    <a:blip r:embed="rId150"/>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53"/>
    <w:bookmarkStart w:id="154"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电池充电时发生电解反应</w:t>
      </w:r>
      <w:r>
        <w:rPr>
          <w:rFonts w:hint="eastAsia" w:ascii="Times New Roman" w:hAnsi="Times New Roman" w:eastAsia="Times New Roman" w:cs="Times New Roman"/>
        </w:rPr>
        <w:t>，</w:t>
      </w:r>
      <w:r>
        <w:rPr>
          <w:rFonts w:hint="eastAsia" w:ascii="Times New Roman" w:hAnsi="Times New Roman" w:eastAsia="FangSong" w:cs="Times New Roman"/>
        </w:rPr>
        <w:t>电池的阳极发生氧化反应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可与羧酸</w:t>
      </w:r>
      <w:r>
        <w:rPr>
          <w:rFonts w:hint="eastAsia" w:ascii="Times New Roman" w:hAnsi="Times New Roman" w:eastAsia="Times New Roman" w:cs="Times New Roman"/>
        </w:rPr>
        <w:t>、</w:t>
      </w:r>
      <w:r>
        <w:rPr>
          <w:rFonts w:hint="eastAsia" w:ascii="Times New Roman" w:hAnsi="Times New Roman" w:eastAsia="FangSong" w:cs="Times New Roman"/>
        </w:rPr>
        <w:t>醇中的活泼氢反应</w:t>
      </w:r>
      <w:r>
        <w:rPr>
          <w:rFonts w:hint="eastAsia" w:ascii="Times New Roman" w:hAnsi="Times New Roman" w:eastAsia="Times New Roman" w:cs="Times New Roman"/>
        </w:rPr>
        <w:t>，</w:t>
      </w:r>
      <w:r>
        <w:rPr>
          <w:rFonts w:hint="eastAsia" w:ascii="Times New Roman" w:hAnsi="Times New Roman" w:eastAsia="FangSong" w:cs="Times New Roman"/>
        </w:rPr>
        <w:t>故它们不能作电池的电解质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锂的相对原子质量小</w:t>
      </w:r>
      <w:r>
        <w:rPr>
          <w:rFonts w:hint="eastAsia" w:ascii="Times New Roman" w:hAnsi="Times New Roman" w:eastAsia="Times New Roman" w:cs="Times New Roman"/>
        </w:rPr>
        <w:t>，</w:t>
      </w:r>
      <w:r>
        <w:rPr>
          <w:rFonts w:hint="eastAsia" w:ascii="Times New Roman" w:hAnsi="Times New Roman" w:eastAsia="FangSong" w:cs="Times New Roman"/>
        </w:rPr>
        <w:t>等质量物质中</w:t>
      </w:r>
      <w:r>
        <w:rPr>
          <w:rFonts w:ascii="Times New Roman" w:hAnsi="Times New Roman" w:eastAsia="Times New Roman" w:cs="Times New Roman"/>
        </w:rPr>
        <w:t xml:space="preserve"> Li </w:t>
      </w:r>
      <w:r>
        <w:rPr>
          <w:rFonts w:hint="eastAsia" w:ascii="Times New Roman" w:hAnsi="Times New Roman" w:eastAsia="FangSong" w:cs="Times New Roman"/>
        </w:rPr>
        <w:t>的物质的量多</w:t>
      </w:r>
      <w:r>
        <w:rPr>
          <w:rFonts w:hint="eastAsia" w:ascii="Times New Roman" w:hAnsi="Times New Roman" w:eastAsia="Times New Roman" w:cs="Times New Roman"/>
        </w:rPr>
        <w:t>，</w:t>
      </w:r>
      <w:r>
        <w:rPr>
          <w:rFonts w:hint="eastAsia" w:ascii="Times New Roman" w:hAnsi="Times New Roman" w:eastAsia="FangSong" w:cs="Times New Roman"/>
        </w:rPr>
        <w:t>比能量高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154"/>
    <w:bookmarkStart w:id="155"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55"/>
    <w:bookmarkStart w:id="156"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56"/>
    <w:bookmarkStart w:id="157"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83"/>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084"/>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58"/>
    <w:bookmarkStart w:id="159"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竞赛提升"/>
    <w:p>
      <w:pPr>
        <w:pStyle w:val="Heading2"/>
        <w:spacing w:before="280" w:after="120"/>
      </w:pPr>
      <w:r>
        <w:rPr>
          <w:rFonts w:hint="eastAsia" w:ascii="Times New Roman" w:hAnsi="Times New Roman" w:eastAsia="SimHei" w:cs="Times New Roman"/>
        </w:rPr>
        <w:t xml:space="preserve">竞赛提升</w:t>
      </w:r>
    </w:p>
    <w:bookmarkEnd w:id="160"/>
    <w:bookmarkStart w:id="161"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spacing w:before="160" w:after="80"/>
      </w:pPr>
      <w:r>
        <w:pict>
          <v:rect style="width:0;height:1.5pt" o:hralign="center" o:hrstd="t" o:hr="t"/>
        </w:pict>
      </w:r>
    </w:p>
    <w:bookmarkEnd w:id="161"/>
    <w:bookmarkStart w:id="165"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63" name="Picture"/>
            <a:graphic>
              <a:graphicData uri="http://schemas.openxmlformats.org/drawingml/2006/picture">
                <pic:pic>
                  <pic:nvPicPr>
                    <pic:cNvPr descr="02bf7bcff65ef4bc323cc8ca9890923f051f1fe68600b5c58447e2ff3ab4b4f7.jpg" id="164" name="Picture"/>
                    <pic:cNvPicPr>
                      <a:picLocks noChangeArrowheads="1" noChangeAspect="1"/>
                    </pic:cNvPicPr>
                  </pic:nvPicPr>
                  <pic:blipFill>
                    <a:blip r:embed="rId16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85"/>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85"/>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86"/>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t> </m:t>
              </m:r>
              <m:r>
                <m:rPr>
                  <m:sty m:val="p"/>
                </m:rPr>
                <m:t>V</m:t>
              </m:r>
            </m:den>
          </m:f>
          <m:r>
            <m:rPr>
              <m:sty m:val="p"/>
            </m:rPr>
            <m:t>=</m:t>
          </m:r>
          <m:f>
            <m:fPr>
              <m:type m:val="bar"/>
            </m:fPr>
            <m:num>
              <m:r>
                <m:t>5</m:t>
              </m:r>
              <m:r>
                <m:rPr>
                  <m:sty m:val="p"/>
                </m:rPr>
                <m:t>×</m:t>
              </m:r>
              <m:r>
                <m:rPr>
                  <m:sty m:val="p"/>
                </m:rPr>
                <m:t>(</m:t>
              </m:r>
              <m:r>
                <m:t>1.20</m:t>
              </m:r>
              <m:r>
                <m:rPr>
                  <m:sty m:val="p"/>
                </m:rPr>
                <m:t>−</m:t>
              </m:r>
              <m:r>
                <m:t>0.54</m:t>
              </m:r>
              <m:r>
                <m:rPr>
                  <m:sty m:val="p"/>
                </m:rPr>
                <m:t>)</m:t>
              </m:r>
              <m:r>
                <m:t> </m:t>
              </m:r>
              <m:r>
                <m:rPr>
                  <m:sty m:val="p"/>
                </m:rPr>
                <m:t>V</m:t>
              </m:r>
            </m:num>
            <m:den>
              <m:r>
                <m:t>0.0592</m:t>
              </m:r>
              <m:r>
                <m:t> </m:t>
              </m:r>
              <m:r>
                <m:rPr>
                  <m:sty m:val="p"/>
                </m:rPr>
                <m:t>V</m:t>
              </m:r>
            </m:den>
          </m:f>
          <m:r>
            <m:rPr>
              <m:sty m:val="p"/>
            </m:rPr>
            <m:t>=</m:t>
          </m:r>
          <m:r>
            <m:t>55.7</m:t>
          </m:r>
          <m:r>
            <m:rPr>
              <m:sty m:val="p"/>
            </m:rPr>
            <m:t>,</m:t>
          </m:r>
          <m:sSup>
            <m:e>
              <m:r>
                <m:t>K</m:t>
              </m:r>
            </m:e>
            <m:sup>
              <m:r>
                <m:rPr>
                  <m:sty m:val="p"/>
                </m:rPr>
                <m:t>⊖</m:t>
              </m:r>
            </m:sup>
          </m:sSup>
          <m:r>
            <m:rPr>
              <m:sty m:val="p"/>
            </m:rPr>
            <m:t>=</m:t>
          </m:r>
          <m:r>
            <m:t>5</m:t>
          </m:r>
          <m:r>
            <m:rPr>
              <m:sty m:val="p"/>
            </m:rPr>
            <m:t>×</m:t>
          </m:r>
          <m:sSup>
            <m:e>
              <m:r>
                <m:t>10</m:t>
              </m:r>
            </m:e>
            <m:sup>
              <m:r>
                <m:t>55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1.20</m:t>
          </m:r>
          <m:r>
            <m:rPr>
              <m:sty m:val="p"/>
            </m:rPr>
            <m:t>−</m:t>
          </m:r>
          <m:r>
            <m:t>0.54</m:t>
          </m:r>
          <m:r>
            <m:rPr>
              <m:sty m:val="p"/>
            </m:rPr>
            <m:t>)</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87"/>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1.20</m:t>
          </m:r>
          <m:r>
            <m:rPr>
              <m:sty m:val="p"/>
            </m:rPr>
            <m:t>−</m:t>
          </m:r>
          <m:r>
            <m:t>0.54</m:t>
          </m:r>
          <m:r>
            <m:rPr>
              <m:sty m:val="p"/>
            </m:rPr>
            <m:t>)</m:t>
          </m:r>
          <m:r>
            <m:rPr>
              <m:sty m:val="p"/>
            </m:rPr>
            <m:t>V</m:t>
          </m:r>
          <m:r>
            <m:rPr>
              <m:sty m:val="p"/>
            </m:rPr>
            <m:t>=</m:t>
          </m:r>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sSup>
            <m:e>
              <m:r>
                <m:t>10</m:t>
              </m:r>
            </m:e>
            <m:sup>
              <m:r>
                <m:rPr>
                  <m:sty m:val="p"/>
                </m:rPr>
                <m:t>−</m:t>
              </m:r>
              <m:r>
                <m:t>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9.3</m:t>
          </m:r>
          <m:r>
            <m:rPr>
              <m:sty m:val="p"/>
            </m:rPr>
            <m:t>,</m:t>
          </m:r>
          <m:r>
            <m:t> </m:t>
          </m:r>
          <m:r>
            <m:t>b</m:t>
          </m:r>
          <m:r>
            <m:rPr>
              <m:sty m:val="p"/>
            </m:rPr>
            <m:t>=</m:t>
          </m:r>
          <m:r>
            <m:t>9.3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0.0592</m:t>
              </m:r>
              <m:r>
                <m:rPr>
                  <m:sty m:val="p"/>
                </m:rPr>
                <m:t>V</m:t>
              </m:r>
              <m:r>
                <m:rPr>
                  <m:sty m:val="p"/>
                </m:rPr>
                <m:t>×</m:t>
              </m:r>
              <m:r>
                <m:rPr>
                  <m:sty m:val="p"/>
                </m:rPr>
                <m:t>p</m:t>
              </m:r>
              <m:r>
                <m:rPr>
                  <m:sty m:val="p"/>
                </m:rPr>
                <m:t>H</m:t>
              </m:r>
            </m:e>
          </m:eqArr>
        </m:oMath>
      </m:oMathPara>
    </w:p>
    <w:p>
      <w:pPr>
        <w:pStyle w:val="Compact"/>
        <w:numPr>
          <w:ilvl w:val="0"/>
          <w:numId w:val="1089"/>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0.068</m:t>
              </m:r>
              <m:r>
                <m:rPr>
                  <m:sty m:val="p"/>
                </m:rPr>
                <m:t>V</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sSup>
                    <m:e>
                      <m:r>
                        <m:t>10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165"/>
    <w:bookmarkStart w:id="166" w:name="过氧化氢与铁氰化物"/>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6"/>
    <w:bookmarkStart w:id="167" w:name="nabh4与mno2离子方程式"/>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7"/>
    <w:bookmarkStart w:id="168" w:name="五则氧化还原方程式"/>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9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68"/>
    <w:bookmarkStart w:id="169" w:name="离子方程式三则"/>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69"/>
    <w:bookmarkStart w:id="170" w:name="四则离子方程式"/>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70"/>
    <w:bookmarkStart w:id="174" w:name="天然气制氢与燃料电池"/>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72" name="Picture"/>
            <a:graphic>
              <a:graphicData uri="http://schemas.openxmlformats.org/drawingml/2006/picture">
                <pic:pic>
                  <pic:nvPicPr>
                    <pic:cNvPr descr="aa9a37e8cb5cb22fb67c2082e39ea4360bd06dc65b0d333972a61d8e7ecaefb5.jpg" id="173" name="Picture"/>
                    <pic:cNvPicPr>
                      <a:picLocks noChangeArrowheads="1" noChangeAspect="1"/>
                    </pic:cNvPicPr>
                  </pic:nvPicPr>
                  <pic:blipFill>
                    <a:blip r:embed="rId171"/>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8" w:name="锂电池充电宝"/>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76" name="Picture"/>
            <a:graphic>
              <a:graphicData uri="http://schemas.openxmlformats.org/drawingml/2006/picture">
                <pic:pic>
                  <pic:nvPicPr>
                    <pic:cNvPr descr="600e9b2af7e5c23f6010455332addc3451707ba636ce5ea67a7c804b4152f7d1.jpg" id="177" name="Picture"/>
                    <pic:cNvPicPr>
                      <a:picLocks noChangeArrowheads="1" noChangeAspect="1"/>
                    </pic:cNvPicPr>
                  </pic:nvPicPr>
                  <pic:blipFill>
                    <a:blip r:embed="rId175"/>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78"/>
    <w:bookmarkStart w:id="180" w:name="配平下列化学反应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79"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91"/>
        </w:numPr>
      </w:pPr>
      <w:r>
        <w:rPr>
          <w:rFonts w:hint="eastAsia" w:ascii="Times New Roman" w:hAnsi="Times New Roman" w:eastAsia="FangSong" w:cs="Times New Roman"/>
        </w:rPr>
        <w:t xml:space="preserve">氧化还原反应</w:t>
      </w:r>
    </w:p>
    <w:p>
      <w:pPr>
        <w:pStyle w:val="Compact"/>
        <w:numPr>
          <w:ilvl w:val="0"/>
          <w:numId w:val="1091"/>
        </w:numPr>
      </w:pPr>
      <w:r>
        <w:rPr>
          <w:rFonts w:hint="eastAsia" w:ascii="Times New Roman" w:hAnsi="Times New Roman" w:eastAsia="FangSong" w:cs="Times New Roman"/>
        </w:rPr>
        <w:t xml:space="preserve">氧化还原配平</w:t>
      </w:r>
    </w:p>
    <w:p>
      <w:pPr>
        <w:pStyle w:val="Compact"/>
        <w:numPr>
          <w:ilvl w:val="0"/>
          <w:numId w:val="1091"/>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79"/>
    <w:bookmarkEnd w:id="180"/>
    <w:bookmarkStart w:id="184" w:name="原电池-5"/>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82" name="Picture"/>
            <a:graphic>
              <a:graphicData uri="http://schemas.openxmlformats.org/drawingml/2006/picture">
                <pic:pic>
                  <pic:nvPicPr>
                    <pic:cNvPr descr="2d61841865950f93fb3365d0977be36fcd82e335cc19ee86bfe3bfb68016bd64.jpg" id="183" name="Picture"/>
                    <pic:cNvPicPr>
                      <a:picLocks noChangeArrowheads="1" noChangeAspect="1"/>
                    </pic:cNvPicPr>
                  </pic:nvPicPr>
                  <pic:blipFill>
                    <a:blip r:embed="rId181"/>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84"/>
    <w:bookmarkStart w:id="185" w:name="原电池-6"/>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85"/>
    <w:bookmarkStart w:id="186" w:name="电极电势-10"/>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186"/>
    <w:bookmarkStart w:id="187" w:name="电极电势-11"/>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187"/>
    <w:bookmarkStart w:id="188" w:name="原电池-7"/>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188"/>
    <w:bookmarkStart w:id="189" w:name="原电池-8"/>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189"/>
    <w:bookmarkStart w:id="190" w:name="原电池-9"/>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190"/>
    <w:bookmarkStart w:id="191" w:name="电极电势-12"/>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191"/>
    <w:bookmarkStart w:id="195" w:name="电极电势-13"/>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93" name="Picture"/>
            <a:graphic>
              <a:graphicData uri="http://schemas.openxmlformats.org/drawingml/2006/picture">
                <pic:pic>
                  <pic:nvPicPr>
                    <pic:cNvPr descr="5567cac96870c09239f6bcaafa031bf995548b2922738432b5c3b2d9d352831f.jpg" id="194" name="Picture"/>
                    <pic:cNvPicPr>
                      <a:picLocks noChangeArrowheads="1" noChangeAspect="1"/>
                    </pic:cNvPicPr>
                  </pic:nvPicPr>
                  <pic:blipFill>
                    <a:blip r:embed="rId192"/>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100"/>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100"/>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02"/>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103"/>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铊的电化学"/>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11" w:name="no的共振与歧化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98" name="Picture"/>
            <a:graphic>
              <a:graphicData uri="http://schemas.openxmlformats.org/drawingml/2006/picture">
                <pic:pic>
                  <pic:nvPicPr>
                    <pic:cNvPr descr="025868b7411b604f726651f48cf2ca109522fd010c5b867bca28694f7aa8ca77.jpg" id="199" name="Picture"/>
                    <pic:cNvPicPr>
                      <a:picLocks noChangeArrowheads="1" noChangeAspect="1"/>
                    </pic:cNvPicPr>
                  </pic:nvPicPr>
                  <pic:blipFill>
                    <a:blip r:embed="rId197"/>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adb1e9e2af8145e4e893bd30d4788f1e72f1be4ed25f369dc907c689203f7510.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204" name="Picture"/>
            <a:graphic>
              <a:graphicData uri="http://schemas.openxmlformats.org/drawingml/2006/picture">
                <pic:pic>
                  <pic:nvPicPr>
                    <pic:cNvPr descr="6aee52e0a17ec02b57057b0222997942ffaf56f90ec4d8eebf246571294779b2.jpg" id="205" name="Picture"/>
                    <pic:cNvPicPr>
                      <a:picLocks noChangeArrowheads="1" noChangeAspect="1"/>
                    </pic:cNvPicPr>
                  </pic:nvPicPr>
                  <pic:blipFill>
                    <a:blip r:embed="rId203"/>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207" name="Picture"/>
            <a:graphic>
              <a:graphicData uri="http://schemas.openxmlformats.org/drawingml/2006/picture">
                <pic:pic>
                  <pic:nvPicPr>
                    <pic:cNvPr descr="9452906543970f68f7dec8a14ff2c6d04c6d06b3ca6d2bb8b0e3384f94465335.jpg" id="208" name="Picture"/>
                    <pic:cNvPicPr>
                      <a:picLocks noChangeArrowheads="1" noChangeAspect="1"/>
                    </pic:cNvPicPr>
                  </pic:nvPicPr>
                  <pic:blipFill>
                    <a:blip r:embed="rId206"/>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209" name="Picture"/>
            <a:graphic>
              <a:graphicData uri="http://schemas.openxmlformats.org/drawingml/2006/picture">
                <pic:pic>
                  <pic:nvPicPr>
                    <pic:cNvPr descr="025868b7411b604f726651f48cf2ca109522fd010c5b867bca28694f7aa8ca77.jpg" id="210" name="Picture"/>
                    <pic:cNvPicPr>
                      <a:picLocks noChangeArrowheads="1" noChangeAspect="1"/>
                    </pic:cNvPicPr>
                  </pic:nvPicPr>
                  <pic:blipFill>
                    <a:blip r:embed="rId197"/>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28" w:name="电极电势-14"/>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212"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213"/>
    <w:bookmarkStart w:id="214"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215"/>
    <w:bookmarkStart w:id="216"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6"/>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216"/>
    <w:bookmarkStart w:id="217"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217"/>
    <w:bookmarkStart w:id="218"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07"/>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0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0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09"/>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09"/>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218"/>
    <w:bookmarkStart w:id="219"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0"/>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12"/>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220"/>
    <w:bookmarkStart w:id="221"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221"/>
    <w:bookmarkStart w:id="222"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13"/>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6"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224" name="Picture"/>
            <a:graphic>
              <a:graphicData uri="http://schemas.openxmlformats.org/drawingml/2006/picture">
                <pic:pic>
                  <pic:nvPicPr>
                    <pic:cNvPr descr="df56208c8262a924bd51fa475d663839cc0134c180c16becca6aba25a110ff64.jpg" id="225" name="Picture"/>
                    <pic:cNvPicPr>
                      <a:picLocks noChangeArrowheads="1" noChangeAspect="1"/>
                    </pic:cNvPicPr>
                  </pic:nvPicPr>
                  <pic:blipFill>
                    <a:blip r:embed="rId223"/>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26"/>
    <w:bookmarkStart w:id="227"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14"/>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End w:id="228"/>
    <w:bookmarkStart w:id="229" w:name="溶度积常数比值"/>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29"/>
    <w:bookmarkStart w:id="230" w:name="沉淀对电极电势的影响与平衡常数"/>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0.54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1.27</m:t>
              </m:r>
              <m:r>
                <m:rPr>
                  <m:sty m:val="p"/>
                </m:rPr>
                <m:t>×</m:t>
              </m:r>
              <m:sSup>
                <m:e>
                  <m:r>
                    <m:t>10</m:t>
                  </m:r>
                </m:e>
                <m:sup>
                  <m:r>
                    <m:rPr>
                      <m:sty m:val="p"/>
                    </m:rPr>
                    <m:t>−</m:t>
                  </m:r>
                  <m:r>
                    <m:t>12</m:t>
                  </m:r>
                </m:sup>
              </m:sSup>
            </m:num>
            <m:den>
              <m:r>
                <m:t>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1.27</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0.15</m:t>
              </m:r>
              <m:r>
                <m:rPr>
                  <m:sty m:val="p"/>
                </m:rPr>
                <m:t>V</m:t>
              </m:r>
              <m:r>
                <m:rPr>
                  <m:sty m:val="p"/>
                </m:rPr>
                <m:t>+</m:t>
              </m:r>
              <m:r>
                <m:t>0.059</m:t>
              </m:r>
              <m:r>
                <m:rPr>
                  <m:sty m:val="p"/>
                </m:rPr>
                <m:t>V</m:t>
              </m:r>
              <m:r>
                <m:rPr>
                  <m:sty m:val="p"/>
                </m:rPr>
                <m:t>lg</m:t>
              </m:r>
              <m:f>
                <m:fPr>
                  <m:type m:val="bar"/>
                </m:fPr>
                <m:num>
                  <m:r>
                    <m:t>1</m:t>
                  </m:r>
                </m:num>
                <m:den>
                  <m:r>
                    <m:t>1.27</m:t>
                  </m:r>
                  <m:r>
                    <m:rPr>
                      <m:sty m:val="p"/>
                    </m:rPr>
                    <m:t>×</m:t>
                  </m:r>
                  <m:sSup>
                    <m:e>
                      <m:r>
                        <m:t>10</m:t>
                      </m:r>
                    </m:e>
                    <m:sup>
                      <m:r>
                        <m:rPr>
                          <m:sty m:val="p"/>
                        </m:rPr>
                        <m:t>−</m:t>
                      </m:r>
                      <m:r>
                        <m:t>12</m:t>
                      </m:r>
                    </m:sup>
                  </m:sSup>
                </m:den>
              </m:f>
            </m:e>
            <m:e>
              <m:r>
                <m:t>&amp;</m:t>
              </m:r>
              <m:r>
                <m:rPr>
                  <m:sty m:val="p"/>
                </m:rPr>
                <m:t>=</m:t>
              </m:r>
              <m:r>
                <m:t>0.85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0.85</m:t>
          </m:r>
          <m:r>
            <m:rPr>
              <m:sty m:val="p"/>
            </m:rPr>
            <m:t>V</m:t>
          </m:r>
          <m:r>
            <m:rPr>
              <m:sty m:val="p"/>
            </m:rPr>
            <m:t>−</m:t>
          </m:r>
          <m:r>
            <m:t>0.54</m:t>
          </m:r>
          <m:r>
            <m:rPr>
              <m:sty m:val="p"/>
            </m:rPr>
            <m:t>V</m:t>
          </m:r>
          <m:r>
            <m:rPr>
              <m:sty m:val="p"/>
            </m:rPr>
            <m:t>=</m:t>
          </m:r>
          <m:r>
            <m:t>0.31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0.31</m:t>
              </m:r>
              <m:r>
                <m:rPr>
                  <m:sty m:val="p"/>
                </m:rPr>
                <m:t>V</m:t>
              </m:r>
            </m:num>
            <m:den>
              <m:r>
                <m:t>0.059</m:t>
              </m:r>
              <m:r>
                <m:rPr>
                  <m:sty m:val="p"/>
                </m:rPr>
                <m:t>V</m:t>
              </m:r>
            </m:den>
          </m:f>
          <m:r>
            <m:rPr>
              <m:sty m:val="p"/>
            </m:rPr>
            <m:t>=</m:t>
          </m:r>
          <m:r>
            <m:t>5.25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1.8</m:t>
              </m:r>
              <m:r>
                <m:rPr>
                  <m:sty m:val="p"/>
                </m:rPr>
                <m:t>×</m:t>
              </m:r>
              <m:sSup>
                <m:e>
                  <m:r>
                    <m:t>10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0.10</m:t>
              </m:r>
              <m:r>
                <m:t> </m:t>
              </m:r>
              <m:r>
                <m:t>1.0</m:t>
              </m:r>
            </m:e>
            <m:e>
              <m:r>
                <m:t>&amp;</m:t>
              </m:r>
              <m:r>
                <m:t>x</m:t>
              </m:r>
              <m:r>
                <m:t> </m:t>
              </m:r>
              <m:r>
                <m:t>1.0</m:t>
              </m:r>
              <m:r>
                <m:rPr>
                  <m:sty m:val="p"/>
                </m:rPr>
                <m:t>−</m:t>
              </m:r>
              <m:r>
                <m:t>0.10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1.0</m:t>
                  </m:r>
                  <m:r>
                    <m:rPr>
                      <m:sty m:val="p"/>
                    </m:rPr>
                    <m:t>−</m:t>
                  </m:r>
                  <m:r>
                    <m:t>0.10</m:t>
                  </m:r>
                  <m:r>
                    <m:rPr>
                      <m:sty m:val="p"/>
                    </m:rPr>
                    <m:t>×</m:t>
                  </m:r>
                  <m:r>
                    <m:t>2</m:t>
                  </m:r>
                  <m:sSup>
                    <m:e>
                      <m:r>
                        <m:rPr>
                          <m:sty m:val="p"/>
                        </m:rPr>
                        <m:t>)</m:t>
                      </m:r>
                    </m:e>
                    <m:sup>
                      <m:r>
                        <m:t>2</m:t>
                      </m:r>
                    </m:sup>
                  </m:sSup>
                </m:den>
              </m:f>
            </m:e>
            <m:e>
              <m:r>
                <m:t>&amp;</m:t>
              </m:r>
              <m:r>
                <m:rPr>
                  <m:sty m:val="p"/>
                </m:rPr>
                <m:t>=</m:t>
              </m:r>
              <m:r>
                <m:t>1.8</m:t>
              </m:r>
              <m:r>
                <m:rPr>
                  <m:sty m:val="p"/>
                </m:rPr>
                <m:t>×</m:t>
              </m:r>
              <m:sSup>
                <m:e>
                  <m:r>
                    <m:t>10</m:t>
                  </m:r>
                </m:e>
                <m:sup>
                  <m:r>
                    <m:t>5</m:t>
                  </m:r>
                </m:sup>
              </m:sSup>
            </m:e>
            <m:e>
              <m:r>
                <m:t>&amp;</m:t>
              </m:r>
              <m:r>
                <m:t>x</m:t>
              </m:r>
              <m:r>
                <m:rPr>
                  <m:sty m:val="p"/>
                </m:rPr>
                <m:t>=</m:t>
              </m:r>
              <m:r>
                <m:t>8.7</m:t>
              </m:r>
              <m:r>
                <m:rPr>
                  <m:sty m:val="p"/>
                </m:rPr>
                <m:t>×</m:t>
              </m:r>
              <m:sSup>
                <m:e>
                  <m:r>
                    <m:t>10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30"/>
    <w:bookmarkStart w:id="234" w:name="由电极电势求溶度积"/>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232" name="Picture"/>
            <a:graphic>
              <a:graphicData uri="http://schemas.openxmlformats.org/drawingml/2006/picture">
                <pic:pic>
                  <pic:nvPicPr>
                    <pic:cNvPr descr="45bcb90824de563016f070166a0e129bc5042419d9cd71a01ffcbdc2c85a8fa4.jpg" id="233" name="Picture"/>
                    <pic:cNvPicPr>
                      <a:picLocks noChangeArrowheads="1" noChangeAspect="1"/>
                    </pic:cNvPicPr>
                  </pic:nvPicPr>
                  <pic:blipFill>
                    <a:blip r:embed="rId231"/>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0.34</m:t>
              </m:r>
              <m:r>
                <m:rPr>
                  <m:sty m:val="p"/>
                </m:rPr>
                <m:t>V</m:t>
              </m:r>
              <m:r>
                <m:rPr>
                  <m:sty m:val="p"/>
                </m:rPr>
                <m:t>−</m:t>
              </m:r>
              <m:r>
                <m:t>0.52</m:t>
              </m:r>
              <m:r>
                <m:rPr>
                  <m:sty m:val="p"/>
                </m:rPr>
                <m:t>V</m:t>
              </m:r>
            </m:e>
            <m:e>
              <m:r>
                <m:t>&amp;</m:t>
              </m:r>
              <m:r>
                <m:rPr>
                  <m:sty m:val="p"/>
                </m:rPr>
                <m:t>=</m:t>
              </m:r>
              <m:r>
                <m:t>0.16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0.65</m:t>
          </m:r>
          <m:r>
            <m:rPr>
              <m:sty m:val="p"/>
            </m:rPr>
            <m:t>V</m:t>
          </m:r>
          <m:r>
            <m:rPr>
              <m:sty m:val="p"/>
            </m:rPr>
            <m:t>=</m:t>
          </m:r>
          <m:r>
            <m:t>0.16</m:t>
          </m:r>
          <m:r>
            <m:rPr>
              <m:sty m:val="p"/>
            </m:rPr>
            <m:t>V</m:t>
          </m:r>
          <m:r>
            <m:rPr>
              <m:sty m:val="p"/>
            </m:rPr>
            <m:t>+</m:t>
          </m:r>
          <m:r>
            <m:t>0.059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V</m:t>
              </m:r>
              <m:r>
                <m:rPr>
                  <m:sty m:val="p"/>
                </m:rPr>
                <m:t>−</m:t>
              </m:r>
              <m:r>
                <m:t>0.65</m:t>
              </m:r>
              <m:r>
                <m:rPr>
                  <m:sty m:val="p"/>
                </m:rPr>
                <m:t>V</m:t>
              </m:r>
            </m:num>
            <m:den>
              <m:r>
                <m:t>0.059</m:t>
              </m:r>
              <m:r>
                <m:rPr>
                  <m:sty m:val="p"/>
                </m:rPr>
                <m:t>V</m:t>
              </m:r>
            </m:den>
          </m:f>
          <m:r>
            <m:rPr>
              <m:sty m:val="p"/>
            </m:rPr>
            <m:t>=</m:t>
          </m:r>
          <m:r>
            <m:rPr>
              <m:sty m:val="p"/>
            </m:rPr>
            <m:t>−</m:t>
          </m:r>
          <m:r>
            <m:t>8.31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34"/>
    <w:bookmarkStart w:id="235" w:name="元素电势图与电动势吉布斯自由能"/>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0.41</m:t>
                  </m:r>
                  <m:r>
                    <m:rPr>
                      <m:sty m:val="p"/>
                    </m:rPr>
                    <m:t>V</m:t>
                  </m:r>
                  <m:r>
                    <m:rPr>
                      <m:sty m:val="p"/>
                    </m:rPr>
                    <m:t>)</m:t>
                  </m:r>
                  <m:r>
                    <m:rPr>
                      <m:sty m:val="p"/>
                    </m:rPr>
                    <m:t>×</m:t>
                  </m:r>
                  <m:r>
                    <m:t>1</m:t>
                  </m:r>
                  <m:r>
                    <m:rPr>
                      <m:sty m:val="p"/>
                    </m:rPr>
                    <m:t>+</m:t>
                  </m:r>
                  <m:r>
                    <m:rPr>
                      <m:sty m:val="p"/>
                    </m:rPr>
                    <m:t>(</m:t>
                  </m:r>
                  <m:r>
                    <m:rPr>
                      <m:sty m:val="p"/>
                    </m:rPr>
                    <m:t>−</m:t>
                  </m:r>
                  <m:r>
                    <m:t>0.91</m:t>
                  </m:r>
                  <m:r>
                    <m:rPr>
                      <m:sty m:val="p"/>
                    </m:rPr>
                    <m:t>V</m:t>
                  </m:r>
                  <m:r>
                    <m:rPr>
                      <m:sty m:val="p"/>
                    </m:rPr>
                    <m:t>)</m:t>
                  </m:r>
                  <m:r>
                    <m:rPr>
                      <m:sty m:val="p"/>
                    </m:rPr>
                    <m:t>×</m:t>
                  </m:r>
                  <m:r>
                    <m:t>2</m:t>
                  </m:r>
                </m:num>
                <m:den>
                  <m:r>
                    <m:t>3</m:t>
                  </m:r>
                </m:den>
              </m:f>
            </m:e>
            <m:e>
              <m:r>
                <m:t>&amp;</m:t>
              </m:r>
              <m:r>
                <m:rPr>
                  <m:sty m:val="p"/>
                </m:rPr>
                <m:t>=</m:t>
              </m:r>
              <m:r>
                <m:rPr>
                  <m:sty m:val="p"/>
                </m:rPr>
                <m:t>−</m:t>
              </m:r>
              <m:r>
                <m:t>0.74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0.91</m:t>
              </m:r>
              <m:r>
                <m:t> </m:t>
              </m:r>
              <m:r>
                <m:rPr>
                  <m:sty m:val="p"/>
                </m:rPr>
                <m:t>V</m:t>
              </m:r>
              <m:r>
                <m:rPr>
                  <m:sty m:val="p"/>
                </m:rPr>
                <m:t>)</m:t>
              </m:r>
            </m:e>
            <m:e>
              <m:r>
                <m:t>&amp;</m:t>
              </m:r>
              <m:r>
                <m:rPr>
                  <m:sty m:val="p"/>
                </m:rPr>
                <m:t>=</m:t>
              </m:r>
              <m:r>
                <m:t>0.50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0.50</m:t>
              </m:r>
              <m:r>
                <m:rPr>
                  <m:sty m:val="p"/>
                </m:rPr>
                <m:t>V</m:t>
              </m:r>
              <m:r>
                <m:rPr>
                  <m:sty m:val="p"/>
                </m:rPr>
                <m:t>×</m:t>
              </m:r>
              <m:r>
                <m:t>96500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96.5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0.74</m:t>
              </m:r>
              <m:r>
                <m:t> </m:t>
              </m:r>
              <m:r>
                <m:rPr>
                  <m:sty m:val="p"/>
                </m:rPr>
                <m:t>V</m:t>
              </m:r>
              <m:r>
                <m:rPr>
                  <m:sty m:val="p"/>
                </m:rPr>
                <m:t>)</m:t>
              </m:r>
            </m:e>
            <m:e>
              <m:r>
                <m:t>&amp;</m:t>
              </m:r>
              <m:r>
                <m:rPr>
                  <m:sty m:val="p"/>
                </m:rPr>
                <m:t>=</m:t>
              </m:r>
              <m:r>
                <m:t>0.33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0.74</m:t>
              </m:r>
              <m:r>
                <m:rPr>
                  <m:sty m:val="p"/>
                </m:rPr>
                <m:t>V</m:t>
              </m:r>
              <m:r>
                <m:rPr>
                  <m:sty m:val="p"/>
                </m:rPr>
                <m:t>)</m:t>
              </m:r>
              <m:r>
                <m:rPr>
                  <m:sty m:val="p"/>
                </m:rPr>
                <m:t>−</m:t>
              </m:r>
              <m:r>
                <m:rPr>
                  <m:sty m:val="p"/>
                </m:rPr>
                <m:t>(</m:t>
              </m:r>
              <m:r>
                <m:rPr>
                  <m:sty m:val="p"/>
                </m:rPr>
                <m:t>−</m:t>
              </m:r>
              <m:r>
                <m:t>0.91</m:t>
              </m:r>
              <m:r>
                <m:rPr>
                  <m:sty m:val="p"/>
                </m:rPr>
                <m:t>V</m:t>
              </m:r>
              <m:r>
                <m:rPr>
                  <m:sty m:val="p"/>
                </m:rPr>
                <m:t>)</m:t>
              </m:r>
            </m:e>
            <m:e>
              <m:r>
                <m:t>&amp;</m:t>
              </m:r>
              <m:r>
                <m:rPr>
                  <m:sty m:val="p"/>
                </m:rPr>
                <m:t>=</m:t>
              </m:r>
              <m:r>
                <m:t>0.17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35"/>
    <w:bookmarkStart w:id="236" w:name="元素电势图与水的离子积"/>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12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1.229</m:t>
              </m:r>
              <m:r>
                <m:rPr>
                  <m:sty m:val="p"/>
                </m:rPr>
                <m:t>V</m:t>
              </m:r>
              <m:r>
                <m:rPr>
                  <m:sty m:val="p"/>
                </m:rPr>
                <m:t>×</m:t>
              </m:r>
              <m:r>
                <m:t>2</m:t>
              </m:r>
              <m:r>
                <m:rPr>
                  <m:sty m:val="p"/>
                </m:rPr>
                <m:t>−</m:t>
              </m:r>
              <m:r>
                <m:t>0.695</m:t>
              </m:r>
              <m:r>
                <m:rPr>
                  <m:sty m:val="p"/>
                </m:rPr>
                <m:t>V</m:t>
              </m:r>
            </m:e>
            <m:e>
              <m:r>
                <m:t>&amp;</m:t>
              </m:r>
              <m:r>
                <m:rPr>
                  <m:sty m:val="p"/>
                </m:rPr>
                <m:t>=</m:t>
              </m:r>
              <m:r>
                <m:t>1.763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0.401</m:t>
              </m:r>
              <m:r>
                <m:rPr>
                  <m:sty m:val="p"/>
                </m:rPr>
                <m:t>V</m:t>
              </m:r>
              <m:r>
                <m:rPr>
                  <m:sty m:val="p"/>
                </m:rPr>
                <m:t>×</m:t>
              </m:r>
              <m:r>
                <m:t>2</m:t>
              </m:r>
              <m:r>
                <m:rPr>
                  <m:sty m:val="p"/>
                </m:rPr>
                <m:t>−</m:t>
              </m:r>
              <m:r>
                <m:t>0.88</m:t>
              </m:r>
              <m:r>
                <m:rPr>
                  <m:sty m:val="p"/>
                </m:rPr>
                <m:t>V</m:t>
              </m:r>
              <m:r>
                <m:rPr>
                  <m:sty m:val="p"/>
                </m:rPr>
                <m:t>=</m:t>
              </m:r>
              <m:r>
                <m:rPr>
                  <m:sty m:val="p"/>
                </m:rPr>
                <m:t>−</m:t>
              </m:r>
              <m:r>
                <m:t>0.08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1.229</m:t>
                    </m:r>
                  </m:lim>
                </m:limLow>
                <m:sSub>
                  <m:e>
                    <m:r>
                      <m:rPr>
                        <m:sty m:val="p"/>
                      </m:rPr>
                      <m:t>H</m:t>
                    </m:r>
                  </m:e>
                  <m:sub>
                    <m:r>
                      <m:t>2</m:t>
                    </m:r>
                  </m:sub>
                </m:sSub>
                <m:sSub>
                  <m:e>
                    <m:r>
                      <m:rPr>
                        <m:sty m:val="p"/>
                      </m:rPr>
                      <m:t>O</m:t>
                    </m:r>
                  </m:e>
                  <m:sub>
                    <m:r>
                      <m:t>2</m:t>
                    </m:r>
                  </m:sub>
                </m:sSub>
                <m:limLow>
                  <m:e>
                    <m:limUpp>
                      <m:e>
                        <m:r>
                          <m:rPr>
                            <m:sty m:val="p"/>
                          </m:rPr>
                          <m:t>→</m:t>
                        </m:r>
                      </m:e>
                      <m:lim>
                        <m:r>
                          <m:t>1.229</m:t>
                        </m:r>
                      </m:lim>
                    </m:limUpp>
                  </m:e>
                  <m:lim>
                    <m:r>
                      <m:t>1.763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0.08</m:t>
                        </m:r>
                      </m:lim>
                    </m:limUpp>
                  </m:e>
                  <m:lim>
                    <m:r>
                      <m:t>0.401</m:t>
                    </m:r>
                  </m:lim>
                </m:limLow>
                <m:sSubSup>
                  <m:e>
                    <m:r>
                      <m:rPr>
                        <m:sty m:val="p"/>
                      </m:rPr>
                      <m:t>H</m:t>
                    </m:r>
                    <m:r>
                      <m:rPr>
                        <m:sty m:val="p"/>
                      </m:rPr>
                      <m:t>O</m:t>
                    </m:r>
                  </m:e>
                  <m:sub>
                    <m:r>
                      <m:t>2</m:t>
                    </m:r>
                  </m:sub>
                  <m:sup>
                    <m:r>
                      <m:rPr>
                        <m:sty m:val="p"/>
                      </m:rPr>
                      <m:t>−</m:t>
                    </m:r>
                  </m:sup>
                </m:sSubSup>
                <m:limLow>
                  <m:e>
                    <m:limUpp>
                      <m:e>
                        <m:r>
                          <m:rPr>
                            <m:sty m:val="p"/>
                          </m:rPr>
                          <m:t>→</m:t>
                        </m:r>
                      </m:e>
                      <m:lim>
                        <m:r>
                          <m:t>0.401</m:t>
                        </m:r>
                      </m:lim>
                    </m:limUpp>
                  </m:e>
                  <m:lim>
                    <m:r>
                      <m:t>0.88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1.229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0.401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0.401</m:t>
          </m:r>
          <m:r>
            <m:rPr>
              <m:sty m:val="p"/>
            </m:rPr>
            <m:t>V</m:t>
          </m:r>
          <m:r>
            <m:rPr>
              <m:sty m:val="p"/>
            </m:rPr>
            <m:t>=</m:t>
          </m:r>
          <m:r>
            <m:t>1.229</m:t>
          </m:r>
          <m:r>
            <m:rPr>
              <m:sty m:val="p"/>
            </m:rPr>
            <m:t>V</m:t>
          </m:r>
          <m:r>
            <m:rPr>
              <m:sty m:val="p"/>
            </m:rPr>
            <m:t>+</m:t>
          </m:r>
          <m:r>
            <m:t>0.059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0.401</m:t>
                  </m:r>
                  <m:r>
                    <m:rPr>
                      <m:sty m:val="p"/>
                    </m:rPr>
                    <m:t>V</m:t>
                  </m:r>
                  <m:r>
                    <m:rPr>
                      <m:sty m:val="p"/>
                    </m:rPr>
                    <m:t>−</m:t>
                  </m:r>
                  <m:r>
                    <m:t>1.229</m:t>
                  </m:r>
                  <m:r>
                    <m:rPr>
                      <m:sty m:val="p"/>
                    </m:rPr>
                    <m:t>V</m:t>
                  </m:r>
                </m:num>
                <m:den>
                  <m:r>
                    <m:t>0.059</m:t>
                  </m:r>
                  <m:r>
                    <m:rPr>
                      <m:sty m:val="p"/>
                    </m:rPr>
                    <m:t>V</m:t>
                  </m:r>
                </m:den>
              </m:f>
              <m:r>
                <m:rPr>
                  <m:sty m:val="p"/>
                </m:rPr>
                <m:t>=</m:t>
              </m:r>
              <m:r>
                <m:rPr>
                  <m:sty m:val="p"/>
                </m:rPr>
                <m:t>−</m:t>
              </m:r>
              <m:r>
                <m:t>14.03</m:t>
              </m:r>
            </m:e>
            <m:e>
              <m:r>
                <m:t>&amp;</m:t>
              </m:r>
              <m:sSubSup>
                <m:e>
                  <m:r>
                    <m:t>K</m:t>
                  </m:r>
                </m:e>
                <m:sub>
                  <m:r>
                    <m:rPr>
                      <m:sty m:val="p"/>
                    </m:rPr>
                    <m:t>w</m:t>
                  </m:r>
                </m:sub>
                <m:sup>
                  <m:r>
                    <m:rPr>
                      <m:sty m:val="p"/>
                    </m:rPr>
                    <m:t>⊖</m:t>
                  </m:r>
                </m:sup>
              </m:sSubSup>
              <m:r>
                <m:rPr>
                  <m:sty m:val="p"/>
                </m:rPr>
                <m:t>=</m:t>
              </m:r>
              <m:r>
                <m:t>9.3</m:t>
              </m:r>
              <m:r>
                <m:rPr>
                  <m:sty m:val="p"/>
                </m:rPr>
                <m:t>×</m:t>
              </m:r>
              <m:sSup>
                <m:e>
                  <m:r>
                    <m:t>10</m:t>
                  </m:r>
                </m:e>
                <m:sup>
                  <m:r>
                    <m:rPr>
                      <m:sty m:val="p"/>
                    </m:rPr>
                    <m:t>−</m:t>
                  </m:r>
                  <m:r>
                    <m:t>15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36"/>
    <w:bookmarkStart w:id="237" w:name="平衡常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125"/>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3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37"/>
    <w:bookmarkStart w:id="238" w:name="平衡常数-2"/>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5"/>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38"/>
    <w:bookmarkStart w:id="239" w:name="gibbs自由能"/>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96500</m:t>
          </m:r>
          <m:r>
            <m:rPr>
              <m:sty m:val="p"/>
            </m:rPr>
            <m:t>×</m:t>
          </m:r>
          <m:r>
            <m:t>0.340</m:t>
          </m:r>
          <m:r>
            <m:rPr>
              <m:sty m:val="p"/>
            </m:rPr>
            <m:t>=</m:t>
          </m:r>
          <m:r>
            <m:rPr>
              <m:sty m:val="p"/>
            </m:rPr>
            <m:t>−</m:t>
          </m:r>
          <m:r>
            <m:t>65.62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96500</m:t>
          </m:r>
          <m:r>
            <m:rPr>
              <m:sty m:val="p"/>
            </m:rPr>
            <m:t>×</m:t>
          </m:r>
          <m:r>
            <m:rPr>
              <m:sty m:val="p"/>
            </m:rPr>
            <m:t>(</m:t>
          </m:r>
          <m:r>
            <m:t>0.167</m:t>
          </m:r>
          <m:r>
            <m:rPr>
              <m:sty m:val="p"/>
            </m:rPr>
            <m:t>−</m:t>
          </m:r>
          <m:r>
            <m:t>0.00</m:t>
          </m:r>
          <m:r>
            <m:rPr>
              <m:sty m:val="p"/>
            </m:rPr>
            <m:t>)</m:t>
          </m:r>
          <m:r>
            <m:rPr>
              <m:sty m:val="p"/>
            </m:rPr>
            <m:t>=</m:t>
          </m:r>
          <m:r>
            <m:rPr>
              <m:sty m:val="p"/>
            </m:rPr>
            <m:t>−</m:t>
          </m:r>
          <m:r>
            <m:t>16.12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16.12</m:t>
          </m:r>
          <m:r>
            <m:rPr>
              <m:sty m:val="p"/>
            </m:rPr>
            <m:t>)</m:t>
          </m:r>
          <m:r>
            <m:rPr>
              <m:sty m:val="p"/>
            </m:rPr>
            <m:t>×</m:t>
          </m:r>
          <m:r>
            <m:t>2</m:t>
          </m:r>
          <m:r>
            <m:rPr>
              <m:sty m:val="p"/>
            </m:rPr>
            <m:t>+</m:t>
          </m:r>
          <m:r>
            <m:t>65.62</m:t>
          </m:r>
          <m:r>
            <m:rPr>
              <m:sty m:val="p"/>
            </m:rPr>
            <m:t>=</m:t>
          </m:r>
          <m:r>
            <m:t>33.38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1.41</m:t>
          </m:r>
          <m:r>
            <m:rPr>
              <m:sty m:val="p"/>
            </m:rPr>
            <m:t>×</m:t>
          </m:r>
          <m:sSup>
            <m:e>
              <m:r>
                <m:t>10</m:t>
              </m:r>
            </m:e>
            <m:sup>
              <m:r>
                <m:rPr>
                  <m:sty m:val="p"/>
                </m:rPr>
                <m:t>−</m:t>
              </m:r>
              <m:r>
                <m:t>6</m:t>
              </m:r>
            </m:sup>
          </m:sSup>
        </m:oMath>
      </m:oMathPara>
    </w:p>
    <w:p>
      <w:pPr>
        <w:pStyle w:val="Compact"/>
        <w:numPr>
          <w:ilvl w:val="0"/>
          <w:numId w:val="1137"/>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gibbs自由能-1"/>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138"/>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9"/>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0"/>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41"/>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原电池-10"/>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43"/>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4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43"/>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44"/>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44"/>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44"/>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5" w:name="latimer电位图"/>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243" name="Picture"/>
            <a:graphic>
              <a:graphicData uri="http://schemas.openxmlformats.org/drawingml/2006/picture">
                <pic:pic>
                  <pic:nvPicPr>
                    <pic:cNvPr descr="0501c4e10a812a61ef1cefde13ddbc141f70c658af54949be9d9e5cecd71079a.jpg" id="244" name="Picture"/>
                    <pic:cNvPicPr>
                      <a:picLocks noChangeArrowheads="1" noChangeAspect="1"/>
                    </pic:cNvPicPr>
                  </pic:nvPicPr>
                  <pic:blipFill>
                    <a:blip r:embed="rId242"/>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46"/>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46"/>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4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45"/>
    <w:bookmarkStart w:id="246" w:name="歧化反应-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48"/>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48"/>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48"/>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49"/>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49"/>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49"/>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46"/>
    <w:bookmarkStart w:id="247" w:name="歧化反应-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5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47"/>
    <w:bookmarkStart w:id="248" w:name="latimer电位图-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15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48"/>
    <w:bookmarkStart w:id="252" w:name="p2i4待定系数配平"/>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7280"/>
            <wp:effectExtent b="0" l="0" r="0" t="0"/>
            <wp:docPr descr="" title="" id="250" name="Picture"/>
            <a:graphic>
              <a:graphicData uri="http://schemas.openxmlformats.org/drawingml/2006/picture">
                <pic:pic>
                  <pic:nvPicPr>
                    <pic:cNvPr descr="6db463c6330780ab87f021d37436fa346a2a7906e8ceba7af2dbbd3a58f38984.jpg" id="251" name="Picture"/>
                    <pic:cNvPicPr>
                      <a:picLocks noChangeArrowheads="1" noChangeAspect="1"/>
                    </pic:cNvPicPr>
                  </pic:nvPicPr>
                  <pic:blipFill>
                    <a:blip r:embed="rId249"/>
                    <a:stretch>
                      <a:fillRect/>
                    </a:stretch>
                  </pic:blipFill>
                  <pic:spPr bwMode="auto">
                    <a:xfrm>
                      <a:off x="0" y="0"/>
                      <a:ext cx="3600000"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52"/>
    <w:bookmarkStart w:id="253" w:name="brf3拆合配平"/>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53"/>
    <w:bookmarkStart w:id="254" w:name="rus2kclo3拆合配平"/>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54"/>
    <w:bookmarkStart w:id="255" w:name="锌还原硝酸钠制氨"/>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53"/>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54"/>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55"/>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55"/>
    <w:bookmarkStart w:id="256" w:name="六物质体系配平"/>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56"/>
    <w:bookmarkStart w:id="257" w:name="液氨溶剂类比反应"/>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57"/>
    <w:bookmarkStart w:id="261" w:name="nf3水解"/>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320800"/>
            <wp:effectExtent b="0" l="0" r="0" t="0"/>
            <wp:docPr descr="" title="" id="259" name="Picture"/>
            <a:graphic>
              <a:graphicData uri="http://schemas.openxmlformats.org/drawingml/2006/picture">
                <pic:pic>
                  <pic:nvPicPr>
                    <pic:cNvPr descr="5fe4359bcfd85296f9e1aee74fc51177fdbd1826ccbdfb1a2c98035644e51c8a.jpg" id="260" name="Picture"/>
                    <pic:cNvPicPr>
                      <a:picLocks noChangeArrowheads="1" noChangeAspect="1"/>
                    </pic:cNvPicPr>
                  </pic:nvPicPr>
                  <pic:blipFill>
                    <a:blip r:embed="rId258"/>
                    <a:stretch>
                      <a:fillRect/>
                    </a:stretch>
                  </pic:blipFill>
                  <pic:spPr bwMode="auto">
                    <a:xfrm>
                      <a:off x="0" y="0"/>
                      <a:ext cx="18796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61"/>
    <w:bookmarkStart w:id="262" w:name="kmno4中温分解"/>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62"/>
    <w:bookmarkStart w:id="263" w:name="氢氧化亚铁密闭热分解"/>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63"/>
    <w:bookmarkStart w:id="264" w:name="硝酸铵锌粉烟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56"/>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64"/>
    <w:bookmarkStart w:id="265" w:name="so3与氯化钠制氯机理"/>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8"/>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65"/>
    <w:bookmarkStart w:id="266" w:name="kmno4失重分解"/>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5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60"/>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61"/>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66"/>
    <w:bookmarkStart w:id="267" w:name="锰氧化物讨论法确定"/>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63"/>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63"/>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67"/>
    <w:bookmarkStart w:id="268" w:name="ag2se水热合成"/>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6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65"/>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65"/>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66"/>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68"/>
    <w:bookmarkStart w:id="269" w:name="高铁酸钠制备与歧化"/>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8"/>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10</m:t>
          </m:r>
          <m:r>
            <m:rPr>
              <m:sty m:val="p"/>
            </m:rPr>
            <m:t>N</m:t>
          </m:r>
          <m:r>
            <m:rPr>
              <m:sty m:val="p"/>
            </m:rPr>
            <m:t>a</m:t>
          </m:r>
          <m:r>
            <m:rPr>
              <m:sty m:val="p"/>
            </m:rPr>
            <m:t>O</m:t>
          </m:r>
          <m:r>
            <m:rPr>
              <m:sty m:val="p"/>
            </m:rPr>
            <m:t>H</m:t>
          </m:r>
        </m:oMath>
      </m:oMathPara>
    </w:p>
    <w:p>
      <w:pPr>
        <w:pStyle w:val="Compact"/>
        <w:numPr>
          <w:ilvl w:val="0"/>
          <w:numId w:val="1169"/>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69"/>
    <w:bookmarkStart w:id="270" w:name="h3po4五型体分布计算"/>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0"/>
    <w:bookmarkStart w:id="271" w:name="nh3与nh4cl缓冲溶液ph"/>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70"/>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7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71"/>
    <w:bookmarkStart w:id="272" w:name="四种混合体系ph计算"/>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7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75"/>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76"/>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77"/>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72"/>
    <w:bookmarkStart w:id="273" w:name="山东初赛nahco3两离子浓度比较"/>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80" w:name="上海交大khac测定与作图外推"/>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78"/>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75" name="Picture"/>
            <a:graphic>
              <a:graphicData uri="http://schemas.openxmlformats.org/drawingml/2006/picture">
                <pic:pic>
                  <pic:nvPicPr>
                    <pic:cNvPr descr="08de81fe7514b742619eaa5e9600071f3754a8b3949a5ef3a31837d8843817cf.jpg" id="276" name="Picture"/>
                    <pic:cNvPicPr>
                      <a:picLocks noChangeArrowheads="1" noChangeAspect="1"/>
                    </pic:cNvPicPr>
                  </pic:nvPicPr>
                  <pic:blipFill>
                    <a:blip r:embed="rId274"/>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79"/>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80"/>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278" name="Picture"/>
            <a:graphic>
              <a:graphicData uri="http://schemas.openxmlformats.org/drawingml/2006/picture">
                <pic:pic>
                  <pic:nvPicPr>
                    <pic:cNvPr descr="d642c9a7fa3f238926c8f56194590f848d38bc9d821cc4d5b9c3944e2f1579ea.jpg" id="279" name="Picture"/>
                    <pic:cNvPicPr>
                      <a:picLocks noChangeArrowheads="1" noChangeAspect="1"/>
                    </pic:cNvPicPr>
                  </pic:nvPicPr>
                  <pic:blipFill>
                    <a:blip r:embed="rId277"/>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偏铝酸钠与盐酸混合离子浓度排序"/>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81"/>
    <w:bookmarkStart w:id="282" w:name="重水pd四判断"/>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酸性强弱与方程式正误"/>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83"/>
    <w:bookmarkStart w:id="284" w:name="naoh与一元酸hr中和体积判断"/>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nh4cl滴定氨水指示剂选择"/>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2"/>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182"/>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hcl与氨水两组混合ph计算"/>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4"/>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185"/>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水的三级电离与轻重水比较"/>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18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7"/>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188"/>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双指示剂法测定碱性混合物"/>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189"/>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190"/>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1"/>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192"/>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288"/>
    <w:bookmarkStart w:id="289" w:name="石灰岩沉积与碳酸真实解离常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4"/>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Start w:id="290" w:name="半中和法求一元弱酸pka"/>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0"/>
    <w:bookmarkStart w:id="291" w:name="溶剂理论与液氨体系"/>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9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7"/>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197"/>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197"/>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sns溶于盐酸最低浓度"/>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北大自招氯水与caco3制hclo"/>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江苏预赛草酸钙洗涤液浓度省预赛"/>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8" w:name="湖南预赛cucl2生产流程省预赛"/>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96" name="Picture"/>
            <a:graphic>
              <a:graphicData uri="http://schemas.openxmlformats.org/drawingml/2006/picture">
                <pic:pic>
                  <pic:nvPicPr>
                    <pic:cNvPr descr="2b3d1c6705fbc1bb6ca8fc46afb8a0752076a797ccbe70fb0b265447d758cf74.jpg" id="297" name="Picture"/>
                    <pic:cNvPicPr>
                      <a:picLocks noChangeArrowheads="1" noChangeAspect="1"/>
                    </pic:cNvPicPr>
                  </pic:nvPicPr>
                  <pic:blipFill>
                    <a:blip r:embed="rId295"/>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98"/>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11" w:name="ag2so4加入na2so4曲线选择"/>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300" name="Picture"/>
            <a:graphic>
              <a:graphicData uri="http://schemas.openxmlformats.org/drawingml/2006/picture">
                <pic:pic>
                  <pic:nvPicPr>
                    <pic:cNvPr descr="5ac25b2516b2bac71fd997b022ce8b651c5a443162ebda4cfb892166bae1715a.jpg" id="301" name="Picture"/>
                    <pic:cNvPicPr>
                      <a:picLocks noChangeArrowheads="1" noChangeAspect="1"/>
                    </pic:cNvPicPr>
                  </pic:nvPicPr>
                  <pic:blipFill>
                    <a:blip r:embed="rId299"/>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303" name="Picture"/>
            <a:graphic>
              <a:graphicData uri="http://schemas.openxmlformats.org/drawingml/2006/picture">
                <pic:pic>
                  <pic:nvPicPr>
                    <pic:cNvPr descr="540457a9a6eada87a4a441041e5b8db913629d627176832569021a4b60921b67.jpg" id="304" name="Picture"/>
                    <pic:cNvPicPr>
                      <a:picLocks noChangeArrowheads="1" noChangeAspect="1"/>
                    </pic:cNvPicPr>
                  </pic:nvPicPr>
                  <pic:blipFill>
                    <a:blip r:embed="rId302"/>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306" name="Picture"/>
            <a:graphic>
              <a:graphicData uri="http://schemas.openxmlformats.org/drawingml/2006/picture">
                <pic:pic>
                  <pic:nvPicPr>
                    <pic:cNvPr descr="862439437d055dca0fcdecc4a852d8e49281d1ac3305948c6e7a5aeea230ff53.jpg" id="307" name="Picture"/>
                    <pic:cNvPicPr>
                      <a:picLocks noChangeArrowheads="1" noChangeAspect="1"/>
                    </pic:cNvPicPr>
                  </pic:nvPicPr>
                  <pic:blipFill>
                    <a:blip r:embed="rId305"/>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309" name="Picture"/>
            <a:graphic>
              <a:graphicData uri="http://schemas.openxmlformats.org/drawingml/2006/picture">
                <pic:pic>
                  <pic:nvPicPr>
                    <pic:cNvPr descr="f95de3996aff0f658c017fe8345b93a0e6d09dbd788e73aa4500dadeb04e711b.jpg" id="310" name="Picture"/>
                    <pic:cNvPicPr>
                      <a:picLocks noChangeArrowheads="1" noChangeAspect="1"/>
                    </pic:cNvPicPr>
                  </pic:nvPicPr>
                  <pic:blipFill>
                    <a:blip r:embed="rId308"/>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11"/>
    <w:bookmarkStart w:id="318" w:name="硼砂废料回收镁工艺"/>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13" name="Picture"/>
            <a:graphic>
              <a:graphicData uri="http://schemas.openxmlformats.org/drawingml/2006/picture">
                <pic:pic>
                  <pic:nvPicPr>
                    <pic:cNvPr descr="e8a9d05900f0ecebcc970233cc36d8921c95b19846c7b37a4d904303469bb411.jpg" id="314" name="Picture"/>
                    <pic:cNvPicPr>
                      <a:picLocks noChangeArrowheads="1" noChangeAspect="1"/>
                    </pic:cNvPicPr>
                  </pic:nvPicPr>
                  <pic:blipFill>
                    <a:blip r:embed="rId312"/>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9"/>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99"/>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99"/>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316" name="Picture"/>
            <a:graphic>
              <a:graphicData uri="http://schemas.openxmlformats.org/drawingml/2006/picture">
                <pic:pic>
                  <pic:nvPicPr>
                    <pic:cNvPr descr="146cfba04b2cdf71b21615c0f7620a1aafa901d913d163e78680d598d801acff.jpg" id="317" name="Picture"/>
                    <pic:cNvPicPr>
                      <a:picLocks noChangeArrowheads="1" noChangeAspect="1"/>
                    </pic:cNvPicPr>
                  </pic:nvPicPr>
                  <pic:blipFill>
                    <a:blip r:embed="rId315"/>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agno3滴定cl-与cro42-分步沉淀"/>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200"/>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202"/>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9"/>
    <w:bookmarkStart w:id="320" w:name="湿法炼锌浸出液除杂试剂选择"/>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4"/>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04"/>
        </w:numPr>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204"/>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204"/>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mgoh2饱和溶液四问"/>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05"/>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6"/>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6"/>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天青石绿色化学法制碳酸锶"/>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07"/>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09"/>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肾结石草酸钙与维生素c碘量法"/>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1"/>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12"/>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4" w:name="cu置换法验证ch3cooag的ksp"/>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13"/>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3"/>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14"/>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4"/>
    <w:bookmarkStart w:id="325" w:name="brf3歧化电子转移三情形"/>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1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325"/>
    <w:bookmarkStart w:id="326" w:name="电极电势判断水中稳定性"/>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w:t>
      </w:r>
      <m:oMath>
        <m:r>
          <m:t>M</m:t>
        </m:r>
        <m:sSup>
          <m:e>
            <m:r>
              <m:t>n</m:t>
            </m:r>
          </m:e>
          <m:sup>
            <m:r>
              <m:t>2</m:t>
            </m:r>
            <m:r>
              <m:rPr>
                <m:sty m:val="p"/>
              </m:rPr>
              <m:t>+</m:t>
            </m:r>
          </m:sup>
        </m:sSup>
      </m:oMath>
      <w:r>
        <w:rPr>
          <w:rFonts w:ascii="Times New Roman" w:hAnsi="Times New Roman" w:eastAsia="Times New Roman" w:cs="Times New Roman"/>
        </w:rPr>
        <w:t xml:space="preserve">、Ag、</w:t>
      </w:r>
      <m:oMath>
        <m:r>
          <m:t>C</m:t>
        </m:r>
        <m:sSup>
          <m:e>
            <m:r>
              <m:t>o</m:t>
            </m:r>
          </m:e>
          <m:sup>
            <m:r>
              <m:t>2</m:t>
            </m:r>
            <m:r>
              <m:rPr>
                <m:sty m:val="p"/>
              </m:rPr>
              <m:t>+</m:t>
            </m:r>
          </m:sup>
        </m:sSup>
      </m:oMath>
      <w:r>
        <w:rPr>
          <w:rFonts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w:t>
      </w:r>
      <m:oMath>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26"/>
    <w:bookmarkStart w:id="327" w:name="广东预赛铝空气燃料电池省预赛"/>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江苏高考微生物葡萄糖燃料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329" name="Picture"/>
            <a:graphic>
              <a:graphicData uri="http://schemas.openxmlformats.org/drawingml/2006/picture">
                <pic:pic>
                  <pic:nvPicPr>
                    <pic:cNvPr descr="f4ce8e68189415c63ec7da35dacb1aa2e22e4a5710ca804496ad24c6cfbb74e0.jpg" id="330" name="Picture"/>
                    <pic:cNvPicPr>
                      <a:picLocks noChangeArrowheads="1" noChangeAspect="1"/>
                    </pic:cNvPicPr>
                  </pic:nvPicPr>
                  <pic:blipFill>
                    <a:blip r:embed="rId328"/>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3" w:name="mcfc熔融碳酸盐燃料电池"/>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332"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End w:id="333"/>
    <w:bookmarkStart w:id="338" w:name="rbag4i5固体电解质气敏传感器"/>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35" name="Picture"/>
            <a:graphic>
              <a:graphicData uri="http://schemas.openxmlformats.org/drawingml/2006/picture">
                <pic:pic>
                  <pic:nvPicPr>
                    <pic:cNvPr descr="fe5d821f5697c96168b75ddf16d80d0cf12bd18f00f2a79cac3f590ed8038980.jpg" id="336" name="Picture"/>
                    <pic:cNvPicPr>
                      <a:picLocks noChangeArrowheads="1" noChangeAspect="1"/>
                    </pic:cNvPicPr>
                  </pic:nvPicPr>
                  <pic:blipFill>
                    <a:blip r:embed="rId334"/>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337"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End w:id="338"/>
    <w:bookmarkStart w:id="339" w:name="高铁电池充放电判断"/>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339"/>
    <w:bookmarkStart w:id="343" w:name="氢氧燃料电池与锂储氢"/>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341" name="Picture"/>
            <a:graphic>
              <a:graphicData uri="http://schemas.openxmlformats.org/drawingml/2006/picture">
                <pic:pic>
                  <pic:nvPicPr>
                    <pic:cNvPr descr="d75dca505ba9cfe91aab4673382c6aedf5696350163aa1d9434fb990bad249f6.jpg" id="342" name="Picture"/>
                    <pic:cNvPicPr>
                      <a:picLocks noChangeArrowheads="1" noChangeAspect="1"/>
                    </pic:cNvPicPr>
                  </pic:nvPicPr>
                  <pic:blipFill>
                    <a:blip r:embed="rId340"/>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19"/>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19"/>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43"/>
    <w:bookmarkStart w:id="344" w:name="甲醇燃料电池五问"/>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20"/>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fe3与kmno4选择性氧化i"/>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u与水反应的电解实现"/>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mgal合金两介质原电池正负极反转"/>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染料敏化太阳能电池"/>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349" name="Picture"/>
            <a:graphic>
              <a:graphicData uri="http://schemas.openxmlformats.org/drawingml/2006/picture">
                <pic:pic>
                  <pic:nvPicPr>
                    <pic:cNvPr descr="83f35be7f8183284623971afa32f2f84c825ba13b2d8cf09b82227cbbe84f2d4.jpg" id="350" name="Picture"/>
                    <pic:cNvPicPr>
                      <a:picLocks noChangeArrowheads="1" noChangeAspect="1"/>
                    </pic:cNvPicPr>
                  </pic:nvPicPr>
                  <pic:blipFill>
                    <a:blip r:embed="rId348"/>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51"/>
    <w:bookmarkStart w:id="362" w:name="硫钠原电池多硫化合物"/>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353" name="Picture"/>
            <a:graphic>
              <a:graphicData uri="http://schemas.openxmlformats.org/drawingml/2006/picture">
                <pic:pic>
                  <pic:nvPicPr>
                    <pic:cNvPr descr="bfb0bf83ebcc8279957532004dc846b0577925923b6bf511fbfb6c354176698d.jpg" id="354" name="Picture"/>
                    <pic:cNvPicPr>
                      <a:picLocks noChangeArrowheads="1" noChangeAspect="1"/>
                    </pic:cNvPicPr>
                  </pic:nvPicPr>
                  <pic:blipFill>
                    <a:blip r:embed="rId352"/>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356" name="Picture"/>
            <a:graphic>
              <a:graphicData uri="http://schemas.openxmlformats.org/drawingml/2006/picture">
                <pic:pic>
                  <pic:nvPicPr>
                    <pic:cNvPr descr="00008df042056a0f115eb9ce203e1c81b64ea29866404125b679006c08158344.jpg" id="357" name="Picture"/>
                    <pic:cNvPicPr>
                      <a:picLocks noChangeArrowheads="1" noChangeAspect="1"/>
                    </pic:cNvPicPr>
                  </pic:nvPicPr>
                  <pic:blipFill>
                    <a:blip r:embed="rId355"/>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59" name="Picture"/>
            <a:graphic>
              <a:graphicData uri="http://schemas.openxmlformats.org/drawingml/2006/picture">
                <pic:pic>
                  <pic:nvPicPr>
                    <pic:cNvPr descr="9b5767daad98fc79c560048c041efbcfa66a6549c31178223ab7ba2674f69aaa.jpg" id="360" name="Picture"/>
                    <pic:cNvPicPr>
                      <a:picLocks noChangeArrowheads="1" noChangeAspect="1"/>
                    </pic:cNvPicPr>
                  </pic:nvPicPr>
                  <pic:blipFill>
                    <a:blip r:embed="rId358"/>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61" w:name="整理者解析-4"/>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bookmarkStart w:id="364" w:name="电解纯水制臭氧与过氧化氢"/>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63" w:name="整理者解析-5"/>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End w:id="364"/>
    <w:bookmarkStart w:id="371" w:name="三室离子交换膜电解与硫酸钠制酸碱"/>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66" name="Picture"/>
            <a:graphic>
              <a:graphicData uri="http://schemas.openxmlformats.org/drawingml/2006/picture">
                <pic:pic>
                  <pic:nvPicPr>
                    <pic:cNvPr descr="89308fdf9190d40e9c129841c3ea508f497b5854a2d634a8a2b9eb3e32e6a82b.jpg" id="367" name="Picture"/>
                    <pic:cNvPicPr>
                      <a:picLocks noChangeArrowheads="1" noChangeAspect="1"/>
                    </pic:cNvPicPr>
                  </pic:nvPicPr>
                  <pic:blipFill>
                    <a:blip r:embed="rId365"/>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69" name="Picture"/>
            <a:graphic>
              <a:graphicData uri="http://schemas.openxmlformats.org/drawingml/2006/picture">
                <pic:pic>
                  <pic:nvPicPr>
                    <pic:cNvPr descr="e82a815830ca5ef1f250218a08b4e7a298149306df5c81fc8eb895ec0a98205a.jpg" id="370" name="Picture"/>
                    <pic:cNvPicPr>
                      <a:picLocks noChangeArrowheads="1" noChangeAspect="1"/>
                    </pic:cNvPicPr>
                  </pic:nvPicPr>
                  <pic:blipFill>
                    <a:blip r:embed="rId368"/>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22"/>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22"/>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5" w:name="间接电化学氧化处理甲醇废水"/>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73" name="Picture"/>
            <a:graphic>
              <a:graphicData uri="http://schemas.openxmlformats.org/drawingml/2006/picture">
                <pic:pic>
                  <pic:nvPicPr>
                    <pic:cNvPr descr="ca142c94e690c7f9a7f7d848bb91afb24fbd56f6efe9ec285ef66f09425bcd01.jpg" id="374" name="Picture"/>
                    <pic:cNvPicPr>
                      <a:picLocks noChangeArrowheads="1" noChangeAspect="1"/>
                    </pic:cNvPicPr>
                  </pic:nvPicPr>
                  <pic:blipFill>
                    <a:blip r:embed="rId372"/>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24"/>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24"/>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5"/>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25"/>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6" w:name="电解熔融al2o3制铝与电流效率"/>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26"/>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7"/>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27"/>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376"/>
    <w:bookmarkStart w:id="377" w:name="镁的一次与二次电解法"/>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0"/>
        </w:numPr>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w:t>
      </w:r>
    </w:p>
    <w:p>
      <w:pPr>
        <w:pStyle w:val="Compact"/>
        <w:numPr>
          <w:ilvl w:val="0"/>
          <w:numId w:val="1231"/>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87" w:name="固体电解质化学式及nm值第30届初赛"/>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79" name="Picture"/>
            <a:graphic>
              <a:graphicData uri="http://schemas.openxmlformats.org/drawingml/2006/picture">
                <pic:pic>
                  <pic:nvPicPr>
                    <pic:cNvPr descr="a5e4f19024ba9ff3d5e90ffe1d357e4cfe1f17bb570f19340569e5228065aa24.jpg" id="380" name="Picture"/>
                    <pic:cNvPicPr>
                      <a:picLocks noChangeArrowheads="1" noChangeAspect="1"/>
                    </pic:cNvPicPr>
                  </pic:nvPicPr>
                  <pic:blipFill>
                    <a:blip r:embed="rId378"/>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82" name="Picture"/>
            <a:graphic>
              <a:graphicData uri="http://schemas.openxmlformats.org/drawingml/2006/picture">
                <pic:pic>
                  <pic:nvPicPr>
                    <pic:cNvPr descr="d079b29d7af346764389874c655bdc8f968afcbfade9cc5d3484074be3a401db.jpg" id="383" name="Picture"/>
                    <pic:cNvPicPr>
                      <a:picLocks noChangeArrowheads="1" noChangeAspect="1"/>
                    </pic:cNvPicPr>
                  </pic:nvPicPr>
                  <pic:blipFill>
                    <a:blip r:embed="rId381"/>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85" name="Picture"/>
            <a:graphic>
              <a:graphicData uri="http://schemas.openxmlformats.org/drawingml/2006/picture">
                <pic:pic>
                  <pic:nvPicPr>
                    <pic:cNvPr descr="808e161d8fb206a0e535e0d992cd1087b40ae82dddf5deed9a18fb18904492de.jpg" id="386" name="Picture"/>
                    <pic:cNvPicPr>
                      <a:picLocks noChangeArrowheads="1" noChangeAspect="1"/>
                    </pic:cNvPicPr>
                  </pic:nvPicPr>
                  <pic:blipFill>
                    <a:blip r:embed="rId384"/>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387"/>
    <w:bookmarkStart w:id="388" w:name="双膜电解阳极半反应第32届初赛"/>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limn2o4合成方程式第37届初赛"/>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389"/>
    <w:bookmarkStart w:id="390" w:name="氧化还原四则综合"/>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4" w:name="飞秒化学nai与naclo"/>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92" name="Picture"/>
            <a:graphic>
              <a:graphicData uri="http://schemas.openxmlformats.org/drawingml/2006/picture">
                <pic:pic>
                  <pic:nvPicPr>
                    <pic:cNvPr descr="7651af14fbcadc1014b033c9a43c343de4f2f5c798ab6eb575d906fc305fe548.jpg" id="393" name="Picture"/>
                    <pic:cNvPicPr>
                      <a:picLocks noChangeArrowheads="1" noChangeAspect="1"/>
                    </pic:cNvPicPr>
                  </pic:nvPicPr>
                  <pic:blipFill>
                    <a:blip r:embed="rId391"/>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4"/>
    <w:bookmarkStart w:id="410" w:name="光电化学电池与ru配合物"/>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96" name="Picture"/>
            <a:graphic>
              <a:graphicData uri="http://schemas.openxmlformats.org/drawingml/2006/picture">
                <pic:pic>
                  <pic:nvPicPr>
                    <pic:cNvPr descr="935eca929cb1760e4a7154733b3739b34e248165a25d08414e8da0ad6769f0ca.jpg" id="397" name="Picture"/>
                    <pic:cNvPicPr>
                      <a:picLocks noChangeArrowheads="1" noChangeAspect="1"/>
                    </pic:cNvPicPr>
                  </pic:nvPicPr>
                  <pic:blipFill>
                    <a:blip r:embed="rId395"/>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399" name="Picture"/>
            <a:graphic>
              <a:graphicData uri="http://schemas.openxmlformats.org/drawingml/2006/picture">
                <pic:pic>
                  <pic:nvPicPr>
                    <pic:cNvPr descr="df4f0b7ff917ef4d42c3a5d1572a84ee02518bbf74c7666ec119d240c7c850b7.jpg" id="400" name="Picture"/>
                    <pic:cNvPicPr>
                      <a:picLocks noChangeArrowheads="1" noChangeAspect="1"/>
                    </pic:cNvPicPr>
                  </pic:nvPicPr>
                  <pic:blipFill>
                    <a:blip r:embed="rId398"/>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402" name="Picture"/>
            <a:graphic>
              <a:graphicData uri="http://schemas.openxmlformats.org/drawingml/2006/picture">
                <pic:pic>
                  <pic:nvPicPr>
                    <pic:cNvPr descr="e034fba161f5fb7016c60f2e1f66d6ab5ac410818c3e8e2101c9b4c832d4b4b8.jpg" id="403" name="Picture"/>
                    <pic:cNvPicPr>
                      <a:picLocks noChangeArrowheads="1" noChangeAspect="1"/>
                    </pic:cNvPicPr>
                  </pic:nvPicPr>
                  <pic:blipFill>
                    <a:blip r:embed="rId401"/>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405" name="Picture"/>
            <a:graphic>
              <a:graphicData uri="http://schemas.openxmlformats.org/drawingml/2006/picture">
                <pic:pic>
                  <pic:nvPicPr>
                    <pic:cNvPr descr="bd1eb218cf94af19cd9b5666227f0f61a995953b65473893462c708fcf3e798a.jpg" id="406" name="Picture"/>
                    <pic:cNvPicPr>
                      <a:picLocks noChangeArrowheads="1" noChangeAspect="1"/>
                    </pic:cNvPicPr>
                  </pic:nvPicPr>
                  <pic:blipFill>
                    <a:blip r:embed="rId404"/>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408" name="Picture"/>
            <a:graphic>
              <a:graphicData uri="http://schemas.openxmlformats.org/drawingml/2006/picture">
                <pic:pic>
                  <pic:nvPicPr>
                    <pic:cNvPr descr="9b03d1841811a0b308106d659f67af1a04e5a47928a1859c4bdd2e466b805855.jpg" id="409" name="Picture"/>
                    <pic:cNvPicPr>
                      <a:picLocks noChangeArrowheads="1" noChangeAspect="1"/>
                    </pic:cNvPicPr>
                  </pic:nvPicPr>
                  <pic:blipFill>
                    <a:blip r:embed="rId407"/>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33"/>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33"/>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原电池hgo分解热力学"/>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sod超氧化物歧化动力学"/>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spacing w:before="160" w:after="80"/>
      </w:pPr>
      <w:r>
        <w:pict>
          <v:rect style="width:0;height:1.5pt" o:hralign="center" o:hrstd="t" o:hr="t"/>
        </w:pict>
      </w:r>
    </w:p>
    <w:bookmarkEnd w:id="412"/>
    <w:bookmarkStart w:id="413" w:name="so2cl2分解与原电池"/>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34"/>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34"/>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413"/>
    <w:bookmarkStart w:id="414" w:name="hcl气相分解电化学平衡常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5" w:name="agagbr热力学与br2溶解"/>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415"/>
    <w:bookmarkStart w:id="419" w:name="电势-ph图"/>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12</m:t>
              </m:r>
              <m:sSup>
                <m:e>
                  <m:r>
                    <m:rPr>
                      <m:sty m:val="p"/>
                    </m:rPr>
                    <m:t>H</m:t>
                  </m:r>
                </m:e>
                <m:sup>
                  <m:r>
                    <m:rPr>
                      <m:sty m:val="p"/>
                    </m:rPr>
                    <m:t>+</m:t>
                  </m:r>
                </m:sup>
              </m:sSup>
              <m:r>
                <m:rPr>
                  <m:sty m:val="p"/>
                </m:rPr>
                <m:t>+</m:t>
              </m:r>
              <m:r>
                <m:t>10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0.059</m:t>
                  </m:r>
                  <m:r>
                    <m:rPr>
                      <m:sty m:val="p"/>
                    </m:rPr>
                    <m:t>V</m:t>
                  </m:r>
                </m:num>
                <m:den>
                  <m:r>
                    <m:t>10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12</m:t>
                  </m:r>
                </m:sup>
              </m:sSup>
            </m:e>
            <m:e>
              <m:r>
                <m:t>&amp;</m:t>
              </m:r>
              <m:r>
                <m:rPr>
                  <m:sty m:val="p"/>
                </m:rPr>
                <m:t>=</m:t>
              </m:r>
              <m:r>
                <m:t>1.2</m:t>
              </m:r>
              <m:r>
                <m:rPr>
                  <m:sty m:val="p"/>
                </m:rPr>
                <m:t>V</m:t>
              </m:r>
              <m:r>
                <m:rPr>
                  <m:sty m:val="p"/>
                </m:rPr>
                <m:t>+</m:t>
              </m:r>
              <m:f>
                <m:fPr>
                  <m:type m:val="bar"/>
                </m:fPr>
                <m:num>
                  <m:r>
                    <m:t>0.059</m:t>
                  </m:r>
                  <m:r>
                    <m:rPr>
                      <m:sty m:val="p"/>
                    </m:rPr>
                    <m:t>V</m:t>
                  </m:r>
                  <m:r>
                    <m:rPr>
                      <m:sty m:val="p"/>
                    </m:rPr>
                    <m:t>×</m:t>
                  </m:r>
                  <m:r>
                    <m:t>12</m:t>
                  </m:r>
                </m:num>
                <m:den>
                  <m:r>
                    <m:t>10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1.2</m:t>
              </m:r>
              <m:r>
                <m:rPr>
                  <m:sty m:val="p"/>
                </m:rPr>
                <m:t>V</m:t>
              </m:r>
              <m:r>
                <m:rPr>
                  <m:sty m:val="p"/>
                </m:rPr>
                <m:t>−</m:t>
              </m:r>
              <m:r>
                <m:t>0.07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0.54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417" name="Picture"/>
            <a:graphic>
              <a:graphicData uri="http://schemas.openxmlformats.org/drawingml/2006/picture">
                <pic:pic>
                  <pic:nvPicPr>
                    <pic:cNvPr descr="2b28cb56af5d7cc2fb64897b002195fe49ffb8c1c313f8d3f7e2fe4b2a4ed7e6.jpg" id="418" name="Picture"/>
                    <pic:cNvPicPr>
                      <a:picLocks noChangeArrowheads="1" noChangeAspect="1"/>
                    </pic:cNvPicPr>
                  </pic:nvPicPr>
                  <pic:blipFill>
                    <a:blip r:embed="rId416"/>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1.2</m:t>
              </m:r>
              <m:r>
                <m:rPr>
                  <m:sty m:val="p"/>
                </m:rPr>
                <m:t>V</m:t>
              </m:r>
              <m:r>
                <m:rPr>
                  <m:sty m:val="p"/>
                </m:rPr>
                <m:t>−</m:t>
              </m:r>
              <m:r>
                <m:t>0.07</m:t>
              </m:r>
              <m:r>
                <m:rPr>
                  <m:sty m:val="p"/>
                </m:rPr>
                <m:t>V</m:t>
              </m:r>
              <m:r>
                <m:rPr>
                  <m:sty m:val="p"/>
                </m:rPr>
                <m:t>p</m:t>
              </m:r>
              <m:r>
                <m:rPr>
                  <m:sty m:val="p"/>
                </m:rPr>
                <m:t>H</m:t>
              </m:r>
            </m:e>
            <m:e>
              <m:r>
                <m:t>&amp;</m:t>
              </m:r>
              <m:r>
                <m:rPr>
                  <m:sty m:val="p"/>
                </m:rPr>
                <m:t>=</m:t>
              </m:r>
              <m:r>
                <m:t>1.2</m:t>
              </m:r>
              <m:r>
                <m:rPr>
                  <m:sty m:val="p"/>
                </m:rPr>
                <m:t>V</m:t>
              </m:r>
              <m:r>
                <m:rPr>
                  <m:sty m:val="p"/>
                </m:rPr>
                <m:t>−</m:t>
              </m:r>
              <m:r>
                <m:t>0.07</m:t>
              </m:r>
              <m:r>
                <m:rPr>
                  <m:sty m:val="p"/>
                </m:rPr>
                <m:t>V</m:t>
              </m:r>
              <m:r>
                <m:rPr>
                  <m:sty m:val="p"/>
                </m:rPr>
                <m:t>×</m:t>
              </m:r>
              <m:r>
                <m:t>11</m:t>
              </m:r>
            </m:e>
            <m:e>
              <m:r>
                <m:t>&amp;</m:t>
              </m:r>
              <m:r>
                <m:rPr>
                  <m:sty m:val="p"/>
                </m:rPr>
                <m:t>=</m:t>
              </m:r>
              <m:r>
                <m:t>0.43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0.54</m:t>
              </m:r>
              <m:r>
                <m:rPr>
                  <m:sty m:val="p"/>
                </m:rPr>
                <m:t>V</m:t>
              </m:r>
              <m:r>
                <m:rPr>
                  <m:sty m:val="p"/>
                </m:rPr>
                <m:t>−</m:t>
              </m:r>
              <m:r>
                <m:t>0.43</m:t>
              </m:r>
              <m:r>
                <m:rPr>
                  <m:sty m:val="p"/>
                </m:rPr>
                <m:t>V</m:t>
              </m:r>
            </m:e>
            <m:e>
              <m:r>
                <m:t>&amp;</m:t>
              </m:r>
              <m:r>
                <m:rPr>
                  <m:sty m:val="p"/>
                </m:rPr>
                <m:t>=</m:t>
              </m:r>
              <m:r>
                <m:t>0.11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0.11</m:t>
              </m:r>
              <m:r>
                <m:rPr>
                  <m:sty m:val="p"/>
                </m:rPr>
                <m:t>×</m:t>
              </m:r>
              <m:r>
                <m:t>96500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19"/>
    <w:bookmarkStart w:id="420" w:name="氧化还原反应平衡常数的分步计算"/>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6.3</m:t>
                          </m:r>
                          <m:r>
                            <m:rPr>
                              <m:sty m:val="p"/>
                            </m:rPr>
                            <m:t>×</m:t>
                          </m:r>
                          <m:sSup>
                            <m:e>
                              <m:r>
                                <m:t>10</m:t>
                              </m:r>
                            </m:e>
                            <m:sup>
                              <m:r>
                                <m:rPr>
                                  <m:sty m:val="p"/>
                                </m:rPr>
                                <m:t>−</m:t>
                              </m:r>
                              <m:r>
                                <m:t>36</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den>
                      </m:f>
                    </m:e>
                  </m:d>
                </m:e>
                <m:sup>
                  <m:r>
                    <m:t>3</m:t>
                  </m:r>
                </m:sup>
              </m:sSup>
              <m:r>
                <m:rPr>
                  <m:sty m:val="p"/>
                </m:rPr>
                <m:t>=</m:t>
              </m:r>
              <m:r>
                <m:t>8.6</m:t>
              </m:r>
              <m:r>
                <m:rPr>
                  <m:sty m:val="p"/>
                </m:rPr>
                <m:t>×</m:t>
              </m:r>
              <m:sSup>
                <m:e>
                  <m:r>
                    <m:t>10</m:t>
                  </m:r>
                </m:e>
                <m:sup>
                  <m:r>
                    <m:rPr>
                      <m:sty m:val="p"/>
                    </m:rPr>
                    <m:t>−</m:t>
                  </m:r>
                  <m:r>
                    <m:t>47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0.957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0.142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0.957</m:t>
          </m:r>
          <m:r>
            <m:t> </m:t>
          </m:r>
          <m:r>
            <m:rPr>
              <m:sty m:val="p"/>
            </m:rPr>
            <m:t>V</m:t>
          </m:r>
          <m:r>
            <m:rPr>
              <m:sty m:val="p"/>
            </m:rPr>
            <m:t>−</m:t>
          </m:r>
          <m:r>
            <m:t>0.142</m:t>
          </m:r>
          <m:r>
            <m:t> </m:t>
          </m:r>
          <m:r>
            <m:rPr>
              <m:sty m:val="p"/>
            </m:rPr>
            <m:t>V</m:t>
          </m:r>
          <m:r>
            <m:rPr>
              <m:sty m:val="p"/>
            </m:rPr>
            <m:t>=</m:t>
          </m:r>
          <m:r>
            <m:t>0.815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0.059</m:t>
                  </m:r>
                  <m:r>
                    <m:rPr>
                      <m:sty m:val="p"/>
                    </m:rPr>
                    <m:t>V</m:t>
                  </m:r>
                </m:den>
              </m:f>
              <m:r>
                <m:rPr>
                  <m:sty m:val="p"/>
                </m:rPr>
                <m:t>=</m:t>
              </m:r>
              <m:f>
                <m:fPr>
                  <m:type m:val="bar"/>
                </m:fPr>
                <m:num>
                  <m:r>
                    <m:t>6</m:t>
                  </m:r>
                  <m:r>
                    <m:rPr>
                      <m:sty m:val="p"/>
                    </m:rPr>
                    <m:t>×</m:t>
                  </m:r>
                  <m:r>
                    <m:t>0.815</m:t>
                  </m:r>
                  <m:r>
                    <m:rPr>
                      <m:sty m:val="p"/>
                    </m:rPr>
                    <m:t>V</m:t>
                  </m:r>
                </m:num>
                <m:den>
                  <m:r>
                    <m:t>0.059</m:t>
                  </m:r>
                  <m:r>
                    <m:rPr>
                      <m:sty m:val="p"/>
                    </m:rPr>
                    <m:t>V</m:t>
                  </m:r>
                </m:den>
              </m:f>
              <m:r>
                <m:rPr>
                  <m:sty m:val="p"/>
                </m:rPr>
                <m:t>=</m:t>
              </m:r>
              <m:r>
                <m:t>82.88</m:t>
              </m:r>
            </m:e>
            <m:e>
              <m:sSup>
                <m:e>
                  <m:r>
                    <m:t>K</m:t>
                  </m:r>
                </m:e>
                <m:sup>
                  <m:r>
                    <m:rPr>
                      <m:sty m:val="p"/>
                    </m:rPr>
                    <m:t>⊖</m:t>
                  </m:r>
                </m:sup>
              </m:sSup>
              <m:r>
                <m:rPr>
                  <m:sty m:val="p"/>
                </m:rPr>
                <m:t>(</m:t>
              </m:r>
              <m:r>
                <m:t>2</m:t>
              </m:r>
              <m:r>
                <m:rPr>
                  <m:sty m:val="p"/>
                </m:rPr>
                <m:t>)</m:t>
              </m:r>
              <m:r>
                <m:t>&amp;</m:t>
              </m:r>
              <m:r>
                <m:rPr>
                  <m:sty m:val="p"/>
                </m:rPr>
                <m:t>=</m:t>
              </m:r>
              <m:r>
                <m:t>7.6</m:t>
              </m:r>
              <m:r>
                <m:rPr>
                  <m:sty m:val="p"/>
                </m:rPr>
                <m:t>×</m:t>
              </m:r>
              <m:sSup>
                <m:e>
                  <m:r>
                    <m:t>10</m:t>
                  </m:r>
                </m:e>
                <m:sup>
                  <m:r>
                    <m:t>82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20"/>
    <w:bookmarkStart w:id="421" w:name="亚硫酸亚铜红色晶体推断"/>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(0.96 g)、0.03 mol</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421"/>
    <w:bookmarkStart w:id="422" w:name="f2化学法合成"/>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3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0.56</m:t>
              </m:r>
              <m:r>
                <m:rPr>
                  <m:sty m:val="p"/>
                </m:rPr>
                <m:t>/</m:t>
              </m:r>
              <m:r>
                <m:t>112</m:t>
              </m:r>
              <m:r>
                <m:rPr>
                  <m:sty m:val="p"/>
                </m:rPr>
                <m:t>)</m:t>
              </m:r>
              <m:r>
                <m:rPr>
                  <m:sty m:val="p"/>
                </m:rPr>
                <m:t>:</m:t>
              </m:r>
              <m:r>
                <m:rPr>
                  <m:sty m:val="p"/>
                </m:rPr>
                <m:t>(</m:t>
              </m:r>
              <m:r>
                <m:t>1.235</m:t>
              </m:r>
              <m:r>
                <m:rPr>
                  <m:sty m:val="p"/>
                </m:rPr>
                <m:t>+</m:t>
              </m:r>
              <m:r>
                <m:t>2.170</m:t>
              </m:r>
              <m:r>
                <m:rPr>
                  <m:sty m:val="p"/>
                </m:rPr>
                <m:t>−</m:t>
              </m:r>
              <m:r>
                <m:t>2.750</m:t>
              </m:r>
              <m:r>
                <m:rPr>
                  <m:sty m:val="p"/>
                </m:rPr>
                <m:t>−</m:t>
              </m:r>
              <m:r>
                <m:t>0.560</m:t>
              </m:r>
              <m:r>
                <m:rPr>
                  <m:sty m:val="p"/>
                </m:rPr>
                <m:t>)</m:t>
              </m:r>
              <m:r>
                <m:rPr>
                  <m:sty m:val="p"/>
                </m:rPr>
                <m:t>/</m:t>
              </m:r>
              <m:r>
                <m:t>38</m:t>
              </m:r>
            </m:e>
            <m:e>
              <m:r>
                <m:t>&amp;</m:t>
              </m:r>
              <m:r>
                <m:rPr>
                  <m:sty m:val="p"/>
                </m:rPr>
                <m:t>=</m:t>
              </m:r>
              <m:r>
                <m:t>0.005</m:t>
              </m:r>
              <m:r>
                <m:rPr>
                  <m:sty m:val="p"/>
                </m:rPr>
                <m:t>:</m:t>
              </m:r>
              <m:r>
                <m:t>0.0025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37"/>
        </w:numPr>
      </w:pP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w:t>
      </w:r>
      <m:oMath>
        <m:r>
          <m:t>M</m:t>
        </m:r>
        <m:r>
          <m:t>n</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22"/>
    <w:bookmarkStart w:id="423" w:name="三氯化碘制备推断"/>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39"/>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39"/>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423"/>
    <w:bookmarkStart w:id="424" w:name="次磷酸还原铜cuh推断"/>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41"/>
        </w:numPr>
      </w:pPr>
      <w:r>
        <w:rPr>
          <w:rFonts w:ascii="Times New Roman" w:hAnsi="Times New Roman" w:eastAsia="Times New Roman" w:cs="Times New Roman"/>
        </w:rPr>
        <w:t xml:space="preserve">A: CuH B: Cu C: CuO</w:t>
      </w:r>
    </w:p>
    <w:p>
      <w:pPr>
        <w:numPr>
          <w:ilvl w:val="0"/>
          <w:numId w:val="1241"/>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42"/>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424"/>
    <w:bookmarkStart w:id="425" w:name="绿色物质x滴定推断"/>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4"/>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0.025</m:t>
              </m:r>
              <m:r>
                <m:t>000</m:t>
              </m:r>
              <m:r>
                <m:rPr>
                  <m:sty m:val="p"/>
                </m:rPr>
                <m:t>×</m:t>
              </m:r>
              <m:r>
                <m:t>12.80</m:t>
              </m:r>
            </m:num>
            <m:den>
              <m:r>
                <m:t>25.00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0.2988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1000</m:t>
              </m:r>
            </m:num>
            <m:den>
              <m:r>
                <m:t>100.00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0.025</m:t>
          </m:r>
          <m:r>
            <m:t>60</m:t>
          </m:r>
          <m:r>
            <m:rPr>
              <m:sty m:val="p"/>
            </m:rPr>
            <m:t>:</m:t>
          </m:r>
          <m:r>
            <m:t>0.012</m:t>
          </m:r>
          <m:r>
            <m:t>80</m:t>
          </m:r>
          <m:r>
            <m:rPr>
              <m:sty m:val="p"/>
            </m:rPr>
            <m:t>:</m:t>
          </m:r>
          <m:r>
            <m:t>0.012</m:t>
          </m:r>
          <m:r>
            <m:t>80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12</m:t>
          </m:r>
          <m:sSub>
            <m:e>
              <m:r>
                <m:rPr>
                  <m:sty m:val="p"/>
                </m:rPr>
                <m:t>F</m:t>
              </m:r>
              <m:r>
                <m:rPr>
                  <m:sty m:val="p"/>
                </m:rPr>
                <m:t>e</m:t>
              </m:r>
              <m:r>
                <m:rPr>
                  <m:sty m:val="p"/>
                </m:rPr>
                <m:t>S</m:t>
              </m:r>
              <m:r>
                <m:rPr>
                  <m:sty m:val="p"/>
                </m:rPr>
                <m:t>O</m:t>
              </m:r>
            </m:e>
            <m:sub>
              <m:r>
                <m:t>4</m:t>
              </m:r>
            </m:sub>
          </m:sSub>
          <m:r>
            <m:rPr>
              <m:sty m:val="p"/>
            </m:rPr>
            <m:t>+</m:t>
          </m:r>
          <m:r>
            <m:t>16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425"/>
    <w:bookmarkStart w:id="426" w:name="铼钾盐歧化滴定推断"/>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sty m:val="p"/>
            </m:rPr>
            <m:t>(</m:t>
          </m:r>
          <m:r>
            <m:t>0.400</m:t>
          </m:r>
          <m:r>
            <m:t>0</m:t>
          </m:r>
          <m:r>
            <m:rPr>
              <m:sty m:val="p"/>
            </m:rPr>
            <m:t>×</m:t>
          </m:r>
          <m:r>
            <m:t>35.00</m:t>
          </m:r>
          <m:r>
            <m:rPr>
              <m:sty m:val="p"/>
            </m:rPr>
            <m:t>−</m:t>
          </m:r>
          <m:r>
            <m:t>5</m:t>
          </m:r>
          <m:r>
            <m:rPr>
              <m:sty m:val="p"/>
            </m:rPr>
            <m:t>×</m:t>
          </m:r>
          <m:r>
            <m:t>0.040</m:t>
          </m:r>
          <m:r>
            <m:t>0</m:t>
          </m:r>
          <m:r>
            <m:rPr>
              <m:sty m:val="p"/>
            </m:rPr>
            <m:t>×</m:t>
          </m:r>
          <m:r>
            <m:t>20.00</m:t>
          </m:r>
          <m:r>
            <m:rPr>
              <m:sty m:val="p"/>
            </m:rPr>
            <m:t>)</m:t>
          </m:r>
          <m:r>
            <m:rPr>
              <m:sty m:val="p"/>
            </m:rPr>
            <m:t>=</m:t>
          </m:r>
          <m:r>
            <m:t>100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4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46"/>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426"/>
    <w:bookmarkStart w:id="427" w:name="h2s分离mn2与pb2"/>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7"/>
    <w:bookmarkStart w:id="428" w:name="tl2s与cus溶解性计算解释"/>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4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4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8"/>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49"/>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mncl2加na2s先生成何种沉淀"/>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caco3与co2饱和溶液中ca2最高浓度"/>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30"/>
    <w:bookmarkStart w:id="431" w:name="caoh2溶度积两法测定"/>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50"/>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2"/>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1"/>
    <w:bookmarkStart w:id="435" w:name="全国初赛钠硫蓄电池"/>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433" name="Picture"/>
            <a:graphic>
              <a:graphicData uri="http://schemas.openxmlformats.org/drawingml/2006/picture">
                <pic:pic>
                  <pic:nvPicPr>
                    <pic:cNvPr descr="4560329f3df5e72a1a951ebb61560c1d7fbde6228395ebc48f076c60f259a376.jpg" id="434" name="Picture"/>
                    <pic:cNvPicPr>
                      <a:picLocks noChangeArrowheads="1" noChangeAspect="1"/>
                    </pic:cNvPicPr>
                  </pic:nvPicPr>
                  <pic:blipFill>
                    <a:blip r:embed="rId432"/>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5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54"/>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w:t>
      </w:r>
      <m:oMath>
        <m:r>
          <m:t>N</m:t>
        </m:r>
        <m:r>
          <m:t>a</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 xml:space="preserve">。（4）</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全国初赛汽油燃料电池"/>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55"/>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55"/>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56"/>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56"/>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56"/>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hn3叠氮酸与cu电极原电池"/>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7"/>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57"/>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8"/>
        </w:numPr>
      </w:pP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58"/>
        </w:numPr>
      </w:pPr>
      <w:r>
        <w:rPr>
          <w:rFonts w:hint="eastAsia" w:ascii="Times New Roman" w:hAnsi="Times New Roman" w:eastAsia="Times New Roman" w:cs="Times New Roman"/>
        </w:rPr>
        <w:t xml:space="preserve">&lt;；&lt;。</w:t>
      </w:r>
    </w:p>
    <w:p>
      <w:pPr>
        <w:numPr>
          <w:ilvl w:val="0"/>
          <w:numId w:val="1258"/>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58"/>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li4ti5o12锂离子电池负极材料"/>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59"/>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59"/>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60"/>
        </w:numPr>
      </w:pPr>
      <w:r>
        <w:rPr>
          <w:rFonts w:hint="eastAsia" w:ascii="Times New Roman" w:hAnsi="Times New Roman" w:eastAsia="Times New Roman" w:cs="Times New Roman"/>
        </w:rPr>
        <w:t xml:space="preserve">Ni：+3；Ti：+4。</w:t>
      </w:r>
    </w:p>
    <w:p>
      <w:pPr>
        <w:numPr>
          <w:ilvl w:val="0"/>
          <w:numId w:val="1260"/>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6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60"/>
        </w:numPr>
      </w:pP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法拉第定律求agcucr合金组成"/>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61"/>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61"/>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62"/>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63"/>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39"/>
    <w:bookmarkStart w:id="449" w:name="锂钴氧化物晶胞与锂离子电池"/>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441" name="Picture"/>
            <a:graphic>
              <a:graphicData uri="http://schemas.openxmlformats.org/drawingml/2006/picture">
                <pic:pic>
                  <pic:nvPicPr>
                    <pic:cNvPr descr="0afdd7ae740da7ecc34c24962966ebc809806981cb02ec4a298ed0420ed299a2.jpg" id="442" name="Picture"/>
                    <pic:cNvPicPr>
                      <a:picLocks noChangeArrowheads="1" noChangeAspect="1"/>
                    </pic:cNvPicPr>
                  </pic:nvPicPr>
                  <pic:blipFill>
                    <a:blip r:embed="rId440"/>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265"/>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66"/>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444" name="Picture"/>
            <a:graphic>
              <a:graphicData uri="http://schemas.openxmlformats.org/drawingml/2006/picture">
                <pic:pic>
                  <pic:nvPicPr>
                    <pic:cNvPr descr="56aeff499338d878d759c08bb557912a28b9d697af891813593af70d550e4f49.jpg" id="445" name="Picture"/>
                    <pic:cNvPicPr>
                      <a:picLocks noChangeArrowheads="1" noChangeAspect="1"/>
                    </pic:cNvPicPr>
                  </pic:nvPicPr>
                  <pic:blipFill>
                    <a:blip r:embed="rId443"/>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ascii="Times New Roman" w:hAnsi="Times New Roman" w:eastAsia="Times New Roman" w:cs="Times New Roman"/>
        </w:rPr>
        <w:t xml:space="preserve">、</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67"/>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06435"/>
            <wp:effectExtent b="0" l="0" r="0" t="0"/>
            <wp:docPr descr="" title="" id="447" name="Picture"/>
            <a:graphic>
              <a:graphicData uri="http://schemas.openxmlformats.org/drawingml/2006/picture">
                <pic:pic>
                  <pic:nvPicPr>
                    <pic:cNvPr descr="8b2fa0d1f2aa0bfc6013996ac06d339f62d8fbf3400f9ca453c6caf3bc0f0b8a.jpg" id="448" name="Picture"/>
                    <pic:cNvPicPr>
                      <a:picLocks noChangeArrowheads="1" noChangeAspect="1"/>
                    </pic:cNvPicPr>
                  </pic:nvPicPr>
                  <pic:blipFill>
                    <a:blip r:embed="rId446"/>
                    <a:stretch>
                      <a:fillRect/>
                    </a:stretch>
                  </pic:blipFill>
                  <pic:spPr bwMode="auto">
                    <a:xfrm>
                      <a:off x="0" y="0"/>
                      <a:ext cx="2520000" cy="3906435"/>
                    </a:xfrm>
                    <a:prstGeom prst="rect">
                      <a:avLst/>
                    </a:prstGeom>
                    <a:noFill/>
                    <a:ln w="9525">
                      <a:noFill/>
                      <a:headEnd/>
                      <a:tailEnd/>
                    </a:ln>
                  </pic:spPr>
                </pic:pic>
              </a:graphicData>
            </a:graphic>
          </wp:inline>
        </w:drawing>
      </w:r>
    </w:p>
    <w:p>
      <w:pPr>
        <w:numPr>
          <w:ilvl w:val="0"/>
          <w:numId w:val="1268"/>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68"/>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68"/>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3" w:name="n型半导体光电化学电池光解水"/>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451" name="Picture"/>
            <a:graphic>
              <a:graphicData uri="http://schemas.openxmlformats.org/drawingml/2006/picture">
                <pic:pic>
                  <pic:nvPicPr>
                    <pic:cNvPr descr="052808623823ce0502690b3b8607d3704f9fb8530c3428fc07606257566d52f8.jpg" id="452" name="Picture"/>
                    <pic:cNvPicPr>
                      <a:picLocks noChangeArrowheads="1" noChangeAspect="1"/>
                    </pic:cNvPicPr>
                  </pic:nvPicPr>
                  <pic:blipFill>
                    <a:blip r:embed="rId450"/>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69"/>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270"/>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270"/>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270"/>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271"/>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271"/>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7" w:name="江苏高考光解水循环系统"/>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455" name="Picture"/>
            <a:graphic>
              <a:graphicData uri="http://schemas.openxmlformats.org/drawingml/2006/picture">
                <pic:pic>
                  <pic:nvPicPr>
                    <pic:cNvPr descr="16307f0a8872945b9098e1b933f8dea8efc749461119969206249e21e5d6df7c.jpg" id="456" name="Picture"/>
                    <pic:cNvPicPr>
                      <a:picLocks noChangeArrowheads="1" noChangeAspect="1"/>
                    </pic:cNvPicPr>
                  </pic:nvPicPr>
                  <pic:blipFill>
                    <a:blip r:embed="rId454"/>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27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274"/>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274"/>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7"/>
    <w:bookmarkStart w:id="476" w:name="全国初赛kolbe电解制家蝇信息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59" name="Picture"/>
            <a:graphic>
              <a:graphicData uri="http://schemas.openxmlformats.org/drawingml/2006/picture">
                <pic:pic>
                  <pic:nvPicPr>
                    <pic:cNvPr descr="585c87057fd0c14e21d406c911e3ec207ebdd0123990681ec90d1073ba36d56f.jpg" id="460" name="Picture"/>
                    <pic:cNvPicPr>
                      <a:picLocks noChangeArrowheads="1" noChangeAspect="1"/>
                    </pic:cNvPicPr>
                  </pic:nvPicPr>
                  <pic:blipFill>
                    <a:blip r:embed="rId458"/>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62" name="Picture"/>
            <a:graphic>
              <a:graphicData uri="http://schemas.openxmlformats.org/drawingml/2006/picture">
                <pic:pic>
                  <pic:nvPicPr>
                    <pic:cNvPr descr="881bf42ac01a113629e4c7494b27dfcc0affa457a3d8688cf89e929cd66aaf7d.jpg" id="463" name="Picture"/>
                    <pic:cNvPicPr>
                      <a:picLocks noChangeArrowheads="1" noChangeAspect="1"/>
                    </pic:cNvPicPr>
                  </pic:nvPicPr>
                  <pic:blipFill>
                    <a:blip r:embed="rId461"/>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27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276"/>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465" name="Picture"/>
            <a:graphic>
              <a:graphicData uri="http://schemas.openxmlformats.org/drawingml/2006/picture">
                <pic:pic>
                  <pic:nvPicPr>
                    <pic:cNvPr descr="0684d4c0b2902f0ef1d333845e6c9b02fccc22beea4e653a97c3d54c71aec175.jpg" id="466" name="Picture"/>
                    <pic:cNvPicPr>
                      <a:picLocks noChangeArrowheads="1" noChangeAspect="1"/>
                    </pic:cNvPicPr>
                  </pic:nvPicPr>
                  <pic:blipFill>
                    <a:blip r:embed="rId464"/>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468" name="Picture"/>
            <a:graphic>
              <a:graphicData uri="http://schemas.openxmlformats.org/drawingml/2006/picture">
                <pic:pic>
                  <pic:nvPicPr>
                    <pic:cNvPr descr="2842cf81c372431f302ea1428ef87d07c336b1025bd6aed3a01ff0cf09304196.jpg" id="469" name="Picture"/>
                    <pic:cNvPicPr>
                      <a:picLocks noChangeArrowheads="1" noChangeAspect="1"/>
                    </pic:cNvPicPr>
                  </pic:nvPicPr>
                  <pic:blipFill>
                    <a:blip r:embed="rId467"/>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71" name="Picture"/>
            <a:graphic>
              <a:graphicData uri="http://schemas.openxmlformats.org/drawingml/2006/picture">
                <pic:pic>
                  <pic:nvPicPr>
                    <pic:cNvPr descr="e43abeb660000d332fae14dcee0635f695ac639f4ffbf39ed8f3fceb3937897e.jpg" id="472" name="Picture"/>
                    <pic:cNvPicPr>
                      <a:picLocks noChangeArrowheads="1" noChangeAspect="1"/>
                    </pic:cNvPicPr>
                  </pic:nvPicPr>
                  <pic:blipFill>
                    <a:blip r:embed="rId470"/>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277"/>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474" name="Picture"/>
            <a:graphic>
              <a:graphicData uri="http://schemas.openxmlformats.org/drawingml/2006/picture">
                <pic:pic>
                  <pic:nvPicPr>
                    <pic:cNvPr descr="0a79dab6525d836b40f3ed3518f8144971c71c7aff14310c93b702d0f3469e50.jpg" id="475" name="Picture"/>
                    <pic:cNvPicPr>
                      <a:picLocks noChangeArrowheads="1" noChangeAspect="1"/>
                    </pic:cNvPicPr>
                  </pic:nvPicPr>
                  <pic:blipFill>
                    <a:blip r:embed="rId473"/>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476"/>
    <w:bookmarkStart w:id="477" w:name="全国初赛h2s电解制硫"/>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477"/>
    <w:bookmarkStart w:id="490" w:name="cupt电解反接质量-时间图"/>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479" name="Picture"/>
            <a:graphic>
              <a:graphicData uri="http://schemas.openxmlformats.org/drawingml/2006/picture">
                <pic:pic>
                  <pic:nvPicPr>
                    <pic:cNvPr descr="b4ae46cd9f5fac532c57aae771672ef28cf288b2593b7a335a9bc305ef1c674f.jpg" id="480" name="Picture"/>
                    <pic:cNvPicPr>
                      <a:picLocks noChangeArrowheads="1" noChangeAspect="1"/>
                    </pic:cNvPicPr>
                  </pic:nvPicPr>
                  <pic:blipFill>
                    <a:blip r:embed="rId478"/>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82" name="Picture"/>
            <a:graphic>
              <a:graphicData uri="http://schemas.openxmlformats.org/drawingml/2006/picture">
                <pic:pic>
                  <pic:nvPicPr>
                    <pic:cNvPr descr="34a5815e24ff732f437d8c2a1ffd03f6e7a974eb4468f081de32cb1bb957530e.jpg" id="483" name="Picture"/>
                    <pic:cNvPicPr>
                      <a:picLocks noChangeArrowheads="1" noChangeAspect="1"/>
                    </pic:cNvPicPr>
                  </pic:nvPicPr>
                  <pic:blipFill>
                    <a:blip r:embed="rId481"/>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485" name="Picture"/>
            <a:graphic>
              <a:graphicData uri="http://schemas.openxmlformats.org/drawingml/2006/picture">
                <pic:pic>
                  <pic:nvPicPr>
                    <pic:cNvPr descr="16fea93236d787b519af80b4ff2f224d503880433466f71259b57e9254914328.jpg" id="486" name="Picture"/>
                    <pic:cNvPicPr>
                      <a:picLocks noChangeArrowheads="1" noChangeAspect="1"/>
                    </pic:cNvPicPr>
                  </pic:nvPicPr>
                  <pic:blipFill>
                    <a:blip r:embed="rId484"/>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488" name="Picture"/>
            <a:graphic>
              <a:graphicData uri="http://schemas.openxmlformats.org/drawingml/2006/picture">
                <pic:pic>
                  <pic:nvPicPr>
                    <pic:cNvPr descr="e962dc5bdf5c269dea53f5f09d14352c9b55fe9ad60a5f508dc3deec395f561d.jpg" id="489" name="Picture"/>
                    <pic:cNvPicPr>
                      <a:picLocks noChangeArrowheads="1" noChangeAspect="1"/>
                    </pic:cNvPicPr>
                  </pic:nvPicPr>
                  <pic:blipFill>
                    <a:blip r:embed="rId487"/>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90"/>
    <w:bookmarkStart w:id="494" w:name="三烧杯串联电解综合计算"/>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492" name="Picture"/>
            <a:graphic>
              <a:graphicData uri="http://schemas.openxmlformats.org/drawingml/2006/picture">
                <pic:pic>
                  <pic:nvPicPr>
                    <pic:cNvPr descr="0dc0074c18ac2c215e973f722ff78d21771ce76d960ce9502d4df9ebaef56652.jpg" id="493" name="Picture"/>
                    <pic:cNvPicPr>
                      <a:picLocks noChangeArrowheads="1" noChangeAspect="1"/>
                    </pic:cNvPicPr>
                  </pic:nvPicPr>
                  <pic:blipFill>
                    <a:blip r:embed="rId491"/>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280"/>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koh溶液电解结晶求温度"/>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495"/>
    <w:bookmarkStart w:id="496" w:name="船壳锌块牺牲阳极保护计算"/>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clch2cook电解制乙二酸酯系列"/>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283"/>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4"/>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84"/>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numPr>
          <w:ilvl w:val="0"/>
          <w:numId w:val="1284"/>
        </w:numPr>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库仑法-edta-滴定联测-h2-体积与时间"/>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285"/>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6"/>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287"/>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498"/>
    <w:bookmarkStart w:id="502" w:name="电解制高铁酸钠与净水原理"/>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500" name="Picture"/>
            <a:graphic>
              <a:graphicData uri="http://schemas.openxmlformats.org/drawingml/2006/picture">
                <pic:pic>
                  <pic:nvPicPr>
                    <pic:cNvPr descr="b90a70536a72511d53dfc251b1034a66547bff09586e27593981a0e0523f3458.jpg" id="501" name="Picture"/>
                    <pic:cNvPicPr>
                      <a:picLocks noChangeArrowheads="1" noChangeAspect="1"/>
                    </pic:cNvPicPr>
                  </pic:nvPicPr>
                  <pic:blipFill>
                    <a:blip r:embed="rId499"/>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28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28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28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2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28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289"/>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289"/>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289"/>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289"/>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502"/>
    <w:bookmarkStart w:id="503" w:name="沉淀对电极电势影响"/>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nernst方程求ksp"/>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504"/>
    <w:bookmarkStart w:id="508" w:name="ph对电极电势的影响"/>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506" name="Picture"/>
            <a:graphic>
              <a:graphicData uri="http://schemas.openxmlformats.org/drawingml/2006/picture">
                <pic:pic>
                  <pic:nvPicPr>
                    <pic:cNvPr descr="251b328802bc1f9b29d2412b4a2c256070af504aa4ec5bd84f12dec4066770a0.jpg" id="507" name="Picture"/>
                    <pic:cNvPicPr>
                      <a:picLocks noChangeArrowheads="1" noChangeAspect="1"/>
                    </pic:cNvPicPr>
                  </pic:nvPicPr>
                  <pic:blipFill>
                    <a:blip r:embed="rId505"/>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End w:id="50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1"/>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1"/>
  </w:num>
  <w:num w:numId="1061">
    <w:abstractNumId w:val="991"/>
  </w:num>
  <w:num w:numId="1062">
    <w:abstractNumId w:val="991"/>
  </w:num>
  <w:num w:numId="1063">
    <w:abstractNumId w:val="991"/>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1"/>
  </w:num>
  <w:num w:numId="1067">
    <w:abstractNumId w:val="991"/>
  </w:num>
  <w:num w:numId="1068">
    <w:abstractNumId w:val="991"/>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1"/>
  </w:num>
  <w:num w:numId="1103">
    <w:abstractNumId w:val="991"/>
  </w:num>
  <w:num w:numId="1104">
    <w:abstractNumId w:val="991"/>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1"/>
  </w:num>
  <w:num w:numId="11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5" Type="http://schemas.openxmlformats.org/officeDocument/2006/relationships/image" Target="media/rId355.jpg"/><Relationship Id="rId197" Type="http://schemas.openxmlformats.org/officeDocument/2006/relationships/image" Target="media/rId197.jpg"/><Relationship Id="rId162" Type="http://schemas.openxmlformats.org/officeDocument/2006/relationships/image" Target="media/rId162.jpg"/><Relationship Id="rId242" Type="http://schemas.openxmlformats.org/officeDocument/2006/relationships/image" Target="media/rId242.jpg"/><Relationship Id="rId450" Type="http://schemas.openxmlformats.org/officeDocument/2006/relationships/image" Target="media/rId450.jpg"/><Relationship Id="rId464" Type="http://schemas.openxmlformats.org/officeDocument/2006/relationships/image" Target="media/rId464.jpg"/><Relationship Id="rId274" Type="http://schemas.openxmlformats.org/officeDocument/2006/relationships/image" Target="media/rId274.jpg"/><Relationship Id="rId473" Type="http://schemas.openxmlformats.org/officeDocument/2006/relationships/image" Target="media/rId473.jpg"/><Relationship Id="rId103" Type="http://schemas.openxmlformats.org/officeDocument/2006/relationships/image" Target="media/rId103.jpg"/><Relationship Id="rId440" Type="http://schemas.openxmlformats.org/officeDocument/2006/relationships/image" Target="media/rId440.jpg"/><Relationship Id="rId491" Type="http://schemas.openxmlformats.org/officeDocument/2006/relationships/image" Target="media/rId491.jpg"/><Relationship Id="rId315" Type="http://schemas.openxmlformats.org/officeDocument/2006/relationships/image" Target="media/rId315.jpg"/><Relationship Id="rId454" Type="http://schemas.openxmlformats.org/officeDocument/2006/relationships/image" Target="media/rId454.jpg"/><Relationship Id="rId484" Type="http://schemas.openxmlformats.org/officeDocument/2006/relationships/image" Target="media/rId484.jpg"/><Relationship Id="rId505" Type="http://schemas.openxmlformats.org/officeDocument/2006/relationships/image" Target="media/rId505.jpg"/><Relationship Id="rId467" Type="http://schemas.openxmlformats.org/officeDocument/2006/relationships/image" Target="media/rId467.jpg"/><Relationship Id="rId416" Type="http://schemas.openxmlformats.org/officeDocument/2006/relationships/image" Target="media/rId416.jpg"/><Relationship Id="rId295" Type="http://schemas.openxmlformats.org/officeDocument/2006/relationships/image" Target="media/rId295.jpg"/><Relationship Id="rId181" Type="http://schemas.openxmlformats.org/officeDocument/2006/relationships/image" Target="media/rId181.jpg"/><Relationship Id="rId81" Type="http://schemas.openxmlformats.org/officeDocument/2006/relationships/image" Target="media/rId81.jpg"/><Relationship Id="rId135" Type="http://schemas.openxmlformats.org/officeDocument/2006/relationships/image" Target="media/rId135.jpg"/><Relationship Id="rId481" Type="http://schemas.openxmlformats.org/officeDocument/2006/relationships/image" Target="media/rId481.jpg"/><Relationship Id="rId100" Type="http://schemas.openxmlformats.org/officeDocument/2006/relationships/image" Target="media/rId100.jpg"/><Relationship Id="rId432" Type="http://schemas.openxmlformats.org/officeDocument/2006/relationships/image" Target="media/rId432.jpg"/><Relationship Id="rId231" Type="http://schemas.openxmlformats.org/officeDocument/2006/relationships/image" Target="media/rId231.jpg"/><Relationship Id="rId118" Type="http://schemas.openxmlformats.org/officeDocument/2006/relationships/image" Target="media/rId118.jpg"/><Relationship Id="rId302" Type="http://schemas.openxmlformats.org/officeDocument/2006/relationships/image" Target="media/rId302.jpg"/><Relationship Id="rId192" Type="http://schemas.openxmlformats.org/officeDocument/2006/relationships/image" Target="media/rId192.jpg"/><Relationship Id="rId443" Type="http://schemas.openxmlformats.org/officeDocument/2006/relationships/image" Target="media/rId443.jpg"/><Relationship Id="rId458" Type="http://schemas.openxmlformats.org/officeDocument/2006/relationships/image" Target="media/rId458.jpg"/><Relationship Id="rId299" Type="http://schemas.openxmlformats.org/officeDocument/2006/relationships/image" Target="media/rId299.jpg"/><Relationship Id="rId258" Type="http://schemas.openxmlformats.org/officeDocument/2006/relationships/image" Target="media/rId258.jpg"/><Relationship Id="rId175" Type="http://schemas.openxmlformats.org/officeDocument/2006/relationships/image" Target="media/rId175.jpg"/><Relationship Id="rId203" Type="http://schemas.openxmlformats.org/officeDocument/2006/relationships/image" Target="media/rId203.jpg"/><Relationship Id="rId249" Type="http://schemas.openxmlformats.org/officeDocument/2006/relationships/image" Target="media/rId249.jpg"/><Relationship Id="rId391" Type="http://schemas.openxmlformats.org/officeDocument/2006/relationships/image" Target="media/rId391.jpg"/><Relationship Id="rId384" Type="http://schemas.openxmlformats.org/officeDocument/2006/relationships/image" Target="media/rId384.jpg"/><Relationship Id="rId348" Type="http://schemas.openxmlformats.org/officeDocument/2006/relationships/image" Target="media/rId348.jpg"/><Relationship Id="rId58" Type="http://schemas.openxmlformats.org/officeDocument/2006/relationships/image" Target="media/rId58.jpg"/><Relationship Id="rId305" Type="http://schemas.openxmlformats.org/officeDocument/2006/relationships/image" Target="media/rId305.jpg"/><Relationship Id="rId461" Type="http://schemas.openxmlformats.org/officeDocument/2006/relationships/image" Target="media/rId461.jpg"/><Relationship Id="rId365" Type="http://schemas.openxmlformats.org/officeDocument/2006/relationships/image" Target="media/rId365.jpg"/><Relationship Id="rId62" Type="http://schemas.openxmlformats.org/officeDocument/2006/relationships/image" Target="media/rId62.jpg"/><Relationship Id="rId446" Type="http://schemas.openxmlformats.org/officeDocument/2006/relationships/image" Target="media/rId446.jpg"/><Relationship Id="rId395" Type="http://schemas.openxmlformats.org/officeDocument/2006/relationships/image" Target="media/rId395.jpg"/><Relationship Id="rId206" Type="http://schemas.openxmlformats.org/officeDocument/2006/relationships/image" Target="media/rId206.jpg"/><Relationship Id="rId115" Type="http://schemas.openxmlformats.org/officeDocument/2006/relationships/image" Target="media/rId115.jpg"/><Relationship Id="rId407" Type="http://schemas.openxmlformats.org/officeDocument/2006/relationships/image" Target="media/rId407.jpg"/><Relationship Id="rId358" Type="http://schemas.openxmlformats.org/officeDocument/2006/relationships/image" Target="media/rId358.jpg"/><Relationship Id="rId378" Type="http://schemas.openxmlformats.org/officeDocument/2006/relationships/image" Target="media/rId378.jpg"/><Relationship Id="rId171" Type="http://schemas.openxmlformats.org/officeDocument/2006/relationships/image" Target="media/rId171.jpg"/><Relationship Id="rId200" Type="http://schemas.openxmlformats.org/officeDocument/2006/relationships/image" Target="media/rId200.jpg"/><Relationship Id="rId478" Type="http://schemas.openxmlformats.org/officeDocument/2006/relationships/image" Target="media/rId478.jpg"/><Relationship Id="rId499" Type="http://schemas.openxmlformats.org/officeDocument/2006/relationships/image" Target="media/rId499.jpg"/><Relationship Id="rId404" Type="http://schemas.openxmlformats.org/officeDocument/2006/relationships/image" Target="media/rId404.jpg"/><Relationship Id="rId352" Type="http://schemas.openxmlformats.org/officeDocument/2006/relationships/image" Target="media/rId352.jpg"/><Relationship Id="rId372" Type="http://schemas.openxmlformats.org/officeDocument/2006/relationships/image" Target="media/rId372.jpg"/><Relationship Id="rId381" Type="http://schemas.openxmlformats.org/officeDocument/2006/relationships/image" Target="media/rId381.jpg"/><Relationship Id="rId277" Type="http://schemas.openxmlformats.org/officeDocument/2006/relationships/image" Target="media/rId277.jpg"/><Relationship Id="rId340" Type="http://schemas.openxmlformats.org/officeDocument/2006/relationships/image" Target="media/rId340.jpg"/><Relationship Id="rId398" Type="http://schemas.openxmlformats.org/officeDocument/2006/relationships/image" Target="media/rId398.jpg"/><Relationship Id="rId223" Type="http://schemas.openxmlformats.org/officeDocument/2006/relationships/image" Target="media/rId223.jpg"/><Relationship Id="rId401" Type="http://schemas.openxmlformats.org/officeDocument/2006/relationships/image" Target="media/rId401.jpg"/><Relationship Id="rId470" Type="http://schemas.openxmlformats.org/officeDocument/2006/relationships/image" Target="media/rId470.jpg"/><Relationship Id="rId139" Type="http://schemas.openxmlformats.org/officeDocument/2006/relationships/image" Target="media/rId139.jpg"/><Relationship Id="rId368" Type="http://schemas.openxmlformats.org/officeDocument/2006/relationships/image" Target="media/rId368.jpg"/><Relationship Id="rId312" Type="http://schemas.openxmlformats.org/officeDocument/2006/relationships/image" Target="media/rId312.jpg"/><Relationship Id="rId487" Type="http://schemas.openxmlformats.org/officeDocument/2006/relationships/image" Target="media/rId487.jpg"/><Relationship Id="rId150" Type="http://schemas.openxmlformats.org/officeDocument/2006/relationships/image" Target="media/rId150.jpg"/><Relationship Id="rId121" Type="http://schemas.openxmlformats.org/officeDocument/2006/relationships/image" Target="media/rId121.jpg"/><Relationship Id="rId328" Type="http://schemas.openxmlformats.org/officeDocument/2006/relationships/image" Target="media/rId328.jpg"/><Relationship Id="rId308" Type="http://schemas.openxmlformats.org/officeDocument/2006/relationships/image" Target="media/rId308.jpg"/><Relationship Id="rId334" Type="http://schemas.openxmlformats.org/officeDocument/2006/relationships/image" Target="media/rId3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2026-09-15T03:50:07Z</dcterms:created>
  <dcterms:modified xsi:type="dcterms:W3CDTF">2026-09-15T03:50:07Z</dcterms:modified>
</cp:coreProperties>
</file>

<file path=docProps/custom.xml><?xml version="1.0" encoding="utf-8"?>
<Properties xmlns="http://schemas.openxmlformats.org/officeDocument/2006/custom-properties" xmlns:vt="http://schemas.openxmlformats.org/officeDocument/2006/docPropsVTypes"/>
</file>