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7" w:name="第-5-章-亲核取代消除与羧酸衍生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n1与sn2机理判断"/>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ascii="Times New Roman" w:hAnsi="Times New Roman" w:eastAsia="Times New Roman" w:cs="Times New Roman"/>
        </w:rPr>
        <w:t xml:space="preserve">Two reactions are given. For each, suggest a mechanism:</w:t>
      </w:r>
    </w:p>
    <w:p>
      <w:pPr>
        <w:pStyle w:val="Compact"/>
        <w:numPr>
          <w:ilvl w:val="0"/>
          <w:numId w:val="1001"/>
        </w:numPr>
      </w:pPr>
      <w:r>
        <w:rPr>
          <w:rFonts w:ascii="Times New Roman" w:hAnsi="Times New Roman" w:eastAsia="Times New Roman" w:cs="Times New Roman"/>
        </w:rPr>
        <w:t xml:space="preserve">PhSH + NaOH, then MeOMe → PhSMe + NaOMe</w:t>
      </w:r>
    </w:p>
    <w:p>
      <w:pPr>
        <w:pStyle w:val="Compact"/>
        <w:numPr>
          <w:ilvl w:val="0"/>
          <w:numId w:val="1001"/>
        </w:numPr>
      </w:pPr>
      <w:r>
        <w:rPr>
          <w:rFonts w:ascii="Times New Roman" w:hAnsi="Times New Roman" w:eastAsia="Times New Roman" w:cs="Times New Roman"/>
        </w:rPr>
        <w:t>t-BuOH + methanesulfonic acid → t-BuOMs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为下列反应提出合理的机理</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硫酚</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再与甲基甲醚</w:t>
      </w:r>
      <w:r>
        <w:rPr>
          <w:rFonts w:ascii="Times New Roman" w:hAnsi="Times New Roman" w:eastAsia="Times New Roman" w:cs="Times New Roman"/>
        </w:rPr>
        <w:t xml:space="preserve"> (MeOMe) </w:t>
      </w:r>
      <w:r>
        <w:rPr>
          <w:rFonts w:hint="eastAsia" w:ascii="Times New Roman" w:hAnsi="Times New Roman" w:eastAsia="FangSong" w:cs="Times New Roman"/>
        </w:rPr>
        <w:t xml:space="preserve">反应生成硫醚</w:t>
      </w:r>
      <w:r>
        <w:rPr>
          <w:rFonts w:ascii="Times New Roman" w:hAnsi="Times New Roman" w:eastAsia="Times New Roman" w:cs="Times New Roman"/>
        </w:rPr>
        <w:t xml:space="preserve"> (PhSMe)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NaOMe</w:t>
      </w:r>
    </w:p>
    <w:p>
      <w:pPr>
        <w:pStyle w:val="Compact"/>
        <w:numPr>
          <w:ilvl w:val="0"/>
          <w:numId w:val="1002"/>
        </w:numPr>
      </w:pPr>
      <w:r>
        <w:rPr>
          <w:rFonts w:hint="eastAsia" w:ascii="Times New Roman" w:hAnsi="Times New Roman" w:eastAsia="FangSong" w:cs="Times New Roman"/>
        </w:rPr>
        <w:t xml:space="preserve">叔丁醇</w:t>
      </w:r>
      <w:r>
        <w:rPr>
          <w:rFonts w:ascii="Times New Roman" w:hAnsi="Times New Roman" w:eastAsia="Times New Roman" w:cs="Times New Roman"/>
        </w:rPr>
        <w:t xml:space="preserve"> (t-BuOH) </w:t>
      </w:r>
      <w:r>
        <w:rPr>
          <w:rFonts w:hint="eastAsia" w:ascii="Times New Roman" w:hAnsi="Times New Roman" w:eastAsia="FangSong" w:cs="Times New Roman"/>
        </w:rPr>
        <w:t xml:space="preserve">与甲磺酸反应生成甲磺酸叔丁酯</w:t>
      </w:r>
      <w:r>
        <w:rPr>
          <w:rFonts w:ascii="Times New Roman" w:hAnsi="Times New Roman" w:eastAsia="Times New Roman" w:cs="Times New Roman"/>
        </w:rPr>
        <w:t xml:space="preserve"> (t-BuOMs) </w:t>
      </w:r>
      <w:r>
        <w:rPr>
          <w:rFonts w:hint="eastAsia" w:ascii="Times New Roman" w:hAnsi="Times New Roman" w:eastAsia="FangSong" w:cs="Times New Roman"/>
        </w:rPr>
        <w:t xml:space="preserve">和水</w:t>
      </w:r>
    </w:p>
    <w:p>
      <w:pPr>
        <w:spacing w:before="160" w:after="80"/>
      </w:pPr>
      <w:r>
        <w:pict>
          <v:rect style="width:0;height:1.5pt" o:hralign="center" o:hrstd="t" o:hr="t"/>
        </w:pict>
      </w:r>
    </w:p>
    <w:bookmarkEnd w:id="10"/>
    <w:bookmarkStart w:id="14" w:name="两个消除反应机理"/>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两个消除反应机理</w:t>
      </w:r>
    </w:p>
    <w:p>
      <w:pPr>
        <w:pStyle w:val="FirstParagraph"/>
      </w:pPr>
      <w:r>
        <w:rPr>
          <w:rFonts w:ascii="Times New Roman" w:hAnsi="Times New Roman" w:eastAsia="Times New Roman" w:cs="Times New Roman"/>
        </w:rPr>
        <w:t xml:space="preserve">Draw mechanisms for these elimination reactions.</w:t>
      </w:r>
    </w:p>
    <w:p>
      <w:pPr>
        <w:pStyle w:val="BodyText"/>
        <w:spacing w:before="160" w:after="80"/>
        <w:jc w:val="center"/>
      </w:pPr>
      <w:r>
        <w:rPr>
          <w:rFonts w:ascii="Times New Roman" w:hAnsi="Times New Roman" w:eastAsia="Times New Roman" w:cs="Times New Roman"/>
        </w:rPr>
        <w:drawing>
          <wp:inline>
            <wp:extent cx="3600000" cy="1670689"/>
            <wp:effectExtent b="0" l="0" r="0" t="0"/>
            <wp:docPr descr="" title="" id="12" name="Picture"/>
            <a:graphic>
              <a:graphicData uri="http://schemas.openxmlformats.org/drawingml/2006/picture">
                <pic:pic>
                  <pic:nvPicPr>
                    <pic:cNvPr descr="5a0d28c710aed5456531b1e993d44efd7e0faaee7806b285f0a749aa86adce62.jpg" id="13" name="Picture"/>
                    <pic:cNvPicPr>
                      <a:picLocks noChangeArrowheads="1" noChangeAspect="1"/>
                    </pic:cNvPicPr>
                  </pic:nvPicPr>
                  <pic:blipFill>
                    <a:blip r:embed="rId11"/>
                    <a:stretch>
                      <a:fillRect/>
                    </a:stretch>
                  </pic:blipFill>
                  <pic:spPr bwMode="auto">
                    <a:xfrm>
                      <a:off x="0" y="0"/>
                      <a:ext cx="3600000" cy="1670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画出这些消除反应的机理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羰基化合物烯醇式绘制和稳定性"/>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羰基化合物烯醇式绘制和稳定性</w:t>
      </w:r>
    </w:p>
    <w:p>
      <w:pPr>
        <w:pStyle w:val="FirstParagraph"/>
      </w:pPr>
      <w:r>
        <w:rPr>
          <w:rFonts w:ascii="Times New Roman" w:hAnsi="Times New Roman" w:eastAsia="Times New Roman" w:cs="Times New Roman"/>
        </w:rPr>
        <w:t xml:space="preserve">Draw the enol forms of each of the following carbonyl compounds and state which enol is the most stable:</w:t>
      </w:r>
    </w:p>
    <w:p>
      <w:pPr>
        <w:pStyle w:val="Compact"/>
        <w:numPr>
          <w:ilvl w:val="0"/>
          <w:numId w:val="1003"/>
        </w:numPr>
      </w:pPr>
      <w:r>
        <w:rPr>
          <w:rFonts w:ascii="Times New Roman" w:hAnsi="Times New Roman" w:eastAsia="Times New Roman" w:cs="Times New Roman"/>
        </w:rPr>
        <w:t xml:space="preserve">Cyclopentadienone</w:t>
      </w:r>
    </w:p>
    <w:p>
      <w:pPr>
        <w:pStyle w:val="Compact"/>
        <w:numPr>
          <w:ilvl w:val="0"/>
          <w:numId w:val="1003"/>
        </w:numPr>
      </w:pPr>
      <w:r>
        <w:rPr>
          <w:rFonts w:ascii="Times New Roman" w:hAnsi="Times New Roman" w:eastAsia="Times New Roman" w:cs="Times New Roman"/>
        </w:rPr>
        <w:t xml:space="preserve">1,3-Diphenylpropane-1,3-dione (dibenzoylmethane)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画出下列羰基化合物的烯醇式</w:t>
      </w:r>
      <w:r>
        <w:rPr>
          <w:rFonts w:hint="eastAsia" w:ascii="Times New Roman" w:hAnsi="Times New Roman" w:eastAsia="Times New Roman" w:cs="Times New Roman"/>
        </w:rPr>
        <w:t>，</w:t>
      </w:r>
      <w:r>
        <w:rPr>
          <w:rFonts w:hint="eastAsia" w:ascii="Times New Roman" w:hAnsi="Times New Roman" w:eastAsia="FangSong" w:cs="Times New Roman"/>
        </w:rPr>
        <w:t>并指出哪个烯醇最稳定</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环戊二烯酮</w:t>
      </w:r>
    </w:p>
    <w:p>
      <w:pPr>
        <w:pStyle w:val="Compact"/>
        <w:numPr>
          <w:ilvl w:val="0"/>
          <w:numId w:val="1004"/>
        </w:numPr>
      </w:pP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二苯甲酰甲烷</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9" w:name="phenaglycodol合成试剂选择"/>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Phenaglycodol</w:t>
      </w:r>
      <w:r>
        <w:rPr>
          <w:rFonts w:hint="eastAsia" w:ascii="Times New Roman" w:hAnsi="Times New Roman" w:eastAsia="SimHei" w:cs="Times New Roman"/>
        </w:rPr>
        <w:t>合成试剂选择</w:t>
      </w:r>
    </w:p>
    <w:p>
      <w:pPr>
        <w:pStyle w:val="FirstParagraph"/>
      </w:pPr>
      <w:r>
        <w:rPr>
          <w:rFonts w:ascii="Times New Roman" w:hAnsi="Times New Roman" w:eastAsia="Times New Roman" w:cs="Times New Roman"/>
        </w:rPr>
        <w:t xml:space="preserve">Suggest reagents to make the drug phenaglycodol by the route below.</w:t>
      </w:r>
    </w:p>
    <w:p>
      <w:pPr>
        <w:pStyle w:val="BodyText"/>
        <w:spacing w:before="160" w:after="80"/>
        <w:jc w:val="center"/>
      </w:pPr>
      <w:r>
        <w:rPr>
          <w:rFonts w:ascii="Times New Roman" w:hAnsi="Times New Roman" w:eastAsia="Times New Roman" w:cs="Times New Roman"/>
        </w:rPr>
        <w:drawing>
          <wp:inline>
            <wp:extent cx="3600000" cy="1567741"/>
            <wp:effectExtent b="0" l="0" r="0" t="0"/>
            <wp:docPr descr="" title="" id="17" name="Picture"/>
            <a:graphic>
              <a:graphicData uri="http://schemas.openxmlformats.org/drawingml/2006/picture">
                <pic:pic>
                  <pic:nvPicPr>
                    <pic:cNvPr descr="c69683aa9a29e81dea86b7bf868125fe3610c1db212f5b15a023725287c4660d.jpg" id="18" name="Picture"/>
                    <pic:cNvPicPr>
                      <a:picLocks noChangeArrowheads="1" noChangeAspect="1"/>
                    </pic:cNvPicPr>
                  </pic:nvPicPr>
                  <pic:blipFill>
                    <a:blip r:embed="rId16"/>
                    <a:stretch>
                      <a:fillRect/>
                    </a:stretch>
                  </pic:blipFill>
                  <pic:spPr bwMode="auto">
                    <a:xfrm>
                      <a:off x="0" y="0"/>
                      <a:ext cx="3600000" cy="15677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reagents to make the drug phenaglycodol by the route below.</w:t>
      </w:r>
    </w:p>
    <w:p>
      <w:pPr>
        <w:spacing w:before="160" w:after="80"/>
      </w:pPr>
      <w:r>
        <w:pict>
          <v:rect style="width:0;height:1.5pt" o:hralign="center" o:hrstd="t" o:hr="t"/>
        </w:pict>
      </w:r>
    </w:p>
    <w:bookmarkEnd w:id="19"/>
    <w:bookmarkStart w:id="23" w:name="从缩醛反推原始醛酮和醇"/>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从缩醛反推原始醛酮和醇</w:t>
      </w:r>
    </w:p>
    <w:p>
      <w:pPr>
        <w:pStyle w:val="FirstParagraph"/>
      </w:pPr>
      <w:r>
        <w:rPr>
          <w:rFonts w:ascii="Times New Roman" w:hAnsi="Times New Roman" w:eastAsia="Times New Roman" w:cs="Times New Roman"/>
        </w:rPr>
        <w:t xml:space="preserve">Each of these compounds is an acetal, that is a molecule made from an aldehyde or ketone and two alcohol groups. Which compounds were used to make these acetals?</w:t>
      </w:r>
    </w:p>
    <w:p>
      <w:pPr>
        <w:pStyle w:val="BodyText"/>
        <w:spacing w:before="160" w:after="80"/>
        <w:jc w:val="center"/>
      </w:pPr>
      <w:r>
        <w:rPr>
          <w:rFonts w:ascii="Times New Roman" w:hAnsi="Times New Roman" w:eastAsia="Times New Roman" w:cs="Times New Roman"/>
        </w:rPr>
        <w:drawing>
          <wp:inline>
            <wp:extent cx="3600000" cy="832216"/>
            <wp:effectExtent b="0" l="0" r="0" t="0"/>
            <wp:docPr descr="" title="" id="21" name="Picture"/>
            <a:graphic>
              <a:graphicData uri="http://schemas.openxmlformats.org/drawingml/2006/picture">
                <pic:pic>
                  <pic:nvPicPr>
                    <pic:cNvPr descr="5795a4879a23c395f76c9118aaedea9afe56ce884d243a8445a9e928944d61ca.jpg" id="22" name="Picture"/>
                    <pic:cNvPicPr>
                      <a:picLocks noChangeArrowheads="1" noChangeAspect="1"/>
                    </pic:cNvPicPr>
                  </pic:nvPicPr>
                  <pic:blipFill>
                    <a:blip r:embed="rId20"/>
                    <a:stretch>
                      <a:fillRect/>
                    </a:stretch>
                  </pic:blipFill>
                  <pic:spPr bwMode="auto">
                    <a:xfrm>
                      <a:off x="0" y="0"/>
                      <a:ext cx="3600000" cy="832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the aldehyde/ketone and alcohol precursors for each given acetal structure.</w:t>
      </w:r>
    </w:p>
    <w:p>
      <w:pPr>
        <w:spacing w:before="160" w:after="80"/>
      </w:pPr>
      <w:r>
        <w:pict>
          <v:rect style="width:0;height:1.5pt" o:hralign="center" o:hrstd="t" o:hr="t"/>
        </w:pict>
      </w:r>
    </w:p>
    <w:bookmarkEnd w:id="23"/>
    <w:bookmarkStart w:id="27" w:name="亚胺形成机理复习"/>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亚胺形成机理复习</w:t>
      </w:r>
    </w:p>
    <w:p>
      <w:pPr>
        <w:pStyle w:val="FirstParagraph"/>
      </w:pPr>
      <w:r>
        <w:rPr>
          <w:rFonts w:ascii="Times New Roman" w:hAnsi="Times New Roman" w:eastAsia="Times New Roman" w:cs="Times New Roman"/>
        </w:rPr>
        <w:t xml:space="preserve">Draw a mechanism for the formation of this imine:</w:t>
      </w:r>
    </w:p>
    <w:p>
      <w:pPr>
        <w:pStyle w:val="BodyText"/>
        <w:spacing w:before="160" w:after="80"/>
        <w:jc w:val="center"/>
      </w:pPr>
      <w:r>
        <w:rPr>
          <w:rFonts w:ascii="Times New Roman" w:hAnsi="Times New Roman" w:eastAsia="Times New Roman" w:cs="Times New Roman"/>
        </w:rPr>
        <w:drawing>
          <wp:inline>
            <wp:extent cx="3600000" cy="664615"/>
            <wp:effectExtent b="0" l="0" r="0" t="0"/>
            <wp:docPr descr="" title="" id="25" name="Picture"/>
            <a:graphic>
              <a:graphicData uri="http://schemas.openxmlformats.org/drawingml/2006/picture">
                <pic:pic>
                  <pic:nvPicPr>
                    <pic:cNvPr descr="3554f4b482c7b17675cb1a2b099132f8f279f1091f16ad49129d5acb55bf23e6.jpg" id="26" name="Picture"/>
                    <pic:cNvPicPr>
                      <a:picLocks noChangeArrowheads="1" noChangeAspect="1"/>
                    </pic:cNvPicPr>
                  </pic:nvPicPr>
                  <pic:blipFill>
                    <a:blip r:embed="rId24"/>
                    <a:stretch>
                      <a:fillRect/>
                    </a:stretch>
                  </pic:blipFill>
                  <pic:spPr bwMode="auto">
                    <a:xfrm>
                      <a:off x="0" y="0"/>
                      <a:ext cx="3600000" cy="66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formation of this imine.</w:t>
      </w:r>
    </w:p>
    <w:p>
      <w:pPr>
        <w:spacing w:before="160" w:after="80"/>
      </w:pPr>
      <w:r>
        <w:pict>
          <v:rect style="width:0;height:1.5pt" o:hralign="center" o:hrstd="t" o:hr="t"/>
        </w:pict>
      </w:r>
    </w:p>
    <w:bookmarkEnd w:id="27"/>
    <w:bookmarkStart w:id="29" w:name="c5h12o醇异构体"/>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C5H12O</w:t>
      </w:r>
      <w:r>
        <w:rPr>
          <w:rFonts w:hint="eastAsia" w:ascii="Times New Roman" w:hAnsi="Times New Roman" w:eastAsia="SimHei" w:cs="Times New Roman"/>
        </w:rPr>
        <w:t>醇异构体</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画出并命名分子式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的八个属于醇类的构造异构体</w:t>
      </w:r>
      <w:r>
        <w:rPr>
          <w:rFonts w:hint="eastAsia" w:ascii="Times New Roman" w:hAnsi="Times New Roman" w:eastAsia="Times New Roman" w:cs="Times New Roman"/>
        </w:rPr>
        <w:t>，</w:t>
      </w:r>
      <w:r>
        <w:rPr>
          <w:rFonts w:hint="eastAsia" w:ascii="Times New Roman" w:hAnsi="Times New Roman" w:eastAsia="FangSong" w:cs="Times New Roman"/>
        </w:rPr>
        <w:t>标出手性碳原子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上题中指出的八个醇哪些与</w:t>
      </w:r>
      <w:r>
        <w:rPr>
          <w:rFonts w:ascii="Times New Roman" w:hAnsi="Times New Roman" w:eastAsia="Times New Roman" w:cs="Times New Roman"/>
        </w:rPr>
        <w:t xml:space="preserve"> </w:t>
      </w:r>
      <m:oMath>
        <m:r>
          <m:t>C</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在酸性水溶液中反应</w:t>
      </w:r>
      <w:r>
        <w:rPr>
          <w:rFonts w:hint="eastAsia" w:ascii="Times New Roman" w:hAnsi="Times New Roman" w:eastAsia="Times New Roman" w:cs="Times New Roman"/>
        </w:rPr>
        <w:t>？</w:t>
      </w:r>
      <w:r>
        <w:rPr>
          <w:rFonts w:hint="eastAsia" w:ascii="Times New Roman" w:hAnsi="Times New Roman" w:eastAsia="FangSong" w:cs="Times New Roman"/>
        </w:rPr>
        <w:t>画出每个反应会得到的产物</w:t>
      </w:r>
      <w:r>
        <w:rPr>
          <w:rFonts w:hint="eastAsia" w:ascii="Times New Roman" w:hAnsi="Times New Roman" w:eastAsia="Times New Roman" w:cs="Times New Roman"/>
        </w:rPr>
        <w:t>。</w:t>
      </w:r>
    </w:p>
    <w:bookmarkStart w:id="2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5"/>
        </w:numPr>
      </w:pP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28"/>
    <w:bookmarkEnd w:id="29"/>
    <w:bookmarkStart w:id="39" w:name="sn反应类型判断第32届初赛"/>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31" name="Picture"/>
            <a:graphic>
              <a:graphicData uri="http://schemas.openxmlformats.org/drawingml/2006/picture">
                <pic:pic>
                  <pic:nvPicPr>
                    <pic:cNvPr descr="5106d4db1b8c6e927d6dc9a381f3c22dbc861ca5dcfdb6070f8233977e707a78.jpg" id="32" name="Picture"/>
                    <pic:cNvPicPr>
                      <a:picLocks noChangeArrowheads="1" noChangeAspect="1"/>
                    </pic:cNvPicPr>
                  </pic:nvPicPr>
                  <pic:blipFill>
                    <a:blip r:embed="rId30"/>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34" name="Picture"/>
            <a:graphic>
              <a:graphicData uri="http://schemas.openxmlformats.org/drawingml/2006/picture">
                <pic:pic>
                  <pic:nvPicPr>
                    <pic:cNvPr descr="ca2cf1073d0d09415deea2de10f61364f626416a62e2bc73a2ab44382a396861.jpg" id="35" name="Picture"/>
                    <pic:cNvPicPr>
                      <a:picLocks noChangeArrowheads="1" noChangeAspect="1"/>
                    </pic:cNvPicPr>
                  </pic:nvPicPr>
                  <pic:blipFill>
                    <a:blip r:embed="rId33"/>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37" name="Picture"/>
            <a:graphic>
              <a:graphicData uri="http://schemas.openxmlformats.org/drawingml/2006/picture">
                <pic:pic>
                  <pic:nvPicPr>
                    <pic:cNvPr descr="520b5013e51fb061f0c7791413e887e98919627e629a8aae29220e5fc9e941da.jpg" id="38" name="Picture"/>
                    <pic:cNvPicPr>
                      <a:picLocks noChangeArrowheads="1" noChangeAspect="1"/>
                    </pic:cNvPicPr>
                  </pic:nvPicPr>
                  <pic:blipFill>
                    <a:blip r:embed="rId36"/>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spacing w:before="160" w:after="80"/>
      </w:pPr>
      <w:r>
        <w:pict>
          <v:rect style="width:0;height:1.5pt" o:hralign="center" o:hrstd="t" o:hr="t"/>
        </w:pict>
      </w:r>
    </w:p>
    <w:bookmarkEnd w:id="39"/>
    <w:bookmarkStart w:id="43" w:name="硅基氰化物形成氰醇机理"/>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 xml:space="preserve">硅基氰化物形成氰醇机理</w:t>
      </w:r>
    </w:p>
    <w:p>
      <w:pPr>
        <w:pStyle w:val="FirstParagraph"/>
      </w:pPr>
      <w:r>
        <w:rPr>
          <w:rFonts w:ascii="Times New Roman" w:hAnsi="Times New Roman" w:eastAsia="Times New Roman" w:cs="Times New Roman"/>
        </w:rPr>
        <w:t xml:space="preserve">One way to make cyanohydrins is illustrated here. Suggest a detailed mechanism for the process.</w:t>
      </w:r>
    </w:p>
    <w:p>
      <w:pPr>
        <w:pStyle w:val="BodyText"/>
        <w:spacing w:before="160" w:after="80"/>
        <w:jc w:val="center"/>
      </w:pPr>
      <w:r>
        <w:rPr>
          <w:rFonts w:ascii="Times New Roman" w:hAnsi="Times New Roman" w:eastAsia="Times New Roman" w:cs="Times New Roman"/>
        </w:rPr>
        <w:drawing>
          <wp:inline>
            <wp:extent cx="3600000" cy="634163"/>
            <wp:effectExtent b="0" l="0" r="0" t="0"/>
            <wp:docPr descr="" title="" id="41" name="Picture"/>
            <a:graphic>
              <a:graphicData uri="http://schemas.openxmlformats.org/drawingml/2006/picture">
                <pic:pic>
                  <pic:nvPicPr>
                    <pic:cNvPr descr="11f261a8fa95d74f1dd8f4ed3cb1a449c7f5da46d84f2a38bf29a3215bdd407d.jpg" id="42" name="Picture"/>
                    <pic:cNvPicPr>
                      <a:picLocks noChangeArrowheads="1" noChangeAspect="1"/>
                    </pic:cNvPicPr>
                  </pic:nvPicPr>
                  <pic:blipFill>
                    <a:blip r:embed="rId40"/>
                    <a:stretch>
                      <a:fillRect/>
                    </a:stretch>
                  </pic:blipFill>
                  <pic:spPr bwMode="auto">
                    <a:xfrm>
                      <a:off x="0" y="0"/>
                      <a:ext cx="3600000" cy="6341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一种制备氰醇的方法如图所示</w:t>
      </w:r>
      <w:r>
        <w:rPr>
          <w:rFonts w:hint="eastAsia" w:ascii="Times New Roman" w:hAnsi="Times New Roman" w:eastAsia="Times New Roman" w:cs="Times New Roman"/>
        </w:rPr>
        <w:t>。</w:t>
      </w:r>
      <w:r>
        <w:rPr>
          <w:rFonts w:hint="eastAsia" w:ascii="Times New Roman" w:hAnsi="Times New Roman" w:eastAsia="FangSong" w:cs="Times New Roman"/>
        </w:rPr>
        <w:t>建议该过程的详细机理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sn1与sn2微妙选择"/>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微妙选择</w:t>
      </w:r>
    </w:p>
    <w:p>
      <w:pPr>
        <w:pStyle w:val="FirstParagraph"/>
      </w:pPr>
      <w:r>
        <w:rPr>
          <w:rFonts w:ascii="Times New Roman" w:hAnsi="Times New Roman" w:eastAsia="Times New Roman" w:cs="Times New Roman"/>
        </w:rPr>
        <w:t xml:space="preserve">For each of the following reactions, decide whether an SN1 or SN2 mechanism is operating and explain your choice:</w:t>
      </w:r>
    </w:p>
    <w:p>
      <w:pPr>
        <w:pStyle w:val="Compact"/>
        <w:numPr>
          <w:ilvl w:val="0"/>
          <w:numId w:val="1006"/>
        </w:numPr>
      </w:pPr>
      <w:r>
        <w:rPr>
          <w:rFonts w:ascii="Times New Roman" w:hAnsi="Times New Roman" w:eastAsia="Times New Roman" w:cs="Times New Roman"/>
        </w:rPr>
        <w:t xml:space="preserve">A dichloride with two secondary chlorides, one adjacent to an oxygen atom, reacting with MeOH → product with one Cl replaced by OMe</w:t>
      </w:r>
    </w:p>
    <w:p>
      <w:pPr>
        <w:pStyle w:val="Compact"/>
        <w:numPr>
          <w:ilvl w:val="0"/>
          <w:numId w:val="1006"/>
        </w:numPr>
      </w:pPr>
      <w:r>
        <w:rPr>
          <w:rFonts w:ascii="Times New Roman" w:hAnsi="Times New Roman" w:eastAsia="Times New Roman" w:cs="Times New Roman"/>
        </w:rPr>
        <w:t xml:space="preserve">A primary chloride site reacts selectively over a secondary chloride in the presence of a nucleophile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对于下列反应</w:t>
      </w:r>
      <w:r>
        <w:rPr>
          <w:rFonts w:hint="eastAsia" w:ascii="Times New Roman" w:hAnsi="Times New Roman" w:eastAsia="Times New Roman" w:cs="Times New Roman"/>
        </w:rPr>
        <w:t>，</w:t>
      </w:r>
      <w:r>
        <w:rPr>
          <w:rFonts w:hint="eastAsia" w:ascii="Times New Roman" w:hAnsi="Times New Roman" w:eastAsia="FangSong" w:cs="Times New Roman"/>
        </w:rPr>
        <w:t>判断各是按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一个含有两个仲氯原子的二氯化物</w:t>
      </w:r>
      <w:r>
        <w:rPr>
          <w:rFonts w:hint="eastAsia" w:ascii="Times New Roman" w:hAnsi="Times New Roman" w:eastAsia="Times New Roman" w:cs="Times New Roman"/>
        </w:rPr>
        <w:t>，</w:t>
      </w:r>
      <w:r>
        <w:rPr>
          <w:rFonts w:hint="eastAsia" w:ascii="Times New Roman" w:hAnsi="Times New Roman" w:eastAsia="FangSong" w:cs="Times New Roman"/>
        </w:rPr>
        <w:t>其中一个氯原子位于氧原子邻位</w:t>
      </w:r>
      <w:r>
        <w:rPr>
          <w:rFonts w:hint="eastAsia" w:ascii="Times New Roman" w:hAnsi="Times New Roman" w:eastAsia="Times New Roman" w:cs="Times New Roman"/>
        </w:rPr>
        <w:t>，</w:t>
      </w:r>
      <w:r>
        <w:rPr>
          <w:rFonts w:hint="eastAsia" w:ascii="Times New Roman" w:hAnsi="Times New Roman" w:eastAsia="FangSong" w:cs="Times New Roman"/>
        </w:rPr>
        <w:t>与甲醇反应后</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OMe</w:t>
      </w:r>
      <w:r>
        <w:rPr>
          <w:rFonts w:hint="eastAsia" w:ascii="Times New Roman" w:hAnsi="Times New Roman" w:eastAsia="FangSong" w:cs="Times New Roman"/>
        </w:rPr>
        <w:t>取代</w:t>
      </w:r>
    </w:p>
    <w:p>
      <w:pPr>
        <w:pStyle w:val="Compact"/>
        <w:numPr>
          <w:ilvl w:val="0"/>
          <w:numId w:val="1007"/>
        </w:numPr>
      </w:pPr>
      <w:r>
        <w:rPr>
          <w:rFonts w:hint="eastAsia" w:ascii="Times New Roman" w:hAnsi="Times New Roman" w:eastAsia="FangSong" w:cs="Times New Roman"/>
        </w:rPr>
        <w:t xml:space="preserve">一个伯氯位点在有亲核试剂存在时优先于仲氯发生反应</w:t>
      </w:r>
    </w:p>
    <w:p>
      <w:pPr>
        <w:spacing w:before="160" w:after="80"/>
      </w:pPr>
      <w:r>
        <w:pict>
          <v:rect style="width:0;height:1.5pt" o:hralign="center" o:hrstd="t" o:hr="t"/>
        </w:pict>
      </w:r>
    </w:p>
    <w:bookmarkEnd w:id="44"/>
    <w:bookmarkStart w:id="45" w:name="醇卤化物转化试剂选择"/>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醇</w:t>
      </w:r>
      <w:r>
        <w:rPr>
          <w:rFonts w:hint="eastAsia" w:ascii="Times New Roman" w:hAnsi="Times New Roman" w:eastAsia="Times New Roman" w:cs="Times New Roman"/>
        </w:rPr>
        <w:t>→</w:t>
      </w:r>
      <w:r>
        <w:rPr>
          <w:rFonts w:hint="eastAsia" w:ascii="Times New Roman" w:hAnsi="Times New Roman" w:eastAsia="SimHei" w:cs="Times New Roman"/>
        </w:rPr>
        <w:t>卤化物转化试剂选择</w:t>
      </w:r>
    </w:p>
    <w:p>
      <w:pPr>
        <w:pStyle w:val="FirstParagraph"/>
      </w:pPr>
      <w:r>
        <w:rPr>
          <w:rFonts w:ascii="Times New Roman" w:hAnsi="Times New Roman" w:eastAsia="Times New Roman" w:cs="Times New Roman"/>
        </w:rPr>
        <w:t xml:space="preserve">Suggest reagents for the following conversions of alcohols to halides:</w:t>
      </w:r>
    </w:p>
    <w:p>
      <w:pPr>
        <w:pStyle w:val="Compact"/>
        <w:numPr>
          <w:ilvl w:val="0"/>
          <w:numId w:val="1008"/>
        </w:numPr>
      </w:pPr>
      <w:r>
        <w:rPr>
          <w:rFonts w:ascii="Times New Roman" w:hAnsi="Times New Roman" w:eastAsia="Times New Roman" w:cs="Times New Roman"/>
        </w:rPr>
        <w:t xml:space="preserve">ROH → RBr (tertiary alcohol, SN1 pathway)</w:t>
      </w:r>
    </w:p>
    <w:p>
      <w:pPr>
        <w:pStyle w:val="Compact"/>
        <w:numPr>
          <w:ilvl w:val="0"/>
          <w:numId w:val="1008"/>
        </w:numPr>
      </w:pPr>
      <w:r>
        <w:rPr>
          <w:rFonts w:ascii="Times New Roman" w:hAnsi="Times New Roman" w:eastAsia="Times New Roman" w:cs="Times New Roman"/>
        </w:rPr>
        <w:t xml:space="preserve">ROH → RCl (primary alcohol, SN2 pathway)</w:t>
      </w:r>
    </w:p>
    <w:p>
      <w:pPr>
        <w:pStyle w:val="Compact"/>
        <w:numPr>
          <w:ilvl w:val="0"/>
          <w:numId w:val="1008"/>
        </w:numPr>
      </w:pPr>
      <w:r>
        <w:rPr>
          <w:rFonts w:ascii="Times New Roman" w:hAnsi="Times New Roman" w:eastAsia="Times New Roman" w:cs="Times New Roman"/>
        </w:rPr>
        <w:t xml:space="preserve">ROH → inversion of configuration with OAc group</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为下列醇到卤化物的转化提出合适的试剂</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Times New Roman" w:cs="Times New Roman"/>
        </w:rPr>
        <w:t>RBr（</w:t>
      </w:r>
      <w:r>
        <w:rPr>
          <w:rFonts w:hint="eastAsia" w:ascii="Times New Roman" w:hAnsi="Times New Roman" w:eastAsia="FangSong" w:cs="Times New Roman"/>
        </w:rPr>
        <w:t>叔醇</w:t>
      </w:r>
      <w:r>
        <w:rPr>
          <w:rFonts w:hint="eastAsia" w:ascii="Times New Roman" w:hAnsi="Times New Roman" w:eastAsia="Times New Roman" w:cs="Times New Roman"/>
        </w:rPr>
        <w:t>，SN1</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Times New Roman" w:cs="Times New Roman"/>
        </w:rPr>
        <w:t>RCl（</w:t>
      </w:r>
      <w:r>
        <w:rPr>
          <w:rFonts w:hint="eastAsia" w:ascii="Times New Roman" w:hAnsi="Times New Roman" w:eastAsia="FangSong" w:cs="Times New Roman"/>
        </w:rPr>
        <w:t>伯醇</w:t>
      </w:r>
      <w:r>
        <w:rPr>
          <w:rFonts w:hint="eastAsia" w:ascii="Times New Roman" w:hAnsi="Times New Roman" w:eastAsia="Times New Roman" w:cs="Times New Roman"/>
        </w:rPr>
        <w:t>，SN2</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FangSong" w:cs="Times New Roman"/>
        </w:rPr>
        <w:t>构型翻转并引入</w:t>
      </w:r>
      <w:r>
        <w:rPr>
          <w:rFonts w:hint="eastAsia" w:ascii="Times New Roman" w:hAnsi="Times New Roman" w:eastAsia="Times New Roman" w:cs="Times New Roman"/>
        </w:rPr>
        <w:t>OAc</w:t>
      </w:r>
      <w:r>
        <w:rPr>
          <w:rFonts w:hint="eastAsia" w:ascii="Times New Roman" w:hAnsi="Times New Roman" w:eastAsia="FangSong" w:cs="Times New Roman"/>
        </w:rPr>
        <w:t>基团</w:t>
      </w:r>
    </w:p>
    <w:p>
      <w:pPr>
        <w:spacing w:before="160" w:after="80"/>
      </w:pPr>
      <w:r>
        <w:pict>
          <v:rect style="width:0;height:1.5pt" o:hralign="center" o:hrstd="t" o:hr="t"/>
        </w:pict>
      </w:r>
    </w:p>
    <w:bookmarkEnd w:id="45"/>
    <w:bookmarkStart w:id="46" w:name="tbunme2与乙酸酐机理"/>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tBuNMe2</w:t>
      </w:r>
      <w:r>
        <w:rPr>
          <w:rFonts w:hint="eastAsia" w:ascii="Times New Roman" w:hAnsi="Times New Roman" w:eastAsia="SimHei" w:cs="Times New Roman"/>
        </w:rPr>
        <w:t>与乙酸酐机理</w:t>
      </w:r>
    </w:p>
    <w:p>
      <w:pPr>
        <w:pStyle w:val="FirstParagraph"/>
      </w:pPr>
      <w:r>
        <w:rPr>
          <w:rFonts w:ascii="Times New Roman" w:hAnsi="Times New Roman" w:eastAsia="Times New Roman" w:cs="Times New Roman"/>
        </w:rPr>
        <w:t>Propose a mechanism for the reaction of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(N,N-dimethyl-tert-butylamine) with acetic anhydride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 → ?</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二甲基叔丁胺</w:t>
      </w:r>
      <w:r>
        <w:rPr>
          <w:rFonts w:ascii="Times New Roman" w:hAnsi="Times New Roman" w:eastAsia="Times New Roman" w:cs="Times New Roman"/>
        </w:rPr>
        <w:t xml:space="preserve">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与乙酸酐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的反应提出机理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8" w:name="zncl2与nai催化剂在取代中的作"/>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ZnCl2</w:t>
      </w:r>
      <w:r>
        <w:rPr>
          <w:rFonts w:hint="eastAsia" w:ascii="Times New Roman" w:hAnsi="Times New Roman" w:eastAsia="SimHei" w:cs="Times New Roman"/>
        </w:rPr>
        <w:t>与</w:t>
      </w:r>
      <w:r>
        <w:rPr>
          <w:rFonts w:hint="eastAsia" w:ascii="Times New Roman" w:hAnsi="Times New Roman" w:eastAsia="Times New Roman" w:cs="Times New Roman"/>
        </w:rPr>
        <w:t>NaI</w:t>
      </w:r>
      <w:r>
        <w:rPr>
          <w:rFonts w:hint="eastAsia" w:ascii="Times New Roman" w:hAnsi="Times New Roman" w:eastAsia="SimHei" w:cs="Times New Roman"/>
        </w:rPr>
        <w:t>催化剂在取代中的作</w:t>
      </w:r>
    </w:p>
    <w:bookmarkStart w:id="47" w:name="题题目"/>
    <w:p>
      <w:pPr>
        <w:pStyle w:val="Heading3"/>
        <w:spacing w:before="280" w:after="120"/>
      </w:pPr>
      <w:r>
        <w:rPr>
          <w:rFonts w:hint="eastAsia" w:ascii="Times New Roman" w:hAnsi="Times New Roman" w:eastAsia="SimHei" w:cs="Times New Roman"/>
        </w:rPr>
        <w:t xml:space="preserve">题题目</w:t>
      </w:r>
    </w:p>
    <w:p>
      <w:pPr>
        <w:pStyle w:val="FirstParagraph"/>
      </w:pPr>
      <w:r>
        <w:rPr>
          <w:rFonts w:ascii="Times New Roman" w:hAnsi="Times New Roman" w:eastAsia="Times New Roman" w:cs="Times New Roman"/>
        </w:rPr>
        <w:t xml:space="preserve">Explain the role of the following catalysts in nucleophilic substitution reactions:</w:t>
      </w:r>
    </w:p>
    <w:p>
      <w:pPr>
        <w:pStyle w:val="Compact"/>
        <w:numPr>
          <w:ilvl w:val="0"/>
          <w:numId w:val="1010"/>
        </w:numPr>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a Lewis acid catalyst in the reaction of an alcohol with an acyl chloride</w:t>
      </w:r>
    </w:p>
    <w:p>
      <w:pPr>
        <w:pStyle w:val="Compact"/>
        <w:numPr>
          <w:ilvl w:val="0"/>
          <w:numId w:val="1010"/>
        </w:numPr>
      </w:pPr>
      <w:r>
        <w:rPr>
          <w:rFonts w:ascii="Times New Roman" w:hAnsi="Times New Roman" w:eastAsia="Times New Roman" w:cs="Times New Roman"/>
        </w:rPr>
        <w:t xml:space="preserve">NaI as a nucleophilic catalyst (the Finkelstein reaction conditions)</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解释下列催化剂在亲核取代反应中的作用</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在醇与酰氯反应中的作用</w:t>
      </w:r>
    </w:p>
    <w:p>
      <w:pPr>
        <w:pStyle w:val="Compact"/>
        <w:numPr>
          <w:ilvl w:val="0"/>
          <w:numId w:val="1011"/>
        </w:numPr>
      </w:pPr>
      <w:r>
        <w:rPr>
          <w:rFonts w:hint="eastAsia" w:ascii="Times New Roman" w:hAnsi="Times New Roman" w:eastAsia="Times New Roman" w:cs="Times New Roman"/>
        </w:rPr>
        <w:t>NaI</w:t>
      </w:r>
      <w:r>
        <w:rPr>
          <w:rFonts w:hint="eastAsia" w:ascii="Times New Roman" w:hAnsi="Times New Roman" w:eastAsia="FangSong" w:cs="Times New Roman"/>
        </w:rPr>
        <w:t>作为亲核催化剂</w:t>
      </w:r>
      <w:r>
        <w:rPr>
          <w:rFonts w:hint="eastAsia" w:ascii="Times New Roman" w:hAnsi="Times New Roman" w:eastAsia="Times New Roman" w:cs="Times New Roman"/>
        </w:rPr>
        <w:t>（Finkelstein</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的作用</w:t>
      </w:r>
    </w:p>
    <w:p>
      <w:pPr>
        <w:spacing w:before="160" w:after="80"/>
      </w:pPr>
      <w:r>
        <w:pict>
          <v:rect style="width:0;height:1.5pt" o:hralign="center" o:hrstd="t" o:hr="t"/>
        </w:pict>
      </w:r>
    </w:p>
    <w:bookmarkEnd w:id="47"/>
    <w:bookmarkEnd w:id="48"/>
    <w:bookmarkStart w:id="49" w:name="reboxetine合成序列中的取代反应"/>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Reboxetine</w:t>
      </w:r>
      <w:r>
        <w:rPr>
          <w:rFonts w:hint="eastAsia" w:ascii="Times New Roman" w:hAnsi="Times New Roman" w:eastAsia="SimHei" w:cs="Times New Roman"/>
        </w:rPr>
        <w:t>合成序列中的取代反应</w:t>
      </w:r>
    </w:p>
    <w:p>
      <w:pPr>
        <w:pStyle w:val="FirstParagraph"/>
      </w:pPr>
      <w:r>
        <w:rPr>
          <w:rFonts w:ascii="Times New Roman" w:hAnsi="Times New Roman" w:eastAsia="Times New Roman" w:cs="Times New Roman"/>
        </w:rPr>
        <w:t xml:space="preserve">The pharmaceutical company Pfizer made the antidepressant reboxetine by the following sequence of reactions. Suggest a reagent for each step, commenting on aspects of stereochemistry or reactivity.</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辉瑞公司通过以下反应序列制备抗抑郁药</w:t>
      </w:r>
      <w:r>
        <w:rPr>
          <w:rFonts w:hint="eastAsia" w:ascii="Times New Roman" w:hAnsi="Times New Roman" w:eastAsia="Times New Roman" w:cs="Times New Roman"/>
        </w:rPr>
        <w:t>Reboxetine。</w:t>
      </w:r>
      <w:r>
        <w:rPr>
          <w:rFonts w:hint="eastAsia" w:ascii="Times New Roman" w:hAnsi="Times New Roman" w:eastAsia="FangSong" w:cs="Times New Roman"/>
        </w:rPr>
        <w:t>为每步建议试剂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3" w:name="tamoxifen消除步骤和50规则"/>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Tamoxifen</w:t>
      </w:r>
      <w:r>
        <w:rPr>
          <w:rFonts w:hint="eastAsia" w:ascii="Times New Roman" w:hAnsi="Times New Roman" w:eastAsia="SimHei" w:cs="Times New Roman"/>
        </w:rPr>
        <w:t>消除步骤和</w:t>
      </w:r>
      <w:r>
        <w:rPr>
          <w:rFonts w:hint="eastAsia" w:ascii="Times New Roman" w:hAnsi="Times New Roman" w:eastAsia="Times New Roman" w:cs="Times New Roman"/>
        </w:rPr>
        <w:t>50</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Give a mechanism for the elimination reaction in the formation of tamoxifen, a breast cancer drug, and comment on the roughly 50:50 mixture of geometrical isomers (cis- and trans-alkenes).</w:t>
      </w:r>
    </w:p>
    <w:p>
      <w:pPr>
        <w:pStyle w:val="BodyText"/>
        <w:spacing w:before="160" w:after="80"/>
        <w:jc w:val="center"/>
      </w:pPr>
      <w:r>
        <w:rPr>
          <w:rFonts w:ascii="Times New Roman" w:hAnsi="Times New Roman" w:eastAsia="Times New Roman" w:cs="Times New Roman"/>
        </w:rPr>
        <w:drawing>
          <wp:inline>
            <wp:extent cx="3600000" cy="1314461"/>
            <wp:effectExtent b="0" l="0" r="0" t="0"/>
            <wp:docPr descr="" title="" id="51" name="Picture"/>
            <a:graphic>
              <a:graphicData uri="http://schemas.openxmlformats.org/drawingml/2006/picture">
                <pic:pic>
                  <pic:nvPicPr>
                    <pic:cNvPr descr="437d2b3fa331671def6ebad51928d920f7db2ef9eb9b3a8e0780e8037b36943f.jpg" id="52" name="Picture"/>
                    <pic:cNvPicPr>
                      <a:picLocks noChangeArrowheads="1" noChangeAspect="1"/>
                    </pic:cNvPicPr>
                  </pic:nvPicPr>
                  <pic:blipFill>
                    <a:blip r:embed="rId50"/>
                    <a:stretch>
                      <a:fillRect/>
                    </a:stretch>
                  </pic:blipFill>
                  <pic:spPr bwMode="auto">
                    <a:xfrm>
                      <a:off x="0" y="0"/>
                      <a:ext cx="3600000" cy="13144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为他莫昔芬</w:t>
      </w:r>
      <w:r>
        <w:rPr>
          <w:rFonts w:hint="eastAsia" w:ascii="Times New Roman" w:hAnsi="Times New Roman" w:eastAsia="Times New Roman" w:cs="Times New Roman"/>
        </w:rPr>
        <w:t>（</w:t>
      </w:r>
      <w:r>
        <w:rPr>
          <w:rFonts w:hint="eastAsia" w:ascii="Times New Roman" w:hAnsi="Times New Roman" w:eastAsia="FangSong" w:cs="Times New Roman"/>
        </w:rPr>
        <w:t>一种乳腺癌药物</w:t>
      </w:r>
      <w:r>
        <w:rPr>
          <w:rFonts w:hint="eastAsia" w:ascii="Times New Roman" w:hAnsi="Times New Roman" w:eastAsia="Times New Roman" w:cs="Times New Roman"/>
        </w:rPr>
        <w:t>）</w:t>
      </w:r>
      <w:r>
        <w:rPr>
          <w:rFonts w:hint="eastAsia" w:ascii="Times New Roman" w:hAnsi="Times New Roman" w:eastAsia="FangSong" w:cs="Times New Roman"/>
        </w:rPr>
        <w:t>的形成中的消除反应提出机理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并解释大约</w:t>
      </w:r>
      <w:r>
        <w:rPr>
          <w:rFonts w:hint="eastAsia" w:ascii="Times New Roman" w:hAnsi="Times New Roman" w:eastAsia="Times New Roman" w:cs="Times New Roman"/>
        </w:rPr>
        <w:t>50:50</w:t>
      </w:r>
      <w:r>
        <w:rPr>
          <w:rFonts w:hint="eastAsia" w:ascii="Times New Roman" w:hAnsi="Times New Roman" w:eastAsia="FangSong" w:cs="Times New Roman"/>
        </w:rPr>
        <w:t>的几何异构体混合物</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两个酮烯醇含量差异解释"/>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 xml:space="preserve">两个酮烯醇含量差异解释</w:t>
      </w:r>
    </w:p>
    <w:p>
      <w:pPr>
        <w:pStyle w:val="FirstParagraph"/>
      </w:pPr>
      <w:r>
        <w:rPr>
          <w:rFonts w:ascii="Times New Roman" w:hAnsi="Times New Roman" w:eastAsia="Times New Roman" w:cs="Times New Roman"/>
        </w:rPr>
        <w:t xml:space="preserve">Explain why the enol content of a simple ketone (e.g., acetone, ~0.0001%) is vastly different from that of a 1,3-diketone (e.g., acetylacetone, ~76% enol). What factors stabilize the enol form in the 1,3-diketone?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解释为什么普通酮</w:t>
      </w:r>
      <w:r>
        <w:rPr>
          <w:rFonts w:hint="eastAsia" w:ascii="Times New Roman" w:hAnsi="Times New Roman" w:eastAsia="Times New Roman" w:cs="Times New Roman"/>
        </w:rPr>
        <w:t>（</w:t>
      </w:r>
      <w:r>
        <w:rPr>
          <w:rFonts w:hint="eastAsia" w:ascii="Times New Roman" w:hAnsi="Times New Roman" w:eastAsia="FangSong" w:cs="Times New Roman"/>
        </w:rPr>
        <w:t>如丙酮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0.0001%）</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如乙酰丙酮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的烯醇含量差异如此之大</w:t>
      </w:r>
      <w:r>
        <w:rPr>
          <w:rFonts w:hint="eastAsia" w:ascii="Times New Roman" w:hAnsi="Times New Roman" w:eastAsia="Times New Roman" w:cs="Times New Roman"/>
        </w:rPr>
        <w:t>。1,3-</w:t>
      </w:r>
      <w:r>
        <w:rPr>
          <w:rFonts w:hint="eastAsia" w:ascii="Times New Roman" w:hAnsi="Times New Roman" w:eastAsia="FangSong" w:cs="Times New Roman"/>
        </w:rPr>
        <w:t>二酮中哪些因素稳定了烯醇式</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8" w:name="机理复习加烯醇参与的反应"/>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 xml:space="preserve">机理复习加烯醇参与的反应</w:t>
      </w:r>
    </w:p>
    <w:p>
      <w:pPr>
        <w:pStyle w:val="FirstParagraph"/>
      </w:pPr>
      <w:r>
        <w:rPr>
          <w:rFonts w:ascii="Times New Roman" w:hAnsi="Times New Roman" w:eastAsia="Times New Roman" w:cs="Times New Roman"/>
        </w:rPr>
        <w:t xml:space="preserve">Propose mechanisms for the following two reactions involving enol intermediates:</w:t>
      </w:r>
    </w:p>
    <w:p>
      <w:pPr>
        <w:pStyle w:val="Compact"/>
        <w:numPr>
          <w:ilvl w:val="0"/>
          <w:numId w:val="1012"/>
        </w:numPr>
      </w:pPr>
      <w:r>
        <w:rPr>
          <w:rFonts w:ascii="Times New Roman" w:hAnsi="Times New Roman" w:eastAsia="Times New Roman" w:cs="Times New Roman"/>
        </w:rPr>
        <w:t xml:space="preserve">Acid-catalyzed hydrolysis of an acetal → non-conjugated enone → isomerization to conjugated enone via enol</w:t>
      </w:r>
    </w:p>
    <w:p>
      <w:pPr>
        <w:pStyle w:val="Compact"/>
        <w:numPr>
          <w:ilvl w:val="0"/>
          <w:numId w:val="1012"/>
        </w:numPr>
      </w:pPr>
      <w:r>
        <w:rPr>
          <w:rFonts w:ascii="Times New Roman" w:hAnsi="Times New Roman" w:eastAsia="Times New Roman" w:cs="Times New Roman"/>
        </w:rPr>
        <w:t xml:space="preserve">Nitrile + Grignard reagent → ketone → enolization → bromination at the enol carbon</w:t>
      </w:r>
    </w:p>
    <w:p>
      <w:pPr>
        <w:pStyle w:val="FirstParagraph"/>
        <w:spacing w:before="160" w:after="80"/>
        <w:jc w:val="center"/>
      </w:pPr>
      <w:r>
        <w:rPr>
          <w:rFonts w:ascii="Times New Roman" w:hAnsi="Times New Roman" w:eastAsia="Times New Roman" w:cs="Times New Roman"/>
        </w:rPr>
        <w:drawing>
          <wp:inline>
            <wp:extent cx="3600000" cy="1517572"/>
            <wp:effectExtent b="0" l="0" r="0" t="0"/>
            <wp:docPr descr="" title="" id="56" name="Picture"/>
            <a:graphic>
              <a:graphicData uri="http://schemas.openxmlformats.org/drawingml/2006/picture">
                <pic:pic>
                  <pic:nvPicPr>
                    <pic:cNvPr descr="786b54257f302dd723b3c6f428f369235e8c5c4d458d153967a5609ec05111fb.jpg" id="57" name="Picture"/>
                    <pic:cNvPicPr>
                      <a:picLocks noChangeArrowheads="1" noChangeAspect="1"/>
                    </pic:cNvPicPr>
                  </pic:nvPicPr>
                  <pic:blipFill>
                    <a:blip r:embed="rId55"/>
                    <a:stretch>
                      <a:fillRect/>
                    </a:stretch>
                  </pic:blipFill>
                  <pic:spPr bwMode="auto">
                    <a:xfrm>
                      <a:off x="0" y="0"/>
                      <a:ext cx="3600000" cy="15175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为以下两个涉及烯醇中间体的反应提出机理</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缩醛的酸催化水解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非共轭烯酮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经烯醇异构化为共轭烯酮</w:t>
      </w:r>
    </w:p>
    <w:p>
      <w:pPr>
        <w:pStyle w:val="Compact"/>
        <w:numPr>
          <w:ilvl w:val="0"/>
          <w:numId w:val="1013"/>
        </w:numPr>
      </w:pPr>
      <w:r>
        <w:rPr>
          <w:rFonts w:hint="eastAsia" w:ascii="Times New Roman" w:hAnsi="Times New Roman" w:eastAsia="FangSong" w:cs="Times New Roman"/>
        </w:rPr>
        <w:t xml:space="preserve">腈</w:t>
      </w:r>
      <w:r>
        <w:rPr>
          <w:rFonts w:ascii="Times New Roman" w:hAnsi="Times New Roman" w:eastAsia="Times New Roman" w:cs="Times New Roman"/>
        </w:rPr>
        <w:t xml:space="preserve"> + Grignard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烯醇碳上溴化</w:t>
      </w:r>
    </w:p>
    <w:p>
      <w:pPr>
        <w:spacing w:before="160" w:after="80"/>
      </w:pPr>
      <w:r>
        <w:pict>
          <v:rect style="width:0;height:1.5pt" o:hralign="center" o:hrstd="t" o:hr="t"/>
        </w:pict>
      </w:r>
    </w:p>
    <w:bookmarkEnd w:id="58"/>
    <w:bookmarkStart w:id="62" w:name="烯醇碳反应vs氧反应选择性"/>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烯醇碳反应</w:t>
      </w:r>
      <w:r>
        <w:rPr>
          <w:rFonts w:hint="eastAsia" w:ascii="Times New Roman" w:hAnsi="Times New Roman" w:eastAsia="Times New Roman" w:cs="Times New Roman"/>
        </w:rPr>
        <w:t>vs</w:t>
      </w:r>
      <w:r>
        <w:rPr>
          <w:rFonts w:hint="eastAsia" w:ascii="Times New Roman" w:hAnsi="Times New Roman" w:eastAsia="SimHei" w:cs="Times New Roman"/>
        </w:rPr>
        <w:t>氧反应选择性</w:t>
      </w:r>
    </w:p>
    <w:p>
      <w:pPr>
        <w:pStyle w:val="FirstParagraph"/>
      </w:pPr>
      <w:r>
        <w:rPr>
          <w:rFonts w:ascii="Times New Roman" w:hAnsi="Times New Roman" w:eastAsia="Times New Roman" w:cs="Times New Roman"/>
        </w:rPr>
        <w:t xml:space="preserve">The enol (or enolate) of a ketone is an ambident nucleophile — it can react at carbon or at oxygen. For each of the following electrophiles, predict whether reaction occurs at C or at O, and explain:</w:t>
      </w:r>
    </w:p>
    <w:p>
      <w:pPr>
        <w:pStyle w:val="Compact"/>
        <w:numPr>
          <w:ilvl w:val="0"/>
          <w:numId w:val="1014"/>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(bromine)</w:t>
      </w:r>
    </w:p>
    <w:p>
      <w:pPr>
        <w:pStyle w:val="Compact"/>
        <w:numPr>
          <w:ilvl w:val="0"/>
          <w:numId w:val="1014"/>
        </w:numPr>
      </w:pPr>
      <w:r>
        <w:rPr>
          <w:rFonts w:ascii="Times New Roman" w:hAnsi="Times New Roman" w:eastAsia="Times New Roman" w:cs="Times New Roman"/>
        </w:rPr>
        <w:t>An acid anhydride (e.g.,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spacing w:before="160" w:after="80"/>
        <w:jc w:val="center"/>
      </w:pPr>
      <w:r>
        <w:rPr>
          <w:rFonts w:ascii="Times New Roman" w:hAnsi="Times New Roman" w:eastAsia="Times New Roman" w:cs="Times New Roman"/>
        </w:rPr>
        <w:drawing>
          <wp:inline>
            <wp:extent cx="3600000" cy="811914"/>
            <wp:effectExtent b="0" l="0" r="0" t="0"/>
            <wp:docPr descr="" title="" id="60" name="Picture"/>
            <a:graphic>
              <a:graphicData uri="http://schemas.openxmlformats.org/drawingml/2006/picture">
                <pic:pic>
                  <pic:nvPicPr>
                    <pic:cNvPr descr="f5b6af0d5903cc38ea83112925fc8bfe97c850684916af56775a8e359d9b69a3.jpg" id="61" name="Picture"/>
                    <pic:cNvPicPr>
                      <a:picLocks noChangeArrowheads="1" noChangeAspect="1"/>
                    </pic:cNvPicPr>
                  </pic:nvPicPr>
                  <pic:blipFill>
                    <a:blip r:embed="rId59"/>
                    <a:stretch>
                      <a:fillRect/>
                    </a:stretch>
                  </pic:blipFill>
                  <pic:spPr bwMode="auto">
                    <a:xfrm>
                      <a:off x="0" y="0"/>
                      <a:ext cx="3600000" cy="811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酮的烯醇</w:t>
      </w:r>
      <w:r>
        <w:rPr>
          <w:rFonts w:hint="eastAsia" w:ascii="Times New Roman" w:hAnsi="Times New Roman" w:eastAsia="Times New Roman" w:cs="Times New Roman"/>
        </w:rPr>
        <w:t>（</w:t>
      </w:r>
      <w:r>
        <w:rPr>
          <w:rFonts w:hint="eastAsia" w:ascii="Times New Roman" w:hAnsi="Times New Roman" w:eastAsia="FangSong" w:cs="Times New Roman"/>
        </w:rPr>
        <w:t>或烯醇盐</w:t>
      </w:r>
      <w:r>
        <w:rPr>
          <w:rFonts w:hint="eastAsia" w:ascii="Times New Roman" w:hAnsi="Times New Roman" w:eastAsia="Times New Roman" w:cs="Times New Roman"/>
        </w:rPr>
        <w:t>）</w:t>
      </w:r>
      <w:r>
        <w:rPr>
          <w:rFonts w:hint="eastAsia" w:ascii="Times New Roman" w:hAnsi="Times New Roman" w:eastAsia="FangSong" w:cs="Times New Roman"/>
        </w:rPr>
        <w:t>是双亲核试剂</w:t>
      </w:r>
      <w:r>
        <w:rPr>
          <w:rFonts w:hint="eastAsia" w:ascii="Times New Roman" w:hAnsi="Times New Roman" w:eastAsia="Times New Roman" w:cs="Times New Roman"/>
        </w:rPr>
        <w:t>——</w:t>
      </w:r>
      <w:r>
        <w:rPr>
          <w:rFonts w:hint="eastAsia" w:ascii="Times New Roman" w:hAnsi="Times New Roman" w:eastAsia="FangSong" w:cs="Times New Roman"/>
        </w:rPr>
        <w:t>可以在碳上或氧上反应</w:t>
      </w:r>
      <w:r>
        <w:rPr>
          <w:rFonts w:hint="eastAsia" w:ascii="Times New Roman" w:hAnsi="Times New Roman" w:eastAsia="Times New Roman" w:cs="Times New Roman"/>
        </w:rPr>
        <w:t>。</w:t>
      </w:r>
      <w:r>
        <w:rPr>
          <w:rFonts w:hint="eastAsia" w:ascii="Times New Roman" w:hAnsi="Times New Roman" w:eastAsia="FangSong" w:cs="Times New Roman"/>
        </w:rPr>
        <w:t>对于下列每个亲电试剂</w:t>
      </w:r>
      <w:r>
        <w:rPr>
          <w:rFonts w:hint="eastAsia" w:ascii="Times New Roman" w:hAnsi="Times New Roman" w:eastAsia="Times New Roman" w:cs="Times New Roman"/>
        </w:rPr>
        <w:t>，</w:t>
      </w:r>
      <w:r>
        <w:rPr>
          <w:rFonts w:hint="eastAsia" w:ascii="Times New Roman" w:hAnsi="Times New Roman" w:eastAsia="FangSong" w:cs="Times New Roman"/>
        </w:rPr>
        <w:t>预测反应发生在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62"/>
    <w:bookmarkStart w:id="66" w:name="二羰基化合物烯醇分析"/>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Times New Roman" w:cs="Times New Roman"/>
        </w:rPr>
        <w:t>1,3-</w:t>
      </w:r>
      <w:r>
        <w:rPr>
          <w:rFonts w:hint="eastAsia" w:ascii="Times New Roman" w:hAnsi="Times New Roman" w:eastAsia="SimHei" w:cs="Times New Roman"/>
        </w:rPr>
        <w:t>二羰基化合物烯醇分析</w:t>
      </w:r>
    </w:p>
    <w:p>
      <w:pPr>
        <w:pStyle w:val="FirstParagraph"/>
      </w:pPr>
      <w:r>
        <w:rPr>
          <w:rFonts w:ascii="Times New Roman" w:hAnsi="Times New Roman" w:eastAsia="Times New Roman" w:cs="Times New Roman"/>
        </w:rPr>
        <w:t xml:space="preserve">For each of the following 1,3-dicarbonyl compounds, determine the percentage of enol form and explain your reasoning:</w:t>
      </w:r>
    </w:p>
    <w:p>
      <w:pPr>
        <w:pStyle w:val="BodyText"/>
      </w:pPr>
      <w:r>
        <w:rPr>
          <w:rFonts w:ascii="Times New Roman" w:hAnsi="Times New Roman" w:eastAsia="Times New Roman" w:cs="Times New Roman"/>
        </w:rPr>
        <w:t xml:space="preserve">A. Acetylacetone (pentane-2,4-dione)</w:t>
      </w:r>
      <w:r>
        <w:rPr>
          <w:rFonts w:ascii="Times New Roman" w:hAnsi="Times New Roman" w:eastAsia="Times New Roman" w:cs="Times New Roman"/>
        </w:rPr>
        <w:t xml:space="preserve"> </w:t>
      </w:r>
      <w:r>
        <w:rPr>
          <w:rFonts w:ascii="Times New Roman" w:hAnsi="Times New Roman" w:eastAsia="Times New Roman" w:cs="Times New Roman"/>
        </w:rPr>
        <w:t xml:space="preserve">B. Dimedone (5,5-dimethylcyclohexane-1,3-dione)</w:t>
      </w:r>
      <w:r>
        <w:rPr>
          <w:rFonts w:ascii="Times New Roman" w:hAnsi="Times New Roman" w:eastAsia="Times New Roman" w:cs="Times New Roman"/>
        </w:rPr>
        <w:t xml:space="preserve"> </w:t>
      </w:r>
      <w:r>
        <w:rPr>
          <w:rFonts w:ascii="Times New Roman" w:hAnsi="Times New Roman" w:eastAsia="Times New Roman" w:cs="Times New Roman"/>
        </w:rPr>
        <w:t xml:space="preserve">C. Bicyclo[2.2.1]heptane-2,3-dione (norbornane-2,3-dione)</w:t>
      </w:r>
      <w:r>
        <w:rPr>
          <w:rFonts w:ascii="Times New Roman" w:hAnsi="Times New Roman" w:eastAsia="Times New Roman" w:cs="Times New Roman"/>
        </w:rPr>
        <w:t xml:space="preserve"> </w:t>
      </w:r>
      <w:r>
        <w:rPr>
          <w:rFonts w:ascii="Times New Roman" w:hAnsi="Times New Roman" w:eastAsia="Times New Roman" w:cs="Times New Roman"/>
        </w:rPr>
        <w:t xml:space="preserve">D. A 1,3-diketone with a tert-butyl group blocking one side</w:t>
      </w:r>
      <w:r>
        <w:rPr>
          <w:rFonts w:ascii="Times New Roman" w:hAnsi="Times New Roman" w:eastAsia="Times New Roman" w:cs="Times New Roman"/>
        </w:rPr>
        <w:t xml:space="preserve"> </w:t>
      </w:r>
      <w:r>
        <w:rPr>
          <w:rFonts w:ascii="Times New Roman" w:hAnsi="Times New Roman" w:eastAsia="Times New Roman" w:cs="Times New Roman"/>
        </w:rPr>
        <w:t xml:space="preserve">E. Cyclobutane-1,3-dione</w:t>
      </w:r>
    </w:p>
    <w:p>
      <w:pPr>
        <w:pStyle w:val="BodyText"/>
        <w:spacing w:before="160" w:after="80"/>
        <w:jc w:val="center"/>
      </w:pPr>
      <w:r>
        <w:rPr>
          <w:rFonts w:ascii="Times New Roman" w:hAnsi="Times New Roman" w:eastAsia="Times New Roman" w:cs="Times New Roman"/>
        </w:rPr>
        <w:drawing>
          <wp:inline>
            <wp:extent cx="3600000" cy="731249"/>
            <wp:effectExtent b="0" l="0" r="0" t="0"/>
            <wp:docPr descr="" title="" id="64" name="Picture"/>
            <a:graphic>
              <a:graphicData uri="http://schemas.openxmlformats.org/drawingml/2006/picture">
                <pic:pic>
                  <pic:nvPicPr>
                    <pic:cNvPr descr="d621ddcc8d70aee7f9073416911e733900b45beef20a5eeec6765355e7c0103c.jpg" id="65" name="Picture"/>
                    <pic:cNvPicPr>
                      <a:picLocks noChangeArrowheads="1" noChangeAspect="1"/>
                    </pic:cNvPicPr>
                  </pic:nvPicPr>
                  <pic:blipFill>
                    <a:blip r:embed="rId63"/>
                    <a:stretch>
                      <a:fillRect/>
                    </a:stretch>
                  </pic:blipFill>
                  <pic:spPr bwMode="auto">
                    <a:xfrm>
                      <a:off x="0" y="0"/>
                      <a:ext cx="3600000" cy="7312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对于下列</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确定烯醇式的百分比并解释推理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乙酰丙酮</w:t>
      </w:r>
      <w:r>
        <w:rPr>
          <w:rFonts w:hint="eastAsia" w:ascii="Times New Roman" w:hAnsi="Times New Roman" w:eastAsia="Times New Roman" w:cs="Times New Roman"/>
        </w:rPr>
        <w:t>（</w:t>
      </w:r>
      <w:r>
        <w:rPr>
          <w:rFonts w:hint="eastAsia" w:ascii="Times New Roman" w:hAnsi="Times New Roman" w:eastAsia="FangSong" w:cs="Times New Roman"/>
        </w:rPr>
        <w:t>戊烷</w:t>
      </w:r>
      <w:r>
        <w:rPr>
          <w:rFonts w:hint="eastAsia" w:ascii="Times New Roman" w:hAnsi="Times New Roman" w:eastAsia="Times New Roman" w:cs="Times New Roman"/>
        </w:rPr>
        <w:t>-2,4-</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降冰片烷</w:t>
      </w:r>
      <w:r>
        <w:rPr>
          <w:rFonts w:hint="eastAsia" w:ascii="Times New Roman" w:hAnsi="Times New Roman" w:eastAsia="Times New Roman" w:cs="Times New Roman"/>
        </w:rPr>
        <w:t>-2,3-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一侧被叔丁基阻挡的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环丁烷</w:t>
      </w:r>
      <w:r>
        <w:rPr>
          <w:rFonts w:hint="eastAsia" w:ascii="Times New Roman" w:hAnsi="Times New Roman" w:eastAsia="Times New Roman" w:cs="Times New Roman"/>
        </w:rPr>
        <w:t>-1,3-</w:t>
      </w:r>
      <w:r>
        <w:rPr>
          <w:rFonts w:hint="eastAsia" w:ascii="Times New Roman" w:hAnsi="Times New Roman" w:eastAsia="FangSong" w:cs="Times New Roman"/>
        </w:rPr>
        <w:t>二酮</w:t>
      </w:r>
    </w:p>
    <w:p>
      <w:pPr>
        <w:spacing w:before="160" w:after="80"/>
      </w:pPr>
      <w:r>
        <w:pict>
          <v:rect style="width:0;height:1.5pt" o:hralign="center" o:hrstd="t" o:hr="t"/>
        </w:pict>
      </w:r>
    </w:p>
    <w:bookmarkEnd w:id="66"/>
    <w:bookmarkStart w:id="67" w:name="酯化酸催化vs碱不反应分析"/>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酯化酸催化</w:t>
      </w:r>
      <w:r>
        <w:rPr>
          <w:rFonts w:hint="eastAsia" w:ascii="Times New Roman" w:hAnsi="Times New Roman" w:eastAsia="Times New Roman" w:cs="Times New Roman"/>
        </w:rPr>
        <w:t>vs</w:t>
      </w:r>
      <w:r>
        <w:rPr>
          <w:rFonts w:hint="eastAsia" w:ascii="Times New Roman" w:hAnsi="Times New Roman" w:eastAsia="SimHei" w:cs="Times New Roman"/>
        </w:rPr>
        <w:t>碱不反应分析</w:t>
      </w:r>
    </w:p>
    <w:p>
      <w:pPr>
        <w:pStyle w:val="FirstParagraph"/>
      </w:pPr>
      <w:r>
        <w:rPr>
          <w:rFonts w:ascii="Times New Roman" w:hAnsi="Times New Roman" w:eastAsia="Times New Roman" w:cs="Times New Roman"/>
        </w:rPr>
        <w:t xml:space="preserve">Direct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：Direct</w:t>
      </w:r>
      <w:r>
        <w:rPr>
          <w:rFonts w:ascii="Times New Roman" w:hAnsi="Times New Roman" w:eastAsia="Times New Roman" w:cs="Times New Roman"/>
        </w:rPr>
        <w:t xml:space="preserve">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spacing w:before="160" w:after="80"/>
      </w:pPr>
      <w:r>
        <w:pict>
          <v:rect style="width:0;height:1.5pt" o:hralign="center" o:hrstd="t" o:hr="t"/>
        </w:pict>
      </w:r>
    </w:p>
    <w:bookmarkEnd w:id="67"/>
    <w:bookmarkStart w:id="71" w:name="pka预测羰基取代成功失败"/>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Times New Roman" w:cs="Times New Roman"/>
        </w:rPr>
        <w:t>pKa</w:t>
      </w:r>
      <w:r>
        <w:rPr>
          <w:rFonts w:hint="eastAsia" w:ascii="Times New Roman" w:hAnsi="Times New Roman" w:eastAsia="SimHei" w:cs="Times New Roman"/>
        </w:rPr>
        <w:t>预测羰基取代成功失败</w:t>
      </w:r>
    </w:p>
    <w:p>
      <w:pPr>
        <w:pStyle w:val="FirstParagraph"/>
      </w:pPr>
      <w:r>
        <w:rPr>
          <w:rFonts w:ascii="Times New Roman" w:hAnsi="Times New Roman" w:eastAsia="Times New Roman" w:cs="Times New Roman"/>
        </w:rPr>
        <w:t xml:space="preserve">Predict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pStyle w:val="BodyText"/>
        <w:spacing w:before="160" w:after="80"/>
        <w:jc w:val="center"/>
      </w:pPr>
      <w:r>
        <w:rPr>
          <w:rFonts w:ascii="Times New Roman" w:hAnsi="Times New Roman" w:eastAsia="Times New Roman" w:cs="Times New Roman"/>
        </w:rPr>
        <w:drawing>
          <wp:inline>
            <wp:extent cx="3600000" cy="1218236"/>
            <wp:effectExtent b="0" l="0" r="0" t="0"/>
            <wp:docPr descr="" title="" id="69" name="Picture"/>
            <a:graphic>
              <a:graphicData uri="http://schemas.openxmlformats.org/drawingml/2006/picture">
                <pic:pic>
                  <pic:nvPicPr>
                    <pic:cNvPr descr="f495c044dbb9a25e2e156ddbe39b31c0d9f8c932cd684e758e42c58ba43145e3.jpg" id="70" name="Picture"/>
                    <pic:cNvPicPr>
                      <a:picLocks noChangeArrowheads="1" noChangeAspect="1"/>
                    </pic:cNvPicPr>
                  </pic:nvPicPr>
                  <pic:blipFill>
                    <a:blip r:embed="rId68"/>
                    <a:stretch>
                      <a:fillRect/>
                    </a:stretch>
                  </pic:blipFill>
                  <pic:spPr bwMode="auto">
                    <a:xfrm>
                      <a:off x="0" y="0"/>
                      <a:ext cx="3600000" cy="12182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spacing w:before="160" w:after="80"/>
      </w:pPr>
      <w:r>
        <w:pict>
          <v:rect style="width:0;height:1.5pt" o:hralign="center" o:hrstd="t" o:hr="t"/>
        </w:pict>
      </w:r>
    </w:p>
    <w:bookmarkEnd w:id="71"/>
    <w:bookmarkStart w:id="72" w:name="含环二羰基化合物亲核取代机理"/>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 xml:space="preserve">含环二羰基化合物亲核取代机理</w:t>
      </w:r>
    </w:p>
    <w:p>
      <w:pPr>
        <w:pStyle w:val="FirstParagraph"/>
      </w:pPr>
      <w:r>
        <w:rPr>
          <w:rFonts w:ascii="Times New Roman" w:hAnsi="Times New Roman" w:eastAsia="Times New Roman" w:cs="Times New Roman"/>
        </w:rPr>
        <w:t xml:space="preserve">Suggest mechanisms for these reactions.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Drawing mechanisms for nucleophilic substitution on important compounds including cyclic and dicarbonyl compounds.</w:t>
      </w:r>
    </w:p>
    <w:p>
      <w:pPr>
        <w:spacing w:before="160" w:after="80"/>
      </w:pPr>
      <w:r>
        <w:pict>
          <v:rect style="width:0;height:1.5pt" o:hralign="center" o:hrstd="t" o:hr="t"/>
        </w:pict>
      </w:r>
    </w:p>
    <w:bookmarkEnd w:id="72"/>
    <w:bookmarkStart w:id="73" w:name="氨基酸酯盐酸盐中和后反应"/>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 xml:space="preserve">氨基酸酯盐酸盐中和后反应</w:t>
      </w:r>
    </w:p>
    <w:p>
      <w:pPr>
        <w:pStyle w:val="FirstParagraph"/>
      </w:pPr>
      <w:r>
        <w:rPr>
          <w:rFonts w:ascii="Times New Roman" w:hAnsi="Times New Roman" w:eastAsia="Times New Roman" w:cs="Times New Roman"/>
        </w:rPr>
        <w:t xml:space="preserve">In making esters of the naturally occurring amino acids (general structure below) it is important to keep them as their hydrochloride salts. What would happen to these compounds if they were neutralized?</w:t>
      </w:r>
    </w:p>
    <w:p>
      <w:pPr>
        <w:pStyle w:val="BodyText"/>
      </w:pPr>
      <m:oMathPara>
        <m:oMathParaPr>
          <m:jc m:val="center"/>
          <m:ctrlPr>
            <w:rPr>
              <w:sz w:val="28"/>
              <w:szCs w:val="28"/>
            </w:rPr>
          </m:ctrlPr>
        </m:oMathParaPr>
        <m:oMath>
          <m:r>
            <m:rPr>
              <m:sty m:val="p"/>
            </m:rPr>
            <m:t>R</m:t>
          </m:r>
          <m:limLow>
            <m:e>
              <m:limUpp>
                <m:e>
                  <m:r>
                    <m:rPr>
                      <m:sty m:val="p"/>
                    </m:rPr>
                    <m:t>→</m:t>
                  </m:r>
                </m:e>
                <m:lim>
                  <m:sSub>
                    <m:e>
                      <m:r>
                        <m:rPr>
                          <m:sty m:val="p"/>
                        </m:rPr>
                        <m:t>N</m:t>
                      </m:r>
                      <m:r>
                        <m:rPr>
                          <m:sty m:val="p"/>
                        </m:rPr>
                        <m:t>H</m:t>
                      </m:r>
                    </m:e>
                    <m:sub>
                      <m:r>
                        <m:t>2</m:t>
                      </m:r>
                    </m:sub>
                  </m:sSub>
                </m:lim>
              </m:limUpp>
            </m:e>
            <m:lim>
              <m:sSub>
                <m:e>
                  <m:r>
                    <m:rPr>
                      <m:sty m:val="p"/>
                    </m:rPr>
                    <m:t>C</m:t>
                  </m:r>
                  <m:r>
                    <m:rPr>
                      <m:sty m:val="p"/>
                    </m:rPr>
                    <m:t>O</m:t>
                  </m:r>
                </m:e>
                <m:sub>
                  <m:r>
                    <m:t>2</m:t>
                  </m:r>
                </m:sub>
              </m:sSub>
              <m:r>
                <m:rPr>
                  <m:sty m:val="p"/>
                </m:rPr>
                <m:t>H</m:t>
              </m:r>
            </m:lim>
          </m:limLow>
          <m:limLow>
            <m:e>
              <m:limUpp>
                <m:e>
                  <m:r>
                    <m:rPr>
                      <m:sty m:val="p"/>
                    </m:rPr>
                    <m:t>→</m:t>
                  </m:r>
                </m:e>
                <m:lim>
                  <m:r>
                    <m:rPr>
                      <m:nor/>
                      <m:sty m:val="p"/>
                    </m:rPr>
                    <m:t>EtOH</m:t>
                  </m:r>
                </m:lim>
              </m:limUpp>
            </m:e>
            <m:lim>
              <m:r>
                <m:rPr>
                  <m:sty m:val="p"/>
                </m:rPr>
                <m:t>H</m:t>
              </m:r>
              <m:r>
                <m:rPr>
                  <m:sty m:val="p"/>
                </m:rPr>
                <m:t>C</m:t>
              </m:r>
              <m:r>
                <m:rPr>
                  <m:sty m:val="p"/>
                </m:rPr>
                <m:t>l</m:t>
              </m:r>
            </m:lim>
          </m:limLow>
          <m:r>
            <m:rPr>
              <m:sty m:val="p"/>
            </m:rPr>
            <m:t>R</m:t>
          </m:r>
          <m:limLow>
            <m:e>
              <m:limUpp>
                <m:e>
                  <m:r>
                    <m:rPr>
                      <m:sty m:val="p"/>
                    </m:rPr>
                    <m:t>→</m:t>
                  </m:r>
                </m:e>
                <m:lim>
                  <m:r>
                    <m:rPr>
                      <m:sty m:val="p"/>
                    </m:rPr>
                    <m:t>⊕</m:t>
                  </m:r>
                  <m:sSub>
                    <m:e>
                      <m:r>
                        <m:rPr>
                          <m:sty m:val="p"/>
                        </m:rPr>
                        <m:t>N</m:t>
                      </m:r>
                      <m:r>
                        <m:rPr>
                          <m:sty m:val="p"/>
                        </m:rPr>
                        <m:t>H</m:t>
                      </m:r>
                    </m:e>
                    <m:sub>
                      <m:r>
                        <m:t>3</m:t>
                      </m:r>
                    </m:sub>
                  </m:sSub>
                </m:lim>
              </m:limUpp>
            </m:e>
            <m:lim>
              <m:sSub>
                <m:e>
                  <m:r>
                    <m:rPr>
                      <m:sty m:val="p"/>
                    </m:rPr>
                    <m:t>C</m:t>
                  </m:r>
                  <m:r>
                    <m:rPr>
                      <m:sty m:val="p"/>
                    </m:rPr>
                    <m:t>O</m:t>
                  </m:r>
                </m:e>
                <m:sub>
                  <m:r>
                    <m:t>2</m:t>
                  </m:r>
                </m:sub>
              </m:sSub>
              <m:r>
                <m:rPr>
                  <m:sty m:val="p"/>
                </m:rPr>
                <m:t>E</m:t>
              </m:r>
              <m:r>
                <m:rPr>
                  <m:sty m:val="p"/>
                </m:rPr>
                <m:t>t</m:t>
              </m:r>
            </m:lim>
          </m:limLow>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making esters of the naturally occurring amino acids (general structure below) it is important to keep them as their hydrochloride salts. What would happen to these compounds if they were neutralized?</w:t>
      </w:r>
    </w:p>
    <w:p>
      <w:pPr>
        <w:spacing w:before="160" w:after="80"/>
      </w:pPr>
      <w:r>
        <w:pict>
          <v:rect style="width:0;height:1.5pt" o:hralign="center" o:hrstd="t" o:hr="t"/>
        </w:pict>
      </w:r>
    </w:p>
    <w:bookmarkEnd w:id="73"/>
    <w:bookmarkStart w:id="77" w:name="丁二酸酐选择性形成二酯vs单酯"/>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丁二酸酐选择性形成二酯</w:t>
      </w:r>
      <w:r>
        <w:rPr>
          <w:rFonts w:hint="eastAsia" w:ascii="Times New Roman" w:hAnsi="Times New Roman" w:eastAsia="Times New Roman" w:cs="Times New Roman"/>
        </w:rPr>
        <w:t>vs</w:t>
      </w:r>
      <w:r>
        <w:rPr>
          <w:rFonts w:hint="eastAsia" w:ascii="Times New Roman" w:hAnsi="Times New Roman" w:eastAsia="SimHei" w:cs="Times New Roman"/>
        </w:rPr>
        <w:t>单酯</w:t>
      </w:r>
    </w:p>
    <w:p>
      <w:pPr>
        <w:pStyle w:val="FirstParagraph"/>
      </w:pPr>
      <w:r>
        <w:rPr>
          <w:rFonts w:ascii="Times New Roman" w:hAnsi="Times New Roman" w:eastAsia="Times New Roman" w:cs="Times New Roman"/>
        </w:rPr>
        <w:t xml:space="preserve">It is possible to make either the diester or the monoester of butanedioic acid (succinic acid) from the cyclic anhydride as shown. Why does one method give the diester and one the monoester?</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75" name="Picture"/>
            <a:graphic>
              <a:graphicData uri="http://schemas.openxmlformats.org/drawingml/2006/picture">
                <pic:pic>
                  <pic:nvPicPr>
                    <pic:cNvPr descr="3136e50cc789a2d7f88716b561910aa0d47572a13da936b9318bab55cb6ddc8e.jpg" id="76" name="Picture"/>
                    <pic:cNvPicPr>
                      <a:picLocks noChangeArrowheads="1" noChangeAspect="1"/>
                    </pic:cNvPicPr>
                  </pic:nvPicPr>
                  <pic:blipFill>
                    <a:blip r:embed="rId74"/>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：It</w:t>
      </w:r>
      <w:r>
        <w:rPr>
          <w:rFonts w:ascii="Times New Roman" w:hAnsi="Times New Roman" w:eastAsia="Times New Roman" w:cs="Times New Roman"/>
        </w:rPr>
        <w:t xml:space="preserve"> is possible to make either the diester or the monoester of butanedioic acid (succinic acid) from the cyclic anhydride as shown. Why does one method give the diester and one the monoester?</w:t>
      </w:r>
    </w:p>
    <w:p>
      <w:pPr>
        <w:spacing w:before="160" w:after="80"/>
      </w:pPr>
      <w:r>
        <w:pict>
          <v:rect style="width:0;height:1.5pt" o:hralign="center" o:hrstd="t" o:hr="t"/>
        </w:pict>
      </w:r>
    </w:p>
    <w:bookmarkEnd w:id="77"/>
    <w:bookmarkStart w:id="78" w:name="酸氯酸酐酰胺反应性对比机理"/>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 xml:space="preserve">酸氯酸酐酰胺反应性对比机理</w:t>
      </w:r>
    </w:p>
    <w:p>
      <w:pPr>
        <w:pStyle w:val="FirstParagraph"/>
      </w:pPr>
      <w:r>
        <w:rPr>
          <w:rFonts w:ascii="Times New Roman" w:hAnsi="Times New Roman" w:eastAsia="Times New Roman" w:cs="Times New Roman"/>
        </w:rPr>
        <w:t xml:space="preserve">Suggest mechanisms for these reactions, explaining why these particular products are formed.</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contrast between very reactive (acid chloride), less reactive (anhydride) and unreactive (amide) carbonyl compounds.</w:t>
      </w:r>
    </w:p>
    <w:p>
      <w:pPr>
        <w:spacing w:before="160" w:after="80"/>
      </w:pPr>
      <w:r>
        <w:pict>
          <v:rect style="width:0;height:1.5pt" o:hralign="center" o:hrstd="t" o:hr="t"/>
        </w:pict>
      </w:r>
    </w:p>
    <w:bookmarkEnd w:id="78"/>
    <w:bookmarkStart w:id="82" w:name="酸碱条件下酰胺酯平衡方向"/>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 xml:space="preserve">酸碱条件下酰胺酯平衡方向</w:t>
      </w:r>
    </w:p>
    <w:p>
      <w:pPr>
        <w:pStyle w:val="FirstParagraph"/>
      </w:pPr>
      <w:r>
        <w:rPr>
          <w:rFonts w:ascii="Times New Roman" w:hAnsi="Times New Roman" w:eastAsia="Times New Roman" w:cs="Times New Roman"/>
        </w:rPr>
        <w:t xml:space="preserve">This reaction goes in one direction in acid solution and in the other direction in basic solution. Draw mechanisms for the reactions and explain why the product depends on the conditions.</w:t>
      </w:r>
    </w:p>
    <w:p>
      <w:pPr>
        <w:pStyle w:val="BodyText"/>
        <w:spacing w:before="160" w:after="80"/>
        <w:jc w:val="center"/>
      </w:pPr>
      <w:r>
        <w:rPr>
          <w:rFonts w:ascii="Times New Roman" w:hAnsi="Times New Roman" w:eastAsia="Times New Roman" w:cs="Times New Roman"/>
        </w:rPr>
        <w:drawing>
          <wp:inline>
            <wp:extent cx="3600000" cy="627962"/>
            <wp:effectExtent b="0" l="0" r="0" t="0"/>
            <wp:docPr descr="" title="" id="80" name="Picture"/>
            <a:graphic>
              <a:graphicData uri="http://schemas.openxmlformats.org/drawingml/2006/picture">
                <pic:pic>
                  <pic:nvPicPr>
                    <pic:cNvPr descr="c6490c3614794e0110bfddb357aed98686c83252110200a4c9f50056682d7691.jpg" id="81" name="Picture"/>
                    <pic:cNvPicPr>
                      <a:picLocks noChangeArrowheads="1" noChangeAspect="1"/>
                    </pic:cNvPicPr>
                  </pic:nvPicPr>
                  <pic:blipFill>
                    <a:blip r:embed="rId79"/>
                    <a:stretch>
                      <a:fillRect/>
                    </a:stretch>
                  </pic:blipFill>
                  <pic:spPr bwMode="auto">
                    <a:xfrm>
                      <a:off x="0" y="0"/>
                      <a:ext cx="3600000" cy="6279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goes in one direction in acid solution and in the other direction in basic solution. Draw mechanisms for the reactions and explain why the product depends on the conditions.</w:t>
      </w:r>
    </w:p>
    <w:p>
      <w:pPr>
        <w:spacing w:before="160" w:after="80"/>
      </w:pPr>
      <w:r>
        <w:pict>
          <v:rect style="width:0;height:1.5pt" o:hralign="center" o:hrstd="t" o:hr="t"/>
        </w:pict>
      </w:r>
    </w:p>
    <w:bookmarkEnd w:id="82"/>
    <w:bookmarkStart w:id="86" w:name="卤仿反应产物预测pka13.7"/>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卤仿反应产物预测</w:t>
      </w:r>
      <w:r>
        <w:rPr>
          <w:rFonts w:hint="eastAsia" w:ascii="Times New Roman" w:hAnsi="Times New Roman" w:eastAsia="Times New Roman" w:cs="Times New Roman"/>
        </w:rPr>
        <w:t>pKa=13.7</w:t>
      </w:r>
    </w:p>
    <w:p>
      <w:pPr>
        <w:pStyle w:val="FirstParagraph"/>
      </w:pPr>
      <w:r>
        <w:rPr>
          <w:rFonts w:ascii="Times New Roman" w:hAnsi="Times New Roman" w:eastAsia="Times New Roman" w:cs="Times New Roman"/>
        </w:rPr>
        <w:t xml:space="preserve">Given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 tribromomethane,</w:t>
      </w:r>
      <w:r>
        <w:rPr>
          <w:rFonts w:ascii="Times New Roman" w:hAnsi="Times New Roman" w:eastAsia="Times New Roman" w:cs="Times New Roman"/>
        </w:rPr>
        <w:t xml:space="preserve"> </w:t>
      </w:r>
      <m:oMath>
        <m:r>
          <m:t>C</m:t>
        </m:r>
        <m:r>
          <m:t>H</m:t>
        </m:r>
        <m:r>
          <m:t>B</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(also known as bromoform) is 13.7, suggest what will happen when this ketone is treated with sodium hydroxide.</w:t>
      </w:r>
    </w:p>
    <w:p>
      <w:pPr>
        <w:pStyle w:val="BodyText"/>
        <w:spacing w:before="160" w:after="80"/>
        <w:jc w:val="center"/>
      </w:pPr>
      <w:r>
        <w:rPr>
          <w:rFonts w:ascii="Times New Roman" w:hAnsi="Times New Roman" w:eastAsia="Times New Roman" w:cs="Times New Roman"/>
        </w:rPr>
        <w:drawing>
          <wp:inline>
            <wp:extent cx="2730500" cy="1320800"/>
            <wp:effectExtent b="0" l="0" r="0" t="0"/>
            <wp:docPr descr="" title="" id="84" name="Picture"/>
            <a:graphic>
              <a:graphicData uri="http://schemas.openxmlformats.org/drawingml/2006/picture">
                <pic:pic>
                  <pic:nvPicPr>
                    <pic:cNvPr descr="0e4a2462f149cee1479b2c83b2cfb80ae5fdc32ac154a382ee7c817d83f352af.jpg" id="85" name="Picture"/>
                    <pic:cNvPicPr>
                      <a:picLocks noChangeArrowheads="1" noChangeAspect="1"/>
                    </pic:cNvPicPr>
                  </pic:nvPicPr>
                  <pic:blipFill>
                    <a:blip r:embed="rId83"/>
                    <a:stretch>
                      <a:fillRect/>
                    </a:stretch>
                  </pic:blipFill>
                  <pic:spPr bwMode="auto">
                    <a:xfrm>
                      <a:off x="0" y="0"/>
                      <a:ext cx="2730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：Given</w:t>
      </w:r>
      <w:r>
        <w:rPr>
          <w:rFonts w:ascii="Times New Roman" w:hAnsi="Times New Roman" w:eastAsia="Times New Roman" w:cs="Times New Roman"/>
        </w:rPr>
        <w:t xml:space="preserve">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 tribromomethane,</w:t>
      </w:r>
      <w:r>
        <w:rPr>
          <w:rFonts w:ascii="Times New Roman" w:hAnsi="Times New Roman" w:eastAsia="Times New Roman" w:cs="Times New Roman"/>
        </w:rPr>
        <w:t xml:space="preserve"> </w:t>
      </w:r>
      <m:oMath>
        <m:r>
          <m:t>C</m:t>
        </m:r>
        <m:r>
          <m:t>H</m:t>
        </m:r>
        <m:r>
          <m:t>B</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(also known as bromoform) is 13.7, suggest what will happen when this ketone is treated with sodium hydroxide.</w:t>
      </w:r>
    </w:p>
    <w:p>
      <w:pPr>
        <w:spacing w:before="160" w:after="80"/>
      </w:pPr>
      <w:r>
        <w:pict>
          <v:rect style="width:0;height:1.5pt" o:hralign="center" o:hrstd="t" o:hr="t"/>
        </w:pict>
      </w:r>
    </w:p>
    <w:bookmarkEnd w:id="86"/>
    <w:bookmarkStart w:id="90" w:name="montelukast前体中a和b结构推断"/>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Times New Roman" w:cs="Times New Roman"/>
        </w:rPr>
        <w:t>Montelukast</w:t>
      </w:r>
      <w:r>
        <w:rPr>
          <w:rFonts w:hint="eastAsia" w:ascii="Times New Roman" w:hAnsi="Times New Roman" w:eastAsia="SimHei" w:cs="Times New Roman"/>
        </w:rPr>
        <w:t>前体中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r>
        <w:rPr>
          <w:rFonts w:hint="eastAsia" w:ascii="Times New Roman" w:hAnsi="Times New Roman" w:eastAsia="SimHei" w:cs="Times New Roman"/>
        </w:rPr>
        <w:t>结构推断</w:t>
      </w:r>
    </w:p>
    <w:p>
      <w:pPr>
        <w:pStyle w:val="FirstParagraph"/>
      </w:pPr>
      <w:r>
        <w:rPr>
          <w:rFonts w:ascii="Times New Roman" w:hAnsi="Times New Roman" w:eastAsia="Times New Roman" w:cs="Times New Roman"/>
        </w:rPr>
        <w:t xml:space="preserve">This sequence of reactions is used to make a precursor to the anti-asthma drug montelukast (Singulair). Suggest structures for compounds A and B.</w:t>
      </w:r>
    </w:p>
    <w:p>
      <w:pPr>
        <w:pStyle w:val="BodyText"/>
        <w:spacing w:before="160" w:after="80"/>
        <w:jc w:val="center"/>
      </w:pPr>
      <w:r>
        <w:rPr>
          <w:rFonts w:ascii="Times New Roman" w:hAnsi="Times New Roman" w:eastAsia="Times New Roman" w:cs="Times New Roman"/>
        </w:rPr>
        <w:drawing>
          <wp:inline>
            <wp:extent cx="3600000" cy="773792"/>
            <wp:effectExtent b="0" l="0" r="0" t="0"/>
            <wp:docPr descr="" title="" id="88" name="Picture"/>
            <a:graphic>
              <a:graphicData uri="http://schemas.openxmlformats.org/drawingml/2006/picture">
                <pic:pic>
                  <pic:nvPicPr>
                    <pic:cNvPr descr="7d9ddaf303faf96d8215a7d19f8499f8f37013ab4762954024d2c8463c1bb233.jpg" id="89" name="Picture"/>
                    <pic:cNvPicPr>
                      <a:picLocks noChangeArrowheads="1" noChangeAspect="1"/>
                    </pic:cNvPicPr>
                  </pic:nvPicPr>
                  <pic:blipFill>
                    <a:blip r:embed="rId87"/>
                    <a:stretch>
                      <a:fillRect/>
                    </a:stretch>
                  </pic:blipFill>
                  <pic:spPr bwMode="auto">
                    <a:xfrm>
                      <a:off x="0" y="0"/>
                      <a:ext cx="3600000" cy="77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sequence of reactions is used to make a precursor to the anti-asthma drug montelukast (Singulair). Suggest structures for compounds A and B.</w:t>
      </w:r>
    </w:p>
    <w:p>
      <w:pPr>
        <w:spacing w:before="160" w:after="80"/>
      </w:pPr>
      <w:r>
        <w:pict>
          <v:rect style="width:0;height:1.5pt" o:hralign="center" o:hrstd="t" o:hr="t"/>
        </w:pict>
      </w:r>
    </w:p>
    <w:bookmarkEnd w:id="90"/>
    <w:bookmarkStart w:id="94" w:name="氰醇形成能量图绘制"/>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 xml:space="preserve">氰醇形成能量图绘制</w:t>
      </w:r>
    </w:p>
    <w:p>
      <w:pPr>
        <w:pStyle w:val="FirstParagraph"/>
      </w:pPr>
      <w:r>
        <w:rPr>
          <w:rFonts w:ascii="Times New Roman" w:hAnsi="Times New Roman" w:eastAsia="Times New Roman" w:cs="Times New Roman"/>
        </w:rPr>
        <w:t xml:space="preserve">Draw an energy profile diagram for this reaction. You will of course need to draw the mechanism first. Suggest which step in this mechanism is likely to be the slow step and what kinetics would be observed.</w:t>
      </w:r>
    </w:p>
    <w:p>
      <w:pPr>
        <w:pStyle w:val="BodyText"/>
        <w:spacing w:before="160" w:after="80"/>
        <w:jc w:val="center"/>
      </w:pPr>
      <w:r>
        <w:rPr>
          <w:rFonts w:ascii="Times New Roman" w:hAnsi="Times New Roman" w:eastAsia="Times New Roman" w:cs="Times New Roman"/>
        </w:rPr>
        <w:drawing>
          <wp:inline>
            <wp:extent cx="3600000" cy="1212060"/>
            <wp:effectExtent b="0" l="0" r="0" t="0"/>
            <wp:docPr descr="" title="" id="92" name="Picture"/>
            <a:graphic>
              <a:graphicData uri="http://schemas.openxmlformats.org/drawingml/2006/picture">
                <pic:pic>
                  <pic:nvPicPr>
                    <pic:cNvPr descr="5a34cc4a26b29a17b52874e5d253ee963daf8fbbd529bed294d091d973c2f03e.jpg" id="93" name="Picture"/>
                    <pic:cNvPicPr>
                      <a:picLocks noChangeArrowheads="1" noChangeAspect="1"/>
                    </pic:cNvPicPr>
                  </pic:nvPicPr>
                  <pic:blipFill>
                    <a:blip r:embed="rId91"/>
                    <a:stretch>
                      <a:fillRect/>
                    </a:stretch>
                  </pic:blipFill>
                  <pic:spPr bwMode="auto">
                    <a:xfrm>
                      <a:off x="0" y="0"/>
                      <a:ext cx="3600000" cy="12120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an energy profile diagram for this reaction. You will of course need to draw the mechanism first. Suggest which step in this mechanism is likely to be the slow step and what kinetics would be observed.</w:t>
      </w:r>
    </w:p>
    <w:p>
      <w:pPr>
        <w:spacing w:before="160" w:after="80"/>
      </w:pPr>
      <w:r>
        <w:pict>
          <v:rect style="width:0;height:1.5pt" o:hralign="center" o:hrstd="t" o:hr="t"/>
        </w:pict>
      </w:r>
    </w:p>
    <w:bookmarkEnd w:id="94"/>
    <w:bookmarkStart w:id="98" w:name="酸碱对内酯形成和氰醇平衡的影响"/>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 xml:space="preserve">酸碱对内酯形成和氰醇平衡的影响</w:t>
      </w:r>
    </w:p>
    <w:p>
      <w:pPr>
        <w:pStyle w:val="FirstParagraph"/>
      </w:pPr>
      <w:r>
        <w:rPr>
          <w:rFonts w:ascii="Times New Roman" w:hAnsi="Times New Roman" w:eastAsia="Times New Roman" w:cs="Times New Roman"/>
        </w:rPr>
        <w:t xml:space="preserve">Comment on the effect of acid and base on these equilibria.</w:t>
      </w:r>
    </w:p>
    <w:p>
      <w:pPr>
        <w:pStyle w:val="BodyText"/>
        <w:spacing w:before="160" w:after="80"/>
        <w:jc w:val="center"/>
      </w:pPr>
      <w:r>
        <w:rPr>
          <w:rFonts w:ascii="Times New Roman" w:hAnsi="Times New Roman" w:eastAsia="Times New Roman" w:cs="Times New Roman"/>
        </w:rPr>
        <w:drawing>
          <wp:inline>
            <wp:extent cx="3600000" cy="549278"/>
            <wp:effectExtent b="0" l="0" r="0" t="0"/>
            <wp:docPr descr="" title="" id="96" name="Picture"/>
            <a:graphic>
              <a:graphicData uri="http://schemas.openxmlformats.org/drawingml/2006/picture">
                <pic:pic>
                  <pic:nvPicPr>
                    <pic:cNvPr descr="502e72468ab658ebbead6bffe41a5868d744359644fc8fba217d3de650310f30.jpg" id="97" name="Picture"/>
                    <pic:cNvPicPr>
                      <a:picLocks noChangeArrowheads="1" noChangeAspect="1"/>
                    </pic:cNvPicPr>
                  </pic:nvPicPr>
                  <pic:blipFill>
                    <a:blip r:embed="rId95"/>
                    <a:stretch>
                      <a:fillRect/>
                    </a:stretch>
                  </pic:blipFill>
                  <pic:spPr bwMode="auto">
                    <a:xfrm>
                      <a:off x="0" y="0"/>
                      <a:ext cx="3600000" cy="5492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effect of acid and base on these equilibria.</w:t>
      </w:r>
    </w:p>
    <w:p>
      <w:pPr>
        <w:spacing w:before="160" w:after="80"/>
      </w:pPr>
      <w:r>
        <w:pict>
          <v:rect style="width:0;height:1.5pt" o:hralign="center" o:hrstd="t" o:hr="t"/>
        </w:pict>
      </w:r>
    </w:p>
    <w:bookmarkEnd w:id="98"/>
    <w:bookmarkStart w:id="102" w:name="烯醇烯醇盐碳酰化合成"/>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 xml:space="preserve">烯醇烯醇盐碳酰化合成</w:t>
      </w:r>
    </w:p>
    <w:p>
      <w:pPr>
        <w:pStyle w:val="FirstParagraph"/>
      </w:pPr>
      <w:r>
        <w:rPr>
          <w:rFonts w:ascii="Times New Roman" w:hAnsi="Times New Roman" w:eastAsia="Times New Roman" w:cs="Times New Roman"/>
        </w:rPr>
        <w:t xml:space="preserve">How could these compounds be made using the acylation of an enol or enolate as a key step?</w:t>
      </w:r>
    </w:p>
    <w:p>
      <w:pPr>
        <w:pStyle w:val="BodyText"/>
        <w:spacing w:before="160" w:after="80"/>
        <w:jc w:val="center"/>
      </w:pPr>
      <w:r>
        <w:rPr>
          <w:rFonts w:ascii="Times New Roman" w:hAnsi="Times New Roman" w:eastAsia="Times New Roman" w:cs="Times New Roman"/>
        </w:rPr>
        <w:drawing>
          <wp:inline>
            <wp:extent cx="3600000" cy="779836"/>
            <wp:effectExtent b="0" l="0" r="0" t="0"/>
            <wp:docPr descr="" title="" id="100" name="Picture"/>
            <a:graphic>
              <a:graphicData uri="http://schemas.openxmlformats.org/drawingml/2006/picture">
                <pic:pic>
                  <pic:nvPicPr>
                    <pic:cNvPr descr="37a792af5f19d3775d9414472800a04c5b5993cc30b7139c5b61fd85f1202ed3.jpg" id="101" name="Picture"/>
                    <pic:cNvPicPr>
                      <a:picLocks noChangeArrowheads="1" noChangeAspect="1"/>
                    </pic:cNvPicPr>
                  </pic:nvPicPr>
                  <pic:blipFill>
                    <a:blip r:embed="rId99"/>
                    <a:stretch>
                      <a:fillRect/>
                    </a:stretch>
                  </pic:blipFill>
                  <pic:spPr bwMode="auto">
                    <a:xfrm>
                      <a:off x="0" y="0"/>
                      <a:ext cx="3600000" cy="779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could these compounds be made using the acylation of an enol or enolate as a key step?</w:t>
      </w:r>
    </w:p>
    <w:p>
      <w:pPr>
        <w:spacing w:before="160" w:after="80"/>
      </w:pPr>
      <w:r>
        <w:pict>
          <v:rect style="width:0;height:1.5pt" o:hralign="center" o:hrstd="t" o:hr="t"/>
        </w:pict>
      </w:r>
    </w:p>
    <w:bookmarkEnd w:id="102"/>
    <w:bookmarkStart w:id="106" w:name="缩醛掩蔽的羰基化合物合成"/>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 xml:space="preserve">缩醛掩蔽的羰基化合物合成</w:t>
      </w:r>
    </w:p>
    <w:p>
      <w:pPr>
        <w:pStyle w:val="FirstParagraph"/>
      </w:pPr>
      <w:r>
        <w:rPr>
          <w:rFonts w:ascii="Times New Roman" w:hAnsi="Times New Roman" w:eastAsia="Times New Roman" w:cs="Times New Roman"/>
        </w:rPr>
        <w:t xml:space="preserve">How might these compounds be made using alkylation of an enol or enolate as one step in the synthesis?</w:t>
      </w:r>
    </w:p>
    <w:p>
      <w:pPr>
        <w:pStyle w:val="BodyText"/>
        <w:spacing w:before="160" w:after="80"/>
        <w:jc w:val="center"/>
      </w:pPr>
      <w:r>
        <w:rPr>
          <w:rFonts w:ascii="Times New Roman" w:hAnsi="Times New Roman" w:eastAsia="Times New Roman" w:cs="Times New Roman"/>
        </w:rPr>
        <w:drawing>
          <wp:inline>
            <wp:extent cx="3600000" cy="952940"/>
            <wp:effectExtent b="0" l="0" r="0" t="0"/>
            <wp:docPr descr="" title="" id="104" name="Picture"/>
            <a:graphic>
              <a:graphicData uri="http://schemas.openxmlformats.org/drawingml/2006/picture">
                <pic:pic>
                  <pic:nvPicPr>
                    <pic:cNvPr descr="8ed4338b202a7615f94992956ee234b40c2e3e1f8e100eea07da47acb5a5b308.jpg" id="105" name="Picture"/>
                    <pic:cNvPicPr>
                      <a:picLocks noChangeArrowheads="1" noChangeAspect="1"/>
                    </pic:cNvPicPr>
                  </pic:nvPicPr>
                  <pic:blipFill>
                    <a:blip r:embed="rId103"/>
                    <a:stretch>
                      <a:fillRect/>
                    </a:stretch>
                  </pic:blipFill>
                  <pic:spPr bwMode="auto">
                    <a:xfrm>
                      <a:off x="0" y="0"/>
                      <a:ext cx="3600000" cy="952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compounds be made using alkylation of an enol or enolate as one step in the synthesis?</w:t>
      </w:r>
    </w:p>
    <w:p>
      <w:pPr>
        <w:spacing w:before="160" w:after="80"/>
      </w:pPr>
      <w:r>
        <w:pict>
          <v:rect style="width:0;height:1.5pt" o:hralign="center" o:hrstd="t" o:hr="t"/>
        </w:pict>
      </w:r>
    </w:p>
    <w:bookmarkEnd w:id="106"/>
    <w:bookmarkStart w:id="110" w:name="烯胺形成和反应详细机理"/>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SimHei" w:cs="Times New Roman"/>
        </w:rPr>
        <w:t xml:space="preserve">烯胺形成和反应详细机理</w:t>
      </w:r>
    </w:p>
    <w:p>
      <w:pPr>
        <w:pStyle w:val="FirstParagraph"/>
      </w:pPr>
      <w:r>
        <w:rPr>
          <w:rFonts w:ascii="Times New Roman" w:hAnsi="Times New Roman" w:eastAsia="Times New Roman" w:cs="Times New Roman"/>
        </w:rPr>
        <w:t xml:space="preserve">Draw mechanisms for the formation of this enamine, its reaction with the alkyl halide, and the hydrolysis of the product.</w:t>
      </w:r>
    </w:p>
    <w:p>
      <w:pPr>
        <w:pStyle w:val="BodyText"/>
        <w:spacing w:before="160" w:after="80"/>
        <w:jc w:val="center"/>
      </w:pPr>
      <w:r>
        <w:rPr>
          <w:rFonts w:ascii="Times New Roman" w:hAnsi="Times New Roman" w:eastAsia="Times New Roman" w:cs="Times New Roman"/>
        </w:rPr>
        <w:drawing>
          <wp:inline>
            <wp:extent cx="3600000" cy="1533534"/>
            <wp:effectExtent b="0" l="0" r="0" t="0"/>
            <wp:docPr descr="" title="" id="108" name="Picture"/>
            <a:graphic>
              <a:graphicData uri="http://schemas.openxmlformats.org/drawingml/2006/picture">
                <pic:pic>
                  <pic:nvPicPr>
                    <pic:cNvPr descr="e589a7e8cbc91c437f092a18599db9e2849dc44335ce780bdd1c93be0a48063a.jpg" id="109" name="Picture"/>
                    <pic:cNvPicPr>
                      <a:picLocks noChangeArrowheads="1" noChangeAspect="1"/>
                    </pic:cNvPicPr>
                  </pic:nvPicPr>
                  <pic:blipFill>
                    <a:blip r:embed="rId107"/>
                    <a:stretch>
                      <a:fillRect/>
                    </a:stretch>
                  </pic:blipFill>
                  <pic:spPr bwMode="auto">
                    <a:xfrm>
                      <a:off x="0" y="0"/>
                      <a:ext cx="3600000" cy="1533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formation of this enamine, its reaction with the alkyl halide, and the hydrolysis of the product.</w:t>
      </w:r>
    </w:p>
    <w:p>
      <w:pPr>
        <w:spacing w:before="160" w:after="80"/>
      </w:pPr>
      <w:r>
        <w:pict>
          <v:rect style="width:0;height:1.5pt" o:hralign="center" o:hrstd="t" o:hr="t"/>
        </w:pict>
      </w:r>
    </w:p>
    <w:bookmarkEnd w:id="110"/>
    <w:bookmarkStart w:id="111" w:name="烯醇等价体与br2和rch2br反应"/>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SimHei" w:cs="Times New Roman"/>
        </w:rPr>
        <w:t>烯醇等价体与</w:t>
      </w:r>
      <w:r>
        <w:rPr>
          <w:rFonts w:hint="eastAsia" w:ascii="Times New Roman" w:hAnsi="Times New Roman" w:eastAsia="Times New Roman" w:cs="Times New Roman"/>
        </w:rPr>
        <w:t>Br2</w:t>
      </w:r>
      <w:r>
        <w:rPr>
          <w:rFonts w:hint="eastAsia" w:ascii="Times New Roman" w:hAnsi="Times New Roman" w:eastAsia="SimHei" w:cs="Times New Roman"/>
        </w:rPr>
        <w:t>和</w:t>
      </w:r>
      <w:r>
        <w:rPr>
          <w:rFonts w:hint="eastAsia" w:ascii="Times New Roman" w:hAnsi="Times New Roman" w:eastAsia="Times New Roman" w:cs="Times New Roman"/>
        </w:rPr>
        <w:t>RCH2Br</w:t>
      </w:r>
      <w:r>
        <w:rPr>
          <w:rFonts w:hint="eastAsia" w:ascii="Times New Roman" w:hAnsi="Times New Roman" w:eastAsia="SimHei" w:cs="Times New Roman"/>
        </w:rPr>
        <w:t>反应</w:t>
      </w:r>
    </w:p>
    <w:p>
      <w:pPr>
        <w:pStyle w:val="FirstParagraph"/>
      </w:pPr>
      <w:r>
        <w:rPr>
          <w:rFonts w:ascii="Times New Roman" w:hAnsi="Times New Roman" w:eastAsia="Times New Roman" w:cs="Times New Roman"/>
        </w:rPr>
        <w:t>How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spacing w:before="160" w:after="80"/>
      </w:pPr>
      <w:r>
        <w:pict>
          <v:rect style="width:0;height:1.5pt" o:hralign="center" o:hrstd="t" o:hr="t"/>
        </w:pict>
      </w:r>
    </w:p>
    <w:bookmarkEnd w:id="111"/>
    <w:bookmarkStart w:id="115" w:name="醛锂烯醇盐问题"/>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 xml:space="preserve">醛锂烯醇盐问题</w:t>
      </w:r>
    </w:p>
    <w:p>
      <w:pPr>
        <w:pStyle w:val="FirstParagraph"/>
      </w:pPr>
      <w:r>
        <w:rPr>
          <w:rFonts w:ascii="Times New Roman" w:hAnsi="Times New Roman" w:eastAsia="Times New Roman" w:cs="Times New Roman"/>
        </w:rPr>
        <w:t xml:space="preserve">What would happen if you tried this short cut for the reactions in problems 8 and 9?</w:t>
      </w:r>
    </w:p>
    <w:p>
      <w:pPr>
        <w:pStyle w:val="BodyText"/>
        <w:spacing w:before="160" w:after="80"/>
        <w:jc w:val="center"/>
      </w:pPr>
      <w:r>
        <w:rPr>
          <w:rFonts w:ascii="Times New Roman" w:hAnsi="Times New Roman" w:eastAsia="Times New Roman" w:cs="Times New Roman"/>
        </w:rPr>
        <w:drawing>
          <wp:inline>
            <wp:extent cx="3600000" cy="741708"/>
            <wp:effectExtent b="0" l="0" r="0" t="0"/>
            <wp:docPr descr="" title="" id="113" name="Picture"/>
            <a:graphic>
              <a:graphicData uri="http://schemas.openxmlformats.org/drawingml/2006/picture">
                <pic:pic>
                  <pic:nvPicPr>
                    <pic:cNvPr descr="e4766f6b373974659ca48bca0704e2cd1ee1b2e521289b9b2b37f50d580aca88.jpg" id="114" name="Picture"/>
                    <pic:cNvPicPr>
                      <a:picLocks noChangeArrowheads="1" noChangeAspect="1"/>
                    </pic:cNvPicPr>
                  </pic:nvPicPr>
                  <pic:blipFill>
                    <a:blip r:embed="rId112"/>
                    <a:stretch>
                      <a:fillRect/>
                    </a:stretch>
                  </pic:blipFill>
                  <pic:spPr bwMode="auto">
                    <a:xfrm>
                      <a:off x="0" y="0"/>
                      <a:ext cx="3600000" cy="7417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：What</w:t>
      </w:r>
      <w:r>
        <w:rPr>
          <w:rFonts w:ascii="Times New Roman" w:hAnsi="Times New Roman" w:eastAsia="Times New Roman" w:cs="Times New Roman"/>
        </w:rPr>
        <w:t xml:space="preserve"> would happen if you tried this short cut for the reactions in problems 8 and 9?</w:t>
      </w:r>
    </w:p>
    <w:p>
      <w:pPr>
        <w:spacing w:before="160" w:after="80"/>
      </w:pPr>
      <w:r>
        <w:pict>
          <v:rect style="width:0;height:1.5pt" o:hralign="center" o:hrstd="t" o:hr="t"/>
        </w:pict>
      </w:r>
    </w:p>
    <w:bookmarkEnd w:id="115"/>
    <w:bookmarkStart w:id="119" w:name="重氮盐亲核取代vs自由基对比"/>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SimHei" w:cs="Times New Roman"/>
        </w:rPr>
        <w:t>重氮盐亲核取代</w:t>
      </w:r>
      <w:r>
        <w:rPr>
          <w:rFonts w:hint="eastAsia" w:ascii="Times New Roman" w:hAnsi="Times New Roman" w:eastAsia="Times New Roman" w:cs="Times New Roman"/>
        </w:rPr>
        <w:t>vs</w:t>
      </w:r>
      <w:r>
        <w:rPr>
          <w:rFonts w:hint="eastAsia" w:ascii="Times New Roman" w:hAnsi="Times New Roman" w:eastAsia="SimHei" w:cs="Times New Roman"/>
        </w:rPr>
        <w:t>自由基对比</w:t>
      </w:r>
    </w:p>
    <w:p>
      <w:pPr>
        <w:pStyle w:val="FirstParagraph"/>
      </w:pPr>
      <w:r>
        <w:rPr>
          <w:rFonts w:ascii="Times New Roman" w:hAnsi="Times New Roman" w:eastAsia="Times New Roman" w:cs="Times New Roman"/>
        </w:rPr>
        <w:t xml:space="preserve">Heating the diazonium salt below in the presence of methyl acrylate gives a reasonable yield of a chloroacid. Why is this unlikely to be nucleophilic aromatic substitution by the</w:t>
      </w:r>
      <w:r>
        <w:rPr>
          <w:rFonts w:ascii="Times New Roman" w:hAnsi="Times New Roman" w:eastAsia="Times New Roman" w:cs="Times New Roman"/>
        </w:rPr>
        <w:t xml:space="preserve"> </w:t>
      </w:r>
      <m:oMath>
        <m:sSub>
          <m:e>
            <m:r>
              <m:t>S</m:t>
            </m:r>
          </m:e>
          <m:sub>
            <m:r>
              <m:rPr>
                <m:sty m:val="p"/>
              </m:rP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mechanism? Suggest an alternative mechanism that explains the regioselectivity.</w:t>
      </w:r>
    </w:p>
    <w:p>
      <w:pPr>
        <w:pStyle w:val="BodyText"/>
        <w:spacing w:before="160" w:after="80"/>
        <w:jc w:val="center"/>
      </w:pPr>
      <w:r>
        <w:rPr>
          <w:rFonts w:ascii="Times New Roman" w:hAnsi="Times New Roman" w:eastAsia="Times New Roman" w:cs="Times New Roman"/>
        </w:rPr>
        <w:drawing>
          <wp:inline>
            <wp:extent cx="3600000" cy="664547"/>
            <wp:effectExtent b="0" l="0" r="0" t="0"/>
            <wp:docPr descr="" title="" id="117" name="Picture"/>
            <a:graphic>
              <a:graphicData uri="http://schemas.openxmlformats.org/drawingml/2006/picture">
                <pic:pic>
                  <pic:nvPicPr>
                    <pic:cNvPr descr="2108bfa5a57b10bd4f528a840dae2b1bcdff4b8d20b20624b04414f8313f8771.jpg" id="118" name="Picture"/>
                    <pic:cNvPicPr>
                      <a:picLocks noChangeArrowheads="1" noChangeAspect="1"/>
                    </pic:cNvPicPr>
                  </pic:nvPicPr>
                  <pic:blipFill>
                    <a:blip r:embed="rId116"/>
                    <a:stretch>
                      <a:fillRect/>
                    </a:stretch>
                  </pic:blipFill>
                  <pic:spPr bwMode="auto">
                    <a:xfrm>
                      <a:off x="0" y="0"/>
                      <a:ext cx="3600000" cy="6645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：Heating</w:t>
      </w:r>
      <w:r>
        <w:rPr>
          <w:rFonts w:ascii="Times New Roman" w:hAnsi="Times New Roman" w:eastAsia="Times New Roman" w:cs="Times New Roman"/>
        </w:rPr>
        <w:t xml:space="preserve"> the diazonium salt below in the presence of methyl acrylate gives a reasonable yield of a chloroacid. Why is this unlikely to be nucleophilic aromatic substitution by the</w:t>
      </w:r>
      <w:r>
        <w:rPr>
          <w:rFonts w:ascii="Times New Roman" w:hAnsi="Times New Roman" w:eastAsia="Times New Roman" w:cs="Times New Roman"/>
        </w:rPr>
        <w:t xml:space="preserve"> </w:t>
      </w:r>
      <m:oMath>
        <m:sSub>
          <m:e>
            <m:r>
              <m:t>S</m:t>
            </m:r>
          </m:e>
          <m:sub>
            <m:r>
              <m:rPr>
                <m:sty m:val="p"/>
              </m:rP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mechanism (p. 520 of the textbook)? Suggest an alternative mechanism that explains the regioselectivity.</w:t>
      </w:r>
    </w:p>
    <w:p>
      <w:pPr>
        <w:spacing w:before="160" w:after="80"/>
      </w:pPr>
      <w:r>
        <w:pict>
          <v:rect style="width:0;height:1.5pt" o:hralign="center" o:hrstd="t" o:hr="t"/>
        </w:pict>
      </w:r>
    </w:p>
    <w:bookmarkEnd w:id="119"/>
    <w:bookmarkStart w:id="123" w:name="烯醇醚溴化wittigpd化学入门"/>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烯醇醚溴化</w:t>
      </w:r>
      <w:r>
        <w:rPr>
          <w:rFonts w:hint="eastAsia" w:ascii="Times New Roman" w:hAnsi="Times New Roman" w:eastAsia="Times New Roman" w:cs="Times New Roman"/>
        </w:rPr>
        <w:t>WittigPd</w:t>
      </w:r>
      <w:r>
        <w:rPr>
          <w:rFonts w:hint="eastAsia" w:ascii="Times New Roman" w:hAnsi="Times New Roman" w:eastAsia="SimHei" w:cs="Times New Roman"/>
        </w:rPr>
        <w:t>化学入门</w:t>
      </w:r>
    </w:p>
    <w:p>
      <w:pPr>
        <w:pStyle w:val="FirstParagraph"/>
      </w:pPr>
      <w:r>
        <w:rPr>
          <w:rFonts w:ascii="Times New Roman" w:hAnsi="Times New Roman" w:eastAsia="Times New Roman" w:cs="Times New Roman"/>
        </w:rPr>
        <w:t xml:space="preserve">Suggest mechanisms for these reactions, explaining the role of palladium in the first step.</w:t>
      </w:r>
    </w:p>
    <w:p>
      <w:pPr>
        <w:pStyle w:val="BodyText"/>
        <w:spacing w:before="160" w:after="80"/>
        <w:jc w:val="center"/>
      </w:pPr>
      <w:r>
        <w:rPr>
          <w:rFonts w:ascii="Times New Roman" w:hAnsi="Times New Roman" w:eastAsia="Times New Roman" w:cs="Times New Roman"/>
        </w:rPr>
        <w:drawing>
          <wp:inline>
            <wp:extent cx="3600000" cy="1353658"/>
            <wp:effectExtent b="0" l="0" r="0" t="0"/>
            <wp:docPr descr="" title="" id="121" name="Picture"/>
            <a:graphic>
              <a:graphicData uri="http://schemas.openxmlformats.org/drawingml/2006/picture">
                <pic:pic>
                  <pic:nvPicPr>
                    <pic:cNvPr descr="07d0bd4193ad1458d23d27dc44e92870dc7d6ec33961bd6c1c3a9f840f4e0655.jpg" id="122" name="Picture"/>
                    <pic:cNvPicPr>
                      <a:picLocks noChangeArrowheads="1" noChangeAspect="1"/>
                    </pic:cNvPicPr>
                  </pic:nvPicPr>
                  <pic:blipFill>
                    <a:blip r:embed="rId120"/>
                    <a:stretch>
                      <a:fillRect/>
                    </a:stretch>
                  </pic:blipFill>
                  <pic:spPr bwMode="auto">
                    <a:xfrm>
                      <a:off x="0" y="0"/>
                      <a:ext cx="3600000" cy="1353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role of palladium in the first step.</w:t>
      </w:r>
    </w:p>
    <w:p>
      <w:pPr>
        <w:spacing w:before="160" w:after="80"/>
      </w:pPr>
      <w:r>
        <w:pict>
          <v:rect style="width:0;height:1.5pt" o:hralign="center" o:hrstd="t" o:hr="t"/>
        </w:pict>
      </w:r>
    </w:p>
    <w:bookmarkEnd w:id="123"/>
    <w:bookmarkStart w:id="136" w:name="杂环上亲电亲核取代产物预测"/>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 xml:space="preserve">杂环上亲电亲核取代产物预测</w:t>
      </w:r>
    </w:p>
    <w:p>
      <w:pPr>
        <w:pStyle w:val="FirstParagraph"/>
      </w:pPr>
      <w:r>
        <w:rPr>
          <w:rFonts w:ascii="Times New Roman" w:hAnsi="Times New Roman" w:eastAsia="Times New Roman" w:cs="Times New Roman"/>
        </w:rPr>
        <w:t xml:space="preserve">For each of the following reactions (a) state what kind of substitution is suggested and (b) suggest what product might be formed if monosubstitution occurred.</w:t>
      </w:r>
    </w:p>
    <w:p>
      <w:pPr>
        <w:pStyle w:val="BodyText"/>
        <w:spacing w:before="160" w:after="80"/>
        <w:jc w:val="center"/>
      </w:pPr>
      <w:r>
        <w:rPr>
          <w:rFonts w:ascii="Times New Roman" w:hAnsi="Times New Roman" w:eastAsia="Times New Roman" w:cs="Times New Roman"/>
        </w:rPr>
        <w:drawing>
          <wp:inline>
            <wp:extent cx="3600000" cy="1562068"/>
            <wp:effectExtent b="0" l="0" r="0" t="0"/>
            <wp:docPr descr="" title="" id="125" name="Picture"/>
            <a:graphic>
              <a:graphicData uri="http://schemas.openxmlformats.org/drawingml/2006/picture">
                <pic:pic>
                  <pic:nvPicPr>
                    <pic:cNvPr descr="d720c7f85834c9282a93812b38b820c111282657a59a30f167338bafe4f6bb8c.jpg" id="126" name="Picture"/>
                    <pic:cNvPicPr>
                      <a:picLocks noChangeArrowheads="1" noChangeAspect="1"/>
                    </pic:cNvPicPr>
                  </pic:nvPicPr>
                  <pic:blipFill>
                    <a:blip r:embed="rId124"/>
                    <a:stretch>
                      <a:fillRect/>
                    </a:stretch>
                  </pic:blipFill>
                  <pic:spPr bwMode="auto">
                    <a:xfrm>
                      <a:off x="0" y="0"/>
                      <a:ext cx="3600000" cy="1562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8695"/>
            <wp:effectExtent b="0" l="0" r="0" t="0"/>
            <wp:docPr descr="" title="" id="128" name="Picture"/>
            <a:graphic>
              <a:graphicData uri="http://schemas.openxmlformats.org/drawingml/2006/picture">
                <pic:pic>
                  <pic:nvPicPr>
                    <pic:cNvPr descr="c339db2224256e01d61b3d3c71ce2479a6046c2702c8858ab94b2b53d5360109.jpg" id="129" name="Picture"/>
                    <pic:cNvPicPr>
                      <a:picLocks noChangeArrowheads="1" noChangeAspect="1"/>
                    </pic:cNvPicPr>
                  </pic:nvPicPr>
                  <pic:blipFill>
                    <a:blip r:embed="rId127"/>
                    <a:stretch>
                      <a:fillRect/>
                    </a:stretch>
                  </pic:blipFill>
                  <pic:spPr bwMode="auto">
                    <a:xfrm>
                      <a:off x="0" y="0"/>
                      <a:ext cx="3600000" cy="11686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6550"/>
            <wp:effectExtent b="0" l="0" r="0" t="0"/>
            <wp:docPr descr="" title="" id="131" name="Picture"/>
            <a:graphic>
              <a:graphicData uri="http://schemas.openxmlformats.org/drawingml/2006/picture">
                <pic:pic>
                  <pic:nvPicPr>
                    <pic:cNvPr descr="8471596a3836e73a90bff7e12bc6c395b8883d277299691070dfe4da780b8998.jpg" id="132" name="Picture"/>
                    <pic:cNvPicPr>
                      <a:picLocks noChangeArrowheads="1" noChangeAspect="1"/>
                    </pic:cNvPicPr>
                  </pic:nvPicPr>
                  <pic:blipFill>
                    <a:blip r:embed="rId130"/>
                    <a:stretch>
                      <a:fillRect/>
                    </a:stretch>
                  </pic:blipFill>
                  <pic:spPr bwMode="auto">
                    <a:xfrm>
                      <a:off x="0" y="0"/>
                      <a:ext cx="3600000" cy="11665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7058"/>
            <wp:effectExtent b="0" l="0" r="0" t="0"/>
            <wp:docPr descr="" title="" id="134" name="Picture"/>
            <a:graphic>
              <a:graphicData uri="http://schemas.openxmlformats.org/drawingml/2006/picture">
                <pic:pic>
                  <pic:nvPicPr>
                    <pic:cNvPr descr="6d4f15b9cbea85dfcb563baf2b472e9bfcadf1134b8c34250c94fdabede8cfa0.jpg" id="135" name="Picture"/>
                    <pic:cNvPicPr>
                      <a:picLocks noChangeArrowheads="1" noChangeAspect="1"/>
                    </pic:cNvPicPr>
                  </pic:nvPicPr>
                  <pic:blipFill>
                    <a:blip r:embed="rId133"/>
                    <a:stretch>
                      <a:fillRect/>
                    </a:stretch>
                  </pic:blipFill>
                  <pic:spPr bwMode="auto">
                    <a:xfrm>
                      <a:off x="0" y="0"/>
                      <a:ext cx="3600000" cy="14470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：For</w:t>
      </w:r>
      <w:r>
        <w:rPr>
          <w:rFonts w:ascii="Times New Roman" w:hAnsi="Times New Roman" w:eastAsia="Times New Roman" w:cs="Times New Roman"/>
        </w:rPr>
        <w:t xml:space="preserve"> each reaction, state the type of substitution and predict the product of monosubstitution.</w:t>
      </w:r>
    </w:p>
    <w:p>
      <w:pPr>
        <w:spacing w:before="160" w:after="80"/>
      </w:pPr>
      <w:r>
        <w:pict>
          <v:rect style="width:0;height:1.5pt" o:hralign="center" o:hrstd="t" o:hr="t"/>
        </w:pict>
      </w:r>
    </w:p>
    <w:bookmarkEnd w:id="136"/>
    <w:bookmarkStart w:id="147" w:name="卤代烃"/>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 xml:space="preserve">卤代烃</w:t>
      </w:r>
    </w:p>
    <w:bookmarkStart w:id="146" w:name="本讲习题"/>
    <w:p>
      <w:pPr>
        <w:pStyle w:val="Heading3"/>
        <w:spacing w:before="280" w:after="120"/>
      </w:pPr>
      <w:r>
        <w:rPr>
          <w:rFonts w:hint="eastAsia" w:ascii="Times New Roman" w:hAnsi="Times New Roman" w:eastAsia="SimHei" w:cs="Times New Roman"/>
        </w:rPr>
        <w:t xml:space="preserve">本讲习题</w:t>
      </w:r>
    </w:p>
    <w:p>
      <w:pPr>
        <w:pStyle w:val="FirstParagraph"/>
        <w:spacing w:before="160" w:after="80"/>
        <w:jc w:val="center"/>
      </w:pPr>
      <w:r>
        <w:rPr>
          <w:rFonts w:ascii="Times New Roman" w:hAnsi="Times New Roman" w:eastAsia="Times New Roman" w:cs="Times New Roman"/>
        </w:rPr>
        <w:drawing>
          <wp:inline>
            <wp:extent cx="1800000" cy="1712903"/>
            <wp:effectExtent b="0" l="0" r="0" t="0"/>
            <wp:docPr descr="" title="" id="138" name="Picture"/>
            <a:graphic>
              <a:graphicData uri="http://schemas.openxmlformats.org/drawingml/2006/picture">
                <pic:pic>
                  <pic:nvPicPr>
                    <pic:cNvPr descr="d8e4c2701600b38e297982b815b3ccad70091c7190e112e61a3df5ed22eae302.jpg" id="139" name="Picture"/>
                    <pic:cNvPicPr>
                      <a:picLocks noChangeArrowheads="1" noChangeAspect="1"/>
                    </pic:cNvPicPr>
                  </pic:nvPicPr>
                  <pic:blipFill>
                    <a:blip r:embed="rId137"/>
                    <a:stretch>
                      <a:fillRect/>
                    </a:stretch>
                  </pic:blipFill>
                  <pic:spPr bwMode="auto">
                    <a:xfrm>
                      <a:off x="0" y="0"/>
                      <a:ext cx="1800000" cy="17129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完成下列反应式</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hint="eastAsia" w:ascii="Times New Roman" w:hAnsi="Times New Roman" w:eastAsia="Times New Roman" w:cs="Times New Roman"/>
          <w:b/>
          <w:bCs/>
        </w:rPr>
        <w:t>”*“</w:t>
      </w:r>
      <w:r>
        <w:rPr>
          <w:rFonts w:hint="eastAsia" w:ascii="Times New Roman" w:hAnsi="Times New Roman" w:eastAsia="FangSong" w:cs="Times New Roman"/>
          <w:b/>
          <w:bCs/>
        </w:rPr>
        <w:t>标注的</w:t>
      </w:r>
      <w:r>
        <w:rPr>
          <w:rFonts w:hint="eastAsia" w:ascii="Times New Roman" w:hAnsi="Times New Roman" w:eastAsia="Times New Roman" w:cs="Times New Roman"/>
          <w:b/>
          <w:bCs/>
        </w:rPr>
        <w:t>，</w:t>
      </w:r>
      <w:r>
        <w:rPr>
          <w:rFonts w:hint="eastAsia" w:ascii="Times New Roman" w:hAnsi="Times New Roman" w:eastAsia="FangSong" w:cs="Times New Roman"/>
          <w:b/>
          <w:bCs/>
        </w:rPr>
        <w:t>写出反应产物的构型式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240000" cy="2685461"/>
            <wp:effectExtent b="0" l="0" r="0" t="0"/>
            <wp:docPr descr="" title="" id="141" name="Picture"/>
            <a:graphic>
              <a:graphicData uri="http://schemas.openxmlformats.org/drawingml/2006/picture">
                <pic:pic>
                  <pic:nvPicPr>
                    <pic:cNvPr descr="108aa4fe719b3f9225d8d623c445d90fc0fb22070b545f2897a3b6d3b60af4df.jpg" id="142" name="Picture"/>
                    <pic:cNvPicPr>
                      <a:picLocks noChangeArrowheads="1" noChangeAspect="1"/>
                    </pic:cNvPicPr>
                  </pic:nvPicPr>
                  <pic:blipFill>
                    <a:blip r:embed="rId140"/>
                    <a:stretch>
                      <a:fillRect/>
                    </a:stretch>
                  </pic:blipFill>
                  <pic:spPr bwMode="auto">
                    <a:xfrm>
                      <a:off x="0" y="0"/>
                      <a:ext cx="3240000" cy="2685461"/>
                    </a:xfrm>
                    <a:prstGeom prst="rect">
                      <a:avLst/>
                    </a:prstGeom>
                    <a:noFill/>
                    <a:ln w="9525">
                      <a:noFill/>
                      <a:headEnd/>
                      <a:tailEnd/>
                    </a:ln>
                  </pic:spPr>
                </pic:pic>
              </a:graphicData>
            </a:graphic>
          </wp:inline>
        </w:drawing>
      </w:r>
    </w:p>
    <w:p>
      <w:pPr>
        <w:pStyle w:val="Compact"/>
        <w:numPr>
          <w:ilvl w:val="0"/>
          <w:numId w:val="1016"/>
        </w:numPr>
      </w:pPr>
      <m:oMath>
        <m:oMathPr>
          <m:ctrlPr>
            <w:rPr>
              <w:sz w:val="28"/>
              <w:szCs w:val="28"/>
            </w:rPr>
          </m:ctrlPr>
        </m:oMathPr>
        <m:r>
          <m:t>C</m:t>
        </m:r>
        <m:sSub>
          <m:e>
            <m:r>
              <m:t>H</m:t>
            </m:r>
          </m:e>
          <m:sub>
            <m:r>
              <m:t>3</m:t>
            </m:r>
          </m:sub>
        </m:sSub>
        <m:r>
          <m:t>C</m:t>
        </m:r>
        <m:r>
          <m:t>H</m:t>
        </m:r>
        <m:r>
          <m:rPr>
            <m:sty m:val="p"/>
          </m:rPr>
          <m:t>=</m:t>
        </m:r>
        <m:r>
          <m:t>C</m:t>
        </m:r>
        <m:r>
          <m:t>H</m:t>
        </m:r>
        <m:r>
          <m:t>C</m:t>
        </m:r>
        <m:sSub>
          <m:e>
            <m:r>
              <m:t>H</m:t>
            </m:r>
          </m:e>
          <m:sub>
            <m:r>
              <m:t>2</m:t>
            </m:r>
          </m:sub>
        </m:sSub>
        <m:r>
          <m:t>C</m:t>
        </m:r>
        <m:r>
          <m:t>l</m:t>
        </m:r>
        <m:limUpp>
          <m:e>
            <m:r>
              <m:rPr>
                <m:sty m:val="p"/>
              </m:rPr>
              <m:t>→</m:t>
            </m:r>
          </m:e>
          <m:lim>
            <m:r>
              <m:t>A</m:t>
            </m:r>
            <m:sSub>
              <m:e>
                <m:r>
                  <m:t>g</m:t>
                </m:r>
              </m:e>
              <m:sub>
                <m:r>
                  <m:t>2</m:t>
                </m:r>
              </m:sub>
            </m:sSub>
            <m:r>
              <m:t>O</m:t>
            </m:r>
          </m:lim>
        </m:limUpp>
        <m:r>
          <m:t>O</m:t>
        </m:r>
        <m:sSup>
          <m:e>
            <m:r>
              <m:t>H</m:t>
            </m:r>
          </m:e>
          <m:sup>
            <m:r>
              <m:rPr>
                <m:sty m:val="p"/>
              </m:rPr>
              <m:t>−</m:t>
            </m:r>
          </m:sup>
        </m:s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728000"/>
            <wp:effectExtent b="0" l="0" r="0" t="0"/>
            <wp:docPr descr="" title="" id="144" name="Picture"/>
            <a:graphic>
              <a:graphicData uri="http://schemas.openxmlformats.org/drawingml/2006/picture">
                <pic:pic>
                  <pic:nvPicPr>
                    <pic:cNvPr descr="a0f5351359f8018d227b68d4c9ba0f29b92d8a323deffda3c8db0e83f01498cc.jpg" id="145" name="Picture"/>
                    <pic:cNvPicPr>
                      <a:picLocks noChangeArrowheads="1" noChangeAspect="1"/>
                    </pic:cNvPicPr>
                  </pic:nvPicPr>
                  <pic:blipFill>
                    <a:blip r:embed="rId143"/>
                    <a:stretch>
                      <a:fillRect/>
                    </a:stretch>
                  </pic:blipFill>
                  <pic:spPr bwMode="auto">
                    <a:xfrm>
                      <a:off x="0" y="0"/>
                      <a:ext cx="3600000" cy="1728000"/>
                    </a:xfrm>
                    <a:prstGeom prst="rect">
                      <a:avLst/>
                    </a:prstGeom>
                    <a:noFill/>
                    <a:ln w="9525">
                      <a:noFill/>
                      <a:headEnd/>
                      <a:tailEnd/>
                    </a:ln>
                  </pic:spPr>
                </pic:pic>
              </a:graphicData>
            </a:graphic>
          </wp:inline>
        </w:drawing>
      </w:r>
    </w:p>
    <w:p>
      <w:pPr>
        <w:pStyle w:val="Compact"/>
        <w:numPr>
          <w:ilvl w:val="0"/>
          <w:numId w:val="1017"/>
        </w:numP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t>C</m:t>
                </m:r>
                <m:sSub>
                  <m:e>
                    <m:r>
                      <m:t>l</m:t>
                    </m:r>
                  </m:e>
                  <m:sub>
                    <m:r>
                      <m:t>2</m:t>
                    </m:r>
                  </m:sub>
                </m:sSub>
                <m:r>
                  <m:t>足</m:t>
                </m:r>
                <m:r>
                  <m:t>量</m:t>
                </m:r>
              </m:lim>
            </m:limUpp>
          </m:e>
          <m:lim>
            <m:r>
              <m:t>h</m:t>
            </m:r>
            <m:r>
              <m:t>v</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C</m:t>
                    </m:r>
                    <m:r>
                      <m:rPr>
                        <m:sty m:val="p"/>
                      </m:rPr>
                      <m:t>l</m:t>
                    </m:r>
                  </m:e>
                  <m:sub>
                    <m:r>
                      <m:t>2</m:t>
                    </m:r>
                  </m:sub>
                </m:sSub>
              </m:lim>
            </m:limUpp>
          </m:e>
          <m:lim>
            <m:r>
              <m:rPr>
                <m:sty m:val="p"/>
              </m:rPr>
              <m:t>F</m:t>
            </m:r>
            <m:r>
              <m:rPr>
                <m:sty m:val="p"/>
              </m:rPr>
              <m:t>e</m:t>
            </m:r>
            <m:r>
              <m:rPr>
                <m:sty m:val="p"/>
              </m:rPr>
              <m:t>C</m:t>
            </m:r>
            <m:sSub>
              <m:e>
                <m:r>
                  <m:rPr>
                    <m:sty m:val="p"/>
                  </m:rPr>
                  <m:t>l</m:t>
                </m:r>
              </m:e>
              <m:sub>
                <m:r>
                  <m:rPr>
                    <m:sty m:val="p"/>
                  </m:rPr>
                  <m:t>3</m:t>
                </m:r>
              </m:sub>
            </m:sSub>
          </m:lim>
        </m:limLow>
      </m:oMath>
    </w:p>
    <w:p>
      <w:pPr>
        <w:pStyle w:val="FirstParagraph"/>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N</m:t>
                </m:r>
                <m:sSub>
                  <m:e>
                    <m:r>
                      <m:rPr>
                        <m:sty m:val="p"/>
                      </m:rPr>
                      <m:t>H</m:t>
                    </m:r>
                  </m:e>
                  <m:sub>
                    <m:r>
                      <m:rPr>
                        <m:sty m:val="p"/>
                      </m:rPr>
                      <m:t>2</m:t>
                    </m:r>
                  </m:sub>
                </m:sSub>
              </m:lim>
            </m:limUpp>
          </m:e>
          <m:lim>
            <m:r>
              <m:rPr>
                <m:sty m:val="p"/>
              </m:rPr>
              <m:t>△</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18"/>
        </w:numPr>
      </w:pPr>
      <m:oMath>
        <m:r>
          <m:rPr>
            <m:sty m:val="p"/>
          </m:rPr>
          <m:t>C</m:t>
        </m:r>
        <m:r>
          <m:rPr>
            <m:sty m:val="p"/>
          </m:rPr>
          <m:t>l</m:t>
        </m:r>
        <m:r>
          <m:rPr>
            <m:sty m:val="p"/>
          </m:rPr>
          <m:t>C</m:t>
        </m:r>
        <m:sSub>
          <m:e>
            <m:r>
              <m:rPr>
                <m:sty m:val="p"/>
              </m:rPr>
              <m:t>H</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B</m:t>
        </m:r>
        <m:r>
          <m:rPr>
            <m:sty m:val="p"/>
          </m:rPr>
          <m:t>r</m:t>
        </m:r>
        <m:limUpp>
          <m:e>
            <m:r>
              <m:rPr>
                <m:sty m:val="p"/>
              </m:rPr>
              <m:t>→</m:t>
            </m:r>
          </m:e>
          <m:lim>
            <m:sSup>
              <m:e>
                <m:r>
                  <m:rPr>
                    <m:sty m:val="p"/>
                  </m:rPr>
                  <m:t>C</m:t>
                </m:r>
                <m:r>
                  <m:rPr>
                    <m:sty m:val="p"/>
                  </m:rPr>
                  <m:t>N</m:t>
                </m:r>
              </m:e>
              <m:sup>
                <m:r>
                  <m:rPr>
                    <m:sty m:val="p"/>
                  </m:rPr>
                  <m:t>−</m:t>
                </m:r>
              </m:sup>
            </m:sSup>
          </m:lim>
        </m:limUpp>
      </m:oMath>
    </w:p>
    <w:p>
      <w:pPr>
        <w:numPr>
          <w:ilvl w:val="0"/>
          <w:numId w:val="1018"/>
        </w:numPr>
      </w:pPr>
      <m:oMath>
        <m:oMathPr>
          <m:ctrlPr>
            <w:rPr>
              <w:sz w:val="28"/>
              <w:szCs w:val="28"/>
            </w:rPr>
          </m:ctrlPr>
        </m:oMathPr>
        <m:sSub>
          <m:e>
            <m:r>
              <m:rPr>
                <m:sty m:val="p"/>
              </m:rPr>
              <m:t>O</m:t>
            </m:r>
          </m:e>
          <m:sub>
            <m:r>
              <m:t>2</m:t>
            </m:r>
          </m:sub>
        </m:sSub>
        <m:r>
          <m:rPr>
            <m:sty m:val="p"/>
          </m:rPr>
          <m:t>N</m:t>
        </m:r>
        <m:r>
          <m:rPr>
            <m:sty m:val="p"/>
          </m:rPr>
          <m:t>−</m:t>
        </m:r>
        <m:sSub>
          <m:e>
            <m:r>
              <m:rPr>
                <m:nor/>
                <m:sty m:val="p"/>
              </m:rPr>
              <m:t>C</m:t>
            </m:r>
          </m:e>
          <m:sub>
            <m:r>
              <m:t>6</m:t>
            </m:r>
          </m:sub>
        </m:sSub>
        <m:sSub>
          <m:e>
            <m:r>
              <m:rPr>
                <m:sty m:val="p"/>
              </m:rPr>
              <m:t>H</m:t>
            </m:r>
          </m:e>
          <m:sub>
            <m:r>
              <m:t>3</m:t>
            </m:r>
          </m:sub>
        </m:sSub>
        <m:r>
          <m:rPr>
            <m:sty m:val="p"/>
          </m:rPr>
          <m:t>(</m:t>
        </m:r>
        <m:r>
          <m:rPr>
            <m:nor/>
            <m:sty m:val="p"/>
          </m:rPr>
          <m:t>Cl</m:t>
        </m:r>
        <m:sSub>
          <m:e>
            <m:r>
              <m:rPr>
                <m:sty m:val="p"/>
              </m:rPr>
              <m:t>)</m:t>
            </m:r>
          </m:e>
          <m:sub>
            <m:r>
              <m:t>2</m:t>
            </m:r>
          </m:sub>
        </m:sSub>
        <m:limLow>
          <m:e>
            <m:limUpp>
              <m:e>
                <m:r>
                  <m:rPr>
                    <m:sty m:val="p"/>
                  </m:rPr>
                  <m:t>→</m:t>
                </m:r>
              </m:e>
              <m:lim>
                <m:sSub>
                  <m:e>
                    <m:r>
                      <m:rPr>
                        <m:sty m:val="p"/>
                      </m:rPr>
                      <m:t>C</m:t>
                    </m:r>
                    <m:r>
                      <m:rPr>
                        <m:sty m:val="p"/>
                      </m:rPr>
                      <m:t>H</m:t>
                    </m:r>
                  </m:e>
                  <m:sub>
                    <m:r>
                      <m:t>3</m:t>
                    </m:r>
                  </m:sub>
                </m:sSub>
                <m:r>
                  <m:rPr>
                    <m:sty m:val="p"/>
                  </m:rPr>
                  <m:t>O</m:t>
                </m:r>
                <m:r>
                  <m:rPr>
                    <m:sty m:val="p"/>
                  </m:rPr>
                  <m:t>N</m:t>
                </m:r>
                <m:r>
                  <m:rPr>
                    <m:sty m:val="p"/>
                  </m:rPr>
                  <m:t>a</m:t>
                </m:r>
              </m:lim>
            </m:limUpp>
          </m:e>
          <m:lim>
            <m:sSub>
              <m:e>
                <m:r>
                  <m:rPr>
                    <m:sty m:val="p"/>
                  </m:rPr>
                  <m:t>C</m:t>
                </m:r>
                <m:r>
                  <m:rPr>
                    <m:sty m:val="p"/>
                  </m:rPr>
                  <m:t>H</m:t>
                </m:r>
              </m:e>
              <m:sub>
                <m:r>
                  <m:t>3</m:t>
                </m:r>
              </m:sub>
            </m:sSub>
            <m:r>
              <m:rPr>
                <m:sty m:val="p"/>
              </m:rPr>
              <m:t>O</m:t>
            </m:r>
            <m:r>
              <m:rPr>
                <m:sty m:val="p"/>
              </m:rPr>
              <m:t>H</m:t>
            </m:r>
          </m:lim>
        </m:limLow>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r>
              <m:rPr>
                <m:sty m:val="p"/>
              </m:rPr>
              <m:t>C</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P</m:t>
                </m:r>
                <m:r>
                  <m:rPr>
                    <m:sty m:val="p"/>
                  </m:rPr>
                  <m:t>h</m:t>
                </m:r>
                <m:r>
                  <m:rPr>
                    <m:sty m:val="p"/>
                  </m:rPr>
                  <m:t>L</m:t>
                </m:r>
                <m:r>
                  <m:rPr>
                    <m:sty m:val="p"/>
                  </m:rPr>
                  <m:t>i</m:t>
                </m:r>
              </m:lim>
            </m:limUpp>
          </m:e>
          <m:lim>
            <m:sSub>
              <m:e>
                <m:r>
                  <m:rPr>
                    <m:sty m:val="p"/>
                  </m:rPr>
                  <m:t>E</m:t>
                </m:r>
                <m:r>
                  <m:rPr>
                    <m:sty m:val="p"/>
                  </m:rPr>
                  <m:t>t</m:t>
                </m:r>
              </m:e>
              <m:sub>
                <m:r>
                  <m:t>2</m:t>
                </m:r>
              </m:sub>
            </m:sSub>
            <m:r>
              <m:rPr>
                <m:sty m:val="p"/>
              </m:rPr>
              <m:t>O</m:t>
            </m:r>
          </m:lim>
        </m:limLow>
      </m:oMath>
    </w:p>
    <w:p>
      <w:pPr>
        <w:pStyle w:val="FirstParagraph"/>
      </w:pP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w:t>
      </w:r>
    </w:p>
    <w:p>
      <w:pPr>
        <w:numPr>
          <w:ilvl w:val="0"/>
          <w:numId w:val="1019"/>
        </w:numPr>
      </w:pPr>
      <m:oMath>
        <m:oMathPr>
          <m:ctrlPr>
            <w:rPr>
              <w:sz w:val="28"/>
              <w:szCs w:val="28"/>
            </w:rPr>
          </m:ctrlPr>
        </m:oMathPr>
        <m:r>
          <m:t>H</m:t>
        </m:r>
        <m:r>
          <m:rPr>
            <m:sty m:val="p"/>
          </m:rPr>
          <m:t>−</m:t>
        </m:r>
        <m:r>
          <m:t>B</m:t>
        </m:r>
        <m:r>
          <m:t>r</m:t>
        </m:r>
        <m:r>
          <m:rPr>
            <m:sty m:val="p"/>
          </m:rPr>
          <m:t>−</m:t>
        </m:r>
        <m:r>
          <m:t>D</m:t>
        </m:r>
        <m:limLow>
          <m:e>
            <m:limUpp>
              <m:e>
                <m:r>
                  <m:rPr>
                    <m:sty m:val="p"/>
                  </m:rPr>
                  <m:t>→</m:t>
                </m:r>
              </m:e>
              <m:lim>
                <m:r>
                  <m:t>N</m:t>
                </m:r>
                <m:r>
                  <m:t>a</m:t>
                </m:r>
                <m:r>
                  <m:t>O</m:t>
                </m:r>
                <m:r>
                  <m:t>H</m:t>
                </m:r>
                <m:r>
                  <m:rPr>
                    <m:sty m:val="p"/>
                  </m:rPr>
                  <m:t>/</m:t>
                </m:r>
                <m:sSub>
                  <m:e>
                    <m:r>
                      <m:t>C</m:t>
                    </m:r>
                  </m:e>
                  <m:sub>
                    <m:r>
                      <m:t>2</m:t>
                    </m:r>
                  </m:sub>
                </m:sSub>
                <m:sSub>
                  <m:e>
                    <m:r>
                      <m:t>H</m:t>
                    </m:r>
                  </m:e>
                  <m:sub>
                    <m:r>
                      <m:t>5</m:t>
                    </m:r>
                  </m:sub>
                </m:sSub>
                <m:r>
                  <m:t>O</m:t>
                </m:r>
                <m:r>
                  <m:t>H</m:t>
                </m:r>
              </m:lim>
            </m:limUpp>
          </m:e>
          <m:lim>
            <m:r>
              <m:rPr>
                <m:sty m:val="p"/>
              </m:rPr>
              <m:t>Δ</m:t>
            </m:r>
          </m:lim>
        </m:limLow>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3</m:t>
            </m:r>
          </m:sub>
        </m:sSub>
        <m:limLow>
          <m:e>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lim>
            </m:limUpp>
          </m:e>
          <m:lim>
            <m:r>
              <m:rPr>
                <m:sty m:val="p"/>
              </m:rPr>
              <m:t>△</m:t>
            </m:r>
          </m:lim>
        </m:limLow>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F</m:t>
        </m:r>
        <m:r>
          <m:rPr>
            <m:sty m:val="p"/>
          </m:rPr>
          <m:t>−</m:t>
        </m:r>
        <m:sSub>
          <m:e>
            <m:r>
              <m:t>C</m:t>
            </m:r>
          </m:e>
          <m:sub>
            <m:r>
              <m:t>6</m:t>
            </m:r>
          </m:sub>
        </m:sSub>
        <m:sSub>
          <m:e>
            <m:r>
              <m:t>H</m:t>
            </m:r>
          </m:e>
          <m:sub>
            <m:r>
              <m:t>4</m:t>
            </m:r>
          </m:sub>
        </m:sSub>
        <m:r>
          <m:t> </m:t>
        </m:r>
        <m:r>
          <m:rPr>
            <m:sty m:val="p"/>
          </m:rPr>
          <m:t>(</m:t>
        </m:r>
        <m:r>
          <m:rPr>
            <m:nor/>
            <m:sty m:val="p"/>
          </m:rPr>
          <m:t>苯环</m:t>
        </m:r>
        <m:r>
          <m:rPr>
            <m:sty m:val="p"/>
          </m:rPr>
          <m:t>)</m:t>
        </m:r>
        <m:r>
          <m:rPr>
            <m:sty m:val="p"/>
          </m:rPr>
          <m:t>−</m:t>
        </m:r>
        <m:r>
          <m:t>C</m:t>
        </m:r>
        <m:r>
          <m:t>C</m:t>
        </m:r>
        <m:sSubSup>
          <m:e>
            <m:r>
              <m:t>H</m:t>
            </m:r>
          </m:e>
          <m:sub>
            <m:r>
              <m:t>3</m:t>
            </m:r>
          </m:sub>
          <m:sup>
            <m:r>
              <m:rPr>
                <m:sty m:val="p"/>
              </m:rPr>
              <m:t>(</m:t>
            </m:r>
            <m:r>
              <m:rPr>
                <m:nor/>
                <m:sty m:val="p"/>
              </m:rPr>
              <m:t>O</m:t>
            </m:r>
            <m:r>
              <m:rPr>
                <m:sty m:val="p"/>
              </m:rPr>
              <m:t>)</m:t>
            </m:r>
          </m:sup>
        </m:sSubSup>
        <m:r>
          <m:rPr>
            <m:sty m:val="p"/>
          </m:rPr>
          <m:t>+</m:t>
        </m:r>
        <m:sSub>
          <m:e>
            <m:r>
              <m:rPr>
                <m:sty m:val="p"/>
              </m:rPr>
              <m:t>N</m:t>
            </m:r>
            <m:r>
              <m:rPr>
                <m:sty m:val="p"/>
              </m:rPr>
              <m:t>H</m:t>
            </m:r>
            <m:r>
              <m:rPr>
                <m:sty m:val="p"/>
              </m:rPr>
              <m:t>(</m:t>
            </m:r>
            <m:r>
              <m:rPr>
                <m:sty m:val="p"/>
              </m:rPr>
              <m:t>C</m:t>
            </m:r>
            <m:r>
              <m:rPr>
                <m:sty m:val="p"/>
              </m:rPr>
              <m:t>H</m:t>
            </m:r>
            <m:r>
              <m:rPr>
                <m:sty m:val="p"/>
              </m:rPr>
              <m:t>3</m:t>
            </m:r>
            <m:r>
              <m:rPr>
                <m:sty m:val="p"/>
              </m:rPr>
              <m:t>)</m:t>
            </m:r>
          </m:e>
          <m:sub>
            <m:r>
              <m:t>2</m:t>
            </m:r>
          </m:sub>
        </m:sSub>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B</m:t>
        </m:r>
        <m:r>
          <m:t>r</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KOH/C</m:t>
                    </m:r>
                  </m:e>
                  <m:sub>
                    <m:r>
                      <m:t>2</m:t>
                    </m:r>
                  </m:sub>
                </m:sSub>
                <m:sSub>
                  <m:e>
                    <m:r>
                      <m:rPr>
                        <m:nor/>
                        <m:sty m:val="p"/>
                      </m:rPr>
                      <m:t>H</m:t>
                    </m:r>
                  </m:e>
                  <m:sub>
                    <m:r>
                      <m:t>5</m:t>
                    </m:r>
                  </m:sub>
                </m:sSub>
                <m:r>
                  <m:rPr>
                    <m:nor/>
                    <m:sty m:val="p"/>
                  </m:rPr>
                  <m:t>OH</m:t>
                </m:r>
              </m:lim>
            </m:limUpp>
          </m:e>
          <m:lim>
            <m:r>
              <m:rPr>
                <m:sty m:val="p"/>
              </m:rPr>
              <m:t>Δ</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Cl</m:t>
                    </m:r>
                  </m:e>
                  <m:sub>
                    <m:r>
                      <m:t>2</m:t>
                    </m:r>
                  </m:sub>
                </m:sSub>
              </m:lim>
            </m:limUpp>
          </m:e>
          <m:lim>
            <m:sSub>
              <m:e>
                <m:r>
                  <m:rPr>
                    <m:nor/>
                    <m:sty m:val="p"/>
                  </m:rPr>
                  <m:t>H</m:t>
                </m:r>
              </m:e>
              <m:sub>
                <m:r>
                  <m:t>2</m:t>
                </m:r>
              </m:sub>
            </m:sSub>
            <m:r>
              <m:rPr>
                <m:nor/>
                <m:sty m:val="p"/>
              </m:rPr>
              <m:t>O</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2. (1) </w:t>
      </w:r>
      <w:r>
        <w:rPr>
          <w:rFonts w:hint="eastAsia" w:ascii="Times New Roman" w:hAnsi="Times New Roman" w:eastAsia="FangSong" w:cs="Times New Roman"/>
          <w:b/>
          <w:bCs/>
        </w:rPr>
        <w:t xml:space="preserve">试以苯和丙烯为原料合成</w:t>
      </w:r>
      <w:r>
        <w:rPr>
          <w:rFonts w:ascii="Times New Roman" w:hAnsi="Times New Roman" w:eastAsia="Times New Roman" w:cs="Times New Roman"/>
          <w:b/>
          <w:bCs/>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sSub>
          <m:e>
            <m:r>
              <m:t>H</m:t>
            </m:r>
          </m:e>
          <m:sub>
            <m:r>
              <m:t>2</m:t>
            </m:r>
          </m:sub>
        </m:sSub>
        <m:r>
          <m:t>C</m:t>
        </m:r>
        <m:r>
          <m:t>N</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试以苯为原料合成</w:t>
      </w:r>
      <w:r>
        <w:rPr>
          <w:rFonts w:ascii="Times New Roman" w:hAnsi="Times New Roman" w:eastAsia="Times New Roman" w:cs="Times New Roman"/>
          <w:b/>
          <w:bCs/>
        </w:rPr>
        <w:t xml:space="preserve"> </w:t>
      </w:r>
      <m:oMath>
        <m:oMathPr>
          <m:ctrlPr>
            <w:rPr>
              <w:sz w:val="28"/>
              <w:szCs w:val="28"/>
            </w:rPr>
          </m:ctrlPr>
        </m:oMathPr>
        <m:sSub>
          <m:e>
            <m:r>
              <m:rPr>
                <m:sty m:val="p"/>
              </m:rPr>
              <m:t>C</m:t>
            </m:r>
            <m:r>
              <m:rPr>
                <m:sty m:val="p"/>
              </m:rPr>
              <m:t>(</m:t>
            </m:r>
            <m:r>
              <m:rPr>
                <m:sty m:val="p"/>
              </m:rPr>
              <m:t>O</m:t>
            </m:r>
            <m:r>
              <m:rPr>
                <m:sty m:val="p"/>
              </m:rPr>
              <m:t>H</m:t>
            </m:r>
            <m:r>
              <m:rPr>
                <m:sty m:val="p"/>
              </m:rPr>
              <m:t>)</m:t>
            </m:r>
          </m:e>
          <m:sub>
            <m:r>
              <m:t>4</m:t>
            </m:r>
          </m:sub>
        </m:sSub>
        <m:r>
          <m:rPr>
            <m:sty m:val="p"/>
          </m:rPr>
          <m:t>C</m:t>
        </m:r>
        <m:r>
          <m:rPr>
            <m:sty m:val="p"/>
          </m:rPr>
          <m:t>H</m:t>
        </m:r>
        <m:r>
          <m:rPr>
            <m:sty m:val="p"/>
          </m:rPr>
          <m:t>O</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分子式为</w:t>
      </w:r>
      <w:r>
        <w:rPr>
          <w:rFonts w:ascii="Times New Roman" w:hAnsi="Times New Roman" w:eastAsia="Times New Roman" w:cs="Times New Roman"/>
          <w:b/>
          <w:bCs/>
        </w:rPr>
        <w:t xml:space="preserve"> </w:t>
      </w:r>
      <m:oMath>
        <m:oMathPr>
          <m:ctrlPr>
            <w:rPr>
              <w:sz w:val="28"/>
              <w:szCs w:val="28"/>
            </w:rPr>
          </m:ctrlPr>
        </m:oMathPr>
        <m:sSub>
          <m:e>
            <m:r>
              <m:t>C</m:t>
            </m:r>
          </m:e>
          <m:sub>
            <m:r>
              <m:t>16</m:t>
            </m:r>
          </m:sub>
        </m:sSub>
        <m:sSub>
          <m:e>
            <m:r>
              <m:t>H</m:t>
            </m:r>
          </m:e>
          <m:sub>
            <m:r>
              <m:t>16</m:t>
            </m:r>
          </m:sub>
        </m:sSub>
        <m:r>
          <m:t>B</m:t>
        </m:r>
        <m:sSub>
          <m:e>
            <m:r>
              <m:t>r</m:t>
            </m:r>
          </m:e>
          <m:sub>
            <m:r>
              <m:t>2</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无光学活性</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强碱处理后得</w:t>
      </w:r>
      <w:r>
        <w:rPr>
          <w:rFonts w:ascii="Times New Roman" w:hAnsi="Times New Roman" w:eastAsia="Times New Roman" w:cs="Times New Roman"/>
          <w:b/>
          <w:bCs/>
        </w:rPr>
        <w:t xml:space="preserve"> </w:t>
      </w:r>
      <m:oMath>
        <m:oMathPr>
          <m:ctrlPr>
            <w:rPr>
              <w:sz w:val="28"/>
              <w:szCs w:val="28"/>
            </w:rPr>
          </m:ctrlPr>
        </m:oMathPr>
        <m:r>
          <m:rPr>
            <m:sty m:val="p"/>
          </m:rPr>
          <m:t>B</m:t>
        </m:r>
        <m:r>
          <m:rPr>
            <m:sty m:val="p"/>
          </m:rPr>
          <m:t>(</m:t>
        </m:r>
        <m:sSub>
          <m:e>
            <m:r>
              <m:rPr>
                <m:sty m:val="p"/>
              </m:rPr>
              <m:t>C</m:t>
            </m:r>
          </m:e>
          <m:sub>
            <m:r>
              <m:t>16</m:t>
            </m:r>
          </m:sub>
        </m:sSub>
        <m:sSub>
          <m:e>
            <m:r>
              <m:rPr>
                <m:sty m:val="p"/>
              </m:rPr>
              <m:t>H</m:t>
            </m:r>
          </m:e>
          <m:sub>
            <m:r>
              <m:t>14</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催化氢化时可先与</w:t>
      </w:r>
      <w:r>
        <w:rPr>
          <w:rFonts w:ascii="Times New Roman" w:hAnsi="Times New Roman" w:eastAsia="Times New Roman" w:cs="Times New Roman"/>
          <w:b/>
          <w:bCs/>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加成</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发生臭氧化分解反应后得到两个产物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一个是分子式为</w:t>
      </w:r>
      <w:r>
        <w:rPr>
          <w:rFonts w:ascii="Times New Roman" w:hAnsi="Times New Roman" w:eastAsia="Times New Roman" w:cs="Times New Roman"/>
          <w:b/>
          <w:bCs/>
        </w:rPr>
        <w:t xml:space="preserve"> </w:t>
      </w:r>
      <m:oMath>
        <m:sSub>
          <m:e>
            <m:r>
              <m:t>C</m:t>
            </m:r>
          </m:e>
          <m:sub>
            <m:r>
              <m:t>7</m:t>
            </m:r>
          </m:sub>
        </m:sSub>
        <m:sSub>
          <m:e>
            <m:r>
              <m:t>H</m:t>
            </m:r>
          </m:e>
          <m:sub>
            <m:r>
              <m:t>6</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的醛</w:t>
      </w:r>
      <w:r>
        <w:rPr>
          <w:rFonts w:ascii="Times New Roman" w:hAnsi="Times New Roman" w:eastAsia="Times New Roman" w:cs="Times New Roman"/>
          <w:b/>
          <w:bCs/>
        </w:rPr>
        <w:t xml:space="preserve"> C, </w:t>
      </w:r>
      <w:r>
        <w:rPr>
          <w:rFonts w:hint="eastAsia" w:ascii="Times New Roman" w:hAnsi="Times New Roman" w:eastAsia="FangSong" w:cs="Times New Roman"/>
          <w:b/>
          <w:bCs/>
        </w:rPr>
        <w:t>另一个是乙二醛</w:t>
      </w:r>
      <w:r>
        <w:rPr>
          <w:rFonts w:hint="eastAsia" w:ascii="Times New Roman" w:hAnsi="Times New Roman" w:eastAsia="Times New Roman" w:cs="Times New Roman"/>
          <w:b/>
          <w:bCs/>
        </w:rPr>
        <w:t>。</w:t>
      </w:r>
      <w:r>
        <w:rPr>
          <w:rFonts w:hint="eastAsia" w:ascii="Times New Roman" w:hAnsi="Times New Roman" w:eastAsia="FangSong" w:cs="Times New Roman"/>
          <w:b/>
          <w:bCs/>
        </w:rPr>
        <w:t>试推测</w:t>
      </w:r>
      <w:r>
        <w:rPr>
          <w:rFonts w:ascii="Times New Roman" w:hAnsi="Times New Roman" w:eastAsia="Times New Roman" w:cs="Times New Roman"/>
          <w:b/>
          <w:bCs/>
        </w:rPr>
        <w:t xml:space="preserve"> A、B、C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的分子式为</w:t>
      </w:r>
      <w:r>
        <w:rPr>
          <w:rFonts w:ascii="Times New Roman" w:hAnsi="Times New Roman" w:eastAsia="Times New Roman" w:cs="Times New Roman"/>
          <w:b/>
          <w:bCs/>
        </w:rPr>
        <w:t xml:space="preserve"> </w:t>
      </w:r>
      <m:oMath>
        <m:sSub>
          <m:e>
            <m:r>
              <m:t>C</m:t>
            </m:r>
          </m:e>
          <m:sub>
            <m:r>
              <m:t>6</m:t>
            </m:r>
          </m:sub>
        </m:sSub>
        <m:sSub>
          <m:e>
            <m:r>
              <m:t>H</m:t>
            </m:r>
          </m:e>
          <m:sub>
            <m:r>
              <m:t>14</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光照氯化时得到</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种一氯代烷</w:t>
      </w:r>
      <w:r>
        <w:rPr>
          <w:rFonts w:ascii="Times New Roman" w:hAnsi="Times New Roman" w:eastAsia="Times New Roman" w:cs="Times New Roman"/>
          <w:b/>
          <w:bCs/>
        </w:rPr>
        <w:t xml:space="preserve"> B、C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D。B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 </w:t>
      </w:r>
      <w:r>
        <w:rPr>
          <w:rFonts w:hint="eastAsia" w:ascii="Times New Roman" w:hAnsi="Times New Roman" w:eastAsia="FangSong" w:cs="Times New Roman"/>
          <w:b/>
          <w:bCs/>
        </w:rPr>
        <w:t>在叔丁醇钾</w:t>
      </w:r>
      <w:r>
        <w:rPr>
          <w:rFonts w:hint="eastAsia" w:ascii="Times New Roman" w:hAnsi="Times New Roman" w:eastAsia="Times New Roman" w:cs="Times New Roman"/>
          <w:b/>
          <w:bCs/>
        </w:rPr>
        <w:t>-</w:t>
      </w:r>
      <w:r>
        <w:rPr>
          <w:rFonts w:hint="eastAsia" w:ascii="Times New Roman" w:hAnsi="Times New Roman" w:eastAsia="FangSong" w:cs="Times New Roman"/>
          <w:b/>
          <w:bCs/>
        </w:rPr>
        <w:t>叔丁醇溶液中生成同一烯烃</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E，D</w:t>
      </w:r>
      <w:r>
        <w:rPr>
          <w:rFonts w:ascii="Times New Roman" w:hAnsi="Times New Roman" w:eastAsia="Times New Roman" w:cs="Times New Roman"/>
          <w:b/>
          <w:bCs/>
        </w:rPr>
        <w:t xml:space="preserve"> </w:t>
      </w:r>
      <w:r>
        <w:rPr>
          <w:rFonts w:hint="eastAsia" w:ascii="Times New Roman" w:hAnsi="Times New Roman" w:eastAsia="FangSong" w:cs="Times New Roman"/>
          <w:b/>
          <w:bCs/>
        </w:rPr>
        <w:t>不能发生消除反应</w:t>
      </w:r>
      <w:r>
        <w:rPr>
          <w:rFonts w:hint="eastAsia" w:ascii="Times New Roman" w:hAnsi="Times New Roman" w:eastAsia="Times New Roman" w:cs="Times New Roman"/>
          <w:b/>
          <w:bCs/>
        </w:rPr>
        <w:t>。</w:t>
      </w:r>
      <w:r>
        <w:rPr>
          <w:rFonts w:hint="eastAsia" w:ascii="Times New Roman" w:hAnsi="Times New Roman" w:eastAsia="FangSong" w:cs="Times New Roman"/>
          <w:b/>
          <w:bCs/>
        </w:rPr>
        <w:t>写出</w:t>
      </w:r>
      <w:r>
        <w:rPr>
          <w:rFonts w:ascii="Times New Roman" w:hAnsi="Times New Roman" w:eastAsia="Times New Roman" w:cs="Times New Roman"/>
          <w:b/>
          <w:bCs/>
        </w:rPr>
        <w:t xml:space="preserve"> A、B、C、D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E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(2007</w:t>
      </w:r>
      <w:r>
        <w:rPr>
          <w:rFonts w:hint="eastAsia" w:ascii="Times New Roman" w:hAnsi="Times New Roman" w:eastAsia="FangSong" w:cs="Times New Roman"/>
          <w:b/>
          <w:bCs/>
        </w:rPr>
        <w:t>年全国初赛试题</w:t>
      </w:r>
      <w:r>
        <w:rPr>
          <w:rFonts w:hint="eastAsia" w:ascii="Times New Roman" w:hAnsi="Times New Roman" w:eastAsia="Times New Roman" w:cs="Times New Roman"/>
          <w:b/>
          <w:bCs/>
        </w:rPr>
        <w:t>)</w:t>
      </w:r>
      <w:r>
        <w:rPr>
          <w:rFonts w:hint="eastAsia" w:ascii="Times New Roman" w:hAnsi="Times New Roman" w:eastAsia="FangSong" w:cs="Times New Roman"/>
          <w:b/>
          <w:bCs/>
        </w:rPr>
        <w:t>甲苯与干燥氯气在光照下反应生成氯化苄</w:t>
      </w:r>
      <w:r>
        <w:rPr>
          <w:rFonts w:hint="eastAsia" w:ascii="Times New Roman" w:hAnsi="Times New Roman" w:eastAsia="Times New Roman" w:cs="Times New Roman"/>
          <w:b/>
          <w:bCs/>
        </w:rPr>
        <w:t>，</w:t>
      </w:r>
      <w:r>
        <w:rPr>
          <w:rFonts w:hint="eastAsia" w:ascii="Times New Roman" w:hAnsi="Times New Roman" w:eastAsia="FangSong" w:cs="Times New Roman"/>
          <w:b/>
          <w:bCs/>
        </w:rPr>
        <w:t>用下列方法分析粗产品的纯度</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称取</w:t>
      </w:r>
      <w:r>
        <w:rPr>
          <w:rFonts w:ascii="Times New Roman" w:hAnsi="Times New Roman" w:eastAsia="Times New Roman" w:cs="Times New Roman"/>
          <w:b/>
          <w:bCs/>
        </w:rPr>
        <w:t xml:space="preserve"> 0.255 g </w:t>
      </w:r>
      <w:r>
        <w:rPr>
          <w:rFonts w:hint="eastAsia" w:ascii="Times New Roman" w:hAnsi="Times New Roman" w:eastAsia="FangSong" w:cs="Times New Roman"/>
          <w:b/>
          <w:bCs/>
        </w:rPr>
        <w:t>样品</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25 mL 4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氢氧化钠水溶液在</w:t>
      </w:r>
      <w:r>
        <w:rPr>
          <w:rFonts w:ascii="Times New Roman" w:hAnsi="Times New Roman" w:eastAsia="Times New Roman" w:cs="Times New Roman"/>
          <w:b/>
          <w:bCs/>
        </w:rPr>
        <w:t xml:space="preserve"> 100 mL </w:t>
      </w:r>
      <w:r>
        <w:rPr>
          <w:rFonts w:hint="eastAsia" w:ascii="Times New Roman" w:hAnsi="Times New Roman" w:eastAsia="FangSong" w:cs="Times New Roman"/>
          <w:b/>
          <w:bCs/>
        </w:rPr>
        <w:t>圆底烧瓶中混合</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加热回流</w:t>
      </w:r>
      <w:r>
        <w:rPr>
          <w:rFonts w:ascii="Times New Roman" w:hAnsi="Times New Roman" w:eastAsia="Times New Roman" w:cs="Times New Roman"/>
          <w:b/>
          <w:bCs/>
        </w:rPr>
        <w:t xml:space="preserve"> 1 </w:t>
      </w:r>
      <w:r>
        <w:rPr>
          <w:rFonts w:hint="eastAsia" w:ascii="Times New Roman" w:hAnsi="Times New Roman" w:eastAsia="FangSong" w:cs="Times New Roman"/>
          <w:b/>
          <w:bCs/>
        </w:rPr>
        <w:t>小时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冷至室温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w:t>
      </w:r>
      <w:r>
        <w:rPr>
          <w:rFonts w:ascii="Times New Roman" w:hAnsi="Times New Roman" w:eastAsia="Times New Roman" w:cs="Times New Roman"/>
          <w:b/>
          <w:bCs/>
        </w:rPr>
        <w:t xml:space="preserve"> 50 mL 20% </w:t>
      </w:r>
      <w:r>
        <w:rPr>
          <w:rFonts w:hint="eastAsia" w:ascii="Times New Roman" w:hAnsi="Times New Roman" w:eastAsia="FangSong" w:cs="Times New Roman"/>
          <w:b/>
          <w:bCs/>
        </w:rPr>
        <w:t>硝酸后</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用</w:t>
      </w:r>
      <w:r>
        <w:rPr>
          <w:rFonts w:ascii="Times New Roman" w:hAnsi="Times New Roman" w:eastAsia="Times New Roman" w:cs="Times New Roman"/>
          <w:b/>
          <w:bCs/>
        </w:rPr>
        <w:t xml:space="preserve"> 25.00 mL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硝酸银水溶液处理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再用</w:t>
      </w:r>
      <w:r>
        <w:rPr>
          <w:rFonts w:ascii="Times New Roman" w:hAnsi="Times New Roman" w:eastAsia="Times New Roman" w:cs="Times New Roman"/>
          <w:b/>
          <w:bCs/>
        </w:rPr>
        <w:t xml:space="preserve">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SCN </w:t>
      </w:r>
      <w:r>
        <w:rPr>
          <w:rFonts w:hint="eastAsia" w:ascii="Times New Roman" w:hAnsi="Times New Roman" w:eastAsia="FangSong" w:cs="Times New Roman"/>
          <w:b/>
          <w:bCs/>
        </w:rPr>
        <w:t>水溶液滴定剩余的硝酸银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以硫酸铁铵为指示剂</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消耗了</w:t>
      </w:r>
      <w:r>
        <w:rPr>
          <w:rFonts w:ascii="Times New Roman" w:hAnsi="Times New Roman" w:eastAsia="Times New Roman" w:cs="Times New Roman"/>
          <w:b/>
          <w:bCs/>
        </w:rPr>
        <w:t xml:space="preserve"> 6.75 mL。</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写出分析过程的反应方程式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计算样品中氯化苄的质量分数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通常</w:t>
      </w:r>
      <w:r>
        <w:rPr>
          <w:rFonts w:hint="eastAsia" w:ascii="Times New Roman" w:hAnsi="Times New Roman" w:eastAsia="Times New Roman" w:cs="Times New Roman"/>
          <w:b/>
          <w:bCs/>
        </w:rPr>
        <w:t>，</w:t>
      </w:r>
      <w:r>
        <w:rPr>
          <w:rFonts w:hint="eastAsia" w:ascii="Times New Roman" w:hAnsi="Times New Roman" w:eastAsia="FangSong" w:cs="Times New Roman"/>
          <w:b/>
          <w:bCs/>
        </w:rPr>
        <w:t>上述测定结果高于样品中氯化苄的实际含量</w:t>
      </w:r>
      <w:r>
        <w:rPr>
          <w:rFonts w:hint="eastAsia" w:ascii="Times New Roman" w:hAnsi="Times New Roman" w:eastAsia="Times New Roman" w:cs="Times New Roman"/>
          <w:b/>
          <w:bCs/>
        </w:rPr>
        <w:t>，</w:t>
      </w:r>
      <w:r>
        <w:rPr>
          <w:rFonts w:hint="eastAsia" w:ascii="Times New Roman" w:hAnsi="Times New Roman" w:eastAsia="FangSong" w:cs="Times New Roman"/>
          <w:b/>
          <w:bCs/>
        </w:rPr>
        <w:t>指出原因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上述分析方法是否适用于氯苯的纯度分析</w:t>
      </w:r>
      <w:r>
        <w:rPr>
          <w:rFonts w:hint="eastAsia" w:ascii="Times New Roman" w:hAnsi="Times New Roman" w:eastAsia="Times New Roman" w:cs="Times New Roman"/>
          <w:b/>
          <w:bCs/>
        </w:rPr>
        <w:t>？</w:t>
      </w:r>
      <w:r>
        <w:rPr>
          <w:rFonts w:hint="eastAsia" w:ascii="Times New Roman" w:hAnsi="Times New Roman" w:eastAsia="FangSong" w:cs="Times New Roman"/>
          <w:b/>
          <w:bCs/>
        </w:rPr>
        <w:t>请说明理由</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46"/>
    <w:bookmarkEnd w:id="147"/>
    <w:bookmarkStart w:id="148" w:name="灭火剂命名"/>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Times New Roman" w:cs="Times New Roman"/>
        </w:rPr>
        <w:t>1211</w:t>
      </w:r>
      <w:r>
        <w:rPr>
          <w:rFonts w:hint="eastAsia" w:ascii="Times New Roman" w:hAnsi="Times New Roman" w:eastAsia="SimHei" w:cs="Times New Roman"/>
        </w:rPr>
        <w:t>灭火剂命名</w:t>
      </w:r>
    </w:p>
    <w:p>
      <w:pPr>
        <w:pStyle w:val="FirstParagraph"/>
      </w:pPr>
      <w:r>
        <w:rPr>
          <w:rFonts w:hint="eastAsia" w:ascii="Times New Roman" w:hAnsi="Times New Roman" w:eastAsia="FangSong" w:cs="Times New Roman"/>
        </w:rPr>
        <w:t>一种新型的灭火剂叫</w:t>
      </w:r>
      <w:r>
        <w:rPr>
          <w:rFonts w:hint="eastAsia" w:ascii="Times New Roman" w:hAnsi="Times New Roman" w:eastAsia="Times New Roman" w:cs="Times New Roman"/>
        </w:rPr>
        <w:t>”1211”，</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2</m:t>
            </m:r>
          </m:sub>
        </m:sSub>
        <m:r>
          <m:rPr>
            <m:sty m:val="p"/>
          </m:rPr>
          <m:t>C</m:t>
        </m:r>
        <m:r>
          <m:rPr>
            <m:sty m:val="p"/>
          </m:rPr>
          <m:t>l</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命名方法是按碳</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溴的顺序分别以阿拉伯数字表示相应元素的原子数目</w:t>
      </w:r>
      <w:r>
        <w:rPr>
          <w:rFonts w:hint="eastAsia" w:ascii="Times New Roman" w:hAnsi="Times New Roman" w:eastAsia="Times New Roman" w:cs="Times New Roman"/>
        </w:rPr>
        <w:t>（</w:t>
      </w:r>
      <w:r>
        <w:rPr>
          <w:rFonts w:hint="eastAsia" w:ascii="Times New Roman" w:hAnsi="Times New Roman" w:eastAsia="FangSong" w:cs="Times New Roman"/>
        </w:rPr>
        <w:t>末尾的</w:t>
      </w:r>
      <w:r>
        <w:rPr>
          <w:rFonts w:hint="eastAsia" w:ascii="Times New Roman" w:hAnsi="Times New Roman" w:eastAsia="Times New Roman" w:cs="Times New Roman"/>
        </w:rPr>
        <w:t>”0”</w:t>
      </w:r>
      <w:r>
        <w:rPr>
          <w:rFonts w:hint="eastAsia" w:ascii="Times New Roman" w:hAnsi="Times New Roman" w:eastAsia="FangSong" w:cs="Times New Roman"/>
        </w:rPr>
        <w:t>可略去</w:t>
      </w:r>
      <w:r>
        <w:rPr>
          <w:rFonts w:hint="eastAsia" w:ascii="Times New Roman" w:hAnsi="Times New Roman" w:eastAsia="Times New Roman" w:cs="Times New Roman"/>
        </w:rPr>
        <w:t>），</w:t>
      </w:r>
      <w:r>
        <w:rPr>
          <w:rFonts w:hint="eastAsia" w:ascii="Times New Roman" w:hAnsi="Times New Roman" w:eastAsia="FangSong" w:cs="Times New Roman"/>
        </w:rPr>
        <w:t>按此原则</w:t>
      </w:r>
      <w:r>
        <w:rPr>
          <w:rFonts w:hint="eastAsia" w:ascii="Times New Roman" w:hAnsi="Times New Roman" w:eastAsia="Times New Roman" w:cs="Times New Roman"/>
        </w:rPr>
        <w:t>，</w:t>
      </w:r>
      <w:r>
        <w:rPr>
          <w:rFonts w:hint="eastAsia" w:ascii="Times New Roman" w:hAnsi="Times New Roman" w:eastAsia="FangSong" w:cs="Times New Roman"/>
        </w:rPr>
        <w:t>对下列几种新型灭火剂的命名不正确的是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—1301　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2</m:t>
            </m:r>
          </m:sub>
        </m:sSub>
        <m:sSub>
          <m:e>
            <m:r>
              <m:rPr>
                <m:sty m:val="p"/>
              </m:rPr>
              <m:t>B</m:t>
            </m:r>
            <m:r>
              <m:rPr>
                <m:sty m:val="p"/>
              </m:rPr>
              <m:t>r</m:t>
            </m:r>
          </m:e>
          <m:sub>
            <m:r>
              <m:t>2</m:t>
            </m:r>
          </m:sub>
        </m:sSub>
      </m:oMath>
      <w:r>
        <w:rPr>
          <w:rFonts w:ascii="Times New Roman" w:hAnsi="Times New Roman" w:eastAsia="Times New Roman" w:cs="Times New Roman"/>
        </w:rPr>
        <w:t xml:space="preserve">—122　C.</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F</m:t>
            </m:r>
          </m:e>
          <m:sub>
            <m:r>
              <m:t>4</m:t>
            </m:r>
          </m:sub>
        </m:sSub>
        <m:sSub>
          <m:e>
            <m:r>
              <m:rPr>
                <m:sty m:val="p"/>
              </m:rPr>
              <m:t>C</m:t>
            </m:r>
            <m:r>
              <m:rPr>
                <m:sty m:val="p"/>
              </m:rPr>
              <m:t>l</m:t>
            </m:r>
          </m:e>
          <m:sub>
            <m:r>
              <m:t>2</m:t>
            </m:r>
          </m:sub>
        </m:sSub>
      </m:oMath>
      <w:r>
        <w:rPr>
          <w:rFonts w:ascii="Times New Roman" w:hAnsi="Times New Roman" w:eastAsia="Times New Roman" w:cs="Times New Roman"/>
        </w:rPr>
        <w:t xml:space="preserve">—242　D.</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C</m:t>
            </m:r>
            <m:r>
              <m:rPr>
                <m:sty m:val="p"/>
              </m:rPr>
              <m:t>l</m:t>
            </m:r>
            <m:r>
              <m:rPr>
                <m:sty m:val="p"/>
              </m:rPr>
              <m:t>B</m:t>
            </m:r>
            <m:r>
              <m:rPr>
                <m:sty m:val="p"/>
              </m:rPr>
              <m:t>r</m:t>
            </m:r>
          </m:e>
          <m:sub>
            <m:r>
              <m:t>2</m:t>
            </m:r>
          </m:sub>
        </m:sSub>
      </m:oMath>
      <w:r>
        <w:rPr>
          <w:rFonts w:ascii="Times New Roman" w:hAnsi="Times New Roman" w:eastAsia="Times New Roman" w:cs="Times New Roman"/>
        </w:rPr>
        <w:t xml:space="preserve">—2012</w:t>
      </w:r>
    </w:p>
    <w:p>
      <w:pPr>
        <w:spacing w:before="160" w:after="80"/>
      </w:pPr>
      <w:r>
        <w:pict>
          <v:rect style="width:0;height:1.5pt" o:hralign="center" o:hrstd="t" o:hr="t"/>
        </w:pict>
      </w:r>
    </w:p>
    <w:bookmarkEnd w:id="148"/>
    <w:bookmarkStart w:id="152" w:name="二溴环己烯系统命名"/>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 xml:space="preserve">二溴环己烯系统命名</w:t>
      </w:r>
    </w:p>
    <w:p>
      <w:pPr>
        <w:pStyle w:val="FirstParagraph"/>
        <w:spacing w:before="160" w:after="80"/>
        <w:jc w:val="center"/>
      </w:pPr>
      <w:r>
        <w:rPr>
          <w:rFonts w:ascii="Times New Roman" w:hAnsi="Times New Roman" w:eastAsia="Times New Roman" w:cs="Times New Roman"/>
        </w:rPr>
        <w:drawing>
          <wp:inline>
            <wp:extent cx="2095500" cy="2273300"/>
            <wp:effectExtent b="0" l="0" r="0" t="0"/>
            <wp:docPr descr="" title="" id="150" name="Picture"/>
            <a:graphic>
              <a:graphicData uri="http://schemas.openxmlformats.org/drawingml/2006/picture">
                <pic:pic>
                  <pic:nvPicPr>
                    <pic:cNvPr descr="827b292b1045ad2b6ec0d9c8decf5683212c5aace45070b605c19a5239d7c8fb.jpg" id="151" name="Picture"/>
                    <pic:cNvPicPr>
                      <a:picLocks noChangeArrowheads="1" noChangeAspect="1"/>
                    </pic:cNvPicPr>
                  </pic:nvPicPr>
                  <pic:blipFill>
                    <a:blip r:embed="rId149"/>
                    <a:stretch>
                      <a:fillRect/>
                    </a:stretch>
                  </pic:blipFill>
                  <pic:spPr bwMode="auto">
                    <a:xfrm>
                      <a:off x="0" y="0"/>
                      <a:ext cx="2095500" cy="2273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的系统命名的名称是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1,2-</w:t>
      </w:r>
      <w:r>
        <w:rPr>
          <w:rFonts w:hint="eastAsia" w:ascii="Times New Roman" w:hAnsi="Times New Roman" w:eastAsia="FangSong" w:cs="Times New Roman"/>
        </w:rPr>
        <w:t>二溴</w:t>
      </w:r>
      <w:r>
        <w:rPr>
          <w:rFonts w:hint="eastAsia" w:ascii="Times New Roman" w:hAnsi="Times New Roman" w:eastAsia="Times New Roman" w:cs="Times New Roman"/>
        </w:rPr>
        <w:t>-2-</w:t>
      </w:r>
      <w:r>
        <w:rPr>
          <w:rFonts w:hint="eastAsia" w:ascii="Times New Roman" w:hAnsi="Times New Roman" w:eastAsia="FangSong" w:cs="Times New Roman"/>
        </w:rPr>
        <w:t>环己烯</w:t>
      </w:r>
      <w:r>
        <w:rPr>
          <w:rFonts w:ascii="Times New Roman" w:hAnsi="Times New Roman" w:eastAsia="Times New Roman" w:cs="Times New Roman"/>
        </w:rPr>
        <w:t xml:space="preserve">　B. </w:t>
      </w:r>
      <w:r>
        <w:rPr>
          <w:rFonts w:hint="eastAsia" w:ascii="Times New Roman" w:hAnsi="Times New Roman" w:eastAsia="Times New Roman" w:cs="Times New Roman"/>
        </w:rPr>
        <w:t>1,2-</w:t>
      </w:r>
      <w:r>
        <w:rPr>
          <w:rFonts w:hint="eastAsia" w:ascii="Times New Roman" w:hAnsi="Times New Roman" w:eastAsia="FangSong" w:cs="Times New Roman"/>
        </w:rPr>
        <w:t>二溴</w:t>
      </w:r>
      <w:r>
        <w:rPr>
          <w:rFonts w:hint="eastAsia" w:ascii="Times New Roman" w:hAnsi="Times New Roman" w:eastAsia="Times New Roman" w:cs="Times New Roman"/>
        </w:rPr>
        <w:t>-1-</w:t>
      </w:r>
      <w:r>
        <w:rPr>
          <w:rFonts w:hint="eastAsia" w:ascii="Times New Roman" w:hAnsi="Times New Roman" w:eastAsia="FangSong" w:cs="Times New Roman"/>
        </w:rPr>
        <w:t>环己烯</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1,6-</w:t>
      </w:r>
      <w:r>
        <w:rPr>
          <w:rFonts w:hint="eastAsia" w:ascii="Times New Roman" w:hAnsi="Times New Roman" w:eastAsia="FangSong" w:cs="Times New Roman"/>
        </w:rPr>
        <w:t>二溴</w:t>
      </w:r>
      <w:r>
        <w:rPr>
          <w:rFonts w:hint="eastAsia" w:ascii="Times New Roman" w:hAnsi="Times New Roman" w:eastAsia="Times New Roman" w:cs="Times New Roman"/>
        </w:rPr>
        <w:t>-1-</w:t>
      </w:r>
      <w:r>
        <w:rPr>
          <w:rFonts w:hint="eastAsia" w:ascii="Times New Roman" w:hAnsi="Times New Roman" w:eastAsia="FangSong" w:cs="Times New Roman"/>
        </w:rPr>
        <w:t>环己烯</w:t>
      </w:r>
      <w:r>
        <w:rPr>
          <w:rFonts w:ascii="Times New Roman" w:hAnsi="Times New Roman" w:eastAsia="Times New Roman" w:cs="Times New Roman"/>
        </w:rPr>
        <w:t xml:space="preserve">　D. </w:t>
      </w:r>
      <w:r>
        <w:rPr>
          <w:rFonts w:hint="eastAsia" w:ascii="Times New Roman" w:hAnsi="Times New Roman" w:eastAsia="Times New Roman" w:cs="Times New Roman"/>
        </w:rPr>
        <w:t>2,3-</w:t>
      </w:r>
      <w:r>
        <w:rPr>
          <w:rFonts w:hint="eastAsia" w:ascii="Times New Roman" w:hAnsi="Times New Roman" w:eastAsia="FangSong" w:cs="Times New Roman"/>
        </w:rPr>
        <w:t>二溴</w:t>
      </w:r>
      <w:r>
        <w:rPr>
          <w:rFonts w:hint="eastAsia" w:ascii="Times New Roman" w:hAnsi="Times New Roman" w:eastAsia="Times New Roman" w:cs="Times New Roman"/>
        </w:rPr>
        <w:t>-1-</w:t>
      </w:r>
      <w:r>
        <w:rPr>
          <w:rFonts w:hint="eastAsia" w:ascii="Times New Roman" w:hAnsi="Times New Roman" w:eastAsia="FangSong" w:cs="Times New Roman"/>
        </w:rPr>
        <w:t>环己烯</w:t>
      </w:r>
    </w:p>
    <w:p>
      <w:pPr>
        <w:spacing w:before="160" w:after="80"/>
      </w:pPr>
      <w:r>
        <w:pict>
          <v:rect style="width:0;height:1.5pt" o:hralign="center" o:hrstd="t" o:hr="t"/>
        </w:pict>
      </w:r>
    </w:p>
    <w:bookmarkEnd w:id="152"/>
    <w:bookmarkStart w:id="153" w:name="苯酚溴水后加足量naoh"/>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苯酚溴水后加足量</w:t>
      </w:r>
      <w:r>
        <w:rPr>
          <w:rFonts w:hint="eastAsia" w:ascii="Times New Roman" w:hAnsi="Times New Roman" w:eastAsia="Times New Roman" w:cs="Times New Roman"/>
        </w:rPr>
        <w:t>NaOH</w:t>
      </w:r>
    </w:p>
    <w:p>
      <w:pPr>
        <w:pStyle w:val="FirstParagraph"/>
      </w:pPr>
      <w:r>
        <w:rPr>
          <w:rFonts w:hint="eastAsia" w:ascii="Times New Roman" w:hAnsi="Times New Roman" w:eastAsia="FangSong" w:cs="Times New Roman"/>
        </w:rPr>
        <w:t>某同学在做苯酚的性质实验时</w:t>
      </w:r>
      <w:r>
        <w:rPr>
          <w:rFonts w:hint="eastAsia" w:ascii="Times New Roman" w:hAnsi="Times New Roman" w:eastAsia="Times New Roman" w:cs="Times New Roman"/>
        </w:rPr>
        <w:t>，</w:t>
      </w:r>
      <w:r>
        <w:rPr>
          <w:rFonts w:hint="eastAsia" w:ascii="Times New Roman" w:hAnsi="Times New Roman" w:eastAsia="FangSong" w:cs="Times New Roman"/>
        </w:rPr>
        <w:t>将少量溴水滴入苯酚溶液中</w:t>
      </w:r>
      <w:r>
        <w:rPr>
          <w:rFonts w:hint="eastAsia" w:ascii="Times New Roman" w:hAnsi="Times New Roman" w:eastAsia="Times New Roman" w:cs="Times New Roman"/>
        </w:rPr>
        <w:t>，</w:t>
      </w:r>
      <w:r>
        <w:rPr>
          <w:rFonts w:hint="eastAsia" w:ascii="Times New Roman" w:hAnsi="Times New Roman" w:eastAsia="FangSong" w:cs="Times New Roman"/>
        </w:rPr>
        <w:t>结果没有发生沉淀现象</w:t>
      </w:r>
      <w:r>
        <w:rPr>
          <w:rFonts w:hint="eastAsia" w:ascii="Times New Roman" w:hAnsi="Times New Roman" w:eastAsia="Times New Roman" w:cs="Times New Roman"/>
        </w:rPr>
        <w:t>，</w:t>
      </w:r>
      <w:r>
        <w:rPr>
          <w:rFonts w:hint="eastAsia" w:ascii="Times New Roman" w:hAnsi="Times New Roman" w:eastAsia="FangSong" w:cs="Times New Roman"/>
        </w:rPr>
        <w:t>他思考了一下</w:t>
      </w:r>
      <w:r>
        <w:rPr>
          <w:rFonts w:hint="eastAsia" w:ascii="Times New Roman" w:hAnsi="Times New Roman" w:eastAsia="Times New Roman" w:cs="Times New Roman"/>
        </w:rPr>
        <w:t>，</w:t>
      </w:r>
      <w:r>
        <w:rPr>
          <w:rFonts w:hint="eastAsia" w:ascii="Times New Roman" w:hAnsi="Times New Roman" w:eastAsia="FangSong" w:cs="Times New Roman"/>
        </w:rPr>
        <w:t>又继续在反应混合液中滴入足量的氢氧化钠溶液</w:t>
      </w:r>
      <w:r>
        <w:rPr>
          <w:rFonts w:hint="eastAsia" w:ascii="Times New Roman" w:hAnsi="Times New Roman" w:eastAsia="Times New Roman" w:cs="Times New Roman"/>
        </w:rPr>
        <w:t>，</w:t>
      </w:r>
      <w:r>
        <w:rPr>
          <w:rFonts w:hint="eastAsia" w:ascii="Times New Roman" w:hAnsi="Times New Roman" w:eastAsia="FangSong" w:cs="Times New Roman"/>
        </w:rPr>
        <w:t>此时他发现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溶液中仍无沉淀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溶液中产生白色沉淀</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先产生沉淀后沉淀溶解</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溶液呈橙色</w:t>
      </w:r>
    </w:p>
    <w:p>
      <w:pPr>
        <w:spacing w:before="160" w:after="80"/>
      </w:pPr>
      <w:r>
        <w:pict>
          <v:rect style="width:0;height:1.5pt" o:hralign="center" o:hrstd="t" o:hr="t"/>
        </w:pict>
      </w:r>
    </w:p>
    <w:bookmarkEnd w:id="153"/>
    <w:bookmarkStart w:id="154" w:name="酒精生理作用说法判断"/>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 xml:space="preserve">酒精生理作用说法判断</w:t>
      </w:r>
    </w:p>
    <w:p>
      <w:pPr>
        <w:pStyle w:val="FirstParagraph"/>
      </w:pPr>
      <w:r>
        <w:rPr>
          <w:rFonts w:hint="eastAsia" w:ascii="Times New Roman" w:hAnsi="Times New Roman" w:eastAsia="FangSong" w:cs="Times New Roman"/>
        </w:rPr>
        <w:t>下列关于酒精的说法正确的是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各种饮用酒中都含有酒精</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酒精有加快人体血液循环和使人兴奋的作用</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酒精在人体不需要经消化作用可直接被肠胃吸收</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酒精在体内的代谢作用</w:t>
      </w:r>
      <w:r>
        <w:rPr>
          <w:rFonts w:hint="eastAsia" w:ascii="Times New Roman" w:hAnsi="Times New Roman" w:eastAsia="Times New Roman" w:cs="Times New Roman"/>
        </w:rPr>
        <w:t>，</w:t>
      </w:r>
      <w:r>
        <w:rPr>
          <w:rFonts w:hint="eastAsia" w:ascii="Times New Roman" w:hAnsi="Times New Roman" w:eastAsia="FangSong" w:cs="Times New Roman"/>
        </w:rPr>
        <w:t>绝大部分发生在肝脏中</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短时间内饮用大量酒精</w:t>
      </w:r>
      <w:r>
        <w:rPr>
          <w:rFonts w:hint="eastAsia" w:ascii="Times New Roman" w:hAnsi="Times New Roman" w:eastAsia="Times New Roman" w:cs="Times New Roman"/>
        </w:rPr>
        <w:t>，</w:t>
      </w:r>
      <w:r>
        <w:rPr>
          <w:rFonts w:hint="eastAsia" w:ascii="Times New Roman" w:hAnsi="Times New Roman" w:eastAsia="FangSong" w:cs="Times New Roman"/>
        </w:rPr>
        <w:t>过量的酒精在各器官特别是肝脏和大脑内积蓄</w:t>
      </w:r>
      <w:r>
        <w:rPr>
          <w:rFonts w:hint="eastAsia" w:ascii="Times New Roman" w:hAnsi="Times New Roman" w:eastAsia="Times New Roman" w:cs="Times New Roman"/>
        </w:rPr>
        <w:t>，</w:t>
      </w:r>
      <w:r>
        <w:rPr>
          <w:rFonts w:hint="eastAsia" w:ascii="Times New Roman" w:hAnsi="Times New Roman" w:eastAsia="FangSong" w:cs="Times New Roman"/>
        </w:rPr>
        <w:t>损害人的许多器官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①④⑤　B. ①③⑤　C. ①③④⑤　D. ①②③④⑤</w:t>
      </w:r>
    </w:p>
    <w:p>
      <w:pPr>
        <w:spacing w:before="160" w:after="80"/>
      </w:pPr>
      <w:r>
        <w:pict>
          <v:rect style="width:0;height:1.5pt" o:hralign="center" o:hrstd="t" o:hr="t"/>
        </w:pict>
      </w:r>
    </w:p>
    <w:bookmarkEnd w:id="154"/>
    <w:bookmarkStart w:id="155" w:name="丙烯丙醇混合物氢质量分数"/>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 xml:space="preserve">丙烯丙醇混合物氢质量分数</w:t>
      </w:r>
    </w:p>
    <w:p>
      <w:pPr>
        <w:pStyle w:val="FirstParagraph"/>
      </w:pPr>
      <w:r>
        <w:rPr>
          <w:rFonts w:hint="eastAsia" w:ascii="Times New Roman" w:hAnsi="Times New Roman" w:eastAsia="FangSong" w:cs="Times New Roman"/>
        </w:rPr>
        <w:t xml:space="preserve">丙烯</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7</m:t>
                </m:r>
              </m:sub>
            </m:sSub>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组成的混合物中氧的质量分数为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则此混合物中氢的质量分数为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78%　B. 22%　C. 14%　D. 13%</w:t>
      </w:r>
    </w:p>
    <w:p>
      <w:pPr>
        <w:spacing w:before="160" w:after="80"/>
      </w:pPr>
      <w:r>
        <w:pict>
          <v:rect style="width:0;height:1.5pt" o:hralign="center" o:hrstd="t" o:hr="t"/>
        </w:pict>
      </w:r>
    </w:p>
    <w:bookmarkEnd w:id="155"/>
    <w:bookmarkStart w:id="156" w:name="两碳原料合成聚乙烯醇"/>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 xml:space="preserve">两碳原料合成聚乙烯醇</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ascii="Times New Roman" w:hAnsi="Times New Roman" w:eastAsia="Times New Roman" w:cs="Times New Roman"/>
        </w:rPr>
        <w:t xml:space="preserve"> </w:t>
      </w:r>
      <w:r>
        <w:rPr>
          <w:rFonts w:hint="eastAsia" w:ascii="Times New Roman" w:hAnsi="Times New Roman" w:eastAsia="FangSong" w:cs="Times New Roman"/>
        </w:rPr>
        <w:t>用不大于两个碳的化合物合成聚乙烯醇</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8" w:name="醇的多步合成"/>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 xml:space="preserve">醇的多步合成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w:t>
      </w:r>
      <m:oMath>
        <m:oMathPr>
          <m:ctrlPr>
            <w:rPr>
              <w:sz w:val="28"/>
              <w:szCs w:val="28"/>
            </w:rPr>
          </m:ctrlPr>
        </m:oMathPr>
        <m:r>
          <m:t>P</m:t>
        </m:r>
        <m:r>
          <m:t>h</m:t>
        </m:r>
        <m:r>
          <m:t>C</m:t>
        </m:r>
        <m:r>
          <m:t>H</m:t>
        </m:r>
        <m:r>
          <m:rPr>
            <m:sty m:val="p"/>
          </m:rPr>
          <m:t>=</m:t>
        </m:r>
        <m:r>
          <m:t>C</m:t>
        </m:r>
        <m:sSub>
          <m:e>
            <m:r>
              <m:t>H</m:t>
            </m:r>
          </m:e>
          <m:sub>
            <m:r>
              <m:t>2</m:t>
            </m:r>
          </m:sub>
        </m:sSub>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苯乙醛</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r>
          <m:t>H</m:t>
        </m:r>
        <m:r>
          <m:t>O</m:t>
        </m:r>
      </m:oMath>
      <w:r>
        <w:rPr>
          <w:rFonts w:hint="eastAsia"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苯乙酸</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sSub>
          <m:e>
            <m:r>
              <m:t>O</m:t>
            </m:r>
          </m:e>
          <m:sub>
            <m:r>
              <m:t>2</m:t>
            </m:r>
          </m:sub>
        </m:sSub>
        <m:r>
          <m:t>H</m:t>
        </m:r>
      </m:oMath>
      <w:r>
        <w:rPr>
          <w:rFonts w:hint="eastAsia"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苯甲酸</w:t>
      </w:r>
    </w:p>
    <w:p>
      <w:pPr>
        <w:numPr>
          <w:ilvl w:val="0"/>
          <w:numId w:val="1020"/>
        </w:numPr>
      </w:pPr>
      <w:r>
        <w:rPr>
          <w:rFonts w:hint="eastAsia" w:ascii="Times New Roman" w:hAnsi="Times New Roman" w:eastAsia="FangSong" w:cs="Times New Roman"/>
        </w:rPr>
        <w:t xml:space="preserve">乙苯</w:t>
      </w:r>
    </w:p>
    <w:p>
      <w:pPr>
        <w:numPr>
          <w:ilvl w:val="0"/>
          <w:numId w:val="1020"/>
        </w:numPr>
      </w:pPr>
      <w:r>
        <w:rPr>
          <w:rFonts w:hint="eastAsia" w:ascii="Times New Roman" w:hAnsi="Times New Roman" w:eastAsia="FangSong" w:cs="Times New Roman"/>
        </w:rPr>
        <w:t xml:space="preserve">苯甲醛</w:t>
      </w:r>
    </w:p>
    <w:p>
      <w:pPr>
        <w:numPr>
          <w:ilvl w:val="0"/>
          <w:numId w:val="1020"/>
        </w:numPr>
      </w:pPr>
      <w:r>
        <w:rPr>
          <w:rFonts w:hint="eastAsia" w:ascii="Times New Roman" w:hAnsi="Times New Roman" w:eastAsia="Times New Roman" w:cs="Times New Roman"/>
        </w:rPr>
        <w:t>1-</w:t>
      </w:r>
      <w:r>
        <w:rPr>
          <w:rFonts w:hint="eastAsia" w:ascii="Times New Roman" w:hAnsi="Times New Roman" w:eastAsia="FangSong" w:cs="Times New Roman"/>
        </w:rPr>
        <w:t>苯乙醇</w:t>
      </w:r>
    </w:p>
    <w:p>
      <w:pPr>
        <w:numPr>
          <w:ilvl w:val="0"/>
          <w:numId w:val="1020"/>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-1-</w:t>
      </w:r>
      <w:r>
        <w:rPr>
          <w:rFonts w:hint="eastAsia" w:ascii="Times New Roman" w:hAnsi="Times New Roman" w:eastAsia="FangSong" w:cs="Times New Roman"/>
        </w:rPr>
        <w:t>溴乙烷</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r>
        <w:rPr>
          <w:rFonts w:hint="eastAsia" w:ascii="Times New Roman" w:hAnsi="Times New Roman" w:eastAsia="FangSong" w:cs="Times New Roman"/>
        </w:rPr>
        <w:t>可能需要不止一步</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苯乙酮</w:t>
      </w:r>
      <w:r>
        <w:rPr>
          <w:rFonts w:hint="eastAsia" w:ascii="Times New Roman" w:hAnsi="Times New Roman" w:eastAsia="Times New Roman" w:cs="Times New Roman"/>
        </w:rPr>
        <w:t>（</w:t>
      </w:r>
      <m:oMath>
        <m:oMathPr>
          <m:ctrlPr>
            <w:rPr>
              <w:sz w:val="28"/>
              <w:szCs w:val="28"/>
            </w:rPr>
          </m:ctrlPr>
        </m:oMathPr>
        <m:r>
          <m:t>P</m:t>
        </m:r>
        <m:r>
          <m:t>h</m:t>
        </m:r>
        <m:r>
          <m:t>C</m:t>
        </m:r>
        <m:r>
          <m:t>O</m:t>
        </m:r>
        <m:r>
          <m:t>C</m:t>
        </m:r>
        <m:sSub>
          <m:e>
            <m:r>
              <m:t>H</m:t>
            </m:r>
          </m:e>
          <m:sub>
            <m:r>
              <m:t>3</m:t>
            </m:r>
          </m:sub>
        </m:sSub>
      </m:oMath>
      <w:r>
        <w:rPr>
          <w:rFonts w:hint="eastAsia"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苯甲醇</w:t>
      </w:r>
    </w:p>
    <w:p>
      <w:pPr>
        <w:numPr>
          <w:ilvl w:val="0"/>
          <w:numId w:val="1021"/>
        </w:numPr>
      </w:pPr>
      <w:r>
        <w:rPr>
          <w:rFonts w:hint="eastAsia" w:ascii="Times New Roman" w:hAnsi="Times New Roman" w:eastAsia="FangSong" w:cs="Times New Roman"/>
        </w:rPr>
        <w:t xml:space="preserve">间溴苯甲酸</w:t>
      </w:r>
    </w:p>
    <w:p>
      <w:pPr>
        <w:numPr>
          <w:ilvl w:val="0"/>
          <w:numId w:val="1021"/>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p>
    <w:bookmarkStart w:id="157"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22"/>
        </w:numPr>
      </w:pP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157"/>
    <w:bookmarkEnd w:id="158"/>
    <w:bookmarkStart w:id="160" w:name="频哪醇重排"/>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 xml:space="preserve">频哪醇重排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丁二醇常用名是频哪醇</w:t>
      </w:r>
      <w:r>
        <w:rPr>
          <w:rFonts w:hint="eastAsia" w:ascii="Times New Roman" w:hAnsi="Times New Roman" w:eastAsia="Times New Roman" w:cs="Times New Roman"/>
        </w:rPr>
        <w:t>。</w:t>
      </w:r>
      <w:r>
        <w:rPr>
          <w:rFonts w:hint="eastAsia" w:ascii="Times New Roman" w:hAnsi="Times New Roman" w:eastAsia="FangSong" w:cs="Times New Roman"/>
        </w:rPr>
        <w:t>当与酸加热时</w:t>
      </w:r>
      <w:r>
        <w:rPr>
          <w:rFonts w:hint="eastAsia" w:ascii="Times New Roman" w:hAnsi="Times New Roman" w:eastAsia="Times New Roman" w:cs="Times New Roman"/>
        </w:rPr>
        <w:t>，</w:t>
      </w:r>
      <w:r>
        <w:rPr>
          <w:rFonts w:hint="eastAsia" w:ascii="Times New Roman" w:hAnsi="Times New Roman" w:eastAsia="FangSong" w:cs="Times New Roman"/>
        </w:rPr>
        <w:t>频哪醇重排为频哪酮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提出该反应的机理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limUpp>
          <m:e>
            <m:r>
              <m:rPr>
                <m:sty m:val="p"/>
              </m:rPr>
              <m:t>→</m:t>
            </m:r>
          </m:e>
          <m:lim>
            <m:sSup>
              <m:e>
                <m:r>
                  <m:t>H</m:t>
                </m:r>
              </m:e>
              <m:sup>
                <m:r>
                  <m:rPr>
                    <m:sty m:val="p"/>
                  </m:rPr>
                  <m:t>+</m:t>
                </m:r>
              </m:sup>
            </m:sSup>
          </m:lim>
        </m:limUpp>
        <m:r>
          <m:rPr>
            <m:sty m:val="p"/>
          </m:rPr>
          <m:t>(</m:t>
        </m:r>
        <m:r>
          <m:t>C</m:t>
        </m:r>
        <m:sSub>
          <m:e>
            <m:r>
              <m:t>H</m:t>
            </m:r>
          </m:e>
          <m:sub>
            <m:r>
              <m:t>3</m:t>
            </m:r>
          </m:sub>
        </m:sSub>
        <m:sSub>
          <m:e>
            <m:r>
              <m:rPr>
                <m:sty m:val="p"/>
              </m:rPr>
              <m:t>)</m:t>
            </m:r>
          </m:e>
          <m:sub>
            <m:r>
              <m:t>3</m:t>
            </m:r>
          </m:sub>
        </m:sSub>
        <m:r>
          <m:t>C</m:t>
        </m:r>
        <m:r>
          <m:rPr>
            <m:sty m:val="p"/>
          </m:rPr>
          <m:t>−</m:t>
        </m:r>
        <m:r>
          <m:t>C</m:t>
        </m:r>
        <m:r>
          <m:t>O</m:t>
        </m:r>
        <m:r>
          <m:t>C</m:t>
        </m:r>
        <m:sSub>
          <m:e>
            <m:r>
              <m:t>H</m:t>
            </m:r>
          </m:e>
          <m:sub>
            <m:r>
              <m:t>3</m:t>
            </m:r>
          </m:sub>
        </m:sSub>
      </m:oMath>
    </w:p>
    <w:bookmarkStart w:id="159" w:name="知识点-2"/>
    <w:p>
      <w:pPr>
        <w:pStyle w:val="Heading3"/>
        <w:spacing w:before="280" w:after="120"/>
      </w:pPr>
      <w:r>
        <w:rPr>
          <w:rFonts w:hint="eastAsia" w:ascii="Times New Roman" w:hAnsi="Times New Roman" w:eastAsia="SimHei" w:cs="Times New Roman"/>
        </w:rPr>
        <w:t xml:space="preserve">知识点</w:t>
      </w:r>
    </w:p>
    <w:p>
      <w:pPr>
        <w:numPr>
          <w:ilvl w:val="0"/>
          <w:numId w:val="1023"/>
        </w:numPr>
      </w:pPr>
      <w:r>
        <w:rPr>
          <w:rFonts w:hint="eastAsia" w:ascii="Times New Roman" w:hAnsi="Times New Roman" w:eastAsia="Times New Roman" w:cs="Times New Roman"/>
        </w:rPr>
        <w:t>Pinacol</w:t>
      </w:r>
      <w:r>
        <w:rPr>
          <w:rFonts w:hint="eastAsia" w:ascii="Times New Roman" w:hAnsi="Times New Roman" w:eastAsia="FangSong" w:cs="Times New Roman"/>
        </w:rPr>
        <w:t>重排</w:t>
      </w:r>
    </w:p>
    <w:p>
      <w:pPr>
        <w:numPr>
          <w:ilvl w:val="0"/>
          <w:numId w:val="1023"/>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59"/>
    <w:bookmarkEnd w:id="160"/>
    <w:bookmarkStart w:id="162" w:name="酰基亲核取代活性"/>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 xml:space="preserve">酰基亲核取代活性</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按照其对于酰基亲核取代的活性对下列各组物质排序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一组含酯和酰胺官能团的化合物</w:t>
      </w:r>
      <w:r>
        <w:rPr>
          <w:rFonts w:hint="eastAsia" w:ascii="Times New Roman" w:hAnsi="Times New Roman" w:eastAsia="Times New Roman" w:cs="Times New Roman"/>
        </w:rPr>
        <w:t>（</w:t>
      </w:r>
      <w:r>
        <w:rPr>
          <w:rFonts w:hint="eastAsia" w:ascii="Times New Roman" w:hAnsi="Times New Roman" w:eastAsia="FangSong" w:cs="Times New Roman"/>
        </w:rPr>
        <w:t>比较不同离去基团对反应活性的影响</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另一组含不同取代基的羧酸衍生物</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离去基团离去能力越强</w:t>
      </w:r>
      <w:r>
        <w:rPr>
          <w:rFonts w:hint="eastAsia" w:ascii="Times New Roman" w:hAnsi="Times New Roman" w:eastAsia="Times New Roman" w:cs="Times New Roman"/>
        </w:rPr>
        <w:t>、</w:t>
      </w:r>
      <w:r>
        <w:rPr>
          <w:rFonts w:hint="eastAsia" w:ascii="Times New Roman" w:hAnsi="Times New Roman" w:eastAsia="FangSong" w:cs="Times New Roman"/>
        </w:rPr>
        <w:t>羰基碳正电性越高</w:t>
      </w:r>
      <w:r>
        <w:rPr>
          <w:rFonts w:hint="eastAsia" w:ascii="Times New Roman" w:hAnsi="Times New Roman" w:eastAsia="Times New Roman" w:cs="Times New Roman"/>
        </w:rPr>
        <w:t>，</w:t>
      </w:r>
      <w:r>
        <w:rPr>
          <w:rFonts w:hint="eastAsia" w:ascii="Times New Roman" w:hAnsi="Times New Roman" w:eastAsia="FangSong" w:cs="Times New Roman"/>
        </w:rPr>
        <w:t>酰基亲核取代活性越高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一个需要合成</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二甲基戊酸的化学家决定通过</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氯戊烷和</w:t>
      </w:r>
      <w:r>
        <w:rPr>
          <w:rFonts w:ascii="Times New Roman" w:hAnsi="Times New Roman" w:eastAsia="Times New Roman" w:cs="Times New Roman"/>
        </w:rPr>
        <w:t xml:space="preserve"> NaCN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随后水解产物来制备</w:t>
      </w:r>
      <w:r>
        <w:rPr>
          <w:rFonts w:hint="eastAsia" w:ascii="Times New Roman" w:hAnsi="Times New Roman" w:eastAsia="Times New Roman" w:cs="Times New Roman"/>
        </w:rPr>
        <w:t>。</w:t>
      </w:r>
      <w:r>
        <w:rPr>
          <w:rFonts w:hint="eastAsia" w:ascii="Times New Roman" w:hAnsi="Times New Roman" w:eastAsia="FangSong" w:cs="Times New Roman"/>
        </w:rPr>
        <w:t>然而在进行这一系列反应之后</w:t>
      </w:r>
      <w:r>
        <w:rPr>
          <w:rFonts w:hint="eastAsia" w:ascii="Times New Roman" w:hAnsi="Times New Roman" w:eastAsia="Times New Roman" w:cs="Times New Roman"/>
        </w:rPr>
        <w:t>，</w:t>
      </w:r>
      <w:r>
        <w:rPr>
          <w:rFonts w:hint="eastAsia" w:ascii="Times New Roman" w:hAnsi="Times New Roman" w:eastAsia="FangSong" w:cs="Times New Roman"/>
        </w:rPr>
        <w:t>并没有得到想要的产物</w:t>
      </w:r>
      <w:r>
        <w:rPr>
          <w:rFonts w:hint="eastAsia" w:ascii="Times New Roman" w:hAnsi="Times New Roman" w:eastAsia="Times New Roman" w:cs="Times New Roman"/>
        </w:rPr>
        <w:t>。</w:t>
      </w:r>
      <w:r>
        <w:rPr>
          <w:rFonts w:hint="eastAsia" w:ascii="Times New Roman" w:hAnsi="Times New Roman" w:eastAsia="FangSong" w:cs="Times New Roman"/>
        </w:rPr>
        <w:t>你认为哪里出了问题</w:t>
      </w:r>
      <w:r>
        <w:rPr>
          <w:rFonts w:hint="eastAsia" w:ascii="Times New Roman" w:hAnsi="Times New Roman" w:eastAsia="Times New Roman" w:cs="Times New Roman"/>
        </w:rPr>
        <w:t>？</w:t>
      </w:r>
    </w:p>
    <w:bookmarkStart w:id="161" w:name="知识点-3"/>
    <w:p>
      <w:pPr>
        <w:pStyle w:val="Heading3"/>
        <w:spacing w:before="280" w:after="120"/>
      </w:pPr>
      <w:r>
        <w:rPr>
          <w:rFonts w:hint="eastAsia" w:ascii="Times New Roman" w:hAnsi="Times New Roman" w:eastAsia="SimHei" w:cs="Times New Roman"/>
        </w:rPr>
        <w:t xml:space="preserve">知识点</w:t>
      </w:r>
    </w:p>
    <w:p>
      <w:pPr>
        <w:numPr>
          <w:ilvl w:val="0"/>
          <w:numId w:val="1025"/>
        </w:numPr>
      </w:pPr>
      <w:r>
        <w:rPr>
          <w:rFonts w:hint="eastAsia" w:ascii="Times New Roman" w:hAnsi="Times New Roman" w:eastAsia="FangSong" w:cs="Times New Roman"/>
        </w:rPr>
        <w:t xml:space="preserve">酰基亲核取代</w:t>
      </w:r>
    </w:p>
    <w:p>
      <w:pPr>
        <w:numPr>
          <w:ilvl w:val="0"/>
          <w:numId w:val="1025"/>
        </w:numPr>
      </w:pPr>
      <w:r>
        <w:rPr>
          <w:rFonts w:hint="eastAsia" w:ascii="Times New Roman" w:hAnsi="Times New Roman" w:eastAsia="FangSong" w:cs="Times New Roman"/>
        </w:rPr>
        <w:t xml:space="preserve">羧酸</w:t>
      </w:r>
    </w:p>
    <w:p>
      <w:pPr>
        <w:spacing w:before="160" w:after="80"/>
      </w:pPr>
      <w:r>
        <w:pict>
          <v:rect style="width:0;height:1.5pt" o:hralign="center" o:hrstd="t" o:hr="t"/>
        </w:pict>
      </w:r>
    </w:p>
    <w:bookmarkEnd w:id="161"/>
    <w:bookmarkEnd w:id="162"/>
    <w:bookmarkStart w:id="166" w:name="取代-sn2反应活性排序"/>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取代</w:t>
      </w:r>
      <w:r>
        <w:rPr>
          <w:rFonts w:hint="eastAsia" w:ascii="Times New Roman" w:hAnsi="Times New Roman" w:eastAsia="Times New Roman" w:cs="Times New Roman"/>
        </w:rPr>
        <w:t>-SN2</w:t>
      </w:r>
      <w:r>
        <w:rPr>
          <w:rFonts w:hint="eastAsia" w:ascii="Times New Roman" w:hAnsi="Times New Roman" w:eastAsia="SimHei" w:cs="Times New Roman"/>
        </w:rPr>
        <w:t>反应活性排序</w:t>
      </w:r>
    </w:p>
    <w:p>
      <w:pPr>
        <w:pStyle w:val="FirstParagraph"/>
      </w:pPr>
      <w:r>
        <w:rPr>
          <w:rFonts w:hint="eastAsia" w:ascii="Times New Roman" w:hAnsi="Times New Roman" w:eastAsia="FangSong" w:cs="Times New Roman"/>
        </w:rPr>
        <w:t>将以下卤代烃按</w:t>
      </w:r>
      <w:r>
        <w:rPr>
          <w:rFonts w:hint="eastAsia" w:ascii="Times New Roman" w:hAnsi="Times New Roman" w:eastAsia="Times New Roman" w:cs="Times New Roman"/>
        </w:rPr>
        <w:t>SN2</w:t>
      </w:r>
      <w:r>
        <w:rPr>
          <w:rFonts w:hint="eastAsia" w:ascii="Times New Roman" w:hAnsi="Times New Roman" w:eastAsia="FangSong" w:cs="Times New Roman"/>
        </w:rPr>
        <w:t>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r>
          <m:t>C</m:t>
        </m:r>
        <m:sSub>
          <m:e>
            <m:r>
              <m:t>H</m:t>
            </m:r>
          </m:e>
          <m:sub>
            <m:r>
              <m:t>3</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溴甲烷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sSub>
          <m:e>
            <m:r>
              <m:t>H</m:t>
            </m:r>
          </m:e>
          <m:sub>
            <m:r>
              <m:t>2</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2</m:t>
            </m:r>
          </m:sub>
        </m:sSub>
        <m:r>
          <m:t>C</m:t>
        </m:r>
        <m:r>
          <m:t>H</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rPr>
            <m:sty m:val="p"/>
          </m:rPr>
          <m:t>(</m:t>
        </m:r>
        <m:r>
          <m:t>C</m:t>
        </m:r>
        <m:sSub>
          <m:e>
            <m:r>
              <m:t>H</m:t>
            </m:r>
          </m:e>
          <m:sub>
            <m:r>
              <m:t>3</m:t>
            </m:r>
          </m:sub>
        </m:sSub>
        <m:sSub>
          <m:e>
            <m:r>
              <m:rPr>
                <m:sty m:val="p"/>
              </m:rPr>
              <m:t>)</m:t>
            </m:r>
          </m:e>
          <m:sub>
            <m:r>
              <m:t>3</m:t>
            </m:r>
          </m:sub>
        </m:sSub>
        <m:r>
          <m:t>C</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sSub>
          <m:e>
            <m:r>
              <m:t>H</m:t>
            </m:r>
          </m:e>
          <m:sub>
            <m:r>
              <m:t>2</m:t>
            </m:r>
          </m:sub>
        </m:sSub>
        <m:r>
          <m:t>C</m:t>
        </m:r>
        <m:sSub>
          <m:e>
            <m:r>
              <m:t>H</m:t>
            </m:r>
          </m:e>
          <m:sub>
            <m:r>
              <m:t>2</m:t>
            </m:r>
          </m:sub>
        </m:sSub>
        <m:r>
          <m:t>B</m:t>
        </m:r>
        <m:r>
          <m:t>r</m:t>
        </m:r>
      </m:oMath>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164" name="Picture"/>
            <a:graphic>
              <a:graphicData uri="http://schemas.openxmlformats.org/drawingml/2006/picture">
                <pic:pic>
                  <pic:nvPicPr>
                    <pic:cNvPr descr="1e2054db7436bf3a08ada50660c715d8bfb4db2a177436c3f3fa74541e112b65.png" id="165" name="Picture"/>
                    <pic:cNvPicPr>
                      <a:picLocks noChangeArrowheads="1" noChangeAspect="1"/>
                    </pic:cNvPicPr>
                  </pic:nvPicPr>
                  <pic:blipFill>
                    <a:blip r:embed="rId163"/>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6"/>
    <w:bookmarkStart w:id="170" w:name="取代-sn1与sn2机理判断"/>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取代</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hint="eastAsia" w:ascii="Times New Roman" w:hAnsi="Times New Roman" w:eastAsia="FangSong" w:cs="Times New Roman"/>
        </w:rPr>
        <w:t>判断以下反应主要按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m:t>
        </m:r>
        <m:r>
          <m:t>C</m:t>
        </m:r>
        <m:sSub>
          <m:e>
            <m:r>
              <m:t>H</m:t>
            </m:r>
          </m:e>
          <m:sub>
            <m:r>
              <m:t>3</m:t>
            </m:r>
          </m:sub>
        </m:sSub>
        <m:sSub>
          <m:e>
            <m:r>
              <m:rPr>
                <m:sty m:val="p"/>
              </m:rPr>
              <m:t>)</m:t>
            </m:r>
          </m:e>
          <m:sub>
            <m:r>
              <m:t>3</m:t>
            </m:r>
          </m:sub>
        </m:sSub>
        <m:r>
          <m:t>C</m:t>
        </m:r>
        <m:r>
          <m:t>B</m:t>
        </m:r>
        <m:r>
          <m:t>r</m:t>
        </m:r>
        <m:r>
          <m:rPr>
            <m:sty m:val="p"/>
          </m:rPr>
          <m:t>+</m:t>
        </m:r>
        <m:r>
          <m:t>N</m:t>
        </m:r>
        <m:r>
          <m:t>a</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sSub>
          <m:e>
            <m:r>
              <m:t>H</m:t>
            </m:r>
          </m:e>
          <m:sub>
            <m:r>
              <m:t>2</m:t>
            </m:r>
          </m:sub>
        </m:sSub>
        <m:r>
          <m:t>B</m:t>
        </m:r>
        <m:r>
          <m:t>r</m:t>
        </m:r>
        <m:r>
          <m:rPr>
            <m:sty m:val="p"/>
          </m:rPr>
          <m:t>+</m:t>
        </m:r>
        <m:r>
          <m:t>N</m:t>
        </m:r>
        <m:r>
          <m:t>a</m:t>
        </m:r>
        <m:r>
          <m:t>C</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（DMSO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r>
          <m:t>H</m:t>
        </m:r>
        <m:r>
          <m:t>B</m:t>
        </m:r>
        <m:r>
          <m:t>r</m:t>
        </m:r>
        <m:r>
          <m:t>C</m:t>
        </m:r>
        <m:sSub>
          <m:e>
            <m:r>
              <m:t>H</m:t>
            </m:r>
          </m:e>
          <m:sub>
            <m:r>
              <m:t>3</m:t>
            </m:r>
          </m:sub>
        </m:sSub>
        <m:r>
          <m:rPr>
            <m:sty m:val="p"/>
          </m:rPr>
          <m:t>+</m:t>
        </m:r>
        <m:sSub>
          <m:e>
            <m:r>
              <m:t>H</m:t>
            </m:r>
          </m:e>
          <m:sub>
            <m:r>
              <m:t>2</m:t>
            </m:r>
          </m:sub>
        </m:sSub>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t>P</m:t>
        </m:r>
        <m:r>
          <m:t>h</m:t>
        </m:r>
        <m:r>
          <m:t>C</m:t>
        </m:r>
        <m:sSub>
          <m:e>
            <m:r>
              <m:t>H</m:t>
            </m:r>
          </m:e>
          <m:sub>
            <m:r>
              <m:t>2</m:t>
            </m:r>
          </m:sub>
        </m:sSub>
        <m:r>
          <m:t>C</m:t>
        </m:r>
        <m:r>
          <m:t>l</m:t>
        </m:r>
        <m:r>
          <m:rPr>
            <m:sty m:val="p"/>
          </m:rPr>
          <m:t>+</m:t>
        </m:r>
        <m:r>
          <m:t>N</m:t>
        </m:r>
        <m:r>
          <m:t>a</m:t>
        </m:r>
        <m:r>
          <m:t>O</m:t>
        </m:r>
        <m:r>
          <m:t>C</m:t>
        </m:r>
        <m:sSub>
          <m:e>
            <m: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甲醇中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rPr>
            <m:sty m:val="p"/>
          </m:rPr>
          <m:t>(</m:t>
        </m:r>
        <m:r>
          <m:t>C</m:t>
        </m:r>
        <m:sSub>
          <m:e>
            <m:r>
              <m:t>H</m:t>
            </m:r>
          </m:e>
          <m:sub>
            <m:r>
              <m:t>3</m:t>
            </m:r>
          </m:sub>
        </m:sSub>
        <m:sSub>
          <m:e>
            <m:r>
              <m:rPr>
                <m:sty m:val="p"/>
              </m:rPr>
              <m:t>)</m:t>
            </m:r>
          </m:e>
          <m:sub>
            <m:r>
              <m:t>3</m:t>
            </m:r>
          </m:sub>
        </m:sSub>
        <m:r>
          <m:t>C</m:t>
        </m:r>
        <m:r>
          <m:t>C</m:t>
        </m:r>
        <m:r>
          <m:t>l</m:t>
        </m:r>
        <m:r>
          <m:rPr>
            <m:sty m:val="p"/>
          </m:rPr>
          <m:t>+</m:t>
        </m:r>
        <m:r>
          <m:t>A</m:t>
        </m:r>
        <m:r>
          <m:t>g</m:t>
        </m:r>
        <m:r>
          <m:t>N</m:t>
        </m:r>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168" name="Picture"/>
            <a:graphic>
              <a:graphicData uri="http://schemas.openxmlformats.org/drawingml/2006/picture">
                <pic:pic>
                  <pic:nvPicPr>
                    <pic:cNvPr descr="sn1-coordinate.png" id="169" name="Picture"/>
                    <pic:cNvPicPr>
                      <a:picLocks noChangeArrowheads="1" noChangeAspect="1"/>
                    </pic:cNvPicPr>
                  </pic:nvPicPr>
                  <pic:blipFill>
                    <a:blip r:embed="rId167"/>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71" w:name="消除-e2消除扎伊采夫与霍夫曼规则"/>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消除</w:t>
      </w:r>
      <w:r>
        <w:rPr>
          <w:rFonts w:hint="eastAsia" w:ascii="Times New Roman" w:hAnsi="Times New Roman" w:eastAsia="Times New Roman" w:cs="Times New Roman"/>
        </w:rPr>
        <w:t>-E2</w:t>
      </w:r>
      <w:r>
        <w:rPr>
          <w:rFonts w:hint="eastAsia" w:ascii="Times New Roman" w:hAnsi="Times New Roman" w:eastAsia="SimHei" w:cs="Times New Roman"/>
        </w:rPr>
        <w:t>消除扎伊采夫与霍夫曼规则</w:t>
      </w:r>
    </w:p>
    <w:p>
      <w:pPr>
        <w:pStyle w:val="FirstParagraph"/>
      </w:pPr>
      <w:r>
        <w:rPr>
          <w:rFonts w:hint="eastAsia" w:ascii="Times New Roman" w:hAnsi="Times New Roman" w:eastAsia="FangSong" w:cs="Times New Roman"/>
        </w:rPr>
        <w:t>预测以下</w:t>
      </w:r>
      <w:r>
        <w:rPr>
          <w:rFonts w:hint="eastAsia" w:ascii="Times New Roman" w:hAnsi="Times New Roman" w:eastAsia="Times New Roman" w:cs="Times New Roman"/>
        </w:rPr>
        <w:t>E2</w:t>
      </w:r>
      <w:r>
        <w:rPr>
          <w:rFonts w:hint="eastAsia" w:ascii="Times New Roman" w:hAnsi="Times New Roman" w:eastAsia="FangSong" w:cs="Times New Roman"/>
        </w:rPr>
        <w:t>消除反应的主要产物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并解释选择性原因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r>
          <m:t>H</m:t>
        </m:r>
        <m:r>
          <m:t>B</m:t>
        </m:r>
        <m:r>
          <m:t>r</m:t>
        </m:r>
        <m:r>
          <m:t>C</m:t>
        </m:r>
        <m:sSub>
          <m:e>
            <m:r>
              <m:t>H</m:t>
            </m:r>
          </m:e>
          <m:sub>
            <m:r>
              <m:t>2</m:t>
            </m:r>
          </m:sub>
        </m:sSub>
        <m:r>
          <m:t>C</m:t>
        </m:r>
        <m:sSub>
          <m:e>
            <m:r>
              <m:t>H</m:t>
            </m:r>
          </m:e>
          <m:sub>
            <m:r>
              <m:t>3</m:t>
            </m:r>
          </m:sub>
        </m:sSub>
        <m:r>
          <m:rPr>
            <m:sty m:val="p"/>
          </m:rPr>
          <m:t>+</m:t>
        </m:r>
        <m:r>
          <m:t>t</m:t>
        </m:r>
        <m:r>
          <m:rPr>
            <m:sty m:val="p"/>
          </m:rPr>
          <m:t>−</m:t>
        </m:r>
        <m:r>
          <m:t>B</m:t>
        </m:r>
        <m:r>
          <m:t>u</m:t>
        </m:r>
        <m:r>
          <m:t>O</m:t>
        </m:r>
        <m:r>
          <m:t>K</m:t>
        </m:r>
        <m:r>
          <m:rPr>
            <m:sty m:val="p"/>
          </m:rPr>
          <m:t>/</m:t>
        </m:r>
        <m:r>
          <m:t>t</m:t>
        </m:r>
        <m:r>
          <m:rPr>
            <m:sty m:val="p"/>
          </m:rPr>
          <m:t>−</m:t>
        </m:r>
        <m:r>
          <m:t>B</m:t>
        </m:r>
        <m:r>
          <m:t>u</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H</m:t>
        </m:r>
        <m:r>
          <m:t>B</m:t>
        </m:r>
        <m:r>
          <m:t>r</m:t>
        </m:r>
        <m:r>
          <m:t>C</m:t>
        </m:r>
        <m:sSub>
          <m:e>
            <m:r>
              <m:t>H</m:t>
            </m:r>
          </m:e>
          <m:sub>
            <m:r>
              <m:t>2</m:t>
            </m:r>
          </m:sub>
        </m:sSub>
        <m:r>
          <m:t>C</m:t>
        </m:r>
        <m:sSub>
          <m:e>
            <m:r>
              <m:t>H</m:t>
            </m:r>
          </m:e>
          <m:sub>
            <m:r>
              <m:t>3</m:t>
            </m:r>
          </m:sub>
        </m:sSub>
        <m:r>
          <m:rPr>
            <m:sty m:val="p"/>
          </m:rPr>
          <m:t>+</m:t>
        </m:r>
        <m:r>
          <m:t>L</m:t>
        </m:r>
        <m:r>
          <m:t>D</m:t>
        </m:r>
        <m:r>
          <m:t>A</m:t>
        </m:r>
        <m:r>
          <m:rPr>
            <m:sty m:val="p"/>
          </m:rPr>
          <m:t>/</m:t>
        </m:r>
        <m:r>
          <m:t>T</m:t>
        </m:r>
        <m:r>
          <m:t>H</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3</m:t>
            </m:r>
          </m:sub>
        </m:sSub>
        <m:r>
          <m:t>C</m:t>
        </m:r>
        <m:r>
          <m:t>C</m:t>
        </m:r>
        <m:r>
          <m:t>H</m:t>
        </m:r>
        <m:r>
          <m:t>B</m:t>
        </m:r>
        <m:r>
          <m:t>r</m:t>
        </m:r>
        <m:r>
          <m:t>C</m:t>
        </m:r>
        <m:sSub>
          <m:e>
            <m:r>
              <m:t>H</m:t>
            </m:r>
          </m:e>
          <m:sub>
            <m:r>
              <m:t>3</m:t>
            </m:r>
          </m:sub>
        </m:sSub>
        <m:r>
          <m:rPr>
            <m:sty m:val="p"/>
          </m:rPr>
          <m:t>+</m:t>
        </m:r>
        <m:r>
          <m:t>N</m:t>
        </m:r>
        <m:r>
          <m:t>a</m:t>
        </m:r>
        <m:r>
          <m:t>O</m:t>
        </m:r>
        <m:r>
          <m:t>E</m:t>
        </m:r>
        <m:r>
          <m:t>t</m:t>
        </m:r>
        <m:r>
          <m:rPr>
            <m:sty m:val="p"/>
          </m:rPr>
          <m:t>/</m:t>
        </m:r>
        <m:r>
          <m:t>E</m:t>
        </m:r>
        <m:r>
          <m:t>t</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rPr>
            <m:sty m:val="p"/>
          </m:rPr>
          <m:t>(</m:t>
        </m:r>
        <m:r>
          <m:t>C</m:t>
        </m:r>
        <m:sSub>
          <m:e>
            <m:r>
              <m:t>H</m:t>
            </m:r>
          </m:e>
          <m:sub>
            <m:r>
              <m:t>3</m:t>
            </m:r>
          </m:sub>
        </m:sSub>
        <m:sSub>
          <m:e>
            <m:r>
              <m:rPr>
                <m:sty m:val="p"/>
              </m:rPr>
              <m:t>)</m:t>
            </m:r>
          </m:e>
          <m:sub>
            <m:r>
              <m:t>3</m:t>
            </m:r>
          </m:sub>
        </m:sSub>
        <m:r>
          <m:t>C</m:t>
        </m:r>
        <m:r>
          <m:t>C</m:t>
        </m:r>
        <m:r>
          <m:t>H</m:t>
        </m:r>
        <m:r>
          <m:t>B</m:t>
        </m:r>
        <m:r>
          <m:t>r</m:t>
        </m:r>
        <m:r>
          <m:t>C</m:t>
        </m:r>
        <m:sSub>
          <m:e>
            <m:r>
              <m:t>H</m:t>
            </m:r>
          </m:e>
          <m:sub>
            <m:r>
              <m:t>3</m:t>
            </m:r>
          </m:sub>
        </m:sSub>
        <m:r>
          <m:rPr>
            <m:sty m:val="p"/>
          </m:rPr>
          <m:t>+</m:t>
        </m:r>
        <m:r>
          <m:t>L</m:t>
        </m:r>
        <m:r>
          <m:t>D</m:t>
        </m:r>
        <m:r>
          <m:t>A</m:t>
        </m:r>
        <m:r>
          <m:rPr>
            <m:sty m:val="p"/>
          </m:rPr>
          <m:t>/</m:t>
        </m:r>
        <m:r>
          <m:t>T</m:t>
        </m:r>
        <m:r>
          <m:t>H</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71"/>
    <w:bookmarkStart w:id="172" w:name="消除-霍夫曼消除反应机理"/>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写出以下化合物经霍夫曼消除后的烯烃产物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丁胺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先与过量</w:t>
      </w:r>
      <m:oMath>
        <m:r>
          <m:t>C</m:t>
        </m:r>
        <m:sSub>
          <m:e>
            <m:r>
              <m:t>H</m:t>
            </m:r>
          </m:e>
          <m:sub>
            <m:r>
              <m:t>3</m:t>
            </m:r>
          </m:sub>
        </m:sSub>
        <m:r>
          <m:t>I</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再用</w:t>
      </w:r>
      <m:oMath>
        <m:oMathPr>
          <m:ctrlPr>
            <w:rPr>
              <w:sz w:val="28"/>
              <w:szCs w:val="28"/>
            </w:rPr>
          </m:ctrlPr>
        </m:oMathPr>
        <m:r>
          <m:t>A</m:t>
        </m:r>
        <m:sSub>
          <m:e>
            <m:r>
              <m:t>g</m:t>
            </m:r>
          </m:e>
          <m:sub>
            <m:r>
              <m:t>2</m:t>
            </m:r>
          </m:sub>
        </m:sSub>
        <m:r>
          <m:t>O</m:t>
        </m:r>
        <m:r>
          <m:rPr>
            <m:sty m:val="p"/>
          </m:rPr>
          <m:t>/</m:t>
        </m:r>
        <m:sSub>
          <m:e>
            <m:r>
              <m:t>H</m:t>
            </m:r>
          </m:e>
          <m:sub>
            <m:r>
              <m:t>2</m:t>
            </m:r>
          </m:sub>
        </m:sSub>
        <m:r>
          <m:t>O</m:t>
        </m:r>
      </m:oMath>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最后加热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解释为什么霍夫曼消除主要生成取代最少的烯烃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在环己烷体系中</w:t>
      </w:r>
      <w:r>
        <w:rPr>
          <w:rFonts w:hint="eastAsia" w:ascii="Times New Roman" w:hAnsi="Times New Roman" w:eastAsia="Times New Roman" w:cs="Times New Roman"/>
        </w:rPr>
        <w:t>，</w:t>
      </w:r>
      <w:r>
        <w:rPr>
          <w:rFonts w:hint="eastAsia" w:ascii="Times New Roman" w:hAnsi="Times New Roman" w:eastAsia="FangSong" w:cs="Times New Roman"/>
        </w:rPr>
        <w:t>霍夫曼消除对</w:t>
      </w:r>
      <w:r>
        <w:rPr>
          <w:rFonts w:hint="eastAsia" w:ascii="Times New Roman" w:hAnsi="Times New Roman" w:eastAsia="Times New Roman" w:cs="Times New Roman"/>
        </w:rPr>
        <w:t>β-H</w:t>
      </w:r>
      <w:r>
        <w:rPr>
          <w:rFonts w:hint="eastAsia" w:ascii="Times New Roman" w:hAnsi="Times New Roman" w:eastAsia="FangSong" w:cs="Times New Roman"/>
        </w:rPr>
        <w:t>的立体化学有什么要求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重排-频哪醇重排机理与迁移规则"/>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频哪醇重排机理与迁移规则</w:t>
      </w:r>
    </w:p>
    <w:p>
      <w:pPr>
        <w:pStyle w:val="FirstParagraph"/>
      </w:pPr>
      <w:r>
        <w:rPr>
          <w:rFonts w:hint="eastAsia" w:ascii="Times New Roman" w:hAnsi="Times New Roman" w:eastAsia="FangSong" w:cs="Times New Roman"/>
        </w:rPr>
        <w:t>写出以下频哪醇重排反应的完整机理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w:t>
      </w:r>
      <m:oMath>
        <m:oMathPr>
          <m:ctrlPr>
            <w:rPr>
              <w:sz w:val="28"/>
              <w:szCs w:val="28"/>
            </w:rPr>
          </m:ctrlPr>
        </m:oMathPr>
        <m:r>
          <m:t>P</m:t>
        </m:r>
        <m:r>
          <m:t>h</m:t>
        </m:r>
        <m:r>
          <m:t>C</m:t>
        </m:r>
        <m:r>
          <m:rPr>
            <m:sty m:val="p"/>
          </m:rPr>
          <m:t>(</m:t>
        </m:r>
        <m:r>
          <m:t>O</m:t>
        </m:r>
        <m:r>
          <m:t>H</m:t>
        </m:r>
        <m:r>
          <m:rPr>
            <m:sty m:val="p"/>
          </m:rPr>
          <m:t>)</m:t>
        </m:r>
        <m:r>
          <m:rPr>
            <m:sty m:val="p"/>
          </m:rPr>
          <m:t>(</m:t>
        </m:r>
        <m:r>
          <m:t>C</m:t>
        </m:r>
        <m:sSub>
          <m:e>
            <m:r>
              <m:t>H</m:t>
            </m:r>
          </m:e>
          <m:sub>
            <m:r>
              <m:t>3</m:t>
            </m:r>
          </m:sub>
        </m:sSub>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r>
          <m:rPr>
            <m:sty m:val="p"/>
          </m:rPr>
          <m:t>)</m:t>
        </m:r>
        <m:r>
          <m:t>P</m:t>
        </m:r>
        <m:r>
          <m:t>h</m:t>
        </m:r>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73"/>
    <w:bookmarkStart w:id="174" w:name="竞赛提升"/>
    <w:p>
      <w:pPr>
        <w:pStyle w:val="Heading2"/>
        <w:spacing w:before="280" w:after="120"/>
      </w:pPr>
      <w:r>
        <w:rPr>
          <w:rFonts w:hint="eastAsia" w:ascii="Times New Roman" w:hAnsi="Times New Roman" w:eastAsia="SimHei" w:cs="Times New Roman"/>
        </w:rPr>
        <w:t xml:space="preserve">竞赛提升</w:t>
      </w:r>
    </w:p>
    <w:bookmarkEnd w:id="174"/>
    <w:bookmarkStart w:id="175" w:name="ft1-p1-ex2-cu催化烯醇自由基"/>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spacing w:before="160" w:after="80"/>
      </w:pPr>
      <w:r>
        <w:pict>
          <v:rect style="width:0;height:1.5pt" o:hralign="center" o:hrstd="t" o:hr="t"/>
        </w:pict>
      </w:r>
    </w:p>
    <w:bookmarkEnd w:id="175"/>
    <w:bookmarkStart w:id="179" w:name="rioprostil前体醇合成设计"/>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Times New Roman" w:cs="Times New Roman"/>
        </w:rPr>
        <w:t>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177" name="Picture"/>
            <a:graphic>
              <a:graphicData uri="http://schemas.openxmlformats.org/drawingml/2006/picture">
                <pic:pic>
                  <pic:nvPicPr>
                    <pic:cNvPr descr="c12515a7b2ac10691f3611b6b9313a5fd2a788088256091e00920fdfe60e93ca.jpg" id="178" name="Picture"/>
                    <pic:cNvPicPr>
                      <a:picLocks noChangeArrowheads="1" noChangeAspect="1"/>
                    </pic:cNvPicPr>
                  </pic:nvPicPr>
                  <pic:blipFill>
                    <a:blip r:embed="rId176"/>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26"/>
        </w:numPr>
      </w:pPr>
      <w:r>
        <w:rPr>
          <w:rFonts w:ascii="Times New Roman" w:hAnsi="Times New Roman" w:eastAsia="Times New Roman" w:cs="Times New Roman"/>
        </w:rPr>
        <w:t xml:space="preserve">Suggest possible syntheses starting from ketones and organometallics.</w:t>
      </w:r>
    </w:p>
    <w:p>
      <w:pPr>
        <w:numPr>
          <w:ilvl w:val="0"/>
          <w:numId w:val="1026"/>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spacing w:before="160" w:after="80"/>
      </w:pPr>
      <w:r>
        <w:pict>
          <v:rect style="width:0;height:1.5pt" o:hralign="center" o:hrstd="t" o:hr="t"/>
        </w:pict>
      </w:r>
    </w:p>
    <w:bookmarkEnd w:id="179"/>
    <w:bookmarkStart w:id="180" w:name="β-内酰胺合成中的亲核取代"/>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Times New Roman" w:cs="Times New Roman"/>
        </w:rPr>
        <w:t>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27"/>
        </w:numPr>
      </w:pPr>
      <w:r>
        <w:rPr>
          <w:rFonts w:ascii="Times New Roman" w:hAnsi="Times New Roman" w:eastAsia="Times New Roman" w:cs="Times New Roman"/>
        </w:rPr>
        <w:t xml:space="preserve">An SN2 displacement at a primary carbon</w:t>
      </w:r>
    </w:p>
    <w:p>
      <w:pPr>
        <w:numPr>
          <w:ilvl w:val="0"/>
          <w:numId w:val="1027"/>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27"/>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27"/>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spacing w:before="160" w:after="80"/>
      </w:pPr>
      <w:r>
        <w:pict>
          <v:rect style="width:0;height:1.5pt" o:hralign="center" o:hrstd="t" o:hr="t"/>
        </w:pict>
      </w:r>
    </w:p>
    <w:bookmarkEnd w:id="180"/>
    <w:bookmarkStart w:id="181" w:name="四个反应sn1与sn2判断"/>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28"/>
        </w:numPr>
      </w:pPr>
      <w:r>
        <w:rPr>
          <w:rFonts w:ascii="Times New Roman" w:hAnsi="Times New Roman" w:eastAsia="Times New Roman" w:cs="Times New Roman"/>
        </w:rPr>
        <w:t xml:space="preserve">A tertiary carbon bearing a C=O group reacts with a nucleophile</w:t>
      </w:r>
    </w:p>
    <w:p>
      <w:pPr>
        <w:numPr>
          <w:ilvl w:val="0"/>
          <w:numId w:val="1028"/>
        </w:numPr>
      </w:pPr>
      <w:r>
        <w:rPr>
          <w:rFonts w:ascii="Times New Roman" w:hAnsi="Times New Roman" w:eastAsia="Times New Roman" w:cs="Times New Roman"/>
        </w:rPr>
        <w:t xml:space="preserve">An orthoester reacts with an alcohol</w:t>
      </w:r>
    </w:p>
    <w:p>
      <w:pPr>
        <w:numPr>
          <w:ilvl w:val="0"/>
          <w:numId w:val="1028"/>
        </w:numPr>
      </w:pPr>
      <w:r>
        <w:rPr>
          <w:rFonts w:ascii="Times New Roman" w:hAnsi="Times New Roman" w:eastAsia="Times New Roman" w:cs="Times New Roman"/>
        </w:rPr>
        <w:t xml:space="preserve">Propanol adds to a more substituted position of an epoxide</w:t>
      </w:r>
    </w:p>
    <w:p>
      <w:pPr>
        <w:numPr>
          <w:ilvl w:val="0"/>
          <w:numId w:val="1028"/>
        </w:numPr>
      </w:pPr>
      <w:r>
        <w:rPr>
          <w:rFonts w:ascii="Times New Roman" w:hAnsi="Times New Roman" w:eastAsia="Times New Roman" w:cs="Times New Roman"/>
        </w:rPr>
        <w:t xml:space="preserve">An anion adds to the less hindered center of an epoxide</w:t>
      </w:r>
    </w:p>
    <w:p>
      <w:pPr>
        <w:numPr>
          <w:ilvl w:val="0"/>
          <w:numId w:val="1028"/>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28"/>
        </w:numPr>
      </w:pPr>
      <w:r>
        <w:rPr>
          <w:rFonts w:hint="eastAsia" w:ascii="Times New Roman" w:hAnsi="Times New Roman" w:eastAsia="FangSong" w:cs="Times New Roman"/>
        </w:rPr>
        <w:t xml:space="preserve">原酸酯与醇反应</w:t>
      </w:r>
    </w:p>
    <w:p>
      <w:pPr>
        <w:numPr>
          <w:ilvl w:val="0"/>
          <w:numId w:val="1028"/>
        </w:numPr>
      </w:pPr>
      <w:r>
        <w:rPr>
          <w:rFonts w:hint="eastAsia" w:ascii="Times New Roman" w:hAnsi="Times New Roman" w:eastAsia="FangSong" w:cs="Times New Roman"/>
        </w:rPr>
        <w:t xml:space="preserve">丙醇加成到环氧化物的更取代位置</w:t>
      </w:r>
    </w:p>
    <w:p>
      <w:pPr>
        <w:numPr>
          <w:ilvl w:val="0"/>
          <w:numId w:val="1028"/>
        </w:numPr>
      </w:pPr>
      <w:r>
        <w:rPr>
          <w:rFonts w:hint="eastAsia" w:ascii="Times New Roman" w:hAnsi="Times New Roman" w:eastAsia="FangSong" w:cs="Times New Roman"/>
        </w:rPr>
        <w:t xml:space="preserve">亲核试剂加成到环氧化物的空间位阻较小的中心</w:t>
      </w:r>
    </w:p>
    <w:p>
      <w:pPr>
        <w:spacing w:before="160" w:after="80"/>
      </w:pPr>
      <w:r>
        <w:pict>
          <v:rect style="width:0;height:1.5pt" o:hralign="center" o:hrstd="t" o:hr="t"/>
        </w:pict>
      </w:r>
    </w:p>
    <w:bookmarkEnd w:id="181"/>
    <w:bookmarkStart w:id="185" w:name="消除序列中间过程和产物稳定性"/>
    <w:p>
      <w:pPr>
        <w:pStyle w:val="Heading2"/>
        <w:spacing w:before="280" w:after="120"/>
      </w:pPr>
      <w:r>
        <w:rPr>
          <w:rFonts w:ascii="Times New Roman" w:hAnsi="Times New Roman" w:eastAsia="Times New Roman" w:cs="Times New Roman"/>
        </w:rPr>
        <w:t xml:space="preserve">5.58 </w:t>
      </w:r>
      <w:r>
        <w:rPr>
          <w:rFonts w:hint="eastAsia" w:ascii="Times New Roman" w:hAnsi="Times New Roman" w:eastAsia="SimHei" w:cs="Times New Roman"/>
        </w:rPr>
        <w:t xml:space="preserve">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183" name="Picture"/>
            <a:graphic>
              <a:graphicData uri="http://schemas.openxmlformats.org/drawingml/2006/picture">
                <pic:pic>
                  <pic:nvPicPr>
                    <pic:cNvPr descr="3eef08810d03e5e5b72746bc99745c5746af922181203b8a214abfe1d90a9a06.jpg" id="184" name="Picture"/>
                    <pic:cNvPicPr>
                      <a:picLocks noChangeArrowheads="1" noChangeAspect="1"/>
                    </pic:cNvPicPr>
                  </pic:nvPicPr>
                  <pic:blipFill>
                    <a:blip r:embed="rId182"/>
                    <a:stretch>
                      <a:fillRect/>
                    </a:stretch>
                  </pic:blipFill>
                  <pic:spPr bwMode="auto">
                    <a:xfrm>
                      <a:off x="0" y="0"/>
                      <a:ext cx="3600000" cy="9444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5"/>
    <w:bookmarkStart w:id="189" w:name="笼状分子中消除受限"/>
    <w:p>
      <w:pPr>
        <w:pStyle w:val="Heading2"/>
        <w:spacing w:before="280" w:after="120"/>
      </w:pPr>
      <w:r>
        <w:rPr>
          <w:rFonts w:ascii="Times New Roman" w:hAnsi="Times New Roman" w:eastAsia="Times New Roman" w:cs="Times New Roman"/>
        </w:rPr>
        <w:t xml:space="preserve">5.59 </w:t>
      </w:r>
      <w:r>
        <w:rPr>
          <w:rFonts w:hint="eastAsia" w:ascii="Times New Roman" w:hAnsi="Times New Roman" w:eastAsia="SimHei" w:cs="Times New Roman"/>
        </w:rPr>
        <w:t xml:space="preserve">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187" name="Picture"/>
            <a:graphic>
              <a:graphicData uri="http://schemas.openxmlformats.org/drawingml/2006/picture">
                <pic:pic>
                  <pic:nvPicPr>
                    <pic:cNvPr descr="2ea55eec559ad4d1bc7e55e5c067fa0e221b583565d1c16d9be561e0eeb7cc2e.jpg" id="188" name="Picture"/>
                    <pic:cNvPicPr>
                      <a:picLocks noChangeArrowheads="1" noChangeAspect="1"/>
                    </pic:cNvPicPr>
                  </pic:nvPicPr>
                  <pic:blipFill>
                    <a:blip r:embed="rId186"/>
                    <a:stretch>
                      <a:fillRect/>
                    </a:stretch>
                  </pic:blipFill>
                  <pic:spPr bwMode="auto">
                    <a:xfrm>
                      <a:off x="0" y="0"/>
                      <a:ext cx="3600000" cy="7934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9"/>
    <w:bookmarkStart w:id="196" w:name="差向异构溴化物消除结果对比"/>
    <w:p>
      <w:pPr>
        <w:pStyle w:val="Heading2"/>
        <w:spacing w:before="280" w:after="120"/>
      </w:pPr>
      <w:r>
        <w:rPr>
          <w:rFonts w:ascii="Times New Roman" w:hAnsi="Times New Roman" w:eastAsia="Times New Roman" w:cs="Times New Roman"/>
        </w:rPr>
        <w:t xml:space="preserve">5.60 </w:t>
      </w:r>
      <w:r>
        <w:rPr>
          <w:rFonts w:hint="eastAsia" w:ascii="Times New Roman" w:hAnsi="Times New Roman" w:eastAsia="SimHei" w:cs="Times New Roman"/>
        </w:rPr>
        <w:t xml:space="preserve">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191" name="Picture"/>
            <a:graphic>
              <a:graphicData uri="http://schemas.openxmlformats.org/drawingml/2006/picture">
                <pic:pic>
                  <pic:nvPicPr>
                    <pic:cNvPr descr="7d31a198b9b3e193e85d4930052cbb5f90f0ae446f82808722bd8a1e6277f8fe.jpg" id="192" name="Picture"/>
                    <pic:cNvPicPr>
                      <a:picLocks noChangeArrowheads="1" noChangeAspect="1"/>
                    </pic:cNvPicPr>
                  </pic:nvPicPr>
                  <pic:blipFill>
                    <a:blip r:embed="rId190"/>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194" name="Picture"/>
            <a:graphic>
              <a:graphicData uri="http://schemas.openxmlformats.org/drawingml/2006/picture">
                <pic:pic>
                  <pic:nvPicPr>
                    <pic:cNvPr descr="337b259db4c02caebc38d821a43f22e1d39c602bb980057d90678136c56f7da3.jpg" id="195" name="Picture"/>
                    <pic:cNvPicPr>
                      <a:picLocks noChangeArrowheads="1" noChangeAspect="1"/>
                    </pic:cNvPicPr>
                  </pic:nvPicPr>
                  <pic:blipFill>
                    <a:blip r:embed="rId193"/>
                    <a:stretch>
                      <a:fillRect/>
                    </a:stretch>
                  </pic:blipFill>
                  <pic:spPr bwMode="auto">
                    <a:xfrm>
                      <a:off x="0" y="0"/>
                      <a:ext cx="3600000" cy="1017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6"/>
    <w:bookmarkStart w:id="200" w:name="酸酐lialh4还原vsgrignard加成选择性"/>
    <w:p>
      <w:pPr>
        <w:pStyle w:val="Heading2"/>
        <w:spacing w:before="280" w:after="120"/>
      </w:pPr>
      <w:r>
        <w:rPr>
          <w:rFonts w:ascii="Times New Roman" w:hAnsi="Times New Roman" w:eastAsia="Times New Roman" w:cs="Times New Roman"/>
        </w:rPr>
        <w:t xml:space="preserve">5.61 </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198" name="Picture"/>
            <a:graphic>
              <a:graphicData uri="http://schemas.openxmlformats.org/drawingml/2006/picture">
                <pic:pic>
                  <pic:nvPicPr>
                    <pic:cNvPr descr="9dbf6bb6e38ebad729b933849e3293886151257d068f3a92386decc68ea1b1ec.jpg" id="199" name="Picture"/>
                    <pic:cNvPicPr>
                      <a:picLocks noChangeArrowheads="1" noChangeAspect="1"/>
                    </pic:cNvPicPr>
                  </pic:nvPicPr>
                  <pic:blipFill>
                    <a:blip r:embed="rId197"/>
                    <a:stretch>
                      <a:fillRect/>
                    </a:stretch>
                  </pic:blipFill>
                  <pic:spPr bwMode="auto">
                    <a:xfrm>
                      <a:off x="0" y="0"/>
                      <a:ext cx="3600000" cy="6759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0"/>
    <w:bookmarkStart w:id="204" w:name="amelfolide合成路线设计"/>
    <w:p>
      <w:pPr>
        <w:pStyle w:val="Heading2"/>
        <w:spacing w:before="280" w:after="120"/>
      </w:pPr>
      <w:r>
        <w:rPr>
          <w:rFonts w:ascii="Times New Roman" w:hAnsi="Times New Roman" w:eastAsia="Times New Roman" w:cs="Times New Roman"/>
        </w:rPr>
        <w:t xml:space="preserve">5.62 </w:t>
      </w:r>
      <w:r>
        <w:rPr>
          <w:rFonts w:hint="eastAsia" w:ascii="Times New Roman" w:hAnsi="Times New Roman" w:eastAsia="Times New Roman" w:cs="Times New Roman"/>
        </w:rPr>
        <w:t>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202" name="Picture"/>
            <a:graphic>
              <a:graphicData uri="http://schemas.openxmlformats.org/drawingml/2006/picture">
                <pic:pic>
                  <pic:nvPicPr>
                    <pic:cNvPr descr="9be1d15280d1433d96ef7c56b85373ff494364fb7edc83ce5ec82a871c67070f.jpg" id="203" name="Picture"/>
                    <pic:cNvPicPr>
                      <a:picLocks noChangeArrowheads="1" noChangeAspect="1"/>
                    </pic:cNvPicPr>
                  </pic:nvPicPr>
                  <pic:blipFill>
                    <a:blip r:embed="rId201"/>
                    <a:stretch>
                      <a:fillRect/>
                    </a:stretch>
                  </pic:blipFill>
                  <pic:spPr bwMode="auto">
                    <a:xfrm>
                      <a:off x="0" y="0"/>
                      <a:ext cx="3600000" cy="8337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4"/>
    <w:bookmarkStart w:id="208" w:name="硅基烯醇醚控制aldol产物"/>
    <w:p>
      <w:pPr>
        <w:pStyle w:val="Heading2"/>
        <w:spacing w:before="280" w:after="120"/>
      </w:pPr>
      <w:r>
        <w:rPr>
          <w:rFonts w:ascii="Times New Roman" w:hAnsi="Times New Roman" w:eastAsia="Times New Roman" w:cs="Times New Roman"/>
        </w:rPr>
        <w:t xml:space="preserve">5.63 </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206" name="Picture"/>
            <a:graphic>
              <a:graphicData uri="http://schemas.openxmlformats.org/drawingml/2006/picture">
                <pic:pic>
                  <pic:nvPicPr>
                    <pic:cNvPr descr="0d8bc445a15a0e657699182bc14b5ed776ed36df60ff310ac1be06c6b67eed42.jpg" id="207" name="Picture"/>
                    <pic:cNvPicPr>
                      <a:picLocks noChangeArrowheads="1" noChangeAspect="1"/>
                    </pic:cNvPicPr>
                  </pic:nvPicPr>
                  <pic:blipFill>
                    <a:blip r:embed="rId205"/>
                    <a:stretch>
                      <a:fillRect/>
                    </a:stretch>
                  </pic:blipFill>
                  <pic:spPr bwMode="auto">
                    <a:xfrm>
                      <a:off x="0" y="0"/>
                      <a:ext cx="3600000" cy="6363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8"/>
    <w:bookmarkStart w:id="212" w:name="特定烯醇等价体使反应可行"/>
    <w:p>
      <w:pPr>
        <w:pStyle w:val="Heading2"/>
        <w:spacing w:before="280" w:after="120"/>
      </w:pPr>
      <w:r>
        <w:rPr>
          <w:rFonts w:ascii="Times New Roman" w:hAnsi="Times New Roman" w:eastAsia="Times New Roman" w:cs="Times New Roman"/>
        </w:rPr>
        <w:t xml:space="preserve">5.64 </w:t>
      </w:r>
      <w:r>
        <w:rPr>
          <w:rFonts w:hint="eastAsia" w:ascii="Times New Roman" w:hAnsi="Times New Roman" w:eastAsia="SimHei" w:cs="Times New Roman"/>
        </w:rPr>
        <w:t xml:space="preserve">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210" name="Picture"/>
            <a:graphic>
              <a:graphicData uri="http://schemas.openxmlformats.org/drawingml/2006/picture">
                <pic:pic>
                  <pic:nvPicPr>
                    <pic:cNvPr descr="1698c3fee62f72cd9d24d3d83b2fb6ebea00d8b80e8104de5db17813c7ec4c7f.jpg" id="211" name="Picture"/>
                    <pic:cNvPicPr>
                      <a:picLocks noChangeArrowheads="1" noChangeAspect="1"/>
                    </pic:cNvPicPr>
                  </pic:nvPicPr>
                  <pic:blipFill>
                    <a:blip r:embed="rId209"/>
                    <a:stretch>
                      <a:fillRect/>
                    </a:stretch>
                  </pic:blipFill>
                  <pic:spPr bwMode="auto">
                    <a:xfrm>
                      <a:off x="0" y="0"/>
                      <a:ext cx="3600000" cy="13172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2"/>
    <w:bookmarkStart w:id="216" w:name="氮杂烯醇盐aza-enolate制备和使"/>
    <w:p>
      <w:pPr>
        <w:pStyle w:val="Heading2"/>
        <w:spacing w:before="280" w:after="120"/>
      </w:pPr>
      <w:r>
        <w:rPr>
          <w:rFonts w:ascii="Times New Roman" w:hAnsi="Times New Roman" w:eastAsia="Times New Roman" w:cs="Times New Roman"/>
        </w:rPr>
        <w:t xml:space="preserve">5.65 </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214" name="Picture"/>
            <a:graphic>
              <a:graphicData uri="http://schemas.openxmlformats.org/drawingml/2006/picture">
                <pic:pic>
                  <pic:nvPicPr>
                    <pic:cNvPr descr="1c41b2bf12a4b24a4777d9273f857062272ff496df8e65b8a79699cbad98e454.jpg" id="215" name="Picture"/>
                    <pic:cNvPicPr>
                      <a:picLocks noChangeArrowheads="1" noChangeAspect="1"/>
                    </pic:cNvPicPr>
                  </pic:nvPicPr>
                  <pic:blipFill>
                    <a:blip r:embed="rId213"/>
                    <a:stretch>
                      <a:fillRect/>
                    </a:stretch>
                  </pic:blipFill>
                  <pic:spPr bwMode="auto">
                    <a:xfrm>
                      <a:off x="0" y="0"/>
                      <a:ext cx="3600000" cy="8776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20" w:name="环丙基酮合成中的烯醇化学"/>
    <w:p>
      <w:pPr>
        <w:pStyle w:val="Heading2"/>
        <w:spacing w:before="280" w:after="120"/>
      </w:pPr>
      <w:r>
        <w:rPr>
          <w:rFonts w:ascii="Times New Roman" w:hAnsi="Times New Roman" w:eastAsia="Times New Roman" w:cs="Times New Roman"/>
        </w:rPr>
        <w:t xml:space="preserve">5.66 </w:t>
      </w:r>
      <w:r>
        <w:rPr>
          <w:rFonts w:hint="eastAsia" w:ascii="Times New Roman" w:hAnsi="Times New Roman" w:eastAsia="SimHei" w:cs="Times New Roman"/>
        </w:rPr>
        <w:t xml:space="preserve">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218" name="Picture"/>
            <a:graphic>
              <a:graphicData uri="http://schemas.openxmlformats.org/drawingml/2006/picture">
                <pic:pic>
                  <pic:nvPicPr>
                    <pic:cNvPr descr="d876a2d0105a37acf1e3df16f15d0afe7bb7c7c827396732dbf9cd75a170b422.jpg" id="219" name="Picture"/>
                    <pic:cNvPicPr>
                      <a:picLocks noChangeArrowheads="1" noChangeAspect="1"/>
                    </pic:cNvPicPr>
                  </pic:nvPicPr>
                  <pic:blipFill>
                    <a:blip r:embed="rId217"/>
                    <a:stretch>
                      <a:fillRect/>
                    </a:stretch>
                  </pic:blipFill>
                  <pic:spPr bwMode="auto">
                    <a:xfrm>
                      <a:off x="0" y="0"/>
                      <a:ext cx="3600000" cy="10940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0"/>
    <w:bookmarkStart w:id="224" w:name="氮上类烯醇中间体和反应机理"/>
    <w:p>
      <w:pPr>
        <w:pStyle w:val="Heading2"/>
        <w:spacing w:before="280" w:after="120"/>
      </w:pPr>
      <w:r>
        <w:rPr>
          <w:rFonts w:ascii="Times New Roman" w:hAnsi="Times New Roman" w:eastAsia="Times New Roman" w:cs="Times New Roman"/>
        </w:rPr>
        <w:t xml:space="preserve">5.67 </w:t>
      </w:r>
      <w:r>
        <w:rPr>
          <w:rFonts w:hint="eastAsia" w:ascii="Times New Roman" w:hAnsi="Times New Roman" w:eastAsia="SimHei" w:cs="Times New Roman"/>
        </w:rPr>
        <w:t xml:space="preserve">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222" name="Picture"/>
            <a:graphic>
              <a:graphicData uri="http://schemas.openxmlformats.org/drawingml/2006/picture">
                <pic:pic>
                  <pic:nvPicPr>
                    <pic:cNvPr descr="d354a1b040e4727178a03a13c60eb2013eb40ab7b475a65b9669daf2030fa533.jpg" id="223" name="Picture"/>
                    <pic:cNvPicPr>
                      <a:picLocks noChangeArrowheads="1" noChangeAspect="1"/>
                    </pic:cNvPicPr>
                  </pic:nvPicPr>
                  <pic:blipFill>
                    <a:blip r:embed="rId221"/>
                    <a:stretch>
                      <a:fillRect/>
                    </a:stretch>
                  </pic:blipFill>
                  <pic:spPr bwMode="auto">
                    <a:xfrm>
                      <a:off x="0" y="0"/>
                      <a:ext cx="3600000" cy="10909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4"/>
    <w:bookmarkStart w:id="228" w:name="杂环化合物亲核取代选择性"/>
    <w:p>
      <w:pPr>
        <w:pStyle w:val="Heading2"/>
        <w:spacing w:before="280" w:after="120"/>
      </w:pPr>
      <w:r>
        <w:rPr>
          <w:rFonts w:ascii="Times New Roman" w:hAnsi="Times New Roman" w:eastAsia="Times New Roman" w:cs="Times New Roman"/>
        </w:rPr>
        <w:t xml:space="preserve">5.68 </w:t>
      </w:r>
      <w:r>
        <w:rPr>
          <w:rFonts w:hint="eastAsia" w:ascii="Times New Roman" w:hAnsi="Times New Roman" w:eastAsia="SimHei" w:cs="Times New Roman"/>
        </w:rPr>
        <w:t xml:space="preserve">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226" name="Picture"/>
            <a:graphic>
              <a:graphicData uri="http://schemas.openxmlformats.org/drawingml/2006/picture">
                <pic:pic>
                  <pic:nvPicPr>
                    <pic:cNvPr descr="51d5301caa17ac9c3aa10db6d8c743b5cfdd961cb7fe0da7c85df8dec3de6d25.jpg" id="227" name="Picture"/>
                    <pic:cNvPicPr>
                      <a:picLocks noChangeArrowheads="1" noChangeAspect="1"/>
                    </pic:cNvPicPr>
                  </pic:nvPicPr>
                  <pic:blipFill>
                    <a:blip r:embed="rId225"/>
                    <a:stretch>
                      <a:fillRect/>
                    </a:stretch>
                  </pic:blipFill>
                  <pic:spPr bwMode="auto">
                    <a:xfrm>
                      <a:off x="0" y="0"/>
                      <a:ext cx="3600000" cy="685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8"/>
    <w:bookmarkStart w:id="229" w:name="亲核取代三方程式"/>
    <w:p>
      <w:pPr>
        <w:pStyle w:val="Heading2"/>
        <w:spacing w:before="280" w:after="120"/>
      </w:pPr>
      <w:r>
        <w:rPr>
          <w:rFonts w:ascii="Times New Roman" w:hAnsi="Times New Roman" w:eastAsia="Times New Roman" w:cs="Times New Roman"/>
        </w:rPr>
        <w:t xml:space="preserve">5.69 </w:t>
      </w:r>
      <w:r>
        <w:rPr>
          <w:rFonts w:hint="eastAsia" w:ascii="Times New Roman" w:hAnsi="Times New Roman" w:eastAsia="SimHei" w:cs="Times New Roman"/>
        </w:rPr>
        <w:t xml:space="preserve">亲核取代三方程式</w:t>
      </w:r>
    </w:p>
    <w:p>
      <w:pPr>
        <w:pStyle w:val="FirstParagraph"/>
      </w:pPr>
      <w:r>
        <w:rPr>
          <w:rFonts w:hint="eastAsia" w:ascii="Times New Roman" w:hAnsi="Times New Roman" w:eastAsia="FangSong" w:cs="Times New Roman"/>
        </w:rPr>
        <w:t>卤代烃在氢氧化钠存在的条件下水解</w:t>
      </w:r>
      <w:r>
        <w:rPr>
          <w:rFonts w:hint="eastAsia" w:ascii="Times New Roman" w:hAnsi="Times New Roman" w:eastAsia="Times New Roman" w:cs="Times New Roman"/>
        </w:rPr>
        <w:t>，</w:t>
      </w:r>
      <w:r>
        <w:rPr>
          <w:rFonts w:hint="eastAsia" w:ascii="Times New Roman" w:hAnsi="Times New Roman" w:eastAsia="FangSong" w:cs="Times New Roman"/>
        </w:rPr>
        <w:t>这是一个典型的亲核取代反应</w:t>
      </w:r>
      <w:r>
        <w:rPr>
          <w:rFonts w:hint="eastAsia" w:ascii="Times New Roman" w:hAnsi="Times New Roman" w:eastAsia="Times New Roman" w:cs="Times New Roman"/>
        </w:rPr>
        <w:t>。</w:t>
      </w:r>
      <w:r>
        <w:rPr>
          <w:rFonts w:hint="eastAsia" w:ascii="Times New Roman" w:hAnsi="Times New Roman" w:eastAsia="FangSong" w:cs="Times New Roman"/>
        </w:rPr>
        <w:t>其实质是带负电的原子团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等阴离子</w:t>
      </w:r>
      <w:r>
        <w:rPr>
          <w:rFonts w:hint="eastAsia" w:ascii="Times New Roman" w:hAnsi="Times New Roman" w:eastAsia="Times New Roman" w:cs="Times New Roman"/>
        </w:rPr>
        <w:t>）</w:t>
      </w:r>
      <w:r>
        <w:rPr>
          <w:rFonts w:hint="eastAsia" w:ascii="Times New Roman" w:hAnsi="Times New Roman" w:eastAsia="FangSong" w:cs="Times New Roman"/>
        </w:rPr>
        <w:t>取代了卤代烃中的卤原子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m:t>
          </m:r>
          <m:r>
            <m:rPr>
              <m:sty m:val="p"/>
            </m:rPr>
            <m:t>B</m:t>
          </m:r>
          <m:r>
            <m:rPr>
              <m:sty m:val="p"/>
            </m:rPr>
            <m:t>r</m:t>
          </m:r>
          <m:r>
            <m:rPr>
              <m:sty m:val="p"/>
            </m:rPr>
            <m:t>+</m:t>
          </m:r>
          <m:sSup>
            <m:e>
              <m:r>
                <m:rPr>
                  <m:sty m:val="p"/>
                </m:rPr>
                <m:t>O</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溴乙烷跟</w:t>
      </w:r>
      <w:r>
        <w:rPr>
          <w:rFonts w:ascii="Times New Roman" w:hAnsi="Times New Roman" w:eastAsia="Times New Roman" w:cs="Times New Roman"/>
        </w:rPr>
        <w:t xml:space="preserve"> NaHS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碘甲烷跟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由碘甲烷</w:t>
      </w:r>
      <w:r>
        <w:rPr>
          <w:rFonts w:hint="eastAsia" w:ascii="Times New Roman" w:hAnsi="Times New Roman" w:eastAsia="Times New Roman" w:cs="Times New Roman"/>
        </w:rPr>
        <w:t>、</w:t>
      </w:r>
      <w:r>
        <w:rPr>
          <w:rFonts w:hint="eastAsia" w:ascii="Times New Roman" w:hAnsi="Times New Roman" w:eastAsia="FangSong" w:cs="Times New Roman"/>
        </w:rPr>
        <w:t>无水乙醇和金属钠合成甲乙醚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9"/>
    <w:bookmarkStart w:id="230" w:name="mr84双烃ab结构推断"/>
    <w:p>
      <w:pPr>
        <w:pStyle w:val="Heading2"/>
        <w:spacing w:before="280" w:after="120"/>
      </w:pPr>
      <w:r>
        <w:rPr>
          <w:rFonts w:ascii="Times New Roman" w:hAnsi="Times New Roman" w:eastAsia="Times New Roman" w:cs="Times New Roman"/>
        </w:rPr>
        <w:t xml:space="preserve">5.70 </w:t>
      </w:r>
      <w:r>
        <w:rPr>
          <w:rFonts w:hint="eastAsia" w:ascii="Times New Roman" w:hAnsi="Times New Roman" w:eastAsia="Times New Roman" w:cs="Times New Roman"/>
        </w:rPr>
        <w:t>Mr84</w:t>
      </w:r>
      <w:r>
        <w:rPr>
          <w:rFonts w:hint="eastAsia" w:ascii="Times New Roman" w:hAnsi="Times New Roman" w:eastAsia="SimHei" w:cs="Times New Roman"/>
        </w:rPr>
        <w:t>双烃</w:t>
      </w:r>
      <w:r>
        <w:rPr>
          <w:rFonts w:hint="eastAsia" w:ascii="Times New Roman" w:hAnsi="Times New Roman" w:eastAsia="Times New Roman" w:cs="Times New Roman"/>
        </w:rPr>
        <w:t>AB</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4" w:name="单一氢c6h12推断与双烯转化"/>
    <w:p>
      <w:pPr>
        <w:pStyle w:val="Heading2"/>
        <w:spacing w:before="280" w:after="120"/>
      </w:pPr>
      <w:r>
        <w:rPr>
          <w:rFonts w:ascii="Times New Roman" w:hAnsi="Times New Roman" w:eastAsia="Times New Roman" w:cs="Times New Roman"/>
        </w:rPr>
        <w:t xml:space="preserve">5.71 </w:t>
      </w:r>
      <w:r>
        <w:rPr>
          <w:rFonts w:hint="eastAsia" w:ascii="Times New Roman" w:hAnsi="Times New Roman" w:eastAsia="SimHei" w:cs="Times New Roman"/>
        </w:rPr>
        <w:t>单一氢</w:t>
      </w:r>
      <w:r>
        <w:rPr>
          <w:rFonts w:hint="eastAsia" w:ascii="Times New Roman" w:hAnsi="Times New Roman" w:eastAsia="Times New Roman" w:cs="Times New Roman"/>
        </w:rPr>
        <w:t>C6H12</w:t>
      </w:r>
      <w:r>
        <w:rPr>
          <w:rFonts w:hint="eastAsia" w:ascii="Times New Roman" w:hAnsi="Times New Roman" w:eastAsia="SimHei"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232" name="Picture"/>
            <a:graphic>
              <a:graphicData uri="http://schemas.openxmlformats.org/drawingml/2006/picture">
                <pic:pic>
                  <pic:nvPicPr>
                    <pic:cNvPr descr="9605b1099c7bb6340418b0630b3407c90bca32e636c9f3aa8ffed41ba76e7e77.jpg" id="233" name="Picture"/>
                    <pic:cNvPicPr>
                      <a:picLocks noChangeArrowheads="1" noChangeAspect="1"/>
                    </pic:cNvPicPr>
                  </pic:nvPicPr>
                  <pic:blipFill>
                    <a:blip r:embed="rId231"/>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34"/>
    <w:bookmarkStart w:id="238" w:name="锂亚铜偶联填框"/>
    <w:p>
      <w:pPr>
        <w:pStyle w:val="Heading2"/>
        <w:spacing w:before="280" w:after="120"/>
      </w:pPr>
      <w:r>
        <w:rPr>
          <w:rFonts w:ascii="Times New Roman" w:hAnsi="Times New Roman" w:eastAsia="Times New Roman" w:cs="Times New Roman"/>
        </w:rPr>
        <w:t xml:space="preserve">5.72 </w:t>
      </w:r>
      <w:r>
        <w:rPr>
          <w:rFonts w:hint="eastAsia" w:ascii="Times New Roman" w:hAnsi="Times New Roman" w:eastAsia="SimHei" w:cs="Times New Roman"/>
        </w:rPr>
        <w:t xml:space="preserve">锂亚铜偶联填框</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236" name="Picture"/>
            <a:graphic>
              <a:graphicData uri="http://schemas.openxmlformats.org/drawingml/2006/picture">
                <pic:pic>
                  <pic:nvPicPr>
                    <pic:cNvPr descr="792e5349e71a66e3f94d90fb2161fe8a505a27a8717f4fd8dce97978167c6c99.jpg" id="237" name="Picture"/>
                    <pic:cNvPicPr>
                      <a:picLocks noChangeArrowheads="1" noChangeAspect="1"/>
                    </pic:cNvPicPr>
                  </pic:nvPicPr>
                  <pic:blipFill>
                    <a:blip r:embed="rId235"/>
                    <a:stretch>
                      <a:fillRect/>
                    </a:stretch>
                  </pic:blipFill>
                  <pic:spPr bwMode="auto">
                    <a:xfrm>
                      <a:off x="0" y="0"/>
                      <a:ext cx="3600000" cy="13855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8"/>
    <w:bookmarkStart w:id="242" w:name="c7h8芳烃转化链"/>
    <w:p>
      <w:pPr>
        <w:pStyle w:val="Heading2"/>
        <w:spacing w:before="280" w:after="120"/>
      </w:pPr>
      <w:r>
        <w:rPr>
          <w:rFonts w:ascii="Times New Roman" w:hAnsi="Times New Roman" w:eastAsia="Times New Roman" w:cs="Times New Roman"/>
        </w:rPr>
        <w:t xml:space="preserve">5.73 </w:t>
      </w:r>
      <w:r>
        <w:rPr>
          <w:rFonts w:hint="eastAsia" w:ascii="Times New Roman" w:hAnsi="Times New Roman" w:eastAsia="Times New Roman" w:cs="Times New Roman"/>
        </w:rPr>
        <w:t>C7H8</w:t>
      </w:r>
      <w:r>
        <w:rPr>
          <w:rFonts w:hint="eastAsia" w:ascii="Times New Roman" w:hAnsi="Times New Roman" w:eastAsia="SimHei" w:cs="Times New Roman"/>
        </w:rPr>
        <w:t>芳烃转化链</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是分子式为</w:t>
      </w:r>
      <w:r>
        <w:rPr>
          <w:rFonts w:ascii="Times New Roman" w:hAnsi="Times New Roman" w:eastAsia="Times New Roman" w:cs="Times New Roman"/>
        </w:rPr>
        <w:t xml:space="preserve"> </w:t>
      </w:r>
      <m:oMath>
        <m:sSub>
          <m:e>
            <m:r>
              <m:t>C</m:t>
            </m:r>
          </m:e>
          <m:sub>
            <m:r>
              <m:t>7</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的芳香烃</w:t>
      </w:r>
      <w:r>
        <w:rPr>
          <w:rFonts w:hint="eastAsia" w:ascii="Times New Roman" w:hAnsi="Times New Roman" w:eastAsia="Times New Roman" w:cs="Times New Roman"/>
        </w:rPr>
        <w:t>，</w:t>
      </w:r>
      <w:r>
        <w:rPr>
          <w:rFonts w:hint="eastAsia" w:ascii="Times New Roman" w:hAnsi="Times New Roman" w:eastAsia="FangSong" w:cs="Times New Roman"/>
        </w:rPr>
        <w:t>已知它存在以下一系列转化关系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是一种一元醇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的对位一取代物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1732"/>
            <wp:effectExtent b="0" l="0" r="0" t="0"/>
            <wp:docPr descr="" title="" id="240" name="Picture"/>
            <a:graphic>
              <a:graphicData uri="http://schemas.openxmlformats.org/drawingml/2006/picture">
                <pic:pic>
                  <pic:nvPicPr>
                    <pic:cNvPr descr="da1bf9d07e5410e5c35cf8390280b92554c65084e070f750149c12451c36769a.jpg" id="241" name="Picture"/>
                    <pic:cNvPicPr>
                      <a:picLocks noChangeArrowheads="1" noChangeAspect="1"/>
                    </pic:cNvPicPr>
                  </pic:nvPicPr>
                  <pic:blipFill>
                    <a:blip r:embed="rId239"/>
                    <a:stretch>
                      <a:fillRect/>
                    </a:stretch>
                  </pic:blipFill>
                  <pic:spPr bwMode="auto">
                    <a:xfrm>
                      <a:off x="0" y="0"/>
                      <a:ext cx="3600000" cy="1991732"/>
                    </a:xfrm>
                    <a:prstGeom prst="rect">
                      <a:avLst/>
                    </a:prstGeom>
                    <a:noFill/>
                    <a:ln w="9525">
                      <a:noFill/>
                      <a:headEnd/>
                      <a:tailEnd/>
                    </a:ln>
                  </pic:spPr>
                </pic:pic>
              </a:graphicData>
            </a:graphic>
          </wp:inline>
        </w:drawing>
      </w:r>
    </w:p>
    <w:p>
      <w:pPr>
        <w:numPr>
          <w:ilvl w:val="0"/>
          <w:numId w:val="1032"/>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B→C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设计实验证明</w:t>
      </w:r>
      <w:r>
        <w:rPr>
          <w:rFonts w:ascii="Times New Roman" w:hAnsi="Times New Roman" w:eastAsia="Times New Roman" w:cs="Times New Roman"/>
        </w:rPr>
        <w:t xml:space="preserve"> H </w:t>
      </w:r>
      <w:r>
        <w:rPr>
          <w:rFonts w:hint="eastAsia" w:ascii="Times New Roman" w:hAnsi="Times New Roman" w:eastAsia="FangSong" w:cs="Times New Roman"/>
        </w:rPr>
        <w:t>中含有溴原子</w:t>
      </w:r>
      <w:r>
        <w:rPr>
          <w:rFonts w:hint="eastAsia" w:ascii="Times New Roman" w:hAnsi="Times New Roman" w:eastAsia="Times New Roman" w:cs="Times New Roman"/>
        </w:rPr>
        <w:t>，</w:t>
      </w:r>
      <w:r>
        <w:rPr>
          <w:rFonts w:hint="eastAsia" w:ascii="Times New Roman" w:hAnsi="Times New Roman" w:eastAsia="FangSong" w:cs="Times New Roman"/>
        </w:rPr>
        <w:t>还需用到的试剂有</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为验证</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的反应类型与</w:t>
      </w:r>
      <w:r>
        <w:rPr>
          <w:rFonts w:ascii="Times New Roman" w:hAnsi="Times New Roman" w:eastAsia="Times New Roman" w:cs="Times New Roman"/>
        </w:rPr>
        <w:t xml:space="preserve"> </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下列实验方法切实可行的是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反应后的混合液中加入硝酸酸化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溶液得到淡黄色沉淀</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反应后的混合液中加入溴水</w:t>
      </w:r>
      <w:r>
        <w:rPr>
          <w:rFonts w:hint="eastAsia" w:ascii="Times New Roman" w:hAnsi="Times New Roman" w:eastAsia="Times New Roman" w:cs="Times New Roman"/>
        </w:rPr>
        <w:t>，</w:t>
      </w:r>
      <w:r>
        <w:rPr>
          <w:rFonts w:hint="eastAsia" w:ascii="Times New Roman" w:hAnsi="Times New Roman" w:eastAsia="FangSong" w:cs="Times New Roman"/>
        </w:rPr>
        <w:t>发现溴水立即褪色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反应后的混合液中加入盐酸酸化后</w:t>
      </w:r>
      <w:r>
        <w:rPr>
          <w:rFonts w:hint="eastAsia" w:ascii="Times New Roman" w:hAnsi="Times New Roman" w:eastAsia="Times New Roman" w:cs="Times New Roman"/>
        </w:rPr>
        <w:t>，</w:t>
      </w:r>
      <w:r>
        <w:rPr>
          <w:rFonts w:hint="eastAsia" w:ascii="Times New Roman" w:hAnsi="Times New Roman" w:eastAsia="FangSong" w:cs="Times New Roman"/>
        </w:rPr>
        <w:t>加入溴的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溶液使之褪色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反应后的混合液中加入酸性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混合液红色变浅</w:t>
      </w:r>
    </w:p>
    <w:p>
      <w:pPr>
        <w:numPr>
          <w:ilvl w:val="0"/>
          <w:numId w:val="103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氧化后得芳香族化合物</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7</m:t>
            </m:r>
          </m:sub>
        </m:sSub>
        <m:sSub>
          <m:e>
            <m:r>
              <m:t>H</m:t>
            </m:r>
          </m:e>
          <m:sub>
            <m:r>
              <m:t>6</m:t>
            </m:r>
          </m:sub>
        </m:sSub>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的所有属于芳香族化合物的同分异构体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不包括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spacing w:before="160" w:after="80"/>
      </w:pPr>
      <w:r>
        <w:pict>
          <v:rect style="width:0;height:1.5pt" o:hralign="center" o:hrstd="t" o:hr="t"/>
        </w:pict>
      </w:r>
    </w:p>
    <w:bookmarkEnd w:id="242"/>
    <w:bookmarkStart w:id="243" w:name="c9h12o醇系列反应推断"/>
    <w:p>
      <w:pPr>
        <w:pStyle w:val="Heading2"/>
        <w:spacing w:before="280" w:after="120"/>
      </w:pPr>
      <w:r>
        <w:rPr>
          <w:rFonts w:ascii="Times New Roman" w:hAnsi="Times New Roman" w:eastAsia="Times New Roman" w:cs="Times New Roman"/>
        </w:rPr>
        <w:t xml:space="preserve">5.74 </w:t>
      </w:r>
      <w:r>
        <w:rPr>
          <w:rFonts w:hint="eastAsia" w:ascii="Times New Roman" w:hAnsi="Times New Roman" w:eastAsia="Times New Roman" w:cs="Times New Roman"/>
        </w:rPr>
        <w:t>C9H12O</w:t>
      </w:r>
      <w:r>
        <w:rPr>
          <w:rFonts w:hint="eastAsia" w:ascii="Times New Roman" w:hAnsi="Times New Roman" w:eastAsia="SimHei" w:cs="Times New Roman"/>
        </w:rPr>
        <w:t>醇系列反应推断</w:t>
      </w:r>
    </w:p>
    <w:p>
      <w:pPr>
        <w:pStyle w:val="FirstParagraph"/>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7" w:name="含酚工业废水处理流程"/>
    <w:p>
      <w:pPr>
        <w:pStyle w:val="Heading2"/>
        <w:spacing w:before="280" w:after="120"/>
      </w:pPr>
      <w:r>
        <w:rPr>
          <w:rFonts w:ascii="Times New Roman" w:hAnsi="Times New Roman" w:eastAsia="Times New Roman" w:cs="Times New Roman"/>
        </w:rPr>
        <w:t xml:space="preserve">5.75 </w:t>
      </w:r>
      <w:r>
        <w:rPr>
          <w:rFonts w:hint="eastAsia" w:ascii="Times New Roman" w:hAnsi="Times New Roman" w:eastAsia="SimHei" w:cs="Times New Roman"/>
        </w:rPr>
        <w:t xml:space="preserve">含酚工业废水处理流程</w:t>
      </w:r>
    </w:p>
    <w:p>
      <w:pPr>
        <w:pStyle w:val="FirstParagraph"/>
      </w:pP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245" name="Picture"/>
            <a:graphic>
              <a:graphicData uri="http://schemas.openxmlformats.org/drawingml/2006/picture">
                <pic:pic>
                  <pic:nvPicPr>
                    <pic:cNvPr descr="69d5d113c7102e4ca76668f8eaac05d2a137d2a1201252ed08e393e5485e67bd.jpg" id="246" name="Picture"/>
                    <pic:cNvPicPr>
                      <a:picLocks noChangeArrowheads="1" noChangeAspect="1"/>
                    </pic:cNvPicPr>
                  </pic:nvPicPr>
                  <pic:blipFill>
                    <a:blip r:embed="rId244"/>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34"/>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35"/>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35"/>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spacing w:before="160" w:after="80"/>
      </w:pPr>
      <w:r>
        <w:pict>
          <v:rect style="width:0;height:1.5pt" o:hralign="center" o:hrstd="t" o:hr="t"/>
        </w:pict>
      </w:r>
    </w:p>
    <w:bookmarkEnd w:id="247"/>
    <w:bookmarkStart w:id="248" w:name="甲基叔丁基醚制备路线选择"/>
    <w:p>
      <w:pPr>
        <w:pStyle w:val="Heading2"/>
        <w:spacing w:before="280" w:after="120"/>
      </w:pPr>
      <w:r>
        <w:rPr>
          <w:rFonts w:ascii="Times New Roman" w:hAnsi="Times New Roman" w:eastAsia="Times New Roman" w:cs="Times New Roman"/>
        </w:rPr>
        <w:t xml:space="preserve">5.76 </w:t>
      </w:r>
      <w:r>
        <w:rPr>
          <w:rFonts w:hint="eastAsia" w:ascii="Times New Roman" w:hAnsi="Times New Roman" w:eastAsia="SimHei" w:cs="Times New Roman"/>
        </w:rPr>
        <w:t xml:space="preserve">甲基叔丁基醚制备路线选择</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spacing w:before="160" w:after="80"/>
      </w:pPr>
      <w:r>
        <w:pict>
          <v:rect style="width:0;height:1.5pt" o:hralign="center" o:hrstd="t" o:hr="t"/>
        </w:pict>
      </w:r>
    </w:p>
    <w:bookmarkEnd w:id="248"/>
    <w:bookmarkStart w:id="249" w:name="硫醇性质比较"/>
    <w:p>
      <w:pPr>
        <w:pStyle w:val="Heading2"/>
        <w:spacing w:before="280" w:after="120"/>
      </w:pPr>
      <w:r>
        <w:rPr>
          <w:rFonts w:ascii="Times New Roman" w:hAnsi="Times New Roman" w:eastAsia="Times New Roman" w:cs="Times New Roman"/>
        </w:rPr>
        <w:t xml:space="preserve">5.77 </w:t>
      </w:r>
      <w:r>
        <w:rPr>
          <w:rFonts w:hint="eastAsia" w:ascii="Times New Roman" w:hAnsi="Times New Roman" w:eastAsia="SimHei" w:cs="Times New Roman"/>
        </w:rPr>
        <w:t xml:space="preserve">硫醇性质比较</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spacing w:before="160" w:after="80"/>
      </w:pPr>
      <w:r>
        <w:pict>
          <v:rect style="width:0;height:1.5pt" o:hralign="center" o:hrstd="t" o:hr="t"/>
        </w:pict>
      </w:r>
    </w:p>
    <w:bookmarkEnd w:id="249"/>
    <w:bookmarkStart w:id="250" w:name="苯酚定量kbro3返滴定纯度"/>
    <w:p>
      <w:pPr>
        <w:pStyle w:val="Heading2"/>
        <w:spacing w:before="280" w:after="120"/>
      </w:pPr>
      <w:r>
        <w:rPr>
          <w:rFonts w:ascii="Times New Roman" w:hAnsi="Times New Roman" w:eastAsia="Times New Roman" w:cs="Times New Roman"/>
        </w:rPr>
        <w:t xml:space="preserve">5.78 </w:t>
      </w:r>
      <w:r>
        <w:rPr>
          <w:rFonts w:hint="eastAsia" w:ascii="Times New Roman" w:hAnsi="Times New Roman" w:eastAsia="SimHei" w:cs="Times New Roman"/>
        </w:rPr>
        <w:t>苯酚定量</w:t>
      </w:r>
      <w:r>
        <w:rPr>
          <w:rFonts w:hint="eastAsia" w:ascii="Times New Roman" w:hAnsi="Times New Roman" w:eastAsia="Times New Roman" w:cs="Times New Roman"/>
        </w:rPr>
        <w:t>KBrO3</w:t>
      </w:r>
      <w:r>
        <w:rPr>
          <w:rFonts w:hint="eastAsia" w:ascii="Times New Roman" w:hAnsi="Times New Roman" w:eastAsia="SimHei"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m:oMath>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1" w:name="碳正离子四问"/>
    <w:p>
      <w:pPr>
        <w:pStyle w:val="Heading2"/>
        <w:spacing w:before="280" w:after="120"/>
      </w:pPr>
      <w:r>
        <w:rPr>
          <w:rFonts w:ascii="Times New Roman" w:hAnsi="Times New Roman" w:eastAsia="Times New Roman" w:cs="Times New Roman"/>
        </w:rPr>
        <w:t xml:space="preserve">5.79 </w:t>
      </w:r>
      <w:r>
        <w:rPr>
          <w:rFonts w:hint="eastAsia" w:ascii="Times New Roman" w:hAnsi="Times New Roman" w:eastAsia="SimHei" w:cs="Times New Roman"/>
        </w:rPr>
        <w:t xml:space="preserve">碳正离子四问</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hint="eastAsia" w:ascii="Times New Roman" w:hAnsi="Times New Roman" w:eastAsia="Times New Roman" w:cs="Times New Roman"/>
        </w:rPr>
        <w:t xml:space="preserve">，</w:t>
      </w:r>
      <m:oMath>
        <m:r>
          <m:t>C</m:t>
        </m:r>
        <m:sSubSup>
          <m:e>
            <m:r>
              <m:t>H</m:t>
            </m:r>
          </m:e>
          <m:sub>
            <m:r>
              <m:t>5</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ascii="Times New Roman" w:hAnsi="Times New Roman" w:eastAsia="Times New Roman" w:cs="Times New Roman"/>
        </w:rPr>
        <w:t xml:space="preserve">。</w:t>
      </w:r>
    </w:p>
    <w:p>
      <w:pPr>
        <w:numPr>
          <w:ilvl w:val="0"/>
          <w:numId w:val="1036"/>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36"/>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36"/>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36"/>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1"/>
    <w:bookmarkStart w:id="252" w:name="丁醇丁硫醇沸点与三硝基氯苯水解"/>
    <w:p>
      <w:pPr>
        <w:pStyle w:val="Heading2"/>
        <w:spacing w:before="280" w:after="120"/>
      </w:pPr>
      <w:r>
        <w:rPr>
          <w:rFonts w:ascii="Times New Roman" w:hAnsi="Times New Roman" w:eastAsia="Times New Roman" w:cs="Times New Roman"/>
        </w:rPr>
        <w:t xml:space="preserve">5.80 </w:t>
      </w:r>
      <w:r>
        <w:rPr>
          <w:rFonts w:hint="eastAsia" w:ascii="Times New Roman" w:hAnsi="Times New Roman" w:eastAsia="SimHei" w:cs="Times New Roman"/>
        </w:rPr>
        <w:t xml:space="preserve">丁醇丁硫醇沸点与三硝基氯苯水解</w:t>
      </w:r>
    </w:p>
    <w:p>
      <w:pPr>
        <w:numPr>
          <w:ilvl w:val="0"/>
          <w:numId w:val="1037"/>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乙醚丙酮提纯"/>
    <w:p>
      <w:pPr>
        <w:pStyle w:val="Heading2"/>
        <w:spacing w:before="280" w:after="120"/>
      </w:pPr>
      <w:r>
        <w:rPr>
          <w:rFonts w:ascii="Times New Roman" w:hAnsi="Times New Roman" w:eastAsia="Times New Roman" w:cs="Times New Roman"/>
        </w:rPr>
        <w:t xml:space="preserve">5.81 </w:t>
      </w:r>
      <w:r>
        <w:rPr>
          <w:rFonts w:hint="eastAsia" w:ascii="Times New Roman" w:hAnsi="Times New Roman" w:eastAsia="SimHei" w:cs="Times New Roman"/>
        </w:rPr>
        <w:t xml:space="preserve">乙醚丙酮提纯</w:t>
      </w:r>
    </w:p>
    <w:p>
      <w:pPr>
        <w:pStyle w:val="FirstParagraph"/>
      </w:pP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二苯乙醇酸重排"/>
    <w:p>
      <w:pPr>
        <w:pStyle w:val="Heading2"/>
        <w:spacing w:before="280" w:after="120"/>
      </w:pPr>
      <w:r>
        <w:rPr>
          <w:rFonts w:ascii="Times New Roman" w:hAnsi="Times New Roman" w:eastAsia="Times New Roman" w:cs="Times New Roman"/>
        </w:rPr>
        <w:t xml:space="preserve">5.82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67" w:name="中间产物结构推断第36届初赛第二场"/>
    <w:p>
      <w:pPr>
        <w:pStyle w:val="Heading2"/>
        <w:spacing w:before="280" w:after="120"/>
      </w:pPr>
      <w:r>
        <w:rPr>
          <w:rFonts w:ascii="Times New Roman" w:hAnsi="Times New Roman" w:eastAsia="Times New Roman" w:cs="Times New Roman"/>
        </w:rPr>
        <w:t xml:space="preserve">5.83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256" name="Picture"/>
            <a:graphic>
              <a:graphicData uri="http://schemas.openxmlformats.org/drawingml/2006/picture">
                <pic:pic>
                  <pic:nvPicPr>
                    <pic:cNvPr descr="e085a83aa90cc4c1c231c226b8d218024049c9254a53762b17a3732e881698cd.jpg" id="257" name="Picture"/>
                    <pic:cNvPicPr>
                      <a:picLocks noChangeArrowheads="1" noChangeAspect="1"/>
                    </pic:cNvPicPr>
                  </pic:nvPicPr>
                  <pic:blipFill>
                    <a:blip r:embed="rId255"/>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259" name="Picture"/>
            <a:graphic>
              <a:graphicData uri="http://schemas.openxmlformats.org/drawingml/2006/picture">
                <pic:pic>
                  <pic:nvPicPr>
                    <pic:cNvPr descr="2edf8c49d3a10f8520e38698129c2e0b6504c4adb7d5feb4eef13b52a5730cb0.jpg" id="260" name="Picture"/>
                    <pic:cNvPicPr>
                      <a:picLocks noChangeArrowheads="1" noChangeAspect="1"/>
                    </pic:cNvPicPr>
                  </pic:nvPicPr>
                  <pic:blipFill>
                    <a:blip r:embed="rId258"/>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262" name="Picture"/>
            <a:graphic>
              <a:graphicData uri="http://schemas.openxmlformats.org/drawingml/2006/picture">
                <pic:pic>
                  <pic:nvPicPr>
                    <pic:cNvPr descr="7c14e3b82c104870acf4a05b3e80b7ac3e8ffde29f0c4616a1708f9a78f88a53.jpg" id="263" name="Picture"/>
                    <pic:cNvPicPr>
                      <a:picLocks noChangeArrowheads="1" noChangeAspect="1"/>
                    </pic:cNvPicPr>
                  </pic:nvPicPr>
                  <pic:blipFill>
                    <a:blip r:embed="rId261"/>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265" name="Picture"/>
            <a:graphic>
              <a:graphicData uri="http://schemas.openxmlformats.org/drawingml/2006/picture">
                <pic:pic>
                  <pic:nvPicPr>
                    <pic:cNvPr descr="c8d115e62e4bee641fe3a74b54281e071995cff1116a3fd442106cce2f77f89f.jpg" id="266" name="Picture"/>
                    <pic:cNvPicPr>
                      <a:picLocks noChangeArrowheads="1" noChangeAspect="1"/>
                    </pic:cNvPicPr>
                  </pic:nvPicPr>
                  <pic:blipFill>
                    <a:blip r:embed="rId264"/>
                    <a:stretch>
                      <a:fillRect/>
                    </a:stretch>
                  </pic:blipFill>
                  <pic:spPr bwMode="auto">
                    <a:xfrm>
                      <a:off x="0" y="0"/>
                      <a:ext cx="3600000" cy="6085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氯代丁二酸碱性水解sn1sn2"/>
    <w:p>
      <w:pPr>
        <w:pStyle w:val="Heading2"/>
        <w:spacing w:before="280" w:after="120"/>
      </w:pPr>
      <w:r>
        <w:rPr>
          <w:rFonts w:ascii="Times New Roman" w:hAnsi="Times New Roman" w:eastAsia="Times New Roman" w:cs="Times New Roman"/>
        </w:rPr>
        <w:t xml:space="preserve">5.84 </w:t>
      </w:r>
      <w:r>
        <w:rPr>
          <w:rFonts w:hint="eastAsia" w:ascii="Times New Roman" w:hAnsi="Times New Roman" w:eastAsia="SimHei" w:cs="Times New Roman"/>
        </w:rPr>
        <w:t>氯代丁二酸碱性水解</w:t>
      </w:r>
      <w:r>
        <w:rPr>
          <w:rFonts w:hint="eastAsia" w:ascii="Times New Roman" w:hAnsi="Times New Roman" w:eastAsia="Times New Roman" w:cs="Times New Roman"/>
        </w:rPr>
        <w:t>SN1SN2</w:t>
      </w:r>
    </w:p>
    <w:p>
      <w:pPr>
        <w:pStyle w:val="FirstParagraph"/>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m:oMath>
              <m:sSub>
                <m:e>
                  <m:r>
                    <m:t>c</m:t>
                  </m:r>
                </m:e>
                <m:sub>
                  <m:r>
                    <m:rPr>
                      <m:sty m:val="p"/>
                    </m:rPr>
                    <m:t>K</m:t>
                  </m:r>
                  <m:r>
                    <m:rPr>
                      <m:sty m:val="p"/>
                    </m:rPr>
                    <m:t>O</m:t>
                  </m:r>
                  <m:r>
                    <m:rPr>
                      <m:sty m:val="p"/>
                    </m:rPr>
                    <m:t>H</m:t>
                  </m:r>
                </m:sub>
              </m:sSub>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sn1五因素分析"/>
    <w:p>
      <w:pPr>
        <w:pStyle w:val="Heading2"/>
        <w:spacing w:before="280" w:after="120"/>
      </w:pPr>
      <w:r>
        <w:rPr>
          <w:rFonts w:ascii="Times New Roman" w:hAnsi="Times New Roman" w:eastAsia="Times New Roman" w:cs="Times New Roman"/>
        </w:rPr>
        <w:t xml:space="preserve">5.85 </w:t>
      </w:r>
      <w:r>
        <w:rPr>
          <w:rFonts w:hint="eastAsia" w:ascii="Times New Roman" w:hAnsi="Times New Roman" w:eastAsia="Times New Roman" w:cs="Times New Roman"/>
        </w:rPr>
        <w:t>SN1</w:t>
      </w:r>
      <w:r>
        <w:rPr>
          <w:rFonts w:hint="eastAsia" w:ascii="Times New Roman" w:hAnsi="Times New Roman" w:eastAsia="SimHei" w:cs="Times New Roman"/>
        </w:rPr>
        <w:t>五因素分析</w:t>
      </w:r>
    </w:p>
    <w:p>
      <w:pPr>
        <w:pStyle w:val="FirstParagraph"/>
      </w:pPr>
      <w:r>
        <w:rPr>
          <w:rFonts w:hint="eastAsia" w:ascii="Times New Roman" w:hAnsi="Times New Roman" w:eastAsia="FangSong" w:cs="Times New Roman"/>
        </w:rPr>
        <w:t xml:space="preserve">卤代烃</w:t>
      </w:r>
      <w:r>
        <w:rPr>
          <w:rFonts w:ascii="Times New Roman" w:hAnsi="Times New Roman" w:eastAsia="Times New Roman" w:cs="Times New Roman"/>
        </w:rPr>
        <w:t xml:space="preserve"> </w:t>
      </w:r>
      <m:oMath>
        <m:sSub>
          <m:e>
            <m:r>
              <m:rPr>
                <m:sty m:val="p"/>
              </m:rPr>
              <m:t>R</m:t>
            </m:r>
          </m:e>
          <m:sub>
            <m:r>
              <m:t>3</m:t>
            </m:r>
          </m:sub>
        </m:sSub>
        <m:r>
          <m:rPr>
            <m:sty m:val="p"/>
          </m:rPr>
          <m:t>C</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的取代反应是指其分子中的</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原子被其他基团代替的反应</w:t>
      </w:r>
      <w:r>
        <w:rPr>
          <w:rFonts w:hint="eastAsia" w:ascii="Times New Roman" w:hAnsi="Times New Roman" w:eastAsia="Times New Roman" w:cs="Times New Roman"/>
        </w:rPr>
        <w:t>，</w:t>
      </w:r>
      <w:r>
        <w:rPr>
          <w:rFonts w:hint="eastAsia" w:ascii="Times New Roman" w:hAnsi="Times New Roman" w:eastAsia="FangSong" w:cs="Times New Roman"/>
        </w:rPr>
        <w:t>其反应历程大致可分为单分子反应历程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和双分子反应历程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两类</w:t>
      </w:r>
      <w:r>
        <w:rPr>
          <w:rFonts w:hint="eastAsia" w:ascii="Times New Roman" w:hAnsi="Times New Roman" w:eastAsia="Times New Roman" w:cs="Times New Roman"/>
        </w:rPr>
        <w:t>。</w:t>
      </w:r>
      <m:oMath>
        <m:sSub>
          <m:e>
            <m:r>
              <m:rPr>
                <m:sty m:val="p"/>
              </m:rP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反应历程的整个反应分两步进行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第一步是被取代的卤原子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与烃基团的共价键发生异裂</w:t>
      </w:r>
      <w:r>
        <w:rPr>
          <w:rFonts w:hint="eastAsia" w:ascii="Times New Roman" w:hAnsi="Times New Roman" w:eastAsia="Times New Roman" w:cs="Times New Roman"/>
        </w:rPr>
        <w:t>，</w:t>
      </w:r>
      <w:r>
        <w:rPr>
          <w:rFonts w:hint="eastAsia" w:ascii="Times New Roman" w:hAnsi="Times New Roman" w:eastAsia="FangSong" w:cs="Times New Roman"/>
        </w:rPr>
        <w:t>共用电子对全部转向卤原子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而与之相连的烃基碳原子则带一个正电荷</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b>
          <m:e>
            <m:r>
              <m:rPr>
                <m:sty m:val="p"/>
              </m:rPr>
              <m:t>R</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称为碳正离子</w:t>
      </w:r>
      <w:r>
        <w:rPr>
          <w:rFonts w:hint="eastAsia" w:ascii="Times New Roman" w:hAnsi="Times New Roman" w:eastAsia="Times New Roman" w:cs="Times New Roman"/>
        </w:rPr>
        <w:t>。</w:t>
      </w:r>
      <w:r>
        <w:rPr>
          <w:rFonts w:hint="eastAsia" w:ascii="Times New Roman" w:hAnsi="Times New Roman" w:eastAsia="FangSong" w:cs="Times New Roman"/>
        </w:rPr>
        <w:t>第二步是碳正离子与取代基团连接</w:t>
      </w:r>
      <w:r>
        <w:rPr>
          <w:rFonts w:hint="eastAsia" w:ascii="Times New Roman" w:hAnsi="Times New Roman" w:eastAsia="Times New Roman" w:cs="Times New Roman"/>
        </w:rPr>
        <w:t>，</w:t>
      </w:r>
      <w:r>
        <w:rPr>
          <w:rFonts w:hint="eastAsia" w:ascii="Times New Roman" w:hAnsi="Times New Roman" w:eastAsia="FangSong" w:cs="Times New Roman"/>
        </w:rPr>
        <w:t>形成新的物质</w:t>
      </w:r>
      <w:r>
        <w:rPr>
          <w:rFonts w:hint="eastAsia" w:ascii="Times New Roman" w:hAnsi="Times New Roman" w:eastAsia="Times New Roman" w:cs="Times New Roman"/>
        </w:rPr>
        <w:t>。</w:t>
      </w:r>
      <w:r>
        <w:rPr>
          <w:rFonts w:hint="eastAsia" w:ascii="Times New Roman" w:hAnsi="Times New Roman" w:eastAsia="FangSong" w:cs="Times New Roman"/>
        </w:rPr>
        <w:t>在这两步过程中</w:t>
      </w:r>
      <w:r>
        <w:rPr>
          <w:rFonts w:hint="eastAsia" w:ascii="Times New Roman" w:hAnsi="Times New Roman" w:eastAsia="Times New Roman" w:cs="Times New Roman"/>
        </w:rPr>
        <w:t>，</w:t>
      </w:r>
      <w:r>
        <w:rPr>
          <w:rFonts w:hint="eastAsia" w:ascii="Times New Roman" w:hAnsi="Times New Roman" w:eastAsia="FangSong" w:cs="Times New Roman"/>
        </w:rPr>
        <w:t>第一步进行得很慢</w:t>
      </w:r>
      <w:r>
        <w:rPr>
          <w:rFonts w:hint="eastAsia" w:ascii="Times New Roman" w:hAnsi="Times New Roman" w:eastAsia="Times New Roman" w:cs="Times New Roman"/>
        </w:rPr>
        <w:t>，</w:t>
      </w:r>
      <w:r>
        <w:rPr>
          <w:rFonts w:hint="eastAsia" w:ascii="Times New Roman" w:hAnsi="Times New Roman" w:eastAsia="FangSong" w:cs="Times New Roman"/>
        </w:rPr>
        <w:t>第二步进行得很快</w:t>
      </w:r>
      <w:r>
        <w:rPr>
          <w:rFonts w:hint="eastAsia" w:ascii="Times New Roman" w:hAnsi="Times New Roman" w:eastAsia="Times New Roman" w:cs="Times New Roman"/>
        </w:rPr>
        <w:t>。</w:t>
      </w:r>
      <w:r>
        <w:rPr>
          <w:rFonts w:hint="eastAsia" w:ascii="Times New Roman" w:hAnsi="Times New Roman" w:eastAsia="FangSong" w:cs="Times New Roman"/>
        </w:rPr>
        <w:t>即生成碳正离子的过程很慢</w:t>
      </w:r>
      <w:r>
        <w:rPr>
          <w:rFonts w:hint="eastAsia" w:ascii="Times New Roman" w:hAnsi="Times New Roman" w:eastAsia="Times New Roman" w:cs="Times New Roman"/>
        </w:rPr>
        <w:t>，</w:t>
      </w:r>
      <w:r>
        <w:rPr>
          <w:rFonts w:hint="eastAsia" w:ascii="Times New Roman" w:hAnsi="Times New Roman" w:eastAsia="FangSong" w:cs="Times New Roman"/>
        </w:rPr>
        <w:t>碳正离子一旦生成</w:t>
      </w:r>
      <w:r>
        <w:rPr>
          <w:rFonts w:hint="eastAsia" w:ascii="Times New Roman" w:hAnsi="Times New Roman" w:eastAsia="Times New Roman" w:cs="Times New Roman"/>
        </w:rPr>
        <w:t>，</w:t>
      </w:r>
      <w:r>
        <w:rPr>
          <w:rFonts w:hint="eastAsia" w:ascii="Times New Roman" w:hAnsi="Times New Roman" w:eastAsia="FangSong" w:cs="Times New Roman"/>
        </w:rPr>
        <w:t>立即就会与取代基结合</w:t>
      </w:r>
      <w:r>
        <w:rPr>
          <w:rFonts w:hint="eastAsia" w:ascii="Times New Roman" w:hAnsi="Times New Roman" w:eastAsia="Times New Roman" w:cs="Times New Roman"/>
        </w:rPr>
        <w:t>。</w:t>
      </w:r>
      <w:r>
        <w:rPr>
          <w:rFonts w:hint="eastAsia" w:ascii="Times New Roman" w:hAnsi="Times New Roman" w:eastAsia="FangSong" w:cs="Times New Roman"/>
        </w:rPr>
        <w:t>因而整个反应的快慢</w:t>
      </w:r>
      <w:r>
        <w:rPr>
          <w:rFonts w:hint="eastAsia" w:ascii="Times New Roman" w:hAnsi="Times New Roman" w:eastAsia="Times New Roman" w:cs="Times New Roman"/>
        </w:rPr>
        <w:t>，</w:t>
      </w:r>
      <w:r>
        <w:rPr>
          <w:rFonts w:hint="eastAsia" w:ascii="Times New Roman" w:hAnsi="Times New Roman" w:eastAsia="FangSong" w:cs="Times New Roman"/>
        </w:rPr>
        <w:t>完全取决于第一步的快慢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影响卤代烃取代反应快慢的因素很多</w:t>
      </w:r>
      <w:r>
        <w:rPr>
          <w:rFonts w:hint="eastAsia" w:ascii="Times New Roman" w:hAnsi="Times New Roman" w:eastAsia="Times New Roman" w:cs="Times New Roman"/>
        </w:rPr>
        <w:t>。</w:t>
      </w:r>
      <w:r>
        <w:rPr>
          <w:rFonts w:hint="eastAsia" w:ascii="Times New Roman" w:hAnsi="Times New Roman" w:eastAsia="FangSong" w:cs="Times New Roman"/>
        </w:rPr>
        <w:t>试通过分析</w:t>
      </w:r>
      <w:r>
        <w:rPr>
          <w:rFonts w:hint="eastAsia" w:ascii="Times New Roman" w:hAnsi="Times New Roman" w:eastAsia="Times New Roman" w:cs="Times New Roman"/>
        </w:rPr>
        <w:t>，</w:t>
      </w:r>
      <w:r>
        <w:rPr>
          <w:rFonts w:hint="eastAsia" w:ascii="Times New Roman" w:hAnsi="Times New Roman" w:eastAsia="FangSong" w:cs="Times New Roman"/>
        </w:rPr>
        <w:t>推断下列因素对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类取代反应有无影响</w:t>
      </w:r>
      <w:r>
        <w:rPr>
          <w:rFonts w:hint="eastAsia" w:ascii="Times New Roman" w:hAnsi="Times New Roman" w:eastAsia="Times New Roman" w:cs="Times New Roman"/>
        </w:rPr>
        <w:t>，</w:t>
      </w:r>
      <w:r>
        <w:rPr>
          <w:rFonts w:hint="eastAsia" w:ascii="Times New Roman" w:hAnsi="Times New Roman" w:eastAsia="FangSong" w:cs="Times New Roman"/>
        </w:rPr>
        <w:t>影响的结果是加快还是减慢反应</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溶剂分子的极性大小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取代基团的亲电和亲核性</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w:t>
      </w:r>
      <m:oMath>
        <m:sSub>
          <m:e>
            <m:r>
              <m:rPr>
                <m:sty m:val="p"/>
              </m:rPr>
              <m:t>R</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斥电子能力的大小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的结构越复杂</w:t>
      </w:r>
      <w:r>
        <w:rPr>
          <w:rFonts w:hint="eastAsia" w:ascii="Times New Roman" w:hAnsi="Times New Roman" w:eastAsia="Times New Roman" w:cs="Times New Roman"/>
        </w:rPr>
        <w:t>，</w:t>
      </w:r>
      <w:r>
        <w:rPr>
          <w:rFonts w:hint="eastAsia" w:ascii="Times New Roman" w:hAnsi="Times New Roman" w:eastAsia="FangSong" w:cs="Times New Roman"/>
        </w:rPr>
        <w:t>占的空间越多</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卤素原子被极化变形的难易</w:t>
      </w:r>
      <w:r>
        <w:rPr>
          <w:rFonts w:hint="eastAsia" w:ascii="Times New Roman" w:hAnsi="Times New Roman" w:eastAsia="Times New Roman" w:cs="Times New Roman"/>
        </w:rPr>
        <w:t>（</w:t>
      </w:r>
      <w:r>
        <w:rPr>
          <w:rFonts w:hint="eastAsia" w:ascii="Times New Roman" w:hAnsi="Times New Roman" w:eastAsia="FangSong" w:cs="Times New Roman"/>
        </w:rPr>
        <w:t>原子结构越复杂的卤素原子越易被极化变形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全国初赛氯丙醇"/>
    <w:p>
      <w:pPr>
        <w:pStyle w:val="Heading2"/>
        <w:spacing w:before="280" w:after="120"/>
      </w:pPr>
      <w:r>
        <w:rPr>
          <w:rFonts w:ascii="Times New Roman" w:hAnsi="Times New Roman" w:eastAsia="Times New Roman" w:cs="Times New Roman"/>
        </w:rPr>
        <w:t xml:space="preserve">5.86 </w:t>
      </w:r>
      <w:r>
        <w:rPr>
          <w:rFonts w:hint="eastAsia" w:ascii="Times New Roman" w:hAnsi="Times New Roman" w:eastAsia="Times New Roman" w:cs="Times New Roman"/>
        </w:rPr>
        <w:t>2002</w:t>
      </w:r>
      <w:r>
        <w:rPr>
          <w:rFonts w:hint="eastAsia" w:ascii="Times New Roman" w:hAnsi="Times New Roman" w:eastAsia="SimHei" w:cs="Times New Roman"/>
        </w:rPr>
        <w:t>全国初赛氯丙醇</w:t>
      </w:r>
    </w:p>
    <w:p>
      <w:pPr>
        <w:pStyle w:val="FirstParagraph"/>
      </w:pP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5" w:name="全国初赛马氏规则合成链"/>
    <w:p>
      <w:pPr>
        <w:pStyle w:val="Heading2"/>
        <w:spacing w:before="280" w:after="120"/>
      </w:pPr>
      <w:r>
        <w:rPr>
          <w:rFonts w:ascii="Times New Roman" w:hAnsi="Times New Roman" w:eastAsia="Times New Roman" w:cs="Times New Roman"/>
        </w:rPr>
        <w:t xml:space="preserve">5.87 </w:t>
      </w:r>
      <w:r>
        <w:rPr>
          <w:rFonts w:hint="eastAsia" w:ascii="Times New Roman" w:hAnsi="Times New Roman" w:eastAsia="Times New Roman" w:cs="Times New Roman"/>
        </w:rPr>
        <w:t>2004</w:t>
      </w:r>
      <w:r>
        <w:rPr>
          <w:rFonts w:hint="eastAsia" w:ascii="Times New Roman" w:hAnsi="Times New Roman" w:eastAsia="SimHei" w:cs="Times New Roman"/>
        </w:rPr>
        <w:t>全国初赛马氏规则合成链</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272" name="Picture"/>
            <a:graphic>
              <a:graphicData uri="http://schemas.openxmlformats.org/drawingml/2006/picture">
                <pic:pic>
                  <pic:nvPicPr>
                    <pic:cNvPr descr="a69fbb55e897f3f6fa5b9bfb40920ac8e2f68f70d33ab1352027d70608d6c211.jpg" id="273" name="Picture"/>
                    <pic:cNvPicPr>
                      <a:picLocks noChangeArrowheads="1" noChangeAspect="1"/>
                    </pic:cNvPicPr>
                  </pic:nvPicPr>
                  <pic:blipFill>
                    <a:blip r:embed="rId271"/>
                    <a:stretch>
                      <a:fillRect/>
                    </a:stretch>
                  </pic:blipFill>
                  <pic:spPr bwMode="auto">
                    <a:xfrm>
                      <a:off x="0" y="0"/>
                      <a:ext cx="3240000" cy="2721093"/>
                    </a:xfrm>
                    <a:prstGeom prst="rect">
                      <a:avLst/>
                    </a:prstGeom>
                    <a:noFill/>
                    <a:ln w="9525">
                      <a:noFill/>
                      <a:headEnd/>
                      <a:tailEnd/>
                    </a:ln>
                  </pic:spPr>
                </pic:pic>
              </a:graphicData>
            </a:graphic>
          </wp:inline>
        </w:drawing>
      </w:r>
    </w:p>
    <w:bookmarkStart w:id="274"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不对称烯烃的加成取向涉及马氏规则</w:t>
      </w:r>
      <w:r>
        <w:rPr>
          <w:rFonts w:hint="eastAsia" w:ascii="Times New Roman" w:hAnsi="Times New Roman" w:eastAsia="Times New Roman" w:cs="Times New Roman"/>
        </w:rPr>
        <w:t>，</w:t>
      </w:r>
      <w:r>
        <w:rPr>
          <w:rFonts w:hint="eastAsia" w:ascii="Times New Roman" w:hAnsi="Times New Roman" w:eastAsia="FangSong" w:cs="Times New Roman"/>
        </w:rPr>
        <w:t>即氢总是加在含氢较多的碳上</w:t>
      </w:r>
      <w:r>
        <w:rPr>
          <w:rFonts w:hint="eastAsia" w:ascii="Times New Roman" w:hAnsi="Times New Roman" w:eastAsia="Times New Roman" w:cs="Times New Roman"/>
        </w:rPr>
        <w:t>。</w:t>
      </w:r>
      <w:r>
        <w:rPr>
          <w:rFonts w:hint="eastAsia" w:ascii="Times New Roman" w:hAnsi="Times New Roman" w:eastAsia="FangSong" w:cs="Times New Roman"/>
        </w:rPr>
        <w:t>本题中丙烯与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加成生成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w:t>
      </w:r>
      <w:r>
        <w:rPr>
          <w:rFonts w:ascii="Times New Roman" w:hAnsi="Times New Roman" w:eastAsia="Times New Roman" w:cs="Times New Roman"/>
        </w:rPr>
        <w:t xml:space="preserve"> </w:t>
      </w:r>
      <w:r>
        <w:rPr>
          <w:rFonts w:hint="eastAsia" w:ascii="Times New Roman" w:hAnsi="Times New Roman" w:eastAsia="FangSong" w:cs="Times New Roman"/>
        </w:rPr>
        <w:t>水解后产生羧基</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的步骤是羧基邻位碳原子上导入溴</w:t>
      </w:r>
      <w:r>
        <w:rPr>
          <w:rFonts w:hint="eastAsia" w:ascii="Times New Roman" w:hAnsi="Times New Roman" w:eastAsia="Times New Roman" w:cs="Times New Roman"/>
        </w:rPr>
        <w:t>。</w:t>
      </w:r>
      <w:r>
        <w:rPr>
          <w:rFonts w:hint="eastAsia" w:ascii="Times New Roman" w:hAnsi="Times New Roman" w:eastAsia="FangSong" w:cs="Times New Roman"/>
        </w:rPr>
        <w:t>尔后的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D→E，E→F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是重复上述</w:t>
      </w:r>
      <w:r>
        <w:rPr>
          <w:rFonts w:ascii="Times New Roman" w:hAnsi="Times New Roman" w:eastAsia="Times New Roman" w:cs="Times New Roman"/>
        </w:rPr>
        <w:t xml:space="preserve"> B、C </w:t>
      </w:r>
      <w:r>
        <w:rPr>
          <w:rFonts w:hint="eastAsia" w:ascii="Times New Roman" w:hAnsi="Times New Roman" w:eastAsia="FangSong" w:cs="Times New Roman"/>
        </w:rPr>
        <w:t>生成的步骤</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则是羧酸与醇的酯化反应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End w:id="275"/>
    <w:bookmarkStart w:id="279" w:name="ag转化链五结构推导"/>
    <w:p>
      <w:pPr>
        <w:pStyle w:val="Heading2"/>
        <w:spacing w:before="280" w:after="120"/>
      </w:pPr>
      <w:r>
        <w:rPr>
          <w:rFonts w:ascii="Times New Roman" w:hAnsi="Times New Roman" w:eastAsia="Times New Roman" w:cs="Times New Roman"/>
        </w:rPr>
        <w:t xml:space="preserve">5.88 </w:t>
      </w:r>
      <w:r>
        <w:rPr>
          <w:rFonts w:hint="eastAsia" w:ascii="Times New Roman" w:hAnsi="Times New Roman" w:eastAsia="Times New Roman" w:cs="Times New Roman"/>
        </w:rPr>
        <w:t>AG</w:t>
      </w:r>
      <w:r>
        <w:rPr>
          <w:rFonts w:hint="eastAsia" w:ascii="Times New Roman" w:hAnsi="Times New Roman" w:eastAsia="SimHei" w:cs="Times New Roman"/>
        </w:rPr>
        <w:t>转化链五结构推导</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277" name="Picture"/>
            <a:graphic>
              <a:graphicData uri="http://schemas.openxmlformats.org/drawingml/2006/picture">
                <pic:pic>
                  <pic:nvPicPr>
                    <pic:cNvPr descr="e045b704b5b68a8441ad2d864f9b024eb8d3e3f65887cb9f3b89d70136519140.jpg" id="278" name="Picture"/>
                    <pic:cNvPicPr>
                      <a:picLocks noChangeArrowheads="1" noChangeAspect="1"/>
                    </pic:cNvPicPr>
                  </pic:nvPicPr>
                  <pic:blipFill>
                    <a:blip r:embed="rId276"/>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041"/>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3" w:name="八溴醚三问"/>
    <w:p>
      <w:pPr>
        <w:pStyle w:val="Heading2"/>
        <w:spacing w:before="280" w:after="120"/>
      </w:pPr>
      <w:r>
        <w:rPr>
          <w:rFonts w:ascii="Times New Roman" w:hAnsi="Times New Roman" w:eastAsia="Times New Roman" w:cs="Times New Roman"/>
        </w:rPr>
        <w:t xml:space="preserve">5.89 </w:t>
      </w:r>
      <w:r>
        <w:rPr>
          <w:rFonts w:hint="eastAsia" w:ascii="Times New Roman" w:hAnsi="Times New Roman" w:eastAsia="SimHei" w:cs="Times New Roman"/>
        </w:rPr>
        <w:t xml:space="preserve">八溴醚三问</w:t>
      </w:r>
    </w:p>
    <w:p>
      <w:pPr>
        <w:pStyle w:val="FirstParagraph"/>
      </w:pPr>
      <w:r>
        <w:rPr>
          <w:rFonts w:hint="eastAsia" w:ascii="Times New Roman" w:hAnsi="Times New Roman" w:eastAsia="FangSong" w:cs="Times New Roman"/>
        </w:rPr>
        <w:t>溴系阻燃剂是有机阻燃剂</w:t>
      </w:r>
      <w:r>
        <w:rPr>
          <w:rFonts w:hint="eastAsia" w:ascii="Times New Roman" w:hAnsi="Times New Roman" w:eastAsia="Times New Roman" w:cs="Times New Roman"/>
        </w:rPr>
        <w:t>，</w:t>
      </w:r>
      <w:r>
        <w:rPr>
          <w:rFonts w:hint="eastAsia" w:ascii="Times New Roman" w:hAnsi="Times New Roman" w:eastAsia="FangSong" w:cs="Times New Roman"/>
        </w:rPr>
        <w:t>其主要品种之一</w:t>
      </w:r>
      <w:r>
        <w:rPr>
          <w:rFonts w:hint="eastAsia" w:ascii="Times New Roman" w:hAnsi="Times New Roman" w:eastAsia="Times New Roman" w:cs="Times New Roman"/>
        </w:rPr>
        <w:t>”</w:t>
      </w:r>
      <w:r>
        <w:rPr>
          <w:rFonts w:hint="eastAsia" w:ascii="Times New Roman" w:hAnsi="Times New Roman" w:eastAsia="FangSong" w:cs="Times New Roman"/>
        </w:rPr>
        <w:t>八溴醚</w:t>
      </w:r>
      <w:r>
        <w:rPr>
          <w:rFonts w:hint="eastAsia" w:ascii="Times New Roman" w:hAnsi="Times New Roman" w:eastAsia="Times New Roman" w:cs="Times New Roman"/>
        </w:rPr>
        <w:t>”</w:t>
      </w:r>
      <w:r>
        <w:rPr>
          <w:rFonts w:hint="eastAsia" w:ascii="Times New Roman" w:hAnsi="Times New Roman" w:eastAsia="FangSong" w:cs="Times New Roman"/>
        </w:rPr>
        <w:t>广泛应用于聚乙烯</w:t>
      </w:r>
      <w:r>
        <w:rPr>
          <w:rFonts w:hint="eastAsia" w:ascii="Times New Roman" w:hAnsi="Times New Roman" w:eastAsia="Times New Roman" w:cs="Times New Roman"/>
        </w:rPr>
        <w:t>、</w:t>
      </w:r>
      <w:r>
        <w:rPr>
          <w:rFonts w:hint="eastAsia" w:ascii="Times New Roman" w:hAnsi="Times New Roman" w:eastAsia="FangSong" w:cs="Times New Roman"/>
        </w:rPr>
        <w:t>聚丙烯等聚烯烃类高聚物的阻燃</w:t>
      </w:r>
      <w:r>
        <w:rPr>
          <w:rFonts w:hint="eastAsia" w:ascii="Times New Roman" w:hAnsi="Times New Roman" w:eastAsia="Times New Roman" w:cs="Times New Roman"/>
        </w:rPr>
        <w:t>。</w:t>
      </w:r>
      <w:r>
        <w:rPr>
          <w:rFonts w:hint="eastAsia" w:ascii="Times New Roman" w:hAnsi="Times New Roman" w:eastAsia="FangSong" w:cs="Times New Roman"/>
        </w:rPr>
        <w:t>八溴醚的合成路线如下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441"/>
            <wp:effectExtent b="0" l="0" r="0" t="0"/>
            <wp:docPr descr="" title="" id="281" name="Picture"/>
            <a:graphic>
              <a:graphicData uri="http://schemas.openxmlformats.org/drawingml/2006/picture">
                <pic:pic>
                  <pic:nvPicPr>
                    <pic:cNvPr descr="38accfc744179283d814f8f8beeb7ce3a060d14f46f117958a6298bfc3f1c2ee.jpg" id="282" name="Picture"/>
                    <pic:cNvPicPr>
                      <a:picLocks noChangeArrowheads="1" noChangeAspect="1"/>
                    </pic:cNvPicPr>
                  </pic:nvPicPr>
                  <pic:blipFill>
                    <a:blip r:embed="rId280"/>
                    <a:stretch>
                      <a:fillRect/>
                    </a:stretch>
                  </pic:blipFill>
                  <pic:spPr bwMode="auto">
                    <a:xfrm>
                      <a:off x="0" y="0"/>
                      <a:ext cx="3600000" cy="77044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21</m:t>
            </m:r>
          </m:sub>
        </m:sSub>
        <m:sSub>
          <m:e>
            <m:r>
              <m:t>H</m:t>
            </m:r>
          </m:e>
          <m:sub>
            <m:r>
              <m:t>20</m:t>
            </m:r>
          </m:sub>
        </m:sSub>
        <m:sSub>
          <m:e>
            <m:r>
              <m:t>O</m:t>
            </m:r>
          </m:e>
          <m:sub>
            <m:r>
              <m:t>2</m:t>
            </m:r>
          </m:sub>
        </m:sSub>
        <m:r>
          <m:t>B</m:t>
        </m:r>
        <m:sSub>
          <m:e>
            <m:r>
              <m:t>r</m:t>
            </m:r>
          </m:e>
          <m:sub>
            <m:r>
              <m:t>8</m:t>
            </m:r>
          </m:sub>
        </m:sSub>
      </m:oMath>
      <w:r>
        <w:rPr>
          <w:rFonts w:hint="eastAsia" w:ascii="Times New Roman" w:hAnsi="Times New Roman" w:eastAsia="Times New Roman" w:cs="Times New Roman"/>
        </w:rPr>
        <w:t>（C，</w:t>
      </w:r>
      <w:r>
        <w:rPr>
          <w:rFonts w:hint="eastAsia" w:ascii="Times New Roman" w:hAnsi="Times New Roman" w:eastAsia="FangSong" w:cs="Times New Roman"/>
        </w:rPr>
        <w:t>八溴醚</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43"/>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属于</w:t>
      </w:r>
      <w:r>
        <w:rPr>
          <w:rFonts w:hint="eastAsia" w:ascii="Times New Roman" w:hAnsi="Times New Roman" w:eastAsia="Times New Roman" w:cs="Times New Roman"/>
        </w:rPr>
        <w:t>____（</w:t>
      </w:r>
      <w:r>
        <w:rPr>
          <w:rFonts w:hint="eastAsia" w:ascii="Times New Roman" w:hAnsi="Times New Roman" w:eastAsia="FangSong" w:cs="Times New Roman"/>
        </w:rPr>
        <w:t>填反应类型名</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请写出反应</w:t>
      </w:r>
      <w:r>
        <w:rPr>
          <w:rFonts w:hint="eastAsia" w:ascii="Times New Roman" w:hAnsi="Times New Roman" w:eastAsia="Times New Roman" w:cs="Times New Roman"/>
        </w:rPr>
        <w:t>②</w:t>
      </w:r>
      <w:r>
        <w:rPr>
          <w:rFonts w:hint="eastAsia" w:ascii="Times New Roman" w:hAnsi="Times New Roman" w:eastAsia="FangSong" w:cs="Times New Roman"/>
        </w:rPr>
        <w:t>的方程式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83"/>
    <w:bookmarkStart w:id="290" w:name="c8h10卤代转换关系图"/>
    <w:p>
      <w:pPr>
        <w:pStyle w:val="Heading2"/>
        <w:spacing w:before="280" w:after="120"/>
      </w:pPr>
      <w:r>
        <w:rPr>
          <w:rFonts w:ascii="Times New Roman" w:hAnsi="Times New Roman" w:eastAsia="Times New Roman" w:cs="Times New Roman"/>
        </w:rPr>
        <w:t xml:space="preserve">5.90 </w:t>
      </w:r>
      <w:r>
        <w:rPr>
          <w:rFonts w:hint="eastAsia" w:ascii="Times New Roman" w:hAnsi="Times New Roman" w:eastAsia="Times New Roman" w:cs="Times New Roman"/>
        </w:rPr>
        <w:t>C8H10</w:t>
      </w:r>
      <w:r>
        <w:rPr>
          <w:rFonts w:hint="eastAsia" w:ascii="Times New Roman" w:hAnsi="Times New Roman" w:eastAsia="SimHei" w:cs="Times New Roman"/>
        </w:rPr>
        <w:t>卤代转换关系图</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285" name="Picture"/>
            <a:graphic>
              <a:graphicData uri="http://schemas.openxmlformats.org/drawingml/2006/picture">
                <pic:pic>
                  <pic:nvPicPr>
                    <pic:cNvPr descr="036a44a08c77e73bd0e2de8ea792f55e6978e263c5d009d7fbc4491dcf98e99a.jpg" id="286" name="Picture"/>
                    <pic:cNvPicPr>
                      <a:picLocks noChangeArrowheads="1" noChangeAspect="1"/>
                    </pic:cNvPicPr>
                  </pic:nvPicPr>
                  <pic:blipFill>
                    <a:blip r:embed="rId284"/>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44"/>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288" name="Picture"/>
            <a:graphic>
              <a:graphicData uri="http://schemas.openxmlformats.org/drawingml/2006/picture">
                <pic:pic>
                  <pic:nvPicPr>
                    <pic:cNvPr descr="5a25ced72e5951440c3ff11ff5b5bd0d44e2da99e0b88f92cdfb3d9ed9766d8a.jpg" id="289" name="Picture"/>
                    <pic:cNvPicPr>
                      <a:picLocks noChangeArrowheads="1" noChangeAspect="1"/>
                    </pic:cNvPicPr>
                  </pic:nvPicPr>
                  <pic:blipFill>
                    <a:blip r:embed="rId287"/>
                    <a:stretch>
                      <a:fillRect/>
                    </a:stretch>
                  </pic:blipFill>
                  <pic:spPr bwMode="auto">
                    <a:xfrm>
                      <a:off x="0" y="0"/>
                      <a:ext cx="3600000" cy="13473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0"/>
    <w:bookmarkStart w:id="297" w:name="c8h9obr三种醚推断"/>
    <w:p>
      <w:pPr>
        <w:pStyle w:val="Heading2"/>
        <w:spacing w:before="280" w:after="120"/>
      </w:pPr>
      <w:r>
        <w:rPr>
          <w:rFonts w:ascii="Times New Roman" w:hAnsi="Times New Roman" w:eastAsia="Times New Roman" w:cs="Times New Roman"/>
        </w:rPr>
        <w:t xml:space="preserve">5.91 </w:t>
      </w:r>
      <w:r>
        <w:rPr>
          <w:rFonts w:hint="eastAsia" w:ascii="Times New Roman" w:hAnsi="Times New Roman" w:eastAsia="Times New Roman" w:cs="Times New Roman"/>
        </w:rPr>
        <w:t>C8H9OBr</w:t>
      </w:r>
      <w:r>
        <w:rPr>
          <w:rFonts w:hint="eastAsia" w:ascii="Times New Roman" w:hAnsi="Times New Roman" w:eastAsia="SimHei" w:cs="Times New Roman"/>
        </w:rPr>
        <w:t>三种醚推断</w:t>
      </w:r>
    </w:p>
    <w:p>
      <w:pPr>
        <w:pStyle w:val="FirstParagraph"/>
      </w:pP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292" name="Picture"/>
            <a:graphic>
              <a:graphicData uri="http://schemas.openxmlformats.org/drawingml/2006/picture">
                <pic:pic>
                  <pic:nvPicPr>
                    <pic:cNvPr descr="177dc500ef2a9e706c1bc669b611b8b5c1cc3012c42a1978f15b249325b8ff9c.jpg" id="293" name="Picture"/>
                    <pic:cNvPicPr>
                      <a:picLocks noChangeArrowheads="1" noChangeAspect="1"/>
                    </pic:cNvPicPr>
                  </pic:nvPicPr>
                  <pic:blipFill>
                    <a:blip r:embed="rId291"/>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295" name="Picture"/>
            <a:graphic>
              <a:graphicData uri="http://schemas.openxmlformats.org/drawingml/2006/picture">
                <pic:pic>
                  <pic:nvPicPr>
                    <pic:cNvPr descr="f90aab095c9b9b8f8b23508c36f3418ff86116fc179c1f1644fcf926d99b3a13.jpg" id="296" name="Picture"/>
                    <pic:cNvPicPr>
                      <a:picLocks noChangeArrowheads="1" noChangeAspect="1"/>
                    </pic:cNvPicPr>
                  </pic:nvPicPr>
                  <pic:blipFill>
                    <a:blip r:embed="rId294"/>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7"/>
    <w:bookmarkStart w:id="298" w:name="全国初赛芥子气"/>
    <w:p>
      <w:pPr>
        <w:pStyle w:val="Heading2"/>
        <w:spacing w:before="280" w:after="120"/>
      </w:pPr>
      <w:r>
        <w:rPr>
          <w:rFonts w:ascii="Times New Roman" w:hAnsi="Times New Roman" w:eastAsia="Times New Roman" w:cs="Times New Roman"/>
        </w:rPr>
        <w:t xml:space="preserve">5.92 </w:t>
      </w:r>
      <w:r>
        <w:rPr>
          <w:rFonts w:hint="eastAsia" w:ascii="Times New Roman" w:hAnsi="Times New Roman" w:eastAsia="Times New Roman" w:cs="Times New Roman"/>
        </w:rPr>
        <w:t>2005</w:t>
      </w:r>
      <w:r>
        <w:rPr>
          <w:rFonts w:hint="eastAsia" w:ascii="Times New Roman" w:hAnsi="Times New Roman" w:eastAsia="SimHei" w:cs="Times New Roman"/>
        </w:rPr>
        <w:t>全国初赛芥子气</w:t>
      </w:r>
    </w:p>
    <w:p>
      <w:pPr>
        <w:pStyle w:val="FirstParagraph"/>
      </w:pPr>
      <w:r>
        <w:rPr>
          <w:rFonts w:hint="eastAsia" w:ascii="Times New Roman" w:hAnsi="Times New Roman" w:eastAsia="Times New Roman" w:cs="Times New Roman"/>
        </w:rPr>
        <w:t xml:space="preserve">（2005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302" w:name="全国初赛麦米诺合成"/>
    <w:p>
      <w:pPr>
        <w:pStyle w:val="Heading2"/>
        <w:spacing w:before="280" w:after="120"/>
      </w:pPr>
      <w:r>
        <w:rPr>
          <w:rFonts w:ascii="Times New Roman" w:hAnsi="Times New Roman" w:eastAsia="Times New Roman" w:cs="Times New Roman"/>
        </w:rPr>
        <w:t xml:space="preserve">5.93 </w:t>
      </w:r>
      <w:r>
        <w:rPr>
          <w:rFonts w:hint="eastAsia" w:ascii="Times New Roman" w:hAnsi="Times New Roman" w:eastAsia="Times New Roman" w:cs="Times New Roman"/>
        </w:rPr>
        <w:t>2001</w:t>
      </w:r>
      <w:r>
        <w:rPr>
          <w:rFonts w:hint="eastAsia" w:ascii="Times New Roman" w:hAnsi="Times New Roman" w:eastAsia="SimHei" w:cs="Times New Roman"/>
        </w:rPr>
        <w:t>全国初赛麦米诺合成</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300" name="Picture"/>
            <a:graphic>
              <a:graphicData uri="http://schemas.openxmlformats.org/drawingml/2006/picture">
                <pic:pic>
                  <pic:nvPicPr>
                    <pic:cNvPr descr="5b0d37308335a22ecc24c55ec7ab36b3893ccdde098bd370761b319fdab8d426.jpg" id="301" name="Picture"/>
                    <pic:cNvPicPr>
                      <a:picLocks noChangeArrowheads="1" noChangeAspect="1"/>
                    </pic:cNvPicPr>
                  </pic:nvPicPr>
                  <pic:blipFill>
                    <a:blip r:embed="rId299"/>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46"/>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46"/>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02"/>
    <w:bookmarkStart w:id="303" w:name="俄奥十年级甲酚溴化碘量法"/>
    <w:p>
      <w:pPr>
        <w:pStyle w:val="Heading2"/>
        <w:spacing w:before="280" w:after="120"/>
      </w:pPr>
      <w:r>
        <w:rPr>
          <w:rFonts w:ascii="Times New Roman" w:hAnsi="Times New Roman" w:eastAsia="Times New Roman" w:cs="Times New Roman"/>
        </w:rPr>
        <w:t xml:space="preserve">5.94 </w:t>
      </w:r>
      <w:r>
        <w:rPr>
          <w:rFonts w:hint="eastAsia" w:ascii="Times New Roman" w:hAnsi="Times New Roman" w:eastAsia="Times New Roman" w:cs="Times New Roman"/>
        </w:rPr>
        <w:t>1996</w:t>
      </w:r>
      <w:r>
        <w:rPr>
          <w:rFonts w:hint="eastAsia" w:ascii="Times New Roman" w:hAnsi="Times New Roman" w:eastAsia="SimHei" w:cs="Times New Roman"/>
        </w:rPr>
        <w:t>俄奥十年级甲酚溴化碘量法</w:t>
      </w:r>
    </w:p>
    <w:p>
      <w:pPr>
        <w:pStyle w:val="FirstParagraph"/>
      </w:pPr>
      <w:r>
        <w:rPr>
          <w:rFonts w:hint="eastAsia" w:ascii="Times New Roman" w:hAnsi="Times New Roman" w:eastAsia="Times New Roman" w:cs="Times New Roman"/>
        </w:rPr>
        <w:t xml:space="preserve">（1996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47"/>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grignard甲醇制叔丁醇"/>
    <w:p>
      <w:pPr>
        <w:pStyle w:val="Heading2"/>
        <w:spacing w:before="280" w:after="120"/>
      </w:pPr>
      <w:r>
        <w:rPr>
          <w:rFonts w:ascii="Times New Roman" w:hAnsi="Times New Roman" w:eastAsia="Times New Roman" w:cs="Times New Roman"/>
        </w:rPr>
        <w:t xml:space="preserve">5.95 </w:t>
      </w:r>
      <w:r>
        <w:rPr>
          <w:rFonts w:hint="eastAsia" w:ascii="Times New Roman" w:hAnsi="Times New Roman" w:eastAsia="Times New Roman" w:cs="Times New Roman"/>
        </w:rPr>
        <w:t>Grignard</w:t>
      </w:r>
      <w:r>
        <w:rPr>
          <w:rFonts w:hint="eastAsia" w:ascii="Times New Roman" w:hAnsi="Times New Roman" w:eastAsia="SimHei" w:cs="Times New Roman"/>
        </w:rPr>
        <w:t>甲醇制叔丁醇</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17" w:name="c11h12o2三反应笼状合成"/>
    <w:p>
      <w:pPr>
        <w:pStyle w:val="Heading2"/>
        <w:spacing w:before="280" w:after="120"/>
      </w:pPr>
      <w:r>
        <w:rPr>
          <w:rFonts w:ascii="Times New Roman" w:hAnsi="Times New Roman" w:eastAsia="Times New Roman" w:cs="Times New Roman"/>
        </w:rPr>
        <w:t xml:space="preserve">5.96 </w:t>
      </w:r>
      <w:r>
        <w:rPr>
          <w:rFonts w:hint="eastAsia" w:ascii="Times New Roman" w:hAnsi="Times New Roman" w:eastAsia="Times New Roman" w:cs="Times New Roman"/>
        </w:rPr>
        <w:t>C11H12O2</w:t>
      </w:r>
      <w:r>
        <w:rPr>
          <w:rFonts w:hint="eastAsia" w:ascii="Times New Roman" w:hAnsi="Times New Roman" w:eastAsia="SimHei" w:cs="Times New Roman"/>
        </w:rPr>
        <w:t>三反应笼状合成</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306" name="Picture"/>
            <a:graphic>
              <a:graphicData uri="http://schemas.openxmlformats.org/drawingml/2006/picture">
                <pic:pic>
                  <pic:nvPicPr>
                    <pic:cNvPr descr="c419ea83ab30bb31c9cc01cd51f19288067912ffc35d2d4e457edf5639813814.jpg" id="307" name="Picture"/>
                    <pic:cNvPicPr>
                      <a:picLocks noChangeArrowheads="1" noChangeAspect="1"/>
                    </pic:cNvPicPr>
                  </pic:nvPicPr>
                  <pic:blipFill>
                    <a:blip r:embed="rId305"/>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309" name="Picture"/>
            <a:graphic>
              <a:graphicData uri="http://schemas.openxmlformats.org/drawingml/2006/picture">
                <pic:pic>
                  <pic:nvPicPr>
                    <pic:cNvPr descr="a3afa8b89cdd9f101672cf58e66a5db83928d2071d1b1509ce52b2430f96fc32.jpg" id="310" name="Picture"/>
                    <pic:cNvPicPr>
                      <a:picLocks noChangeArrowheads="1" noChangeAspect="1"/>
                    </pic:cNvPicPr>
                  </pic:nvPicPr>
                  <pic:blipFill>
                    <a:blip r:embed="rId308"/>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312" name="Picture"/>
            <a:graphic>
              <a:graphicData uri="http://schemas.openxmlformats.org/drawingml/2006/picture">
                <pic:pic>
                  <pic:nvPicPr>
                    <pic:cNvPr descr="a37eb1afc961fdfd108c85621e374ac318fc72fbe13a4b26afdd7c89fcf7e87f.jpg" id="313" name="Picture"/>
                    <pic:cNvPicPr>
                      <a:picLocks noChangeArrowheads="1" noChangeAspect="1"/>
                    </pic:cNvPicPr>
                  </pic:nvPicPr>
                  <pic:blipFill>
                    <a:blip r:embed="rId311"/>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315" name="Picture"/>
            <a:graphic>
              <a:graphicData uri="http://schemas.openxmlformats.org/drawingml/2006/picture">
                <pic:pic>
                  <pic:nvPicPr>
                    <pic:cNvPr descr="84a3c498282b8f3150344adc341055716c31d099ffd35fb3df47d50922821782.jpg" id="316" name="Picture"/>
                    <pic:cNvPicPr>
                      <a:picLocks noChangeArrowheads="1" noChangeAspect="1"/>
                    </pic:cNvPicPr>
                  </pic:nvPicPr>
                  <pic:blipFill>
                    <a:blip r:embed="rId314"/>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4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24" w:name="苯酚合成阿司匹林流程六问"/>
    <w:p>
      <w:pPr>
        <w:pStyle w:val="Heading2"/>
        <w:spacing w:before="280" w:after="120"/>
      </w:pPr>
      <w:r>
        <w:rPr>
          <w:rFonts w:ascii="Times New Roman" w:hAnsi="Times New Roman" w:eastAsia="Times New Roman" w:cs="Times New Roman"/>
        </w:rPr>
        <w:t xml:space="preserve">5.97 </w:t>
      </w:r>
      <w:r>
        <w:rPr>
          <w:rFonts w:hint="eastAsia" w:ascii="Times New Roman" w:hAnsi="Times New Roman" w:eastAsia="SimHei" w:cs="Times New Roman"/>
        </w:rPr>
        <w:t xml:space="preserve">苯酚合成阿司匹林流程六问</w:t>
      </w:r>
    </w:p>
    <w:p>
      <w:pPr>
        <w:pStyle w:val="FirstParagraph"/>
      </w:pPr>
      <w:r>
        <w:rPr>
          <w:rFonts w:hint="eastAsia" w:ascii="Times New Roman" w:hAnsi="Times New Roman" w:eastAsia="FangSong" w:cs="Times New Roman"/>
        </w:rPr>
        <w:t>苯酚是重要的化工原料</w:t>
      </w:r>
      <w:r>
        <w:rPr>
          <w:rFonts w:hint="eastAsia" w:ascii="Times New Roman" w:hAnsi="Times New Roman" w:eastAsia="Times New Roman" w:cs="Times New Roman"/>
        </w:rPr>
        <w:t>，</w:t>
      </w:r>
      <w:r>
        <w:rPr>
          <w:rFonts w:hint="eastAsia" w:ascii="Times New Roman" w:hAnsi="Times New Roman" w:eastAsia="FangSong" w:cs="Times New Roman"/>
        </w:rPr>
        <w:t>通过下列流程可合成阿司匹林</w:t>
      </w:r>
      <w:r>
        <w:rPr>
          <w:rFonts w:hint="eastAsia" w:ascii="Times New Roman" w:hAnsi="Times New Roman" w:eastAsia="Times New Roman" w:cs="Times New Roman"/>
        </w:rPr>
        <w:t>、</w:t>
      </w:r>
      <w:r>
        <w:rPr>
          <w:rFonts w:hint="eastAsia" w:ascii="Times New Roman" w:hAnsi="Times New Roman" w:eastAsia="FangSong" w:cs="Times New Roman"/>
        </w:rPr>
        <w:t>香料和一些高分子化合物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5440"/>
            <wp:effectExtent b="0" l="0" r="0" t="0"/>
            <wp:docPr descr="" title="" id="319" name="Picture"/>
            <a:graphic>
              <a:graphicData uri="http://schemas.openxmlformats.org/drawingml/2006/picture">
                <pic:pic>
                  <pic:nvPicPr>
                    <pic:cNvPr descr="f87ca759f01d794799832b683024e02e66202d0410d70f91a6ded6ead69e4f24.jpg" id="320" name="Picture"/>
                    <pic:cNvPicPr>
                      <a:picLocks noChangeArrowheads="1" noChangeAspect="1"/>
                    </pic:cNvPicPr>
                  </pic:nvPicPr>
                  <pic:blipFill>
                    <a:blip r:embed="rId318"/>
                    <a:stretch>
                      <a:fillRect/>
                    </a:stretch>
                  </pic:blipFill>
                  <pic:spPr bwMode="auto">
                    <a:xfrm>
                      <a:off x="0" y="0"/>
                      <a:ext cx="3600000" cy="9954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2255"/>
            <wp:effectExtent b="0" l="0" r="0" t="0"/>
            <wp:docPr descr="" title="" id="322" name="Picture"/>
            <a:graphic>
              <a:graphicData uri="http://schemas.openxmlformats.org/drawingml/2006/picture">
                <pic:pic>
                  <pic:nvPicPr>
                    <pic:cNvPr descr="f278acbbad74e70af261e987c5c8e9caef6d0131e875f9049178388e0899164f.jpg" id="323" name="Picture"/>
                    <pic:cNvPicPr>
                      <a:picLocks noChangeArrowheads="1" noChangeAspect="1"/>
                    </pic:cNvPicPr>
                  </pic:nvPicPr>
                  <pic:blipFill>
                    <a:blip r:embed="rId321"/>
                    <a:stretch>
                      <a:fillRect/>
                    </a:stretch>
                  </pic:blipFill>
                  <pic:spPr bwMode="auto">
                    <a:xfrm>
                      <a:off x="0" y="0"/>
                      <a:ext cx="3600000" cy="1572255"/>
                    </a:xfrm>
                    <a:prstGeom prst="rect">
                      <a:avLst/>
                    </a:prstGeom>
                    <a:noFill/>
                    <a:ln w="9525">
                      <a:noFill/>
                      <a:headEnd/>
                      <a:tailEnd/>
                    </a:ln>
                  </pic:spPr>
                </pic:pic>
              </a:graphicData>
            </a:graphic>
          </wp:inline>
        </w:drawing>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9"/>
        </w:numPr>
      </w:pPr>
      <w:r>
        <w:rPr>
          <w:rFonts w:hint="eastAsia" w:ascii="Times New Roman" w:hAnsi="Times New Roman" w:eastAsia="FangSong" w:cs="Times New Roman"/>
        </w:rPr>
        <w:t>写出反应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9"/>
        </w:numPr>
      </w:pPr>
      <w:r>
        <w:rPr>
          <w:rFonts w:hint="eastAsia" w:ascii="Times New Roman" w:hAnsi="Times New Roman" w:eastAsia="FangSong" w:cs="Times New Roman"/>
        </w:rPr>
        <w:t>写出反应</w:t>
      </w:r>
      <w:r>
        <w:rPr>
          <w:rFonts w:hint="eastAsia" w:ascii="Times New Roman" w:hAnsi="Times New Roman" w:eastAsia="Times New Roman" w:cs="Times New Roman"/>
        </w:rPr>
        <w:t>⑧</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9"/>
        </w:numPr>
      </w:pPr>
      <w:r>
        <w:rPr>
          <w:rFonts w:hint="eastAsia" w:ascii="Times New Roman" w:hAnsi="Times New Roman" w:eastAsia="FangSong" w:cs="Times New Roman"/>
        </w:rPr>
        <w:t>写出反应类型</w:t>
      </w:r>
      <w:r>
        <w:rPr>
          <w:rFonts w:hint="eastAsia" w:ascii="Times New Roman" w:hAnsi="Times New Roman" w:eastAsia="Times New Roman" w:cs="Times New Roman"/>
        </w:rPr>
        <w:t>：④____，⑦____；</w:t>
      </w:r>
    </w:p>
    <w:p>
      <w:pPr>
        <w:numPr>
          <w:ilvl w:val="0"/>
          <w:numId w:val="1049"/>
        </w:numPr>
      </w:pPr>
      <w:r>
        <w:rPr>
          <w:rFonts w:hint="eastAsia" w:ascii="Times New Roman" w:hAnsi="Times New Roman" w:eastAsia="FangSong" w:cs="Times New Roman"/>
        </w:rPr>
        <w:t>下列可检验阿司匹林样品中混有水杨酸的试剂是</w:t>
      </w:r>
      <w:r>
        <w:rPr>
          <w:rFonts w:hint="eastAsia" w:ascii="Times New Roman" w:hAnsi="Times New Roman" w:eastAsia="Times New Roman" w:cs="Times New Roman"/>
        </w:rPr>
        <w:t>____。</w:t>
      </w:r>
    </w:p>
    <w:p>
      <w:pPr>
        <w:pStyle w:val="Compact"/>
        <w:numPr>
          <w:ilvl w:val="0"/>
          <w:numId w:val="1050"/>
        </w:numPr>
      </w:pPr>
      <w:r>
        <w:rPr>
          <w:rFonts w:hint="eastAsia" w:ascii="Times New Roman" w:hAnsi="Times New Roman" w:eastAsia="FangSong" w:cs="Times New Roman"/>
        </w:rPr>
        <w:t xml:space="preserve">三氯化铁溶液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碳酸氢钠溶液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石蕊试液</w:t>
      </w:r>
    </w:p>
    <w:p>
      <w:pPr>
        <w:spacing w:before="160" w:after="80"/>
      </w:pPr>
      <w:r>
        <w:pict>
          <v:rect style="width:0;height:1.5pt" o:hralign="center" o:hrstd="t" o:hr="t"/>
        </w:pict>
      </w:r>
    </w:p>
    <w:bookmarkEnd w:id="324"/>
    <w:bookmarkStart w:id="331" w:name="pmr氢谱三问"/>
    <w:p>
      <w:pPr>
        <w:pStyle w:val="Heading2"/>
        <w:spacing w:before="280" w:after="120"/>
      </w:pPr>
      <w:r>
        <w:rPr>
          <w:rFonts w:ascii="Times New Roman" w:hAnsi="Times New Roman" w:eastAsia="Times New Roman" w:cs="Times New Roman"/>
        </w:rPr>
        <w:t xml:space="preserve">5.98 </w:t>
      </w:r>
      <w:r>
        <w:rPr>
          <w:rFonts w:hint="eastAsia" w:ascii="Times New Roman" w:hAnsi="Times New Roman" w:eastAsia="Times New Roman" w:cs="Times New Roman"/>
        </w:rPr>
        <w:t>PMR</w:t>
      </w:r>
      <w:r>
        <w:rPr>
          <w:rFonts w:hint="eastAsia" w:ascii="Times New Roman" w:hAnsi="Times New Roman" w:eastAsia="SimHei" w:cs="Times New Roman"/>
        </w:rPr>
        <w:t>氢谱三问</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326" name="Picture"/>
            <a:graphic>
              <a:graphicData uri="http://schemas.openxmlformats.org/drawingml/2006/picture">
                <pic:pic>
                  <pic:nvPicPr>
                    <pic:cNvPr descr="983b2d19149d38bfd80bec9700a3e82fb9ba9ab6e39138a1cb2e97570514d8ce.jpg" id="327" name="Picture"/>
                    <pic:cNvPicPr>
                      <a:picLocks noChangeArrowheads="1" noChangeAspect="1"/>
                    </pic:cNvPicPr>
                  </pic:nvPicPr>
                  <pic:blipFill>
                    <a:blip r:embed="rId325"/>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329" name="Picture"/>
            <a:graphic>
              <a:graphicData uri="http://schemas.openxmlformats.org/drawingml/2006/picture">
                <pic:pic>
                  <pic:nvPicPr>
                    <pic:cNvPr descr="aac43b83f43c365b21a3fbbd87417934dce7a04180863693dff299540e60fe19.jpg" id="330" name="Picture"/>
                    <pic:cNvPicPr>
                      <a:picLocks noChangeArrowheads="1" noChangeAspect="1"/>
                    </pic:cNvPicPr>
                  </pic:nvPicPr>
                  <pic:blipFill>
                    <a:blip r:embed="rId328"/>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51"/>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51"/>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1"/>
    <w:bookmarkStart w:id="335" w:name="水杨醇衍生物除草剂合成"/>
    <w:p>
      <w:pPr>
        <w:pStyle w:val="Heading2"/>
        <w:spacing w:before="280" w:after="120"/>
      </w:pPr>
      <w:r>
        <w:rPr>
          <w:rFonts w:ascii="Times New Roman" w:hAnsi="Times New Roman" w:eastAsia="Times New Roman" w:cs="Times New Roman"/>
        </w:rPr>
        <w:t xml:space="preserve">5.99 </w:t>
      </w:r>
      <w:r>
        <w:rPr>
          <w:rFonts w:hint="eastAsia" w:ascii="Times New Roman" w:hAnsi="Times New Roman" w:eastAsia="SimHei" w:cs="Times New Roman"/>
        </w:rPr>
        <w:t xml:space="preserve">水杨醇衍生物除草剂合成</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333" name="Picture"/>
            <a:graphic>
              <a:graphicData uri="http://schemas.openxmlformats.org/drawingml/2006/picture">
                <pic:pic>
                  <pic:nvPicPr>
                    <pic:cNvPr descr="8dbfff1e7f1afde97d24d1b9facd9c567edbacf8b360ddeed6420c255a9b1093.jpg" id="334" name="Picture"/>
                    <pic:cNvPicPr>
                      <a:picLocks noChangeArrowheads="1" noChangeAspect="1"/>
                    </pic:cNvPicPr>
                  </pic:nvPicPr>
                  <pic:blipFill>
                    <a:blip r:embed="rId332"/>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52"/>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35"/>
    <w:bookmarkStart w:id="348" w:name="醇类香料三小问"/>
    <w:p>
      <w:pPr>
        <w:pStyle w:val="Heading2"/>
        <w:spacing w:before="280" w:after="120"/>
      </w:pPr>
      <w:r>
        <w:rPr>
          <w:rFonts w:ascii="Times New Roman" w:hAnsi="Times New Roman" w:eastAsia="Times New Roman" w:cs="Times New Roman"/>
        </w:rPr>
        <w:t xml:space="preserve">5.100 </w:t>
      </w:r>
      <w:r>
        <w:rPr>
          <w:rFonts w:hint="eastAsia" w:ascii="Times New Roman" w:hAnsi="Times New Roman" w:eastAsia="SimHei" w:cs="Times New Roman"/>
        </w:rPr>
        <w:t xml:space="preserve">醇类香料三小问</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337" name="Picture"/>
            <a:graphic>
              <a:graphicData uri="http://schemas.openxmlformats.org/drawingml/2006/picture">
                <pic:pic>
                  <pic:nvPicPr>
                    <pic:cNvPr descr="8276d0e91a99e969042eadb6d11fc34cd3c10e5547190a55a7b8e0afed5499da.jpg" id="338" name="Picture"/>
                    <pic:cNvPicPr>
                      <a:picLocks noChangeArrowheads="1" noChangeAspect="1"/>
                    </pic:cNvPicPr>
                  </pic:nvPicPr>
                  <pic:blipFill>
                    <a:blip r:embed="rId336"/>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340" name="Picture"/>
            <a:graphic>
              <a:graphicData uri="http://schemas.openxmlformats.org/drawingml/2006/picture">
                <pic:pic>
                  <pic:nvPicPr>
                    <pic:cNvPr descr="a3f3ad8cea4e3f391136bd030141b6ad69aaa5189b9c14cd6ebbb29dccf384d3.jpg" id="341" name="Picture"/>
                    <pic:cNvPicPr>
                      <a:picLocks noChangeArrowheads="1" noChangeAspect="1"/>
                    </pic:cNvPicPr>
                  </pic:nvPicPr>
                  <pic:blipFill>
                    <a:blip r:embed="rId339"/>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53"/>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343" name="Picture"/>
            <a:graphic>
              <a:graphicData uri="http://schemas.openxmlformats.org/drawingml/2006/picture">
                <pic:pic>
                  <pic:nvPicPr>
                    <pic:cNvPr descr="ec0597500831130456053afbc23403ea955faf3ff0b1684d47266e2a406ade15.jpg" id="344" name="Picture"/>
                    <pic:cNvPicPr>
                      <a:picLocks noChangeArrowheads="1" noChangeAspect="1"/>
                    </pic:cNvPicPr>
                  </pic:nvPicPr>
                  <pic:blipFill>
                    <a:blip r:embed="rId342"/>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346" name="Picture"/>
            <a:graphic>
              <a:graphicData uri="http://schemas.openxmlformats.org/drawingml/2006/picture">
                <pic:pic>
                  <pic:nvPicPr>
                    <pic:cNvPr descr="39be11de057fb22233a02e97f1afb85d2c0975126256f912224d787fbcc35e23.jpg" id="347" name="Picture"/>
                    <pic:cNvPicPr>
                      <a:picLocks noChangeArrowheads="1" noChangeAspect="1"/>
                    </pic:cNvPicPr>
                  </pic:nvPicPr>
                  <pic:blipFill>
                    <a:blip r:embed="rId345"/>
                    <a:stretch>
                      <a:fillRect/>
                    </a:stretch>
                  </pic:blipFill>
                  <pic:spPr bwMode="auto">
                    <a:xfrm>
                      <a:off x="0" y="0"/>
                      <a:ext cx="3600000" cy="11234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8"/>
    <w:bookmarkStart w:id="349" w:name="醛酮"/>
    <w:p>
      <w:pPr>
        <w:pStyle w:val="Heading2"/>
        <w:spacing w:before="280" w:after="120"/>
      </w:pPr>
      <w:r>
        <w:rPr>
          <w:rFonts w:ascii="Times New Roman" w:hAnsi="Times New Roman" w:eastAsia="Times New Roman" w:cs="Times New Roman"/>
        </w:rPr>
        <w:t xml:space="preserve">5.101 </w:t>
      </w:r>
      <w:r>
        <w:rPr>
          <w:rFonts w:hint="eastAsia" w:ascii="Times New Roman" w:hAnsi="Times New Roman" w:eastAsia="SimHei" w:cs="Times New Roman"/>
        </w:rPr>
        <w:t xml:space="preserve">醛酮</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消除反应hammett与kie综合判断"/>
    <w:p>
      <w:pPr>
        <w:pStyle w:val="Heading2"/>
        <w:spacing w:before="280" w:after="120"/>
      </w:pPr>
      <w:r>
        <w:rPr>
          <w:rFonts w:ascii="Times New Roman" w:hAnsi="Times New Roman" w:eastAsia="Times New Roman" w:cs="Times New Roman"/>
        </w:rPr>
        <w:t xml:space="preserve">5.102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spacing w:before="160" w:after="80"/>
      </w:pPr>
      <w:r>
        <w:pict>
          <v:rect style="width:0;height:1.5pt" o:hralign="center" o:hrstd="t" o:hr="t"/>
        </w:pict>
      </w:r>
    </w:p>
    <w:bookmarkEnd w:id="350"/>
    <w:bookmarkStart w:id="351" w:name="络合滴定中金属指示剂的选择与封闭现象"/>
    <w:p>
      <w:pPr>
        <w:pStyle w:val="Heading2"/>
        <w:spacing w:before="280" w:after="120"/>
      </w:pPr>
      <w:r>
        <w:rPr>
          <w:rFonts w:ascii="Times New Roman" w:hAnsi="Times New Roman" w:eastAsia="Times New Roman" w:cs="Times New Roman"/>
        </w:rPr>
        <w:t xml:space="preserve">5.103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54"/>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反应机理五选一"/>
    <w:p>
      <w:pPr>
        <w:pStyle w:val="Heading2"/>
        <w:spacing w:before="280" w:after="120"/>
      </w:pPr>
      <w:r>
        <w:rPr>
          <w:rFonts w:ascii="Times New Roman" w:hAnsi="Times New Roman" w:eastAsia="Times New Roman" w:cs="Times New Roman"/>
        </w:rPr>
        <w:t xml:space="preserve">5.104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55"/>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55"/>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55"/>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t>C</m:t>
            </m:r>
            <m:sSub>
              <m:e>
                <m:r>
                  <m:t>H</m:t>
                </m:r>
              </m:e>
              <m:sub>
                <m:r>
                  <m:t>3</m:t>
                </m:r>
              </m:sub>
            </m:sSub>
            <m:r>
              <m:t>C</m:t>
            </m:r>
            <m:sSub>
              <m:e>
                <m:r>
                  <m:t>O</m:t>
                </m:r>
              </m:e>
              <m:sub>
                <m:r>
                  <m:t>2</m:t>
                </m:r>
              </m:sub>
            </m:sSub>
            <m:r>
              <m:t>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55"/>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2"/>
    <w:bookmarkStart w:id="355" w:name="sne-sn1sn2e1e2四选一判断"/>
    <w:p>
      <w:pPr>
        <w:pStyle w:val="Heading2"/>
        <w:spacing w:before="280" w:after="120"/>
      </w:pPr>
      <w:r>
        <w:rPr>
          <w:rFonts w:ascii="Times New Roman" w:hAnsi="Times New Roman" w:eastAsia="Times New Roman" w:cs="Times New Roman"/>
        </w:rPr>
        <w:t xml:space="preserve">5.105 </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353" name="Picture"/>
            <a:graphic>
              <a:graphicData uri="http://schemas.openxmlformats.org/drawingml/2006/picture">
                <pic:pic>
                  <pic:nvPicPr>
                    <pic:cNvPr descr="sn1-coordinate.png" id="354" name="Picture"/>
                    <pic:cNvPicPr>
                      <a:picLocks noChangeArrowheads="1" noChangeAspect="1"/>
                    </pic:cNvPicPr>
                  </pic:nvPicPr>
                  <pic:blipFill>
                    <a:blip r:embed="rId167"/>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消除-霍夫曼消除特殊情况分析"/>
    <w:p>
      <w:pPr>
        <w:pStyle w:val="Heading2"/>
        <w:spacing w:before="280" w:after="120"/>
      </w:pPr>
      <w:r>
        <w:rPr>
          <w:rFonts w:ascii="Times New Roman" w:hAnsi="Times New Roman" w:eastAsia="Times New Roman" w:cs="Times New Roman"/>
        </w:rPr>
        <w:t xml:space="preserve">5.106 </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spacing w:before="160" w:after="80"/>
      </w:pPr>
      <w:r>
        <w:pict>
          <v:rect style="width:0;height:1.5pt" o:hralign="center" o:hrstd="t" o:hr="t"/>
        </w:pict>
      </w:r>
    </w:p>
    <w:bookmarkEnd w:id="356"/>
    <w:bookmarkEnd w:id="3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4" Type="http://schemas.openxmlformats.org/officeDocument/2006/relationships/image" Target="media/rId284.jpg"/><Relationship Id="rId120" Type="http://schemas.openxmlformats.org/officeDocument/2006/relationships/image" Target="media/rId120.jpg"/><Relationship Id="rId205" Type="http://schemas.openxmlformats.org/officeDocument/2006/relationships/image" Target="media/rId205.jpg"/><Relationship Id="rId83" Type="http://schemas.openxmlformats.org/officeDocument/2006/relationships/image" Target="media/rId83.jpg"/><Relationship Id="rId140" Type="http://schemas.openxmlformats.org/officeDocument/2006/relationships/image" Target="media/rId140.jpg"/><Relationship Id="rId40" Type="http://schemas.openxmlformats.org/officeDocument/2006/relationships/image" Target="media/rId40.jpg"/><Relationship Id="rId209" Type="http://schemas.openxmlformats.org/officeDocument/2006/relationships/image" Target="media/rId209.jpg"/><Relationship Id="rId291" Type="http://schemas.openxmlformats.org/officeDocument/2006/relationships/image" Target="media/rId291.jpg"/><Relationship Id="rId213" Type="http://schemas.openxmlformats.org/officeDocument/2006/relationships/image" Target="media/rId213.jpg"/><Relationship Id="rId163" Type="http://schemas.openxmlformats.org/officeDocument/2006/relationships/image" Target="media/rId163.png"/><Relationship Id="rId116" Type="http://schemas.openxmlformats.org/officeDocument/2006/relationships/image" Target="media/rId116.jpg"/><Relationship Id="rId186" Type="http://schemas.openxmlformats.org/officeDocument/2006/relationships/image" Target="media/rId186.jpg"/><Relationship Id="rId258" Type="http://schemas.openxmlformats.org/officeDocument/2006/relationships/image" Target="media/rId258.jpg"/><Relationship Id="rId74" Type="http://schemas.openxmlformats.org/officeDocument/2006/relationships/image" Target="media/rId74.jpg"/><Relationship Id="rId193" Type="http://schemas.openxmlformats.org/officeDocument/2006/relationships/image" Target="media/rId193.jpg"/><Relationship Id="rId24" Type="http://schemas.openxmlformats.org/officeDocument/2006/relationships/image" Target="media/rId24.jpg"/><Relationship Id="rId99" Type="http://schemas.openxmlformats.org/officeDocument/2006/relationships/image" Target="media/rId99.jpg"/><Relationship Id="rId280" Type="http://schemas.openxmlformats.org/officeDocument/2006/relationships/image" Target="media/rId280.jpg"/><Relationship Id="rId345" Type="http://schemas.openxmlformats.org/officeDocument/2006/relationships/image" Target="media/rId345.jpg"/><Relationship Id="rId182" Type="http://schemas.openxmlformats.org/officeDocument/2006/relationships/image" Target="media/rId182.jpg"/><Relationship Id="rId50" Type="http://schemas.openxmlformats.org/officeDocument/2006/relationships/image" Target="media/rId50.jpg"/><Relationship Id="rId95" Type="http://schemas.openxmlformats.org/officeDocument/2006/relationships/image" Target="media/rId95.jpg"/><Relationship Id="rId30" Type="http://schemas.openxmlformats.org/officeDocument/2006/relationships/image" Target="media/rId30.jpg"/><Relationship Id="rId225" Type="http://schemas.openxmlformats.org/officeDocument/2006/relationships/image" Target="media/rId225.jpg"/><Relationship Id="rId36" Type="http://schemas.openxmlformats.org/officeDocument/2006/relationships/image" Target="media/rId36.jpg"/><Relationship Id="rId20" Type="http://schemas.openxmlformats.org/officeDocument/2006/relationships/image" Target="media/rId20.jpg"/><Relationship Id="rId11" Type="http://schemas.openxmlformats.org/officeDocument/2006/relationships/image" Target="media/rId11.jpg"/><Relationship Id="rId287" Type="http://schemas.openxmlformats.org/officeDocument/2006/relationships/image" Target="media/rId287.jpg"/><Relationship Id="rId91" Type="http://schemas.openxmlformats.org/officeDocument/2006/relationships/image" Target="media/rId91.jpg"/><Relationship Id="rId299" Type="http://schemas.openxmlformats.org/officeDocument/2006/relationships/image" Target="media/rId299.jpg"/><Relationship Id="rId244" Type="http://schemas.openxmlformats.org/officeDocument/2006/relationships/image" Target="media/rId244.jpg"/><Relationship Id="rId133" Type="http://schemas.openxmlformats.org/officeDocument/2006/relationships/image" Target="media/rId133.jpg"/><Relationship Id="rId55" Type="http://schemas.openxmlformats.org/officeDocument/2006/relationships/image" Target="media/rId55.jpg"/><Relationship Id="rId235" Type="http://schemas.openxmlformats.org/officeDocument/2006/relationships/image" Target="media/rId235.jpg"/><Relationship Id="rId261" Type="http://schemas.openxmlformats.org/officeDocument/2006/relationships/image" Target="media/rId261.jpg"/><Relationship Id="rId190" Type="http://schemas.openxmlformats.org/officeDocument/2006/relationships/image" Target="media/rId190.jpg"/><Relationship Id="rId87" Type="http://schemas.openxmlformats.org/officeDocument/2006/relationships/image" Target="media/rId87.jpg"/><Relationship Id="rId336" Type="http://schemas.openxmlformats.org/officeDocument/2006/relationships/image" Target="media/rId336.jpg"/><Relationship Id="rId149" Type="http://schemas.openxmlformats.org/officeDocument/2006/relationships/image" Target="media/rId149.jpg"/><Relationship Id="rId130" Type="http://schemas.openxmlformats.org/officeDocument/2006/relationships/image" Target="media/rId130.jpg"/><Relationship Id="rId314" Type="http://schemas.openxmlformats.org/officeDocument/2006/relationships/image" Target="media/rId314.jpg"/><Relationship Id="rId332" Type="http://schemas.openxmlformats.org/officeDocument/2006/relationships/image" Target="media/rId332.jpg"/><Relationship Id="rId103" Type="http://schemas.openxmlformats.org/officeDocument/2006/relationships/image" Target="media/rId103.jpg"/><Relationship Id="rId231" Type="http://schemas.openxmlformats.org/officeDocument/2006/relationships/image" Target="media/rId231.jpg"/><Relationship Id="rId325" Type="http://schemas.openxmlformats.org/officeDocument/2006/relationships/image" Target="media/rId325.jpg"/><Relationship Id="rId201" Type="http://schemas.openxmlformats.org/officeDocument/2006/relationships/image" Target="media/rId201.jpg"/><Relationship Id="rId197" Type="http://schemas.openxmlformats.org/officeDocument/2006/relationships/image" Target="media/rId197.jpg"/><Relationship Id="rId143" Type="http://schemas.openxmlformats.org/officeDocument/2006/relationships/image" Target="media/rId143.jpg"/><Relationship Id="rId311" Type="http://schemas.openxmlformats.org/officeDocument/2006/relationships/image" Target="media/rId311.jpg"/><Relationship Id="rId308" Type="http://schemas.openxmlformats.org/officeDocument/2006/relationships/image" Target="media/rId308.jpg"/><Relationship Id="rId339" Type="http://schemas.openxmlformats.org/officeDocument/2006/relationships/image" Target="media/rId339.jpg"/><Relationship Id="rId271" Type="http://schemas.openxmlformats.org/officeDocument/2006/relationships/image" Target="media/rId271.jpg"/><Relationship Id="rId328" Type="http://schemas.openxmlformats.org/officeDocument/2006/relationships/image" Target="media/rId328.jpg"/><Relationship Id="rId176" Type="http://schemas.openxmlformats.org/officeDocument/2006/relationships/image" Target="media/rId176.jpg"/><Relationship Id="rId127" Type="http://schemas.openxmlformats.org/officeDocument/2006/relationships/image" Target="media/rId127.jpg"/><Relationship Id="rId305" Type="http://schemas.openxmlformats.org/officeDocument/2006/relationships/image" Target="media/rId305.jpg"/><Relationship Id="rId79" Type="http://schemas.openxmlformats.org/officeDocument/2006/relationships/image" Target="media/rId79.jpg"/><Relationship Id="rId16" Type="http://schemas.openxmlformats.org/officeDocument/2006/relationships/image" Target="media/rId16.jpg"/><Relationship Id="rId264" Type="http://schemas.openxmlformats.org/officeDocument/2006/relationships/image" Target="media/rId264.jpg"/><Relationship Id="rId33" Type="http://schemas.openxmlformats.org/officeDocument/2006/relationships/image" Target="media/rId33.jpg"/><Relationship Id="rId221" Type="http://schemas.openxmlformats.org/officeDocument/2006/relationships/image" Target="media/rId221.jpg"/><Relationship Id="rId63" Type="http://schemas.openxmlformats.org/officeDocument/2006/relationships/image" Target="media/rId63.jpg"/><Relationship Id="rId124" Type="http://schemas.openxmlformats.org/officeDocument/2006/relationships/image" Target="media/rId124.jpg"/><Relationship Id="rId217" Type="http://schemas.openxmlformats.org/officeDocument/2006/relationships/image" Target="media/rId217.jpg"/><Relationship Id="rId137" Type="http://schemas.openxmlformats.org/officeDocument/2006/relationships/image" Target="media/rId137.jpg"/><Relationship Id="rId239" Type="http://schemas.openxmlformats.org/officeDocument/2006/relationships/image" Target="media/rId239.jpg"/><Relationship Id="rId276" Type="http://schemas.openxmlformats.org/officeDocument/2006/relationships/image" Target="media/rId276.jpg"/><Relationship Id="rId255" Type="http://schemas.openxmlformats.org/officeDocument/2006/relationships/image" Target="media/rId255.jpg"/><Relationship Id="rId112" Type="http://schemas.openxmlformats.org/officeDocument/2006/relationships/image" Target="media/rId112.jpg"/><Relationship Id="rId107" Type="http://schemas.openxmlformats.org/officeDocument/2006/relationships/image" Target="media/rId107.jpg"/><Relationship Id="rId342" Type="http://schemas.openxmlformats.org/officeDocument/2006/relationships/image" Target="media/rId342.jpg"/><Relationship Id="rId321" Type="http://schemas.openxmlformats.org/officeDocument/2006/relationships/image" Target="media/rId321.jpg"/><Relationship Id="rId68" Type="http://schemas.openxmlformats.org/officeDocument/2006/relationships/image" Target="media/rId68.jpg"/><Relationship Id="rId59" Type="http://schemas.openxmlformats.org/officeDocument/2006/relationships/image" Target="media/rId59.jpg"/><Relationship Id="rId318" Type="http://schemas.openxmlformats.org/officeDocument/2006/relationships/image" Target="media/rId318.jpg"/><Relationship Id="rId294" Type="http://schemas.openxmlformats.org/officeDocument/2006/relationships/image" Target="media/rId294.jpg"/><Relationship Id="rId167" Type="http://schemas.openxmlformats.org/officeDocument/2006/relationships/image" Target="media/rId16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2026-09-15T03:53:47Z</dcterms:created>
  <dcterms:modified xsi:type="dcterms:W3CDTF">2026-09-15T03:53:47Z</dcterms:modified>
</cp:coreProperties>
</file>

<file path=docProps/custom.xml><?xml version="1.0" encoding="utf-8"?>
<Properties xmlns="http://schemas.openxmlformats.org/officeDocument/2006/custom-properties" xmlns:vt="http://schemas.openxmlformats.org/officeDocument/2006/docPropsVTypes"/>
</file>