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0" w:name="综合模拟卷ii"/>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Times New Roman" w:cs="Times New Roman"/>
          <w:b w:val="0"/>
          <w:color w:val="5B6975"/>
          <w:sz w:val="32"/>
        </w:rPr>
        <w:t>exam_build</w:t>
      </w:r>
    </w:p>
    <w:p>
      <w:pPr>
        <w:spacing w:after="600" w:before="0" w:line="276" w:lineRule="auto"/>
        <w:jc w:val="center"/>
      </w:pPr>
      <w:r>
        <w:rPr>
          <w:rFonts w:ascii="Times New Roman" w:hAnsi="Times New Roman" w:eastAsia="SimHei" w:cs="Times New Roman"/>
          <w:b/>
          <w:color w:val="17324D"/>
          <w:sz w:val="44"/>
        </w:rPr>
        <w:t>综合模拟卷</w:t>
      </w:r>
      <w:r>
        <w:rPr>
          <w:rFonts w:ascii="Times New Roman" w:hAnsi="Times New Roman" w:eastAsia="Times New Roman" w:cs="Times New Roman"/>
          <w:b/>
          <w:color w:val="17324D"/>
          <w:sz w:val="44"/>
        </w:rPr>
        <w:t>II</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II</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纳米铝粉性质</w:t>
      </w:r>
      <w:r>
        <w:rPr>
          <w:rFonts w:ascii="Times New Roman" w:hAnsi="Times New Roman" w:eastAsia="Times New Roman" w:cs="Times New Roman"/>
          <w:b/>
          <w:bCs/>
        </w:rPr>
        <w:t xml:space="preserve"> (2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关于从普通铝粉</w:t>
      </w:r>
      <w:r>
        <w:rPr>
          <w:rFonts w:hint="eastAsia" w:ascii="Times New Roman" w:hAnsi="Times New Roman" w:eastAsia="Times New Roman" w:cs="Times New Roman"/>
        </w:rPr>
        <w:t>（b-Al）</w:t>
      </w:r>
      <w:r>
        <w:rPr>
          <w:rFonts w:hint="eastAsia" w:ascii="Times New Roman" w:hAnsi="Times New Roman" w:eastAsia="FangSong" w:cs="Times New Roman"/>
        </w:rPr>
        <w:t>转变为纳米铝粉</w:t>
      </w:r>
      <w:r>
        <w:rPr>
          <w:rFonts w:hint="eastAsia" w:ascii="Times New Roman" w:hAnsi="Times New Roman" w:eastAsia="Times New Roman" w:cs="Times New Roman"/>
        </w:rPr>
        <w:t>（n-Al）</w:t>
      </w:r>
      <w:r>
        <w:rPr>
          <w:rFonts w:hint="eastAsia" w:ascii="Times New Roman" w:hAnsi="Times New Roman" w:eastAsia="FangSong" w:cs="Times New Roman"/>
        </w:rPr>
        <w:t>的过程及它们的有关性质</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p>
    <w:bookmarkEnd w:id="10"/>
    <w:bookmarkStart w:id="11" w:name="问题"/>
    <w:p>
      <w:pPr>
        <w:pStyle w:val="Heading2"/>
        <w:spacing w:before="280" w:after="120"/>
      </w:pPr>
      <w:r>
        <w:rPr>
          <w:rFonts w:hint="eastAsia" w:ascii="Times New Roman" w:hAnsi="Times New Roman" w:eastAsia="SimHei" w:cs="Times New Roman"/>
        </w:rPr>
        <w:t xml:space="preserve">问题</w:t>
      </w:r>
    </w:p>
    <w:p>
      <w:pPr>
        <w:pStyle w:val="FirstParagraph"/>
      </w:pPr>
      <w:r>
        <w:rPr>
          <w:rFonts w:hint="eastAsia" w:ascii="Times New Roman" w:hAnsi="Times New Roman" w:eastAsia="FangSong" w:cs="Times New Roman"/>
        </w:rPr>
        <w:t>判断以下说法的正确性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Δ</m:t>
        </m:r>
        <m:r>
          <m:t>H</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Δ</m:t>
        </m:r>
        <m:r>
          <m:t>G</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&lt;</m:t>
        </m:r>
        <m:r>
          <m:t>b</m:t>
        </m:r>
        <m:r>
          <m:rPr>
            <m:sty m:val="p"/>
          </m:rPr>
          <m:t>−</m:t>
        </m:r>
        <m:r>
          <m:t>A</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燃烧焓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&gt;</m:t>
        </m:r>
        <m:r>
          <m:t>b</m:t>
        </m:r>
        <m:r>
          <m:rPr>
            <m:sty m:val="p"/>
          </m:rPr>
          <m:t>−</m:t>
        </m:r>
        <m:r>
          <m:t>A</m:t>
        </m:r>
        <m:r>
          <m:t>l</m:t>
        </m:r>
      </m:oMath>
    </w:p>
    <w:bookmarkEnd w:id="11"/>
    <w:bookmarkStart w:id="12"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-1180-</w:t>
      </w:r>
      <w:r>
        <w:rPr>
          <w:rFonts w:hint="eastAsia" w:ascii="Times New Roman" w:hAnsi="Times New Roman" w:eastAsia="FangSong" w:cs="Times New Roman"/>
          <w:b/>
          <w:bCs/>
        </w:rPr>
        <w:t>二分册</w:t>
      </w:r>
      <w:r>
        <w:rPr>
          <w:rFonts w:hint="eastAsia" w:ascii="Times New Roman" w:hAnsi="Times New Roman" w:eastAsia="Times New Roman" w:cs="Times New Roman"/>
          <w:b/>
          <w:bCs/>
        </w:rPr>
        <w:t>-</w:t>
      </w:r>
      <w:r>
        <w:rPr>
          <w:rFonts w:hint="eastAsia" w:ascii="Times New Roman" w:hAnsi="Times New Roman" w:eastAsia="FangSong" w:cs="Times New Roman"/>
          <w:b/>
          <w:bCs/>
        </w:rPr>
        <w:t>测</w:t>
      </w:r>
      <w:r>
        <w:rPr>
          <w:rFonts w:hint="eastAsia" w:ascii="Times New Roman" w:hAnsi="Times New Roman" w:eastAsia="Times New Roman" w:cs="Times New Roman"/>
          <w:b/>
          <w:bCs/>
        </w:rPr>
        <w:t>1-15-</w:t>
      </w:r>
      <w:r>
        <w:rPr>
          <w:rFonts w:hint="eastAsia" w:ascii="Times New Roman" w:hAnsi="Times New Roman" w:eastAsia="FangSong" w:cs="Times New Roman"/>
          <w:b/>
          <w:bCs/>
        </w:rPr>
        <w:t>萃取分布与二聚常数</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 </w:t>
      </w:r>
      <w:r>
        <w:rPr>
          <w:rFonts w:hint="eastAsia" w:ascii="Times New Roman" w:hAnsi="Times New Roman" w:eastAsia="FangSong" w:cs="Times New Roman"/>
        </w:rPr>
        <w:t xml:space="preserve">书末测试题一</w:t>
      </w:r>
      <w:r>
        <w:rPr>
          <w:rFonts w:ascii="Times New Roman" w:hAnsi="Times New Roman" w:eastAsia="Times New Roman" w:cs="Times New Roman"/>
        </w:rPr>
        <w:t xml:space="preserve"> · </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本题共有</w:t>
      </w:r>
      <w:r>
        <w:rPr>
          <w:rFonts w:ascii="Times New Roman" w:hAnsi="Times New Roman" w:eastAsia="Times New Roman" w:cs="Times New Roman"/>
        </w:rPr>
        <w:t xml:space="preserve"> 2 </w:t>
      </w:r>
      <w:r>
        <w:rPr>
          <w:rFonts w:hint="eastAsia" w:ascii="Times New Roman" w:hAnsi="Times New Roman" w:eastAsia="FangSong" w:cs="Times New Roman"/>
        </w:rPr>
        <w:t>小题</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17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15</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溶剂萃取法是以溶质在两互不相溶的液体中不平等分布为理论基础的一种重要的化学分离技术</w:t>
      </w:r>
      <w:r>
        <w:rPr>
          <w:rFonts w:hint="eastAsia" w:ascii="Times New Roman" w:hAnsi="Times New Roman" w:eastAsia="Times New Roman" w:cs="Times New Roman"/>
        </w:rPr>
        <w:t>。</w:t>
      </w:r>
      <w:r>
        <w:rPr>
          <w:rFonts w:hint="eastAsia" w:ascii="Times New Roman" w:hAnsi="Times New Roman" w:eastAsia="FangSong" w:cs="Times New Roman"/>
        </w:rPr>
        <w:t>一系列的实验在进行对某一元有机酸</w:t>
      </w:r>
      <w:r>
        <w:rPr>
          <w:rFonts w:ascii="Times New Roman" w:hAnsi="Times New Roman" w:eastAsia="Times New Roman" w:cs="Times New Roman"/>
        </w:rPr>
        <w:t xml:space="preserve"> X </w:t>
      </w:r>
      <w:r>
        <w:rPr>
          <w:rFonts w:hint="eastAsia" w:ascii="Times New Roman" w:hAnsi="Times New Roman" w:eastAsia="FangSong" w:cs="Times New Roman"/>
        </w:rPr>
        <w:t>在水</w:t>
      </w:r>
      <w:r>
        <w:rPr>
          <w:rFonts w:hint="eastAsia" w:ascii="Times New Roman" w:hAnsi="Times New Roman" w:eastAsia="Times New Roman" w:cs="Times New Roman"/>
        </w:rPr>
        <w:t>（w）</w:t>
      </w:r>
      <w:r>
        <w:rPr>
          <w:rFonts w:hint="eastAsia" w:ascii="Times New Roman" w:hAnsi="Times New Roman" w:eastAsia="FangSong" w:cs="Times New Roman"/>
        </w:rPr>
        <w:t>和苯</w:t>
      </w:r>
      <w:r>
        <w:rPr>
          <w:rFonts w:hint="eastAsia" w:ascii="Times New Roman" w:hAnsi="Times New Roman" w:eastAsia="Times New Roman" w:cs="Times New Roman"/>
        </w:rPr>
        <w:t>（b）</w:t>
      </w:r>
      <w:r>
        <w:rPr>
          <w:rFonts w:hint="eastAsia" w:ascii="Times New Roman" w:hAnsi="Times New Roman" w:eastAsia="FangSong" w:cs="Times New Roman"/>
        </w:rPr>
        <w:t>中的分布的研究</w:t>
      </w:r>
      <w:r>
        <w:rPr>
          <w:rFonts w:hint="eastAsia" w:ascii="Times New Roman" w:hAnsi="Times New Roman" w:eastAsia="Times New Roman" w:cs="Times New Roman"/>
        </w:rPr>
        <w:t>。</w:t>
      </w:r>
      <w:r>
        <w:rPr>
          <w:rFonts w:hint="eastAsia" w:ascii="Times New Roman" w:hAnsi="Times New Roman" w:eastAsia="FangSong" w:cs="Times New Roman"/>
        </w:rPr>
        <w:t>在实验中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的分配系数</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f>
          <m:fPr>
            <m:type m:val="bar"/>
          </m:fPr>
          <m:num>
            <m:r>
              <m:rPr>
                <m:sty m:val="p"/>
              </m:rPr>
              <m:t>[</m:t>
            </m:r>
            <m:r>
              <m:rPr>
                <m:sty m:val="p"/>
              </m:rPr>
              <m:t>H</m:t>
            </m:r>
            <m:r>
              <m:rPr>
                <m:sty m:val="p"/>
              </m:rPr>
              <m:t>A</m:t>
            </m:r>
            <m:sSub>
              <m:e>
                <m:r>
                  <m:rPr>
                    <m:sty m:val="p"/>
                  </m:rPr>
                  <m:t>]</m:t>
                </m:r>
              </m:e>
              <m:sub>
                <m:r>
                  <m:rPr>
                    <m:sty m:val="p"/>
                  </m:rPr>
                  <m:t>b</m:t>
                </m:r>
              </m:sub>
            </m:sSub>
          </m:num>
          <m:den>
            <m:r>
              <m:rPr>
                <m:sty m:val="p"/>
              </m:rPr>
              <m:t>[</m:t>
            </m:r>
            <m:r>
              <m:rPr>
                <m:sty m:val="p"/>
              </m:rPr>
              <m:t>H</m:t>
            </m:r>
            <m:r>
              <m:rPr>
                <m:sty m:val="p"/>
              </m:rPr>
              <m:t>A</m:t>
            </m:r>
            <m:sSub>
              <m:e>
                <m:r>
                  <m:rPr>
                    <m:sty m:val="p"/>
                  </m:rPr>
                  <m:t>]</m:t>
                </m:r>
              </m:e>
              <m:sub>
                <m:r>
                  <m:rPr>
                    <m:sty m:val="p"/>
                  </m:rPr>
                  <m:t>w</m:t>
                </m:r>
              </m:sub>
            </m:sSub>
          </m:den>
        </m:f>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在水相中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有微弱的电离</w:t>
      </w:r>
      <w:r>
        <w:rPr>
          <w:rFonts w:hint="eastAsia" w:ascii="Times New Roman" w:hAnsi="Times New Roman" w:eastAsia="Times New Roman" w:cs="Times New Roman"/>
        </w:rPr>
        <w:t>，</w:t>
      </w:r>
      <w:r>
        <w:rPr>
          <w:rFonts w:hint="eastAsia" w:ascii="Times New Roman" w:hAnsi="Times New Roman" w:eastAsia="FangSong" w:cs="Times New Roman"/>
        </w:rPr>
        <w:t>电离方程式为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a</m:t>
            </m:r>
          </m:sub>
        </m:sSub>
        <m:r>
          <m:rPr>
            <m:sty m:val="p"/>
          </m:rPr>
          <m:t>=</m:t>
        </m:r>
        <m:r>
          <m:t>1.00</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在有机相中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会发生部分二聚</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A</m:t>
        </m:r>
        <m:r>
          <m:rPr>
            <m:sty m:val="p"/>
          </m:rPr>
          <m:t>⇌</m:t>
        </m:r>
        <m:r>
          <m:rPr>
            <m:sty m:val="p"/>
          </m:rPr>
          <m:t>(</m:t>
        </m:r>
        <m:r>
          <m:rPr>
            <m:sty m:val="p"/>
          </m:rPr>
          <m:t>H</m:t>
        </m:r>
        <m:r>
          <m:rPr>
            <m:sty m:val="p"/>
          </m:rPr>
          <m:t>A</m:t>
        </m:r>
        <m:sSub>
          <m:e>
            <m:r>
              <m:rPr>
                <m:sty m:val="p"/>
              </m:rPr>
              <m:t>)</m:t>
            </m:r>
          </m:e>
          <m:sub>
            <m:r>
              <m:t>2</m:t>
            </m:r>
          </m:sub>
        </m:sSub>
      </m:oMath>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分离两相后</w:t>
      </w:r>
      <w:r>
        <w:rPr>
          <w:rFonts w:hint="eastAsia" w:ascii="Times New Roman" w:hAnsi="Times New Roman" w:eastAsia="Times New Roman" w:cs="Times New Roman"/>
        </w:rPr>
        <w:t>，</w:t>
      </w:r>
      <w:r>
        <w:rPr>
          <w:rFonts w:hint="eastAsia" w:ascii="Times New Roman" w:hAnsi="Times New Roman" w:eastAsia="FangSong" w:cs="Times New Roman"/>
        </w:rPr>
        <w:t>蒸发去溶剂</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水相中含有</w:t>
      </w:r>
      <w:r>
        <w:rPr>
          <w:rFonts w:ascii="Times New Roman" w:hAnsi="Times New Roman" w:eastAsia="Times New Roman" w:cs="Times New Roman"/>
        </w:rPr>
        <w:t xml:space="preserve"> </w:t>
      </w:r>
      <m:oMath>
        <m:oMathPr>
          <m:ctrlPr>
            <w:rPr>
              <w:sz w:val="28"/>
              <w:szCs w:val="28"/>
            </w:rPr>
          </m:ctrlPr>
        </m:oMathPr>
        <m:r>
          <m:t>3.05</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苯层中含有</w:t>
      </w:r>
      <w:r>
        <w:rPr>
          <w:rFonts w:ascii="Times New Roman" w:hAnsi="Times New Roman" w:eastAsia="Times New Roman" w:cs="Times New Roman"/>
        </w:rPr>
        <w:t xml:space="preserve"> </w:t>
      </w:r>
      <m:oMath>
        <m:oMathPr>
          <m:ctrlPr>
            <w:rPr>
              <w:sz w:val="28"/>
              <w:szCs w:val="28"/>
            </w:rPr>
          </m:ctrlPr>
        </m:oMathPr>
        <m:r>
          <m:t>3.96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计算在水相中所有物质的浓度</w:t>
      </w:r>
      <w:r>
        <w:rPr>
          <w:rFonts w:hint="eastAsia" w:ascii="Times New Roman" w:hAnsi="Times New Roman" w:eastAsia="Times New Roman" w:cs="Times New Roman"/>
        </w:rPr>
        <w:t>，</w:t>
      </w:r>
      <w:r>
        <w:rPr>
          <w:rFonts w:hint="eastAsia" w:ascii="Times New Roman" w:hAnsi="Times New Roman" w:eastAsia="FangSong" w:cs="Times New Roman"/>
        </w:rPr>
        <w:t>并预测它的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计算在苯中化合物</w:t>
      </w:r>
      <w:r>
        <w:rPr>
          <w:rFonts w:ascii="Times New Roman" w:hAnsi="Times New Roman" w:eastAsia="Times New Roman" w:cs="Times New Roman"/>
        </w:rPr>
        <w:t xml:space="preserve"> X </w:t>
      </w:r>
      <w:r>
        <w:rPr>
          <w:rFonts w:hint="eastAsia" w:ascii="Times New Roman" w:hAnsi="Times New Roman" w:eastAsia="FangSong" w:cs="Times New Roman"/>
        </w:rPr>
        <w:t>的二聚常数</w:t>
      </w:r>
      <w:r>
        <w:rPr>
          <w:rFonts w:hint="eastAsia" w:ascii="Times New Roman" w:hAnsi="Times New Roman" w:eastAsia="Times New Roman" w:cs="Times New Roman"/>
        </w:rPr>
        <w:t>。</w:t>
      </w:r>
    </w:p>
    <w:bookmarkEnd w:id="12"/>
    <w:bookmarkStart w:id="13"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-1190-</w:t>
      </w:r>
      <w:r>
        <w:rPr>
          <w:rFonts w:hint="eastAsia" w:ascii="Times New Roman" w:hAnsi="Times New Roman" w:eastAsia="FangSong" w:cs="Times New Roman"/>
          <w:b/>
          <w:bCs/>
        </w:rPr>
        <w:t>二分册</w:t>
      </w:r>
      <w:r>
        <w:rPr>
          <w:rFonts w:hint="eastAsia" w:ascii="Times New Roman" w:hAnsi="Times New Roman" w:eastAsia="Times New Roman" w:cs="Times New Roman"/>
          <w:b/>
          <w:bCs/>
        </w:rPr>
        <w:t>-</w:t>
      </w:r>
      <w:r>
        <w:rPr>
          <w:rFonts w:hint="eastAsia" w:ascii="Times New Roman" w:hAnsi="Times New Roman" w:eastAsia="FangSong" w:cs="Times New Roman"/>
          <w:b/>
          <w:bCs/>
        </w:rPr>
        <w:t>测</w:t>
      </w:r>
      <w:r>
        <w:rPr>
          <w:rFonts w:hint="eastAsia" w:ascii="Times New Roman" w:hAnsi="Times New Roman" w:eastAsia="Times New Roman" w:cs="Times New Roman"/>
          <w:b/>
          <w:bCs/>
        </w:rPr>
        <w:t>2-10-</w:t>
      </w:r>
      <w:r>
        <w:rPr>
          <w:rFonts w:hint="eastAsia" w:ascii="Times New Roman" w:hAnsi="Times New Roman" w:eastAsia="FangSong" w:cs="Times New Roman"/>
          <w:b/>
          <w:bCs/>
        </w:rPr>
        <w:t>汽油溴指数库仑分析</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 </w:t>
      </w:r>
      <w:r>
        <w:rPr>
          <w:rFonts w:hint="eastAsia" w:ascii="Times New Roman" w:hAnsi="Times New Roman" w:eastAsia="FangSong" w:cs="Times New Roman"/>
        </w:rPr>
        <w:t xml:space="preserve">书末测试题二</w:t>
      </w:r>
      <w:r>
        <w:rPr>
          <w:rFonts w:ascii="Times New Roman" w:hAnsi="Times New Roman" w:eastAsia="Times New Roman" w:cs="Times New Roman"/>
        </w:rPr>
        <w:t xml:space="preserve"> · </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我国石油工业一般采用恒电流库仑分析法测定汽油的溴指数</w:t>
      </w:r>
      <w:r>
        <w:rPr>
          <w:rFonts w:hint="eastAsia" w:ascii="Times New Roman" w:hAnsi="Times New Roman" w:eastAsia="Times New Roman" w:cs="Times New Roman"/>
        </w:rPr>
        <w:t>。</w:t>
      </w:r>
      <w:r>
        <w:rPr>
          <w:rFonts w:hint="eastAsia" w:ascii="Times New Roman" w:hAnsi="Times New Roman" w:eastAsia="FangSong" w:cs="Times New Roman"/>
        </w:rPr>
        <w:t>溴指数是指每</w:t>
      </w:r>
      <w:r>
        <w:rPr>
          <w:rFonts w:hint="eastAsia" w:ascii="Times New Roman" w:hAnsi="Times New Roman" w:eastAsia="Times New Roman" w:cs="Times New Roman"/>
        </w:rPr>
        <w:t>100</w:t>
      </w:r>
      <w:r>
        <w:rPr>
          <w:rFonts w:hint="eastAsia" w:ascii="Times New Roman" w:hAnsi="Times New Roman" w:eastAsia="FangSong" w:cs="Times New Roman"/>
        </w:rPr>
        <w:t>克试样消耗溴的毫克数</w:t>
      </w:r>
      <w:r>
        <w:rPr>
          <w:rFonts w:hint="eastAsia" w:ascii="Times New Roman" w:hAnsi="Times New Roman" w:eastAsia="Times New Roman" w:cs="Times New Roman"/>
        </w:rPr>
        <w:t>,</w:t>
      </w:r>
      <w:r>
        <w:rPr>
          <w:rFonts w:hint="eastAsia" w:ascii="Times New Roman" w:hAnsi="Times New Roman" w:eastAsia="FangSong" w:cs="Times New Roman"/>
        </w:rPr>
        <w:t>它反映了试样中</w:t>
      </w:r>
      <w:r>
        <w:rPr>
          <w:rFonts w:hint="eastAsia" w:ascii="Times New Roman" w:hAnsi="Times New Roman" w:eastAsia="Times New Roman" w:cs="Times New Roman"/>
        </w:rPr>
        <w:t>C=C</w:t>
      </w:r>
      <w:r>
        <w:rPr>
          <w:rFonts w:hint="eastAsia" w:ascii="Times New Roman" w:hAnsi="Times New Roman" w:eastAsia="FangSong" w:cs="Times New Roman"/>
        </w:rPr>
        <w:t>的数目</w:t>
      </w:r>
      <w:r>
        <w:rPr>
          <w:rFonts w:hint="eastAsia" w:ascii="Times New Roman" w:hAnsi="Times New Roman" w:eastAsia="Times New Roman" w:cs="Times New Roman"/>
        </w:rPr>
        <w:t>。</w:t>
      </w:r>
      <w:r>
        <w:rPr>
          <w:rFonts w:hint="eastAsia" w:ascii="Times New Roman" w:hAnsi="Times New Roman" w:eastAsia="FangSong" w:cs="Times New Roman"/>
        </w:rPr>
        <w:t>测定时将</w:t>
      </w:r>
      <w:r>
        <w:rPr>
          <w:rFonts w:hint="eastAsia" w:ascii="Times New Roman" w:hAnsi="Times New Roman" w:eastAsia="Times New Roman" w:cs="Times New Roman"/>
        </w:rPr>
        <w:t>V(</w:t>
      </w:r>
      <w:r>
        <w:rPr>
          <w:rFonts w:hint="eastAsia" w:ascii="Times New Roman" w:hAnsi="Times New Roman" w:eastAsia="FangSong" w:cs="Times New Roman"/>
        </w:rPr>
        <w:t>毫升</w:t>
      </w:r>
      <w:r>
        <w:rPr>
          <w:rFonts w:hint="eastAsia" w:ascii="Times New Roman" w:hAnsi="Times New Roman" w:eastAsia="Times New Roman" w:cs="Times New Roman"/>
        </w:rPr>
        <w:t>)</w:t>
      </w:r>
      <w:r>
        <w:rPr>
          <w:rFonts w:hint="eastAsia" w:ascii="Times New Roman" w:hAnsi="Times New Roman" w:eastAsia="FangSong" w:cs="Times New Roman"/>
        </w:rPr>
        <w:t>试样加入库仑分析池中</w:t>
      </w:r>
      <w:r>
        <w:rPr>
          <w:rFonts w:hint="eastAsia" w:ascii="Times New Roman" w:hAnsi="Times New Roman" w:eastAsia="Times New Roman" w:cs="Times New Roman"/>
        </w:rPr>
        <w:t>,</w:t>
      </w:r>
      <w:r>
        <w:rPr>
          <w:rFonts w:hint="eastAsia" w:ascii="Times New Roman" w:hAnsi="Times New Roman" w:eastAsia="FangSong" w:cs="Times New Roman"/>
        </w:rPr>
        <w:t>利用电解产生的溴与不饱和烃反应</w:t>
      </w:r>
      <w:r>
        <w:rPr>
          <w:rFonts w:hint="eastAsia" w:ascii="Times New Roman" w:hAnsi="Times New Roman" w:eastAsia="Times New Roman" w:cs="Times New Roman"/>
        </w:rPr>
        <w:t>。</w:t>
      </w:r>
      <w:r>
        <w:rPr>
          <w:rFonts w:hint="eastAsia" w:ascii="Times New Roman" w:hAnsi="Times New Roman" w:eastAsia="FangSong" w:cs="Times New Roman"/>
        </w:rPr>
        <w:t>当反应完全后</w:t>
      </w:r>
      <w:r>
        <w:rPr>
          <w:rFonts w:hint="eastAsia" w:ascii="Times New Roman" w:hAnsi="Times New Roman" w:eastAsia="Times New Roman" w:cs="Times New Roman"/>
        </w:rPr>
        <w:t>,</w:t>
      </w:r>
      <w:r>
        <w:rPr>
          <w:rFonts w:hint="eastAsia" w:ascii="Times New Roman" w:hAnsi="Times New Roman" w:eastAsia="FangSong" w:cs="Times New Roman"/>
        </w:rPr>
        <w:t>过量溴在指示电极上还原而指示终点</w:t>
      </w:r>
      <w:r>
        <w:rPr>
          <w:rFonts w:hint="eastAsia" w:ascii="Times New Roman" w:hAnsi="Times New Roman" w:eastAsia="Times New Roman" w:cs="Times New Roman"/>
        </w:rPr>
        <w:t>。</w:t>
      </w:r>
      <w:r>
        <w:rPr>
          <w:rFonts w:hint="eastAsia" w:ascii="Times New Roman" w:hAnsi="Times New Roman" w:eastAsia="FangSong" w:cs="Times New Roman"/>
        </w:rPr>
        <w:t>支持电解质为</w:t>
      </w:r>
      <w:r>
        <w:rPr>
          <w:rFonts w:hint="eastAsia" w:ascii="Times New Roman" w:hAnsi="Times New Roman" w:eastAsia="Times New Roman" w:cs="Times New Roman"/>
        </w:rPr>
        <w:t>LiBr,</w:t>
      </w:r>
      <w:r>
        <w:rPr>
          <w:rFonts w:hint="eastAsia" w:ascii="Times New Roman" w:hAnsi="Times New Roman" w:eastAsia="FangSong" w:cs="Times New Roman"/>
        </w:rPr>
        <w:t>溶剂系统仅含</w:t>
      </w:r>
      <w:r>
        <w:rPr>
          <w:rFonts w:hint="eastAsia" w:ascii="Times New Roman" w:hAnsi="Times New Roman" w:eastAsia="Times New Roman" w:cs="Times New Roman"/>
        </w:rPr>
        <w:t>5%</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其余为甲醇</w:t>
      </w:r>
      <w:r>
        <w:rPr>
          <w:rFonts w:hint="eastAsia" w:ascii="Times New Roman" w:hAnsi="Times New Roman" w:eastAsia="Times New Roman" w:cs="Times New Roman"/>
        </w:rPr>
        <w:t>、</w:t>
      </w:r>
      <w:r>
        <w:rPr>
          <w:rFonts w:hint="eastAsia" w:ascii="Times New Roman" w:hAnsi="Times New Roman" w:eastAsia="FangSong" w:cs="Times New Roman"/>
        </w:rPr>
        <w:t>苯与醋酸</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d</w:t>
      </w:r>
      <w:r>
        <w:rPr>
          <w:rFonts w:hint="eastAsia" w:ascii="Times New Roman" w:hAnsi="Times New Roman" w:eastAsia="FangSong" w:cs="Times New Roman"/>
        </w:rPr>
        <w:t>为汽油试样密度</w:t>
      </w:r>
      <w:r>
        <w:rPr>
          <w:rFonts w:hint="eastAsia" w:ascii="Times New Roman" w:hAnsi="Times New Roman" w:eastAsia="Times New Roman" w:cs="Times New Roman"/>
        </w:rPr>
        <w:t>,Q</w:t>
      </w:r>
      <w:r>
        <w:rPr>
          <w:rFonts w:hint="eastAsia" w:ascii="Times New Roman" w:hAnsi="Times New Roman" w:eastAsia="FangSong" w:cs="Times New Roman"/>
        </w:rPr>
        <w:t>为终点时库仑计指示的溴化反应消耗的电量</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导出溴指数与</w:t>
      </w:r>
      <w:r>
        <w:rPr>
          <w:rFonts w:ascii="Times New Roman" w:hAnsi="Times New Roman" w:eastAsia="Times New Roman" w:cs="Times New Roman"/>
        </w:rPr>
        <w:t xml:space="preserve"> </w:t>
      </w:r>
      <m:oMath>
        <m:r>
          <m:t>V</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关系式中只允许有一个具体的数值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若在溶剂体系中增加苯的比例</w:t>
      </w:r>
      <w:r>
        <w:rPr>
          <w:rFonts w:hint="eastAsia" w:ascii="Times New Roman" w:hAnsi="Times New Roman" w:eastAsia="Times New Roman" w:cs="Times New Roman"/>
        </w:rPr>
        <w:t>,</w:t>
      </w:r>
      <w:r>
        <w:rPr>
          <w:rFonts w:hint="eastAsia" w:ascii="Times New Roman" w:hAnsi="Times New Roman" w:eastAsia="FangSong" w:cs="Times New Roman"/>
        </w:rPr>
        <w:t>说明其优缺点</w:t>
      </w:r>
      <w:r>
        <w:rPr>
          <w:rFonts w:hint="eastAsia" w:ascii="Times New Roman" w:hAnsi="Times New Roman" w:eastAsia="Times New Roman" w:cs="Times New Roman"/>
        </w:rPr>
        <w:t>。</w:t>
      </w:r>
    </w:p>
    <w:bookmarkEnd w:id="13"/>
    <w:bookmarkStart w:id="14"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-025</w:t>
      </w:r>
      <w:r>
        <w:rPr>
          <w:rFonts w:hint="eastAsia" w:ascii="Times New Roman" w:hAnsi="Times New Roman" w:eastAsia="FangSong" w:cs="Times New Roman"/>
          <w:b/>
          <w:bCs/>
        </w:rPr>
        <w:t>决</w:t>
      </w:r>
      <w:r>
        <w:rPr>
          <w:rFonts w:hint="eastAsia" w:ascii="Times New Roman" w:hAnsi="Times New Roman" w:eastAsia="Times New Roman" w:cs="Times New Roman"/>
          <w:b/>
          <w:bCs/>
        </w:rPr>
        <w:t>-3：</w:t>
      </w:r>
      <w:r>
        <w:rPr>
          <w:rFonts w:hint="eastAsia" w:ascii="Times New Roman" w:hAnsi="Times New Roman" w:eastAsia="FangSong" w:cs="Times New Roman"/>
          <w:b/>
          <w:bCs/>
        </w:rPr>
        <w:t>恒压反应器化学平衡</w:t>
      </w:r>
    </w:p>
    <w:bookmarkEnd w:id="14"/>
    <w:bookmarkStart w:id="15" w:name="题目"/>
    <w:p>
      <w:pPr>
        <w:pStyle w:val="Heading2"/>
        <w:spacing w:before="280" w:after="120"/>
      </w:pPr>
      <w:r>
        <w:rPr>
          <w:rFonts w:hint="eastAsia" w:ascii="Times New Roman" w:hAnsi="Times New Roman" w:eastAsia="SimHei" w:cs="Times New Roman"/>
        </w:rPr>
        <w:t xml:space="preserve">题目</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容积可变反应器</w:t>
      </w:r>
      <w:r>
        <w:rPr>
          <w:rFonts w:hint="eastAsia" w:ascii="Times New Roman" w:hAnsi="Times New Roman" w:eastAsia="Times New Roman" w:cs="Times New Roman"/>
        </w:rPr>
        <w:t>（</w:t>
      </w:r>
      <w:r>
        <w:rPr>
          <w:rFonts w:hint="eastAsia" w:ascii="Times New Roman" w:hAnsi="Times New Roman" w:eastAsia="FangSong" w:cs="Times New Roman"/>
        </w:rPr>
        <w:t>恒压</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(g)+3H</w:t>
      </w:r>
      <w:r>
        <w:rPr>
          <w:rFonts w:ascii="Times New Roman" w:hAnsi="Times New Roman" w:eastAsia="Times New Roman" w:cs="Times New Roman"/>
          <w:vertAlign w:val="subscript"/>
        </w:rPr>
        <w:t>2</w:t>
      </w:r>
      <w:r>
        <w:rPr>
          <w:rFonts w:ascii="Times New Roman" w:hAnsi="Times New Roman" w:eastAsia="Times New Roman" w:cs="Times New Roman"/>
        </w:rPr>
        <w:t>(g)⇌2NH</w:t>
      </w:r>
      <w:r>
        <w:rPr>
          <w:rFonts w:ascii="Times New Roman" w:hAnsi="Times New Roman" w:eastAsia="Times New Roman" w:cs="Times New Roman"/>
          <w:vertAlign w:val="subscript"/>
        </w:rPr>
        <w:t>3</w:t>
      </w:r>
      <w:r>
        <w:rPr>
          <w:rFonts w:ascii="Times New Roman" w:hAnsi="Times New Roman" w:eastAsia="Times New Roman" w:cs="Times New Roman"/>
        </w:rPr>
        <w:t>(g)。</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平衡时</w:t>
      </w:r>
      <w:r>
        <w:rPr>
          <w:rFonts w:hint="eastAsia" w:ascii="Times New Roman" w:hAnsi="Times New Roman" w:eastAsia="Times New Roman" w:cs="Times New Roman"/>
        </w:rPr>
        <w:t>V=1.0L，[N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]=0.11,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]=0.14,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注入</w:t>
      </w:r>
      <w:r>
        <w:rPr>
          <w:rFonts w:hint="eastAsia" w:ascii="Times New Roman" w:hAnsi="Times New Roman" w:eastAsia="Times New Roman" w:cs="Times New Roman"/>
        </w:rPr>
        <w:t>4.0</w:t>
      </w:r>
      <w:r>
        <w:rPr>
          <w:rFonts w:ascii="Times New Roman" w:hAnsi="Times New Roman" w:eastAsia="Times New Roman" w:cs="Times New Roman"/>
        </w:rPr>
        <w:t xml:space="preserve">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w:t>
      </w:r>
      <w:r>
        <w:rPr>
          <w:rFonts w:hint="eastAsia" w:ascii="Times New Roman" w:hAnsi="Times New Roman" w:eastAsia="FangSong" w:cs="Times New Roman"/>
        </w:rPr>
        <w:t>和</w:t>
      </w:r>
      <w:r>
        <w:rPr>
          <w:rFonts w:hint="eastAsia" w:ascii="Times New Roman" w:hAnsi="Times New Roman" w:eastAsia="Times New Roman" w:cs="Times New Roman"/>
        </w:rPr>
        <w:t>Qc，</w:t>
      </w:r>
      <w:r>
        <w:rPr>
          <w:rFonts w:hint="eastAsia" w:ascii="Times New Roman" w:hAnsi="Times New Roman" w:eastAsia="FangSong" w:cs="Times New Roman"/>
        </w:rPr>
        <w:t>判断方向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一般化推导</w:t>
      </w:r>
      <w:r>
        <w:rPr>
          <w:rFonts w:hint="eastAsia" w:ascii="Times New Roman" w:hAnsi="Times New Roman" w:eastAsia="Times New Roman" w:cs="Times New Roman"/>
        </w:rPr>
        <w:t>：</w:t>
      </w:r>
      <w:r>
        <w:rPr>
          <w:rFonts w:hint="eastAsia" w:ascii="Times New Roman" w:hAnsi="Times New Roman" w:eastAsia="FangSong" w:cs="Times New Roman"/>
        </w:rPr>
        <w:t>注入</w:t>
      </w:r>
      <w:r>
        <w:rPr>
          <w:rFonts w:hint="eastAsia" w:ascii="Times New Roman" w:hAnsi="Times New Roman" w:eastAsia="Times New Roman" w:cs="Times New Roman"/>
        </w:rPr>
        <w:t>xV</w:t>
      </w:r>
      <w:r>
        <w:rPr>
          <w:rFonts w:hint="eastAsia" w:ascii="Times New Roman" w:hAnsi="Times New Roman" w:eastAsia="FangSong" w:cs="Times New Roman"/>
        </w:rPr>
        <w:t>体积的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Qc</w:t>
      </w:r>
      <w:r>
        <w:rPr>
          <w:rFonts w:hint="eastAsia" w:ascii="Times New Roman" w:hAnsi="Times New Roman" w:eastAsia="FangSong" w:cs="Times New Roman"/>
        </w:rPr>
        <w:t>的表达式和反应方向</w:t>
      </w:r>
      <w:r>
        <w:rPr>
          <w:rFonts w:hint="eastAsia" w:ascii="Times New Roman" w:hAnsi="Times New Roman" w:eastAsia="Times New Roman" w:cs="Times New Roman"/>
        </w:rPr>
        <w:t>。</w:t>
      </w:r>
    </w:p>
    <w:bookmarkEnd w:id="15"/>
    <w:bookmarkStart w:id="16"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7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电解与</w:t>
      </w:r>
      <w:r>
        <w:rPr>
          <w:rFonts w:ascii="Times New Roman" w:hAnsi="Times New Roman" w:eastAsia="Times New Roman" w:cs="Times New Roman"/>
          <w:b/>
          <w:bCs/>
        </w:rPr>
        <w:t xml:space="preserve"> Pd </w:t>
      </w:r>
      <w:r>
        <w:rPr>
          <w:rFonts w:hint="eastAsia" w:ascii="Times New Roman" w:hAnsi="Times New Roman" w:eastAsia="FangSong" w:cs="Times New Roman"/>
          <w:b/>
          <w:bCs/>
        </w:rPr>
        <w:t xml:space="preserve">催化</w:t>
      </w:r>
      <w:r>
        <w:rPr>
          <w:rFonts w:ascii="Times New Roman" w:hAnsi="Times New Roman" w:eastAsia="Times New Roman" w:cs="Times New Roman"/>
          <w:b/>
          <w:bCs/>
        </w:rPr>
        <w:t xml:space="preserve"> (16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bookmarkEnd w:id="16"/>
    <w:bookmarkStart w:id="24" w:name="题目-1"/>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本题分为两部分</w:t>
      </w:r>
      <w:r>
        <w:rPr>
          <w:rFonts w:hint="eastAsia" w:ascii="Times New Roman" w:hAnsi="Times New Roman" w:eastAsia="Times New Roman" w:cs="Times New Roman"/>
        </w:rPr>
        <w:t>：</w:t>
      </w:r>
      <w:r>
        <w:rPr>
          <w:rFonts w:hint="eastAsia" w:ascii="Times New Roman" w:hAnsi="Times New Roman" w:eastAsia="FangSong" w:cs="Times New Roman"/>
        </w:rPr>
        <w:t>第一部分涉及</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sSub>
          <m:e>
            <m:r>
              <m:rPr>
                <m:sty m:val="p"/>
              </m:rPr>
              <m:t>l</m:t>
            </m:r>
          </m:e>
          <m:sub>
            <m:r>
              <m:rPr>
                <m:sty m:val="p"/>
              </m:rPr>
              <m:t>2</m:t>
            </m:r>
          </m:sub>
        </m:sSub>
        <m:r>
          <m:rPr>
            <m:sty m:val="p"/>
          </m:rPr>
          <m:t>/</m:t>
        </m:r>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溶液的电解</w:t>
      </w:r>
      <w:r>
        <w:rPr>
          <w:rFonts w:hint="eastAsia" w:ascii="Times New Roman" w:hAnsi="Times New Roman" w:eastAsia="Times New Roman" w:cs="Times New Roman"/>
        </w:rPr>
        <w:t>，</w:t>
      </w:r>
      <w:r>
        <w:rPr>
          <w:rFonts w:hint="eastAsia" w:ascii="Times New Roman" w:hAnsi="Times New Roman" w:eastAsia="FangSong" w:cs="Times New Roman"/>
        </w:rPr>
        <w:t>第二部分涉及</w:t>
      </w:r>
      <w:r>
        <w:rPr>
          <w:rFonts w:ascii="Times New Roman" w:hAnsi="Times New Roman" w:eastAsia="Times New Roman" w:cs="Times New Roman"/>
        </w:rPr>
        <w:t xml:space="preserve"> Wacker </w:t>
      </w:r>
      <w:r>
        <w:rPr>
          <w:rFonts w:hint="eastAsia" w:ascii="Times New Roman" w:hAnsi="Times New Roman" w:eastAsia="FangSong" w:cs="Times New Roman"/>
        </w:rPr>
        <w:t>法催化乙烯氧化</w:t>
      </w:r>
      <w:r>
        <w:rPr>
          <w:rFonts w:hint="eastAsia" w:ascii="Times New Roman" w:hAnsi="Times New Roman" w:eastAsia="Times New Roman" w:cs="Times New Roman"/>
        </w:rPr>
        <w:t>。</w:t>
      </w:r>
    </w:p>
    <w:bookmarkStart w:id="17" w:name="第一部分电解"/>
    <w:p>
      <w:pPr>
        <w:pStyle w:val="Heading3"/>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电解</w:t>
      </w:r>
    </w:p>
    <w:bookmarkEnd w:id="17"/>
    <w:bookmarkStart w:id="18" w:name="分"/>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为阴极电解</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写出阴极和阳极的反应</w:t>
      </w:r>
      <w:r>
        <w:rPr>
          <w:rFonts w:hint="eastAsia" w:ascii="Times New Roman" w:hAnsi="Times New Roman" w:eastAsia="Times New Roman" w:cs="Times New Roman"/>
        </w:rPr>
        <w:t>，</w:t>
      </w:r>
      <w:r>
        <w:rPr>
          <w:rFonts w:hint="eastAsia" w:ascii="Times New Roman" w:hAnsi="Times New Roman" w:eastAsia="FangSong" w:cs="Times New Roman"/>
        </w:rPr>
        <w:t>并计算理论分解电压</w:t>
      </w:r>
      <w:r>
        <w:rPr>
          <w:rFonts w:hint="eastAsia" w:ascii="Times New Roman" w:hAnsi="Times New Roman" w:eastAsia="Times New Roman" w:cs="Times New Roman"/>
        </w:rPr>
        <w:t>。</w:t>
      </w:r>
    </w:p>
    <w:bookmarkEnd w:id="18"/>
    <w:bookmarkStart w:id="19" w:name="分-1"/>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判断在阴极是否可能生成</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的溶度积和相关平衡进行分析</w:t>
      </w:r>
      <w:r>
        <w:rPr>
          <w:rFonts w:hint="eastAsia" w:ascii="Times New Roman" w:hAnsi="Times New Roman" w:eastAsia="Times New Roman" w:cs="Times New Roman"/>
        </w:rPr>
        <w:t>。</w:t>
      </w:r>
    </w:p>
    <w:bookmarkEnd w:id="19"/>
    <w:bookmarkStart w:id="20" w:name="分-2"/>
    <w:p>
      <w:pPr>
        <w:pStyle w:val="Heading3"/>
        <w:spacing w:before="280" w:after="120"/>
      </w:pPr>
      <w:r>
        <w:rPr>
          <w:rFonts w:ascii="Times New Roman" w:hAnsi="Times New Roman" w:eastAsia="Times New Roman" w:cs="Times New Roman"/>
        </w:rPr>
        <w:t xml:space="preserve">7-3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在溶液中水解的平衡常数</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pH </w:t>
      </w:r>
      <w:r>
        <w:rPr>
          <w:rFonts w:hint="eastAsia" w:ascii="Times New Roman" w:hAnsi="Times New Roman" w:eastAsia="FangSong" w:cs="Times New Roman"/>
        </w:rPr>
        <w:t>对电解的影响</w:t>
      </w:r>
      <w:r>
        <w:rPr>
          <w:rFonts w:hint="eastAsia" w:ascii="Times New Roman" w:hAnsi="Times New Roman" w:eastAsia="Times New Roman" w:cs="Times New Roman"/>
        </w:rPr>
        <w:t>。</w:t>
      </w:r>
    </w:p>
    <w:bookmarkEnd w:id="20"/>
    <w:bookmarkStart w:id="21" w:name="分-3"/>
    <w:p>
      <w:pPr>
        <w:pStyle w:val="Heading3"/>
        <w:spacing w:before="280" w:after="120"/>
      </w:pPr>
      <w:r>
        <w:rPr>
          <w:rFonts w:ascii="Times New Roman" w:hAnsi="Times New Roman" w:eastAsia="Times New Roman" w:cs="Times New Roman"/>
        </w:rPr>
        <w:t xml:space="preserve">7-4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考虑</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在阳极析出的超电势</w:t>
      </w:r>
      <w:r>
        <w:rPr>
          <w:rFonts w:hint="eastAsia" w:ascii="Times New Roman" w:hAnsi="Times New Roman" w:eastAsia="Times New Roman" w:cs="Times New Roman"/>
        </w:rPr>
        <w:t>，</w:t>
      </w:r>
      <w:r>
        <w:rPr>
          <w:rFonts w:hint="eastAsia" w:ascii="Times New Roman" w:hAnsi="Times New Roman" w:eastAsia="FangSong" w:cs="Times New Roman"/>
        </w:rPr>
        <w:t>讨论其对电解可行性的影响</w:t>
      </w:r>
      <w:r>
        <w:rPr>
          <w:rFonts w:hint="eastAsia" w:ascii="Times New Roman" w:hAnsi="Times New Roman" w:eastAsia="Times New Roman" w:cs="Times New Roman"/>
        </w:rPr>
        <w:t>。</w:t>
      </w:r>
    </w:p>
    <w:bookmarkEnd w:id="21"/>
    <w:bookmarkStart w:id="22" w:name="第二部分wacker-法催化"/>
    <w:p>
      <w:pPr>
        <w:pStyle w:val="Heading3"/>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：Wacker</w:t>
      </w:r>
      <w:r>
        <w:rPr>
          <w:rFonts w:ascii="Times New Roman" w:hAnsi="Times New Roman" w:eastAsia="Times New Roman" w:cs="Times New Roman"/>
        </w:rPr>
        <w:t xml:space="preserve"> </w:t>
      </w:r>
      <w:r>
        <w:rPr>
          <w:rFonts w:hint="eastAsia" w:ascii="Times New Roman" w:hAnsi="Times New Roman" w:eastAsia="SimHei" w:cs="Times New Roman"/>
        </w:rPr>
        <w:t xml:space="preserve">法催化</w:t>
      </w:r>
    </w:p>
    <w:bookmarkEnd w:id="22"/>
    <w:bookmarkStart w:id="23" w:name="分-4"/>
    <w:p>
      <w:pPr>
        <w:pStyle w:val="Heading3"/>
        <w:spacing w:before="280" w:after="120"/>
      </w:pPr>
      <w:r>
        <w:rPr>
          <w:rFonts w:ascii="Times New Roman" w:hAnsi="Times New Roman" w:eastAsia="Times New Roman" w:cs="Times New Roman"/>
        </w:rPr>
        <w:t xml:space="preserve">7-5 </w:t>
      </w:r>
      <w:r>
        <w:rPr>
          <w:rFonts w:hint="eastAsia" w:ascii="Times New Roman" w:hAnsi="Times New Roman" w:eastAsia="Times New Roman" w:cs="Times New Roman"/>
        </w:rPr>
        <w:t>(8</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Wacker </w:t>
      </w:r>
      <w:r>
        <w:rPr>
          <w:rFonts w:hint="eastAsia" w:ascii="Times New Roman" w:hAnsi="Times New Roman" w:eastAsia="FangSong" w:cs="Times New Roman"/>
        </w:rPr>
        <w:t xml:space="preserve">法以</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C</m:t>
        </m:r>
        <m:sSub>
          <m:e>
            <m:r>
              <m:rPr>
                <m:sty m:val="p"/>
              </m:rPr>
              <m:t>l</m:t>
            </m:r>
          </m:e>
          <m:sub>
            <m:r>
              <m:rPr>
                <m:sty m:val="p"/>
              </m:rPr>
              <m:t>2</m:t>
            </m:r>
          </m:sub>
        </m:sSub>
        <m:r>
          <m:rPr>
            <m:sty m:val="p"/>
          </m:rPr>
          <m:t>/</m:t>
        </m:r>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将乙烯氧化为乙醛</w:t>
      </w:r>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f>
            <m:fPr>
              <m:type m:val="bar"/>
            </m:fPr>
            <m:num>
              <m:r>
                <m:rPr>
                  <m:sty m:val="p"/>
                </m:rPr>
                <m:t>1</m:t>
              </m:r>
            </m:num>
            <m:den>
              <m:r>
                <m:rPr>
                  <m:sty m:val="p"/>
                </m:rPr>
                <m:t>2</m:t>
              </m:r>
            </m:den>
          </m:f>
          <m:sSub>
            <m:e>
              <m:r>
                <m:rPr>
                  <m:sty m:val="p"/>
                </m:rPr>
                <m:t>O</m:t>
              </m:r>
            </m:e>
            <m:sub>
              <m:r>
                <m:rPr>
                  <m:sty m:val="p"/>
                </m:rPr>
                <m:t>2</m:t>
              </m:r>
            </m:sub>
          </m:sSub>
          <m:limUpp>
            <m:e>
              <m:r>
                <m:rPr>
                  <m:sty m:val="p"/>
                </m:rPr>
                <m:t>→</m:t>
              </m:r>
            </m:e>
            <m:lim>
              <m:r>
                <m:rPr>
                  <m:sty m:val="p"/>
                </m:rPr>
                <m:t>P</m:t>
              </m:r>
              <m:r>
                <m:rPr>
                  <m:sty m:val="p"/>
                </m:rPr>
                <m:t>d</m:t>
              </m:r>
              <m:r>
                <m:rPr>
                  <m:sty m:val="p"/>
                </m:rPr>
                <m:t>C</m:t>
              </m:r>
              <m:sSub>
                <m:e>
                  <m:r>
                    <m:rPr>
                      <m:sty m:val="p"/>
                    </m:rPr>
                    <m:t>l</m:t>
                  </m:r>
                </m:e>
                <m:sub>
                  <m:r>
                    <m:rPr>
                      <m:sty m:val="p"/>
                    </m:rPr>
                    <m:t>2</m:t>
                  </m:r>
                </m:sub>
              </m:sSub>
              <m:r>
                <m:rPr>
                  <m:sty m:val="p"/>
                </m:rPr>
                <m:t>/</m:t>
              </m:r>
              <m:r>
                <m:rPr>
                  <m:sty m:val="p"/>
                </m:rPr>
                <m:t>C</m:t>
              </m:r>
              <m:r>
                <m:rPr>
                  <m:sty m:val="p"/>
                </m:rPr>
                <m:t>u</m:t>
              </m:r>
              <m:r>
                <m:rPr>
                  <m:sty m:val="p"/>
                </m:rPr>
                <m:t>C</m:t>
              </m:r>
              <m:sSub>
                <m:e>
                  <m:r>
                    <m:rPr>
                      <m:sty m:val="p"/>
                    </m:rPr>
                    <m:t>l</m:t>
                  </m:r>
                </m:e>
                <m:sub>
                  <m:r>
                    <m:rPr>
                      <m:sty m:val="p"/>
                    </m:rPr>
                    <m:t>2</m:t>
                  </m:r>
                </m:sub>
              </m:sSub>
            </m:lim>
          </m:limUpp>
          <m:r>
            <m:rPr>
              <m:sty m:val="p"/>
            </m:rPr>
            <m:t>C</m:t>
          </m:r>
          <m:sSub>
            <m:e>
              <m:r>
                <m:rPr>
                  <m:sty m:val="p"/>
                </m:rPr>
                <m:t>H</m:t>
              </m:r>
            </m:e>
            <m:sub>
              <m:r>
                <m:rPr>
                  <m:sty m:val="p"/>
                </m:rPr>
                <m:t>3</m:t>
              </m:r>
            </m:sub>
          </m:sSub>
          <m:r>
            <m:rPr>
              <m:sty m:val="p"/>
            </m:rPr>
            <m:t>C</m:t>
          </m:r>
          <m:r>
            <m:rPr>
              <m:sty m:val="p"/>
            </m:rPr>
            <m:t>H</m:t>
          </m:r>
          <m:r>
            <m:rPr>
              <m:sty m:val="p"/>
            </m:rPr>
            <m:t>O</m:t>
          </m:r>
        </m:oMath>
      </m:oMathPara>
    </w:p>
    <w:p>
      <w:pPr>
        <w:numPr>
          <w:ilvl w:val="0"/>
          <w:numId w:val="1003"/>
        </w:numPr>
      </w:pPr>
      <w:r>
        <w:rPr>
          <w:rFonts w:hint="eastAsia" w:ascii="Times New Roman" w:hAnsi="Times New Roman" w:eastAsia="FangSong" w:cs="Times New Roman"/>
        </w:rPr>
        <w:t xml:space="preserve">实验测得速率方程为</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rPr>
            <m:sty m:val="p"/>
          </m:rPr>
          <m:t>P</m:t>
        </m:r>
        <m:sSup>
          <m:e>
            <m:r>
              <m:rPr>
                <m:sty m:val="p"/>
              </m:rPr>
              <m:t>d</m:t>
            </m:r>
          </m:e>
          <m:sup>
            <m:r>
              <m:rPr>
                <m:sty m:val="p"/>
              </m:rPr>
              <m:t>2</m:t>
            </m:r>
            <m:r>
              <m:rPr>
                <m:sty m:val="p"/>
              </m:rPr>
              <m:t>+</m:t>
            </m:r>
          </m:sup>
        </m:sSup>
        <m:sSup>
          <m:e>
            <m:r>
              <m:rPr>
                <m:sty m:val="p"/>
              </m:rPr>
              <m:t>]</m:t>
            </m:r>
          </m:e>
          <m:sup>
            <m:r>
              <m:t>x</m:t>
            </m:r>
          </m:sup>
        </m:sSup>
        <m:r>
          <m:rPr>
            <m:sty m:val="p"/>
          </m:rPr>
          <m:t>[</m:t>
        </m:r>
        <m:r>
          <m:rPr>
            <m:sty m:val="p"/>
          </m:rPr>
          <m:t>C</m:t>
        </m:r>
        <m:sSup>
          <m:e>
            <m:r>
              <m:rPr>
                <m:sty m:val="p"/>
              </m:rPr>
              <m:t>u</m:t>
            </m:r>
          </m:e>
          <m:sup>
            <m:r>
              <m:rPr>
                <m:sty m:val="p"/>
              </m:rPr>
              <m:t>2</m:t>
            </m:r>
            <m:r>
              <m:rPr>
                <m:sty m:val="p"/>
              </m:rPr>
              <m:t>+</m:t>
            </m:r>
          </m:sup>
        </m:sSup>
        <m:sSup>
          <m:e>
            <m:r>
              <m:rPr>
                <m:sty m:val="p"/>
              </m:rPr>
              <m:t>]</m:t>
            </m:r>
          </m:e>
          <m:sup>
            <m:r>
              <m:t>y</m:t>
            </m:r>
          </m:sup>
        </m:sSup>
        <m:r>
          <m:rPr>
            <m:sty m:val="p"/>
          </m:rPr>
          <m:t>[</m:t>
        </m:r>
        <m:r>
          <m:rPr>
            <m:sty m:val="p"/>
          </m:rPr>
          <m:t>C</m:t>
        </m:r>
        <m:sSup>
          <m:e>
            <m:r>
              <m:rPr>
                <m:sty m:val="p"/>
              </m:rPr>
              <m:t>l</m:t>
            </m:r>
          </m:e>
          <m:sup>
            <m:r>
              <m:rPr>
                <m:sty m:val="p"/>
              </m:rPr>
              <m:t>−</m:t>
            </m:r>
          </m:sup>
        </m:sSup>
        <m:sSup>
          <m:e>
            <m:r>
              <m:rPr>
                <m:sty m:val="p"/>
              </m:rPr>
              <m:t>]</m:t>
            </m:r>
          </m:e>
          <m:sup>
            <m:r>
              <m:t>z</m:t>
            </m:r>
          </m:sup>
        </m:sSup>
        <m:r>
          <m:rPr>
            <m:sty m:val="p"/>
          </m:rPr>
          <m:t>[</m:t>
        </m:r>
        <m:sSub>
          <m:e>
            <m:r>
              <m:rPr>
                <m:sty m:val="p"/>
              </m:rPr>
              <m:t>O</m:t>
            </m:r>
          </m:e>
          <m:sub>
            <m:r>
              <m:rPr>
                <m:sty m:val="p"/>
              </m:rPr>
              <m:t>2</m:t>
            </m:r>
          </m:sub>
        </m:sSub>
        <m:sSup>
          <m:e>
            <m:r>
              <m:rPr>
                <m:sty m:val="p"/>
              </m:rPr>
              <m:t>]</m:t>
            </m:r>
          </m:e>
          <m:sup>
            <m:r>
              <m:t>ω</m:t>
            </m:r>
          </m:sup>
        </m:sSup>
        <m:r>
          <m:rPr>
            <m:sty m:val="p"/>
          </m:rPr>
          <m:t>[</m:t>
        </m:r>
        <m:sSub>
          <m:e>
            <m:r>
              <m:rPr>
                <m:sty m:val="p"/>
              </m:rPr>
              <m:t>C</m:t>
            </m:r>
          </m:e>
          <m:sub>
            <m:r>
              <m:rPr>
                <m:sty m:val="p"/>
              </m:rPr>
              <m:t>2</m:t>
            </m:r>
          </m:sub>
        </m:sSub>
        <m:sSub>
          <m:e>
            <m:r>
              <m:rPr>
                <m:sty m:val="p"/>
              </m:rPr>
              <m:t>H</m:t>
            </m:r>
          </m:e>
          <m:sub>
            <m:r>
              <m:rPr>
                <m:sty m:val="p"/>
              </m:rPr>
              <m:t>4</m:t>
            </m:r>
          </m:sub>
        </m:sSub>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x</m:t>
        </m:r>
        <m:r>
          <m:rPr>
            <m:sty m:val="p"/>
          </m:rPr>
          <m:t>=</m:t>
        </m:r>
        <m:r>
          <m:t>1</m:t>
        </m:r>
        <m:r>
          <m:rPr>
            <m:sty m:val="p"/>
          </m:rPr>
          <m:t>,</m:t>
        </m:r>
        <m:r>
          <m:t>y</m:t>
        </m:r>
        <m:r>
          <m:rPr>
            <m:sty m:val="p"/>
          </m:rPr>
          <m:t>=</m:t>
        </m:r>
        <m:r>
          <m:t>1</m:t>
        </m:r>
        <m:r>
          <m:rPr>
            <m:sty m:val="p"/>
          </m:rPr>
          <m:t>,</m:t>
        </m:r>
        <m:r>
          <m:t>z</m:t>
        </m:r>
        <m:r>
          <m:rPr>
            <m:sty m:val="p"/>
          </m:rPr>
          <m:t>=</m:t>
        </m:r>
        <m:r>
          <m:rPr>
            <m:sty m:val="p"/>
          </m:rPr>
          <m:t>−</m:t>
        </m:r>
        <m:r>
          <m:t>1</m:t>
        </m:r>
        <m:r>
          <m:rPr>
            <m:sty m:val="p"/>
          </m:rPr>
          <m:t>,</m:t>
        </m:r>
        <m:r>
          <m:t>ω</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写出完整速率方程并解释各指数的物理意义</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确定反应的决速步</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Wacker </w:t>
      </w:r>
      <w:r>
        <w:rPr>
          <w:rFonts w:hint="eastAsia" w:ascii="Times New Roman" w:hAnsi="Times New Roman" w:eastAsia="FangSong" w:cs="Times New Roman"/>
        </w:rPr>
        <w:t>法的立体化学选择性</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在催化循环中</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的物质的量之比对反应速率有何影响</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在催化循环中的作用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End w:id="24"/>
    <w:bookmarkStart w:id="2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p>
    <w:bookmarkEnd w:id="25"/>
    <w:bookmarkStart w:id="29" w:name="题目-2"/>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氢最有可能成为</w:t>
      </w:r>
      <w:r>
        <w:rPr>
          <w:rFonts w:hint="eastAsia" w:ascii="Times New Roman" w:hAnsi="Times New Roman" w:eastAsia="Times New Roman" w:cs="Times New Roman"/>
        </w:rPr>
        <w:t>21</w:t>
      </w:r>
      <w:r>
        <w:rPr>
          <w:rFonts w:hint="eastAsia" w:ascii="Times New Roman" w:hAnsi="Times New Roman" w:eastAsia="FangSong" w:cs="Times New Roman"/>
        </w:rPr>
        <w:t>世纪的主要能源</w:t>
      </w:r>
      <w:r>
        <w:rPr>
          <w:rFonts w:hint="eastAsia" w:ascii="Times New Roman" w:hAnsi="Times New Roman" w:eastAsia="Times New Roman" w:cs="Times New Roman"/>
        </w:rPr>
        <w:t>，</w:t>
      </w:r>
      <w:r>
        <w:rPr>
          <w:rFonts w:hint="eastAsia" w:ascii="Times New Roman" w:hAnsi="Times New Roman" w:eastAsia="FangSong" w:cs="Times New Roman"/>
        </w:rPr>
        <w:t>但氢气需要由其他物质来制备</w:t>
      </w:r>
      <w:r>
        <w:rPr>
          <w:rFonts w:hint="eastAsia" w:ascii="Times New Roman" w:hAnsi="Times New Roman" w:eastAsia="Times New Roman" w:cs="Times New Roman"/>
        </w:rPr>
        <w:t>，</w:t>
      </w:r>
      <w:r>
        <w:rPr>
          <w:rFonts w:hint="eastAsia" w:ascii="Times New Roman" w:hAnsi="Times New Roman" w:eastAsia="FangSong" w:cs="Times New Roman"/>
        </w:rPr>
        <w:t>制氢的方法之一是以煤的转化为为基础</w:t>
      </w:r>
      <w:r>
        <w:rPr>
          <w:rFonts w:hint="eastAsia" w:ascii="Times New Roman" w:hAnsi="Times New Roman" w:eastAsia="Times New Roman" w:cs="Times New Roman"/>
        </w:rPr>
        <w:t>。</w:t>
      </w:r>
      <w:r>
        <w:rPr>
          <w:rFonts w:hint="eastAsia" w:ascii="Times New Roman" w:hAnsi="Times New Roman" w:eastAsia="FangSong" w:cs="Times New Roman"/>
        </w:rPr>
        <w:t>基本原理是用炭</w:t>
      </w:r>
      <w:r>
        <w:rPr>
          <w:rFonts w:hint="eastAsia" w:ascii="Times New Roman" w:hAnsi="Times New Roman" w:eastAsia="Times New Roman" w:cs="Times New Roman"/>
        </w:rPr>
        <w:t>、</w:t>
      </w:r>
      <w:r>
        <w:rPr>
          <w:rFonts w:hint="eastAsia" w:ascii="Times New Roman" w:hAnsi="Times New Roman" w:eastAsia="FangSong" w:cs="Times New Roman"/>
        </w:rPr>
        <w:t>水在气化炉中发生如下反应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吸收产物中的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 xml:space="preserve">产物中的</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与平衡体系中的</w:t>
      </w:r>
      <w:r>
        <w:rPr>
          <w:rFonts w:ascii="Times New Roman" w:hAnsi="Times New Roman" w:eastAsia="Times New Roman" w:cs="Times New Roman"/>
        </w:rPr>
        <w:t xml:space="preserve"> C、CO、</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r>
            <m:t>4</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2 mol C(s)、2 mol</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、2 mol CaO(s) </w:t>
      </w:r>
      <w:r>
        <w:rPr>
          <w:rFonts w:hint="eastAsia" w:ascii="Times New Roman" w:hAnsi="Times New Roman" w:eastAsia="FangSong" w:cs="Times New Roman"/>
        </w:rPr>
        <w:t>放入气化炉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850℃ </w:t>
      </w:r>
      <w:r>
        <w:rPr>
          <w:rFonts w:hint="eastAsia" w:ascii="Times New Roman" w:hAnsi="Times New Roman" w:eastAsia="FangSong" w:cs="Times New Roman"/>
        </w:rPr>
        <w:t>下发生反应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850℃ </w:t>
      </w:r>
      <w:r>
        <w:rPr>
          <w:rFonts w:hint="eastAsia" w:ascii="Times New Roman" w:hAnsi="Times New Roman" w:eastAsia="FangSong" w:cs="Times New Roman"/>
        </w:rPr>
        <w:t>下相关物种的热力学参数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376"/>
        <w:gridCol w:w="2772"/>
        <w:gridCol w:w="2772"/>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 xml:space="preserve">8.70</w:t>
            </w:r>
          </w:p>
        </w:tc>
        <w:tc>
          <w:tcPr/>
          <w:p>
            <w:pPr>
              <w:pStyle w:val="Compact"/>
              <w:jc w:val="center"/>
            </w:pPr>
            <w:r>
              <w:rPr>
                <w:rFonts w:ascii="Times New Roman" w:hAnsi="Times New Roman" w:eastAsia="Times New Roman" w:cs="Times New Roman"/>
              </w:rPr>
              <w:t xml:space="preserve">21.04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-93.65</w:t>
            </w:r>
          </w:p>
        </w:tc>
        <w:tc>
          <w:tcPr/>
          <w:p>
            <w:pPr>
              <w:pStyle w:val="Compact"/>
              <w:jc w:val="center"/>
            </w:pPr>
            <w:r>
              <w:rPr>
                <w:rFonts w:ascii="Times New Roman" w:hAnsi="Times New Roman" w:eastAsia="Times New Roman" w:cs="Times New Roman"/>
              </w:rPr>
              <w:t xml:space="preserve">229.22</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-368.1</w:t>
            </w:r>
          </w:p>
        </w:tc>
        <w:tc>
          <w:tcPr/>
          <w:p>
            <w:pPr>
              <w:pStyle w:val="Compact"/>
              <w:jc w:val="center"/>
            </w:pPr>
            <w:r>
              <w:rPr>
                <w:rFonts w:ascii="Times New Roman" w:hAnsi="Times New Roman" w:eastAsia="Times New Roman" w:cs="Times New Roman"/>
              </w:rPr>
              <w:t xml:space="preserve">260.49</w:t>
            </w:r>
          </w:p>
        </w:tc>
      </w:tr>
      <w:tr>
        <w:tc>
          <w:tcPr/>
          <w:p>
            <w:pPr>
              <w:pStyle w:val="Compact"/>
              <w:jc w:val="center"/>
            </w:pPr>
            <w:r>
              <w:rPr>
                <w:rFonts w:ascii="Times New Roman" w:hAnsi="Times New Roman" w:eastAsia="Times New Roman" w:cs="Times New Roman"/>
              </w:rPr>
              <w:t xml:space="preserve">CaO(s)</w:t>
            </w:r>
          </w:p>
        </w:tc>
        <w:tc>
          <w:tcPr/>
          <w:p>
            <w:pPr>
              <w:pStyle w:val="Compact"/>
              <w:jc w:val="center"/>
            </w:pPr>
            <w:r>
              <w:rPr>
                <w:rFonts w:ascii="Times New Roman" w:hAnsi="Times New Roman" w:eastAsia="Times New Roman" w:cs="Times New Roman"/>
              </w:rPr>
              <w:t xml:space="preserve">-606.97</w:t>
            </w:r>
          </w:p>
        </w:tc>
        <w:tc>
          <w:tcPr/>
          <w:p>
            <w:pPr>
              <w:pStyle w:val="Compact"/>
              <w:jc w:val="center"/>
            </w:pPr>
            <w:r>
              <w:rPr>
                <w:rFonts w:ascii="Times New Roman" w:hAnsi="Times New Roman" w:eastAsia="Times New Roman" w:cs="Times New Roman"/>
              </w:rPr>
              <w:t xml:space="preserve">90.58</w:t>
            </w:r>
          </w:p>
        </w:tc>
      </w:tr>
      <w:tr>
        <w:tc>
          <w:tcPr/>
          <w:p>
            <w:pPr>
              <w:pStyle w:val="Compact"/>
              <w:jc w:val="cente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-1147.40</w:t>
            </w:r>
          </w:p>
        </w:tc>
        <w:tc>
          <w:tcPr/>
          <w:p>
            <w:pPr>
              <w:pStyle w:val="Compact"/>
              <w:jc w:val="center"/>
            </w:pPr>
            <w:r>
              <w:rPr>
                <w:rFonts w:ascii="Times New Roman" w:hAnsi="Times New Roman" w:eastAsia="Times New Roman" w:cs="Times New Roman"/>
              </w:rPr>
              <w:t xml:space="preserve">196.92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16.21</w:t>
            </w:r>
          </w:p>
        </w:tc>
        <w:tc>
          <w:tcPr/>
          <w:p>
            <w:pPr>
              <w:pStyle w:val="Compact"/>
              <w:jc w:val="center"/>
            </w:pPr>
            <w:r>
              <w:rPr>
                <w:rFonts w:ascii="Times New Roman" w:hAnsi="Times New Roman" w:eastAsia="Times New Roman" w:cs="Times New Roman"/>
              </w:rPr>
              <w:t xml:space="preserve">161.08</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-221.76</w:t>
            </w:r>
          </w:p>
        </w:tc>
        <w:tc>
          <w:tcPr/>
          <w:p>
            <w:pPr>
              <w:pStyle w:val="Compact"/>
              <w:jc w:val="center"/>
            </w:pPr>
            <w:r>
              <w:rPr>
                <w:rFonts w:ascii="Times New Roman" w:hAnsi="Times New Roman" w:eastAsia="Times New Roman" w:cs="Times New Roman"/>
              </w:rPr>
              <w:t xml:space="preserve">226.08</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-46.94</w:t>
            </w:r>
          </w:p>
        </w:tc>
        <w:tc>
          <w:tcPr/>
          <w:p>
            <w:pPr>
              <w:pStyle w:val="Compact"/>
              <w:jc w:val="center"/>
            </w:pPr>
            <w:r>
              <w:rPr>
                <w:rFonts w:ascii="Times New Roman" w:hAnsi="Times New Roman" w:eastAsia="Times New Roman" w:cs="Times New Roman"/>
              </w:rPr>
              <w:t xml:space="preserve">236.16</w:t>
            </w:r>
          </w:p>
        </w:tc>
      </w:tr>
    </w:tbl>
    <w:bookmarkStart w:id="26" w:name="分-5"/>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(8</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计算气化炉总压为</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在平衡混合气中的摩尔分数</w:t>
      </w:r>
      <w:r>
        <w:rPr>
          <w:rFonts w:hint="eastAsia" w:ascii="Times New Roman" w:hAnsi="Times New Roman" w:eastAsia="Times New Roman" w:cs="Times New Roman"/>
        </w:rPr>
        <w:t>。</w:t>
      </w:r>
    </w:p>
    <w:bookmarkEnd w:id="26"/>
    <w:bookmarkStart w:id="27" w:name="分-6"/>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850°C </w:t>
      </w:r>
      <w:r>
        <w:rPr>
          <w:rFonts w:hint="eastAsia" w:ascii="Times New Roman" w:hAnsi="Times New Roman" w:eastAsia="FangSong" w:cs="Times New Roman"/>
        </w:rPr>
        <w:t>从起始原料到平衡产物这一过程的热效应</w:t>
      </w:r>
      <w:r>
        <w:rPr>
          <w:rFonts w:hint="eastAsia" w:ascii="Times New Roman" w:hAnsi="Times New Roman" w:eastAsia="Times New Roman" w:cs="Times New Roman"/>
        </w:rPr>
        <w:t>。</w:t>
      </w:r>
    </w:p>
    <w:bookmarkEnd w:id="27"/>
    <w:bookmarkStart w:id="28" w:name="分-7"/>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碳在高温下是一种优良的还原剂</w:t>
      </w:r>
      <w:r>
        <w:rPr>
          <w:rFonts w:hint="eastAsia" w:ascii="Times New Roman" w:hAnsi="Times New Roman" w:eastAsia="Times New Roman" w:cs="Times New Roman"/>
        </w:rPr>
        <w:t>，</w:t>
      </w:r>
      <w:r>
        <w:rPr>
          <w:rFonts w:hint="eastAsia" w:ascii="Times New Roman" w:hAnsi="Times New Roman" w:eastAsia="FangSong" w:cs="Times New Roman"/>
        </w:rPr>
        <w:t>可用于冶炼多种金属</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600°C </w:t>
      </w:r>
      <w:r>
        <w:rPr>
          <w:rFonts w:hint="eastAsia" w:ascii="Times New Roman" w:hAnsi="Times New Roman" w:eastAsia="FangSong" w:cs="Times New Roman"/>
        </w:rPr>
        <w:t>碳的可能氧化产物的化学式</w:t>
      </w:r>
      <w:r>
        <w:rPr>
          <w:rFonts w:hint="eastAsia" w:ascii="Times New Roman" w:hAnsi="Times New Roman" w:eastAsia="Times New Roman" w:cs="Times New Roman"/>
        </w:rPr>
        <w:t>。</w:t>
      </w:r>
      <w:r>
        <w:rPr>
          <w:rFonts w:hint="eastAsia" w:ascii="Times New Roman" w:hAnsi="Times New Roman" w:eastAsia="FangSong" w:cs="Times New Roman"/>
        </w:rPr>
        <w:t>从热力学角度说明原因</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600°C </w:t>
      </w:r>
      <w:r>
        <w:rPr>
          <w:rFonts w:hint="eastAsia" w:ascii="Times New Roman" w:hAnsi="Times New Roman" w:eastAsia="FangSong" w:cs="Times New Roman"/>
        </w:rPr>
        <w:t>反应的熵变</w:t>
      </w:r>
      <w:r>
        <w:rPr>
          <w:rFonts w:hint="eastAsia" w:ascii="Times New Roman" w:hAnsi="Times New Roman" w:eastAsia="Times New Roman" w:cs="Times New Roman"/>
        </w:rPr>
        <w:t>、</w:t>
      </w:r>
      <w:r>
        <w:rPr>
          <w:rFonts w:hint="eastAsia" w:ascii="Times New Roman" w:hAnsi="Times New Roman" w:eastAsia="FangSong" w:cs="Times New Roman"/>
        </w:rPr>
        <w:t>焓变和</w:t>
      </w:r>
      <w:r>
        <w:rPr>
          <w:rFonts w:ascii="Times New Roman" w:hAnsi="Times New Roman" w:eastAsia="Times New Roman" w:cs="Times New Roman"/>
        </w:rPr>
        <w:t xml:space="preserve"> 850°C </w:t>
      </w:r>
      <w:r>
        <w:rPr>
          <w:rFonts w:hint="eastAsia" w:ascii="Times New Roman" w:hAnsi="Times New Roman" w:eastAsia="FangSong" w:cs="Times New Roman"/>
        </w:rPr>
        <w:t>下的熵变</w:t>
      </w:r>
      <w:r>
        <w:rPr>
          <w:rFonts w:hint="eastAsia" w:ascii="Times New Roman" w:hAnsi="Times New Roman" w:eastAsia="Times New Roman" w:cs="Times New Roman"/>
        </w:rPr>
        <w:t>、</w:t>
      </w:r>
      <w:r>
        <w:rPr>
          <w:rFonts w:hint="eastAsia" w:ascii="Times New Roman" w:hAnsi="Times New Roman" w:eastAsia="FangSong" w:cs="Times New Roman"/>
        </w:rPr>
        <w:t>焓变相同</w:t>
      </w:r>
      <w:r>
        <w:rPr>
          <w:rFonts w:hint="eastAsia" w:ascii="Times New Roman" w:hAnsi="Times New Roman" w:eastAsia="Times New Roman" w:cs="Times New Roman"/>
        </w:rPr>
        <w:t>）。</w:t>
      </w:r>
    </w:p>
    <w:bookmarkEnd w:id="28"/>
    <w:bookmarkEnd w:id="29"/>
    <w:bookmarkStart w:id="30"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0"/>
    <w:bookmarkStart w:id="31"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届决赛</w:t>
      </w:r>
    </w:p>
    <w:bookmarkEnd w:id="31"/>
    <w:bookmarkStart w:id="36" w:name="题目-3"/>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人工合成的某固氮铁钼催化剂的组成分析方法如下</w:t>
      </w:r>
      <w:r>
        <w:rPr>
          <w:rFonts w:hint="eastAsia" w:ascii="Times New Roman" w:hAnsi="Times New Roman" w:eastAsia="Times New Roman" w:cs="Times New Roman"/>
        </w:rPr>
        <w:t>：</w:t>
      </w:r>
      <w:r>
        <w:rPr>
          <w:rFonts w:hint="eastAsia" w:ascii="Times New Roman" w:hAnsi="Times New Roman" w:eastAsia="FangSong" w:cs="Times New Roman"/>
        </w:rPr>
        <w:t>取一定量的样品加酸溶解并调至</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份体积为第</w:t>
      </w:r>
      <w:r>
        <w:rPr>
          <w:rFonts w:hint="eastAsia" w:ascii="Times New Roman" w:hAnsi="Times New Roman" w:eastAsia="Times New Roman" w:cs="Times New Roman"/>
        </w:rPr>
        <w:t>1</w:t>
      </w:r>
      <w:r>
        <w:rPr>
          <w:rFonts w:hint="eastAsia" w:ascii="Times New Roman" w:hAnsi="Times New Roman" w:eastAsia="FangSong" w:cs="Times New Roman"/>
        </w:rPr>
        <w:t>份的两倍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份溶液以磺基水杨酸为指示剂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24.40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份先用沉淀法除去铁</w:t>
      </w:r>
      <w:r>
        <w:rPr>
          <w:rFonts w:hint="eastAsia" w:ascii="Times New Roman" w:hAnsi="Times New Roman" w:eastAsia="Times New Roman" w:cs="Times New Roman"/>
        </w:rPr>
        <w:t>，</w:t>
      </w:r>
      <w:r>
        <w:rPr>
          <w:rFonts w:hint="eastAsia" w:ascii="Times New Roman" w:hAnsi="Times New Roman" w:eastAsia="FangSong" w:cs="Times New Roman"/>
        </w:rPr>
        <w:t>用盐酸羟胺将</w:t>
      </w:r>
      <w:r>
        <w:rPr>
          <w:rFonts w:hint="eastAsia" w:ascii="Times New Roman" w:hAnsi="Times New Roman" w:eastAsia="Times New Roman" w:cs="Times New Roman"/>
        </w:rPr>
        <w:t>Mo(VI)</w:t>
      </w:r>
      <w:r>
        <w:rPr>
          <w:rFonts w:hint="eastAsia" w:ascii="Times New Roman" w:hAnsi="Times New Roman" w:eastAsia="FangSong" w:cs="Times New Roman"/>
        </w:rPr>
        <w:t>还原成</w:t>
      </w:r>
      <w:r>
        <w:rPr>
          <w:rFonts w:hint="eastAsia" w:ascii="Times New Roman" w:hAnsi="Times New Roman" w:eastAsia="Times New Roman" w:cs="Times New Roman"/>
        </w:rPr>
        <w:t>Mo(V)，</w:t>
      </w:r>
      <w:r>
        <w:rPr>
          <w:rFonts w:hint="eastAsia" w:ascii="Times New Roman" w:hAnsi="Times New Roman" w:eastAsia="FangSong" w:cs="Times New Roman"/>
        </w:rPr>
        <w:t>然后加入</w:t>
      </w:r>
      <w:r>
        <w:rPr>
          <w:rFonts w:hint="eastAsia" w:ascii="Times New Roman" w:hAnsi="Times New Roman" w:eastAsia="Times New Roman" w:cs="Times New Roman"/>
        </w:rPr>
        <w:t>25.00</w:t>
      </w:r>
      <w:r>
        <w:rPr>
          <w:rFonts w:ascii="Times New Roman" w:hAnsi="Times New Roman" w:eastAsia="Times New Roman" w:cs="Times New Roman"/>
        </w:rPr>
        <w:t xml:space="preserve"> mL </w:t>
      </w:r>
      <w:r>
        <w:rPr>
          <w:rFonts w:hint="eastAsia" w:ascii="Times New Roman" w:hAnsi="Times New Roman" w:eastAsia="Times New Roman" w:cs="Times New Roman"/>
        </w:rPr>
        <w:t>EDTA</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加入一定体积</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醋酸钠缓冲溶液</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22.12</w:t>
      </w:r>
      <w:r>
        <w:rPr>
          <w:rFonts w:ascii="Times New Roman" w:hAnsi="Times New Roman" w:eastAsia="Times New Roman" w:cs="Times New Roman"/>
        </w:rPr>
        <w:t xml:space="preserve"> mL。</w:t>
      </w:r>
    </w:p>
    <w:bookmarkStart w:id="32" w:name="分-8"/>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标准溶液的配制</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0.3289 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溶解后转移至</w:t>
      </w:r>
      <w:r>
        <w:rPr>
          <w:rFonts w:ascii="Times New Roman" w:hAnsi="Times New Roman" w:eastAsia="Times New Roman" w:cs="Times New Roman"/>
        </w:rPr>
        <w:t xml:space="preserve"> 250 mL </w:t>
      </w:r>
      <w:r>
        <w:rPr>
          <w:rFonts w:hint="eastAsia" w:ascii="Times New Roman" w:hAnsi="Times New Roman" w:eastAsia="FangSong" w:cs="Times New Roman"/>
        </w:rPr>
        <w:t>的容量瓶</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用移液管取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以二甲酚橙作指示剂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20.24 </w:t>
      </w:r>
      <w:r>
        <w:rPr>
          <w:rFonts w:hint="eastAsia" w:ascii="Times New Roman" w:hAnsi="Times New Roman" w:eastAsia="Times New Roman" w:cs="Times New Roman"/>
        </w:rPr>
        <w:t>mL。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标准溶液和</w:t>
      </w:r>
      <w:r>
        <w:rPr>
          <w:rFonts w:ascii="Times New Roman" w:hAnsi="Times New Roman" w:eastAsia="Times New Roman" w:cs="Times New Roman"/>
        </w:rPr>
        <w:t xml:space="preserve"> EDTA </w:t>
      </w:r>
      <w:r>
        <w:rPr>
          <w:rFonts w:hint="eastAsia" w:ascii="Times New Roman" w:hAnsi="Times New Roman" w:eastAsia="FangSong" w:cs="Times New Roman"/>
        </w:rPr>
        <w:t>标准溶液的浓度</w:t>
      </w:r>
      <w:r>
        <w:rPr>
          <w:rFonts w:hint="eastAsia" w:ascii="Times New Roman" w:hAnsi="Times New Roman" w:eastAsia="Times New Roman" w:cs="Times New Roman"/>
        </w:rPr>
        <w:t>。</w:t>
      </w:r>
    </w:p>
    <w:bookmarkEnd w:id="32"/>
    <w:bookmarkStart w:id="33" w:name="分-9"/>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实验误差用标准差表示</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次测量结果作加减和乘除运算</w:t>
      </w:r>
      <w:r>
        <w:rPr>
          <w:rFonts w:hint="eastAsia" w:ascii="Times New Roman" w:hAnsi="Times New Roman" w:eastAsia="Times New Roman" w:cs="Times New Roman"/>
        </w:rPr>
        <w:t>，</w:t>
      </w:r>
      <w:r>
        <w:rPr>
          <w:rFonts w:hint="eastAsia" w:ascii="Times New Roman" w:hAnsi="Times New Roman" w:eastAsia="FangSong" w:cs="Times New Roman"/>
        </w:rPr>
        <w:t>运算结果</w:t>
      </w:r>
      <w:r>
        <w:rPr>
          <w:rFonts w:hint="eastAsia" w:ascii="Times New Roman" w:hAnsi="Times New Roman" w:eastAsia="Times New Roman" w:cs="Times New Roman"/>
        </w:rPr>
        <w:t>（</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的误差为</w:t>
      </w:r>
      <w:r>
        <w:rPr>
          <w:rFonts w:ascii="Times New Roman" w:hAnsi="Times New Roman" w:eastAsia="Times New Roman" w:cs="Times New Roman"/>
        </w:rPr>
        <w:t xml:space="preserve"> </w:t>
      </w:r>
      <m:oMath>
        <m:r>
          <m:rPr>
            <m:sty m:val="p"/>
          </m:rPr>
          <m:t>Δ</m:t>
        </m:r>
        <m:r>
          <m:t>Q</m:t>
        </m:r>
      </m:oMath>
      <w:r>
        <w:rPr>
          <w:rFonts w:hint="eastAsia" w:ascii="Times New Roman" w:hAnsi="Times New Roman" w:eastAsia="Times New Roman" w:cs="Times New Roman"/>
        </w:rPr>
        <w:t>，</w:t>
      </w:r>
      <w:r>
        <w:rPr>
          <w:rFonts w:hint="eastAsia" w:ascii="Times New Roman" w:hAnsi="Times New Roman" w:eastAsia="FangSong" w:cs="Times New Roman"/>
        </w:rPr>
        <w:t>其计算公式分别为</w:t>
      </w:r>
      <w:r>
        <w:rPr>
          <w:rFonts w:ascii="Times New Roman" w:hAnsi="Times New Roman" w:eastAsia="Times New Roman" w:cs="Times New Roman"/>
        </w:rPr>
        <w:t xml:space="preserve"> </w:t>
      </w:r>
      <m:oMath>
        <m:oMathPr>
          <m:ctrlPr>
            <w:rPr>
              <w:sz w:val="28"/>
              <w:szCs w:val="28"/>
            </w:rPr>
          </m:ctrlPr>
        </m:oMathPr>
        <m:r>
          <m:rPr>
            <m:sty m:val="p"/>
          </m:rPr>
          <m:t>Δ</m:t>
        </m:r>
        <m:sSub>
          <m:e>
            <m:r>
              <m:t>Q</m:t>
            </m:r>
          </m:e>
          <m:sub>
            <m:r>
              <m:rPr>
                <m:sty m:val="p"/>
              </m:rPr>
              <m:t>±</m:t>
            </m:r>
          </m:sub>
        </m:sSub>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r>
              <m:rPr>
                <m:sty m:val="p"/>
              </m:rPr>
              <m:t>Δ</m:t>
            </m:r>
            <m:sSub>
              <m:e>
                <m:r>
                  <m:t>q</m:t>
                </m:r>
              </m:e>
              <m:sub>
                <m:r>
                  <m:t>i</m:t>
                </m:r>
              </m:sub>
            </m:sSub>
            <m:sSup>
              <m:e>
                <m:r>
                  <m:rPr>
                    <m:sty m:val="p"/>
                  </m:rPr>
                  <m:t>)</m:t>
                </m:r>
              </m:e>
              <m:sup>
                <m:r>
                  <m:t>2</m:t>
                </m:r>
              </m:sup>
            </m:sSup>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b>
          <m:e>
            <m:r>
              <m:t>Q</m:t>
            </m:r>
          </m:e>
          <m:sub>
            <m:r>
              <m:rPr>
                <m:sty m:val="p"/>
              </m:rPr>
              <m:t>×</m:t>
            </m:r>
            <m:r>
              <m:rPr>
                <m:sty m:val="p"/>
              </m:rPr>
              <m:t>÷</m:t>
            </m:r>
          </m:sub>
        </m:sSub>
        <m:r>
          <m:rPr>
            <m:sty m:val="p"/>
          </m:rPr>
          <m:t>=</m:t>
        </m:r>
        <m:r>
          <m:rPr>
            <m:sty m:val="p"/>
          </m:rPr>
          <m:t>|</m:t>
        </m:r>
        <m:r>
          <m:t>Q</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r>
              <m:rPr>
                <m:sty m:val="p"/>
              </m:rPr>
              <m:t>Δ</m:t>
            </m:r>
            <m:sSub>
              <m:e>
                <m:r>
                  <m:t>q</m:t>
                </m:r>
              </m:e>
              <m:sub>
                <m:r>
                  <m:t>i</m:t>
                </m:r>
              </m:sub>
            </m:sSub>
            <m:r>
              <m:rPr>
                <m:sty m:val="p"/>
              </m:rPr>
              <m:t>/</m:t>
            </m:r>
            <m:sSub>
              <m:e>
                <m:r>
                  <m:t>q</m:t>
                </m:r>
              </m:e>
              <m:sub>
                <m:r>
                  <m:t>i</m:t>
                </m:r>
              </m:sub>
            </m:sSub>
            <m:sSup>
              <m:e>
                <m:r>
                  <m:rPr>
                    <m:sty m:val="p"/>
                  </m:rPr>
                  <m:t>)</m:t>
                </m:r>
              </m:e>
              <m:sup>
                <m:r>
                  <m:t>2</m:t>
                </m:r>
              </m:sup>
            </m:sSup>
          </m:e>
        </m:rad>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Δ</m:t>
        </m:r>
        <m:sSub>
          <m:e>
            <m:r>
              <m:t>Q</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次测量值</w:t>
      </w:r>
      <w:r>
        <w:rPr>
          <w:rFonts w:ascii="Times New Roman" w:hAnsi="Times New Roman" w:eastAsia="Times New Roman" w:cs="Times New Roman"/>
        </w:rPr>
        <w:t xml:space="preserve"> </w:t>
      </w:r>
      <m:oMath>
        <m:sSub>
          <m:e>
            <m:r>
              <m:t>q</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的误差</w:t>
      </w:r>
      <w:r>
        <w:rPr>
          <w:rFonts w:hint="eastAsia" w:ascii="Times New Roman" w:hAnsi="Times New Roman" w:eastAsia="Times New Roman" w:cs="Times New Roman"/>
        </w:rPr>
        <w:t>。</w:t>
      </w:r>
      <w:r>
        <w:rPr>
          <w:rFonts w:hint="eastAsia" w:ascii="Times New Roman" w:hAnsi="Times New Roman" w:eastAsia="FangSong" w:cs="Times New Roman"/>
        </w:rPr>
        <w:t>已知分析天平称量的标准差为</w:t>
      </w:r>
      <w:r>
        <w:rPr>
          <w:rFonts w:ascii="Times New Roman" w:hAnsi="Times New Roman" w:eastAsia="Times New Roman" w:cs="Times New Roman"/>
        </w:rPr>
        <w:t xml:space="preserve"> </w:t>
      </w:r>
      <m:oMath>
        <m:r>
          <m:t>0.1</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移液管</w:t>
      </w:r>
      <w:r>
        <w:rPr>
          <w:rFonts w:hint="eastAsia" w:ascii="Times New Roman" w:hAnsi="Times New Roman" w:eastAsia="Times New Roman" w:cs="Times New Roman"/>
        </w:rPr>
        <w:t>、</w:t>
      </w:r>
      <w:r>
        <w:rPr>
          <w:rFonts w:hint="eastAsia" w:ascii="Times New Roman" w:hAnsi="Times New Roman" w:eastAsia="FangSong" w:cs="Times New Roman"/>
        </w:rPr>
        <w:t>容量瓶和滴定管的标准差均为</w:t>
      </w:r>
      <w:r>
        <w:rPr>
          <w:rFonts w:ascii="Times New Roman" w:hAnsi="Times New Roman" w:eastAsia="Times New Roman" w:cs="Times New Roman"/>
        </w:rPr>
        <w:t xml:space="preserve"> </w:t>
      </w:r>
      <m:oMath>
        <m:oMathPr>
          <m:ctrlPr>
            <w:rPr>
              <w:sz w:val="28"/>
              <w:szCs w:val="28"/>
            </w:rPr>
          </m:ctrlPr>
        </m:oMathPr>
        <m:r>
          <m:t>0.01</m:t>
        </m:r>
        <m:r>
          <m:rPr>
            <m:sty m:val="p"/>
          </m:rP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忽略其他误差因素</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4-1</w:t>
      </w:r>
      <w:r>
        <w:rPr>
          <w:rFonts w:hint="eastAsia" w:ascii="Times New Roman" w:hAnsi="Times New Roman" w:eastAsia="FangSong" w:cs="Times New Roman"/>
        </w:rPr>
        <w:t>中</w:t>
      </w:r>
      <w:r>
        <w:rPr>
          <w:rFonts w:hint="eastAsia" w:ascii="Times New Roman" w:hAnsi="Times New Roman" w:eastAsia="Times New Roman" w:cs="Times New Roman"/>
        </w:rPr>
        <w:t>EDTA</w:t>
      </w:r>
      <w:r>
        <w:rPr>
          <w:rFonts w:hint="eastAsia" w:ascii="Times New Roman" w:hAnsi="Times New Roman" w:eastAsia="FangSong" w:cs="Times New Roman"/>
        </w:rPr>
        <w:t>标准溶液浓度的最小标准差</w:t>
      </w:r>
      <w:r>
        <w:rPr>
          <w:rFonts w:hint="eastAsia" w:ascii="Times New Roman" w:hAnsi="Times New Roman" w:eastAsia="Times New Roman" w:cs="Times New Roman"/>
        </w:rPr>
        <w:t>。</w:t>
      </w:r>
    </w:p>
    <w:bookmarkEnd w:id="33"/>
    <w:bookmarkStart w:id="34" w:name="分-10"/>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请计算该催化剂中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 </w:t>
      </w:r>
      <w:r>
        <w:rPr>
          <w:rFonts w:hint="eastAsia" w:ascii="Times New Roman" w:hAnsi="Times New Roman" w:eastAsia="FangSong" w:cs="Times New Roman"/>
        </w:rPr>
        <w:t>的原子个数之比</w:t>
      </w:r>
      <w:r>
        <w:rPr>
          <w:rFonts w:hint="eastAsia" w:ascii="Times New Roman" w:hAnsi="Times New Roman" w:eastAsia="Times New Roman" w:cs="Times New Roman"/>
        </w:rPr>
        <w:t>。</w:t>
      </w:r>
    </w:p>
    <w:bookmarkEnd w:id="34"/>
    <w:bookmarkStart w:id="35" w:name="分-11"/>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欲在室温下配制</w:t>
      </w:r>
      <w:r>
        <w:rPr>
          <w:rFonts w:ascii="Times New Roman" w:hAnsi="Times New Roman" w:eastAsia="Times New Roman" w:cs="Times New Roman"/>
        </w:rPr>
        <w:t xml:space="preserve"> 1.0 L pH 5.00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醋酸钠缓冲溶液</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11.8 g </w:t>
      </w:r>
      <w:r>
        <w:rPr>
          <w:rFonts w:hint="eastAsia" w:ascii="Times New Roman" w:hAnsi="Times New Roman" w:eastAsia="FangSong" w:cs="Times New Roman"/>
        </w:rPr>
        <w:t>醋酸钠</w:t>
      </w:r>
      <w:r>
        <w:rPr>
          <w:rFonts w:hint="eastAsia" w:ascii="Times New Roman" w:hAnsi="Times New Roman" w:eastAsia="Times New Roman" w:cs="Times New Roman"/>
        </w:rPr>
        <w:t>，</w:t>
      </w:r>
      <w:r>
        <w:rPr>
          <w:rFonts w:hint="eastAsia" w:ascii="Times New Roman" w:hAnsi="Times New Roman" w:eastAsia="FangSong" w:cs="Times New Roman"/>
        </w:rPr>
        <w:t>请计算需要加入醋酸</w:t>
      </w:r>
      <w:r>
        <w:rPr>
          <w:rFonts w:hint="eastAsia" w:ascii="Times New Roman" w:hAnsi="Times New Roman" w:eastAsia="Times New Roman" w:cs="Times New Roman"/>
        </w:rPr>
        <w:t>（</w:t>
      </w:r>
      <m:oMath>
        <m:oMathPr>
          <m:ctrlPr>
            <w:rPr>
              <w:sz w:val="28"/>
              <w:szCs w:val="28"/>
            </w:rPr>
          </m:ctrlPr>
        </m:oMathPr>
        <m:r>
          <m:t>ρ</m:t>
        </m:r>
        <m:r>
          <m:rPr>
            <m:sty m:val="p"/>
          </m:rPr>
          <m:t>=</m:t>
        </m:r>
        <m:r>
          <m:t>1.05</m:t>
        </m:r>
        <m:r>
          <m:rPr>
            <m:sty m:val="p"/>
          </m:rPr>
          <m:t>g</m:t>
        </m:r>
        <m:r>
          <m:rPr>
            <m:sty m:val="p"/>
          </m:rPr>
          <m:t> </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醋酸在水溶液中的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bookmarkEnd w:id="35"/>
    <w:bookmarkEnd w:id="36"/>
    <w:bookmarkStart w:id="37"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-026</w:t>
      </w:r>
      <w:r>
        <w:rPr>
          <w:rFonts w:hint="eastAsia" w:ascii="Times New Roman" w:hAnsi="Times New Roman" w:eastAsia="FangSong" w:cs="Times New Roman"/>
          <w:b/>
          <w:bCs/>
        </w:rPr>
        <w:t>决</w:t>
      </w:r>
      <w:r>
        <w:rPr>
          <w:rFonts w:hint="eastAsia" w:ascii="Times New Roman" w:hAnsi="Times New Roman" w:eastAsia="Times New Roman" w:cs="Times New Roman"/>
          <w:b/>
          <w:bCs/>
        </w:rPr>
        <w:t>-4：</w:t>
      </w:r>
      <w:r>
        <w:rPr>
          <w:rFonts w:hint="eastAsia" w:ascii="Times New Roman" w:hAnsi="Times New Roman" w:eastAsia="FangSong" w:cs="Times New Roman"/>
          <w:b/>
          <w:bCs/>
        </w:rPr>
        <w:t>冰的晶型结构</w:t>
      </w:r>
    </w:p>
    <w:bookmarkEnd w:id="37"/>
    <w:bookmarkStart w:id="38" w:name="题目-4"/>
    <w:p>
      <w:pPr>
        <w:pStyle w:val="Heading2"/>
        <w:spacing w:before="280" w:after="120"/>
      </w:pPr>
      <w:r>
        <w:rPr>
          <w:rFonts w:hint="eastAsia" w:ascii="Times New Roman" w:hAnsi="Times New Roman" w:eastAsia="SimHei" w:cs="Times New Roman"/>
        </w:rPr>
        <w:t xml:space="preserve">题目</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冰有</w:t>
      </w:r>
      <w:r>
        <w:rPr>
          <w:rFonts w:hint="eastAsia" w:ascii="Times New Roman" w:hAnsi="Times New Roman" w:eastAsia="Times New Roman" w:cs="Times New Roman"/>
        </w:rPr>
        <w:t>16</w:t>
      </w:r>
      <w:r>
        <w:rPr>
          <w:rFonts w:hint="eastAsia" w:ascii="Times New Roman" w:hAnsi="Times New Roman" w:eastAsia="FangSong" w:cs="Times New Roman"/>
        </w:rPr>
        <w:t>种已知晶型</w:t>
      </w:r>
      <w:r>
        <w:rPr>
          <w:rFonts w:hint="eastAsia" w:ascii="Times New Roman" w:hAnsi="Times New Roman" w:eastAsia="Times New Roman" w:cs="Times New Roman"/>
        </w:rPr>
        <w:t>，</w:t>
      </w:r>
      <w:r>
        <w:rPr>
          <w:rFonts w:hint="eastAsia" w:ascii="Times New Roman" w:hAnsi="Times New Roman" w:eastAsia="FangSong" w:cs="Times New Roman"/>
        </w:rPr>
        <w:t>本题考查其中几种重要晶型的结构计算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-Ih（</w:t>
      </w:r>
      <w:r>
        <w:rPr>
          <w:rFonts w:hint="eastAsia" w:ascii="Times New Roman" w:hAnsi="Times New Roman" w:eastAsia="FangSong" w:cs="Times New Roman"/>
        </w:rPr>
        <w:t>六方冰</w:t>
      </w:r>
      <w:r>
        <w:rPr>
          <w:rFonts w:hint="eastAsia" w:ascii="Times New Roman" w:hAnsi="Times New Roman" w:eastAsia="Times New Roman" w:cs="Times New Roman"/>
        </w:rPr>
        <w:t>）</w:t>
      </w:r>
      <w:r>
        <w:rPr>
          <w:rFonts w:hint="eastAsia" w:ascii="Times New Roman" w:hAnsi="Times New Roman" w:eastAsia="FangSong" w:cs="Times New Roman"/>
        </w:rPr>
        <w:t>为六方晶系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O—O</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氢键长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276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六方晶胞参数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450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730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计算晶胞中水分子数</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值偏离理想值的原因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-XI（</w:t>
      </w: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450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780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730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0.92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4-3</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-Ic（</w:t>
      </w:r>
      <w:r>
        <w:rPr>
          <w:rFonts w:hint="eastAsia" w:ascii="Times New Roman" w:hAnsi="Times New Roman" w:eastAsia="FangSong" w:cs="Times New Roman"/>
        </w:rPr>
        <w:t>立方冰</w:t>
      </w:r>
      <w:r>
        <w:rPr>
          <w:rFonts w:hint="eastAsia" w:ascii="Times New Roman" w:hAnsi="Times New Roman" w:eastAsia="Times New Roman" w:cs="Times New Roman"/>
        </w:rPr>
        <w:t>）</w:t>
      </w:r>
      <w:r>
        <w:rPr>
          <w:rFonts w:hint="eastAsia" w:ascii="Times New Roman" w:hAnsi="Times New Roman" w:eastAsia="FangSong" w:cs="Times New Roman"/>
        </w:rPr>
        <w:t>为立方晶系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。O—O</w:t>
      </w:r>
      <w:r>
        <w:rPr>
          <w:rFonts w:hint="eastAsia" w:ascii="Times New Roman" w:hAnsi="Times New Roman" w:eastAsia="FangSong" w:cs="Times New Roman"/>
        </w:rPr>
        <w:t>距离为</w:t>
      </w:r>
      <w:r>
        <w:rPr>
          <w:rFonts w:ascii="Times New Roman" w:hAnsi="Times New Roman" w:eastAsia="Times New Roman" w:cs="Times New Roman"/>
        </w:rPr>
        <w:t xml:space="preserve"> </w:t>
      </w:r>
      <m:oMath>
        <m:r>
          <m:t>276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4-4</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-X</w:t>
      </w:r>
      <w:r>
        <w:rPr>
          <w:rFonts w:hint="eastAsia" w:ascii="Times New Roman" w:hAnsi="Times New Roman" w:eastAsia="FangSong" w:cs="Times New Roman"/>
        </w:rPr>
        <w:t>为高压冰</w:t>
      </w:r>
      <w:r>
        <w:rPr>
          <w:rFonts w:hint="eastAsia" w:ascii="Times New Roman" w:hAnsi="Times New Roman" w:eastAsia="Times New Roman" w:cs="Times New Roman"/>
        </w:rPr>
        <w:t>，</w:t>
      </w:r>
      <w:r>
        <w:rPr>
          <w:rFonts w:hint="eastAsia" w:ascii="Times New Roman" w:hAnsi="Times New Roman" w:eastAsia="FangSong" w:cs="Times New Roman"/>
        </w:rPr>
        <w:t>体心立方结构</w:t>
      </w:r>
      <w:r>
        <w:rPr>
          <w:rFonts w:hint="eastAsia" w:ascii="Times New Roman" w:hAnsi="Times New Roman" w:eastAsia="Times New Roman" w:cs="Times New Roman"/>
        </w:rPr>
        <w:t>，</w:t>
      </w:r>
      <m:oMath>
        <m:oMathPr>
          <m:ctrlPr>
            <w:rPr>
              <w:sz w:val="28"/>
              <w:szCs w:val="28"/>
            </w:rPr>
          </m:ctrlPr>
        </m:oMathPr>
        <m:r>
          <m:t>a</m:t>
        </m:r>
        <m:r>
          <m:rPr>
            <m:sty m:val="p"/>
          </m:rPr>
          <m:t>=</m:t>
        </m:r>
        <m:r>
          <m:t>238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2.51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计算冰</w:t>
      </w:r>
      <w:r>
        <w:rPr>
          <w:rFonts w:hint="eastAsia" w:ascii="Times New Roman" w:hAnsi="Times New Roman" w:eastAsia="Times New Roman" w:cs="Times New Roman"/>
        </w:rPr>
        <w:t>-X</w:t>
      </w:r>
      <w:r>
        <w:rPr>
          <w:rFonts w:hint="eastAsia" w:ascii="Times New Roman" w:hAnsi="Times New Roman" w:eastAsia="FangSong" w:cs="Times New Roman"/>
        </w:rPr>
        <w:t>与冰</w:t>
      </w:r>
      <w:r>
        <w:rPr>
          <w:rFonts w:hint="eastAsia" w:ascii="Times New Roman" w:hAnsi="Times New Roman" w:eastAsia="Times New Roman" w:cs="Times New Roman"/>
        </w:rPr>
        <w:t>-Ih</w:t>
      </w:r>
      <w:r>
        <w:rPr>
          <w:rFonts w:hint="eastAsia" w:ascii="Times New Roman" w:hAnsi="Times New Roman" w:eastAsia="FangSong" w:cs="Times New Roman"/>
        </w:rPr>
        <w:t>的密度比</w:t>
      </w:r>
      <w:r>
        <w:rPr>
          <w:rFonts w:hint="eastAsia" w:ascii="Times New Roman" w:hAnsi="Times New Roman" w:eastAsia="Times New Roman" w:cs="Times New Roman"/>
        </w:rPr>
        <w:t>，</w:t>
      </w:r>
      <w:r>
        <w:rPr>
          <w:rFonts w:hint="eastAsia" w:ascii="Times New Roman" w:hAnsi="Times New Roman" w:eastAsia="FangSong" w:cs="Times New Roman"/>
        </w:rPr>
        <w:t>并解释高压下冰密度增大的原因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hint="eastAsia" w:ascii="Times New Roman" w:hAnsi="Times New Roman" w:eastAsia="Times New Roman" w:cs="Times New Roman"/>
        </w:rPr>
        <w:t>：</w:t>
      </w:r>
      <w:r>
        <w:rPr>
          <w:rFonts w:hint="eastAsia" w:ascii="Times New Roman" w:hAnsi="Times New Roman" w:eastAsia="FangSong" w:cs="Times New Roman"/>
        </w:rPr>
        <w:t>笼状水合物中</w:t>
      </w:r>
      <w:r>
        <w:rPr>
          <w:rFonts w:hint="eastAsia" w:ascii="Times New Roman" w:hAnsi="Times New Roman" w:eastAsia="Times New Roman" w:cs="Times New Roman"/>
        </w:rPr>
        <w:t>，</w:t>
      </w:r>
      <w:r>
        <w:rPr>
          <w:rFonts w:hint="eastAsia" w:ascii="Times New Roman" w:hAnsi="Times New Roman" w:eastAsia="FangSong" w:cs="Times New Roman"/>
        </w:rPr>
        <w:t>水分子形成笼状结构包裹客体分子</w:t>
      </w:r>
      <w:r>
        <w:rPr>
          <w:rFonts w:hint="eastAsia" w:ascii="Times New Roman" w:hAnsi="Times New Roman" w:eastAsia="Times New Roman" w:cs="Times New Roman"/>
        </w:rPr>
        <w:t>。</w:t>
      </w:r>
      <w:r>
        <w:rPr>
          <w:rFonts w:hint="eastAsia" w:ascii="Times New Roman" w:hAnsi="Times New Roman" w:eastAsia="FangSong" w:cs="Times New Roman"/>
        </w:rPr>
        <w:t>已知某笼状结构中水分子的分数坐标</w:t>
      </w:r>
      <w:r>
        <w:rPr>
          <w:rFonts w:hint="eastAsia" w:ascii="Times New Roman" w:hAnsi="Times New Roman" w:eastAsia="Times New Roman" w:cs="Times New Roman"/>
        </w:rPr>
        <w:t>，</w:t>
      </w:r>
      <w:r>
        <w:rPr>
          <w:rFonts w:hint="eastAsia" w:ascii="Times New Roman" w:hAnsi="Times New Roman" w:eastAsia="FangSong" w:cs="Times New Roman"/>
        </w:rPr>
        <w:t>求笼的类型</w:t>
      </w:r>
      <w:r>
        <w:rPr>
          <w:rFonts w:hint="eastAsia" w:ascii="Times New Roman" w:hAnsi="Times New Roman" w:eastAsia="Times New Roman" w:cs="Times New Roman"/>
        </w:rPr>
        <w:t>（</w:t>
      </w:r>
      <w:r>
        <w:rPr>
          <w:rFonts w:hint="eastAsia" w:ascii="Times New Roman" w:hAnsi="Times New Roman" w:eastAsia="FangSong" w:cs="Times New Roman"/>
        </w:rPr>
        <w:t>如十二面体</w:t>
      </w:r>
      <w:r>
        <w:rPr>
          <w:rFonts w:hint="eastAsia" w:ascii="Times New Roman" w:hAnsi="Times New Roman" w:eastAsia="Times New Roman" w:cs="Times New Roman"/>
        </w:rPr>
        <w:t>、</w:t>
      </w:r>
      <w:r>
        <w:rPr>
          <w:rFonts w:hint="eastAsia" w:ascii="Times New Roman" w:hAnsi="Times New Roman" w:eastAsia="FangSong" w:cs="Times New Roman"/>
        </w:rPr>
        <w:t>十四面体等</w:t>
      </w:r>
      <w:r>
        <w:rPr>
          <w:rFonts w:hint="eastAsia" w:ascii="Times New Roman" w:hAnsi="Times New Roman" w:eastAsia="Times New Roman" w:cs="Times New Roman"/>
        </w:rPr>
        <w:t>）。</w:t>
      </w:r>
    </w:p>
    <w:bookmarkEnd w:id="38"/>
    <w:bookmarkStart w:id="39"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p>
    <w:bookmarkEnd w:id="39"/>
    <w:bookmarkStart w:id="40" w:name="题目-5"/>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8</w:t>
      </w:r>
      <w:r>
        <w:rPr>
          <w:rFonts w:hint="eastAsia" w:ascii="Times New Roman" w:hAnsi="Times New Roman" w:eastAsia="FangSong" w:cs="Times New Roman"/>
          <w:b/>
          <w:bCs/>
        </w:rPr>
        <w:t>题</w:t>
      </w:r>
      <w:r>
        <w:rPr>
          <w:rFonts w:hint="eastAsia" w:ascii="Times New Roman" w:hAnsi="Times New Roman" w:eastAsia="Times New Roman" w:cs="Times New Roman"/>
          <w:b/>
          <w:bCs/>
        </w:rPr>
        <w:t>（11</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305.2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383.1</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晶体结构中</w:t>
      </w:r>
      <w:r>
        <w:rPr>
          <w:rFonts w:ascii="Times New Roman" w:hAnsi="Times New Roman" w:eastAsia="Times New Roman" w:cs="Times New Roman"/>
        </w:rPr>
        <w:t xml:space="preserve"> Ba </w:t>
      </w:r>
      <w:r>
        <w:rPr>
          <w:rFonts w:hint="eastAsia" w:ascii="Times New Roman" w:hAnsi="Times New Roman" w:eastAsia="FangSong" w:cs="Times New Roman"/>
        </w:rPr>
        <w:t>原子占据特殊位置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原子位于由</w:t>
      </w:r>
      <w:r>
        <w:rPr>
          <w:rFonts w:ascii="Times New Roman" w:hAnsi="Times New Roman" w:eastAsia="Times New Roman" w:cs="Times New Roman"/>
        </w:rPr>
        <w:t xml:space="preserve"> Ba </w:t>
      </w:r>
      <w:r>
        <w:rPr>
          <w:rFonts w:hint="eastAsia" w:ascii="Times New Roman" w:hAnsi="Times New Roman" w:eastAsia="FangSong" w:cs="Times New Roman"/>
        </w:rPr>
        <w:t>构成的多面体空隙中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r>
        <w:rPr>
          <w:rFonts w:hint="eastAsia" w:ascii="Times New Roman" w:hAnsi="Times New Roman" w:eastAsia="FangSong" w:cs="Times New Roman"/>
        </w:rPr>
        <w:t>并指出结构基元的内容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r>
        <w:rPr>
          <w:rFonts w:hint="eastAsia" w:ascii="Times New Roman" w:hAnsi="Times New Roman" w:eastAsia="FangSong" w:cs="Times New Roman"/>
        </w:rPr>
        <w:t>标出原子位置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描述</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H </w:t>
      </w:r>
      <w:r>
        <w:rPr>
          <w:rFonts w:hint="eastAsia" w:ascii="Times New Roman" w:hAnsi="Times New Roman" w:eastAsia="FangSong" w:cs="Times New Roman"/>
        </w:rPr>
        <w:t>原子构成的多面体类型</w:t>
      </w:r>
      <w:r>
        <w:rPr>
          <w:rFonts w:hint="eastAsia" w:ascii="Times New Roman" w:hAnsi="Times New Roman" w:eastAsia="Times New Roman" w:cs="Times New Roman"/>
        </w:rPr>
        <w:t>，</w:t>
      </w:r>
      <w:r>
        <w:rPr>
          <w:rFonts w:hint="eastAsia" w:ascii="Times New Roman" w:hAnsi="Times New Roman" w:eastAsia="FangSong" w:cs="Times New Roman"/>
        </w:rPr>
        <w:t>以及多面体之间的连接方式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k</m:t>
        </m:r>
        <m:r>
          <m:rPr>
            <m:sty m:val="p"/>
          </m:rPr>
          <m:t>g</m:t>
        </m:r>
        <m:r>
          <m:rPr>
            <m:sty m:val="p"/>
          </m:rPr>
          <m:t> </m:t>
        </m:r>
        <m:sSub>
          <m:e>
            <m:r>
              <m:rPr>
                <m:sty m:val="p"/>
              </m:rPr>
              <m:t>H</m:t>
            </m:r>
          </m:e>
          <m:sub>
            <m:r>
              <m:rPr>
                <m:sty m:val="p"/>
              </m:rPr>
              <m:t>2</m:t>
            </m:r>
          </m:sub>
        </m:sSub>
        <m:r>
          <m:rPr>
            <m:sty m:val="p"/>
          </m:rPr>
          <m:t>/</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并与液氢的密度</w:t>
      </w:r>
      <w:r>
        <w:rPr>
          <w:rFonts w:hint="eastAsia" w:ascii="Times New Roman" w:hAnsi="Times New Roman" w:eastAsia="Times New Roman" w:cs="Times New Roman"/>
        </w:rPr>
        <w:t>（</w:t>
      </w:r>
      <m:oMath>
        <m:oMathPr>
          <m:ctrlPr>
            <w:rPr>
              <w:sz w:val="28"/>
              <w:szCs w:val="28"/>
            </w:rPr>
          </m:ctrlPr>
        </m:oMathPr>
        <m:r>
          <m:t>70.8</m:t>
        </m:r>
        <m:r>
          <m:t> </m:t>
        </m:r>
        <m:r>
          <m:rPr>
            <m:sty m:val="p"/>
          </m:rPr>
          <m:t>k</m:t>
        </m:r>
        <m:r>
          <m:rPr>
            <m:sty m:val="p"/>
          </m:rPr>
          <m:t>g</m:t>
        </m:r>
        <m:r>
          <m:rPr>
            <m:sty m:val="p"/>
          </m:rPr>
          <m:t>/</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p>
    <w:bookmarkEnd w:id="40"/>
    <w:bookmarkStart w:id="41"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p>
    <w:bookmarkEnd w:id="41"/>
    <w:bookmarkStart w:id="48" w:name="题目-6"/>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光电材料领域有一类有机</w:t>
      </w:r>
      <w:r>
        <w:rPr>
          <w:rFonts w:hint="eastAsia" w:ascii="Times New Roman" w:hAnsi="Times New Roman" w:eastAsia="Times New Roman" w:cs="Times New Roman"/>
        </w:rPr>
        <w:t>/</w:t>
      </w:r>
      <w:r>
        <w:rPr>
          <w:rFonts w:hint="eastAsia" w:ascii="Times New Roman" w:hAnsi="Times New Roman" w:eastAsia="FangSong" w:cs="Times New Roman"/>
        </w:rPr>
        <w:t>无机杂化材料获得突破</w:t>
      </w:r>
      <w:r>
        <w:rPr>
          <w:rFonts w:hint="eastAsia" w:ascii="Times New Roman" w:hAnsi="Times New Roman" w:eastAsia="Times New Roman" w:cs="Times New Roman"/>
        </w:rPr>
        <w:t>。</w:t>
      </w:r>
      <w:r>
        <w:rPr>
          <w:rFonts w:hint="eastAsia" w:ascii="Times New Roman" w:hAnsi="Times New Roman" w:eastAsia="FangSong" w:cs="Times New Roman"/>
        </w:rPr>
        <w:t>某该类材料由三种离子组成</w:t>
      </w:r>
      <w:r>
        <w:rPr>
          <w:rFonts w:hint="eastAsia" w:ascii="Times New Roman" w:hAnsi="Times New Roman" w:eastAsia="Times New Roman" w:cs="Times New Roman"/>
        </w:rPr>
        <w:t>，</w:t>
      </w:r>
      <w:r>
        <w:rPr>
          <w:rFonts w:hint="eastAsia" w:ascii="Times New Roman" w:hAnsi="Times New Roman" w:eastAsia="FangSong" w:cs="Times New Roman"/>
        </w:rPr>
        <w:t>其晶体的晶胞有</w:t>
      </w:r>
      <w:r>
        <w:rPr>
          <w:rFonts w:hint="eastAsia" w:ascii="Times New Roman" w:hAnsi="Times New Roman" w:eastAsia="Times New Roman" w:cs="Times New Roman"/>
        </w:rPr>
        <w:t>4</w:t>
      </w:r>
      <w:r>
        <w:rPr>
          <w:rFonts w:hint="eastAsia" w:ascii="Times New Roman" w:hAnsi="Times New Roman" w:eastAsia="FangSong" w:cs="Times New Roman"/>
        </w:rPr>
        <w:t>条沿体对角线的</w:t>
      </w:r>
      <w:r>
        <w:rPr>
          <w:rFonts w:ascii="Times New Roman" w:hAnsi="Times New Roman" w:eastAsia="Times New Roman" w:cs="Times New Roman"/>
        </w:rPr>
        <w:t xml:space="preserve"> </w:t>
      </w:r>
      <m:oMath>
        <m:sSub>
          <m:e>
            <m:r>
              <m:rPr>
                <m:sty m:val="p"/>
              </m:rPr>
              <m:t>C</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，A</w:t>
      </w:r>
      <w:r>
        <w:rPr>
          <w:rFonts w:hint="eastAsia" w:ascii="Times New Roman" w:hAnsi="Times New Roman" w:eastAsia="FangSong" w:cs="Times New Roman"/>
        </w:rPr>
        <w:t>为显正一价的阳离子或基团</w:t>
      </w:r>
      <w:r>
        <w:rPr>
          <w:rFonts w:hint="eastAsia" w:ascii="Times New Roman" w:hAnsi="Times New Roman" w:eastAsia="Times New Roman" w:cs="Times New Roman"/>
        </w:rPr>
        <w:t>，</w:t>
      </w:r>
      <w:r>
        <w:rPr>
          <w:rFonts w:hint="eastAsia" w:ascii="Times New Roman" w:hAnsi="Times New Roman" w:eastAsia="FangSong" w:cs="Times New Roman"/>
        </w:rPr>
        <w:t>其分数坐标为</w:t>
      </w:r>
      <w:r>
        <w:rPr>
          <w:rFonts w:hint="eastAsia" w:ascii="Times New Roman" w:hAnsi="Times New Roman" w:eastAsia="Times New Roman" w:cs="Times New Roman"/>
        </w:rPr>
        <w:t>：</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为金属</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等阳离子</w:t>
      </w:r>
      <w:r>
        <w:rPr>
          <w:rFonts w:hint="eastAsia" w:ascii="Times New Roman" w:hAnsi="Times New Roman" w:eastAsia="Times New Roman" w:cs="Times New Roman"/>
        </w:rPr>
        <w:t>，</w:t>
      </w:r>
      <w:r>
        <w:rPr>
          <w:rFonts w:hint="eastAsia" w:ascii="Times New Roman" w:hAnsi="Times New Roman" w:eastAsia="FangSong" w:cs="Times New Roman"/>
        </w:rPr>
        <w:t>其分数坐标为</w:t>
      </w:r>
      <w:r>
        <w:rPr>
          <w:rFonts w:hint="eastAsia" w:ascii="Times New Roman" w:hAnsi="Times New Roman" w:eastAsia="Times New Roman" w:cs="Times New Roman"/>
        </w:rPr>
        <w:t>：</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；X</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等卤素离子</w:t>
      </w:r>
      <w:r>
        <w:rPr>
          <w:rFonts w:hint="eastAsia" w:ascii="Times New Roman" w:hAnsi="Times New Roman" w:eastAsia="Times New Roman" w:cs="Times New Roman"/>
        </w:rPr>
        <w:t>，</w:t>
      </w:r>
      <w:r>
        <w:rPr>
          <w:rFonts w:hint="eastAsia" w:ascii="Times New Roman" w:hAnsi="Times New Roman" w:eastAsia="FangSong" w:cs="Times New Roman"/>
        </w:rPr>
        <w:t>分数坐标为</w:t>
      </w:r>
      <w:r>
        <w:rPr>
          <w:rFonts w:hint="eastAsia" w:ascii="Times New Roman" w:hAnsi="Times New Roman" w:eastAsia="Times New Roman" w:cs="Times New Roman"/>
        </w:rPr>
        <w:t>：</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w:t>
      </w:r>
    </w:p>
    <w:bookmarkStart w:id="42" w:name="分-12"/>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分别以</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代表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p>
    <w:bookmarkEnd w:id="42"/>
    <w:bookmarkStart w:id="43" w:name="分-13"/>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N</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形成晶体的化学式</w:t>
      </w:r>
      <w:r>
        <w:rPr>
          <w:rFonts w:hint="eastAsia" w:ascii="Times New Roman" w:hAnsi="Times New Roman" w:eastAsia="Times New Roman" w:cs="Times New Roman"/>
        </w:rPr>
        <w:t>。</w:t>
      </w:r>
    </w:p>
    <w:bookmarkEnd w:id="43"/>
    <w:bookmarkStart w:id="44" w:name="分-14"/>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A、B、X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并推断该晶体是否存在分离的配位离子</w:t>
      </w:r>
      <w:r>
        <w:rPr>
          <w:rFonts w:hint="eastAsia" w:ascii="Times New Roman" w:hAnsi="Times New Roman" w:eastAsia="Times New Roman" w:cs="Times New Roman"/>
        </w:rPr>
        <w:t>。</w:t>
      </w:r>
    </w:p>
    <w:bookmarkEnd w:id="44"/>
    <w:bookmarkStart w:id="45" w:name="分-15"/>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某该类晶体材料的带隙</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1.55 </w:t>
      </w:r>
      <w:r>
        <w:rPr>
          <w:rFonts w:hint="eastAsia" w:ascii="Times New Roman" w:hAnsi="Times New Roman" w:eastAsia="Times New Roman" w:cs="Times New Roman"/>
        </w:rPr>
        <w:t>eV，</w:t>
      </w:r>
      <w:r>
        <w:rPr>
          <w:rFonts w:hint="eastAsia" w:ascii="Times New Roman" w:hAnsi="Times New Roman" w:eastAsia="FangSong" w:cs="Times New Roman"/>
        </w:rPr>
        <w:t>计算其吸收光的波长</w:t>
      </w:r>
      <w:r>
        <w:rPr>
          <w:rFonts w:hint="eastAsia" w:ascii="Times New Roman" w:hAnsi="Times New Roman" w:eastAsia="Times New Roman" w:cs="Times New Roman"/>
        </w:rPr>
        <w:t>。</w:t>
      </w:r>
    </w:p>
    <w:bookmarkEnd w:id="45"/>
    <w:bookmarkStart w:id="46" w:name="分-16"/>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通过改变晶体中的阳离子和</w:t>
      </w:r>
      <w:r>
        <w:rPr>
          <w:rFonts w:hint="eastAsia" w:ascii="Times New Roman" w:hAnsi="Times New Roman" w:eastAsia="Times New Roman" w:cs="Times New Roman"/>
        </w:rPr>
        <w:t>/</w:t>
      </w:r>
      <w:r>
        <w:rPr>
          <w:rFonts w:hint="eastAsia" w:ascii="Times New Roman" w:hAnsi="Times New Roman" w:eastAsia="FangSong" w:cs="Times New Roman"/>
        </w:rPr>
        <w:t>或阴离子</w:t>
      </w:r>
      <w:r>
        <w:rPr>
          <w:rFonts w:hint="eastAsia" w:ascii="Times New Roman" w:hAnsi="Times New Roman" w:eastAsia="Times New Roman" w:cs="Times New Roman"/>
        </w:rPr>
        <w:t>，</w:t>
      </w:r>
      <w:r>
        <w:rPr>
          <w:rFonts w:hint="eastAsia" w:ascii="Times New Roman" w:hAnsi="Times New Roman" w:eastAsia="FangSong" w:cs="Times New Roman"/>
        </w:rPr>
        <w:t>可能对其光电性能进行调节</w:t>
      </w:r>
      <w:r>
        <w:rPr>
          <w:rFonts w:hint="eastAsia" w:ascii="Times New Roman" w:hAnsi="Times New Roman" w:eastAsia="Times New Roman" w:cs="Times New Roman"/>
        </w:rPr>
        <w:t>，</w:t>
      </w:r>
      <w:r>
        <w:rPr>
          <w:rFonts w:hint="eastAsia" w:ascii="Times New Roman" w:hAnsi="Times New Roman" w:eastAsia="FangSong" w:cs="Times New Roman"/>
        </w:rPr>
        <w:t>但是为了使该晶体结构保持稳定</w:t>
      </w:r>
      <w:r>
        <w:rPr>
          <w:rFonts w:hint="eastAsia" w:ascii="Times New Roman" w:hAnsi="Times New Roman" w:eastAsia="Times New Roman" w:cs="Times New Roman"/>
        </w:rPr>
        <w:t>，</w:t>
      </w:r>
      <w:r>
        <w:rPr>
          <w:rFonts w:hint="eastAsia" w:ascii="Times New Roman" w:hAnsi="Times New Roman" w:eastAsia="FangSong" w:cs="Times New Roman"/>
        </w:rPr>
        <w:t>离子尺寸受到限制</w:t>
      </w:r>
      <w:r>
        <w:rPr>
          <w:rFonts w:hint="eastAsia" w:ascii="Times New Roman" w:hAnsi="Times New Roman" w:eastAsia="Times New Roman" w:cs="Times New Roman"/>
        </w:rPr>
        <w:t>，</w:t>
      </w:r>
      <w:r>
        <w:rPr>
          <w:rFonts w:hint="eastAsia" w:ascii="Times New Roman" w:hAnsi="Times New Roman" w:eastAsia="FangSong" w:cs="Times New Roman"/>
        </w:rPr>
        <w:t>即要求填隙离子半径与空隙半径比</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在一定范围</w:t>
      </w:r>
      <w:r>
        <w:rPr>
          <w:rFonts w:hint="eastAsia" w:ascii="Times New Roman" w:hAnsi="Times New Roman" w:eastAsia="Times New Roman" w:cs="Times New Roman"/>
        </w:rPr>
        <w:t>。</w:t>
      </w:r>
      <w:r>
        <w:rPr>
          <w:rFonts w:hint="eastAsia" w:ascii="Times New Roman" w:hAnsi="Times New Roman" w:eastAsia="FangSong" w:cs="Times New Roman"/>
        </w:rPr>
        <w:t>现有一同类晶体</w:t>
      </w:r>
      <w:r>
        <w:rPr>
          <w:rFonts w:hint="eastAsia" w:ascii="Times New Roman" w:hAnsi="Times New Roman" w:eastAsia="Times New Roman" w:cs="Times New Roman"/>
        </w:rPr>
        <w:t>，B</w:t>
      </w:r>
      <w:r>
        <w:rPr>
          <w:rFonts w:hint="eastAsia" w:ascii="Times New Roman" w:hAnsi="Times New Roman" w:eastAsia="FangSong" w:cs="Times New Roman"/>
        </w:rPr>
        <w:t>位</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133</m:t>
        </m:r>
        <m:r>
          <m:rPr>
            <m:sty m:val="p"/>
          </m:rPr>
          <m:t>p</m:t>
        </m:r>
        <m:r>
          <m:rPr>
            <m:sty m:val="p"/>
          </m:rPr>
          <m:t>m</m:t>
        </m:r>
      </m:oMath>
      <w:r>
        <w:rPr>
          <w:rFonts w:hint="eastAsia" w:ascii="Times New Roman" w:hAnsi="Times New Roman" w:eastAsia="Times New Roman" w:cs="Times New Roman"/>
        </w:rPr>
        <w:t>，X</w:t>
      </w:r>
      <w:r>
        <w:rPr>
          <w:rFonts w:hint="eastAsia" w:ascii="Times New Roman" w:hAnsi="Times New Roman" w:eastAsia="FangSong" w:cs="Times New Roman"/>
        </w:rPr>
        <w:t>位</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203</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0.9</m:t>
        </m:r>
        <m:r>
          <m:rPr>
            <m:sty m:val="p"/>
          </m:rPr>
          <m:t>∼</m:t>
        </m:r>
        <m:r>
          <m:t>1.05</m:t>
        </m:r>
      </m:oMath>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A</w:t>
      </w:r>
      <w:r>
        <w:rPr>
          <w:rFonts w:hint="eastAsia" w:ascii="Times New Roman" w:hAnsi="Times New Roman" w:eastAsia="FangSong" w:cs="Times New Roman"/>
        </w:rPr>
        <w:t>位阳离子的半径范围</w:t>
      </w:r>
      <w:r>
        <w:rPr>
          <w:rFonts w:hint="eastAsia" w:ascii="Times New Roman" w:hAnsi="Times New Roman" w:eastAsia="Times New Roman" w:cs="Times New Roman"/>
        </w:rPr>
        <w:t>。</w:t>
      </w:r>
    </w:p>
    <w:bookmarkEnd w:id="46"/>
    <w:bookmarkStart w:id="47" w:name="分-17"/>
    <w:p>
      <w:pPr>
        <w:pStyle w:val="Heading3"/>
        <w:spacing w:before="280" w:after="120"/>
      </w:pPr>
      <w:r>
        <w:rPr>
          <w:rFonts w:ascii="Times New Roman" w:hAnsi="Times New Roman" w:eastAsia="Times New Roman" w:cs="Times New Roman"/>
        </w:rPr>
        <w:t xml:space="preserve">5-6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此类有机</w:t>
      </w:r>
      <w:r>
        <w:rPr>
          <w:rFonts w:hint="eastAsia" w:ascii="Times New Roman" w:hAnsi="Times New Roman" w:eastAsia="Times New Roman" w:cs="Times New Roman"/>
        </w:rPr>
        <w:t>/</w:t>
      </w:r>
      <w:r>
        <w:rPr>
          <w:rFonts w:hint="eastAsia" w:ascii="Times New Roman" w:hAnsi="Times New Roman" w:eastAsia="FangSong" w:cs="Times New Roman"/>
        </w:rPr>
        <w:t>无机杂化薄膜太阳能电池材料的优异特性源于其无机组分和有机组分特性的优异组合</w:t>
      </w:r>
      <w:r>
        <w:rPr>
          <w:rFonts w:hint="eastAsia" w:ascii="Times New Roman" w:hAnsi="Times New Roman" w:eastAsia="Times New Roman" w:cs="Times New Roman"/>
        </w:rPr>
        <w:t>，</w:t>
      </w:r>
      <w:r>
        <w:rPr>
          <w:rFonts w:hint="eastAsia" w:ascii="Times New Roman" w:hAnsi="Times New Roman" w:eastAsia="FangSong" w:cs="Times New Roman"/>
        </w:rPr>
        <w:t>请分别指出各自特性所起的作用</w:t>
      </w:r>
      <w:r>
        <w:rPr>
          <w:rFonts w:hint="eastAsia" w:ascii="Times New Roman" w:hAnsi="Times New Roman" w:eastAsia="Times New Roman" w:cs="Times New Roman"/>
        </w:rPr>
        <w:t>。</w:t>
      </w:r>
    </w:p>
    <w:bookmarkEnd w:id="47"/>
    <w:bookmarkEnd w:id="48"/>
    <w:bookmarkStart w:id="66"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金的氯化物与金化物</w:t>
      </w:r>
      <w:r>
        <w:rPr>
          <w:rFonts w:ascii="Times New Roman" w:hAnsi="Times New Roman" w:eastAsia="Times New Roman" w:cs="Times New Roman"/>
          <w:b/>
          <w:bCs/>
        </w:rPr>
        <w:t xml:space="preserve"> (16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推导出</w:t>
      </w:r>
      <w:r>
        <w:rPr>
          <w:rFonts w:hint="eastAsia" w:ascii="Times New Roman" w:hAnsi="Times New Roman" w:eastAsia="Times New Roman" w:cs="Times New Roman"/>
        </w:rPr>
        <w:t>M</w:t>
      </w:r>
      <w:r>
        <w:rPr>
          <w:rFonts w:hint="eastAsia" w:ascii="Times New Roman" w:hAnsi="Times New Roman" w:eastAsia="FangSong" w:cs="Times New Roman"/>
        </w:rPr>
        <w:t>为何种元素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Times New Roman" w:cs="Times New Roman"/>
        </w:rPr>
        <w:t xml:space="preserve">M：Au</w:t>
      </w:r>
    </w:p>
    <w:p>
      <w:pPr>
        <w:pStyle w:val="BodyText"/>
      </w:pPr>
      <w:r>
        <w:rPr>
          <w:rFonts w:hint="eastAsia" w:ascii="Times New Roman" w:hAnsi="Times New Roman" w:eastAsia="FangSong" w:cs="Times New Roman"/>
        </w:rPr>
        <w:t>推导过程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反应得到的物质的化学式为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MClx，M</w:t>
      </w:r>
      <w:r>
        <w:rPr>
          <w:rFonts w:hint="eastAsia" w:ascii="Times New Roman" w:hAnsi="Times New Roman" w:eastAsia="FangSong" w:cs="Times New Roman"/>
        </w:rPr>
        <w:t>的原子量为</w:t>
      </w:r>
      <w:r>
        <w:rPr>
          <w:rFonts w:ascii="Times New Roman" w:hAnsi="Times New Roman" w:eastAsia="Times New Roman" w:cs="Times New Roman"/>
        </w:rPr>
        <w:t xml:space="preserve"> y</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mM% = y × 100% = 64.93% 35.45×0.6493x</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x = 1 </w:t>
      </w:r>
      <w:r>
        <w:rPr>
          <w:rFonts w:hint="eastAsia" w:ascii="Times New Roman" w:hAnsi="Times New Roman" w:eastAsia="FangSong" w:cs="Times New Roman"/>
        </w:rPr>
        <w:t>时</w:t>
      </w:r>
      <w:r>
        <w:rPr>
          <w:rFonts w:hint="eastAsia" w:ascii="Times New Roman" w:hAnsi="Times New Roman" w:eastAsia="Times New Roman" w:cs="Times New Roman"/>
        </w:rPr>
        <w:t>，y</w:t>
      </w:r>
      <w:r>
        <w:rPr>
          <w:rFonts w:ascii="Times New Roman" w:hAnsi="Times New Roman" w:eastAsia="Times New Roman" w:cs="Times New Roman"/>
        </w:rPr>
        <w:t xml:space="preserve"> = 65.63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但不符合要求</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x = 2 </w:t>
      </w:r>
      <w:r>
        <w:rPr>
          <w:rFonts w:hint="eastAsia" w:ascii="Times New Roman" w:hAnsi="Times New Roman" w:eastAsia="FangSong" w:cs="Times New Roman"/>
        </w:rPr>
        <w:t>时</w:t>
      </w:r>
      <w:r>
        <w:rPr>
          <w:rFonts w:hint="eastAsia" w:ascii="Times New Roman" w:hAnsi="Times New Roman" w:eastAsia="Times New Roman" w:cs="Times New Roman"/>
        </w:rPr>
        <w:t>，y</w:t>
      </w:r>
      <w:r>
        <w:rPr>
          <w:rFonts w:ascii="Times New Roman" w:hAnsi="Times New Roman" w:eastAsia="Times New Roman" w:cs="Times New Roman"/>
        </w:rPr>
        <w:t xml:space="preserve"> = 131.27 </w:t>
      </w:r>
      <w:r>
        <w:rPr>
          <w:rFonts w:hint="eastAsia" w:ascii="Times New Roman" w:hAnsi="Times New Roman" w:eastAsia="Times New Roman" w:cs="Times New Roman"/>
        </w:rPr>
        <w:t>Xe，</w:t>
      </w:r>
      <w:r>
        <w:rPr>
          <w:rFonts w:hint="eastAsia" w:ascii="Times New Roman" w:hAnsi="Times New Roman" w:eastAsia="FangSong" w:cs="Times New Roman"/>
        </w:rPr>
        <w:t>但</w:t>
      </w:r>
      <w:r>
        <w:rPr>
          <w:rFonts w:ascii="Times New Roman" w:hAnsi="Times New Roman" w:eastAsia="Times New Roman" w:cs="Times New Roman"/>
        </w:rPr>
        <w:t xml:space="preserve"> Xe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故不正确</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x = 3 </w:t>
      </w:r>
      <w:r>
        <w:rPr>
          <w:rFonts w:hint="eastAsia" w:ascii="Times New Roman" w:hAnsi="Times New Roman" w:eastAsia="FangSong" w:cs="Times New Roman"/>
        </w:rPr>
        <w:t>时</w:t>
      </w:r>
      <w:r>
        <w:rPr>
          <w:rFonts w:hint="eastAsia" w:ascii="Times New Roman" w:hAnsi="Times New Roman" w:eastAsia="Times New Roman" w:cs="Times New Roman"/>
        </w:rPr>
        <w:t>，y</w:t>
      </w:r>
      <w:r>
        <w:rPr>
          <w:rFonts w:ascii="Times New Roman" w:hAnsi="Times New Roman" w:eastAsia="Times New Roman" w:cs="Times New Roman"/>
        </w:rPr>
        <w:t xml:space="preserve"> = 196.90 Au </w:t>
      </w:r>
      <w:r>
        <w:rPr>
          <w:rFonts w:hint="eastAsia" w:ascii="Times New Roman" w:hAnsi="Times New Roman" w:eastAsia="FangSong" w:cs="Times New Roman"/>
        </w:rPr>
        <w:t xml:space="preserve">元素</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x = 4 </w:t>
      </w:r>
      <w:r>
        <w:rPr>
          <w:rFonts w:hint="eastAsia" w:ascii="Times New Roman" w:hAnsi="Times New Roman" w:eastAsia="FangSong" w:cs="Times New Roman"/>
        </w:rPr>
        <w:t>时</w:t>
      </w:r>
      <w:r>
        <w:rPr>
          <w:rFonts w:hint="eastAsia" w:ascii="Times New Roman" w:hAnsi="Times New Roman" w:eastAsia="Times New Roman" w:cs="Times New Roman"/>
        </w:rPr>
        <w:t>，y</w:t>
      </w:r>
      <w:r>
        <w:rPr>
          <w:rFonts w:ascii="Times New Roman" w:hAnsi="Times New Roman" w:eastAsia="Times New Roman" w:cs="Times New Roman"/>
        </w:rPr>
        <w:t xml:space="preserve"> = 262.53 </w:t>
      </w:r>
      <w:r>
        <w:rPr>
          <w:rFonts w:hint="eastAsia" w:ascii="Times New Roman" w:hAnsi="Times New Roman" w:eastAsia="FangSong" w:cs="Times New Roman"/>
        </w:rPr>
        <w:t xml:space="preserve">无相应元素</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p>
    <w:p>
      <w:pPr>
        <w:pStyle w:val="BodyText"/>
        <w:spacing w:before="160" w:after="80"/>
        <w:jc w:val="center"/>
      </w:pPr>
      <w:r>
        <w:rPr>
          <w:rFonts w:ascii="Times New Roman" w:hAnsi="Times New Roman" w:eastAsia="Times New Roman" w:cs="Times New Roman"/>
        </w:rPr>
        <w:drawing>
          <wp:inline>
            <wp:extent cx="2806700" cy="1562100"/>
            <wp:effectExtent b="0" l="0" r="0" t="0"/>
            <wp:docPr descr="" title="" id="50" name="Picture"/>
            <a:graphic>
              <a:graphicData uri="http://schemas.openxmlformats.org/drawingml/2006/picture">
                <pic:pic>
                  <pic:nvPicPr>
                    <pic:cNvPr descr="f00afad065df73e0fea7397399c92fae6612c0913403520b9fabedff69ec693c.jpg" id="51" name="Picture"/>
                    <pic:cNvPicPr>
                      <a:picLocks noChangeArrowheads="1" noChangeAspect="1"/>
                    </pic:cNvPicPr>
                  </pic:nvPicPr>
                  <pic:blipFill>
                    <a:blip r:embed="rId49"/>
                    <a:stretch>
                      <a:fillRect/>
                    </a:stretch>
                  </pic:blipFill>
                  <pic:spPr bwMode="auto">
                    <a:xfrm>
                      <a:off x="0" y="0"/>
                      <a:ext cx="2806700" cy="1562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Au2Cl6 + 2 HCl → 2 HAuCl4</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2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HAuCl4 + CsCl → Cs[AuCl4] + HCl</w:t>
      </w:r>
    </w:p>
    <w:p>
      <w:pPr>
        <w:pStyle w:val="BodyText"/>
      </w:pPr>
      <w:r>
        <w:rPr>
          <w:rFonts w:ascii="Times New Roman" w:hAnsi="Times New Roman" w:eastAsia="Times New Roman" w:cs="Times New Roman"/>
        </w:rPr>
        <w:t xml:space="preserve">2-5 </w:t>
      </w:r>
      <w:r>
        <w:rPr>
          <w:rFonts w:hint="eastAsia" w:ascii="Times New Roman" w:hAnsi="Times New Roman" w:eastAsia="FangSong" w:cs="Times New Roman"/>
        </w:rPr>
        <w:t>随着压强的改变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R </w:t>
      </w:r>
      <w:r>
        <w:rPr>
          <w:rFonts w:hint="eastAsia" w:ascii="Times New Roman" w:hAnsi="Times New Roman" w:eastAsia="FangSong" w:cs="Times New Roman"/>
        </w:rPr>
        <w:t>中</w:t>
      </w:r>
      <w:r>
        <w:rPr>
          <w:rFonts w:hint="eastAsia" w:ascii="Times New Roman" w:hAnsi="Times New Roman" w:eastAsia="Times New Roman" w:cs="Times New Roman"/>
        </w:rPr>
        <w:t>M</w:t>
      </w:r>
      <w:r>
        <w:rPr>
          <w:rFonts w:hint="eastAsia" w:ascii="Times New Roman" w:hAnsi="Times New Roman" w:eastAsia="FangSong" w:cs="Times New Roman"/>
        </w:rPr>
        <w:t>的配位结构也随之改变</w:t>
      </w:r>
    </w:p>
    <w:p>
      <w:pPr>
        <w:pStyle w:val="BodyText"/>
        <w:spacing w:before="160" w:after="80"/>
        <w:jc w:val="center"/>
      </w:pPr>
      <w:r>
        <w:rPr>
          <w:rFonts w:ascii="Times New Roman" w:hAnsi="Times New Roman" w:eastAsia="Times New Roman" w:cs="Times New Roman"/>
        </w:rPr>
        <w:drawing>
          <wp:inline>
            <wp:extent cx="1536700" cy="1803400"/>
            <wp:effectExtent b="0" l="0" r="0" t="0"/>
            <wp:docPr descr="" title="" id="53" name="Picture"/>
            <a:graphic>
              <a:graphicData uri="http://schemas.openxmlformats.org/drawingml/2006/picture">
                <pic:pic>
                  <pic:nvPicPr>
                    <pic:cNvPr descr="c9851dc7b5bfde43783c9edaf4e40a5606c1fd1d491ffa37925af41ec19c5c06.jpg" id="54" name="Picture"/>
                    <pic:cNvPicPr>
                      <a:picLocks noChangeArrowheads="1" noChangeAspect="1"/>
                    </pic:cNvPicPr>
                  </pic:nvPicPr>
                  <pic:blipFill>
                    <a:blip r:embed="rId52"/>
                    <a:stretch>
                      <a:fillRect/>
                    </a:stretch>
                  </pic:blipFill>
                  <pic:spPr bwMode="auto">
                    <a:xfrm>
                      <a:off x="0" y="0"/>
                      <a:ext cx="1536700" cy="18034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1</m:t>
          </m:r>
          <m:r>
            <m:rPr>
              <m:sty m:val="p"/>
            </m:rPr>
            <m:t>.</m:t>
          </m:r>
          <m:r>
            <m:t>0</m:t>
          </m:r>
          <m:r>
            <m:t>0</m:t>
          </m:r>
          <m:r>
            <m:rPr>
              <m:sty m:val="p"/>
            </m:rPr>
            <m:t>×</m:t>
          </m:r>
          <m:r>
            <m:t>1</m:t>
          </m:r>
          <m:sSup>
            <m:e>
              <m:r>
                <m:t>0</m:t>
              </m:r>
            </m:e>
            <m:sup>
              <m:r>
                <m:rPr>
                  <m:sty m:val="p"/>
                </m:rPr>
                <m:t>−</m:t>
              </m:r>
              <m:r>
                <m:t>4</m:t>
              </m:r>
            </m:sup>
          </m:sSup>
          <m:r>
            <m:rPr>
              <m:sty m:val="p"/>
            </m:rPr>
            <m:t>G</m:t>
          </m:r>
          <m:r>
            <m:rPr>
              <m:sty m:val="p"/>
            </m:rPr>
            <m:t>P</m:t>
          </m:r>
          <m:r>
            <m:rPr>
              <m:sty m:val="p"/>
            </m:rPr>
            <m:t>a</m:t>
          </m:r>
        </m:oMath>
      </m:oMathPara>
    </w:p>
    <w:p>
      <w:pPr>
        <w:pStyle w:val="FirstParagraph"/>
        <w:spacing w:before="160" w:after="80"/>
        <w:jc w:val="center"/>
      </w:pPr>
      <w:r>
        <w:rPr>
          <w:rFonts w:ascii="Times New Roman" w:hAnsi="Times New Roman" w:eastAsia="Times New Roman" w:cs="Times New Roman"/>
        </w:rPr>
        <w:drawing>
          <wp:inline>
            <wp:extent cx="1460500" cy="1765300"/>
            <wp:effectExtent b="0" l="0" r="0" t="0"/>
            <wp:docPr descr="" title="" id="56" name="Picture"/>
            <a:graphic>
              <a:graphicData uri="http://schemas.openxmlformats.org/drawingml/2006/picture">
                <pic:pic>
                  <pic:nvPicPr>
                    <pic:cNvPr descr="8c787d8a41b28987f871e9de7bcb9a32e87eb5dcf3d262beeca09444c4299d17.jpg" id="57" name="Picture"/>
                    <pic:cNvPicPr>
                      <a:picLocks noChangeArrowheads="1" noChangeAspect="1"/>
                    </pic:cNvPicPr>
                  </pic:nvPicPr>
                  <pic:blipFill>
                    <a:blip r:embed="rId55"/>
                    <a:stretch>
                      <a:fillRect/>
                    </a:stretch>
                  </pic:blipFill>
                  <pic:spPr bwMode="auto">
                    <a:xfrm>
                      <a:off x="0" y="0"/>
                      <a:ext cx="1460500" cy="17653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6</m:t>
          </m:r>
          <m:r>
            <m:rPr>
              <m:sty m:val="p"/>
            </m:rPr>
            <m:t>.</m:t>
          </m:r>
          <m:r>
            <m:t>0</m:t>
          </m:r>
          <m:r>
            <m:t>9</m:t>
          </m:r>
          <m:r>
            <m:rPr>
              <m:sty m:val="p"/>
            </m:rPr>
            <m:t>G</m:t>
          </m:r>
          <m:r>
            <m:rPr>
              <m:sty m:val="p"/>
            </m:rPr>
            <m:t>P</m:t>
          </m:r>
          <m:r>
            <m:rPr>
              <m:sty m:val="p"/>
            </m:rPr>
            <m:t>a</m:t>
          </m:r>
        </m:oMath>
      </m:oMathPara>
    </w:p>
    <w:p>
      <w:pPr>
        <w:pStyle w:val="FirstParagraph"/>
        <w:spacing w:before="160" w:after="80"/>
        <w:jc w:val="center"/>
      </w:pPr>
      <w:r>
        <w:rPr>
          <w:rFonts w:ascii="Times New Roman" w:hAnsi="Times New Roman" w:eastAsia="Times New Roman" w:cs="Times New Roman"/>
        </w:rPr>
        <w:drawing>
          <wp:inline>
            <wp:extent cx="1536700" cy="1803400"/>
            <wp:effectExtent b="0" l="0" r="0" t="0"/>
            <wp:docPr descr="" title="" id="59" name="Picture"/>
            <a:graphic>
              <a:graphicData uri="http://schemas.openxmlformats.org/drawingml/2006/picture">
                <pic:pic>
                  <pic:nvPicPr>
                    <pic:cNvPr descr="3e7e13dbdd009c390e420f172b8693fab9365696f0f8db75ef16436078609381.jpg" id="60" name="Picture"/>
                    <pic:cNvPicPr>
                      <a:picLocks noChangeArrowheads="1" noChangeAspect="1"/>
                    </pic:cNvPicPr>
                  </pic:nvPicPr>
                  <pic:blipFill>
                    <a:blip r:embed="rId58"/>
                    <a:stretch>
                      <a:fillRect/>
                    </a:stretch>
                  </pic:blipFill>
                  <pic:spPr bwMode="auto">
                    <a:xfrm>
                      <a:off x="0" y="0"/>
                      <a:ext cx="1536700" cy="18034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1</m:t>
          </m:r>
          <m:r>
            <m:t>1</m:t>
          </m:r>
          <m:r>
            <m:rPr>
              <m:sty m:val="p"/>
            </m:rPr>
            <m:t>.</m:t>
          </m:r>
          <m:r>
            <m:t>2</m:t>
          </m:r>
          <m:r>
            <m:t>5</m:t>
          </m:r>
          <m:r>
            <m:rPr>
              <m:sty m:val="p"/>
            </m:rPr>
            <m:t>G</m:t>
          </m:r>
          <m:r>
            <m:rPr>
              <m:sty m:val="p"/>
            </m:rPr>
            <m:t>P</m:t>
          </m:r>
          <m:r>
            <m:rPr>
              <m:sty m:val="p"/>
            </m:rPr>
            <m:t>a</m:t>
          </m:r>
        </m:oMath>
      </m:oMathPara>
    </w:p>
    <w:p>
      <w:pPr>
        <w:pStyle w:val="FirstParagraph"/>
        <w:spacing w:before="160" w:after="80"/>
        <w:jc w:val="center"/>
      </w:pPr>
      <w:r>
        <w:rPr>
          <w:rFonts w:ascii="Times New Roman" w:hAnsi="Times New Roman" w:eastAsia="Times New Roman" w:cs="Times New Roman"/>
        </w:rPr>
        <w:drawing>
          <wp:inline>
            <wp:extent cx="3251200" cy="1803400"/>
            <wp:effectExtent b="0" l="0" r="0" t="0"/>
            <wp:docPr descr="" title="" id="62" name="Picture"/>
            <a:graphic>
              <a:graphicData uri="http://schemas.openxmlformats.org/drawingml/2006/picture">
                <pic:pic>
                  <pic:nvPicPr>
                    <pic:cNvPr descr="3e56b2e85f2892dd1c298ad4f48bd5426be8087cf375078fe09562582b7125ad.jpg" id="63" name="Picture"/>
                    <pic:cNvPicPr>
                      <a:picLocks noChangeArrowheads="1" noChangeAspect="1"/>
                    </pic:cNvPicPr>
                  </pic:nvPicPr>
                  <pic:blipFill>
                    <a:blip r:embed="rId61"/>
                    <a:stretch>
                      <a:fillRect/>
                    </a:stretch>
                  </pic:blipFill>
                  <pic:spPr bwMode="auto">
                    <a:xfrm>
                      <a:off x="0" y="0"/>
                      <a:ext cx="3251200" cy="18034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1</m:t>
          </m:r>
          <m:r>
            <m:t>5</m:t>
          </m:r>
          <m:r>
            <m:rPr>
              <m:sty m:val="p"/>
            </m:rPr>
            <m:t>.</m:t>
          </m:r>
          <m:r>
            <m:t>0</m:t>
          </m:r>
          <m:r>
            <m:t>0</m:t>
          </m:r>
          <m:r>
            <m:rPr>
              <m:sty m:val="p"/>
            </m:rPr>
            <m:t>G</m:t>
          </m:r>
          <m:r>
            <m:rPr>
              <m:sty m:val="p"/>
            </m:rPr>
            <m:t>P</m:t>
          </m:r>
          <m:r>
            <m:rPr>
              <m:sty m:val="p"/>
            </m:rPr>
            <m:t>a</m:t>
          </m:r>
        </m:oMath>
      </m:oMathPara>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2-1 </w:t>
      </w:r>
      <w:r>
        <w:rPr>
          <w:rFonts w:hint="eastAsia" w:ascii="Times New Roman" w:hAnsi="Times New Roman" w:eastAsia="FangSong" w:cs="Times New Roman"/>
          <w:b w:val="0"/>
          <w:i w:val="0"/>
          <w:sz w:val="21"/>
        </w:rPr>
        <w:t xml:space="preserve">在不同压强下</w:t>
      </w:r>
      <w:r>
        <w:rPr>
          <w:rFonts w:ascii="Times New Roman" w:hAnsi="Times New Roman" w:eastAsia="FangSong" w:cs="Times New Roman"/>
          <w:b w:val="0"/>
          <w:i w:val="0"/>
          <w:sz w:val="21"/>
        </w:rPr>
        <w:t xml:space="preserve"> MCl6 </w:t>
      </w:r>
      <w:r>
        <w:rPr>
          <w:rFonts w:hint="eastAsia" w:ascii="Times New Roman" w:hAnsi="Times New Roman" w:eastAsia="FangSong" w:cs="Times New Roman"/>
          <w:b w:val="0"/>
          <w:i w:val="0"/>
          <w:sz w:val="21"/>
        </w:rPr>
        <w:t xml:space="preserve">的几何构型</w:t>
      </w:r>
    </w:p>
    <w:p>
      <w:pPr>
        <w:pStyle w:val="BodyText"/>
      </w:pPr>
      <w:r>
        <w:rPr>
          <w:rFonts w:hint="eastAsia" w:ascii="Times New Roman" w:hAnsi="Times New Roman" w:eastAsia="FangSong" w:cs="Times New Roman"/>
        </w:rPr>
        <w:t xml:space="preserve">如图</w:t>
      </w:r>
      <w:r>
        <w:rPr>
          <w:rFonts w:ascii="Times New Roman" w:hAnsi="Times New Roman" w:eastAsia="Times New Roman" w:cs="Times New Roman"/>
        </w:rPr>
        <w:t xml:space="preserve"> 2-1a </w:t>
      </w:r>
      <w:r>
        <w:rPr>
          <w:rFonts w:hint="eastAsia" w:ascii="Times New Roman" w:hAnsi="Times New Roman" w:eastAsia="FangSong" w:cs="Times New Roman"/>
        </w:rPr>
        <w:t>所示</w:t>
      </w:r>
      <w:r>
        <w:rPr>
          <w:rFonts w:hint="eastAsia" w:ascii="Times New Roman" w:hAnsi="Times New Roman" w:eastAsia="Times New Roman" w:cs="Times New Roman"/>
        </w:rPr>
        <w:t>，M</w:t>
      </w:r>
      <w:r>
        <w:rPr>
          <w:rFonts w:hint="eastAsia" w:ascii="Times New Roman" w:hAnsi="Times New Roman" w:eastAsia="FangSong" w:cs="Times New Roman"/>
        </w:rPr>
        <w:t>的配位几何有沿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方向的拉长的八面体和沿</w:t>
      </w:r>
      <w:r>
        <w:rPr>
          <w:rFonts w:ascii="Times New Roman" w:hAnsi="Times New Roman" w:eastAsia="Times New Roman" w:cs="Times New Roman"/>
        </w:rPr>
        <w:t xml:space="preserve"> c </w:t>
      </w:r>
      <w:r>
        <w:rPr>
          <w:rFonts w:hint="eastAsia" w:ascii="Times New Roman" w:hAnsi="Times New Roman" w:eastAsia="FangSong" w:cs="Times New Roman"/>
        </w:rPr>
        <w:t>方向压扁的八面体两种</w:t>
      </w:r>
      <w:r>
        <w:rPr>
          <w:rFonts w:hint="eastAsia" w:ascii="Times New Roman" w:hAnsi="Times New Roman" w:eastAsia="Times New Roman" w:cs="Times New Roman"/>
        </w:rPr>
        <w:t>，</w:t>
      </w:r>
      <w:r>
        <w:rPr>
          <w:rFonts w:hint="eastAsia" w:ascii="Times New Roman" w:hAnsi="Times New Roman" w:eastAsia="FangSong" w:cs="Times New Roman"/>
        </w:rPr>
        <w:t>且数量相等</w:t>
      </w:r>
      <w:r>
        <w:rPr>
          <w:rFonts w:hint="eastAsia" w:ascii="Times New Roman" w:hAnsi="Times New Roman" w:eastAsia="Times New Roman" w:cs="Times New Roman"/>
        </w:rPr>
        <w:t>。</w:t>
      </w:r>
      <w:r>
        <w:rPr>
          <w:rFonts w:hint="eastAsia" w:ascii="Times New Roman" w:hAnsi="Times New Roman" w:eastAsia="FangSong" w:cs="Times New Roman"/>
        </w:rPr>
        <w:t>前者</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方向上的</w:t>
      </w:r>
      <w:r>
        <w:rPr>
          <w:rFonts w:ascii="Times New Roman" w:hAnsi="Times New Roman" w:eastAsia="Times New Roman" w:cs="Times New Roman"/>
        </w:rPr>
        <w:t xml:space="preserve"> M-Cl </w:t>
      </w:r>
      <w:r>
        <w:rPr>
          <w:rFonts w:hint="eastAsia" w:ascii="Times New Roman" w:hAnsi="Times New Roman" w:eastAsia="FangSong" w:cs="Times New Roman"/>
        </w:rPr>
        <w:t>足够长时</w:t>
      </w:r>
      <w:r>
        <w:rPr>
          <w:rFonts w:hint="eastAsia" w:ascii="Times New Roman" w:hAnsi="Times New Roman" w:eastAsia="Times New Roman" w:cs="Times New Roman"/>
        </w:rPr>
        <w:t>，</w:t>
      </w:r>
      <w:r>
        <w:rPr>
          <w:rFonts w:hint="eastAsia" w:ascii="Times New Roman" w:hAnsi="Times New Roman" w:eastAsia="FangSong" w:cs="Times New Roman"/>
        </w:rPr>
        <w:t>可看作平面正方形结构</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ascii="Times New Roman" w:hAnsi="Times New Roman" w:eastAsia="Times New Roman" w:cs="Times New Roman"/>
        </w:rPr>
        <w:t xml:space="preserve"> ab </w:t>
      </w:r>
      <w:r>
        <w:rPr>
          <w:rFonts w:hint="eastAsia" w:ascii="Times New Roman" w:hAnsi="Times New Roman" w:eastAsia="FangSong" w:cs="Times New Roman"/>
        </w:rPr>
        <w:t>平面上的</w:t>
      </w:r>
      <w:r>
        <w:rPr>
          <w:rFonts w:hint="eastAsia" w:ascii="Times New Roman" w:hAnsi="Times New Roman" w:eastAsia="Times New Roman" w:cs="Times New Roman"/>
        </w:rPr>
        <w:t>M-Cl</w:t>
      </w:r>
      <w:r>
        <w:rPr>
          <w:rFonts w:ascii="Times New Roman" w:hAnsi="Times New Roman" w:eastAsia="Times New Roman" w:cs="Times New Roman"/>
        </w:rPr>
        <w:t xml:space="preserve"> </w:t>
      </w:r>
      <w:r>
        <w:rPr>
          <w:rFonts w:hint="eastAsia" w:ascii="Times New Roman" w:hAnsi="Times New Roman" w:eastAsia="FangSong" w:cs="Times New Roman"/>
        </w:rPr>
        <w:t>足够长时则看作直线结构</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推导出体现</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结构特征的化学式</w:t>
      </w:r>
      <w:r>
        <w:rPr>
          <w:rFonts w:hint="eastAsia" w:ascii="Times New Roman" w:hAnsi="Times New Roman" w:eastAsia="Times New Roman" w:cs="Times New Roman"/>
        </w:rPr>
        <w:t>，</w:t>
      </w:r>
      <w:r>
        <w:rPr>
          <w:rFonts w:hint="eastAsia" w:ascii="Times New Roman" w:hAnsi="Times New Roman" w:eastAsia="FangSong" w:cs="Times New Roman"/>
        </w:rPr>
        <w:t>指出图</w:t>
      </w:r>
      <w:r>
        <w:rPr>
          <w:rFonts w:ascii="Times New Roman" w:hAnsi="Times New Roman" w:eastAsia="Times New Roman" w:cs="Times New Roman"/>
        </w:rPr>
        <w:t xml:space="preserve"> </w:t>
      </w:r>
      <w:r>
        <w:rPr>
          <w:rFonts w:hint="eastAsia" w:ascii="Times New Roman" w:hAnsi="Times New Roman" w:eastAsia="Times New Roman" w:cs="Times New Roman"/>
        </w:rPr>
        <w:t>2-1a</w:t>
      </w:r>
      <w:r>
        <w:rPr>
          <w:rFonts w:hint="eastAsia" w:ascii="Times New Roman" w:hAnsi="Times New Roman" w:eastAsia="FangSong" w:cs="Times New Roman"/>
        </w:rPr>
        <w:t>中不同化学环境所对应的</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的氧化数</w:t>
      </w:r>
      <w:r>
        <w:rPr>
          <w:rFonts w:hint="eastAsia" w:ascii="Times New Roman" w:hAnsi="Times New Roman" w:eastAsia="Times New Roman" w:cs="Times New Roman"/>
        </w:rPr>
        <w:t>。</w:t>
      </w:r>
    </w:p>
    <w:bookmarkStart w:id="64" w:name="r-的化学式cs2au2cl6-或-cs2aucl2aucl4"/>
    <w:p>
      <w:pPr>
        <w:pStyle w:val="Heading3"/>
        <w:spacing w:before="280" w:after="120"/>
      </w:pPr>
      <w:r>
        <w:rPr>
          <w:rFonts w:ascii="Times New Roman" w:hAnsi="Times New Roman" w:eastAsia="Times New Roman" w:cs="Times New Roman"/>
        </w:rPr>
        <w:t xml:space="preserve">2-5 R </w:t>
      </w:r>
      <w:r>
        <w:rPr>
          <w:rFonts w:hint="eastAsia" w:ascii="Times New Roman" w:hAnsi="Times New Roman" w:eastAsia="SimHei" w:cs="Times New Roman"/>
        </w:rPr>
        <w:t>的化学式</w:t>
      </w:r>
      <w:r>
        <w:rPr>
          <w:rFonts w:hint="eastAsia" w:ascii="Times New Roman" w:hAnsi="Times New Roman" w:eastAsia="Times New Roman" w:cs="Times New Roman"/>
        </w:rPr>
        <w:t>：Cs2Au2Cl6</w:t>
      </w:r>
      <w:r>
        <w:rPr>
          <w:rFonts w:ascii="Times New Roman" w:hAnsi="Times New Roman" w:eastAsia="Times New Roman" w:cs="Times New Roman"/>
        </w:rPr>
        <w:t xml:space="preserve"> </w:t>
      </w:r>
      <w:r>
        <w:rPr>
          <w:rFonts w:hint="eastAsia" w:ascii="Times New Roman" w:hAnsi="Times New Roman" w:eastAsia="SimHei" w:cs="Times New Roman"/>
        </w:rPr>
        <w:t xml:space="preserve">或</w:t>
      </w:r>
      <w:r>
        <w:rPr>
          <w:rFonts w:ascii="Times New Roman" w:hAnsi="Times New Roman" w:eastAsia="Times New Roman" w:cs="Times New Roman"/>
        </w:rPr>
        <w:t xml:space="preserve"> Cs2[AuCl2][AuCl4]</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由题意可知</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有不同的化学环境</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M </w:t>
      </w:r>
      <w:r>
        <w:rPr>
          <w:rFonts w:hint="eastAsia" w:ascii="Times New Roman" w:hAnsi="Times New Roman" w:eastAsia="FangSong" w:cs="Times New Roman"/>
        </w:rPr>
        <w:t>的氧化数可能不同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s</m:t>
            </m:r>
          </m:e>
          <m:sub>
            <m:r>
              <m:rPr>
                <m:sty m:val="p"/>
              </m:rPr>
              <m:t>x</m:t>
            </m:r>
          </m:sub>
        </m:sSub>
        <m:r>
          <m:rPr>
            <m:sty m:val="p"/>
          </m:rPr>
          <m:t>A</m:t>
        </m:r>
        <m:sSubSup>
          <m:e>
            <m:r>
              <m:rPr>
                <m:sty m:val="p"/>
              </m:rPr>
              <m:t>u</m:t>
            </m:r>
          </m:e>
          <m:sub>
            <m:r>
              <m:rPr>
                <m:sty m:val="p"/>
              </m:rPr>
              <m:t> </m:t>
            </m:r>
            <m:r>
              <m:rPr>
                <m:sty m:val="p"/>
              </m:rPr>
              <m:t>m</m:t>
            </m:r>
            <m:r>
              <m:rPr>
                <m:sty m:val="p"/>
              </m:rPr>
              <m:t>A</m:t>
            </m:r>
            <m:r>
              <m:rPr>
                <m:sty m:val="p"/>
              </m:rPr>
              <m:t>u</m:t>
            </m:r>
          </m:sub>
          <m:sup>
            <m:r>
              <m:rPr>
                <m:sty m:val="p"/>
              </m:rPr>
              <m:t>I</m:t>
            </m:r>
          </m:sup>
        </m:sSubSup>
        <m:sSub>
          <m:e>
            <m:r>
              <m:rPr>
                <m:sty m:val="p"/>
              </m:rPr>
              <m:t>Ω</m:t>
            </m:r>
          </m:e>
          <m:sub>
            <m:r>
              <m:rPr>
                <m:sty m:val="p"/>
              </m:rPr>
              <m:t>n</m:t>
            </m:r>
          </m:sub>
        </m:sSub>
        <m:r>
          <m:rPr>
            <m:sty m:val="p"/>
          </m:rPr>
          <m:t>C</m:t>
        </m:r>
        <m:sSub>
          <m:e>
            <m:r>
              <m:rPr>
                <m:sty m:val="p"/>
              </m:rPr>
              <m:t>l</m:t>
            </m:r>
          </m:e>
          <m:sub>
            <m:r>
              <m:rPr>
                <m:sty m:val="p"/>
              </m:rPr>
              <m:t>y</m:t>
            </m:r>
          </m:sub>
        </m:sSub>
      </m:oMath>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x + m + 3n = </w:t>
      </w:r>
      <w:r>
        <w:rPr>
          <w:rFonts w:hint="eastAsia" w:ascii="Times New Roman" w:hAnsi="Times New Roman" w:eastAsia="Times New Roman" w:cs="Times New Roman"/>
        </w:rPr>
        <w:t>y，</w:t>
      </w:r>
      <w:r>
        <w:rPr>
          <w:rFonts w:hint="eastAsia" w:ascii="Times New Roman" w:hAnsi="Times New Roman" w:eastAsia="FangSong" w:cs="Times New Roman"/>
        </w:rPr>
        <w:t>且</w:t>
      </w:r>
      <w:r>
        <w:rPr>
          <w:rFonts w:ascii="Times New Roman" w:hAnsi="Times New Roman" w:eastAsia="Times New Roman" w:cs="Times New Roman"/>
        </w:rPr>
        <w:t xml:space="preserve"> x、m、n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均为正整数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t>m</m:t>
                    </m:r>
                  </m:e>
                  <m:sub>
                    <m:r>
                      <m:rPr>
                        <m:sty m:val="p"/>
                      </m:rPr>
                      <m:t>A</m:t>
                    </m:r>
                    <m:r>
                      <m:rPr>
                        <m:sty m:val="p"/>
                      </m:rPr>
                      <m:t>u</m:t>
                    </m:r>
                  </m:sub>
                </m:sSub>
                <m:r>
                  <m:rPr>
                    <m:sty m:val="p"/>
                  </m:rPr>
                  <m:t>%</m:t>
                </m:r>
                <m:r>
                  <m:rPr>
                    <m:sty m:val="p"/>
                  </m:rPr>
                  <m:t>=</m:t>
                </m:r>
                <m:f>
                  <m:fPr>
                    <m:type m:val="bar"/>
                  </m:fPr>
                  <m:num>
                    <m:r>
                      <m:t>196.97</m:t>
                    </m:r>
                    <m:r>
                      <m:rPr>
                        <m:sty m:val="p"/>
                      </m:rPr>
                      <m:t>(</m:t>
                    </m:r>
                    <m:r>
                      <m:t>m</m:t>
                    </m:r>
                    <m:r>
                      <m:rPr>
                        <m:sty m:val="p"/>
                      </m:rPr>
                      <m:t>+</m:t>
                    </m:r>
                    <m:r>
                      <m:t>n</m:t>
                    </m:r>
                    <m:r>
                      <m:rPr>
                        <m:sty m:val="p"/>
                      </m:rPr>
                      <m:t>)</m:t>
                    </m:r>
                  </m:num>
                  <m:den>
                    <m:r>
                      <m:t>132.91</m:t>
                    </m:r>
                    <m:r>
                      <m:t>x</m:t>
                    </m:r>
                    <m:r>
                      <m:rPr>
                        <m:sty m:val="p"/>
                      </m:rPr>
                      <m:t>+</m:t>
                    </m:r>
                    <m:r>
                      <m:t>196.97</m:t>
                    </m:r>
                    <m:r>
                      <m:rPr>
                        <m:sty m:val="p"/>
                      </m:rPr>
                      <m:t>(</m:t>
                    </m:r>
                    <m:r>
                      <m:t>m</m:t>
                    </m:r>
                    <m:r>
                      <m:rPr>
                        <m:sty m:val="p"/>
                      </m:rPr>
                      <m:t>+</m:t>
                    </m:r>
                    <m:r>
                      <m:t>n</m:t>
                    </m:r>
                    <m:r>
                      <m:rPr>
                        <m:sty m:val="p"/>
                      </m:rPr>
                      <m:t>)</m:t>
                    </m:r>
                    <m:r>
                      <m:rPr>
                        <m:sty m:val="p"/>
                      </m:rPr>
                      <m:t>+</m:t>
                    </m:r>
                    <m:r>
                      <m:t>35.45</m:t>
                    </m:r>
                    <m:r>
                      <m:t>y</m:t>
                    </m:r>
                  </m:den>
                </m:f>
              </m:e>
            </m:mr>
            <m:mr>
              <m:e>
                <m:r>
                  <m:t>m</m:t>
                </m:r>
                <m:r>
                  <m:rPr>
                    <m:sty m:val="p"/>
                  </m:rPr>
                  <m:t>+</m:t>
                </m:r>
                <m:r>
                  <m:t>n</m:t>
                </m:r>
                <m:r>
                  <m:rPr>
                    <m:sty m:val="p"/>
                  </m:rPr>
                  <m:t>=</m:t>
                </m:r>
                <m:f>
                  <m:fPr>
                    <m:type m:val="bar"/>
                  </m:fPr>
                  <m:num>
                    <m:r>
                      <m:t>132.91</m:t>
                    </m:r>
                    <m:r>
                      <m:rPr>
                        <m:sty m:val="p"/>
                      </m:rPr>
                      <m:t>×</m:t>
                    </m:r>
                    <m:r>
                      <m:t>0.4512</m:t>
                    </m:r>
                    <m:r>
                      <m:t>x</m:t>
                    </m:r>
                    <m:r>
                      <m:rPr>
                        <m:sty m:val="p"/>
                      </m:rPr>
                      <m:t>+</m:t>
                    </m:r>
                    <m:r>
                      <m:t>35.45</m:t>
                    </m:r>
                    <m:r>
                      <m:rPr>
                        <m:sty m:val="p"/>
                      </m:rPr>
                      <m:t>×</m:t>
                    </m:r>
                    <m:r>
                      <m:t>0.4512</m:t>
                    </m:r>
                    <m:r>
                      <m:t>y</m:t>
                    </m:r>
                  </m:num>
                  <m:den>
                    <m:r>
                      <m:t>196.97</m:t>
                    </m:r>
                    <m:r>
                      <m:rPr>
                        <m:sty m:val="p"/>
                      </m:rPr>
                      <m:t>×</m:t>
                    </m:r>
                    <m:r>
                      <m:t>0.5488</m:t>
                    </m:r>
                  </m:den>
                </m:f>
              </m:e>
            </m:mr>
            <m:mr>
              <m:e>
                <m:r>
                  <m:rPr>
                    <m:sty m:val="p"/>
                  </m:rPr>
                  <m:t>=</m:t>
                </m:r>
                <m:r>
                  <m:t>0.5548</m:t>
                </m:r>
                <m:r>
                  <m:t>x</m:t>
                </m:r>
                <m:r>
                  <m:rPr>
                    <m:sty m:val="p"/>
                  </m:rPr>
                  <m:t>+</m:t>
                </m:r>
                <m:r>
                  <m:t>0.1480</m:t>
                </m:r>
                <m:r>
                  <m:t>y</m:t>
                </m:r>
              </m:e>
            </m:mr>
          </m:m>
          <m:r>
            <m:rPr>
              <m:sty m:val="p"/>
            </m:rPr>
            <m:t>×</m:t>
          </m:r>
          <m:r>
            <m:t>100</m:t>
          </m:r>
          <m:r>
            <m:rPr>
              <m:sty m:val="p"/>
            </m:rPr>
            <m:t>%</m:t>
          </m:r>
          <m:r>
            <m:rPr>
              <m:sty m:val="p"/>
            </m:rPr>
            <m:t>=</m:t>
          </m:r>
          <m:r>
            <m:t>45.12</m:t>
          </m:r>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x = 2, y = 6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 n </w:t>
      </w:r>
      <w:r>
        <w:rPr>
          <w:rFonts w:hint="eastAsia" w:ascii="Times New Roman" w:hAnsi="Times New Roman" w:eastAsia="Times New Roman" w:cs="Times New Roman"/>
        </w:rPr>
        <w:t>=2，</w:t>
      </w:r>
      <w:r>
        <w:rPr>
          <w:rFonts w:hint="eastAsia" w:ascii="Times New Roman" w:hAnsi="Times New Roman" w:eastAsia="FangSong" w:cs="Times New Roman"/>
        </w:rPr>
        <w:t>同时满足</w:t>
      </w:r>
      <w:r>
        <w:rPr>
          <w:rFonts w:ascii="Times New Roman" w:hAnsi="Times New Roman" w:eastAsia="Times New Roman" w:cs="Times New Roman"/>
        </w:rPr>
        <w:t xml:space="preserve"> </w:t>
      </w:r>
      <m:oMath>
        <m:r>
          <m:rPr>
            <m:sty m:val="p"/>
          </m:rPr>
          <m:t>_</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的化学式</w:t>
      </w:r>
      <w:r>
        <w:rPr>
          <w:rFonts w:hint="eastAsia" w:ascii="Times New Roman" w:hAnsi="Times New Roman" w:eastAsia="Times New Roman" w:cs="Times New Roman"/>
        </w:rPr>
        <w:t>：Cs2Au2Cl6</w:t>
      </w:r>
    </w:p>
    <w:p>
      <w:pPr>
        <w:pStyle w:val="BodyText"/>
      </w:pPr>
      <w:r>
        <w:rPr>
          <w:rFonts w:hint="eastAsia" w:ascii="Times New Roman" w:hAnsi="Times New Roman" w:eastAsia="FangSong" w:cs="Times New Roman"/>
        </w:rPr>
        <w:t xml:space="preserve">不同化学环境所对应的</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压缩的八面体</w:t>
      </w:r>
      <w:r>
        <w:rPr>
          <w:rFonts w:hint="eastAsia" w:ascii="Times New Roman" w:hAnsi="Times New Roman" w:eastAsia="Times New Roman" w:cs="Times New Roman"/>
        </w:rPr>
        <w:t>）、+3（</w:t>
      </w:r>
      <w:r>
        <w:rPr>
          <w:rFonts w:hint="eastAsia" w:ascii="Times New Roman" w:hAnsi="Times New Roman" w:eastAsia="FangSong" w:cs="Times New Roman"/>
        </w:rPr>
        <w:t>拉长的八面体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与过量的金属</w:t>
      </w:r>
      <w:r>
        <w:rPr>
          <w:rFonts w:ascii="Times New Roman" w:hAnsi="Times New Roman" w:eastAsia="Times New Roman" w:cs="Times New Roman"/>
        </w:rPr>
        <w:t xml:space="preserve"> Cs </w:t>
      </w:r>
      <w:r>
        <w:rPr>
          <w:rFonts w:hint="eastAsia" w:ascii="Times New Roman" w:hAnsi="Times New Roman" w:eastAsia="FangSong" w:cs="Times New Roman"/>
        </w:rPr>
        <w:t xml:space="preserve">在真空</w:t>
      </w:r>
      <w:r>
        <w:rPr>
          <w:rFonts w:ascii="Times New Roman" w:hAnsi="Times New Roman" w:eastAsia="Times New Roman" w:cs="Times New Roman"/>
        </w:rPr>
        <w:t xml:space="preserve"> 350 ºC </w:t>
      </w:r>
      <w:r>
        <w:rPr>
          <w:rFonts w:hint="eastAsia" w:ascii="Times New Roman" w:hAnsi="Times New Roman" w:eastAsia="FangSong" w:cs="Times New Roman"/>
        </w:rPr>
        <w:t xml:space="preserve">时反应得到</w:t>
      </w:r>
      <w:r>
        <w:rPr>
          <w:rFonts w:ascii="Times New Roman" w:hAnsi="Times New Roman" w:eastAsia="Times New Roman" w:cs="Times New Roman"/>
        </w:rPr>
        <w:t xml:space="preserve"> </w:t>
      </w:r>
      <w:r>
        <w:rPr>
          <w:rFonts w:hint="eastAsia" w:ascii="Times New Roman" w:hAnsi="Times New Roman" w:eastAsia="Times New Roman" w:cs="Times New Roman"/>
        </w:rPr>
        <w:t>CsM。</w:t>
      </w:r>
      <w:r>
        <w:rPr>
          <w:rFonts w:hint="eastAsia" w:ascii="Times New Roman" w:hAnsi="Times New Roman" w:eastAsia="FangSong" w:cs="Times New Roman"/>
        </w:rPr>
        <w:t>给出反应后直接从反应体系除去过量金属</w:t>
      </w:r>
      <w:r>
        <w:rPr>
          <w:rFonts w:ascii="Times New Roman" w:hAnsi="Times New Roman" w:eastAsia="Times New Roman" w:cs="Times New Roman"/>
        </w:rPr>
        <w:t xml:space="preserve"> Cs </w:t>
      </w:r>
      <w:r>
        <w:rPr>
          <w:rFonts w:hint="eastAsia" w:ascii="Times New Roman" w:hAnsi="Times New Roman" w:eastAsia="FangSong" w:cs="Times New Roman"/>
        </w:rPr>
        <w:t>的方法</w:t>
      </w:r>
      <w:r>
        <w:rPr>
          <w:rFonts w:hint="eastAsia" w:ascii="Times New Roman" w:hAnsi="Times New Roman" w:eastAsia="Times New Roman" w:cs="Times New Roman"/>
        </w:rPr>
        <w:t>。</w:t>
      </w:r>
    </w:p>
    <w:bookmarkEnd w:id="64"/>
    <w:bookmarkStart w:id="65" w:name="蒸馏"/>
    <w:p>
      <w:pPr>
        <w:pStyle w:val="Heading3"/>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蒸馏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2-7CsM</w:t>
      </w:r>
      <w:r>
        <w:rPr>
          <w:rFonts w:hint="eastAsia" w:ascii="Times New Roman" w:hAnsi="Times New Roman" w:eastAsia="FangSong" w:cs="Times New Roman"/>
        </w:rPr>
        <w:t>溶于液氨中得到透明黄色溶液</w:t>
      </w:r>
      <w:r>
        <w:rPr>
          <w:rFonts w:hint="eastAsia" w:ascii="Times New Roman" w:hAnsi="Times New Roman" w:eastAsia="Times New Roman" w:cs="Times New Roman"/>
        </w:rPr>
        <w:t>，</w:t>
      </w:r>
      <w:r>
        <w:rPr>
          <w:rFonts w:hint="eastAsia" w:ascii="Times New Roman" w:hAnsi="Times New Roman" w:eastAsia="FangSong" w:cs="Times New Roman"/>
        </w:rPr>
        <w:t>将溶液浓缩得到无缺陷的深蓝色晶体</w:t>
      </w:r>
      <w:r>
        <w:rPr>
          <w:rFonts w:hint="eastAsia" w:ascii="Times New Roman" w:hAnsi="Times New Roman" w:eastAsia="Times New Roman" w:cs="Times New Roman"/>
        </w:rPr>
        <w:t>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中存在</w:t>
      </w:r>
      <w:r>
        <w:rPr>
          <w:rFonts w:ascii="Times New Roman" w:hAnsi="Times New Roman" w:eastAsia="Times New Roman" w:cs="Times New Roman"/>
        </w:rPr>
        <w:t xml:space="preserve"> M-M </w:t>
      </w:r>
      <w:r>
        <w:rPr>
          <w:rFonts w:hint="eastAsia" w:ascii="Times New Roman" w:hAnsi="Times New Roman" w:eastAsia="FangSong" w:cs="Times New Roman"/>
        </w:rPr>
        <w:t>键</w:t>
      </w:r>
      <w:r>
        <w:rPr>
          <w:rFonts w:hint="eastAsia" w:ascii="Times New Roman" w:hAnsi="Times New Roman" w:eastAsia="Times New Roman" w:cs="Times New Roman"/>
        </w:rPr>
        <w:t>，T</w:t>
      </w:r>
      <w:r>
        <w:rPr>
          <w:rFonts w:hint="eastAsia" w:ascii="Times New Roman" w:hAnsi="Times New Roman" w:eastAsia="FangSong" w:cs="Times New Roman"/>
        </w:rPr>
        <w:t>中</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的质量百分含量为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38.31%。</w:t>
      </w:r>
      <w:r>
        <w:rPr>
          <w:rFonts w:hint="eastAsia" w:ascii="Times New Roman" w:hAnsi="Times New Roman" w:eastAsia="FangSong" w:cs="Times New Roman"/>
        </w:rPr>
        <w:t>将晶体</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升温至</w:t>
      </w:r>
      <w:r>
        <w:rPr>
          <w:rFonts w:ascii="Times New Roman" w:hAnsi="Times New Roman" w:eastAsia="Times New Roman" w:cs="Times New Roman"/>
        </w:rPr>
        <w:t xml:space="preserve"> 225 K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得无缺陷的亮黄色晶体</w:t>
      </w:r>
      <w:r>
        <w:rPr>
          <w:rFonts w:ascii="Times New Roman" w:hAnsi="Times New Roman" w:eastAsia="Times New Roman" w:cs="Times New Roman"/>
        </w:rPr>
        <w:t xml:space="preserve"> </w:t>
      </w:r>
      <w:r>
        <w:rPr>
          <w:rFonts w:hint="eastAsia" w:ascii="Times New Roman" w:hAnsi="Times New Roman" w:eastAsia="Times New Roman" w:cs="Times New Roman"/>
        </w:rPr>
        <w:t>CsM。</w:t>
      </w:r>
      <w:r>
        <w:rPr>
          <w:rFonts w:hint="eastAsia" w:ascii="Times New Roman" w:hAnsi="Times New Roman" w:eastAsia="FangSong" w:cs="Times New Roman"/>
        </w:rPr>
        <w:t>分析给出</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的化学组成</w:t>
      </w:r>
      <w:r>
        <w:rPr>
          <w:rFonts w:hint="eastAsia" w:ascii="Times New Roman" w:hAnsi="Times New Roman" w:eastAsia="Times New Roman" w:cs="Times New Roman"/>
        </w:rPr>
        <w:t>，</w:t>
      </w:r>
      <w:r>
        <w:rPr>
          <w:rFonts w:hint="eastAsia" w:ascii="Times New Roman" w:hAnsi="Times New Roman" w:eastAsia="FangSong" w:cs="Times New Roman"/>
        </w:rPr>
        <w:t>并解释晶体</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为深蓝色的原因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 </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的百分含量低于</w:t>
      </w:r>
      <w:r>
        <w:rPr>
          <w:rFonts w:ascii="Times New Roman" w:hAnsi="Times New Roman" w:eastAsia="Times New Roman" w:cs="Times New Roman"/>
        </w:rPr>
        <w:t xml:space="preserve"> CsAu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Cs </w:t>
      </w:r>
      <w:r>
        <w:rPr>
          <w:rFonts w:hint="eastAsia" w:ascii="Times New Roman" w:hAnsi="Times New Roman" w:eastAsia="FangSong" w:cs="Times New Roman"/>
        </w:rPr>
        <w:t>的百分含量</w:t>
      </w:r>
      <w:r>
        <w:rPr>
          <w:rFonts w:hint="eastAsia" w:ascii="Times New Roman" w:hAnsi="Times New Roman" w:eastAsia="Times New Roman" w:cs="Times New Roman"/>
        </w:rPr>
        <w:t>，</w:t>
      </w:r>
      <w:r>
        <w:rPr>
          <w:rFonts w:hint="eastAsia" w:ascii="Times New Roman" w:hAnsi="Times New Roman" w:eastAsia="FangSong" w:cs="Times New Roman"/>
        </w:rPr>
        <w:t>可判断晶体中含有溶剂分子</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T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CsAu⋅nNH3</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Cs% = 132.91+196.97+(14.01+3×1.008)n 132.91 = 38.31%</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n = 1</w:t>
      </w:r>
    </w:p>
    <w:p>
      <w:pPr>
        <w:pStyle w:val="BodyText"/>
      </w:pPr>
      <w:r>
        <w:rPr>
          <w:rFonts w:ascii="Times New Roman" w:hAnsi="Times New Roman" w:eastAsia="Times New Roman" w:cs="Times New Roman"/>
        </w:rPr>
        <w:t xml:space="preserve">T </w:t>
      </w:r>
      <w:r>
        <w:rPr>
          <w:rFonts w:hint="eastAsia" w:ascii="Times New Roman" w:hAnsi="Times New Roman" w:eastAsia="FangSong" w:cs="Times New Roman"/>
        </w:rPr>
        <w:t>的化学组成</w:t>
      </w:r>
      <w:r>
        <w:rPr>
          <w:rFonts w:hint="eastAsia" w:ascii="Times New Roman" w:hAnsi="Times New Roman" w:eastAsia="Times New Roman" w:cs="Times New Roman"/>
        </w:rPr>
        <w:t>：CsAu⋅NH3</w:t>
      </w:r>
    </w:p>
    <w:p>
      <w:pPr>
        <w:pStyle w:val="BodyText"/>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深蓝色的晶体</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电子以氨合电子的形式存在</w:t>
      </w:r>
      <w:r>
        <w:rPr>
          <w:rFonts w:hint="eastAsia" w:ascii="Times New Roman" w:hAnsi="Times New Roman" w:eastAsia="Times New Roman" w:cs="Times New Roman"/>
        </w:rPr>
        <w:t>，</w:t>
      </w:r>
      <w:r>
        <w:rPr>
          <w:rFonts w:hint="eastAsia" w:ascii="Times New Roman" w:hAnsi="Times New Roman" w:eastAsia="FangSong" w:cs="Times New Roman"/>
        </w:rPr>
        <w:t>显蓝色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2-8CsM</w:t>
      </w:r>
      <w:r>
        <w:rPr>
          <w:rFonts w:hint="eastAsia" w:ascii="Times New Roman" w:hAnsi="Times New Roman" w:eastAsia="FangSong" w:cs="Times New Roman"/>
        </w:rPr>
        <w:t>通过离子交换制得无色的</w:t>
      </w:r>
      <w:r>
        <w:rPr>
          <w:rFonts w:hint="eastAsia" w:ascii="Times New Roman" w:hAnsi="Times New Roman" w:eastAsia="Times New Roman" w:cs="Times New Roman"/>
        </w:rPr>
        <w:t>[N(CH</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其晶体结构研究表明</w:t>
      </w:r>
      <w:r>
        <w:rPr>
          <w:rFonts w:hint="eastAsia" w:ascii="Times New Roman" w:hAnsi="Times New Roman" w:eastAsia="Times New Roman" w:cs="Times New Roman"/>
        </w:rPr>
        <w:t>，M</w:t>
      </w:r>
      <w:r>
        <w:rPr>
          <w:rFonts w:hint="eastAsia" w:ascii="Times New Roman" w:hAnsi="Times New Roman" w:eastAsia="FangSong" w:cs="Times New Roman"/>
        </w:rPr>
        <w:t>与氢原子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的空间距离小于</w:t>
      </w:r>
      <w:r>
        <w:rPr>
          <w:rFonts w:ascii="Times New Roman" w:hAnsi="Times New Roman" w:eastAsia="Times New Roman" w:cs="Times New Roman"/>
        </w:rPr>
        <w:t xml:space="preserve"> 3 </w:t>
      </w:r>
      <w:r>
        <w:rPr>
          <w:rFonts w:hint="eastAsia" w:ascii="Times New Roman" w:hAnsi="Times New Roman" w:eastAsia="Times New Roman" w:cs="Times New Roman"/>
        </w:rPr>
        <w:t>Å，</w:t>
      </w:r>
      <w:r>
        <w:rPr>
          <w:rFonts w:hint="eastAsia" w:ascii="Times New Roman" w:hAnsi="Times New Roman" w:eastAsia="FangSong" w:cs="Times New Roman"/>
        </w:rPr>
        <w:t>解释其原因</w:t>
      </w:r>
      <w:r>
        <w:rPr>
          <w:rFonts w:hint="eastAsia" w:ascii="Times New Roman" w:hAnsi="Times New Roman" w:eastAsia="Times New Roman" w:cs="Times New Roman"/>
        </w:rPr>
        <w:t>。</w:t>
      </w:r>
      <w:r>
        <w:rPr>
          <w:rFonts w:hint="eastAsia" w:ascii="Times New Roman" w:hAnsi="Times New Roman" w:eastAsia="FangSong" w:cs="Times New Roman"/>
        </w:rPr>
        <w:t>结合题</w:t>
      </w:r>
      <w:r>
        <w:rPr>
          <w:rFonts w:ascii="Times New Roman" w:hAnsi="Times New Roman" w:eastAsia="Times New Roman" w:cs="Times New Roman"/>
        </w:rPr>
        <w:t xml:space="preserve"> 2-7 </w:t>
      </w:r>
      <w:r>
        <w:rPr>
          <w:rFonts w:hint="eastAsia" w:ascii="Times New Roman" w:hAnsi="Times New Roman" w:eastAsia="FangSong" w:cs="Times New Roman"/>
        </w:rPr>
        <w:t xml:space="preserve">中物质颜色的变化分析</w:t>
      </w:r>
      <w:r>
        <w:rPr>
          <w:rFonts w:ascii="Times New Roman" w:hAnsi="Times New Roman" w:eastAsia="Times New Roman" w:cs="Times New Roman"/>
        </w:rPr>
        <w:t xml:space="preserve"> CsM </w:t>
      </w:r>
      <w:r>
        <w:rPr>
          <w:rFonts w:hint="eastAsia" w:ascii="Times New Roman" w:hAnsi="Times New Roman" w:eastAsia="FangSong" w:cs="Times New Roman"/>
        </w:rPr>
        <w:t>的成键特征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 </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静电相互作用</w:t>
      </w:r>
      <w:r>
        <w:rPr>
          <w:rFonts w:hint="eastAsia" w:ascii="Times New Roman" w:hAnsi="Times New Roman" w:eastAsia="Times New Roman" w:cs="Times New Roman"/>
        </w:rPr>
        <w:t>。</w:t>
      </w:r>
      <w:r>
        <w:rPr>
          <w:rFonts w:hint="eastAsia" w:ascii="Times New Roman" w:hAnsi="Times New Roman" w:eastAsia="FangSong" w:cs="Times New Roman"/>
        </w:rPr>
        <w:t>两个角度</w:t>
      </w:r>
      <w:r>
        <w:rPr>
          <w:rFonts w:hint="eastAsia" w:ascii="Times New Roman" w:hAnsi="Times New Roman" w:eastAsia="Times New Roman" w:cs="Times New Roman"/>
        </w:rPr>
        <w:t>：</w:t>
      </w:r>
      <w:r>
        <w:rPr>
          <w:rFonts w:hint="eastAsia" w:ascii="Times New Roman" w:hAnsi="Times New Roman" w:eastAsia="FangSong" w:cs="Times New Roman"/>
        </w:rPr>
        <w:t>可用离子交换法实现</w:t>
      </w:r>
      <w:r>
        <w:rPr>
          <w:rFonts w:hint="eastAsia" w:ascii="Times New Roman" w:hAnsi="Times New Roman" w:eastAsia="Times New Roman" w:cs="Times New Roman"/>
        </w:rPr>
        <w:t>[N(CH3)4]+</w:t>
      </w:r>
      <w:r>
        <w:rPr>
          <w:rFonts w:hint="eastAsia" w:ascii="Times New Roman" w:hAnsi="Times New Roman" w:eastAsia="FangSong" w:cs="Times New Roman"/>
        </w:rPr>
        <w:t>与</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的交换</w:t>
      </w:r>
      <w:r>
        <w:rPr>
          <w:rFonts w:hint="eastAsia" w:ascii="Times New Roman" w:hAnsi="Times New Roman" w:eastAsia="Times New Roman" w:cs="Times New Roman"/>
        </w:rPr>
        <w:t>，</w:t>
      </w:r>
      <w:r>
        <w:rPr>
          <w:rFonts w:hint="eastAsia" w:ascii="Times New Roman" w:hAnsi="Times New Roman" w:eastAsia="FangSong" w:cs="Times New Roman"/>
        </w:rPr>
        <w:t>说明其成键特点具有离子键的性质</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CsAu </w:t>
      </w:r>
      <w:r>
        <w:rPr>
          <w:rFonts w:hint="eastAsia" w:ascii="Times New Roman" w:hAnsi="Times New Roman" w:eastAsia="FangSong" w:cs="Times New Roman"/>
        </w:rPr>
        <w:t>有颜色而</w:t>
      </w:r>
      <w:r>
        <w:rPr>
          <w:rFonts w:hint="eastAsia" w:ascii="Times New Roman" w:hAnsi="Times New Roman" w:eastAsia="Times New Roman" w:cs="Times New Roman"/>
        </w:rPr>
        <w:t>[N(CH3)4]Au</w:t>
      </w:r>
      <w:r>
        <w:rPr>
          <w:rFonts w:ascii="Times New Roman" w:hAnsi="Times New Roman" w:eastAsia="Times New Roman" w:cs="Times New Roman"/>
        </w:rPr>
        <w:t xml:space="preserve"> </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与</w:t>
      </w:r>
      <w:r>
        <w:rPr>
          <w:rFonts w:ascii="Times New Roman" w:hAnsi="Times New Roman" w:eastAsia="Times New Roman" w:cs="Times New Roman"/>
        </w:rPr>
        <w:t xml:space="preserve"> Au </w:t>
      </w:r>
      <w:r>
        <w:rPr>
          <w:rFonts w:hint="eastAsia" w:ascii="Times New Roman" w:hAnsi="Times New Roman" w:eastAsia="FangSong" w:cs="Times New Roman"/>
        </w:rPr>
        <w:t>之间的离子极化作用较强</w:t>
      </w:r>
      <w:r>
        <w:rPr>
          <w:rFonts w:hint="eastAsia" w:ascii="Times New Roman" w:hAnsi="Times New Roman" w:eastAsia="Times New Roman" w:cs="Times New Roman"/>
        </w:rPr>
        <w:t>，</w:t>
      </w:r>
      <w:r>
        <w:rPr>
          <w:rFonts w:hint="eastAsia" w:ascii="Times New Roman" w:hAnsi="Times New Roman" w:eastAsia="FangSong" w:cs="Times New Roman"/>
        </w:rPr>
        <w:t>具有一定的共价键的性质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End w:id="66"/>
    <w:bookmarkStart w:id="73"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的配合物</w:t>
      </w:r>
      <w:r>
        <w:rPr>
          <w:rFonts w:ascii="Times New Roman" w:hAnsi="Times New Roman" w:eastAsia="Times New Roman" w:cs="Times New Roman"/>
          <w:b/>
          <w:bCs/>
        </w:rPr>
        <w:t xml:space="preserve"> (27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配合物因其氧化数</w:t>
      </w:r>
      <w:r>
        <w:rPr>
          <w:rFonts w:hint="eastAsia" w:ascii="Times New Roman" w:hAnsi="Times New Roman" w:eastAsia="Times New Roman" w:cs="Times New Roman"/>
        </w:rPr>
        <w:t>、</w:t>
      </w:r>
      <w:r>
        <w:rPr>
          <w:rFonts w:hint="eastAsia" w:ascii="Times New Roman" w:hAnsi="Times New Roman" w:eastAsia="FangSong" w:cs="Times New Roman"/>
        </w:rPr>
        <w:t>配体和结构的不同而呈现出丰富的磁性和催化特性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直线形过渡金属配合物在分子磁体的研究中备受关注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其能量状态几乎不受</w:t>
      </w:r>
      <w:r>
        <w:rPr>
          <w:rFonts w:ascii="Times New Roman" w:hAnsi="Times New Roman" w:eastAsia="Times New Roman" w:cs="Times New Roman"/>
        </w:rPr>
        <w:t xml:space="preserve"> Jahn-Teller </w:t>
      </w:r>
      <w:r>
        <w:rPr>
          <w:rFonts w:hint="eastAsia" w:ascii="Times New Roman" w:hAnsi="Times New Roman" w:eastAsia="FangSong" w:cs="Times New Roman"/>
        </w:rPr>
        <w:t>畸变的影响</w:t>
      </w:r>
      <w:r>
        <w:rPr>
          <w:rFonts w:hint="eastAsia" w:ascii="Times New Roman" w:hAnsi="Times New Roman" w:eastAsia="Times New Roman" w:cs="Times New Roman"/>
        </w:rPr>
        <w:t>。2018</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科学家报道了一例二配位的单分子磁体</w:t>
      </w:r>
      <w:r>
        <w:rPr>
          <w:rFonts w:ascii="Times New Roman" w:hAnsi="Times New Roman" w:eastAsia="Times New Roman" w:cs="Times New Roman"/>
        </w:rPr>
        <w:t xml:space="preserve"> Co(II)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Co(C(SiMe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ONaph)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HONaph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萘酚</w:t>
      </w:r>
      <w:r>
        <w:rPr>
          <w:rFonts w:hint="eastAsia" w:ascii="Times New Roman" w:hAnsi="Times New Roman" w:eastAsia="Times New Roman" w:cs="Times New Roman"/>
        </w:rPr>
        <w:t>,</w:t>
      </w:r>
      <w:r>
        <w:rPr>
          <w:rFonts w:ascii="Times New Roman" w:hAnsi="Times New Roman" w:eastAsia="Times New Roman" w:cs="Times New Roman"/>
        </w:rPr>
        <w:t xml:space="preserve"> C-Co-C </w:t>
      </w:r>
      <w:r>
        <w:rPr>
          <w:rFonts w:hint="eastAsia" w:ascii="Times New Roman" w:hAnsi="Times New Roman" w:eastAsia="FangSong" w:cs="Times New Roman"/>
        </w:rPr>
        <w:t>位于同一条直线上</w:t>
      </w:r>
      <w:r>
        <w:rPr>
          <w:rFonts w:hint="eastAsia" w:ascii="Times New Roman" w:hAnsi="Times New Roman" w:eastAsia="Times New Roman" w:cs="Times New Roman"/>
        </w:rPr>
        <w:t>。</w:t>
      </w: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该配合物中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轨道裂分为三组能级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从低到高电子的分布几率为</w:t>
      </w:r>
      <w:r>
        <w:rPr>
          <w:rFonts w:ascii="Times New Roman" w:hAnsi="Times New Roman" w:eastAsia="Times New Roman" w:cs="Times New Roman"/>
        </w:rPr>
        <w:t xml:space="preserve"> 42.8%、41.2%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16.0%。</w:t>
      </w:r>
    </w:p>
    <w:p>
      <w:pPr>
        <w:pStyle w:val="BodyText"/>
      </w:pPr>
      <w:r>
        <w:rPr>
          <w:rFonts w:ascii="Times New Roman" w:hAnsi="Times New Roman" w:eastAsia="Times New Roman" w:cs="Times New Roman"/>
        </w:rPr>
        <w:t xml:space="preserve">2.1.1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C-Co-C </w:t>
      </w:r>
      <w:r>
        <w:rPr>
          <w:rFonts w:hint="eastAsia" w:ascii="Times New Roman" w:hAnsi="Times New Roman" w:eastAsia="FangSong" w:cs="Times New Roman"/>
        </w:rPr>
        <w:t xml:space="preserve">键沿</w:t>
      </w:r>
      <w:r>
        <w:rPr>
          <w:rFonts w:ascii="Times New Roman" w:hAnsi="Times New Roman" w:eastAsia="Times New Roman" w:cs="Times New Roman"/>
        </w:rPr>
        <w:t xml:space="preserve"> z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依据晶体场理论画出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中心价层</w:t>
      </w:r>
      <w:r>
        <w:rPr>
          <w:rFonts w:ascii="Times New Roman" w:hAnsi="Times New Roman" w:eastAsia="Times New Roman" w:cs="Times New Roman"/>
        </w:rPr>
        <w:t xml:space="preserve"> d </w:t>
      </w:r>
      <w:r>
        <w:rPr>
          <w:rFonts w:hint="eastAsia" w:ascii="Times New Roman" w:hAnsi="Times New Roman" w:eastAsia="FangSong" w:cs="Times New Roman"/>
        </w:rPr>
        <w:t>轨道能级分裂图</w:t>
      </w:r>
      <w:r>
        <w:rPr>
          <w:rFonts w:hint="eastAsia" w:ascii="Times New Roman" w:hAnsi="Times New Roman" w:eastAsia="Times New Roman" w:cs="Times New Roman"/>
        </w:rPr>
        <w:t>，</w:t>
      </w:r>
      <w:r>
        <w:rPr>
          <w:rFonts w:hint="eastAsia" w:ascii="Times New Roman" w:hAnsi="Times New Roman" w:eastAsia="FangSong" w:cs="Times New Roman"/>
        </w:rPr>
        <w:t>标出轨道符号</w:t>
      </w:r>
      <w:r>
        <w:rPr>
          <w:rFonts w:hint="eastAsia" w:ascii="Times New Roman" w:hAnsi="Times New Roman" w:eastAsia="Times New Roman" w:cs="Times New Roman"/>
        </w:rPr>
        <w:t>，</w:t>
      </w:r>
      <w:r>
        <w:rPr>
          <w:rFonts w:hint="eastAsia" w:ascii="Times New Roman" w:hAnsi="Times New Roman" w:eastAsia="FangSong" w:cs="Times New Roman"/>
        </w:rPr>
        <w:t>然后将电子填充在轨道中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 </w:t>
      </w:r>
      <w:r>
        <w:rPr>
          <w:rFonts w:hint="eastAsia" w:ascii="Times New Roman" w:hAnsi="Times New Roman" w:eastAsia="FangSong" w:cs="Times New Roman"/>
        </w:rPr>
        <w:t>和表示电子不同的自旋状态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2.1.2 </w:t>
      </w:r>
      <w:r>
        <w:rPr>
          <w:rFonts w:hint="eastAsia" w:ascii="Times New Roman" w:hAnsi="Times New Roman" w:eastAsia="FangSong" w:cs="Times New Roman"/>
        </w:rPr>
        <w:t xml:space="preserve">解释该配合物金属中心</w:t>
      </w:r>
      <w:r>
        <w:rPr>
          <w:rFonts w:ascii="Times New Roman" w:hAnsi="Times New Roman" w:eastAsia="Times New Roman" w:cs="Times New Roman"/>
        </w:rPr>
        <w:t xml:space="preserve"> d </w:t>
      </w:r>
      <w:r>
        <w:rPr>
          <w:rFonts w:hint="eastAsia" w:ascii="Times New Roman" w:hAnsi="Times New Roman" w:eastAsia="FangSong" w:cs="Times New Roman"/>
        </w:rPr>
        <w:t>电子采用上述电子排布的原因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含有端基或桥联氮配体的金属配合物可用于催化合成氨</w:t>
      </w:r>
      <w:r>
        <w:rPr>
          <w:rFonts w:hint="eastAsia" w:ascii="Times New Roman" w:hAnsi="Times New Roman" w:eastAsia="Times New Roman" w:cs="Times New Roman"/>
        </w:rPr>
        <w:t>。2020</w:t>
      </w:r>
      <w:r>
        <w:rPr>
          <w:rFonts w:hint="eastAsia" w:ascii="Times New Roman" w:hAnsi="Times New Roman" w:eastAsia="FangSong" w:cs="Times New Roman"/>
        </w:rPr>
        <w:t>年和</w:t>
      </w:r>
      <w:r>
        <w:rPr>
          <w:rFonts w:hint="eastAsia" w:ascii="Times New Roman" w:hAnsi="Times New Roman" w:eastAsia="Times New Roman" w:cs="Times New Roman"/>
        </w:rPr>
        <w:t>2023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科学家分别将含卤素配体的</w:t>
      </w:r>
      <w:r>
        <w:rPr>
          <w:rFonts w:hint="eastAsia" w:ascii="Times New Roman" w:hAnsi="Times New Roman" w:eastAsia="Times New Roman" w:cs="Times New Roman"/>
        </w:rPr>
        <w:t>Co</w:t>
      </w:r>
      <w:r>
        <w:rPr>
          <w:rFonts w:hint="eastAsia" w:ascii="Times New Roman" w:hAnsi="Times New Roman" w:eastAsia="FangSong" w:cs="Times New Roman"/>
        </w:rPr>
        <w:t>配合物与</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THF</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合成了两个</w:t>
      </w:r>
      <w:r>
        <w:rPr>
          <w:rFonts w:hint="eastAsia" w:ascii="Times New Roman" w:hAnsi="Times New Roman" w:eastAsia="Times New Roman" w:cs="Times New Roman"/>
        </w:rPr>
        <w:t>N</w:t>
      </w:r>
      <w:r>
        <w:rPr>
          <w:rFonts w:hint="eastAsia" w:ascii="Times New Roman" w:hAnsi="Times New Roman" w:eastAsia="FangSong" w:cs="Times New Roman"/>
        </w:rPr>
        <w:t>桥联的双核</w:t>
      </w:r>
      <w:r>
        <w:rPr>
          <w:rFonts w:hint="eastAsia" w:ascii="Times New Roman" w:hAnsi="Times New Roman" w:eastAsia="Times New Roman" w:cs="Times New Roman"/>
        </w:rPr>
        <w:t>Co</w:t>
      </w: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其结构如下图所示</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Co-N-Co</w:t>
      </w:r>
      <w:r>
        <w:rPr>
          <w:rFonts w:hint="eastAsia" w:ascii="Times New Roman" w:hAnsi="Times New Roman" w:eastAsia="FangSong" w:cs="Times New Roman"/>
        </w:rPr>
        <w:t>键角为</w:t>
      </w:r>
      <w:r>
        <w:rPr>
          <w:rFonts w:hint="eastAsia" w:ascii="Times New Roman" w:hAnsi="Times New Roman" w:eastAsia="Times New Roman" w:cs="Times New Roman"/>
        </w:rPr>
        <w:t>85°；B</w:t>
      </w:r>
      <w:r>
        <w:rPr>
          <w:rFonts w:hint="eastAsia" w:ascii="Times New Roman" w:hAnsi="Times New Roman" w:eastAsia="FangSong" w:cs="Times New Roman"/>
        </w:rPr>
        <w:t>中</w:t>
      </w:r>
      <w:r>
        <w:rPr>
          <w:rFonts w:hint="eastAsia" w:ascii="Times New Roman" w:hAnsi="Times New Roman" w:eastAsia="Times New Roman" w:cs="Times New Roman"/>
        </w:rPr>
        <w:t>Co-N-Co</w:t>
      </w:r>
      <w:r>
        <w:rPr>
          <w:rFonts w:hint="eastAsia" w:ascii="Times New Roman" w:hAnsi="Times New Roman" w:eastAsia="FangSong" w:cs="Times New Roman"/>
        </w:rPr>
        <w:t>呈直线</w:t>
      </w:r>
      <w:r>
        <w:rPr>
          <w:rFonts w:hint="eastAsia" w:ascii="Times New Roman" w:hAnsi="Times New Roman" w:eastAsia="Times New Roman" w:cs="Times New Roman"/>
        </w:rPr>
        <w:t>，</w:t>
      </w:r>
      <w:r>
        <w:rPr>
          <w:rFonts w:hint="eastAsia" w:ascii="Times New Roman" w:hAnsi="Times New Roman" w:eastAsia="FangSong" w:cs="Times New Roman"/>
        </w:rPr>
        <w:t>胍基配体的两个</w:t>
      </w:r>
      <w:r>
        <w:rPr>
          <w:rFonts w:hint="eastAsia" w:ascii="Times New Roman" w:hAnsi="Times New Roman" w:eastAsia="Times New Roman" w:cs="Times New Roman"/>
        </w:rPr>
        <w:t>N</w:t>
      </w:r>
      <w:r>
        <w:rPr>
          <w:rFonts w:hint="eastAsia" w:ascii="Times New Roman" w:hAnsi="Times New Roman" w:eastAsia="FangSong" w:cs="Times New Roman"/>
        </w:rPr>
        <w:t>和桥联</w:t>
      </w:r>
      <w:r>
        <w:rPr>
          <w:rFonts w:hint="eastAsia" w:ascii="Times New Roman" w:hAnsi="Times New Roman" w:eastAsia="Times New Roman" w:cs="Times New Roman"/>
        </w:rPr>
        <w:t>N</w:t>
      </w:r>
      <w:r>
        <w:rPr>
          <w:rFonts w:hint="eastAsia" w:ascii="Times New Roman" w:hAnsi="Times New Roman" w:eastAsia="FangSong" w:cs="Times New Roman"/>
        </w:rPr>
        <w:t>呈近似的平面三角构型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基团近似与平面垂直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531093"/>
            <wp:effectExtent b="0" l="0" r="0" t="0"/>
            <wp:docPr descr="" title="" id="68" name="Picture"/>
            <a:graphic>
              <a:graphicData uri="http://schemas.openxmlformats.org/drawingml/2006/picture">
                <pic:pic>
                  <pic:nvPicPr>
                    <pic:cNvPr descr="1d3348016738ba08636785c23a18b7eb1aa03483d0344d951e65966736afcc0c.jpg" id="69" name="Picture"/>
                    <pic:cNvPicPr>
                      <a:picLocks noChangeArrowheads="1" noChangeAspect="1"/>
                    </pic:cNvPicPr>
                  </pic:nvPicPr>
                  <pic:blipFill>
                    <a:blip r:embed="rId67"/>
                    <a:stretch>
                      <a:fillRect/>
                    </a:stretch>
                  </pic:blipFill>
                  <pic:spPr bwMode="auto">
                    <a:xfrm>
                      <a:off x="0" y="0"/>
                      <a:ext cx="3240000" cy="35310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16206"/>
            <wp:effectExtent b="0" l="0" r="0" t="0"/>
            <wp:docPr descr="" title="" id="71" name="Picture"/>
            <a:graphic>
              <a:graphicData uri="http://schemas.openxmlformats.org/drawingml/2006/picture">
                <pic:pic>
                  <pic:nvPicPr>
                    <pic:cNvPr descr="c37eeb27cd60c50a9d53767ba76771ad273c5be53af22c67cf2f07cb496d422d.jpg" id="72" name="Picture"/>
                    <pic:cNvPicPr>
                      <a:picLocks noChangeArrowheads="1" noChangeAspect="1"/>
                    </pic:cNvPicPr>
                  </pic:nvPicPr>
                  <pic:blipFill>
                    <a:blip r:embed="rId70"/>
                    <a:stretch>
                      <a:fillRect/>
                    </a:stretch>
                  </pic:blipFill>
                  <pic:spPr bwMode="auto">
                    <a:xfrm>
                      <a:off x="0" y="0"/>
                      <a:ext cx="3240000" cy="26162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请确定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研究表明</w:t>
      </w:r>
      <w:r>
        <w:rPr>
          <w:rFonts w:ascii="Times New Roman" w:hAnsi="Times New Roman" w:eastAsia="Times New Roman" w:cs="Times New Roman"/>
        </w:rPr>
        <w:t xml:space="preserve"> A </w:t>
      </w:r>
      <w:r>
        <w:rPr>
          <w:rFonts w:hint="eastAsia" w:ascii="Times New Roman" w:hAnsi="Times New Roman" w:eastAsia="FangSong" w:cs="Times New Roman"/>
        </w:rPr>
        <w:t>可以用于合成氨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与氢气等当量反应生成配合物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并标明其中</w:t>
      </w:r>
      <w:r>
        <w:rPr>
          <w:rFonts w:ascii="Times New Roman" w:hAnsi="Times New Roman" w:eastAsia="Times New Roman" w:cs="Times New Roman"/>
        </w:rPr>
        <w:t xml:space="preserve"> Co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C </w:t>
      </w:r>
      <w:r>
        <w:rPr>
          <w:rFonts w:hint="eastAsia" w:ascii="Times New Roman" w:hAnsi="Times New Roman" w:eastAsia="FangSong" w:cs="Times New Roman"/>
        </w:rPr>
        <w:t xml:space="preserve">无法进一步与氢气反应生成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但在室温下可与</w:t>
      </w:r>
      <w:r>
        <w:rPr>
          <w:rFonts w:ascii="Times New Roman" w:hAnsi="Times New Roman" w:eastAsia="Times New Roman" w:cs="Times New Roman"/>
        </w:rPr>
        <w:t xml:space="preserve"> LutHCl </w:t>
      </w:r>
      <w:r>
        <w:rPr>
          <w:rFonts w:hint="eastAsia" w:ascii="Times New Roman" w:hAnsi="Times New Roman" w:eastAsia="Times New Roman" w:cs="Times New Roman"/>
        </w:rPr>
        <w:t>(2,6-</w:t>
      </w:r>
      <w:r>
        <w:rPr>
          <w:rFonts w:hint="eastAsia" w:ascii="Times New Roman" w:hAnsi="Times New Roman" w:eastAsia="FangSong" w:cs="Times New Roman"/>
        </w:rPr>
        <w:t>二甲基吡啶盐酸盐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溶液中反应生成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等当量反应重新得到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并标明其中</w:t>
      </w:r>
      <w:r>
        <w:rPr>
          <w:rFonts w:ascii="Times New Roman" w:hAnsi="Times New Roman" w:eastAsia="Times New Roman" w:cs="Times New Roman"/>
        </w:rPr>
        <w:t xml:space="preserve"> Co </w:t>
      </w:r>
      <w:r>
        <w:rPr>
          <w:rFonts w:hint="eastAsia" w:ascii="Times New Roman" w:hAnsi="Times New Roman" w:eastAsia="FangSong" w:cs="Times New Roman"/>
        </w:rPr>
        <w:t>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2.2.4 B </w:t>
      </w:r>
      <w:r>
        <w:rPr>
          <w:rFonts w:hint="eastAsia" w:ascii="Times New Roman" w:hAnsi="Times New Roman" w:eastAsia="FangSong" w:cs="Times New Roman"/>
        </w:rPr>
        <w:t xml:space="preserve">无法直接与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其反应惰性与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的成键特性有关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实验和理论计算表明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中同时包含</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r>
          <m:rPr>
            <m:sty m:val="p"/>
          </m:rPr>
          <m:t>−</m:t>
        </m:r>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键方向为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写出参与形成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r>
          <m:rPr>
            <m:sty m:val="bi"/>
          </m:rPr>
          <m:t>N</m:t>
        </m:r>
      </m:oMath>
      <w:r>
        <w:rPr>
          <w:rFonts w:ascii="Times New Roman" w:hAnsi="Times New Roman" w:eastAsia="Times New Roman" w:cs="Times New Roman"/>
        </w:rPr>
        <w:t xml:space="preserve"> </w:t>
      </w:r>
      <w:r>
        <w:rPr>
          <w:rFonts w:hint="eastAsia" w:ascii="Times New Roman" w:hAnsi="Times New Roman" w:eastAsia="FangSong" w:cs="Times New Roman"/>
        </w:rPr>
        <w:t>的轨道名称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2.2.5 </w:t>
      </w:r>
      <w:r>
        <w:rPr>
          <w:rFonts w:hint="eastAsia" w:ascii="Times New Roman" w:hAnsi="Times New Roman" w:eastAsia="FangSong" w:cs="Times New Roman"/>
        </w:rPr>
        <w:t xml:space="preserve">研究发现溶剂可以激活</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中桥联</w:t>
      </w:r>
      <w:r>
        <w:rPr>
          <w:rFonts w:ascii="Times New Roman" w:hAnsi="Times New Roman" w:eastAsia="Times New Roman" w:cs="Times New Roman"/>
        </w:rPr>
        <w:t xml:space="preserve"> N </w:t>
      </w:r>
      <w:r>
        <w:rPr>
          <w:rFonts w:hint="eastAsia" w:ascii="Times New Roman" w:hAnsi="Times New Roman" w:eastAsia="FangSong" w:cs="Times New Roman"/>
        </w:rPr>
        <w:t>的活性</w:t>
      </w:r>
      <w:r>
        <w:rPr>
          <w:rFonts w:hint="eastAsia" w:ascii="Times New Roman" w:hAnsi="Times New Roman" w:eastAsia="Times New Roman" w:cs="Times New Roman"/>
        </w:rPr>
        <w:t>，</w:t>
      </w:r>
      <w:r>
        <w:rPr>
          <w:rFonts w:hint="eastAsia" w:ascii="Times New Roman" w:hAnsi="Times New Roman" w:eastAsia="FangSong" w:cs="Times New Roman"/>
        </w:rPr>
        <w:t>在吡啶存在下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可以与氢气等当量反应得到配合物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Co </w:t>
      </w:r>
      <w:r>
        <w:rPr>
          <w:rFonts w:hint="eastAsia" w:ascii="Times New Roman" w:hAnsi="Times New Roman" w:eastAsia="FangSong" w:cs="Times New Roman"/>
        </w:rPr>
        <w:t>化学环境相同</w:t>
      </w:r>
      <w:r>
        <w:rPr>
          <w:rFonts w:hint="eastAsia" w:ascii="Times New Roman" w:hAnsi="Times New Roman" w:eastAsia="Times New Roman" w:cs="Times New Roman"/>
        </w:rPr>
        <w:t>，</w:t>
      </w:r>
      <w:r>
        <w:rPr>
          <w:rFonts w:hint="eastAsia" w:ascii="Times New Roman" w:hAnsi="Times New Roman" w:eastAsia="FangSong" w:cs="Times New Roman"/>
        </w:rPr>
        <w:t>均为四面体配位</w:t>
      </w:r>
      <w:r>
        <w:rPr>
          <w:rFonts w:hint="eastAsia" w:ascii="Times New Roman" w:hAnsi="Times New Roman" w:eastAsia="Times New Roman" w:cs="Times New Roman"/>
        </w:rPr>
        <w:t>，</w:t>
      </w:r>
      <w:r>
        <w:rPr>
          <w:rFonts w:hint="eastAsia" w:ascii="Times New Roman" w:hAnsi="Times New Roman" w:eastAsia="FangSong" w:cs="Times New Roman"/>
        </w:rPr>
        <w:t>其中只含有两种等价的配位</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需标明其中</w:t>
      </w:r>
      <w:r>
        <w:rPr>
          <w:rFonts w:ascii="Times New Roman" w:hAnsi="Times New Roman" w:eastAsia="Times New Roman" w:cs="Times New Roman"/>
        </w:rPr>
        <w:t xml:space="preserve"> Co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hint="eastAsia" w:ascii="Times New Roman" w:hAnsi="Times New Roman" w:eastAsia="FangSong" w:cs="Times New Roman"/>
        </w:rPr>
        <w:t>并写出该反应中除</w:t>
      </w:r>
      <w:r>
        <w:rPr>
          <w:rFonts w:ascii="Times New Roman" w:hAnsi="Times New Roman" w:eastAsia="Times New Roman" w:cs="Times New Roman"/>
        </w:rPr>
        <w:t xml:space="preserve"> E </w:t>
      </w:r>
      <w:r>
        <w:rPr>
          <w:rFonts w:hint="eastAsia" w:ascii="Times New Roman" w:hAnsi="Times New Roman" w:eastAsia="FangSong" w:cs="Times New Roman"/>
        </w:rPr>
        <w:t>和溶剂外的其他小分子产物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2.2.6 </w:t>
      </w:r>
      <w:r>
        <w:rPr>
          <w:rFonts w:hint="eastAsia" w:ascii="Times New Roman" w:hAnsi="Times New Roman" w:eastAsia="FangSong" w:cs="Times New Roman"/>
        </w:rPr>
        <w:t xml:space="preserve">在研究溶剂激活桥联</w:t>
      </w:r>
      <w:r>
        <w:rPr>
          <w:rFonts w:ascii="Times New Roman" w:hAnsi="Times New Roman" w:eastAsia="Times New Roman" w:cs="Times New Roman"/>
        </w:rPr>
        <w:t xml:space="preserve"> N </w:t>
      </w:r>
      <w:r>
        <w:rPr>
          <w:rFonts w:hint="eastAsia" w:ascii="Times New Roman" w:hAnsi="Times New Roman" w:eastAsia="FangSong" w:cs="Times New Roman"/>
        </w:rPr>
        <w:t>的活性时</w:t>
      </w:r>
      <w:r>
        <w:rPr>
          <w:rFonts w:hint="eastAsia" w:ascii="Times New Roman" w:hAnsi="Times New Roman" w:eastAsia="Times New Roman" w:cs="Times New Roman"/>
        </w:rPr>
        <w:t>，</w:t>
      </w:r>
      <w:r>
        <w:rPr>
          <w:rFonts w:hint="eastAsia" w:ascii="Times New Roman" w:hAnsi="Times New Roman" w:eastAsia="FangSong" w:cs="Times New Roman"/>
        </w:rPr>
        <w:t>发现在吡啶存在下</w:t>
      </w:r>
      <w:r>
        <w:rPr>
          <w:rFonts w:ascii="Times New Roman" w:hAnsi="Times New Roman" w:eastAsia="Times New Roman" w:cs="Times New Roman"/>
        </w:rPr>
        <w:t xml:space="preserve"> B </w:t>
      </w:r>
      <w:r>
        <w:rPr>
          <w:rFonts w:hint="eastAsia" w:ascii="Times New Roman" w:hAnsi="Times New Roman" w:eastAsia="FangSong" w:cs="Times New Roman"/>
        </w:rPr>
        <w:t>还可以与其他氢给体反应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0.5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环己二烯反应</w:t>
      </w:r>
      <w:r>
        <w:rPr>
          <w:rFonts w:hint="eastAsia" w:ascii="Times New Roman" w:hAnsi="Times New Roman" w:eastAsia="Times New Roman" w:cs="Times New Roman"/>
        </w:rPr>
        <w:t>，</w:t>
      </w:r>
      <w:r>
        <w:rPr>
          <w:rFonts w:hint="eastAsia" w:ascii="Times New Roman" w:hAnsi="Times New Roman" w:eastAsia="FangSong" w:cs="Times New Roman"/>
        </w:rPr>
        <w:t>得到配合物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其中两个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分别呈四面体和近似的四方锥配位结构</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可以在紫外光照下与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并释放</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当量的吡啶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并写出由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的反应中除</w:t>
      </w:r>
      <w:r>
        <w:rPr>
          <w:rFonts w:ascii="Times New Roman" w:hAnsi="Times New Roman" w:eastAsia="Times New Roman" w:cs="Times New Roman"/>
        </w:rPr>
        <w:t xml:space="preserve"> F </w:t>
      </w:r>
      <w:r>
        <w:rPr>
          <w:rFonts w:hint="eastAsia" w:ascii="Times New Roman" w:hAnsi="Times New Roman" w:eastAsia="FangSong" w:cs="Times New Roman"/>
        </w:rPr>
        <w:t>和溶剂外的其他小分子产物</w:t>
      </w:r>
      <w:r>
        <w:rPr>
          <w:rFonts w:hint="eastAsia" w:ascii="Times New Roman" w:hAnsi="Times New Roman" w:eastAsia="Times New Roman" w:cs="Times New Roman"/>
        </w:rPr>
        <w:t>。</w:t>
      </w:r>
    </w:p>
    <w:bookmarkEnd w:id="73"/>
    <w:bookmarkStart w:id="74"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Hg-Ba-Cu-O </w:t>
      </w:r>
      <w:r>
        <w:rPr>
          <w:rFonts w:hint="eastAsia" w:ascii="Times New Roman" w:hAnsi="Times New Roman" w:eastAsia="FangSong" w:cs="Times New Roman"/>
          <w:b/>
          <w:bCs/>
        </w:rPr>
        <w:t xml:space="preserve">超导晶体</w:t>
      </w:r>
      <w:r>
        <w:rPr>
          <w:rFonts w:ascii="Times New Roman" w:hAnsi="Times New Roman" w:eastAsia="Times New Roman" w:cs="Times New Roman"/>
          <w:b/>
          <w:bCs/>
        </w:rPr>
        <w:t xml:space="preserve"> (8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bookmarkEnd w:id="74"/>
    <w:bookmarkStart w:id="81" w:name="题目-7"/>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高温超导体</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B</m:t>
        </m:r>
        <m:sSub>
          <m:e>
            <m:r>
              <m:rPr>
                <m:sty m:val="p"/>
              </m:rPr>
              <m:t>a</m:t>
            </m:r>
          </m:e>
          <m:sub>
            <m:r>
              <m:rPr>
                <m:sty m:val="p"/>
              </m:rPr>
              <m:t>2</m:t>
            </m:r>
          </m:sub>
        </m:sSub>
        <m:r>
          <m:rPr>
            <m:sty m:val="p"/>
          </m:rPr>
          <m:t>C</m:t>
        </m:r>
        <m:r>
          <m:rPr>
            <m:sty m:val="p"/>
          </m:rPr>
          <m:t>u</m:t>
        </m:r>
        <m:sSub>
          <m:e>
            <m:r>
              <m:rPr>
                <m:sty m:val="p"/>
              </m:rPr>
              <m:t>O</m:t>
            </m:r>
          </m:e>
          <m:sub>
            <m:r>
              <m:rPr>
                <m:sty m:val="p"/>
              </m:rPr>
              <m:t>4</m:t>
            </m:r>
            <m:r>
              <m:rPr>
                <m:sty m:val="p"/>
              </m:rPr>
              <m:t>+</m:t>
            </m:r>
            <m:r>
              <m:rPr>
                <m:sty m:val="p"/>
              </m:rP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是目前临界温度最高的铜氧化物超导体之一</w:t>
      </w:r>
      <w:r>
        <w:rPr>
          <w:rFonts w:hint="eastAsia" w:ascii="Times New Roman" w:hAnsi="Times New Roman" w:eastAsia="Times New Roman" w:cs="Times New Roman"/>
        </w:rPr>
        <w:t>。</w:t>
      </w:r>
      <w:r>
        <w:rPr>
          <w:rFonts w:hint="eastAsia" w:ascii="Times New Roman" w:hAnsi="Times New Roman" w:eastAsia="FangSong" w:cs="Times New Roman"/>
        </w:rPr>
        <w:t>围绕其晶体结构回答以下问题</w:t>
      </w:r>
      <w:r>
        <w:rPr>
          <w:rFonts w:hint="eastAsia" w:ascii="Times New Roman" w:hAnsi="Times New Roman" w:eastAsia="Times New Roman" w:cs="Times New Roman"/>
        </w:rPr>
        <w:t>。</w:t>
      </w:r>
    </w:p>
    <w:bookmarkStart w:id="75" w:name="分-18"/>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前者为变形八面体</w:t>
      </w:r>
      <w:r>
        <w:rPr>
          <w:rFonts w:hint="eastAsia" w:ascii="Times New Roman" w:hAnsi="Times New Roman" w:eastAsia="Times New Roman" w:cs="Times New Roman"/>
        </w:rPr>
        <w:t>，</w:t>
      </w:r>
      <w:r>
        <w:rPr>
          <w:rFonts w:hint="eastAsia" w:ascii="Times New Roman" w:hAnsi="Times New Roman" w:eastAsia="FangSong" w:cs="Times New Roman"/>
        </w:rPr>
        <w:t>后者为正八面体</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解释两者几何构型差异的原因</w:t>
      </w:r>
      <w:r>
        <w:rPr>
          <w:rFonts w:hint="eastAsia" w:ascii="Times New Roman" w:hAnsi="Times New Roman" w:eastAsia="Times New Roman" w:cs="Times New Roman"/>
        </w:rPr>
        <w:t>。</w:t>
      </w:r>
    </w:p>
    <w:bookmarkEnd w:id="75"/>
    <w:bookmarkStart w:id="76" w:name="分-19"/>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H</m:t>
        </m:r>
        <m:r>
          <m:rPr>
            <m:sty m:val="p"/>
          </m:rPr>
          <m:t>g</m:t>
        </m:r>
        <m:r>
          <m:rPr>
            <m:sty m:val="p"/>
          </m:rPr>
          <m:t>B</m:t>
        </m:r>
        <m:sSub>
          <m:e>
            <m:r>
              <m:rPr>
                <m:sty m:val="p"/>
              </m:rPr>
              <m:t>a</m:t>
            </m:r>
          </m:e>
          <m:sub>
            <m:r>
              <m:rPr>
                <m:sty m:val="p"/>
              </m:rPr>
              <m:t>2</m:t>
            </m:r>
          </m:sub>
        </m:sSub>
        <m:r>
          <m:rPr>
            <m:sty m:val="p"/>
          </m:rPr>
          <m:t>C</m:t>
        </m:r>
        <m:r>
          <m:rPr>
            <m:sty m:val="p"/>
          </m:rPr>
          <m:t>u</m:t>
        </m:r>
        <m:sSub>
          <m:e>
            <m:r>
              <m:rPr>
                <m:sty m:val="p"/>
              </m:rPr>
              <m:t>O</m:t>
            </m:r>
          </m:e>
          <m:sub>
            <m:r>
              <m:rPr>
                <m:sty m:val="p"/>
              </m:rPr>
              <m:t>4</m:t>
            </m:r>
            <m:r>
              <m:rPr>
                <m:sty m:val="p"/>
              </m:rPr>
              <m:t>+</m:t>
            </m:r>
            <m:r>
              <m:rPr>
                <m:sty m:val="p"/>
              </m:rPr>
              <m:t>δ</m:t>
            </m:r>
          </m:sub>
        </m:sSub>
      </m:oMath>
      <w:r>
        <w:rPr>
          <w:rFonts w:hint="eastAsia" w:ascii="Times New Roman" w:hAnsi="Times New Roman" w:eastAsia="Times New Roman" w:cs="Times New Roman"/>
        </w:rPr>
        <w:t>）</w:t>
      </w:r>
      <w:r>
        <w:rPr>
          <w:rFonts w:hint="eastAsia" w:ascii="Times New Roman" w:hAnsi="Times New Roman" w:eastAsia="FangSong" w:cs="Times New Roman"/>
        </w:rPr>
        <w:t>的最小重复单位</w:t>
      </w:r>
      <w:r>
        <w:rPr>
          <w:rFonts w:hint="eastAsia" w:ascii="Times New Roman" w:hAnsi="Times New Roman" w:eastAsia="Times New Roman" w:cs="Times New Roman"/>
        </w:rPr>
        <w:t>（</w:t>
      </w:r>
      <w:r>
        <w:rPr>
          <w:rFonts w:hint="eastAsia" w:ascii="Times New Roman" w:hAnsi="Times New Roman" w:eastAsia="FangSong" w:cs="Times New Roman"/>
        </w:rPr>
        <w:t>化学式单元</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的含义</w:t>
      </w:r>
      <w:r>
        <w:rPr>
          <w:rFonts w:hint="eastAsia" w:ascii="Times New Roman" w:hAnsi="Times New Roman" w:eastAsia="Times New Roman" w:cs="Times New Roman"/>
        </w:rPr>
        <w:t>。</w:t>
      </w:r>
    </w:p>
    <w:bookmarkEnd w:id="76"/>
    <w:bookmarkStart w:id="77" w:name="分-20"/>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(1.5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B</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在晶胞中的分数坐标</w:t>
      </w:r>
      <w:r>
        <w:rPr>
          <w:rFonts w:hint="eastAsia" w:ascii="Times New Roman" w:hAnsi="Times New Roman" w:eastAsia="Times New Roman" w:cs="Times New Roman"/>
        </w:rPr>
        <w:t>。</w:t>
      </w:r>
    </w:p>
    <w:bookmarkEnd w:id="77"/>
    <w:bookmarkStart w:id="78" w:name="分-21"/>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(1.5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在掺杂化合物</w:t>
      </w:r>
      <w:r>
        <w:rPr>
          <w:rFonts w:ascii="Times New Roman" w:hAnsi="Times New Roman" w:eastAsia="Times New Roman" w:cs="Times New Roman"/>
        </w:rPr>
        <w:t xml:space="preserve"> B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被其他元素替代</w:t>
      </w:r>
      <w:r>
        <w:rPr>
          <w:rFonts w:hint="eastAsia" w:ascii="Times New Roman" w:hAnsi="Times New Roman" w:eastAsia="Times New Roman" w:cs="Times New Roman"/>
        </w:rPr>
        <w:t>，</w:t>
      </w:r>
      <w:r>
        <w:rPr>
          <w:rFonts w:hint="eastAsia" w:ascii="Times New Roman" w:hAnsi="Times New Roman" w:eastAsia="FangSong" w:cs="Times New Roman"/>
        </w:rPr>
        <w:t>晶胞参数发生变化</w:t>
      </w:r>
      <w:r>
        <w:rPr>
          <w:rFonts w:hint="eastAsia" w:ascii="Times New Roman" w:hAnsi="Times New Roman" w:eastAsia="Times New Roman" w:cs="Times New Roman"/>
        </w:rPr>
        <w:t>。</w:t>
      </w:r>
      <w:r>
        <w:rPr>
          <w:rFonts w:hint="eastAsia" w:ascii="Times New Roman" w:hAnsi="Times New Roman" w:eastAsia="FangSong" w:cs="Times New Roman"/>
        </w:rPr>
        <w:t>描述掺杂后晶胞的变化</w:t>
      </w:r>
      <w:r>
        <w:rPr>
          <w:rFonts w:hint="eastAsia" w:ascii="Times New Roman" w:hAnsi="Times New Roman" w:eastAsia="Times New Roman" w:cs="Times New Roman"/>
        </w:rPr>
        <w:t>，</w:t>
      </w:r>
      <w:r>
        <w:rPr>
          <w:rFonts w:hint="eastAsia" w:ascii="Times New Roman" w:hAnsi="Times New Roman" w:eastAsia="FangSong" w:cs="Times New Roman"/>
        </w:rPr>
        <w:t>并确定掺杂量</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w:t>
      </w:r>
    </w:p>
    <w:bookmarkEnd w:id="78"/>
    <w:bookmarkStart w:id="79" w:name="分-22"/>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(1.5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在晶体中的氧配位数是多少</w:t>
      </w:r>
      <w:r>
        <w:rPr>
          <w:rFonts w:hint="eastAsia" w:ascii="Times New Roman" w:hAnsi="Times New Roman" w:eastAsia="Times New Roman" w:cs="Times New Roman"/>
        </w:rPr>
        <w:t>？</w:t>
      </w:r>
      <w:r>
        <w:rPr>
          <w:rFonts w:hint="eastAsia" w:ascii="Times New Roman" w:hAnsi="Times New Roman" w:eastAsia="FangSong" w:cs="Times New Roman"/>
        </w:rPr>
        <w:t>描述其配位环境</w:t>
      </w:r>
      <w:r>
        <w:rPr>
          <w:rFonts w:hint="eastAsia" w:ascii="Times New Roman" w:hAnsi="Times New Roman" w:eastAsia="Times New Roman" w:cs="Times New Roman"/>
        </w:rPr>
        <w:t>。</w:t>
      </w:r>
    </w:p>
    <w:bookmarkEnd w:id="79"/>
    <w:bookmarkStart w:id="80" w:name="分-23"/>
    <w:p>
      <w:pPr>
        <w:pStyle w:val="Heading3"/>
        <w:spacing w:before="280" w:after="120"/>
      </w:pPr>
      <w:r>
        <w:rPr>
          <w:rFonts w:ascii="Times New Roman" w:hAnsi="Times New Roman" w:eastAsia="Times New Roman" w:cs="Times New Roman"/>
        </w:rPr>
        <w:t xml:space="preserve">5-6 </w:t>
      </w:r>
      <w:r>
        <w:rPr>
          <w:rFonts w:hint="eastAsia" w:ascii="Times New Roman" w:hAnsi="Times New Roman" w:eastAsia="Times New Roman" w:cs="Times New Roman"/>
        </w:rPr>
        <w:t>(1.5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由晶体密度数据推断</w:t>
      </w:r>
      <w:r>
        <w:rPr>
          <w:rFonts w:ascii="Times New Roman" w:hAnsi="Times New Roman" w:eastAsia="Times New Roman" w:cs="Times New Roman"/>
        </w:rPr>
        <w:t xml:space="preserve"> X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若晶胞参数</w:t>
      </w:r>
      <w:r>
        <w:rPr>
          <w:rFonts w:ascii="Times New Roman" w:hAnsi="Times New Roman" w:eastAsia="Times New Roman" w:cs="Times New Roman"/>
        </w:rPr>
        <w:t xml:space="preserve"> </w:t>
      </w:r>
      <m:oMath>
        <m:oMathPr>
          <m:ctrlPr>
            <w:rPr>
              <w:sz w:val="28"/>
              <w:szCs w:val="28"/>
            </w:rPr>
          </m:ctrlPr>
        </m:oMathPr>
        <m:r>
          <m:t>a</m:t>
        </m:r>
        <m:r>
          <m:rPr>
            <m:sty m:val="p"/>
          </m:rPr>
          <m:t>=</m:t>
        </m:r>
        <m:r>
          <m:t>3.88</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9.51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6.44</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ascii="Times New Roman" w:hAnsi="Times New Roman" w:eastAsia="Times New Roman" w:cs="Times New Roman"/>
        </w:rPr>
        <w:t xml:space="preserve"> </w:t>
      </w:r>
      <m:oMath>
        <m:r>
          <m:t>Z</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个化学式单元</w:t>
      </w:r>
      <w:r>
        <w:rPr>
          <w:rFonts w:hint="eastAsia" w:ascii="Times New Roman" w:hAnsi="Times New Roman" w:eastAsia="Times New Roman" w:cs="Times New Roman"/>
        </w:rPr>
        <w:t>，</w:t>
      </w:r>
      <w:r>
        <w:rPr>
          <w:rFonts w:hint="eastAsia" w:ascii="Times New Roman" w:hAnsi="Times New Roman" w:eastAsia="FangSong" w:cs="Times New Roman"/>
        </w:rPr>
        <w:t>推算</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B</m:t>
        </m:r>
        <m:sSub>
          <m:e>
            <m:r>
              <m:rPr>
                <m:sty m:val="p"/>
              </m:rPr>
              <m:t>a</m:t>
            </m:r>
          </m:e>
          <m:sub>
            <m:r>
              <m:rPr>
                <m:sty m:val="p"/>
              </m:rPr>
              <m:t>2</m:t>
            </m:r>
          </m:sub>
        </m:sSub>
        <m:r>
          <m:rPr>
            <m:sty m:val="p"/>
          </m:rPr>
          <m:t>C</m:t>
        </m:r>
        <m:r>
          <m:rPr>
            <m:sty m:val="p"/>
          </m:rPr>
          <m:t>u</m:t>
        </m:r>
        <m:sSub>
          <m:e>
            <m:r>
              <m:rPr>
                <m:sty m:val="p"/>
              </m:rPr>
              <m:t>O</m:t>
            </m:r>
          </m:e>
          <m:sub>
            <m:r>
              <m:rPr>
                <m:sty m:val="p"/>
              </m:rPr>
              <m:t>4</m:t>
            </m:r>
            <m:r>
              <m:rPr>
                <m:sty m:val="p"/>
              </m:rPr>
              <m:t>+</m:t>
            </m:r>
            <m:r>
              <m:rPr>
                <m:sty m:val="p"/>
              </m:rP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中的未知元素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若存在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End w:id="81"/>
    <w:bookmarkStart w:id="82" w:name="有机化学7-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82"/>
    <w:bookmarkStart w:id="92"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8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有机化学基本概念</w:t>
      </w:r>
      <w:r>
        <w:rPr>
          <w:rFonts w:ascii="Times New Roman" w:hAnsi="Times New Roman" w:eastAsia="Times New Roman" w:cs="Times New Roman"/>
          <w:b/>
          <w:bCs/>
        </w:rPr>
        <w:t xml:space="preserve"> (16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格氏试剂的制备常需要引发剂才能促进反应的顺利进行</w:t>
      </w:r>
      <w:r>
        <w:rPr>
          <w:rFonts w:hint="eastAsia" w:ascii="Times New Roman" w:hAnsi="Times New Roman" w:eastAsia="Times New Roman" w:cs="Times New Roman"/>
        </w:rPr>
        <w:t>，</w:t>
      </w:r>
      <w:r>
        <w:rPr>
          <w:rFonts w:hint="eastAsia" w:ascii="Times New Roman" w:hAnsi="Times New Roman" w:eastAsia="FangSong" w:cs="Times New Roman"/>
        </w:rPr>
        <w:t>以下可以作为引发剂的有</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溴甲烷</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以上试剂均不可以</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8-2 </w:t>
      </w:r>
      <w:r>
        <w:rPr>
          <w:rFonts w:hint="eastAsia" w:ascii="Times New Roman" w:hAnsi="Times New Roman" w:eastAsia="FangSong" w:cs="Times New Roman"/>
        </w:rPr>
        <w:t>乳化是液</w:t>
      </w:r>
      <w:r>
        <w:rPr>
          <w:rFonts w:hint="eastAsia" w:ascii="Times New Roman" w:hAnsi="Times New Roman" w:eastAsia="Times New Roman" w:cs="Times New Roman"/>
        </w:rPr>
        <w:t>-</w:t>
      </w:r>
      <w:r>
        <w:rPr>
          <w:rFonts w:hint="eastAsia" w:ascii="Times New Roman" w:hAnsi="Times New Roman" w:eastAsia="FangSong" w:cs="Times New Roman"/>
        </w:rPr>
        <w:t>液界面现象</w:t>
      </w:r>
      <w:r>
        <w:rPr>
          <w:rFonts w:hint="eastAsia" w:ascii="Times New Roman" w:hAnsi="Times New Roman" w:eastAsia="Times New Roman" w:cs="Times New Roman"/>
        </w:rPr>
        <w:t>，</w:t>
      </w:r>
      <w:r>
        <w:rPr>
          <w:rFonts w:hint="eastAsia" w:ascii="Times New Roman" w:hAnsi="Times New Roman" w:eastAsia="FangSong" w:cs="Times New Roman"/>
        </w:rPr>
        <w:t>两种不相溶的液体</w:t>
      </w:r>
      <w:r>
        <w:rPr>
          <w:rFonts w:hint="eastAsia" w:ascii="Times New Roman" w:hAnsi="Times New Roman" w:eastAsia="Times New Roman" w:cs="Times New Roman"/>
        </w:rPr>
        <w:t>，</w:t>
      </w:r>
      <w:r>
        <w:rPr>
          <w:rFonts w:hint="eastAsia" w:ascii="Times New Roman" w:hAnsi="Times New Roman" w:eastAsia="FangSong" w:cs="Times New Roman"/>
        </w:rPr>
        <w:t>如油与水</w:t>
      </w:r>
      <w:r>
        <w:rPr>
          <w:rFonts w:hint="eastAsia" w:ascii="Times New Roman" w:hAnsi="Times New Roman" w:eastAsia="Times New Roman" w:cs="Times New Roman"/>
        </w:rPr>
        <w:t>，</w:t>
      </w:r>
      <w:r>
        <w:rPr>
          <w:rFonts w:hint="eastAsia" w:ascii="Times New Roman" w:hAnsi="Times New Roman" w:eastAsia="FangSong" w:cs="Times New Roman"/>
        </w:rPr>
        <w:t>在容器中分成两层</w:t>
      </w:r>
      <w:r>
        <w:rPr>
          <w:rFonts w:hint="eastAsia" w:ascii="Times New Roman" w:hAnsi="Times New Roman" w:eastAsia="Times New Roman" w:cs="Times New Roman"/>
        </w:rPr>
        <w:t>，</w:t>
      </w:r>
      <w:r>
        <w:rPr>
          <w:rFonts w:hint="eastAsia" w:ascii="Times New Roman" w:hAnsi="Times New Roman" w:eastAsia="FangSong" w:cs="Times New Roman"/>
        </w:rPr>
        <w:t>密度小的油在上层</w:t>
      </w:r>
      <w:r>
        <w:rPr>
          <w:rFonts w:hint="eastAsia" w:ascii="Times New Roman" w:hAnsi="Times New Roman" w:eastAsia="Times New Roman" w:cs="Times New Roman"/>
        </w:rPr>
        <w:t>，</w:t>
      </w:r>
      <w:r>
        <w:rPr>
          <w:rFonts w:hint="eastAsia" w:ascii="Times New Roman" w:hAnsi="Times New Roman" w:eastAsia="FangSong" w:cs="Times New Roman"/>
        </w:rPr>
        <w:t>密度大的水在下层</w:t>
      </w:r>
      <w:r>
        <w:rPr>
          <w:rFonts w:hint="eastAsia" w:ascii="Times New Roman" w:hAnsi="Times New Roman" w:eastAsia="Times New Roman" w:cs="Times New Roman"/>
        </w:rPr>
        <w:t>。</w:t>
      </w:r>
      <w:r>
        <w:rPr>
          <w:rFonts w:hint="eastAsia" w:ascii="Times New Roman" w:hAnsi="Times New Roman" w:eastAsia="FangSong" w:cs="Times New Roman"/>
        </w:rPr>
        <w:t>而在某些情况下</w:t>
      </w:r>
      <w:r>
        <w:rPr>
          <w:rFonts w:hint="eastAsia" w:ascii="Times New Roman" w:hAnsi="Times New Roman" w:eastAsia="Times New Roman" w:cs="Times New Roman"/>
        </w:rPr>
        <w:t>，</w:t>
      </w:r>
      <w:r>
        <w:rPr>
          <w:rFonts w:hint="eastAsia" w:ascii="Times New Roman" w:hAnsi="Times New Roman" w:eastAsia="FangSong" w:cs="Times New Roman"/>
        </w:rPr>
        <w:t>油被分散在水中</w:t>
      </w:r>
      <w:r>
        <w:rPr>
          <w:rFonts w:hint="eastAsia" w:ascii="Times New Roman" w:hAnsi="Times New Roman" w:eastAsia="Times New Roman" w:cs="Times New Roman"/>
        </w:rPr>
        <w:t>，</w:t>
      </w:r>
      <w:r>
        <w:rPr>
          <w:rFonts w:hint="eastAsia" w:ascii="Times New Roman" w:hAnsi="Times New Roman" w:eastAsia="FangSong" w:cs="Times New Roman"/>
        </w:rPr>
        <w:t>形成乳状液</w:t>
      </w:r>
      <w:r>
        <w:rPr>
          <w:rFonts w:hint="eastAsia" w:ascii="Times New Roman" w:hAnsi="Times New Roman" w:eastAsia="Times New Roman" w:cs="Times New Roman"/>
        </w:rPr>
        <w:t>，</w:t>
      </w:r>
      <w:r>
        <w:rPr>
          <w:rFonts w:hint="eastAsia" w:ascii="Times New Roman" w:hAnsi="Times New Roman" w:eastAsia="FangSong" w:cs="Times New Roman"/>
        </w:rPr>
        <w:t>该过程叫乳化</w:t>
      </w:r>
      <w:r>
        <w:rPr>
          <w:rFonts w:hint="eastAsia" w:ascii="Times New Roman" w:hAnsi="Times New Roman" w:eastAsia="Times New Roman" w:cs="Times New Roman"/>
        </w:rPr>
        <w:t>。</w:t>
      </w:r>
      <w:r>
        <w:rPr>
          <w:rFonts w:hint="eastAsia" w:ascii="Times New Roman" w:hAnsi="Times New Roman" w:eastAsia="FangSong" w:cs="Times New Roman"/>
        </w:rPr>
        <w:t>这种体系在热力学上是不稳定的</w:t>
      </w:r>
      <w:r>
        <w:rPr>
          <w:rFonts w:hint="eastAsia" w:ascii="Times New Roman" w:hAnsi="Times New Roman" w:eastAsia="Times New Roman" w:cs="Times New Roman"/>
        </w:rPr>
        <w:t>。</w:t>
      </w:r>
      <w:r>
        <w:rPr>
          <w:rFonts w:hint="eastAsia" w:ascii="Times New Roman" w:hAnsi="Times New Roman" w:eastAsia="FangSong" w:cs="Times New Roman"/>
        </w:rPr>
        <w:t>在萃取过程中</w:t>
      </w:r>
      <w:r>
        <w:rPr>
          <w:rFonts w:hint="eastAsia" w:ascii="Times New Roman" w:hAnsi="Times New Roman" w:eastAsia="Times New Roman" w:cs="Times New Roman"/>
        </w:rPr>
        <w:t>，</w:t>
      </w:r>
      <w:r>
        <w:rPr>
          <w:rFonts w:hint="eastAsia" w:ascii="Times New Roman" w:hAnsi="Times New Roman" w:eastAsia="FangSong" w:cs="Times New Roman"/>
        </w:rPr>
        <w:t>在振荡后也会发生乳化</w:t>
      </w:r>
      <w:r>
        <w:rPr>
          <w:rFonts w:hint="eastAsia" w:ascii="Times New Roman" w:hAnsi="Times New Roman" w:eastAsia="Times New Roman" w:cs="Times New Roman"/>
        </w:rPr>
        <w:t>，</w:t>
      </w:r>
      <w:r>
        <w:rPr>
          <w:rFonts w:hint="eastAsia" w:ascii="Times New Roman" w:hAnsi="Times New Roman" w:eastAsia="FangSong" w:cs="Times New Roman"/>
        </w:rPr>
        <w:t>出现有机层和水层不能分层或分层很慢的现象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8-2-1 </w:t>
      </w:r>
      <w:r>
        <w:rPr>
          <w:rFonts w:hint="eastAsia" w:ascii="Times New Roman" w:hAnsi="Times New Roman" w:eastAsia="FangSong" w:cs="Times New Roman"/>
        </w:rPr>
        <w:t>以下可能会乳化的混合溶液有</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含酸性物质的混合溶液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含碱性物质的混合溶液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中性混合溶液</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含表面活性剂的混合溶液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8-2-2 </w:t>
      </w:r>
      <w:r>
        <w:rPr>
          <w:rFonts w:hint="eastAsia" w:ascii="Times New Roman" w:hAnsi="Times New Roman" w:eastAsia="FangSong" w:cs="Times New Roman"/>
        </w:rPr>
        <w:t>解决乳化现象的措施有</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长时间静置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加入饱和</w:t>
      </w:r>
      <w:r>
        <w:rPr>
          <w:rFonts w:ascii="Times New Roman" w:hAnsi="Times New Roman" w:eastAsia="Times New Roman" w:cs="Times New Roman"/>
        </w:rPr>
        <w:t xml:space="preserve"> NaCl </w:t>
      </w:r>
      <w:r>
        <w:rPr>
          <w:rFonts w:hint="eastAsia" w:ascii="Times New Roman" w:hAnsi="Times New Roman" w:eastAsia="FangSong" w:cs="Times New Roman"/>
        </w:rPr>
        <w:t>水溶液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加入少量乙醇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以下可用于从水溶液中萃取有机产物的溶剂有</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氯仿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乙醇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正丁醇</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乙酸乙酯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8-4 </w:t>
      </w:r>
      <w:r>
        <w:rPr>
          <w:rFonts w:hint="eastAsia" w:ascii="Times New Roman" w:hAnsi="Times New Roman" w:eastAsia="FangSong" w:cs="Times New Roman"/>
        </w:rPr>
        <w:t>用纽曼投影式表示以下化合物的优势构象</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C(3)-C(4)</w:t>
      </w:r>
      <w:r>
        <w:rPr>
          <w:rFonts w:hint="eastAsia" w:ascii="Times New Roman" w:hAnsi="Times New Roman" w:eastAsia="FangSong" w:cs="Times New Roman"/>
        </w:rPr>
        <w:t>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C(2)-C(3)</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18823"/>
            <wp:effectExtent b="0" l="0" r="0" t="0"/>
            <wp:docPr descr="" title="" id="84" name="Picture"/>
            <a:graphic>
              <a:graphicData uri="http://schemas.openxmlformats.org/drawingml/2006/picture">
                <pic:pic>
                  <pic:nvPicPr>
                    <pic:cNvPr descr="f61b044c44937e6b114b805e7e82dfb7d1f2b8831067e925aa979344892b4ad1.jpg" id="85" name="Picture"/>
                    <pic:cNvPicPr>
                      <a:picLocks noChangeArrowheads="1" noChangeAspect="1"/>
                    </pic:cNvPicPr>
                  </pic:nvPicPr>
                  <pic:blipFill>
                    <a:blip r:embed="rId83"/>
                    <a:stretch>
                      <a:fillRect/>
                    </a:stretch>
                  </pic:blipFill>
                  <pic:spPr bwMode="auto">
                    <a:xfrm>
                      <a:off x="0" y="0"/>
                      <a:ext cx="3600000" cy="14188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以下化合物中哪个氢更易被正丁基锂去质子化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74900" cy="1384300"/>
            <wp:effectExtent b="0" l="0" r="0" t="0"/>
            <wp:docPr descr="" title="" id="87" name="Picture"/>
            <a:graphic>
              <a:graphicData uri="http://schemas.openxmlformats.org/drawingml/2006/picture">
                <pic:pic>
                  <pic:nvPicPr>
                    <pic:cNvPr descr="65130032201838a7fe80a2109ecdfd2f395f700e8fe7fbfb811080820195c442.jpg" id="88" name="Picture"/>
                    <pic:cNvPicPr>
                      <a:picLocks noChangeArrowheads="1" noChangeAspect="1"/>
                    </pic:cNvPicPr>
                  </pic:nvPicPr>
                  <pic:blipFill>
                    <a:blip r:embed="rId86"/>
                    <a:stretch>
                      <a:fillRect/>
                    </a:stretch>
                  </pic:blipFill>
                  <pic:spPr bwMode="auto">
                    <a:xfrm>
                      <a:off x="0" y="0"/>
                      <a:ext cx="23749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8-6 </w:t>
      </w:r>
      <w:r>
        <w:rPr>
          <w:rFonts w:hint="eastAsia" w:ascii="Times New Roman" w:hAnsi="Times New Roman" w:eastAsia="FangSong" w:cs="Times New Roman"/>
        </w:rPr>
        <w:t>判断以下哪个化合物中羰基的伸缩振动频率更大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0735"/>
            <wp:effectExtent b="0" l="0" r="0" t="0"/>
            <wp:docPr descr="" title="" id="90" name="Picture"/>
            <a:graphic>
              <a:graphicData uri="http://schemas.openxmlformats.org/drawingml/2006/picture">
                <pic:pic>
                  <pic:nvPicPr>
                    <pic:cNvPr descr="ca328f13f84344bfbb99c5ae3cf181ff376cb45f93c725425ca062699c93c8fe.jpg" id="91" name="Picture"/>
                    <pic:cNvPicPr>
                      <a:picLocks noChangeArrowheads="1" noChangeAspect="1"/>
                    </pic:cNvPicPr>
                  </pic:nvPicPr>
                  <pic:blipFill>
                    <a:blip r:embed="rId89"/>
                    <a:stretch>
                      <a:fillRect/>
                    </a:stretch>
                  </pic:blipFill>
                  <pic:spPr bwMode="auto">
                    <a:xfrm>
                      <a:off x="0" y="0"/>
                      <a:ext cx="3600000" cy="14207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2"/>
    <w:bookmarkStart w:id="93"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届决赛</w:t>
      </w:r>
    </w:p>
    <w:bookmarkEnd w:id="93"/>
    <w:bookmarkStart w:id="96" w:name="题目-8"/>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一般地</w:t>
      </w:r>
      <w:r>
        <w:rPr>
          <w:rFonts w:hint="eastAsia" w:ascii="Times New Roman" w:hAnsi="Times New Roman" w:eastAsia="Times New Roman" w:cs="Times New Roman"/>
        </w:rPr>
        <w:t>，</w:t>
      </w:r>
      <w:r>
        <w:rPr>
          <w:rFonts w:hint="eastAsia" w:ascii="Times New Roman" w:hAnsi="Times New Roman" w:eastAsia="FangSong" w:cs="Times New Roman"/>
        </w:rPr>
        <w:t>炔烃与卤化氢的反应比较慢</w:t>
      </w:r>
      <w:r>
        <w:rPr>
          <w:rFonts w:hint="eastAsia" w:ascii="Times New Roman" w:hAnsi="Times New Roman" w:eastAsia="Times New Roman" w:cs="Times New Roman"/>
        </w:rPr>
        <w:t>，</w:t>
      </w:r>
      <w:r>
        <w:rPr>
          <w:rFonts w:hint="eastAsia" w:ascii="Times New Roman" w:hAnsi="Times New Roman" w:eastAsia="FangSong" w:cs="Times New Roman"/>
        </w:rPr>
        <w:t>且因卤代烯烃更容易发生加成反应</w:t>
      </w:r>
      <w:r>
        <w:rPr>
          <w:rFonts w:hint="eastAsia" w:ascii="Times New Roman" w:hAnsi="Times New Roman" w:eastAsia="Times New Roman" w:cs="Times New Roman"/>
        </w:rPr>
        <w:t>，</w:t>
      </w:r>
      <w:r>
        <w:rPr>
          <w:rFonts w:hint="eastAsia" w:ascii="Times New Roman" w:hAnsi="Times New Roman" w:eastAsia="FangSong" w:cs="Times New Roman"/>
        </w:rPr>
        <w:t>所以卤代烯烃的产率不高</w:t>
      </w:r>
      <w:r>
        <w:rPr>
          <w:rFonts w:hint="eastAsia" w:ascii="Times New Roman" w:hAnsi="Times New Roman" w:eastAsia="Times New Roman" w:cs="Times New Roman"/>
        </w:rPr>
        <w:t>。</w:t>
      </w:r>
      <w:r>
        <w:rPr>
          <w:rFonts w:hint="eastAsia" w:ascii="Times New Roman" w:hAnsi="Times New Roman" w:eastAsia="FangSong" w:cs="Times New Roman"/>
        </w:rPr>
        <w:t>而在氧化铝存在下</w:t>
      </w:r>
      <w:r>
        <w:rPr>
          <w:rFonts w:hint="eastAsia" w:ascii="Times New Roman" w:hAnsi="Times New Roman" w:eastAsia="Times New Roman" w:cs="Times New Roman"/>
        </w:rPr>
        <w:t>，</w:t>
      </w:r>
      <w:r>
        <w:rPr>
          <w:rFonts w:hint="eastAsia" w:ascii="Times New Roman" w:hAnsi="Times New Roman" w:eastAsia="FangSong" w:cs="Times New Roman"/>
        </w:rPr>
        <w:t>炔烃的氢卤化反应能够很好地得到控制</w:t>
      </w:r>
      <w:r>
        <w:rPr>
          <w:rFonts w:hint="eastAsia" w:ascii="Times New Roman" w:hAnsi="Times New Roman" w:eastAsia="Times New Roman" w:cs="Times New Roman"/>
        </w:rPr>
        <w:t>，</w:t>
      </w:r>
      <w:r>
        <w:rPr>
          <w:rFonts w:hint="eastAsia" w:ascii="Times New Roman" w:hAnsi="Times New Roman" w:eastAsia="FangSong" w:cs="Times New Roman"/>
        </w:rPr>
        <w:t>生成产物为卤代烯烃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根据如下实验结果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在三氧化二铝存在下</w:t>
      </w:r>
      <w:r>
        <w:rPr>
          <w:rFonts w:hint="eastAsia" w:ascii="Times New Roman" w:hAnsi="Times New Roman" w:eastAsia="Times New Roman" w:cs="Times New Roman"/>
        </w:rPr>
        <w:t>，1-</w:t>
      </w:r>
      <w:r>
        <w:rPr>
          <w:rFonts w:hint="eastAsia" w:ascii="Times New Roman" w:hAnsi="Times New Roman" w:eastAsia="FangSong" w:cs="Times New Roman"/>
        </w:rPr>
        <w:t>苯基丙炔与氯化氢反应</w:t>
      </w:r>
      <w:r>
        <w:rPr>
          <w:rFonts w:hint="eastAsia" w:ascii="Times New Roman" w:hAnsi="Times New Roman" w:eastAsia="Times New Roman" w:cs="Times New Roman"/>
        </w:rPr>
        <w:t>，</w:t>
      </w:r>
      <w:r>
        <w:rPr>
          <w:rFonts w:hint="eastAsia" w:ascii="Times New Roman" w:hAnsi="Times New Roman" w:eastAsia="FangSong" w:cs="Times New Roman"/>
        </w:rPr>
        <w:t>主要产物为氯代烯烃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w:p>
    <w:p>
      <w:pPr>
        <w:pStyle w:val="BodyText"/>
      </w:pPr>
      <m:oMathPara>
        <m:oMathParaPr>
          <m:jc m:val="center"/>
          <m:ctrlPr>
            <w:rPr>
              <w:sz w:val="28"/>
              <w:szCs w:val="28"/>
            </w:rPr>
          </m:ctrlPr>
        </m:oMathParaPr>
        <m:oMath>
          <m:d>
            <m:dPr>
              <m:begChr m:val="⟨"/>
              <m:sepChr m:val=""/>
              <m:endChr m:val="⟩"/>
              <m:grow/>
            </m:dPr>
            <m:e/>
          </m:d>
          <m:r>
            <m:rPr>
              <m:sty m:val="p"/>
            </m:rPr>
            <m:t>−</m:t>
          </m:r>
          <m:r>
            <m:rPr>
              <m:sty m:val="p"/>
            </m:rPr>
            <m:t>C</m:t>
          </m:r>
          <m:r>
            <m:rPr>
              <m:sty m:val="p"/>
            </m:rPr>
            <m:t>≡</m:t>
          </m:r>
          <m:r>
            <m:rPr>
              <m:sty m:val="p"/>
            </m:rPr>
            <m:t>C</m:t>
          </m:r>
          <m:r>
            <m:rPr>
              <m:sty m:val="p"/>
            </m:rPr>
            <m:t>−</m:t>
          </m:r>
          <m:r>
            <m:rPr>
              <m:sty m:val="p"/>
            </m:rPr>
            <m:t>C</m:t>
          </m:r>
          <m:sSub>
            <m:e>
              <m:r>
                <m:rPr>
                  <m:sty m:val="p"/>
                </m:rPr>
                <m:t>H</m:t>
              </m:r>
            </m:e>
            <m:sub>
              <m:r>
                <m:rPr>
                  <m:sty m:val="p"/>
                </m:rPr>
                <m:t>3</m:t>
              </m:r>
            </m:sub>
          </m:sSub>
          <m:limLow>
            <m:e>
              <m:limUpp>
                <m:e>
                  <m:r>
                    <m:rPr>
                      <m:sty m:val="p"/>
                    </m:rPr>
                    <m:t>→</m:t>
                  </m:r>
                </m:e>
                <m:lim>
                  <m:r>
                    <m:rPr>
                      <m:sty m:val="p"/>
                    </m:rPr>
                    <m:t>H</m:t>
                  </m:r>
                  <m:r>
                    <m:rPr>
                      <m:sty m:val="p"/>
                    </m:rPr>
                    <m:t>C</m:t>
                  </m:r>
                  <m:r>
                    <m:rPr>
                      <m:sty m:val="p"/>
                    </m:rPr>
                    <m:t>l</m:t>
                  </m:r>
                </m:lim>
              </m:limUpp>
            </m:e>
            <m:lim>
              <m:r>
                <m:rPr>
                  <m:sty m:val="p"/>
                </m:rPr>
                <m:t>A</m:t>
              </m:r>
              <m:sSub>
                <m:e>
                  <m:r>
                    <m:rPr>
                      <m:sty m:val="p"/>
                    </m:rPr>
                    <m:t>l</m:t>
                  </m:r>
                </m:e>
                <m:sub>
                  <m:r>
                    <m:rPr>
                      <m:sty m:val="p"/>
                    </m:rPr>
                    <m:t>2</m:t>
                  </m:r>
                </m:sub>
              </m:sSub>
              <m:sSub>
                <m:e>
                  <m:r>
                    <m:rPr>
                      <m:sty m:val="p"/>
                    </m:rPr>
                    <m:t>O</m:t>
                  </m:r>
                </m:e>
                <m:sub>
                  <m:r>
                    <m:rPr>
                      <m:sty m:val="p"/>
                    </m:rPr>
                    <m:t>3</m:t>
                  </m:r>
                </m:sub>
              </m:sSub>
            </m:lim>
          </m:limLow>
          <m:r>
            <m:rPr>
              <m:sty m:val="bi"/>
            </m:rPr>
            <m:t>A</m:t>
          </m:r>
          <m:r>
            <m:rPr>
              <m:sty m:val="p"/>
            </m:rPr>
            <m:t>+</m:t>
          </m:r>
          <m:r>
            <m:rPr>
              <m:sty m:val="bi"/>
            </m:rPr>
            <m:t>B</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苯基丙炔及产物的含量随时间延长而变化</w:t>
      </w:r>
      <w:r>
        <w:rPr>
          <w:rFonts w:hint="eastAsia" w:ascii="Times New Roman" w:hAnsi="Times New Roman" w:eastAsia="Times New Roman" w:cs="Times New Roman"/>
        </w:rPr>
        <w:t>，</w:t>
      </w:r>
      <w:r>
        <w:rPr>
          <w:rFonts w:hint="eastAsia" w:ascii="Times New Roman" w:hAnsi="Times New Roman" w:eastAsia="FangSong" w:cs="Times New Roman"/>
        </w:rPr>
        <w:t>达到平衡时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的含量之比为</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hint="eastAsia" w:ascii="Times New Roman" w:hAnsi="Times New Roman" w:eastAsia="FangSong" w:cs="Times New Roman"/>
        </w:rPr>
        <w:t>时间曲线图</w:t>
      </w:r>
      <w:r>
        <w:rPr>
          <w:rFonts w:hint="eastAsia" w:ascii="Times New Roman" w:hAnsi="Times New Roman" w:eastAsia="Times New Roman" w:cs="Times New Roman"/>
        </w:rPr>
        <w:t>）</w:t>
      </w:r>
    </w:p>
    <w:bookmarkStart w:id="94" w:name="分-24"/>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写出主要产物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指出其几何构型</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bookmarkEnd w:id="94"/>
    <w:bookmarkStart w:id="95" w:name="分-25"/>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写出生成产物</w:t>
      </w:r>
      <w:r>
        <w:rPr>
          <w:rFonts w:ascii="Times New Roman" w:hAnsi="Times New Roman" w:eastAsia="Times New Roman" w:cs="Times New Roman"/>
        </w:rPr>
        <w:t xml:space="preserve"> A </w:t>
      </w:r>
      <w:r>
        <w:rPr>
          <w:rFonts w:hint="eastAsia" w:ascii="Times New Roman" w:hAnsi="Times New Roman" w:eastAsia="FangSong" w:cs="Times New Roman"/>
        </w:rPr>
        <w:t>的中间体</w:t>
      </w:r>
      <w:r>
        <w:rPr>
          <w:rFonts w:hint="eastAsia" w:ascii="Times New Roman" w:hAnsi="Times New Roman" w:eastAsia="Times New Roman" w:cs="Times New Roman"/>
        </w:rPr>
        <w:t>，</w:t>
      </w:r>
      <w:r>
        <w:rPr>
          <w:rFonts w:hint="eastAsia" w:ascii="Times New Roman" w:hAnsi="Times New Roman" w:eastAsia="FangSong" w:cs="Times New Roman"/>
        </w:rPr>
        <w:t>画出其中</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号碳原子形成</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r>
        <w:rPr>
          <w:rFonts w:hint="eastAsia" w:ascii="Times New Roman" w:hAnsi="Times New Roman" w:eastAsia="FangSong" w:cs="Times New Roman"/>
        </w:rPr>
        <w:t>解释反应初期主要生成</w:t>
      </w:r>
      <w:r>
        <w:rPr>
          <w:rFonts w:ascii="Times New Roman" w:hAnsi="Times New Roman" w:eastAsia="Times New Roman" w:cs="Times New Roman"/>
        </w:rPr>
        <w:t xml:space="preserve"> A </w:t>
      </w:r>
      <w:r>
        <w:rPr>
          <w:rFonts w:hint="eastAsia" w:ascii="Times New Roman" w:hAnsi="Times New Roman" w:eastAsia="FangSong" w:cs="Times New Roman"/>
        </w:rPr>
        <w:t>的主要原因</w:t>
      </w:r>
      <w:r>
        <w:rPr>
          <w:rFonts w:hint="eastAsia" w:ascii="Times New Roman" w:hAnsi="Times New Roman" w:eastAsia="Times New Roman" w:cs="Times New Roman"/>
        </w:rPr>
        <w:t>。</w:t>
      </w:r>
    </w:p>
    <w:bookmarkEnd w:id="95"/>
    <w:bookmarkEnd w:id="96"/>
    <w:bookmarkStart w:id="97"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钙离子拮抗剂合成</w:t>
      </w:r>
      <w:r>
        <w:rPr>
          <w:rFonts w:ascii="Times New Roman" w:hAnsi="Times New Roman" w:eastAsia="Times New Roman" w:cs="Times New Roman"/>
          <w:b/>
          <w:bCs/>
        </w:rPr>
        <w:t xml:space="preserve"> (20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高血压是常见的心血管病</w:t>
      </w:r>
      <w:r>
        <w:rPr>
          <w:rFonts w:hint="eastAsia" w:ascii="Times New Roman" w:hAnsi="Times New Roman" w:eastAsia="Times New Roman" w:cs="Times New Roman"/>
        </w:rPr>
        <w:t>，</w:t>
      </w:r>
      <w:r>
        <w:rPr>
          <w:rFonts w:hint="eastAsia" w:ascii="Times New Roman" w:hAnsi="Times New Roman" w:eastAsia="FangSong" w:cs="Times New Roman"/>
        </w:rPr>
        <w:t>治疗高血压多选用钙离子拮抗剂</w:t>
      </w:r>
      <w:r>
        <w:rPr>
          <w:rFonts w:hint="eastAsia" w:ascii="Times New Roman" w:hAnsi="Times New Roman" w:eastAsia="Times New Roman" w:cs="Times New Roman"/>
        </w:rPr>
        <w:t>。</w:t>
      </w:r>
    </w:p>
    <w:bookmarkEnd w:id="97"/>
    <w:bookmarkStart w:id="98" w:name="问题-1"/>
    <w:p>
      <w:pPr>
        <w:pStyle w:val="Heading2"/>
        <w:spacing w:before="280" w:after="120"/>
      </w:pPr>
      <w:r>
        <w:rPr>
          <w:rFonts w:hint="eastAsia" w:ascii="Times New Roman" w:hAnsi="Times New Roman" w:eastAsia="SimHei" w:cs="Times New Roman"/>
        </w:rPr>
        <w:t xml:space="preserve">问题</w:t>
      </w:r>
    </w:p>
    <w:p>
      <w:pPr>
        <w:pStyle w:val="Compact"/>
        <w:numPr>
          <w:ilvl w:val="0"/>
          <w:numId w:val="1008"/>
        </w:numPr>
      </w:pPr>
      <w:r>
        <w:rPr>
          <w:rFonts w:hint="eastAsia" w:ascii="Times New Roman" w:hAnsi="Times New Roman" w:eastAsia="FangSong" w:cs="Times New Roman"/>
        </w:rPr>
        <w:t>由苯甲醛</w:t>
      </w:r>
      <w:r>
        <w:rPr>
          <w:rFonts w:hint="eastAsia" w:ascii="Times New Roman" w:hAnsi="Times New Roman" w:eastAsia="Times New Roman" w:cs="Times New Roman"/>
        </w:rPr>
        <w:t>、</w:t>
      </w:r>
      <w:r>
        <w:rPr>
          <w:rFonts w:hint="eastAsia" w:ascii="Times New Roman" w:hAnsi="Times New Roman" w:eastAsia="FangSong" w:cs="Times New Roman"/>
        </w:rPr>
        <w:t>乙酰乙酸乙酯</w:t>
      </w:r>
      <w:r>
        <w:rPr>
          <w:rFonts w:hint="eastAsia" w:ascii="Times New Roman" w:hAnsi="Times New Roman" w:eastAsia="Times New Roman" w:cs="Times New Roman"/>
        </w:rPr>
        <w:t>、</w:t>
      </w:r>
      <w:r>
        <w:rPr>
          <w:rFonts w:hint="eastAsia" w:ascii="Times New Roman" w:hAnsi="Times New Roman" w:eastAsia="FangSong" w:cs="Times New Roman"/>
        </w:rPr>
        <w:t>醋酸铵反应生成的化合物</w:t>
      </w:r>
      <w:r>
        <w:rPr>
          <w:rFonts w:hint="eastAsia" w:ascii="Times New Roman" w:hAnsi="Times New Roman" w:eastAsia="Times New Roman" w:cs="Times New Roman"/>
        </w:rPr>
        <w:t>A(C17H19NO4)</w:t>
      </w:r>
      <w:r>
        <w:rPr>
          <w:rFonts w:hint="eastAsia" w:ascii="Times New Roman" w:hAnsi="Times New Roman" w:eastAsia="FangSong" w:cs="Times New Roman"/>
        </w:rPr>
        <w:t>是一种钙离子拮抗剂</w:t>
      </w:r>
      <w:r>
        <w:rPr>
          <w:rFonts w:hint="eastAsia" w:ascii="Times New Roman" w:hAnsi="Times New Roman" w:eastAsia="Times New Roman" w:cs="Times New Roman"/>
        </w:rPr>
        <w:t>，</w:t>
      </w:r>
      <w:r>
        <w:rPr>
          <w:rFonts w:hint="eastAsia" w:ascii="Times New Roman" w:hAnsi="Times New Roman" w:eastAsia="FangSong" w:cs="Times New Roman"/>
        </w:rPr>
        <w:t>反应式如下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的结构简式</w:t>
      </w:r>
      <w:r>
        <w:rPr>
          <w:rFonts w:hint="eastAsia" w:ascii="Times New Roman" w:hAnsi="Times New Roman" w:eastAsia="Times New Roman" w:cs="Times New Roman"/>
        </w:rPr>
        <w:t>__________。</w:t>
      </w:r>
    </w:p>
    <w:p>
      <w:pPr>
        <w:pStyle w:val="FirstParagraph"/>
      </w:pPr>
      <w:r>
        <w:rPr>
          <w:rFonts w:ascii="Times New Roman" w:hAnsi="Times New Roman" w:eastAsia="Times New Roman" w:cs="Times New Roman"/>
        </w:rPr>
        <w:t xml:space="preserve">PhCHO + 2CH3COCH2CO2CH3 + CH3CO2NH4 → A </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ascii="Times New Roman" w:hAnsi="Times New Roman" w:eastAsia="Times New Roman" w:cs="Times New Roman"/>
        </w:rPr>
        <w:t xml:space="preserve"> 80°C)</w:t>
      </w:r>
    </w:p>
    <w:p>
      <w:pPr>
        <w:pStyle w:val="Compact"/>
        <w:numPr>
          <w:ilvl w:val="0"/>
          <w:numId w:val="1009"/>
        </w:numPr>
      </w:pPr>
      <w:r>
        <w:rPr>
          <w:rFonts w:hint="eastAsia" w:ascii="Times New Roman" w:hAnsi="Times New Roman" w:eastAsia="FangSong" w:cs="Times New Roman"/>
        </w:rPr>
        <w:t>上面的反应中</w:t>
      </w:r>
      <w:r>
        <w:rPr>
          <w:rFonts w:hint="eastAsia" w:ascii="Times New Roman" w:hAnsi="Times New Roman" w:eastAsia="Times New Roman" w:cs="Times New Roman"/>
        </w:rPr>
        <w:t>，</w:t>
      </w:r>
      <w:r>
        <w:rPr>
          <w:rFonts w:hint="eastAsia" w:ascii="Times New Roman" w:hAnsi="Times New Roman" w:eastAsia="FangSong" w:cs="Times New Roman"/>
        </w:rPr>
        <w:t>如果将醋酸铵转换成羟胺盐酸盐</w:t>
      </w:r>
      <w:r>
        <w:rPr>
          <w:rFonts w:hint="eastAsia" w:ascii="Times New Roman" w:hAnsi="Times New Roman" w:eastAsia="Times New Roman" w:cs="Times New Roman"/>
        </w:rPr>
        <w:t>(NH2OH·HCl)，</w:t>
      </w:r>
      <w:r>
        <w:rPr>
          <w:rFonts w:hint="eastAsia" w:ascii="Times New Roman" w:hAnsi="Times New Roman" w:eastAsia="FangSong" w:cs="Times New Roman"/>
        </w:rPr>
        <w:t>三种物质反应先生成中间体</w:t>
      </w:r>
      <w:r>
        <w:rPr>
          <w:rFonts w:hint="eastAsia" w:ascii="Times New Roman" w:hAnsi="Times New Roman" w:eastAsia="Times New Roman" w:cs="Times New Roman"/>
        </w:rPr>
        <w:t>B(C17H19NO5)，</w:t>
      </w:r>
      <w:r>
        <w:rPr>
          <w:rFonts w:hint="eastAsia" w:ascii="Times New Roman" w:hAnsi="Times New Roman" w:eastAsia="FangSong" w:cs="Times New Roman"/>
        </w:rPr>
        <w:t>进一步反应生成</w:t>
      </w:r>
      <w:r>
        <w:rPr>
          <w:rFonts w:hint="eastAsia" w:ascii="Times New Roman" w:hAnsi="Times New Roman" w:eastAsia="Times New Roman" w:cs="Times New Roman"/>
        </w:rPr>
        <w:t>C(C17H17NO4)。</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的结构简式</w:t>
      </w:r>
      <w:r>
        <w:rPr>
          <w:rFonts w:hint="eastAsia" w:ascii="Times New Roman" w:hAnsi="Times New Roman" w:eastAsia="Times New Roman" w:cs="Times New Roman"/>
        </w:rPr>
        <w:t>_______、_______。</w:t>
      </w:r>
    </w:p>
    <w:p>
      <w:pPr>
        <w:pStyle w:val="FirstParagraph"/>
      </w:pPr>
      <w:r>
        <w:rPr>
          <w:rFonts w:ascii="Times New Roman" w:hAnsi="Times New Roman" w:eastAsia="Times New Roman" w:cs="Times New Roman"/>
        </w:rPr>
        <w:t xml:space="preserve">PhCHO + 2CH3COCH2CO2CH3 + NH2OH·HCl → B → C</w:t>
      </w:r>
    </w:p>
    <w:p>
      <w:pPr>
        <w:pStyle w:val="Compact"/>
        <w:numPr>
          <w:ilvl w:val="0"/>
          <w:numId w:val="1010"/>
        </w:numPr>
      </w:pPr>
      <w:r>
        <w:rPr>
          <w:rFonts w:hint="eastAsia" w:ascii="Times New Roman" w:hAnsi="Times New Roman" w:eastAsia="FangSong" w:cs="Times New Roman"/>
        </w:rPr>
        <w:t>乙酰乙酸乙酯在甲醇钠的存在下与环氧乙烷反应生成</w:t>
      </w:r>
      <w:r>
        <w:rPr>
          <w:rFonts w:hint="eastAsia" w:ascii="Times New Roman" w:hAnsi="Times New Roman" w:eastAsia="Times New Roman" w:cs="Times New Roman"/>
        </w:rPr>
        <w:t>D，</w:t>
      </w:r>
      <w:r>
        <w:rPr>
          <w:rFonts w:hint="eastAsia" w:ascii="Times New Roman" w:hAnsi="Times New Roman" w:eastAsia="FangSong" w:cs="Times New Roman"/>
        </w:rPr>
        <w:t>经溴化氢处理</w:t>
      </w:r>
      <w:r>
        <w:rPr>
          <w:rFonts w:hint="eastAsia" w:ascii="Times New Roman" w:hAnsi="Times New Roman" w:eastAsia="Times New Roman" w:cs="Times New Roman"/>
        </w:rPr>
        <w:t>，</w:t>
      </w:r>
      <w:r>
        <w:rPr>
          <w:rFonts w:hint="eastAsia" w:ascii="Times New Roman" w:hAnsi="Times New Roman" w:eastAsia="FangSong" w:cs="Times New Roman"/>
        </w:rPr>
        <w:t>解热生成</w:t>
      </w:r>
      <w:r>
        <w:rPr>
          <w:rFonts w:hint="eastAsia" w:ascii="Times New Roman" w:hAnsi="Times New Roman" w:eastAsia="Times New Roman" w:cs="Times New Roman"/>
        </w:rPr>
        <w:t>E，E</w:t>
      </w:r>
      <w:r>
        <w:rPr>
          <w:rFonts w:hint="eastAsia" w:ascii="Times New Roman" w:hAnsi="Times New Roman" w:eastAsia="FangSong" w:cs="Times New Roman"/>
        </w:rPr>
        <w:t>在氢化钠的作用下生成甲基环丙基甲酮</w:t>
      </w:r>
      <w:r>
        <w:rPr>
          <w:rFonts w:hint="eastAsia" w:ascii="Times New Roman" w:hAnsi="Times New Roman" w:eastAsia="Times New Roman" w:cs="Times New Roman"/>
        </w:rPr>
        <w:t>。</w:t>
      </w:r>
      <w:r>
        <w:rPr>
          <w:rFonts w:hint="eastAsia" w:ascii="Times New Roman" w:hAnsi="Times New Roman" w:eastAsia="FangSong" w:cs="Times New Roman"/>
        </w:rPr>
        <w:t>画出此转化过程中中间产物</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的结构简式</w:t>
      </w:r>
      <w:r>
        <w:rPr>
          <w:rFonts w:hint="eastAsia" w:ascii="Times New Roman" w:hAnsi="Times New Roman" w:eastAsia="Times New Roman" w:cs="Times New Roman"/>
        </w:rPr>
        <w:t>_____、______。</w:t>
      </w:r>
    </w:p>
    <w:bookmarkEnd w:id="98"/>
    <w:bookmarkStart w:id="120" w:name="合成产物结构图示"/>
    <w:p>
      <w:pPr>
        <w:pStyle w:val="Heading2"/>
        <w:spacing w:before="280" w:after="120"/>
      </w:pPr>
      <w:r>
        <w:rPr>
          <w:rFonts w:hint="eastAsia" w:ascii="Times New Roman" w:hAnsi="Times New Roman" w:eastAsia="SimHei" w:cs="Times New Roman"/>
        </w:rPr>
        <w:t xml:space="preserve">合成产物结构图示</w:t>
      </w:r>
    </w:p>
    <w:p>
      <w:pPr>
        <w:pStyle w:val="FirstParagraph"/>
        <w:spacing w:before="160" w:after="80"/>
        <w:jc w:val="center"/>
      </w:pPr>
      <w:r>
        <w:rPr>
          <w:rFonts w:ascii="Times New Roman" w:hAnsi="Times New Roman" w:eastAsia="Times New Roman" w:cs="Times New Roman"/>
        </w:rPr>
        <w:drawing>
          <wp:inline>
            <wp:extent cx="3600000" cy="1772448"/>
            <wp:effectExtent b="0" l="0" r="0" t="0"/>
            <wp:docPr descr="" title="" id="100" name="Picture"/>
            <a:graphic>
              <a:graphicData uri="http://schemas.openxmlformats.org/drawingml/2006/picture">
                <pic:pic>
                  <pic:nvPicPr>
                    <pic:cNvPr descr="第33届中国化学奥林匹克（决赛）理论试题（解析版）_images/aeb69132461a7c53e5931ee11f39f1e6d8919e04a6fb2f4ea3e818fee5e492f8.jpg" id="101" name="Picture"/>
                    <pic:cNvPicPr>
                      <a:picLocks noChangeArrowheads="1" noChangeAspect="1"/>
                    </pic:cNvPicPr>
                  </pic:nvPicPr>
                  <pic:blipFill>
                    <a:blip r:embed="rId99"/>
                    <a:stretch>
                      <a:fillRect/>
                    </a:stretch>
                  </pic:blipFill>
                  <pic:spPr bwMode="auto">
                    <a:xfrm>
                      <a:off x="0" y="0"/>
                      <a:ext cx="3600000" cy="17724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946938"/>
            <wp:effectExtent b="0" l="0" r="0" t="0"/>
            <wp:docPr descr="" title="" id="103" name="Picture"/>
            <a:graphic>
              <a:graphicData uri="http://schemas.openxmlformats.org/drawingml/2006/picture">
                <pic:pic>
                  <pic:nvPicPr>
                    <pic:cNvPr descr="第33届中国化学奥林匹克（决赛）理论试题（解析版）_images/c62b8b2172cb6ff8946f1c07b0b2aa8ee14aab181999fa07253c3b7e1a786a1c.jpg" id="104" name="Picture"/>
                    <pic:cNvPicPr>
                      <a:picLocks noChangeArrowheads="1" noChangeAspect="1"/>
                    </pic:cNvPicPr>
                  </pic:nvPicPr>
                  <pic:blipFill>
                    <a:blip r:embed="rId102"/>
                    <a:stretch>
                      <a:fillRect/>
                    </a:stretch>
                  </pic:blipFill>
                  <pic:spPr bwMode="auto">
                    <a:xfrm>
                      <a:off x="0" y="0"/>
                      <a:ext cx="3600000" cy="19469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0054"/>
            <wp:effectExtent b="0" l="0" r="0" t="0"/>
            <wp:docPr descr="" title="" id="106" name="Picture"/>
            <a:graphic>
              <a:graphicData uri="http://schemas.openxmlformats.org/drawingml/2006/picture">
                <pic:pic>
                  <pic:nvPicPr>
                    <pic:cNvPr descr="第33届中国化学奥林匹克（决赛）理论试题（解析版）_images/7d5826d64dc442b83c8e0658959fead4caa7428b7e4253c74c6f3e98ab338164.jpg" id="107" name="Picture"/>
                    <pic:cNvPicPr>
                      <a:picLocks noChangeArrowheads="1" noChangeAspect="1"/>
                    </pic:cNvPicPr>
                  </pic:nvPicPr>
                  <pic:blipFill>
                    <a:blip r:embed="rId105"/>
                    <a:stretch>
                      <a:fillRect/>
                    </a:stretch>
                  </pic:blipFill>
                  <pic:spPr bwMode="auto">
                    <a:xfrm>
                      <a:off x="0" y="0"/>
                      <a:ext cx="3600000" cy="15400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298700"/>
            <wp:effectExtent b="0" l="0" r="0" t="0"/>
            <wp:docPr descr="" title="" id="109" name="Picture"/>
            <a:graphic>
              <a:graphicData uri="http://schemas.openxmlformats.org/drawingml/2006/picture">
                <pic:pic>
                  <pic:nvPicPr>
                    <pic:cNvPr descr="第33届中国化学奥林匹克（决赛）理论试题（解析版）_images/9e0a4f722571bd87cbf946509d94aad159c6a5a7561cc2595d9d18243c87df0c.jpg" id="110" name="Picture"/>
                    <pic:cNvPicPr>
                      <a:picLocks noChangeArrowheads="1" noChangeAspect="1"/>
                    </pic:cNvPicPr>
                  </pic:nvPicPr>
                  <pic:blipFill>
                    <a:blip r:embed="rId108"/>
                    <a:stretch>
                      <a:fillRect/>
                    </a:stretch>
                  </pic:blipFill>
                  <pic:spPr bwMode="auto">
                    <a:xfrm>
                      <a:off x="0" y="0"/>
                      <a:ext cx="2667000" cy="229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92500" cy="1460500"/>
            <wp:effectExtent b="0" l="0" r="0" t="0"/>
            <wp:docPr descr="" title="" id="112" name="Picture"/>
            <a:graphic>
              <a:graphicData uri="http://schemas.openxmlformats.org/drawingml/2006/picture">
                <pic:pic>
                  <pic:nvPicPr>
                    <pic:cNvPr descr="第33届中国化学奥林匹克（决赛）理论试题（解析版）_images/5dd80f68b96952554fd46b0c46ffa97da7d2531db2fd06c495d8bf477787f213.jpg" id="113" name="Picture"/>
                    <pic:cNvPicPr>
                      <a:picLocks noChangeArrowheads="1" noChangeAspect="1"/>
                    </pic:cNvPicPr>
                  </pic:nvPicPr>
                  <pic:blipFill>
                    <a:blip r:embed="rId111"/>
                    <a:stretch>
                      <a:fillRect/>
                    </a:stretch>
                  </pic:blipFill>
                  <pic:spPr bwMode="auto">
                    <a:xfrm>
                      <a:off x="0" y="0"/>
                      <a:ext cx="34925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50825"/>
            <wp:effectExtent b="0" l="0" r="0" t="0"/>
            <wp:docPr descr="" title="" id="115" name="Picture"/>
            <a:graphic>
              <a:graphicData uri="http://schemas.openxmlformats.org/drawingml/2006/picture">
                <pic:pic>
                  <pic:nvPicPr>
                    <pic:cNvPr descr="第33届中国化学奥林匹克（决赛）理论试题（解析版）_images/c6c49e098d76b59fbbdec8c43ad5a082a32bb071d850efcb76e9b2977678be86.jpg" id="116" name="Picture"/>
                    <pic:cNvPicPr>
                      <a:picLocks noChangeArrowheads="1" noChangeAspect="1"/>
                    </pic:cNvPicPr>
                  </pic:nvPicPr>
                  <pic:blipFill>
                    <a:blip r:embed="rId114"/>
                    <a:stretch>
                      <a:fillRect/>
                    </a:stretch>
                  </pic:blipFill>
                  <pic:spPr bwMode="auto">
                    <a:xfrm>
                      <a:off x="0" y="0"/>
                      <a:ext cx="3600000" cy="13508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93511"/>
            <wp:effectExtent b="0" l="0" r="0" t="0"/>
            <wp:docPr descr="" title="" id="118" name="Picture"/>
            <a:graphic>
              <a:graphicData uri="http://schemas.openxmlformats.org/drawingml/2006/picture">
                <pic:pic>
                  <pic:nvPicPr>
                    <pic:cNvPr descr="第33届中国化学奥林匹克（决赛）理论试题（解析版）_images/44e9f5e8a3f4d199bc46aaecce59c4be99c579ae0461cfddcd576ffecc192938.jpg" id="119" name="Picture"/>
                    <pic:cNvPicPr>
                      <a:picLocks noChangeArrowheads="1" noChangeAspect="1"/>
                    </pic:cNvPicPr>
                  </pic:nvPicPr>
                  <pic:blipFill>
                    <a:blip r:embed="rId117"/>
                    <a:stretch>
                      <a:fillRect/>
                    </a:stretch>
                  </pic:blipFill>
                  <pic:spPr bwMode="auto">
                    <a:xfrm>
                      <a:off x="0" y="0"/>
                      <a:ext cx="3600000" cy="1693511"/>
                    </a:xfrm>
                    <a:prstGeom prst="rect">
                      <a:avLst/>
                    </a:prstGeom>
                    <a:noFill/>
                    <a:ln w="9525">
                      <a:noFill/>
                      <a:headEnd/>
                      <a:tailEnd/>
                    </a:ln>
                  </pic:spPr>
                </pic:pic>
              </a:graphicData>
            </a:graphic>
          </wp:inline>
        </w:drawing>
      </w:r>
    </w:p>
    <w:bookmarkEnd w:id="120"/>
    <w:bookmarkStart w:id="124"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7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卤化氢前体在合成中的应用</w:t>
      </w:r>
      <w:r>
        <w:rPr>
          <w:rFonts w:ascii="Times New Roman" w:hAnsi="Times New Roman" w:eastAsia="Times New Roman" w:cs="Times New Roman"/>
          <w:b/>
          <w:bCs/>
        </w:rPr>
        <w:t xml:space="preserve"> (9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近来研究发现</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B</w:t>
      </w:r>
      <w:r>
        <w:rPr>
          <w:rFonts w:hint="eastAsia" w:ascii="Times New Roman" w:hAnsi="Times New Roman" w:eastAsia="FangSong" w:cs="Times New Roman"/>
        </w:rPr>
        <w:t>可以作为</w:t>
      </w:r>
      <w:r>
        <w:rPr>
          <w:rFonts w:hint="eastAsia" w:ascii="Times New Roman" w:hAnsi="Times New Roman" w:eastAsia="Times New Roman" w:cs="Times New Roman"/>
        </w:rPr>
        <w:t>HI</w:t>
      </w:r>
      <w:r>
        <w:rPr>
          <w:rFonts w:hint="eastAsia" w:ascii="Times New Roman" w:hAnsi="Times New Roman" w:eastAsia="FangSong" w:cs="Times New Roman"/>
        </w:rPr>
        <w:t>的前体与苯</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如下图所</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3333"/>
            <wp:effectExtent b="0" l="0" r="0" t="0"/>
            <wp:docPr descr="" title="" id="122" name="Picture"/>
            <a:graphic>
              <a:graphicData uri="http://schemas.openxmlformats.org/drawingml/2006/picture">
                <pic:pic>
                  <pic:nvPicPr>
                    <pic:cNvPr descr="5f44773c68af5767cd4755e76f391f6ff6037aaafa535d916300363d72fc3c4f.jpg" id="123" name="Picture"/>
                    <pic:cNvPicPr>
                      <a:picLocks noChangeArrowheads="1" noChangeAspect="1"/>
                    </pic:cNvPicPr>
                  </pic:nvPicPr>
                  <pic:blipFill>
                    <a:blip r:embed="rId121"/>
                    <a:stretch>
                      <a:fillRect/>
                    </a:stretch>
                  </pic:blipFill>
                  <pic:spPr bwMode="auto">
                    <a:xfrm>
                      <a:off x="0" y="0"/>
                      <a:ext cx="3600000" cy="143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上述反应经中间体</w:t>
      </w:r>
      <w:r>
        <w:rPr>
          <w:rFonts w:hint="eastAsia" w:ascii="Times New Roman" w:hAnsi="Times New Roman" w:eastAsia="Times New Roman" w:cs="Times New Roman"/>
        </w:rPr>
        <w:t>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成</w:t>
      </w:r>
      <w:r>
        <w:rPr>
          <w:rFonts w:hint="eastAsia" w:ascii="Times New Roman" w:hAnsi="Times New Roman" w:eastAsia="Times New Roman" w:cs="Times New Roman"/>
        </w:rPr>
        <w:t>F</w:t>
      </w:r>
      <w:r>
        <w:rPr>
          <w:rFonts w:hint="eastAsia" w:ascii="Times New Roman" w:hAnsi="Times New Roman" w:eastAsia="FangSong" w:cs="Times New Roman"/>
        </w:rPr>
        <w:t>的同时</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hint="eastAsia" w:ascii="Times New Roman" w:hAnsi="Times New Roman" w:eastAsia="Times New Roman" w:cs="Times New Roman"/>
        </w:rPr>
        <w:t>⽣</w:t>
      </w:r>
      <w:r>
        <w:rPr>
          <w:rFonts w:hint="eastAsia" w:ascii="Times New Roman" w:hAnsi="Times New Roman" w:eastAsia="FangSong" w:cs="Times New Roman"/>
        </w:rPr>
        <w:t>成挥发性的有机物外</w:t>
      </w:r>
      <w:r>
        <w:rPr>
          <w:rFonts w:hint="eastAsia" w:ascii="Times New Roman" w:hAnsi="Times New Roman" w:eastAsia="Times New Roman" w:cs="Times New Roman"/>
        </w:rPr>
        <w:t>，</w:t>
      </w:r>
      <w:r>
        <w:rPr>
          <w:rFonts w:hint="eastAsia" w:ascii="Times New Roman" w:hAnsi="Times New Roman" w:eastAsia="FangSong" w:cs="Times New Roman"/>
        </w:rPr>
        <w:t>还</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hint="eastAsia" w:ascii="Times New Roman" w:hAnsi="Times New Roman" w:eastAsia="Times New Roman" w:cs="Times New Roman"/>
        </w:rPr>
        <w:t>⼀</w:t>
      </w:r>
      <w:r>
        <w:rPr>
          <w:rFonts w:hint="eastAsia" w:ascii="Times New Roman" w:hAnsi="Times New Roman" w:eastAsia="FangSong" w:cs="Times New Roman"/>
        </w:rPr>
        <w:t>种常温下为</w:t>
      </w:r>
      <w:r>
        <w:rPr>
          <w:rFonts w:hint="eastAsia" w:ascii="Times New Roman" w:hAnsi="Times New Roman" w:eastAsia="Times New Roman" w:cs="Times New Roman"/>
        </w:rPr>
        <w:t>⽓</w:t>
      </w:r>
      <w:r>
        <w:rPr>
          <w:rFonts w:hint="eastAsia" w:ascii="Times New Roman" w:hAnsi="Times New Roman" w:eastAsia="FangSong" w:cs="Times New Roman"/>
        </w:rPr>
        <w:t>体的有机物</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7-1-2 </w:t>
      </w: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G </w:t>
      </w:r>
      <w:r>
        <w:rPr>
          <w:rFonts w:hint="eastAsia" w:ascii="Times New Roman" w:hAnsi="Times New Roman" w:eastAsia="FangSong" w:cs="Times New Roman"/>
        </w:rPr>
        <w:t>的作</w:t>
      </w:r>
      <w:r>
        <w:rPr>
          <w:rFonts w:hint="eastAsia" w:ascii="Times New Roman" w:hAnsi="Times New Roman" w:eastAsia="Times New Roman" w:cs="Times New Roman"/>
        </w:rPr>
        <w:t>⽤</w:t>
      </w:r>
      <w:r>
        <w:rPr>
          <w:rFonts w:hint="eastAsia" w:ascii="Times New Roman" w:hAnsi="Times New Roman" w:eastAsia="FangSong" w:cs="Times New Roman"/>
        </w:rPr>
        <w:t>下主要</w:t>
      </w:r>
      <w:r>
        <w:rPr>
          <w:rFonts w:hint="eastAsia" w:ascii="Times New Roman" w:hAnsi="Times New Roman" w:eastAsia="Times New Roman" w:cs="Times New Roman"/>
        </w:rPr>
        <w:t>⽣</w:t>
      </w:r>
      <w:r>
        <w:rPr>
          <w:rFonts w:hint="eastAsia" w:ascii="Times New Roman" w:hAnsi="Times New Roman" w:eastAsia="FangSong" w:cs="Times New Roman"/>
        </w:rPr>
        <w:t>成产物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H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trans-J </w:t>
      </w:r>
      <w:r>
        <w:rPr>
          <w:rFonts w:hint="eastAsia" w:ascii="Times New Roman" w:hAnsi="Times New Roman" w:eastAsia="FangSong" w:cs="Times New Roman"/>
        </w:rPr>
        <w:t xml:space="preserve">可以作为</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的前体化合物与炔烃</w:t>
      </w:r>
      <w:r>
        <w:rPr>
          <w:rFonts w:ascii="Times New Roman" w:hAnsi="Times New Roman" w:eastAsia="Times New Roman" w:cs="Times New Roman"/>
        </w:rPr>
        <w:t xml:space="preserve"> I </w:t>
      </w:r>
      <w:r>
        <w:rPr>
          <w:rFonts w:hint="eastAsia" w:ascii="Times New Roman" w:hAnsi="Times New Roman" w:eastAsia="FangSong" w:cs="Times New Roman"/>
        </w:rPr>
        <w:t>进</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成产物</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同时</w:t>
      </w:r>
      <w:r>
        <w:rPr>
          <w:rFonts w:ascii="Times New Roman" w:hAnsi="Times New Roman" w:eastAsia="Times New Roman" w:cs="Times New Roman"/>
        </w:rPr>
        <w:t xml:space="preserve"> trans-J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7-2-1 </w:t>
      </w:r>
      <w:r>
        <w:rPr>
          <w:rFonts w:hint="eastAsia" w:ascii="Times New Roman" w:hAnsi="Times New Roman" w:eastAsia="FangSong" w:cs="Times New Roman"/>
        </w:rPr>
        <w:t>画出</w:t>
      </w:r>
      <w:r>
        <w:rPr>
          <w:rFonts w:hint="eastAsia" w:ascii="Times New Roman" w:hAnsi="Times New Roman" w:eastAsia="Times New Roman" w:cs="Times New Roman"/>
        </w:rPr>
        <w:t>L</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7-2-2 </w:t>
      </w:r>
      <w:r>
        <w:rPr>
          <w:rFonts w:hint="eastAsia" w:ascii="Times New Roman" w:hAnsi="Times New Roman" w:eastAsia="FangSong" w:cs="Times New Roman"/>
        </w:rPr>
        <w:t>与</w:t>
      </w:r>
      <w:r>
        <w:rPr>
          <w:rFonts w:hint="eastAsia" w:ascii="Times New Roman" w:hAnsi="Times New Roman" w:eastAsia="Times New Roman" w:cs="Times New Roman"/>
        </w:rPr>
        <w:t>?????-J</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当化合物</w:t>
      </w:r>
      <w:r>
        <w:rPr>
          <w:rFonts w:hint="eastAsia" w:ascii="Times New Roman" w:hAnsi="Times New Roman" w:eastAsia="Times New Roman" w:cs="Times New Roman"/>
        </w:rPr>
        <w:t>???-J</w:t>
      </w:r>
      <w:r>
        <w:rPr>
          <w:rFonts w:hint="eastAsia" w:ascii="Times New Roman" w:hAnsi="Times New Roman" w:eastAsia="FangSong" w:cs="Times New Roman"/>
        </w:rPr>
        <w:t>与炔烃</w:t>
      </w:r>
      <w:r>
        <w:rPr>
          <w:rFonts w:hint="eastAsia" w:ascii="Times New Roman" w:hAnsi="Times New Roman" w:eastAsia="Times New Roman" w:cs="Times New Roman"/>
        </w:rPr>
        <w:t>I</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反应速率明显变慢</w:t>
      </w:r>
      <w:r>
        <w:rPr>
          <w:rFonts w:hint="eastAsia" w:ascii="Times New Roman" w:hAnsi="Times New Roman" w:eastAsia="Times New Roman" w:cs="Times New Roman"/>
        </w:rPr>
        <w:t>，</w:t>
      </w:r>
      <w:r>
        <w:rPr>
          <w:rFonts w:hint="eastAsia" w:ascii="Times New Roman" w:hAnsi="Times New Roman" w:eastAsia="FangSong" w:cs="Times New Roman"/>
        </w:rPr>
        <w:t>同时产物</w:t>
      </w:r>
      <w:r>
        <w:rPr>
          <w:rFonts w:hint="eastAsia" w:ascii="Times New Roman" w:hAnsi="Times New Roman" w:eastAsia="Times New Roman" w:cs="Times New Roman"/>
        </w:rPr>
        <w:t>K</w:t>
      </w:r>
      <w:r>
        <w:rPr>
          <w:rFonts w:hint="eastAsia" w:ascii="Times New Roman" w:hAnsi="Times New Roman" w:eastAsia="FangSong" w:cs="Times New Roman"/>
        </w:rPr>
        <w:t>的收率降低</w:t>
      </w:r>
      <w:r>
        <w:rPr>
          <w:rFonts w:hint="eastAsia" w:ascii="Times New Roman" w:hAnsi="Times New Roman" w:eastAsia="Times New Roman" w:cs="Times New Roman"/>
        </w:rPr>
        <w:t>⾄51%，</w:t>
      </w:r>
      <w:r>
        <w:rPr>
          <w:rFonts w:hint="eastAsia" w:ascii="Times New Roman" w:hAnsi="Times New Roman" w:eastAsia="FangSong" w:cs="Times New Roman"/>
        </w:rPr>
        <w:t>如下图</w:t>
      </w:r>
      <w:r>
        <w:rPr>
          <w:rFonts w:hint="eastAsia" w:ascii="Times New Roman" w:hAnsi="Times New Roman" w:eastAsia="Times New Roman" w:cs="Times New Roman"/>
        </w:rPr>
        <w:t>(eq.</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所</w:t>
      </w:r>
      <w:r>
        <w:rPr>
          <w:rFonts w:hint="eastAsia" w:ascii="Times New Roman" w:hAnsi="Times New Roman" w:eastAsia="Times New Roman" w:cs="Times New Roman"/>
        </w:rPr>
        <w:t>⽰，</w:t>
      </w:r>
      <w:r>
        <w:rPr>
          <w:rFonts w:hint="eastAsia" w:ascii="Times New Roman" w:hAnsi="Times New Roman" w:eastAsia="FangSong" w:cs="Times New Roman"/>
        </w:rPr>
        <w:t>试解释其原因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7-2-3 </w:t>
      </w:r>
      <w:r>
        <w:rPr>
          <w:rFonts w:hint="eastAsia" w:ascii="Times New Roman" w:hAnsi="Times New Roman" w:eastAsia="FangSong" w:cs="Times New Roman"/>
        </w:rPr>
        <w:t>在相同反应条件下</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M（cis-M</w:t>
      </w:r>
      <w:r>
        <w:rPr>
          <w:rFonts w:hint="eastAsia" w:ascii="Times New Roman" w:hAnsi="Times New Roman" w:eastAsia="FangSong" w:cs="Times New Roman"/>
        </w:rPr>
        <w:t>和</w:t>
      </w:r>
      <w:r>
        <w:rPr>
          <w:rFonts w:hint="eastAsia" w:ascii="Times New Roman" w:hAnsi="Times New Roman" w:eastAsia="Times New Roman" w:cs="Times New Roman"/>
        </w:rPr>
        <w:t>trans-M）</w:t>
      </w:r>
      <w:r>
        <w:rPr>
          <w:rFonts w:hint="eastAsia" w:ascii="Times New Roman" w:hAnsi="Times New Roman" w:eastAsia="FangSong" w:cs="Times New Roman"/>
        </w:rPr>
        <w:t>代替</w:t>
      </w:r>
      <w:r>
        <w:rPr>
          <w:rFonts w:hint="eastAsia" w:ascii="Times New Roman" w:hAnsi="Times New Roman" w:eastAsia="Times New Roman" w:cs="Times New Roman"/>
        </w:rPr>
        <w:t>J（cis-J</w:t>
      </w:r>
      <w:r>
        <w:rPr>
          <w:rFonts w:hint="eastAsia" w:ascii="Times New Roman" w:hAnsi="Times New Roman" w:eastAsia="FangSong" w:cs="Times New Roman"/>
        </w:rPr>
        <w:t>和</w:t>
      </w:r>
      <w:r>
        <w:rPr>
          <w:rFonts w:hint="eastAsia" w:ascii="Times New Roman" w:hAnsi="Times New Roman" w:eastAsia="Times New Roman" w:cs="Times New Roman"/>
        </w:rPr>
        <w:t>trans-J），</w:t>
      </w:r>
      <w:r>
        <w:rPr>
          <w:rFonts w:hint="eastAsia" w:ascii="Times New Roman" w:hAnsi="Times New Roman" w:eastAsia="FangSong" w:cs="Times New Roman"/>
        </w:rPr>
        <w:t>实验结果表明</w:t>
      </w:r>
      <w:r>
        <w:rPr>
          <w:rFonts w:hint="eastAsia" w:ascii="Times New Roman" w:hAnsi="Times New Roman" w:eastAsia="Times New Roman" w:cs="Times New Roman"/>
        </w:rPr>
        <w:t>，M</w:t>
      </w:r>
      <w:r>
        <w:rPr>
          <w:rFonts w:hint="eastAsia" w:ascii="Times New Roman" w:hAnsi="Times New Roman" w:eastAsia="FangSong" w:cs="Times New Roman"/>
        </w:rPr>
        <w:t>不与</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如上图</w:t>
      </w:r>
      <w:r>
        <w:rPr>
          <w:rFonts w:hint="eastAsia" w:ascii="Times New Roman" w:hAnsi="Times New Roman" w:eastAsia="Times New Roman" w:cs="Times New Roman"/>
        </w:rPr>
        <w:t>(eq.</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w:t>
      </w:r>
      <w:r>
        <w:rPr>
          <w:rFonts w:hint="eastAsia" w:ascii="Times New Roman" w:hAnsi="Times New Roman" w:eastAsia="Times New Roman" w:cs="Times New Roman"/>
        </w:rPr>
        <w:t>⽰，</w:t>
      </w:r>
      <w:r>
        <w:rPr>
          <w:rFonts w:hint="eastAsia" w:ascii="Times New Roman" w:hAnsi="Times New Roman" w:eastAsia="FangSong" w:cs="Times New Roman"/>
        </w:rPr>
        <w:t>试解释其原因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43"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12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金属卡宾化学</w:t>
      </w:r>
      <w:r>
        <w:rPr>
          <w:rFonts w:ascii="Times New Roman" w:hAnsi="Times New Roman" w:eastAsia="Times New Roman" w:cs="Times New Roman"/>
          <w:b/>
          <w:bCs/>
        </w:rPr>
        <w:t xml:space="preserve"> (12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Compact"/>
        <w:numPr>
          <w:ilvl w:val="0"/>
          <w:numId w:val="1011"/>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真空热裂解</w:t>
      </w:r>
      <w:r>
        <w:rPr>
          <w:rFonts w:hint="eastAsia" w:ascii="Times New Roman" w:hAnsi="Times New Roman" w:eastAsia="Times New Roman" w:cs="Times New Roman"/>
        </w:rPr>
        <w:t>，</w:t>
      </w:r>
      <w:r>
        <w:rPr>
          <w:rFonts w:hint="eastAsia" w:ascii="Times New Roman" w:hAnsi="Times New Roman" w:eastAsia="FangSong" w:cs="Times New Roman"/>
        </w:rPr>
        <w:t>经卡宾中间体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转化为产物</w:t>
      </w:r>
      <w:r>
        <w:rPr>
          <w:rFonts w:ascii="Times New Roman" w:hAnsi="Times New Roman" w:eastAsia="Times New Roman" w:cs="Times New Roman"/>
        </w:rPr>
        <w:t xml:space="preserve"> C。</w:t>
      </w:r>
    </w:p>
    <w:p>
      <w:pPr>
        <w:pStyle w:val="Compact"/>
        <w:numPr>
          <w:ilvl w:val="0"/>
          <w:numId w:val="1012"/>
        </w:numPr>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600000" cy="769866"/>
            <wp:effectExtent b="0" l="0" r="0" t="0"/>
            <wp:docPr descr="" title="" id="126" name="Picture"/>
            <a:graphic>
              <a:graphicData uri="http://schemas.openxmlformats.org/drawingml/2006/picture">
                <pic:pic>
                  <pic:nvPicPr>
                    <pic:cNvPr descr="85aeff537f547fe1d9b8408c6153c52f9ddbf4be9f821038ea14fc349847c608.jpg" id="127" name="Picture"/>
                    <pic:cNvPicPr>
                      <a:picLocks noChangeArrowheads="1" noChangeAspect="1"/>
                    </pic:cNvPicPr>
                  </pic:nvPicPr>
                  <pic:blipFill>
                    <a:blip r:embed="rId125"/>
                    <a:stretch>
                      <a:fillRect/>
                    </a:stretch>
                  </pic:blipFill>
                  <pic:spPr bwMode="auto">
                    <a:xfrm>
                      <a:off x="0" y="0"/>
                      <a:ext cx="3600000" cy="769866"/>
                    </a:xfrm>
                    <a:prstGeom prst="rect">
                      <a:avLst/>
                    </a:prstGeom>
                    <a:noFill/>
                    <a:ln w="9525">
                      <a:noFill/>
                      <a:headEnd/>
                      <a:tailEnd/>
                    </a:ln>
                  </pic:spPr>
                </pic:pic>
              </a:graphicData>
            </a:graphic>
          </wp:inline>
        </w:drawing>
      </w:r>
    </w:p>
    <w:p>
      <w:pPr>
        <w:pStyle w:val="Compact"/>
        <w:numPr>
          <w:ilvl w:val="0"/>
          <w:numId w:val="1013"/>
        </w:numPr>
      </w:pPr>
      <w:r>
        <w:rPr>
          <w:rFonts w:hint="eastAsia" w:ascii="Times New Roman" w:hAnsi="Times New Roman" w:eastAsia="FangSong" w:cs="Times New Roman"/>
        </w:rPr>
        <w:t>金属络合物可以在温和条件下促进炔烃的转化反应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r>
                  <m:rPr>
                    <m:sty m:val="p"/>
                  </m:rPr>
                  <m:t>C</m:t>
                </m:r>
                <m:r>
                  <m:rPr>
                    <m:sty m:val="p"/>
                  </m:rPr>
                  <m:t>l</m:t>
                </m:r>
              </m:e>
              <m:sub>
                <m:r>
                  <m:t>2</m:t>
                </m:r>
              </m:sub>
            </m:sSub>
            <m:d>
              <m:dPr>
                <m:begChr m:val="("/>
                <m:sepChr m:val=""/>
                <m:endChr m:val=")"/>
                <m:grow/>
              </m:dPr>
              <m:e>
                <m:sSub>
                  <m:e>
                    <m:r>
                      <m:rPr>
                        <m:sty m:val="p"/>
                      </m:rPr>
                      <m:t>C</m:t>
                    </m:r>
                  </m:e>
                  <m:sub>
                    <m:r>
                      <m:t>6</m:t>
                    </m:r>
                  </m:sub>
                </m:sSub>
                <m:sSub>
                  <m:e>
                    <m:r>
                      <m:rPr>
                        <m:sty m:val="p"/>
                      </m:rPr>
                      <m:t>H</m:t>
                    </m:r>
                  </m:e>
                  <m:sub>
                    <m:r>
                      <m:t>6</m:t>
                    </m:r>
                  </m:sub>
                </m:sSub>
              </m:e>
            </m:d>
            <m:sSub>
              <m:e>
                <m:r>
                  <m:rPr>
                    <m:sty m:val="p"/>
                  </m:rPr>
                  <m:t>P</m:t>
                </m:r>
                <m:r>
                  <m:rPr>
                    <m:sty m:val="p"/>
                  </m:rPr>
                  <m:t>P</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C</m:t>
        </m:r>
        <m:r>
          <m:rPr>
            <m:sty m:val="p"/>
          </m:rPr>
          <m:t>p</m:t>
        </m:r>
        <m:r>
          <m:rPr>
            <m:sty m:val="p"/>
          </m:rPr>
          <m:t>R</m:t>
        </m:r>
        <m:r>
          <m:rPr>
            <m:sty m:val="p"/>
          </m:rPr>
          <m:t>u</m:t>
        </m:r>
        <m:d>
          <m:dPr>
            <m:begChr m:val="("/>
            <m:sepChr m:val=""/>
            <m:endChr m:val=")"/>
            <m:grow/>
          </m:dPr>
          <m:e>
            <m:sSub>
              <m:e>
                <m:r>
                  <m:rPr>
                    <m:sty m:val="p"/>
                  </m:rPr>
                  <m:t>P</m:t>
                </m:r>
                <m:r>
                  <m:rPr>
                    <m:sty m:val="p"/>
                  </m:rPr>
                  <m:t>P</m:t>
                </m:r>
                <m:r>
                  <m:rPr>
                    <m:sty m:val="p"/>
                  </m:rPr>
                  <m:t>h</m:t>
                </m:r>
              </m:e>
              <m:sub>
                <m:r>
                  <m:t>3</m:t>
                </m:r>
              </m:sub>
            </m:sSub>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的存在下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炔烃经由金属卡宾中间体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发生水合反应生成醛</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以</w:t>
      </w:r>
      <w:r>
        <w:rPr>
          <w:rFonts w:ascii="Times New Roman" w:hAnsi="Times New Roman" w:eastAsia="Times New Roman" w:cs="Times New Roman"/>
        </w:rPr>
        <w:t xml:space="preserve"> [Ru] </w:t>
      </w:r>
      <w:r>
        <w:rPr>
          <w:rFonts w:hint="eastAsia" w:ascii="Times New Roman" w:hAnsi="Times New Roman" w:eastAsia="FangSong" w:cs="Times New Roman"/>
        </w:rPr>
        <w:t>表示催化剂</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ascii="Times New Roman" w:hAnsi="Times New Roman" w:eastAsia="Times New Roman" w:cs="Times New Roman"/>
        </w:rPr>
        <w:t xml:space="preserve"> D、E </w:t>
      </w:r>
      <w:r>
        <w:rPr>
          <w:rFonts w:hint="eastAsia" w:ascii="Times New Roman" w:hAnsi="Times New Roman" w:eastAsia="FangSong" w:cs="Times New Roman"/>
        </w:rPr>
        <w:t xml:space="preserve">和最终产物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的结构</w:t>
      </w:r>
      <w:r>
        <w:rPr>
          <w:rFonts w:ascii="Times New Roman" w:hAnsi="Times New Roman" w:eastAsia="Times New Roman" w:cs="Times New Roman"/>
        </w:rPr>
        <w:t xml:space="preserve"> </w:t>
      </w:r>
      <w:r>
        <w:rPr>
          <w:rFonts w:hint="eastAsia" w:ascii="Times New Roman" w:hAnsi="Times New Roman" w:eastAsia="Times New Roman" w:cs="Times New Roman"/>
        </w:rPr>
        <w:t>D____；E____；F____。(</w:t>
      </w:r>
      <w:r>
        <w:rPr>
          <w:rFonts w:hint="eastAsia" w:ascii="Times New Roman" w:hAnsi="Times New Roman" w:eastAsia="FangSong" w:cs="Times New Roman"/>
        </w:rPr>
        <w:t>若有形式电荷请标明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65612"/>
            <wp:effectExtent b="0" l="0" r="0" t="0"/>
            <wp:docPr descr="" title="" id="129" name="Picture"/>
            <a:graphic>
              <a:graphicData uri="http://schemas.openxmlformats.org/drawingml/2006/picture">
                <pic:pic>
                  <pic:nvPicPr>
                    <pic:cNvPr descr="d4290e8bea93ae1f95ddc25e217c4c4124c98c35f1eea3566244098a151d6398.jpg" id="130" name="Picture"/>
                    <pic:cNvPicPr>
                      <a:picLocks noChangeArrowheads="1" noChangeAspect="1"/>
                    </pic:cNvPicPr>
                  </pic:nvPicPr>
                  <pic:blipFill>
                    <a:blip r:embed="rId128"/>
                    <a:stretch>
                      <a:fillRect/>
                    </a:stretch>
                  </pic:blipFill>
                  <pic:spPr bwMode="auto">
                    <a:xfrm>
                      <a:off x="0" y="0"/>
                      <a:ext cx="3600000" cy="565612"/>
                    </a:xfrm>
                    <a:prstGeom prst="rect">
                      <a:avLst/>
                    </a:prstGeom>
                    <a:noFill/>
                    <a:ln w="9525">
                      <a:noFill/>
                      <a:headEnd/>
                      <a:tailEnd/>
                    </a:ln>
                  </pic:spPr>
                </pic:pic>
              </a:graphicData>
            </a:graphic>
          </wp:inline>
        </w:drawing>
      </w:r>
    </w:p>
    <w:p>
      <w:pPr>
        <w:pStyle w:val="Compact"/>
        <w:numPr>
          <w:ilvl w:val="0"/>
          <w:numId w:val="1014"/>
        </w:numPr>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画出下图中最终产物</w:t>
      </w:r>
      <w:r>
        <w:rPr>
          <w:rFonts w:ascii="Times New Roman" w:hAnsi="Times New Roman" w:eastAsia="Times New Roman" w:cs="Times New Roman"/>
        </w:rPr>
        <w:t xml:space="preserve"> </w:t>
      </w:r>
      <m:oMath>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600000" cy="1225329"/>
            <wp:effectExtent b="0" l="0" r="0" t="0"/>
            <wp:docPr descr="" title="" id="132" name="Picture"/>
            <a:graphic>
              <a:graphicData uri="http://schemas.openxmlformats.org/drawingml/2006/picture">
                <pic:pic>
                  <pic:nvPicPr>
                    <pic:cNvPr descr="f67baabf7ada472db0d177e7bf221745d311546c8967188c86e11ba686d93629.jpg" id="133" name="Picture"/>
                    <pic:cNvPicPr>
                      <a:picLocks noChangeArrowheads="1" noChangeAspect="1"/>
                    </pic:cNvPicPr>
                  </pic:nvPicPr>
                  <pic:blipFill>
                    <a:blip r:embed="rId131"/>
                    <a:stretch>
                      <a:fillRect/>
                    </a:stretch>
                  </pic:blipFill>
                  <pic:spPr bwMode="auto">
                    <a:xfrm>
                      <a:off x="0" y="0"/>
                      <a:ext cx="3600000" cy="1225329"/>
                    </a:xfrm>
                    <a:prstGeom prst="rect">
                      <a:avLst/>
                    </a:prstGeom>
                    <a:noFill/>
                    <a:ln w="9525">
                      <a:noFill/>
                      <a:headEnd/>
                      <a:tailEnd/>
                    </a:ln>
                  </pic:spPr>
                </pic:pic>
              </a:graphicData>
            </a:graphic>
          </wp:inline>
        </w:drawing>
      </w:r>
    </w:p>
    <w:p>
      <w:pPr>
        <w:pStyle w:val="Compact"/>
        <w:numPr>
          <w:ilvl w:val="0"/>
          <w:numId w:val="1015"/>
        </w:numPr>
      </w:pPr>
      <w:r>
        <w:rPr>
          <w:rFonts w:hint="eastAsia" w:ascii="Times New Roman" w:hAnsi="Times New Roman" w:eastAsia="FangSong" w:cs="Times New Roman"/>
        </w:rPr>
        <w:t xml:space="preserve">画出以下反应过程中的中间体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的结构</w:t>
      </w:r>
      <w:r>
        <w:rPr>
          <w:rFonts w:ascii="Times New Roman" w:hAnsi="Times New Roman" w:eastAsia="Times New Roman" w:cs="Times New Roman"/>
        </w:rPr>
        <w:t xml:space="preserve"> I </w:t>
      </w:r>
      <w:r>
        <w:rPr>
          <w:rFonts w:hint="eastAsia" w:ascii="Times New Roman" w:hAnsi="Times New Roman" w:eastAsia="Times New Roman" w:cs="Times New Roman"/>
        </w:rPr>
        <w:t xml:space="preserve">____；J</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若有形式电荷请标明</w:t>
      </w:r>
      <w:r>
        <w:rPr>
          <w:rFonts w:hint="eastAsia" w:ascii="Times New Roman" w:hAnsi="Times New Roman" w:eastAsia="Times New Roman" w:cs="Times New Roman"/>
        </w:rPr>
        <w:t>，</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44079"/>
            <wp:effectExtent b="0" l="0" r="0" t="0"/>
            <wp:docPr descr="" title="" id="135" name="Picture"/>
            <a:graphic>
              <a:graphicData uri="http://schemas.openxmlformats.org/drawingml/2006/picture">
                <pic:pic>
                  <pic:nvPicPr>
                    <pic:cNvPr descr="15c5cad58193a0ac5e6c75d6339e37fe4bfca2adf3ba56f493949c1fa206e20e.jpg" id="136" name="Picture"/>
                    <pic:cNvPicPr>
                      <a:picLocks noChangeArrowheads="1" noChangeAspect="1"/>
                    </pic:cNvPicPr>
                  </pic:nvPicPr>
                  <pic:blipFill>
                    <a:blip r:embed="rId134"/>
                    <a:stretch>
                      <a:fillRect/>
                    </a:stretch>
                  </pic:blipFill>
                  <pic:spPr bwMode="auto">
                    <a:xfrm>
                      <a:off x="0" y="0"/>
                      <a:ext cx="3600000" cy="644079"/>
                    </a:xfrm>
                    <a:prstGeom prst="rect">
                      <a:avLst/>
                    </a:prstGeom>
                    <a:noFill/>
                    <a:ln w="9525">
                      <a:noFill/>
                      <a:headEnd/>
                      <a:tailEnd/>
                    </a:ln>
                  </pic:spPr>
                </pic:pic>
              </a:graphicData>
            </a:graphic>
          </wp:inline>
        </w:drawing>
      </w:r>
    </w:p>
    <w:p>
      <w:pPr>
        <w:pStyle w:val="Compact"/>
        <w:numPr>
          <w:ilvl w:val="0"/>
          <w:numId w:val="1016"/>
        </w:numPr>
      </w:pPr>
      <w:r>
        <w:rPr>
          <w:rFonts w:hint="eastAsia" w:ascii="Times New Roman" w:hAnsi="Times New Roman" w:eastAsia="FangSong" w:cs="Times New Roman"/>
        </w:rPr>
        <w:t xml:space="preserve">画出以下反应过程中的中间体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的结构</w:t>
      </w:r>
      <w:r>
        <w:rPr>
          <w:rFonts w:ascii="Times New Roman" w:hAnsi="Times New Roman" w:eastAsia="Times New Roman" w:cs="Times New Roman"/>
        </w:rPr>
        <w:t xml:space="preserve"> L </w:t>
      </w:r>
      <w:r>
        <w:rPr>
          <w:rFonts w:hint="eastAsia" w:ascii="Times New Roman" w:hAnsi="Times New Roman" w:eastAsia="Times New Roman" w:cs="Times New Roman"/>
        </w:rPr>
        <w:t xml:space="preserve">____；M</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若有形式电荷请标明</w:t>
      </w:r>
      <w:r>
        <w:rPr>
          <w:rFonts w:hint="eastAsia" w:ascii="Times New Roman" w:hAnsi="Times New Roman" w:eastAsia="Times New Roman" w:cs="Times New Roman"/>
        </w:rPr>
        <w:t>，</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45569"/>
            <wp:effectExtent b="0" l="0" r="0" t="0"/>
            <wp:docPr descr="" title="" id="138" name="Picture"/>
            <a:graphic>
              <a:graphicData uri="http://schemas.openxmlformats.org/drawingml/2006/picture">
                <pic:pic>
                  <pic:nvPicPr>
                    <pic:cNvPr descr="a41afbf5882995bff5395193744cc47cafef824d19c93ffa1e100b46ca6c9d9a.jpg" id="139" name="Picture"/>
                    <pic:cNvPicPr>
                      <a:picLocks noChangeArrowheads="1" noChangeAspect="1"/>
                    </pic:cNvPicPr>
                  </pic:nvPicPr>
                  <pic:blipFill>
                    <a:blip r:embed="rId137"/>
                    <a:stretch>
                      <a:fillRect/>
                    </a:stretch>
                  </pic:blipFill>
                  <pic:spPr bwMode="auto">
                    <a:xfrm>
                      <a:off x="0" y="0"/>
                      <a:ext cx="3600000" cy="945569"/>
                    </a:xfrm>
                    <a:prstGeom prst="rect">
                      <a:avLst/>
                    </a:prstGeom>
                    <a:noFill/>
                    <a:ln w="9525">
                      <a:noFill/>
                      <a:headEnd/>
                      <a:tailEnd/>
                    </a:ln>
                  </pic:spPr>
                </pic:pic>
              </a:graphicData>
            </a:graphic>
          </wp:inline>
        </w:drawing>
      </w:r>
    </w:p>
    <w:p>
      <w:pPr>
        <w:pStyle w:val="Compact"/>
        <w:numPr>
          <w:ilvl w:val="0"/>
          <w:numId w:val="1017"/>
        </w:numPr>
      </w:pPr>
      <w:r>
        <w:rPr>
          <w:rFonts w:hint="eastAsia" w:ascii="Times New Roman" w:hAnsi="Times New Roman" w:eastAsia="FangSong" w:cs="Times New Roman"/>
        </w:rPr>
        <w:t xml:space="preserve">画出反应中间体</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若有形式电荷请标明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并解释以下反应生成不同环系的原因</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4284025"/>
            <wp:effectExtent b="0" l="0" r="0" t="0"/>
            <wp:docPr descr="" title="" id="141" name="Picture"/>
            <a:graphic>
              <a:graphicData uri="http://schemas.openxmlformats.org/drawingml/2006/picture">
                <pic:pic>
                  <pic:nvPicPr>
                    <pic:cNvPr descr="6a3e78ff0952eac1445580e7bb9c8dcd5d36f3d97a7dc9fd901bcdb347a14313.jpg" id="142" name="Picture"/>
                    <pic:cNvPicPr>
                      <a:picLocks noChangeArrowheads="1" noChangeAspect="1"/>
                    </pic:cNvPicPr>
                  </pic:nvPicPr>
                  <pic:blipFill>
                    <a:blip r:embed="rId140"/>
                    <a:stretch>
                      <a:fillRect/>
                    </a:stretch>
                  </pic:blipFill>
                  <pic:spPr bwMode="auto">
                    <a:xfrm>
                      <a:off x="0" y="0"/>
                      <a:ext cx="3240000" cy="428402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3"/>
    <w:bookmarkStart w:id="144"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p>
    <w:bookmarkEnd w:id="144"/>
    <w:bookmarkStart w:id="149" w:name="题目-9"/>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吡喃酮</w:t>
      </w:r>
      <w:r>
        <w:rPr>
          <w:rFonts w:hint="eastAsia" w:ascii="Times New Roman" w:hAnsi="Times New Roman" w:eastAsia="Times New Roman" w:cs="Times New Roman"/>
        </w:rPr>
        <w:t>(N)</w:t>
      </w:r>
      <w:r>
        <w:rPr>
          <w:rFonts w:hint="eastAsia" w:ascii="Times New Roman" w:hAnsi="Times New Roman" w:eastAsia="FangSong" w:cs="Times New Roman"/>
        </w:rPr>
        <w:t>的衍生物广泛存在于自然界</w:t>
      </w:r>
      <w:r>
        <w:rPr>
          <w:rFonts w:hint="eastAsia" w:ascii="Times New Roman" w:hAnsi="Times New Roman" w:eastAsia="Times New Roman" w:cs="Times New Roman"/>
        </w:rPr>
        <w:t>，</w:t>
      </w:r>
      <w:r>
        <w:rPr>
          <w:rFonts w:hint="eastAsia" w:ascii="Times New Roman" w:hAnsi="Times New Roman" w:eastAsia="FangSong" w:cs="Times New Roman"/>
        </w:rPr>
        <w:t>有强心</w:t>
      </w:r>
      <w:r>
        <w:rPr>
          <w:rFonts w:hint="eastAsia" w:ascii="Times New Roman" w:hAnsi="Times New Roman" w:eastAsia="Times New Roman" w:cs="Times New Roman"/>
        </w:rPr>
        <w:t>、</w:t>
      </w:r>
      <w:r>
        <w:rPr>
          <w:rFonts w:hint="eastAsia" w:ascii="Times New Roman" w:hAnsi="Times New Roman" w:eastAsia="FangSong" w:cs="Times New Roman"/>
        </w:rPr>
        <w:t>抑菌等作用</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L </w:t>
      </w:r>
      <w:r>
        <w:rPr>
          <w:rFonts w:hint="eastAsia" w:ascii="Times New Roman" w:hAnsi="Times New Roman" w:eastAsia="FangSong" w:cs="Times New Roman"/>
        </w:rPr>
        <w:t>真空热裂解</w:t>
      </w:r>
      <w:r>
        <w:rPr>
          <w:rFonts w:hint="eastAsia" w:ascii="Times New Roman" w:hAnsi="Times New Roman" w:eastAsia="Times New Roman" w:cs="Times New Roman"/>
        </w:rPr>
        <w:t>，</w:t>
      </w:r>
      <w:r>
        <w:rPr>
          <w:rFonts w:hint="eastAsia" w:ascii="Times New Roman" w:hAnsi="Times New Roman" w:eastAsia="FangSong" w:cs="Times New Roman"/>
        </w:rPr>
        <w:t>经中间体</w:t>
      </w:r>
      <w:r>
        <w:rPr>
          <w:rFonts w:ascii="Times New Roman" w:hAnsi="Times New Roman" w:eastAsia="Times New Roman" w:cs="Times New Roman"/>
        </w:rPr>
        <w:t xml:space="preserve"> M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N。M </w:t>
      </w:r>
      <w:r>
        <w:rPr>
          <w:rFonts w:hint="eastAsia" w:ascii="Times New Roman" w:hAnsi="Times New Roman" w:eastAsia="FangSong" w:cs="Times New Roman"/>
        </w:rPr>
        <w:t>是具有一定稳定性和强反应活性的非环状分子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：L</w:t>
      </w:r>
      <w:r>
        <w:rPr>
          <w:rFonts w:ascii="Times New Roman" w:hAnsi="Times New Roman" w:eastAsia="Times New Roman" w:cs="Times New Roman"/>
        </w:rPr>
        <w:t xml:space="preserve"> → M → </w:t>
      </w:r>
      <w:r>
        <w:rPr>
          <w:rFonts w:hint="eastAsia" w:ascii="Times New Roman" w:hAnsi="Times New Roman" w:eastAsia="Times New Roman" w:cs="Times New Roman"/>
        </w:rPr>
        <w:t xml:space="preserve">N）</w:t>
      </w:r>
    </w:p>
    <w:p>
      <w:pPr>
        <w:pStyle w:val="BodyText"/>
      </w:pPr>
      <w:r>
        <w:rPr>
          <w:rFonts w:hint="eastAsia" w:ascii="Times New Roman" w:hAnsi="Times New Roman" w:eastAsia="FangSong" w:cs="Times New Roman"/>
        </w:rPr>
        <w:t>利用该反应原理</w:t>
      </w:r>
      <w:r>
        <w:rPr>
          <w:rFonts w:hint="eastAsia" w:ascii="Times New Roman" w:hAnsi="Times New Roman" w:eastAsia="Times New Roman" w:cs="Times New Roman"/>
        </w:rPr>
        <w:t>，</w:t>
      </w:r>
      <w:r>
        <w:rPr>
          <w:rFonts w:hint="eastAsia" w:ascii="Times New Roman" w:hAnsi="Times New Roman" w:eastAsia="FangSong" w:cs="Times New Roman"/>
        </w:rPr>
        <w:t>起始原料</w:t>
      </w:r>
      <w:r>
        <w:rPr>
          <w:rFonts w:ascii="Times New Roman" w:hAnsi="Times New Roman" w:eastAsia="Times New Roman" w:cs="Times New Roman"/>
        </w:rPr>
        <w:t xml:space="preserve"> O </w:t>
      </w:r>
      <w:r>
        <w:rPr>
          <w:rFonts w:hint="eastAsia" w:ascii="Times New Roman" w:hAnsi="Times New Roman" w:eastAsia="FangSong" w:cs="Times New Roman"/>
        </w:rPr>
        <w:t>通过系列反应</w:t>
      </w:r>
      <w:r>
        <w:rPr>
          <w:rFonts w:hint="eastAsia" w:ascii="Times New Roman" w:hAnsi="Times New Roman" w:eastAsia="Times New Roman" w:cs="Times New Roman"/>
        </w:rPr>
        <w:t>，</w:t>
      </w:r>
      <w:r>
        <w:rPr>
          <w:rFonts w:hint="eastAsia" w:ascii="Times New Roman" w:hAnsi="Times New Roman" w:eastAsia="FangSong" w:cs="Times New Roman"/>
        </w:rPr>
        <w:t>成功合成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吡喃酮衍生物</w:t>
      </w:r>
      <w:r>
        <w:rPr>
          <w:rFonts w:ascii="Times New Roman" w:hAnsi="Times New Roman" w:eastAsia="Times New Roman" w:cs="Times New Roman"/>
        </w:rPr>
        <w:t xml:space="preserve"> T。Q→R </w:t>
      </w:r>
      <w:r>
        <w:rPr>
          <w:rFonts w:hint="eastAsia" w:ascii="Times New Roman" w:hAnsi="Times New Roman" w:eastAsia="FangSong" w:cs="Times New Roman"/>
        </w:rPr>
        <w:t>的反应具有很好的立体选择性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合成路线</w:t>
      </w:r>
      <w:r>
        <w:rPr>
          <w:rFonts w:hint="eastAsia" w:ascii="Times New Roman" w:hAnsi="Times New Roman" w:eastAsia="Times New Roman" w:cs="Times New Roman"/>
        </w:rPr>
        <w:t>：O</w:t>
      </w:r>
      <w:r>
        <w:rPr>
          <w:rFonts w:ascii="Times New Roman" w:hAnsi="Times New Roman" w:eastAsia="Times New Roman" w:cs="Times New Roman"/>
        </w:rPr>
        <w:t xml:space="preserve"> → … → Q → R → S → </w:t>
      </w:r>
      <w:r>
        <w:rPr>
          <w:rFonts w:hint="eastAsia" w:ascii="Times New Roman" w:hAnsi="Times New Roman" w:eastAsia="Times New Roman" w:cs="Times New Roman"/>
        </w:rPr>
        <w:t xml:space="preserve">T）</w:t>
      </w:r>
    </w:p>
    <w:p>
      <w:pPr>
        <w:pStyle w:val="BodyText"/>
      </w:pPr>
      <m:oMathPara>
        <m:oMathParaPr>
          <m:jc m:val="center"/>
          <m:ctrlPr>
            <w:rPr>
              <w:sz w:val="28"/>
              <w:szCs w:val="28"/>
            </w:rPr>
          </m:ctrlPr>
        </m:oMathParaPr>
        <m:oMath>
          <m:r>
            <m:rPr>
              <m:sty m:val="p"/>
            </m:rPr>
            <m:t>R</m:t>
          </m:r>
          <m:d>
            <m:dPr>
              <m:begChr m:val="("/>
              <m:sepChr m:val=""/>
              <m:endChr m:val=")"/>
              <m:grow/>
            </m:dPr>
            <m:e>
              <m:sSub>
                <m:e>
                  <m:r>
                    <m:rPr>
                      <m:sty m:val="p"/>
                    </m:rPr>
                    <m:t>C</m:t>
                  </m:r>
                </m:e>
                <m:sub>
                  <m:r>
                    <m:t>17</m:t>
                  </m:r>
                </m:sub>
              </m:sSub>
              <m:sSub>
                <m:e>
                  <m:r>
                    <m:rPr>
                      <m:sty m:val="p"/>
                    </m:rPr>
                    <m:t>H</m:t>
                  </m:r>
                </m:e>
                <m:sub>
                  <m:r>
                    <m:t>16</m:t>
                  </m:r>
                </m:sub>
              </m:sSub>
              <m:sSub>
                <m:e>
                  <m:r>
                    <m:rPr>
                      <m:sty m:val="p"/>
                    </m:rPr>
                    <m:t>O</m:t>
                  </m:r>
                </m:e>
                <m:sub>
                  <m:r>
                    <m:t>2</m:t>
                  </m:r>
                </m:sub>
              </m:sSub>
            </m:e>
          </m:d>
          <m:limLow>
            <m:e>
              <m:limUpp>
                <m:e>
                  <m:r>
                    <m:rPr>
                      <m:sty m:val="p"/>
                    </m:rPr>
                    <m:t>→</m:t>
                  </m:r>
                </m:e>
                <m:lim>
                  <m:sSub>
                    <m:e>
                      <m:r>
                        <m:rPr>
                          <m:sty m:val="p"/>
                        </m:rPr>
                        <m:t>H</m:t>
                      </m:r>
                    </m:e>
                    <m:sub>
                      <m:r>
                        <m:t>2</m:t>
                      </m:r>
                    </m:sub>
                  </m:sSub>
                  <m:sSub>
                    <m:e>
                      <m:r>
                        <m:rPr>
                          <m:sty m:val="p"/>
                        </m:rPr>
                        <m:t>O</m:t>
                      </m:r>
                    </m:e>
                    <m:sub>
                      <m:r>
                        <m:t>2</m:t>
                      </m:r>
                    </m:sub>
                  </m:sSub>
                  <m:r>
                    <m:rPr>
                      <m:sty m:val="p"/>
                    </m:rPr>
                    <m:t>,</m:t>
                  </m:r>
                  <m:r>
                    <m:rPr>
                      <m:sty m:val="p"/>
                    </m:rPr>
                    <m:t>N</m:t>
                  </m:r>
                  <m:r>
                    <m:rPr>
                      <m:sty m:val="p"/>
                    </m:rPr>
                    <m:t>a</m:t>
                  </m:r>
                  <m:r>
                    <m:rPr>
                      <m:sty m:val="p"/>
                    </m:rPr>
                    <m:t>O</m:t>
                  </m:r>
                  <m:r>
                    <m:rPr>
                      <m:sty m:val="p"/>
                    </m:rPr>
                    <m:t>H</m:t>
                  </m:r>
                </m:lim>
              </m:limUpp>
            </m:e>
            <m:lim>
              <m:r>
                <m:rPr>
                  <m:sty m:val="p"/>
                </m:rPr>
                <m:t>D</m:t>
              </m:r>
              <m:r>
                <m:rPr>
                  <m:sty m:val="p"/>
                </m:rPr>
                <m:t>C</m:t>
              </m:r>
              <m:r>
                <m:rPr>
                  <m:sty m:val="p"/>
                </m:rPr>
                <m:t>M</m:t>
              </m:r>
              <m:r>
                <m:rPr>
                  <m:sty m:val="p"/>
                </m:rPr>
                <m:t>/</m:t>
              </m:r>
              <m:r>
                <m:rPr>
                  <m:sty m:val="p"/>
                </m:rPr>
                <m:t>M</m:t>
              </m:r>
              <m:r>
                <m:rPr>
                  <m:sty m:val="p"/>
                </m:rPr>
                <m:t>e</m:t>
              </m:r>
              <m:r>
                <m:rPr>
                  <m:sty m:val="p"/>
                </m:rPr>
                <m:t>O</m:t>
              </m:r>
              <m:r>
                <m:rPr>
                  <m:sty m:val="p"/>
                </m:rPr>
                <m:t>H</m:t>
              </m:r>
              <m:r>
                <m:rPr>
                  <m:sty m:val="p"/>
                </m:rPr>
                <m:t>,</m:t>
              </m:r>
              <m:r>
                <m:rPr>
                  <m:sty m:val="p"/>
                </m:rPr>
                <m:t>r</m:t>
              </m:r>
              <m:r>
                <m:rPr>
                  <m:sty m:val="p"/>
                </m:rPr>
                <m:t>t</m:t>
              </m:r>
            </m:lim>
          </m:limLow>
          <m:r>
            <m:rPr>
              <m:sty m:val="p"/>
            </m:rPr>
            <m:t>S</m:t>
          </m:r>
          <m:limLow>
            <m:e>
              <m:limUpp>
                <m:e>
                  <m:r>
                    <m:rPr>
                      <m:sty m:val="p"/>
                    </m:rPr>
                    <m:t>→</m:t>
                  </m:r>
                </m:e>
                <m:lim>
                  <m:r>
                    <m:rPr>
                      <m:nor/>
                      <m:sty m:val="p"/>
                    </m:rPr>
                    <m:t>FVT</m:t>
                  </m:r>
                </m:lim>
              </m:limUpp>
            </m:e>
            <m:lim>
              <m:sSup>
                <m:e>
                  <m:r>
                    <m:t>650</m:t>
                  </m:r>
                </m:e>
                <m:sup>
                  <m:r>
                    <m:rPr>
                      <m:sty m:val="p"/>
                    </m:rPr>
                    <m:t>∘</m:t>
                  </m:r>
                </m:sup>
              </m:sSup>
              <m:r>
                <m:rPr>
                  <m:sty m:val="p"/>
                </m:rPr>
                <m:t>C</m:t>
              </m:r>
            </m:lim>
          </m:limLow>
          <m:r>
            <m:rPr>
              <m:sty m:val="p"/>
            </m:rPr>
            <m:t>T</m:t>
          </m:r>
          <m:d>
            <m:dPr>
              <m:begChr m:val="("/>
              <m:sepChr m:val=""/>
              <m:endChr m:val=")"/>
              <m:grow/>
            </m:dPr>
            <m:e>
              <m:sSub>
                <m:e>
                  <m:r>
                    <m:rPr>
                      <m:sty m:val="p"/>
                    </m:rPr>
                    <m:t>C</m:t>
                  </m:r>
                </m:e>
                <m:sub>
                  <m:r>
                    <m:t>12</m:t>
                  </m:r>
                </m:sub>
              </m:sSub>
              <m:sSub>
                <m:e>
                  <m:r>
                    <m:rPr>
                      <m:sty m:val="p"/>
                    </m:rPr>
                    <m:t>H</m:t>
                  </m:r>
                </m:e>
                <m:sub>
                  <m:r>
                    <m:t>10</m:t>
                  </m:r>
                </m:sub>
              </m:sSub>
              <m:sSub>
                <m:e>
                  <m:r>
                    <m:rPr>
                      <m:sty m:val="p"/>
                    </m:rPr>
                    <m:t>O</m:t>
                  </m:r>
                </m:e>
                <m:sub>
                  <m:r>
                    <m:t>3</m:t>
                  </m:r>
                </m:sub>
              </m:sSub>
            </m:e>
          </m:d>
        </m:oMath>
      </m:oMathPara>
    </w:p>
    <w:p>
      <w:pPr>
        <w:pStyle w:val="FirstParagraph"/>
      </w:pPr>
      <w:r>
        <w:rPr>
          <w:rFonts w:hint="eastAsia" w:ascii="Times New Roman" w:hAnsi="Times New Roman" w:eastAsia="FangSong" w:cs="Times New Roman"/>
        </w:rPr>
        <w:t>备注</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C</m:t>
        </m:r>
        <m:sSub>
          <m:e>
            <m:r>
              <m:rPr>
                <m:sty m:val="p"/>
              </m:rPr>
              <m:t>l</m:t>
            </m:r>
          </m:e>
          <m:sub>
            <m:r>
              <m:rPr>
                <m:sty m:val="p"/>
              </m:rPr>
              <m:t>2</m:t>
            </m:r>
          </m:sub>
        </m:sSub>
      </m:oMath>
    </w:p>
    <w:bookmarkStart w:id="145" w:name="分-26"/>
    <w:p>
      <w:pPr>
        <w:pStyle w:val="Heading3"/>
        <w:spacing w:before="280" w:after="120"/>
      </w:pPr>
      <w:r>
        <w:rPr>
          <w:rFonts w:ascii="Times New Roman" w:hAnsi="Times New Roman" w:eastAsia="Times New Roman" w:cs="Times New Roman"/>
        </w:rPr>
        <w:t xml:space="preserve">9-1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Q、R、S、T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如为立体选择性反应产物</w:t>
      </w:r>
      <w:r>
        <w:rPr>
          <w:rFonts w:hint="eastAsia" w:ascii="Times New Roman" w:hAnsi="Times New Roman" w:eastAsia="Times New Roman" w:cs="Times New Roman"/>
        </w:rPr>
        <w:t>，</w:t>
      </w:r>
      <w:r>
        <w:rPr>
          <w:rFonts w:hint="eastAsia" w:ascii="Times New Roman" w:hAnsi="Times New Roman" w:eastAsia="FangSong" w:cs="Times New Roman"/>
        </w:rPr>
        <w:t>需标明立体化学结构</w:t>
      </w:r>
      <w:r>
        <w:rPr>
          <w:rFonts w:hint="eastAsia" w:ascii="Times New Roman" w:hAnsi="Times New Roman" w:eastAsia="Times New Roman" w:cs="Times New Roman"/>
        </w:rPr>
        <w:t>）。</w:t>
      </w:r>
    </w:p>
    <w:bookmarkEnd w:id="145"/>
    <w:bookmarkStart w:id="146" w:name="分-27"/>
    <w:p>
      <w:pPr>
        <w:pStyle w:val="Heading3"/>
        <w:spacing w:before="280" w:after="120"/>
      </w:pPr>
      <w:r>
        <w:rPr>
          <w:rFonts w:ascii="Times New Roman" w:hAnsi="Times New Roman" w:eastAsia="Times New Roman" w:cs="Times New Roman"/>
        </w:rPr>
        <w:t xml:space="preserve">9-2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N </w:t>
      </w:r>
      <w:r>
        <w:rPr>
          <w:rFonts w:hint="eastAsia" w:ascii="Times New Roman" w:hAnsi="Times New Roman" w:eastAsia="FangSong" w:cs="Times New Roman"/>
        </w:rPr>
        <w:t>有无芳香性</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bookmarkEnd w:id="146"/>
    <w:bookmarkStart w:id="147" w:name="分-28"/>
    <w:p>
      <w:pPr>
        <w:pStyle w:val="Heading3"/>
        <w:spacing w:before="280" w:after="120"/>
      </w:pPr>
      <w:r>
        <w:rPr>
          <w:rFonts w:ascii="Times New Roman" w:hAnsi="Times New Roman" w:eastAsia="Times New Roman" w:cs="Times New Roman"/>
        </w:rPr>
        <w:t xml:space="preserve">9-3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请比较化合物</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环己二烯作为双烯体发生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反应的相对活性大小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bookmarkEnd w:id="147"/>
    <w:bookmarkStart w:id="148" w:name="分-29"/>
    <w:p>
      <w:pPr>
        <w:pStyle w:val="Heading3"/>
        <w:spacing w:before="280" w:after="120"/>
      </w:pPr>
      <w:r>
        <w:rPr>
          <w:rFonts w:ascii="Times New Roman" w:hAnsi="Times New Roman" w:eastAsia="Times New Roman" w:cs="Times New Roman"/>
        </w:rPr>
        <w:t xml:space="preserve">9-4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请指出在</w:t>
      </w:r>
      <w:r>
        <w:rPr>
          <w:rFonts w:ascii="Times New Roman" w:hAnsi="Times New Roman" w:eastAsia="Times New Roman" w:cs="Times New Roman"/>
        </w:rPr>
        <w:t xml:space="preserve"> </w:t>
      </w:r>
      <m:oMath>
        <m:r>
          <m:rPr>
            <m:sty m:val="bi"/>
          </m:rPr>
          <m:t>Q</m:t>
        </m:r>
        <m:r>
          <m:rPr>
            <m:sty m:val="p"/>
          </m:rPr>
          <m:t>→</m:t>
        </m:r>
        <m:r>
          <m:rPr>
            <m:sty m:val="bi"/>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反应中</w:t>
      </w:r>
      <w:r>
        <w:rPr>
          <w:rFonts w:hint="eastAsia" w:ascii="Times New Roman" w:hAnsi="Times New Roman" w:eastAsia="Times New Roman" w:cs="Times New Roman"/>
        </w:rPr>
        <w:t>，PhOH</w:t>
      </w:r>
      <w:r>
        <w:rPr>
          <w:rFonts w:ascii="Times New Roman" w:hAnsi="Times New Roman" w:eastAsia="Times New Roman" w:cs="Times New Roman"/>
        </w:rPr>
        <w:t xml:space="preserve"> </w:t>
      </w:r>
      <w:r>
        <w:rPr>
          <w:rFonts w:hint="eastAsia" w:ascii="Times New Roman" w:hAnsi="Times New Roman" w:eastAsia="FangSong" w:cs="Times New Roman"/>
        </w:rPr>
        <w:t>的作用</w:t>
      </w:r>
      <w:r>
        <w:rPr>
          <w:rFonts w:hint="eastAsia" w:ascii="Times New Roman" w:hAnsi="Times New Roman" w:eastAsia="Times New Roman" w:cs="Times New Roman"/>
        </w:rPr>
        <w:t>。</w:t>
      </w:r>
    </w:p>
    <w:bookmarkEnd w:id="148"/>
    <w:bookmarkEnd w:id="149"/>
    <w:bookmarkStart w:id="150"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届决赛</w:t>
      </w:r>
    </w:p>
    <w:bookmarkEnd w:id="150"/>
    <w:bookmarkStart w:id="155" w:name="题目-10"/>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丙烯与过量的乙醛在酸催化及低于</w:t>
      </w:r>
      <w:r>
        <w:rPr>
          <w:rFonts w:ascii="Times New Roman" w:hAnsi="Times New Roman" w:eastAsia="Times New Roman" w:cs="Times New Roman"/>
        </w:rPr>
        <w:t xml:space="preserve"> </w:t>
      </w:r>
      <m:oMath>
        <m:sSup>
          <m:e>
            <m:r>
              <m:t>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条件下反应生成化合物</w:t>
      </w:r>
      <w:r>
        <w:rPr>
          <w:rFonts w:hint="eastAsia" w:ascii="Times New Roman" w:hAnsi="Times New Roman" w:eastAsia="Times New Roman" w:cs="Times New Roman"/>
        </w:rPr>
        <w:t>1；</w:t>
      </w:r>
      <w:r>
        <w:rPr>
          <w:rFonts w:hint="eastAsia" w:ascii="Times New Roman" w:hAnsi="Times New Roman" w:eastAsia="FangSong" w:cs="Times New Roman"/>
        </w:rPr>
        <w:t>如果丙烯与乙醛的摩尔比为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且反应温度高于</w:t>
      </w:r>
      <w:r>
        <w:rPr>
          <w:rFonts w:ascii="Times New Roman" w:hAnsi="Times New Roman" w:eastAsia="Times New Roman" w:cs="Times New Roman"/>
        </w:rPr>
        <w:t xml:space="preserve"> </w:t>
      </w:r>
      <m:oMath>
        <m:sSup>
          <m:e>
            <m:r>
              <m:t>70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则主要产物为</w:t>
      </w:r>
      <w:r>
        <w:rPr>
          <w:rFonts w:hint="eastAsia" w:ascii="Times New Roman" w:hAnsi="Times New Roman" w:eastAsia="Times New Roman" w:cs="Times New Roman"/>
        </w:rPr>
        <w:t>2,4-</w:t>
      </w:r>
      <w:r>
        <w:rPr>
          <w:rFonts w:hint="eastAsia" w:ascii="Times New Roman" w:hAnsi="Times New Roman" w:eastAsia="FangSong" w:cs="Times New Roman"/>
        </w:rPr>
        <w:t>戊二醇</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戊烯</w:t>
      </w:r>
      <w:r>
        <w:rPr>
          <w:rFonts w:hint="eastAsia" w:ascii="Times New Roman" w:hAnsi="Times New Roman" w:eastAsia="Times New Roman" w:cs="Times New Roman"/>
        </w:rPr>
        <w:t>-2-</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hint="eastAsia" w:ascii="Times New Roman" w:hAnsi="Times New Roman" w:eastAsia="FangSong" w:cs="Times New Roman"/>
        </w:rPr>
        <w:t>进一步研究表明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1、3、4</w:t>
      </w:r>
      <w:r>
        <w:rPr>
          <w:rFonts w:hint="eastAsia" w:ascii="Times New Roman" w:hAnsi="Times New Roman" w:eastAsia="FangSong" w:cs="Times New Roman"/>
        </w:rPr>
        <w:t>的生成经过相同的关键中间体</w:t>
      </w:r>
      <w:r>
        <w:rPr>
          <w:rFonts w:hint="eastAsia" w:ascii="Times New Roman" w:hAnsi="Times New Roman" w:eastAsia="Times New Roman" w:cs="Times New Roman"/>
        </w:rPr>
        <w:t>2：</w:t>
      </w:r>
      <m:oMath>
        <m:oMathPr>
          <m:ctrlPr>
            <w:rPr>
              <w:sz w:val="28"/>
              <w:szCs w:val="28"/>
            </w:rPr>
          </m:ctrlPr>
        </m:oMathPr>
        <m:sSup>
          <m:e>
            <m:d>
              <m:dPr>
                <m:begChr m:val="["/>
                <m:sepChr m:val=""/>
                <m:endChr m:val="]"/>
                <m:grow/>
              </m:dPr>
              <m:e>
                <m:sSub>
                  <m:e>
                    <m:r>
                      <m:rPr>
                        <m:sty m:val="p"/>
                      </m:rPr>
                      <m:t>C</m:t>
                    </m:r>
                  </m:e>
                  <m:sub>
                    <m:r>
                      <m:rPr>
                        <m:sty m:val="p"/>
                      </m:rPr>
                      <m:t>5</m:t>
                    </m:r>
                  </m:sub>
                </m:sSub>
                <m:sSub>
                  <m:e>
                    <m:r>
                      <m:rPr>
                        <m:sty m:val="p"/>
                      </m:rPr>
                      <m:t>H</m:t>
                    </m:r>
                  </m:e>
                  <m:sub>
                    <m:r>
                      <m:rPr>
                        <m:sty m:val="p"/>
                      </m:rPr>
                      <m:t>11</m:t>
                    </m:r>
                  </m:sub>
                </m:sSub>
                <m:r>
                  <m:rPr>
                    <m:sty m:val="p"/>
                  </m:rPr>
                  <m:t>O</m:t>
                </m:r>
              </m:e>
            </m:d>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反应式图</w:t>
      </w:r>
      <w:r>
        <w:rPr>
          <w:rFonts w:hint="eastAsia" w:ascii="Times New Roman" w:hAnsi="Times New Roman" w:eastAsia="Times New Roman" w:cs="Times New Roman"/>
        </w:rPr>
        <w:t>）</w:t>
      </w:r>
    </w:p>
    <w:bookmarkStart w:id="151" w:name="分-30"/>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请用反应机理解释产物</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的生成过程并指出关键中间体</w:t>
      </w:r>
      <w:r>
        <w:rPr>
          <w:rFonts w:ascii="Times New Roman" w:hAnsi="Times New Roman" w:eastAsia="Times New Roman" w:cs="Times New Roman"/>
        </w:rPr>
        <w:t xml:space="preserve"> 2 </w:t>
      </w:r>
      <w:r>
        <w:rPr>
          <w:rFonts w:hint="eastAsia" w:ascii="Times New Roman" w:hAnsi="Times New Roman" w:eastAsia="FangSong" w:cs="Times New Roman"/>
        </w:rPr>
        <w:t>的构造式</w:t>
      </w:r>
      <w:r>
        <w:rPr>
          <w:rFonts w:hint="eastAsia" w:ascii="Times New Roman" w:hAnsi="Times New Roman" w:eastAsia="Times New Roman" w:cs="Times New Roman"/>
        </w:rPr>
        <w:t>。</w:t>
      </w:r>
    </w:p>
    <w:bookmarkEnd w:id="151"/>
    <w:bookmarkStart w:id="152" w:name="分-31"/>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3</m:t>
            </m:r>
          </m:sub>
        </m:sSub>
        <m:r>
          <m:rPr>
            <m:sty m:val="p"/>
          </m:rPr>
          <m:t>R</m:t>
        </m:r>
        <m:r>
          <m:rPr>
            <m:sty m:val="p"/>
          </m:rPr>
          <m:t>e</m:t>
        </m:r>
        <m:r>
          <m:rPr>
            <m:sty m:val="p"/>
          </m:rPr>
          <m:t>O</m:t>
        </m:r>
        <m:r>
          <m:rPr>
            <m:sty m:val="p"/>
          </m:rPr>
          <m:t>S</m:t>
        </m:r>
        <m:r>
          <m:rPr>
            <m:sty m:val="p"/>
          </m:rPr>
          <m:t>i</m:t>
        </m:r>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催化下与苯甲醛反应得到化合物</w:t>
      </w:r>
      <w:r>
        <w:rPr>
          <w:rFonts w:hint="eastAsia" w:ascii="Times New Roman" w:hAnsi="Times New Roman" w:eastAsia="Times New Roman" w:cs="Times New Roman"/>
        </w:rPr>
        <w:t>6：</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3</m:t>
            </m:r>
          </m:sub>
        </m:sSub>
        <m:r>
          <m:rPr>
            <m:sty m:val="p"/>
          </m:rPr>
          <m:t>R</m:t>
        </m:r>
        <m:r>
          <m:rPr>
            <m:sty m:val="p"/>
          </m:rPr>
          <m:t>e</m:t>
        </m:r>
        <m:r>
          <m:rPr>
            <m:sty m:val="p"/>
          </m:rPr>
          <m:t>O</m:t>
        </m:r>
        <m:r>
          <m:rPr>
            <m:sty m:val="p"/>
          </m:rPr>
          <m:t>S</m:t>
        </m:r>
        <m:r>
          <m:rPr>
            <m:sty m:val="p"/>
          </m:rPr>
          <m:t>i</m:t>
        </m:r>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催化下化合物</w:t>
      </w:r>
      <w:r>
        <w:rPr>
          <w:rFonts w:hint="eastAsia" w:ascii="Times New Roman" w:hAnsi="Times New Roman" w:eastAsia="Times New Roman" w:cs="Times New Roman"/>
        </w:rPr>
        <w:t>7</w:t>
      </w:r>
      <w:r>
        <w:rPr>
          <w:rFonts w:hint="eastAsia" w:ascii="Times New Roman" w:hAnsi="Times New Roman" w:eastAsia="FangSong" w:cs="Times New Roman"/>
        </w:rPr>
        <w:t>转化为</w:t>
      </w:r>
      <w:r>
        <w:rPr>
          <w:rFonts w:ascii="Times New Roman" w:hAnsi="Times New Roman" w:eastAsia="Times New Roman" w:cs="Times New Roman"/>
        </w:rPr>
        <w:t xml:space="preserve"> </w:t>
      </w:r>
      <m:oMath>
        <m:oMathPr>
          <m:ctrlPr>
            <w:rPr>
              <w:sz w:val="28"/>
              <w:szCs w:val="28"/>
            </w:rPr>
          </m:ctrlPr>
        </m:oMathPr>
        <m:r>
          <m:t>8</m:t>
        </m:r>
        <m:r>
          <m:rPr>
            <m:sty m:val="p"/>
          </m:rPr>
          <m:t>(</m:t>
        </m:r>
        <m:sSub>
          <m:e>
            <m:r>
              <m:rPr>
                <m:sty m:val="p"/>
              </m:rPr>
              <m:t>C</m:t>
            </m:r>
          </m:e>
          <m:sub>
            <m:r>
              <m:rPr>
                <m:sty m:val="p"/>
              </m:rPr>
              <m:t>14</m:t>
            </m:r>
          </m:sub>
        </m:sSub>
        <m:sSub>
          <m:e>
            <m:r>
              <m:rPr>
                <m:sty m:val="p"/>
              </m:rPr>
              <m:t>H</m:t>
            </m:r>
          </m:e>
          <m:sub>
            <m:r>
              <m:rPr>
                <m:sty m:val="p"/>
              </m:rPr>
              <m:t>18</m:t>
            </m:r>
          </m:sub>
        </m:sSub>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7</w:t>
      </w:r>
      <w:r>
        <w:rPr>
          <w:rFonts w:hint="eastAsia" w:ascii="Times New Roman" w:hAnsi="Times New Roman" w:eastAsia="FangSong" w:cs="Times New Roman"/>
        </w:rPr>
        <w:t>的异构体</w:t>
      </w:r>
      <w:r>
        <w:rPr>
          <w:rFonts w:hint="eastAsia" w:ascii="Times New Roman" w:hAnsi="Times New Roman" w:eastAsia="Times New Roman" w:cs="Times New Roman"/>
        </w:rPr>
        <w:t>9</w:t>
      </w:r>
      <w:r>
        <w:rPr>
          <w:rFonts w:hint="eastAsia" w:ascii="Times New Roman" w:hAnsi="Times New Roman" w:eastAsia="FangSong" w:cs="Times New Roman"/>
        </w:rPr>
        <w:t>则转化为</w:t>
      </w:r>
      <w:r>
        <w:rPr>
          <w:rFonts w:ascii="Times New Roman" w:hAnsi="Times New Roman" w:eastAsia="Times New Roman" w:cs="Times New Roman"/>
        </w:rPr>
        <w:t xml:space="preserve"> </w:t>
      </w:r>
      <m:oMath>
        <m:oMathPr>
          <m:ctrlPr>
            <w:rPr>
              <w:sz w:val="28"/>
              <w:szCs w:val="28"/>
            </w:rPr>
          </m:ctrlPr>
        </m:oMathPr>
        <m:r>
          <m:t>10</m:t>
        </m:r>
        <m:r>
          <m:rPr>
            <m:sty m:val="p"/>
          </m:rPr>
          <m:t>(</m:t>
        </m:r>
        <m:sSub>
          <m:e>
            <m:r>
              <m:rPr>
                <m:sty m:val="p"/>
              </m:rPr>
              <m:t>C</m:t>
            </m:r>
          </m:e>
          <m:sub>
            <m:r>
              <m:rPr>
                <m:sty m:val="p"/>
              </m:rPr>
              <m:t>28</m:t>
            </m:r>
          </m:sub>
        </m:sSub>
        <m:sSub>
          <m:e>
            <m:r>
              <m:rPr>
                <m:sty m:val="p"/>
              </m:rPr>
              <m:t>H</m:t>
            </m:r>
          </m:e>
          <m:sub>
            <m:r>
              <m:rPr>
                <m:sty m:val="p"/>
              </m:rPr>
              <m:t>36</m:t>
            </m:r>
          </m:sub>
        </m:sSub>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6、8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 </w:t>
      </w:r>
      <w:r>
        <w:rPr>
          <w:rFonts w:hint="eastAsia" w:ascii="Times New Roman" w:hAnsi="Times New Roman" w:eastAsia="FangSong" w:cs="Times New Roman"/>
        </w:rPr>
        <w:t>的构造式</w:t>
      </w:r>
      <w:r>
        <w:rPr>
          <w:rFonts w:hint="eastAsia" w:ascii="Times New Roman" w:hAnsi="Times New Roman" w:eastAsia="Times New Roman" w:cs="Times New Roman"/>
        </w:rPr>
        <w:t>。</w:t>
      </w:r>
    </w:p>
    <w:bookmarkEnd w:id="152"/>
    <w:bookmarkStart w:id="153" w:name="分-32"/>
    <w:p>
      <w:pPr>
        <w:pStyle w:val="Heading3"/>
        <w:spacing w:before="280" w:after="120"/>
      </w:pPr>
      <w:r>
        <w:rPr>
          <w:rFonts w:ascii="Times New Roman" w:hAnsi="Times New Roman" w:eastAsia="Times New Roman" w:cs="Times New Roman"/>
        </w:rPr>
        <w:t xml:space="preserve">7-3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经下列反应生成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7-3-1 </w:t>
      </w:r>
      <w:r>
        <w:rPr>
          <w:rFonts w:hint="eastAsia" w:ascii="Times New Roman" w:hAnsi="Times New Roman" w:eastAsia="Times New Roman" w:cs="Times New Roman"/>
          <w:b/>
          <w:bCs/>
        </w:rPr>
        <w:t>(2</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请画出化合物</w:t>
      </w:r>
      <w:r>
        <w:rPr>
          <w:rFonts w:ascii="Times New Roman" w:hAnsi="Times New Roman" w:eastAsia="Times New Roman" w:cs="Times New Roman"/>
        </w:rPr>
        <w:t xml:space="preserve"> 12、14 </w:t>
      </w:r>
      <w:r>
        <w:rPr>
          <w:rFonts w:hint="eastAsia" w:ascii="Times New Roman" w:hAnsi="Times New Roman" w:eastAsia="FangSong" w:cs="Times New Roman"/>
        </w:rPr>
        <w:t xml:space="preserve">的构造式及构型为</w:t>
      </w:r>
      <w:r>
        <w:rPr>
          <w:rFonts w:ascii="Times New Roman" w:hAnsi="Times New Roman" w:eastAsia="Times New Roman" w:cs="Times New Roman"/>
        </w:rPr>
        <w:t xml:space="preserve"> </w:t>
      </w:r>
      <m:oMath>
        <m:oMathPr>
          <m:ctrlPr>
            <w:rPr>
              <w:sz w:val="28"/>
              <w:szCs w:val="28"/>
            </w:rPr>
          </m:ctrlPr>
        </m:oMathPr>
        <m:r>
          <m:rPr>
            <m:sty m:val="p"/>
          </m:rPr>
          <m:t>(</m:t>
        </m:r>
        <m:r>
          <m:t>2</m:t>
        </m:r>
        <m:r>
          <m:t>S</m:t>
        </m:r>
        <m:r>
          <m:rPr>
            <m:sty m:val="p"/>
          </m:rPr>
          <m:t>,</m:t>
        </m:r>
        <m:r>
          <m:t>4</m:t>
        </m:r>
        <m:r>
          <m:t>S</m:t>
        </m:r>
        <m:r>
          <m:rPr>
            <m:sty m:val="p"/>
          </m:rPr>
          <m:t>,</m:t>
        </m:r>
        <m:r>
          <m:t>6</m:t>
        </m:r>
        <m:r>
          <m:t>S</m:t>
        </m:r>
        <m:r>
          <m:rPr>
            <m:sty m:val="p"/>
          </m:rPr>
          <m:t>)</m:t>
        </m:r>
      </m:oMath>
      <w:r>
        <w:rPr>
          <w:rFonts w:ascii="Times New Roman" w:hAnsi="Times New Roman" w:eastAsia="Times New Roman" w:cs="Times New Roman"/>
        </w:rPr>
        <w:t xml:space="preserve">-14 </w:t>
      </w:r>
      <w:r>
        <w:rPr>
          <w:rFonts w:hint="eastAsia" w:ascii="Times New Roman" w:hAnsi="Times New Roman" w:eastAsia="FangSong" w:cs="Times New Roman"/>
        </w:rPr>
        <w:t>的最稳定构象式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 </w:t>
      </w:r>
      <w:r>
        <w:rPr>
          <w:rFonts w:hint="eastAsia" w:ascii="Times New Roman" w:hAnsi="Times New Roman" w:eastAsia="Times New Roman" w:cs="Times New Roman"/>
          <w:b/>
          <w:bCs/>
        </w:rPr>
        <w:t>(2</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13</w:t>
      </w:r>
      <w:r>
        <w:rPr>
          <w:rFonts w:hint="eastAsia" w:ascii="Times New Roman" w:hAnsi="Times New Roman" w:eastAsia="FangSong" w:cs="Times New Roman"/>
        </w:rPr>
        <w:t>如用</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则得到含氯的产物</w:t>
      </w:r>
      <w:r>
        <w:rPr>
          <w:rFonts w:ascii="Times New Roman" w:hAnsi="Times New Roman" w:eastAsia="Times New Roman" w:cs="Times New Roman"/>
        </w:rPr>
        <w:t xml:space="preserve"> </w:t>
      </w:r>
      <m:oMath>
        <m:oMathPr>
          <m:ctrlPr>
            <w:rPr>
              <w:sz w:val="28"/>
              <w:szCs w:val="28"/>
            </w:rPr>
          </m:ctrlPr>
        </m:oMathPr>
        <m:r>
          <m:t>15</m:t>
        </m:r>
        <m:r>
          <m:rPr>
            <m:sty m:val="p"/>
          </m:rPr>
          <m:t>(</m:t>
        </m:r>
        <m:sSub>
          <m:e>
            <m:r>
              <m:rPr>
                <m:sty m:val="p"/>
              </m:rPr>
              <m:t>C</m:t>
            </m:r>
          </m:e>
          <m:sub>
            <m:r>
              <m:t>15</m:t>
            </m:r>
          </m:sub>
        </m:sSub>
        <m:sSub>
          <m:e>
            <m:r>
              <m:rPr>
                <m:sty m:val="p"/>
              </m:rPr>
              <m:t>H</m:t>
            </m:r>
          </m:e>
          <m:sub>
            <m:r>
              <m:t>27</m:t>
            </m:r>
          </m:sub>
        </m:sSub>
        <m:sSub>
          <m:e>
            <m:r>
              <m:rPr>
                <m:sty m:val="p"/>
              </m:rPr>
              <m:t>C</m:t>
            </m:r>
            <m:r>
              <m:rPr>
                <m:sty m:val="p"/>
              </m:rPr>
              <m:t>l</m:t>
            </m:r>
            <m:r>
              <m:rPr>
                <m:sty m:val="p"/>
              </m:rP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hint="eastAsia" w:ascii="Times New Roman" w:hAnsi="Times New Roman" w:eastAsia="Times New Roman" w:cs="Times New Roman"/>
        </w:rPr>
        <w:t>15</w:t>
      </w:r>
      <w:r>
        <w:rPr>
          <w:rFonts w:hint="eastAsia" w:ascii="Times New Roman" w:hAnsi="Times New Roman" w:eastAsia="FangSong" w:cs="Times New Roman"/>
        </w:rPr>
        <w:t>的构造式</w:t>
      </w:r>
      <w:r>
        <w:rPr>
          <w:rFonts w:hint="eastAsia" w:ascii="Times New Roman" w:hAnsi="Times New Roman" w:eastAsia="Times New Roman" w:cs="Times New Roman"/>
        </w:rPr>
        <w:t>。</w:t>
      </w:r>
    </w:p>
    <w:bookmarkEnd w:id="153"/>
    <w:bookmarkStart w:id="154" w:name="分-33"/>
    <w:p>
      <w:pPr>
        <w:pStyle w:val="Heading3"/>
        <w:spacing w:before="280" w:after="120"/>
      </w:pPr>
      <w:r>
        <w:rPr>
          <w:rFonts w:ascii="Times New Roman" w:hAnsi="Times New Roman" w:eastAsia="Times New Roman" w:cs="Times New Roman"/>
        </w:rPr>
        <w:t xml:space="preserve">7-4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画出下列反应的主要产物</w:t>
      </w:r>
      <w:r>
        <w:rPr>
          <w:rFonts w:ascii="Times New Roman" w:hAnsi="Times New Roman" w:eastAsia="Times New Roman" w:cs="Times New Roman"/>
        </w:rPr>
        <w:t xml:space="preserve"> 16 </w:t>
      </w:r>
      <w:r>
        <w:rPr>
          <w:rFonts w:hint="eastAsia" w:ascii="Times New Roman" w:hAnsi="Times New Roman" w:eastAsia="FangSong" w:cs="Times New Roman"/>
        </w:rPr>
        <w:t>的构造式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p>
    <w:bookmarkEnd w:id="154"/>
    <w:bookmarkEnd w:id="155"/>
    <w:bookmarkStart w:id="156" w:name="元素与分析5-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56"/>
    <w:bookmarkStart w:id="157"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-025</w:t>
      </w:r>
      <w:r>
        <w:rPr>
          <w:rFonts w:hint="eastAsia" w:ascii="Times New Roman" w:hAnsi="Times New Roman" w:eastAsia="FangSong" w:cs="Times New Roman"/>
          <w:b/>
          <w:bCs/>
        </w:rPr>
        <w:t>决</w:t>
      </w:r>
      <w:r>
        <w:rPr>
          <w:rFonts w:hint="eastAsia" w:ascii="Times New Roman" w:hAnsi="Times New Roman" w:eastAsia="Times New Roman" w:cs="Times New Roman"/>
          <w:b/>
          <w:bCs/>
        </w:rPr>
        <w:t>-1-3-1：Ag</w:t>
      </w:r>
      <w:r>
        <w:rPr>
          <w:rFonts w:hint="eastAsia" w:ascii="Times New Roman" w:hAnsi="Times New Roman" w:eastAsia="FangSong" w:cs="Times New Roman"/>
          <w:b/>
          <w:bCs/>
        </w:rPr>
        <w:t>滴定终点方程式</w:t>
      </w:r>
    </w:p>
    <w:bookmarkEnd w:id="157"/>
    <w:bookmarkStart w:id="158" w:name="题目-11"/>
    <w:p>
      <w:pPr>
        <w:pStyle w:val="Heading2"/>
        <w:spacing w:before="280" w:after="120"/>
      </w:pPr>
      <w:r>
        <w:rPr>
          <w:rFonts w:hint="eastAsia" w:ascii="Times New Roman" w:hAnsi="Times New Roman" w:eastAsia="SimHei" w:cs="Times New Roman"/>
        </w:rPr>
        <w:t xml:space="preserve">题目</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的标准溶液滴定</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KSCN </w:t>
      </w:r>
      <w:r>
        <w:rPr>
          <w:rFonts w:hint="eastAsia" w:ascii="Times New Roman" w:hAnsi="Times New Roman" w:eastAsia="FangSong" w:cs="Times New Roman"/>
        </w:rPr>
        <w:t>的中性溶液</w:t>
      </w:r>
      <w:r>
        <w:rPr>
          <w:rFonts w:hint="eastAsia" w:ascii="Times New Roman" w:hAnsi="Times New Roman" w:eastAsia="Times New Roman" w:cs="Times New Roman"/>
        </w:rPr>
        <w:t>，</w:t>
      </w:r>
      <w:r>
        <w:rPr>
          <w:rFonts w:hint="eastAsia" w:ascii="Times New Roman" w:hAnsi="Times New Roman" w:eastAsia="FangSong" w:cs="Times New Roman"/>
        </w:rPr>
        <w:t>得到电位滴定曲线</w:t>
      </w:r>
      <w:r>
        <w:rPr>
          <w:rFonts w:hint="eastAsia" w:ascii="Times New Roman" w:hAnsi="Times New Roman" w:eastAsia="Times New Roman" w:cs="Times New Roman"/>
        </w:rPr>
        <w:t>，</w:t>
      </w:r>
      <w:r>
        <w:rPr>
          <w:rFonts w:hint="eastAsia" w:ascii="Times New Roman" w:hAnsi="Times New Roman" w:eastAsia="FangSong" w:cs="Times New Roman"/>
        </w:rPr>
        <w:t>拐点依次位于</w:t>
      </w:r>
      <w:r>
        <w:rPr>
          <w:rFonts w:ascii="Times New Roman" w:hAnsi="Times New Roman" w:eastAsia="Times New Roman" w:cs="Times New Roman"/>
        </w:rPr>
        <w:t xml:space="preserve"> M、N、P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分别写出在</w:t>
      </w:r>
      <w:r>
        <w:rPr>
          <w:rFonts w:ascii="Times New Roman" w:hAnsi="Times New Roman" w:eastAsia="Times New Roman" w:cs="Times New Roman"/>
        </w:rPr>
        <w:t xml:space="preserve"> M、N、P </w:t>
      </w:r>
      <w:r>
        <w:rPr>
          <w:rFonts w:hint="eastAsia" w:ascii="Times New Roman" w:hAnsi="Times New Roman" w:eastAsia="FangSong" w:cs="Times New Roman"/>
        </w:rPr>
        <w:t>处达到滴定终点的离子方程式</w:t>
      </w:r>
      <w:r>
        <w:rPr>
          <w:rFonts w:hint="eastAsia" w:ascii="Times New Roman" w:hAnsi="Times New Roman" w:eastAsia="Times New Roman" w:cs="Times New Roman"/>
        </w:rPr>
        <w:t>。</w:t>
      </w:r>
    </w:p>
    <w:bookmarkEnd w:id="158"/>
    <w:bookmarkStart w:id="159"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-1173-</w:t>
      </w:r>
      <w:r>
        <w:rPr>
          <w:rFonts w:hint="eastAsia" w:ascii="Times New Roman" w:hAnsi="Times New Roman" w:eastAsia="FangSong" w:cs="Times New Roman"/>
          <w:b/>
          <w:bCs/>
        </w:rPr>
        <w:t>二分册</w:t>
      </w:r>
      <w:r>
        <w:rPr>
          <w:rFonts w:hint="eastAsia" w:ascii="Times New Roman" w:hAnsi="Times New Roman" w:eastAsia="Times New Roman" w:cs="Times New Roman"/>
          <w:b/>
          <w:bCs/>
        </w:rPr>
        <w:t>-</w:t>
      </w:r>
      <w:r>
        <w:rPr>
          <w:rFonts w:hint="eastAsia" w:ascii="Times New Roman" w:hAnsi="Times New Roman" w:eastAsia="FangSong" w:cs="Times New Roman"/>
          <w:b/>
          <w:bCs/>
        </w:rPr>
        <w:t>测</w:t>
      </w:r>
      <w:r>
        <w:rPr>
          <w:rFonts w:hint="eastAsia" w:ascii="Times New Roman" w:hAnsi="Times New Roman" w:eastAsia="Times New Roman" w:cs="Times New Roman"/>
          <w:b/>
          <w:bCs/>
        </w:rPr>
        <w:t>1-8-</w:t>
      </w:r>
      <w:r>
        <w:rPr>
          <w:rFonts w:hint="eastAsia" w:ascii="Times New Roman" w:hAnsi="Times New Roman" w:eastAsia="FangSong" w:cs="Times New Roman"/>
          <w:b/>
          <w:bCs/>
        </w:rPr>
        <w:t>重铬酸铵分解推断与羰基铬</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 </w:t>
      </w:r>
      <w:r>
        <w:rPr>
          <w:rFonts w:hint="eastAsia" w:ascii="Times New Roman" w:hAnsi="Times New Roman" w:eastAsia="FangSong" w:cs="Times New Roman"/>
        </w:rPr>
        <w:t xml:space="preserve">书末测试题一</w:t>
      </w:r>
      <w:r>
        <w:rPr>
          <w:rFonts w:ascii="Times New Roman" w:hAnsi="Times New Roman" w:eastAsia="Times New Roman" w:cs="Times New Roman"/>
        </w:rPr>
        <w:t xml:space="preserve"> · </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本题共有</w:t>
      </w:r>
      <w:r>
        <w:rPr>
          <w:rFonts w:ascii="Times New Roman" w:hAnsi="Times New Roman" w:eastAsia="Times New Roman" w:cs="Times New Roman"/>
        </w:rPr>
        <w:t xml:space="preserve"> 3 </w:t>
      </w:r>
      <w:r>
        <w:rPr>
          <w:rFonts w:hint="eastAsia" w:ascii="Times New Roman" w:hAnsi="Times New Roman" w:eastAsia="FangSong" w:cs="Times New Roman"/>
        </w:rPr>
        <w:t>小题</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28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把红热的玻棒插入橙红色固体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受热后喷射出灰绿色粉末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和无色无味气体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镁在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中加热生成灰色固体</w:t>
      </w:r>
      <w:r>
        <w:rPr>
          <w:rFonts w:ascii="Times New Roman" w:hAnsi="Times New Roman" w:eastAsia="Times New Roman" w:cs="Times New Roman"/>
        </w:rPr>
        <w:t xml:space="preserve"> D。B </w:t>
      </w:r>
      <w:r>
        <w:rPr>
          <w:rFonts w:hint="eastAsia" w:ascii="Times New Roman" w:hAnsi="Times New Roman" w:eastAsia="FangSong" w:cs="Times New Roman"/>
        </w:rPr>
        <w:t xml:space="preserve">在过量的</w:t>
      </w:r>
      <w:r>
        <w:rPr>
          <w:rFonts w:ascii="Times New Roman" w:hAnsi="Times New Roman" w:eastAsia="Times New Roman" w:cs="Times New Roman"/>
        </w:rPr>
        <w:t xml:space="preserve"> NaOH </w:t>
      </w:r>
      <w:r>
        <w:rPr>
          <w:rFonts w:hint="eastAsia" w:ascii="Times New Roman" w:hAnsi="Times New Roman" w:eastAsia="FangSong" w:cs="Times New Roman"/>
        </w:rPr>
        <w:t>溶液中加热溶解</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得到黄色溶液</w:t>
      </w:r>
      <w:r>
        <w:rPr>
          <w:rFonts w:ascii="Times New Roman" w:hAnsi="Times New Roman" w:eastAsia="Times New Roman" w:cs="Times New Roman"/>
        </w:rPr>
        <w:t xml:space="preserve"> F。F </w:t>
      </w:r>
      <w:r>
        <w:rPr>
          <w:rFonts w:hint="eastAsia" w:ascii="Times New Roman" w:hAnsi="Times New Roman" w:eastAsia="FangSong" w:cs="Times New Roman"/>
        </w:rPr>
        <w:t xml:space="preserve">酸化后变为橙色溶液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向</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得到黄色沉淀</w:t>
      </w:r>
      <w:r>
        <w:rPr>
          <w:rFonts w:ascii="Times New Roman" w:hAnsi="Times New Roman" w:eastAsia="Times New Roman" w:cs="Times New Roman"/>
        </w:rPr>
        <w:t xml:space="preserve"> H。</w:t>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A、B、C、D、E、F、G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H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1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中的金属元素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MO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Z</m:t>
        </m:r>
        <m:r>
          <m:t>n</m:t>
        </m:r>
        <m:sSub>
          <m:e>
            <m:r>
              <m:t>M</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它们均为磁性材料</w:t>
      </w:r>
      <w:r>
        <w:rPr>
          <w:rFonts w:hint="eastAsia" w:ascii="Times New Roman" w:hAnsi="Times New Roman" w:eastAsia="Times New Roman" w:cs="Times New Roman"/>
        </w:rPr>
        <w:t>，</w:t>
      </w:r>
      <w:r>
        <w:rPr>
          <w:rFonts w:hint="eastAsia" w:ascii="Times New Roman" w:hAnsi="Times New Roman" w:eastAsia="FangSong" w:cs="Times New Roman"/>
        </w:rPr>
        <w:t>广泛用于制作磁带和磁盘</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MO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Z</m:t>
        </m:r>
        <m:r>
          <m:t>n</m:t>
        </m:r>
        <m:sSub>
          <m:e>
            <m:r>
              <m:t>M</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p>
    <w:p>
      <w:pPr>
        <w:numPr>
          <w:ilvl w:val="0"/>
          <w:numId w:val="101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中的金属元素</w:t>
      </w:r>
      <w:r>
        <w:rPr>
          <w:rFonts w:ascii="Times New Roman" w:hAnsi="Times New Roman" w:eastAsia="Times New Roman" w:cs="Times New Roman"/>
        </w:rPr>
        <w:t xml:space="preserve"> M </w:t>
      </w:r>
      <w:r>
        <w:rPr>
          <w:rFonts w:hint="eastAsia" w:ascii="Times New Roman" w:hAnsi="Times New Roman" w:eastAsia="FangSong" w:cs="Times New Roman"/>
        </w:rPr>
        <w:t>可以形成不同形式的羰基化合物或者羰基阴离子</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电子规则画出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sSub>
          <m:e>
            <m:r>
              <m:rPr>
                <m:sty m:val="p"/>
              </m:rPr>
              <m:t>M</m:t>
            </m:r>
          </m:e>
          <m:sub>
            <m:r>
              <m:t>2</m:t>
            </m:r>
          </m:sub>
        </m:sSub>
        <m:r>
          <m:rPr>
            <m:sty m:val="p"/>
          </m:rPr>
          <m:t>(</m:t>
        </m:r>
        <m:r>
          <m:rPr>
            <m:sty m:val="p"/>
          </m:rPr>
          <m:t>C</m:t>
        </m:r>
        <m:r>
          <m:rPr>
            <m:sty m:val="p"/>
          </m:rPr>
          <m:t>O</m:t>
        </m:r>
        <m:sSub>
          <m:e>
            <m:r>
              <m:rPr>
                <m:sty m:val="p"/>
              </m:rPr>
              <m:t>)</m:t>
            </m:r>
          </m:e>
          <m:sub>
            <m:r>
              <m:t>10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的阴离子结构</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的氧化数</w:t>
      </w:r>
      <w:r>
        <w:rPr>
          <w:rFonts w:hint="eastAsia" w:ascii="Times New Roman" w:hAnsi="Times New Roman" w:eastAsia="Times New Roman" w:cs="Times New Roman"/>
        </w:rPr>
        <w:t>。</w:t>
      </w:r>
    </w:p>
    <w:bookmarkEnd w:id="159"/>
    <w:bookmarkStart w:id="160"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-1188-</w:t>
      </w:r>
      <w:r>
        <w:rPr>
          <w:rFonts w:hint="eastAsia" w:ascii="Times New Roman" w:hAnsi="Times New Roman" w:eastAsia="FangSong" w:cs="Times New Roman"/>
          <w:b/>
          <w:bCs/>
        </w:rPr>
        <w:t>二分册</w:t>
      </w:r>
      <w:r>
        <w:rPr>
          <w:rFonts w:hint="eastAsia" w:ascii="Times New Roman" w:hAnsi="Times New Roman" w:eastAsia="Times New Roman" w:cs="Times New Roman"/>
          <w:b/>
          <w:bCs/>
        </w:rPr>
        <w:t>-</w:t>
      </w:r>
      <w:r>
        <w:rPr>
          <w:rFonts w:hint="eastAsia" w:ascii="Times New Roman" w:hAnsi="Times New Roman" w:eastAsia="FangSong" w:cs="Times New Roman"/>
          <w:b/>
          <w:bCs/>
        </w:rPr>
        <w:t>测</w:t>
      </w:r>
      <w:r>
        <w:rPr>
          <w:rFonts w:hint="eastAsia" w:ascii="Times New Roman" w:hAnsi="Times New Roman" w:eastAsia="Times New Roman" w:cs="Times New Roman"/>
          <w:b/>
          <w:bCs/>
        </w:rPr>
        <w:t>2-8-</w:t>
      </w:r>
      <w:r>
        <w:rPr>
          <w:rFonts w:hint="eastAsia" w:ascii="Times New Roman" w:hAnsi="Times New Roman" w:eastAsia="FangSong" w:cs="Times New Roman"/>
          <w:b/>
          <w:bCs/>
        </w:rPr>
        <w:t>黄铜矿火法湿法炼铜</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 </w:t>
      </w:r>
      <w:r>
        <w:rPr>
          <w:rFonts w:hint="eastAsia" w:ascii="Times New Roman" w:hAnsi="Times New Roman" w:eastAsia="FangSong" w:cs="Times New Roman"/>
        </w:rPr>
        <w:t xml:space="preserve">书末测试题二</w:t>
      </w:r>
      <w:r>
        <w:rPr>
          <w:rFonts w:ascii="Times New Roman" w:hAnsi="Times New Roman" w:eastAsia="Times New Roman" w:cs="Times New Roman"/>
        </w:rPr>
        <w:t xml:space="preserve"> · </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铜是一种重要的金属元素</w:t>
      </w:r>
      <w:r>
        <w:rPr>
          <w:rFonts w:hint="eastAsia" w:ascii="Times New Roman" w:hAnsi="Times New Roman" w:eastAsia="Times New Roman" w:cs="Times New Roman"/>
        </w:rPr>
        <w:t>,</w:t>
      </w:r>
      <w:r>
        <w:rPr>
          <w:rFonts w:hint="eastAsia" w:ascii="Times New Roman" w:hAnsi="Times New Roman" w:eastAsia="FangSong" w:cs="Times New Roman"/>
        </w:rPr>
        <w:t>铜元素与银元素同处第</w:t>
      </w:r>
      <w:r>
        <w:rPr>
          <w:rFonts w:hint="eastAsia" w:ascii="Times New Roman" w:hAnsi="Times New Roman" w:eastAsia="Times New Roman" w:cs="Times New Roman"/>
        </w:rPr>
        <w:t>IB</w:t>
      </w:r>
      <w:r>
        <w:rPr>
          <w:rFonts w:hint="eastAsia" w:ascii="Times New Roman" w:hAnsi="Times New Roman" w:eastAsia="FangSong" w:cs="Times New Roman"/>
        </w:rPr>
        <w:t>族</w:t>
      </w:r>
      <w:r>
        <w:rPr>
          <w:rFonts w:hint="eastAsia" w:ascii="Times New Roman" w:hAnsi="Times New Roman" w:eastAsia="Times New Roman" w:cs="Times New Roman"/>
        </w:rPr>
        <w:t>,+1</w:t>
      </w:r>
      <w:r>
        <w:rPr>
          <w:rFonts w:hint="eastAsia" w:ascii="Times New Roman" w:hAnsi="Times New Roman" w:eastAsia="FangSong" w:cs="Times New Roman"/>
        </w:rPr>
        <w:t>价的铜和</w:t>
      </w:r>
      <w:r>
        <w:rPr>
          <w:rFonts w:hint="eastAsia" w:ascii="Times New Roman" w:hAnsi="Times New Roman" w:eastAsia="Times New Roman" w:cs="Times New Roman"/>
        </w:rPr>
        <w:t>+1</w:t>
      </w:r>
      <w:r>
        <w:rPr>
          <w:rFonts w:hint="eastAsia" w:ascii="Times New Roman" w:hAnsi="Times New Roman" w:eastAsia="FangSong" w:cs="Times New Roman"/>
        </w:rPr>
        <w:t>价的银都可形成二配位的络离子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g</m:t>
                    </m:r>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C</m:t>
                        </m:r>
                        <m:r>
                          <m:rPr>
                            <m:sty m:val="p"/>
                          </m:rPr>
                          <m:t>N</m:t>
                        </m:r>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含铜最丰富的自然资源是黄铜矿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FangSong" w:cs="Times New Roman"/>
        </w:rPr>
        <w:t>用黄铜矿冶炼粗铜的传统工艺是将精选后的富铜矿砂与空气在高温下煅烧</w:t>
      </w:r>
      <w:r>
        <w:rPr>
          <w:rFonts w:hint="eastAsia" w:ascii="Times New Roman" w:hAnsi="Times New Roman" w:eastAsia="Times New Roman" w:cs="Times New Roman"/>
        </w:rPr>
        <w:t>,</w:t>
      </w:r>
      <w:r>
        <w:rPr>
          <w:rFonts w:hint="eastAsia" w:ascii="Times New Roman" w:hAnsi="Times New Roman" w:eastAsia="FangSong" w:cs="Times New Roman"/>
        </w:rPr>
        <w:t>使其转变为铜</w:t>
      </w:r>
      <w:r>
        <w:rPr>
          <w:rFonts w:hint="eastAsia" w:ascii="Times New Roman" w:hAnsi="Times New Roman" w:eastAsia="Times New Roman" w:cs="Times New Roman"/>
        </w:rPr>
        <w:t>。</w:t>
      </w:r>
      <w:r>
        <w:rPr>
          <w:rFonts w:hint="eastAsia" w:ascii="Times New Roman" w:hAnsi="Times New Roman" w:eastAsia="FangSong" w:cs="Times New Roman"/>
        </w:rPr>
        <w:t>完成下列两个化学方程式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r>
          <m:rPr>
            <m:sty m:val="p"/>
          </m:rPr>
          <m:t>+</m:t>
        </m:r>
        <m:sSub>
          <m:e>
            <m:r>
              <m:rPr>
                <m:sty m:val="p"/>
              </m:rPr>
              <m:t>O</m:t>
            </m:r>
          </m:e>
          <m:sub>
            <m:r>
              <m:t>2</m:t>
            </m:r>
          </m:sub>
        </m:sSub>
        <m:r>
          <m:rPr>
            <m:sty m:val="p"/>
          </m:rPr>
          <m:t>→</m:t>
        </m:r>
        <m:sSub>
          <m:e>
            <m:r>
              <m:rPr>
                <m:sty m:val="p"/>
              </m:rPr>
              <m:t>C</m:t>
            </m:r>
            <m:r>
              <m:rPr>
                <m:sty m:val="p"/>
              </m:rPr>
              <m:t>u</m:t>
            </m:r>
          </m:e>
          <m:sub>
            <m:r>
              <m:t>2</m:t>
            </m:r>
          </m:sub>
        </m:sSub>
        <m:r>
          <m:rPr>
            <m:sty m:val="p"/>
          </m:rPr>
          <m:t> </m:t>
        </m:r>
        <m:r>
          <m:rPr>
            <m:sty m:val="p"/>
          </m:rPr>
          <m:t>S</m:t>
        </m:r>
        <m:r>
          <m:rPr>
            <m:sty m:val="p"/>
          </m:rPr>
          <m:t>+</m:t>
        </m:r>
        <m:sSub>
          <m:e>
            <m:r>
              <m:rPr>
                <m:sty m:val="p"/>
              </m:rPr>
              <m:t>F</m:t>
            </m:r>
            <m:r>
              <m:rPr>
                <m:sty m:val="p"/>
              </m:rPr>
              <m:t>e</m:t>
            </m:r>
          </m:e>
          <m:sub>
            <m:r>
              <m:t>3</m:t>
            </m:r>
          </m:sub>
        </m:sSub>
        <m:sSub>
          <m:e>
            <m:r>
              <m:rPr>
                <m:sty m:val="p"/>
              </m:rPr>
              <m:t>O</m:t>
            </m:r>
          </m:e>
          <m:sub>
            <m:r>
              <m:t>4</m:t>
            </m:r>
          </m:sub>
        </m:sSub>
        <m:r>
          <m:rPr>
            <m:sty m:val="p"/>
          </m:rPr>
          <m:t>+</m:t>
        </m:r>
        <m:sSub>
          <m:e>
            <m:r>
              <m:rPr>
                <m:sty m:val="p"/>
              </m:rPr>
              <m:t>S</m:t>
            </m:r>
            <m:r>
              <m:rPr>
                <m:sty m:val="p"/>
              </m:rPr>
              <m:t>O</m:t>
            </m:r>
          </m:e>
          <m:sub>
            <m:r>
              <m:t>2</m:t>
            </m:r>
          </m:sub>
        </m:sSub>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S</m:t>
        </m:r>
        <m:r>
          <m:rPr>
            <m:sty m:val="p"/>
          </m:rPr>
          <m:t>+</m:t>
        </m:r>
        <m:sSub>
          <m:e>
            <m:r>
              <m:t>O</m:t>
            </m:r>
          </m:e>
          <m:sub>
            <m:r>
              <m:t>2</m:t>
            </m:r>
          </m:sub>
        </m:sSub>
        <m:r>
          <m:rPr>
            <m:sty m:val="p"/>
          </m:rPr>
          <m:t>→</m:t>
        </m:r>
      </m:oMath>
    </w:p>
    <w:p>
      <w:pPr>
        <w:pStyle w:val="Compact"/>
        <w:numPr>
          <w:ilvl w:val="0"/>
          <w:numId w:val="1020"/>
        </w:numPr>
      </w:pP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这种方法的缺点是副产物</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会导致大气污染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同时要消耗大量的热能</w:t>
      </w:r>
      <w:r>
        <w:rPr>
          <w:rFonts w:hint="eastAsia" w:ascii="Times New Roman" w:hAnsi="Times New Roman" w:eastAsia="Times New Roman" w:cs="Times New Roman"/>
        </w:rPr>
        <w:t>。</w:t>
      </w:r>
      <w:r>
        <w:rPr>
          <w:rFonts w:hint="eastAsia" w:ascii="Times New Roman" w:hAnsi="Times New Roman" w:eastAsia="FangSong" w:cs="Times New Roman"/>
        </w:rPr>
        <w:t>现有一种湿法冶炼技术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其步骤是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的混合液处理富铜矿砂</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CuFeS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元素转变为难溶的氯化物</w:t>
      </w:r>
      <w:r>
        <w:rPr>
          <w:rFonts w:ascii="Times New Roman" w:hAnsi="Times New Roman" w:eastAsia="Times New Roman" w:cs="Times New Roman"/>
        </w:rPr>
        <w:t xml:space="preserve"> A, S </w:t>
      </w:r>
      <w:r>
        <w:rPr>
          <w:rFonts w:hint="eastAsia" w:ascii="Times New Roman" w:hAnsi="Times New Roman" w:eastAsia="FangSong" w:cs="Times New Roman"/>
        </w:rPr>
        <w:t>元素转变为硫单质沉淀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将沉淀分离出来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NaCl </w:t>
      </w:r>
      <w:r>
        <w:rPr>
          <w:rFonts w:hint="eastAsia" w:ascii="Times New Roman" w:hAnsi="Times New Roman" w:eastAsia="FangSong" w:cs="Times New Roman"/>
        </w:rPr>
        <w:t>溶液处理所得的沉淀物</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溶解变成化合物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从而和硫单质分离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控制条件使</w:t>
      </w:r>
      <w:r>
        <w:rPr>
          <w:rFonts w:ascii="Times New Roman" w:hAnsi="Times New Roman" w:eastAsia="Times New Roman" w:cs="Times New Roman"/>
        </w:rPr>
        <w:t xml:space="preserve"> B </w:t>
      </w:r>
      <w:r>
        <w:rPr>
          <w:rFonts w:hint="eastAsia" w:ascii="Times New Roman" w:hAnsi="Times New Roman" w:eastAsia="FangSong" w:cs="Times New Roman"/>
        </w:rPr>
        <w:t>在溶液中通过歧化反应生成铜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母液中的一种成分可以在处理铜矿砂时循环使用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A、B </w:t>
      </w:r>
      <w:r>
        <w:rPr>
          <w:rFonts w:hint="eastAsia" w:ascii="Times New Roman" w:hAnsi="Times New Roman" w:eastAsia="FangSong" w:cs="Times New Roman"/>
        </w:rPr>
        <w:t>各是什么物质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①～③</w:t>
      </w:r>
      <w:r>
        <w:rPr>
          <w:rFonts w:hint="eastAsia" w:ascii="Times New Roman" w:hAnsi="Times New Roman" w:eastAsia="FangSong" w:cs="Times New Roman"/>
        </w:rPr>
        <w:t>步中的化学方程式</w:t>
      </w:r>
      <w:r>
        <w:rPr>
          <w:rFonts w:hint="eastAsia" w:ascii="Times New Roman" w:hAnsi="Times New Roman" w:eastAsia="Times New Roman" w:cs="Times New Roman"/>
        </w:rPr>
        <w:t>。</w:t>
      </w:r>
    </w:p>
    <w:bookmarkEnd w:id="160"/>
    <w:bookmarkStart w:id="164"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糖葫芦分子结构推断</w:t>
      </w:r>
      <w:r>
        <w:rPr>
          <w:rFonts w:ascii="Times New Roman" w:hAnsi="Times New Roman" w:eastAsia="Times New Roman" w:cs="Times New Roman"/>
          <w:b/>
          <w:bCs/>
        </w:rPr>
        <w:t xml:space="preserve"> (20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1-1</w:t>
      </w:r>
      <w:r>
        <w:rPr>
          <w:rFonts w:hint="eastAsia" w:ascii="Times New Roman" w:hAnsi="Times New Roman" w:eastAsia="FangSong" w:cs="Times New Roman"/>
        </w:rPr>
        <w:t>示出了一种结构有趣的</w:t>
      </w:r>
      <w:r>
        <w:rPr>
          <w:rFonts w:hint="eastAsia" w:ascii="Times New Roman" w:hAnsi="Times New Roman" w:eastAsia="Times New Roman" w:cs="Times New Roman"/>
        </w:rPr>
        <w:t>”</w:t>
      </w:r>
      <w:r>
        <w:rPr>
          <w:rFonts w:hint="eastAsia" w:ascii="Times New Roman" w:hAnsi="Times New Roman" w:eastAsia="FangSong" w:cs="Times New Roman"/>
        </w:rPr>
        <w:t>糖葫芦</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705617"/>
            <wp:effectExtent b="0" l="0" r="0" t="0"/>
            <wp:docPr descr="" title="" id="162" name="Picture"/>
            <a:graphic>
              <a:graphicData uri="http://schemas.openxmlformats.org/drawingml/2006/picture">
                <pic:pic>
                  <pic:nvPicPr>
                    <pic:cNvPr descr="第33届中国化学奥林匹克（决赛）理论试题（解析版）_images/b718e9caf323fa8638bb461ed934de6ca1957800854f74cf3152d9405755d3e7.jpg" id="163" name="Picture"/>
                    <pic:cNvPicPr>
                      <a:picLocks noChangeArrowheads="1" noChangeAspect="1"/>
                    </pic:cNvPicPr>
                  </pic:nvPicPr>
                  <pic:blipFill>
                    <a:blip r:embed="rId161"/>
                    <a:stretch>
                      <a:fillRect/>
                    </a:stretch>
                  </pic:blipFill>
                  <pic:spPr bwMode="auto">
                    <a:xfrm>
                      <a:off x="0" y="0"/>
                      <a:ext cx="3600000" cy="170561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1-1 </w:t>
      </w:r>
      <w:r>
        <w:rPr>
          <w:rFonts w:hint="eastAsia" w:ascii="Times New Roman" w:hAnsi="Times New Roman" w:eastAsia="FangSong" w:cs="Times New Roman"/>
          <w:b w:val="0"/>
          <w:i w:val="0"/>
          <w:iCs/>
          <w:sz w:val="21"/>
        </w:rPr>
        <w:t xml:space="preserve">糖葫芦分子结构</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其中</w:t>
      </w:r>
      <w:r>
        <w:rPr>
          <w:rFonts w:hint="eastAsia" w:ascii="Times New Roman" w:hAnsi="Times New Roman" w:eastAsia="FangSong" w:cs="Times New Roman"/>
          <w:b w:val="0"/>
          <w:i w:val="0"/>
          <w:sz w:val="21"/>
        </w:rPr>
        <w:t>A、B、C</w:t>
      </w:r>
      <w:r>
        <w:rPr>
          <w:rFonts w:hint="eastAsia" w:ascii="Times New Roman" w:hAnsi="Times New Roman" w:eastAsia="FangSong" w:cs="Times New Roman"/>
          <w:b w:val="0"/>
          <w:i w:val="0"/>
          <w:sz w:val="21"/>
        </w:rPr>
        <w:t>和</w:t>
      </w:r>
      <w:r>
        <w:rPr>
          <w:rFonts w:hint="eastAsia" w:ascii="Times New Roman" w:hAnsi="Times New Roman" w:eastAsia="FangSong" w:cs="Times New Roman"/>
          <w:b w:val="0"/>
          <w:i w:val="0"/>
          <w:sz w:val="21"/>
        </w:rPr>
        <w:t>D</w:t>
      </w:r>
      <w:r>
        <w:rPr>
          <w:rFonts w:hint="eastAsia" w:ascii="Times New Roman" w:hAnsi="Times New Roman" w:eastAsia="FangSong" w:cs="Times New Roman"/>
          <w:b w:val="0"/>
          <w:i w:val="0"/>
          <w:sz w:val="21"/>
        </w:rPr>
        <w:t>四种元素位于同一族的相邻周期</w:t>
      </w:r>
      <w:r>
        <w:rPr>
          <w:rFonts w:hint="eastAsia" w:ascii="Times New Roman" w:hAnsi="Times New Roman" w:eastAsia="FangSong" w:cs="Times New Roman"/>
          <w:b w:val="0"/>
          <w:i w:val="0"/>
          <w:sz w:val="21"/>
        </w:rPr>
        <w:t>，B</w:t>
      </w:r>
      <w:r>
        <w:rPr>
          <w:rFonts w:hint="eastAsia" w:ascii="Times New Roman" w:hAnsi="Times New Roman" w:eastAsia="FangSong" w:cs="Times New Roman"/>
          <w:b w:val="0"/>
          <w:i w:val="0"/>
          <w:sz w:val="21"/>
        </w:rPr>
        <w:t>的电负性大于</w:t>
      </w:r>
      <w:r>
        <w:rPr>
          <w:rFonts w:hint="eastAsia" w:ascii="Times New Roman" w:hAnsi="Times New Roman" w:eastAsia="FangSong" w:cs="Times New Roman"/>
          <w:b w:val="0"/>
          <w:i w:val="0"/>
          <w:sz w:val="21"/>
        </w:rPr>
        <w:t>D。C</w:t>
      </w:r>
      <w:r>
        <w:rPr>
          <w:rFonts w:hint="eastAsia" w:ascii="Times New Roman" w:hAnsi="Times New Roman" w:eastAsia="FangSong" w:cs="Times New Roman"/>
          <w:b w:val="0"/>
          <w:i w:val="0"/>
          <w:sz w:val="21"/>
        </w:rPr>
        <w:t>可分别与</w:t>
      </w:r>
      <w:r>
        <w:rPr>
          <w:rFonts w:hint="eastAsia" w:ascii="Times New Roman" w:hAnsi="Times New Roman" w:eastAsia="FangSong" w:cs="Times New Roman"/>
          <w:b w:val="0"/>
          <w:i w:val="0"/>
          <w:sz w:val="21"/>
        </w:rPr>
        <w:t>A、B、D</w:t>
      </w:r>
      <w:r>
        <w:rPr>
          <w:rFonts w:hint="eastAsia" w:ascii="Times New Roman" w:hAnsi="Times New Roman" w:eastAsia="FangSong" w:cs="Times New Roman"/>
          <w:b w:val="0"/>
          <w:i w:val="0"/>
          <w:sz w:val="21"/>
        </w:rPr>
        <w:t>形成二元化合物</w:t>
      </w:r>
      <w:r>
        <w:rPr>
          <w:rFonts w:hint="eastAsia" w:ascii="Times New Roman" w:hAnsi="Times New Roman" w:eastAsia="FangSong" w:cs="Times New Roman"/>
          <w:b w:val="0"/>
          <w:i w:val="0"/>
          <w:sz w:val="21"/>
        </w:rPr>
        <w:t>，C</w:t>
      </w:r>
      <w:r>
        <w:rPr>
          <w:rFonts w:hint="eastAsia" w:ascii="Times New Roman" w:hAnsi="Times New Roman" w:eastAsia="FangSong" w:cs="Times New Roman"/>
          <w:b w:val="0"/>
          <w:i w:val="0"/>
          <w:sz w:val="21"/>
        </w:rPr>
        <w:t>和</w:t>
      </w:r>
      <w:r>
        <w:rPr>
          <w:rFonts w:hint="eastAsia" w:ascii="Times New Roman" w:hAnsi="Times New Roman" w:eastAsia="FangSong" w:cs="Times New Roman"/>
          <w:b w:val="0"/>
          <w:i w:val="0"/>
          <w:sz w:val="21"/>
        </w:rPr>
        <w:t>E</w:t>
      </w:r>
      <w:r>
        <w:rPr>
          <w:rFonts w:hint="eastAsia" w:ascii="Times New Roman" w:hAnsi="Times New Roman" w:eastAsia="FangSong" w:cs="Times New Roman"/>
          <w:b w:val="0"/>
          <w:i w:val="0"/>
          <w:sz w:val="21"/>
        </w:rPr>
        <w:t>可形成易挥发的化合物</w:t>
      </w:r>
      <w:r>
        <w:rPr>
          <w:rFonts w:hint="eastAsia" w:ascii="Times New Roman" w:hAnsi="Times New Roman" w:eastAsia="FangSong" w:cs="Times New Roman"/>
          <w:b w:val="0"/>
          <w:i w:val="0"/>
          <w:sz w:val="21"/>
        </w:rPr>
        <w:t>CE3，CE3</w:t>
      </w:r>
      <w:r>
        <w:rPr>
          <w:rFonts w:hint="eastAsia" w:ascii="Times New Roman" w:hAnsi="Times New Roman" w:eastAsia="FangSong" w:cs="Times New Roman"/>
          <w:b w:val="0"/>
          <w:i w:val="0"/>
          <w:sz w:val="21"/>
        </w:rPr>
        <w:t>在工业上可用于漂白和杀菌</w:t>
      </w:r>
      <w:r>
        <w:rPr>
          <w:rFonts w:hint="eastAsia" w:ascii="Times New Roman" w:hAnsi="Times New Roman" w:eastAsia="FangSong" w:cs="Times New Roman"/>
          <w:b w:val="0"/>
          <w:i w:val="0"/>
          <w:sz w:val="21"/>
        </w:rPr>
        <w:t>。A</w:t>
      </w:r>
      <w:r>
        <w:rPr>
          <w:rFonts w:hint="eastAsia" w:ascii="Times New Roman" w:hAnsi="Times New Roman" w:eastAsia="FangSong" w:cs="Times New Roman"/>
          <w:b w:val="0"/>
          <w:i w:val="0"/>
          <w:sz w:val="21"/>
        </w:rPr>
        <w:t>和</w:t>
      </w:r>
      <w:r>
        <w:rPr>
          <w:rFonts w:hint="eastAsia" w:ascii="Times New Roman" w:hAnsi="Times New Roman" w:eastAsia="FangSong" w:cs="Times New Roman"/>
          <w:b w:val="0"/>
          <w:i w:val="0"/>
          <w:sz w:val="21"/>
        </w:rPr>
        <w:t>E</w:t>
      </w:r>
      <w:r>
        <w:rPr>
          <w:rFonts w:hint="eastAsia" w:ascii="Times New Roman" w:hAnsi="Times New Roman" w:eastAsia="FangSong" w:cs="Times New Roman"/>
          <w:b w:val="0"/>
          <w:i w:val="0"/>
          <w:sz w:val="21"/>
        </w:rPr>
        <w:t>可形成化合物</w:t>
      </w:r>
      <w:r>
        <w:rPr>
          <w:rFonts w:hint="eastAsia" w:ascii="Times New Roman" w:hAnsi="Times New Roman" w:eastAsia="FangSong" w:cs="Times New Roman"/>
          <w:b w:val="0"/>
          <w:i w:val="0"/>
          <w:sz w:val="21"/>
        </w:rPr>
        <w:t>AE3(bp，76°C)，AE3</w:t>
      </w:r>
      <w:r>
        <w:rPr>
          <w:rFonts w:hint="eastAsia" w:ascii="Times New Roman" w:hAnsi="Times New Roman" w:eastAsia="FangSong" w:cs="Times New Roman"/>
          <w:b w:val="0"/>
          <w:i w:val="0"/>
          <w:sz w:val="21"/>
        </w:rPr>
        <w:t>的完全水解产物之一</w:t>
      </w:r>
      <w:r>
        <w:rPr>
          <w:rFonts w:hint="eastAsia" w:ascii="Times New Roman" w:hAnsi="Times New Roman" w:eastAsia="FangSong" w:cs="Times New Roman"/>
          <w:b w:val="0"/>
          <w:i w:val="0"/>
          <w:sz w:val="21"/>
        </w:rPr>
        <w:t>X</w:t>
      </w:r>
      <w:r>
        <w:rPr>
          <w:rFonts w:hint="eastAsia" w:ascii="Times New Roman" w:hAnsi="Times New Roman" w:eastAsia="FangSong" w:cs="Times New Roman"/>
          <w:b w:val="0"/>
          <w:i w:val="0"/>
          <w:sz w:val="21"/>
        </w:rPr>
        <w:t>是塑料件镀金属的常用还原剂</w:t>
      </w:r>
      <w:r>
        <w:rPr>
          <w:rFonts w:hint="eastAsia" w:ascii="Times New Roman" w:hAnsi="Times New Roman" w:eastAsia="FangSong" w:cs="Times New Roman"/>
          <w:b w:val="0"/>
          <w:i w:val="0"/>
          <w:sz w:val="21"/>
        </w:rPr>
        <w:t>。A、C</w:t>
      </w:r>
      <w:r>
        <w:rPr>
          <w:rFonts w:hint="eastAsia" w:ascii="Times New Roman" w:hAnsi="Times New Roman" w:eastAsia="FangSong" w:cs="Times New Roman"/>
          <w:b w:val="0"/>
          <w:i w:val="0"/>
          <w:sz w:val="21"/>
        </w:rPr>
        <w:t>和</w:t>
      </w:r>
      <w:r>
        <w:rPr>
          <w:rFonts w:hint="eastAsia" w:ascii="Times New Roman" w:hAnsi="Times New Roman" w:eastAsia="FangSong" w:cs="Times New Roman"/>
          <w:b w:val="0"/>
          <w:i w:val="0"/>
          <w:sz w:val="21"/>
        </w:rPr>
        <w:t>E</w:t>
      </w:r>
      <w:r>
        <w:rPr>
          <w:rFonts w:hint="eastAsia" w:ascii="Times New Roman" w:hAnsi="Times New Roman" w:eastAsia="FangSong" w:cs="Times New Roman"/>
          <w:b w:val="0"/>
          <w:i w:val="0"/>
          <w:sz w:val="21"/>
        </w:rPr>
        <w:t>可形成含有六元环的化合物</w:t>
      </w:r>
      <w:r>
        <w:rPr>
          <w:rFonts w:hint="eastAsia" w:ascii="Times New Roman" w:hAnsi="Times New Roman" w:eastAsia="FangSong" w:cs="Times New Roman"/>
          <w:b w:val="0"/>
          <w:i w:val="0"/>
          <w:sz w:val="21"/>
        </w:rPr>
        <w:t>A3C3E6。</w:t>
      </w:r>
      <w:r>
        <w:rPr>
          <w:rFonts w:hint="eastAsia" w:ascii="Times New Roman" w:hAnsi="Times New Roman" w:eastAsia="FangSong" w:cs="Times New Roman"/>
          <w:b w:val="0"/>
          <w:i w:val="0"/>
          <w:sz w:val="21"/>
        </w:rPr>
        <w:t>在氯仿中</w:t>
      </w:r>
      <w:r>
        <w:rPr>
          <w:rFonts w:hint="eastAsia" w:ascii="Times New Roman" w:hAnsi="Times New Roman" w:eastAsia="FangSong" w:cs="Times New Roman"/>
          <w:b w:val="0"/>
          <w:i w:val="0"/>
          <w:sz w:val="21"/>
        </w:rPr>
        <w:t>，D</w:t>
      </w:r>
      <w:r>
        <w:rPr>
          <w:rFonts w:hint="eastAsia" w:ascii="Times New Roman" w:hAnsi="Times New Roman" w:eastAsia="FangSong" w:cs="Times New Roman"/>
          <w:b w:val="0"/>
          <w:i w:val="0"/>
          <w:sz w:val="21"/>
        </w:rPr>
        <w:t>和</w:t>
      </w:r>
      <w:r>
        <w:rPr>
          <w:rFonts w:hint="eastAsia" w:ascii="Times New Roman" w:hAnsi="Times New Roman" w:eastAsia="FangSong" w:cs="Times New Roman"/>
          <w:b w:val="0"/>
          <w:i w:val="0"/>
          <w:sz w:val="21"/>
        </w:rPr>
        <w:t>E</w:t>
      </w:r>
      <w:r>
        <w:rPr>
          <w:rFonts w:hint="eastAsia" w:ascii="Times New Roman" w:hAnsi="Times New Roman" w:eastAsia="FangSong" w:cs="Times New Roman"/>
          <w:b w:val="0"/>
          <w:i w:val="0"/>
          <w:sz w:val="21"/>
        </w:rPr>
        <w:t>可结合两个甲基形成化合物</w:t>
      </w:r>
      <w:r>
        <w:rPr>
          <w:rFonts w:hint="eastAsia" w:ascii="Times New Roman" w:hAnsi="Times New Roman" w:eastAsia="FangSong" w:cs="Times New Roman"/>
          <w:b w:val="0"/>
          <w:i w:val="0"/>
          <w:sz w:val="21"/>
        </w:rPr>
        <w:t>DE3Me2。</w:t>
      </w:r>
    </w:p>
    <w:bookmarkEnd w:id="164"/>
    <w:bookmarkStart w:id="165" w:name="问题-2"/>
    <w:p>
      <w:pPr>
        <w:pStyle w:val="Heading2"/>
        <w:spacing w:before="280" w:after="120"/>
      </w:pPr>
      <w:r>
        <w:rPr>
          <w:rFonts w:hint="eastAsia" w:ascii="Times New Roman" w:hAnsi="Times New Roman" w:eastAsia="SimHei" w:cs="Times New Roman"/>
        </w:rPr>
        <w:t xml:space="preserve">问题</w:t>
      </w:r>
    </w:p>
    <w:p>
      <w:pPr>
        <w:numPr>
          <w:ilvl w:val="0"/>
          <w:numId w:val="1021"/>
        </w:numPr>
      </w:pP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代表的元素</w:t>
      </w:r>
      <w:r>
        <w:rPr>
          <w:rFonts w:hint="eastAsia" w:ascii="Times New Roman" w:hAnsi="Times New Roman" w:eastAsia="Times New Roman" w:cs="Times New Roman"/>
        </w:rPr>
        <w:t>_____、_____、______、____、_____。</w:t>
      </w:r>
    </w:p>
    <w:p>
      <w:pPr>
        <w:numPr>
          <w:ilvl w:val="0"/>
          <w:numId w:val="1021"/>
        </w:numPr>
      </w:pPr>
      <w:r>
        <w:rPr>
          <w:rFonts w:hint="eastAsia" w:ascii="Times New Roman" w:hAnsi="Times New Roman" w:eastAsia="FangSong" w:cs="Times New Roman"/>
        </w:rPr>
        <w:t>写出</w:t>
      </w:r>
      <w:r>
        <w:rPr>
          <w:rFonts w:hint="eastAsia" w:ascii="Times New Roman" w:hAnsi="Times New Roman" w:eastAsia="Times New Roman" w:cs="Times New Roman"/>
        </w:rPr>
        <w:t>”</w:t>
      </w:r>
      <w:r>
        <w:rPr>
          <w:rFonts w:hint="eastAsia" w:ascii="Times New Roman" w:hAnsi="Times New Roman" w:eastAsia="FangSong" w:cs="Times New Roman"/>
        </w:rPr>
        <w:t>糖葫芦</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的杂化轨道</w:t>
      </w:r>
      <w:r>
        <w:rPr>
          <w:rFonts w:hint="eastAsia" w:ascii="Times New Roman" w:hAnsi="Times New Roman" w:eastAsia="Times New Roman" w:cs="Times New Roman"/>
        </w:rPr>
        <w:t>________。</w:t>
      </w:r>
    </w:p>
    <w:p>
      <w:pPr>
        <w:numPr>
          <w:ilvl w:val="0"/>
          <w:numId w:val="1021"/>
        </w:numPr>
      </w:pPr>
      <w:r>
        <w:rPr>
          <w:rFonts w:hint="eastAsia" w:ascii="Times New Roman" w:hAnsi="Times New Roman" w:eastAsia="FangSong" w:cs="Times New Roman"/>
        </w:rPr>
        <w:t>画出处于最高氧化态的</w:t>
      </w:r>
      <w:r>
        <w:rPr>
          <w:rFonts w:hint="eastAsia" w:ascii="Times New Roman" w:hAnsi="Times New Roman" w:eastAsia="Times New Roman" w:cs="Times New Roman"/>
        </w:rPr>
        <w:t>A</w:t>
      </w:r>
      <w:r>
        <w:rPr>
          <w:rFonts w:hint="eastAsia" w:ascii="Times New Roman" w:hAnsi="Times New Roman" w:eastAsia="FangSong" w:cs="Times New Roman"/>
        </w:rPr>
        <w:t>与元素</w:t>
      </w:r>
      <w:r>
        <w:rPr>
          <w:rFonts w:hint="eastAsia" w:ascii="Times New Roman" w:hAnsi="Times New Roman" w:eastAsia="Times New Roman" w:cs="Times New Roman"/>
        </w:rPr>
        <w:t>E</w:t>
      </w:r>
      <w:r>
        <w:rPr>
          <w:rFonts w:hint="eastAsia" w:ascii="Times New Roman" w:hAnsi="Times New Roman" w:eastAsia="FangSong" w:cs="Times New Roman"/>
        </w:rPr>
        <w:t>形成的分子结构图</w:t>
      </w:r>
      <w:r>
        <w:rPr>
          <w:rFonts w:hint="eastAsia" w:ascii="Times New Roman" w:hAnsi="Times New Roman" w:eastAsia="Times New Roman" w:cs="Times New Roman"/>
        </w:rPr>
        <w:t>，</w:t>
      </w:r>
      <w:r>
        <w:rPr>
          <w:rFonts w:hint="eastAsia" w:ascii="Times New Roman" w:hAnsi="Times New Roman" w:eastAsia="FangSong" w:cs="Times New Roman"/>
        </w:rPr>
        <w:t>写出该分子的对称元素</w:t>
      </w:r>
      <w:r>
        <w:rPr>
          <w:rFonts w:hint="eastAsia" w:ascii="Times New Roman" w:hAnsi="Times New Roman" w:eastAsia="Times New Roman" w:cs="Times New Roman"/>
        </w:rPr>
        <w:t>(</w:t>
      </w:r>
      <w:r>
        <w:rPr>
          <w:rFonts w:hint="eastAsia" w:ascii="Times New Roman" w:hAnsi="Times New Roman" w:eastAsia="FangSong" w:cs="Times New Roman"/>
        </w:rPr>
        <w:t>具体类型</w:t>
      </w:r>
      <w:r>
        <w:rPr>
          <w:rFonts w:hint="eastAsia" w:ascii="Times New Roman" w:hAnsi="Times New Roman" w:eastAsia="Times New Roman" w:cs="Times New Roman"/>
        </w:rPr>
        <w:t>)______。</w:t>
      </w:r>
    </w:p>
    <w:p>
      <w:pPr>
        <w:numPr>
          <w:ilvl w:val="0"/>
          <w:numId w:val="1021"/>
        </w:numPr>
      </w:pPr>
      <w:r>
        <w:rPr>
          <w:rFonts w:hint="eastAsia" w:ascii="Times New Roman" w:hAnsi="Times New Roman" w:eastAsia="FangSong" w:cs="Times New Roman"/>
        </w:rPr>
        <w:t>画出</w:t>
      </w:r>
      <w:r>
        <w:rPr>
          <w:rFonts w:hint="eastAsia" w:ascii="Times New Roman" w:hAnsi="Times New Roman" w:eastAsia="Times New Roman" w:cs="Times New Roman"/>
        </w:rPr>
        <w:t>DE3Me2</w:t>
      </w:r>
      <w:r>
        <w:rPr>
          <w:rFonts w:hint="eastAsia" w:ascii="Times New Roman" w:hAnsi="Times New Roman" w:eastAsia="FangSong" w:cs="Times New Roman"/>
        </w:rPr>
        <w:t>的所有可能的立体异构体</w:t>
      </w:r>
      <w:r>
        <w:rPr>
          <w:rFonts w:hint="eastAsia" w:ascii="Times New Roman" w:hAnsi="Times New Roman" w:eastAsia="Times New Roman" w:cs="Times New Roman"/>
        </w:rPr>
        <w:t>__________。</w:t>
      </w:r>
    </w:p>
    <w:p>
      <w:pPr>
        <w:numPr>
          <w:ilvl w:val="0"/>
          <w:numId w:val="1021"/>
        </w:numPr>
      </w:pPr>
      <w:r>
        <w:rPr>
          <w:rFonts w:hint="eastAsia" w:ascii="Times New Roman" w:hAnsi="Times New Roman" w:eastAsia="FangSong" w:cs="Times New Roman"/>
        </w:rPr>
        <w:t>指出</w:t>
      </w:r>
      <w:r>
        <w:rPr>
          <w:rFonts w:hint="eastAsia" w:ascii="Times New Roman" w:hAnsi="Times New Roman" w:eastAsia="Times New Roman" w:cs="Times New Roman"/>
        </w:rPr>
        <w:t>X</w:t>
      </w:r>
      <w:r>
        <w:rPr>
          <w:rFonts w:hint="eastAsia" w:ascii="Times New Roman" w:hAnsi="Times New Roman" w:eastAsia="FangSong" w:cs="Times New Roman"/>
        </w:rPr>
        <w:t>属于</w:t>
      </w:r>
      <w:r>
        <w:rPr>
          <w:rFonts w:hint="eastAsia" w:ascii="Times New Roman" w:hAnsi="Times New Roman" w:eastAsia="Times New Roman" w:cs="Times New Roman"/>
        </w:rPr>
        <w:t>______</w:t>
      </w:r>
      <w:r>
        <w:rPr>
          <w:rFonts w:hint="eastAsia" w:ascii="Times New Roman" w:hAnsi="Times New Roman" w:eastAsia="FangSong" w:cs="Times New Roman"/>
        </w:rPr>
        <w:t>元酸</w:t>
      </w:r>
      <w:r>
        <w:rPr>
          <w:rFonts w:hint="eastAsia" w:ascii="Times New Roman" w:hAnsi="Times New Roman" w:eastAsia="Times New Roman" w:cs="Times New Roman"/>
        </w:rPr>
        <w:t>，</w:t>
      </w:r>
      <w:r>
        <w:rPr>
          <w:rFonts w:hint="eastAsia" w:ascii="Times New Roman" w:hAnsi="Times New Roman" w:eastAsia="FangSong" w:cs="Times New Roman"/>
        </w:rPr>
        <w:t>写出弱酸介质中硫酸镍被其还原的反应方程</w:t>
      </w:r>
      <w:r>
        <w:rPr>
          <w:rFonts w:hint="eastAsia" w:ascii="Times New Roman" w:hAnsi="Times New Roman" w:eastAsia="Times New Roman" w:cs="Times New Roman"/>
        </w:rPr>
        <w:t>________。</w:t>
      </w:r>
    </w:p>
    <w:bookmarkEnd w:id="165"/>
    <w:bookmarkStart w:id="166"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届决赛</w:t>
      </w:r>
    </w:p>
    <w:bookmarkEnd w:id="166"/>
    <w:bookmarkStart w:id="169" w:name="题目-12"/>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硼成键复杂</w:t>
      </w:r>
      <w:r>
        <w:rPr>
          <w:rFonts w:hint="eastAsia" w:ascii="Times New Roman" w:hAnsi="Times New Roman" w:eastAsia="Times New Roman" w:cs="Times New Roman"/>
        </w:rPr>
        <w:t>，</w:t>
      </w:r>
      <w:r>
        <w:rPr>
          <w:rFonts w:hint="eastAsia" w:ascii="Times New Roman" w:hAnsi="Times New Roman" w:eastAsia="FangSong" w:cs="Times New Roman"/>
        </w:rPr>
        <w:t>形成的化合物多种多样</w:t>
      </w:r>
      <w:r>
        <w:rPr>
          <w:rFonts w:hint="eastAsia" w:ascii="Times New Roman" w:hAnsi="Times New Roman" w:eastAsia="Times New Roman" w:cs="Times New Roman"/>
        </w:rPr>
        <w:t>，</w:t>
      </w:r>
      <w:r>
        <w:rPr>
          <w:rFonts w:hint="eastAsia" w:ascii="Times New Roman" w:hAnsi="Times New Roman" w:eastAsia="FangSong" w:cs="Times New Roman"/>
        </w:rPr>
        <w:t>许多化合物具有独特的结构</w:t>
      </w:r>
      <w:r>
        <w:rPr>
          <w:rFonts w:hint="eastAsia" w:ascii="Times New Roman" w:hAnsi="Times New Roman" w:eastAsia="Times New Roman" w:cs="Times New Roman"/>
        </w:rPr>
        <w:t>。</w:t>
      </w:r>
    </w:p>
    <w:bookmarkStart w:id="167" w:name="分-34"/>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迄今为止对称性最高的封闭笼形硼烷负离子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C</m:t>
            </m:r>
          </m:e>
          <m:sub>
            <m:r>
              <m:rPr>
                <m:sty m:val="p"/>
              </m:rP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对称性一样</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可由</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sSub>
          <m:e>
            <m:r>
              <m:rPr>
                <m:sty m:val="p"/>
              </m:rPr>
              <m:t>B</m:t>
            </m:r>
          </m:e>
          <m:sub>
            <m:r>
              <m:rPr>
                <m:sty m:val="p"/>
              </m:rPr>
              <m:t>3</m:t>
            </m:r>
          </m:sub>
        </m:sSub>
        <m:sSub>
          <m:e>
            <m:r>
              <m:rPr>
                <m:sty m:val="p"/>
              </m:rPr>
              <m:t>H</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来制备</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1），B—H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全部被</w:t>
      </w:r>
      <w:r>
        <w:rPr>
          <w:rFonts w:ascii="Times New Roman" w:hAnsi="Times New Roman" w:eastAsia="Times New Roman" w:cs="Times New Roman"/>
        </w:rPr>
        <w:t xml:space="preserve"> OH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转变成另一种盐</w:t>
      </w:r>
      <w:r>
        <w:rPr>
          <w:rFonts w:ascii="Times New Roman" w:hAnsi="Times New Roman" w:eastAsia="Times New Roman" w:cs="Times New Roman"/>
        </w:rPr>
        <w:t xml:space="preserve"> Y。</w:t>
      </w:r>
      <m:oMath>
        <m:oMathPr>
          <m:ctrlPr>
            <w:rPr>
              <w:sz w:val="28"/>
              <w:szCs w:val="28"/>
            </w:rPr>
          </m:ctrlPr>
        </m:oMathPr>
        <m:sSub>
          <m:e>
            <m:r>
              <m:rPr>
                <m:sty m:val="p"/>
              </m:rPr>
              <m:t>B</m:t>
            </m:r>
          </m:e>
          <m:sub>
            <m:r>
              <m:rPr>
                <m:sty m:val="p"/>
              </m:rPr>
              <m:t>3</m:t>
            </m:r>
          </m:sub>
        </m:sSub>
        <m:sSub>
          <m:e>
            <m:r>
              <m:rPr>
                <m:sty m:val="p"/>
              </m:rPr>
              <m:t>N</m:t>
            </m:r>
          </m:e>
          <m:sub>
            <m:r>
              <m:rPr>
                <m:sty m:val="p"/>
              </m:rPr>
              <m:t>3</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270 K </w:t>
      </w: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其稳定构象是椅式六元环</w:t>
      </w:r>
      <w:r>
        <w:rPr>
          <w:rFonts w:hint="eastAsia" w:ascii="Times New Roman" w:hAnsi="Times New Roman" w:eastAsia="Times New Roman" w:cs="Times New Roman"/>
        </w:rPr>
        <w:t>，</w:t>
      </w:r>
      <w:r>
        <w:rPr>
          <w:rFonts w:hint="eastAsia" w:ascii="Times New Roman" w:hAnsi="Times New Roman" w:eastAsia="FangSong" w:cs="Times New Roman"/>
        </w:rPr>
        <w:t>具有三重旋转轴</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373 K </w:t>
      </w:r>
      <w:r>
        <w:rPr>
          <w:rFonts w:hint="eastAsia" w:ascii="Times New Roman" w:hAnsi="Times New Roman" w:eastAsia="FangSong" w:cs="Times New Roman"/>
        </w:rPr>
        <w:t>左右发生分解</w:t>
      </w:r>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2），</w:t>
      </w:r>
      <w:r>
        <w:rPr>
          <w:rFonts w:hint="eastAsia" w:ascii="Times New Roman" w:hAnsi="Times New Roman" w:eastAsia="FangSong" w:cs="Times New Roman"/>
        </w:rPr>
        <w:t>重新生成具有平面六元环结构的化合物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3-1-1 </w:t>
      </w:r>
      <w:r>
        <w:rPr>
          <w:rFonts w:hint="eastAsia" w:ascii="Times New Roman" w:hAnsi="Times New Roman" w:eastAsia="Times New Roman" w:cs="Times New Roman"/>
          <w:b/>
          <w:bCs/>
        </w:rPr>
        <w:t>(2</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写出上述两个反应的方程式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3-1-2 </w:t>
      </w:r>
      <w:r>
        <w:rPr>
          <w:rFonts w:hint="eastAsia" w:ascii="Times New Roman" w:hAnsi="Times New Roman" w:eastAsia="Times New Roman" w:cs="Times New Roman"/>
          <w:b/>
          <w:bCs/>
        </w:rPr>
        <w:t>(2</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在水中的溶解度很小</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3-1-3 </w:t>
      </w:r>
      <w:r>
        <w:rPr>
          <w:rFonts w:hint="eastAsia" w:ascii="Times New Roman" w:hAnsi="Times New Roman" w:eastAsia="Times New Roman" w:cs="Times New Roman"/>
          <w:b/>
          <w:bCs/>
        </w:rPr>
        <w:t>(2</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sSub>
          <m:e>
            <m:r>
              <m:rPr>
                <m:sty m:val="p"/>
              </m:rPr>
              <m:t>B</m:t>
            </m:r>
          </m:e>
          <m:sub>
            <m:r>
              <m:rPr>
                <m:sty m:val="p"/>
              </m:rPr>
              <m:t>3</m:t>
            </m:r>
          </m:sub>
        </m:sSub>
        <m:sSub>
          <m:e>
            <m:r>
              <m:rPr>
                <m:sty m:val="p"/>
              </m:rPr>
              <m:t>H</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中负离子的结构</w:t>
      </w:r>
      <w:r>
        <w:rPr>
          <w:rFonts w:hint="eastAsia" w:ascii="Times New Roman" w:hAnsi="Times New Roman" w:eastAsia="Times New Roman" w:cs="Times New Roman"/>
        </w:rPr>
        <w:t>。</w:t>
      </w:r>
    </w:p>
    <w:bookmarkEnd w:id="167"/>
    <w:bookmarkStart w:id="168" w:name="分-35"/>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封闭笼形碳硼烷</w:t>
      </w:r>
      <w:r>
        <w:rPr>
          <w:rFonts w:ascii="Times New Roman" w:hAnsi="Times New Roman" w:eastAsia="Times New Roman" w:cs="Times New Roman"/>
        </w:rPr>
        <w:t xml:space="preserve"> 1,7-</w:t>
      </w:r>
      <m:oMath>
        <m:oMathPr>
          <m:ctrlPr>
            <w:rPr>
              <w:sz w:val="28"/>
              <w:szCs w:val="28"/>
            </w:rPr>
          </m:ctrlPr>
        </m:oMathPr>
        <m:sSub>
          <m:e>
            <m:r>
              <m:rPr>
                <m:sty m:val="p"/>
              </m:rPr>
              <m:t>C</m:t>
            </m:r>
          </m:e>
          <m:sub>
            <m:r>
              <m:rPr>
                <m:sty m:val="p"/>
              </m:rPr>
              <m:t>2</m:t>
            </m:r>
          </m:sub>
        </m:sSub>
        <m:sSub>
          <m:e>
            <m:r>
              <m:rPr>
                <m:sty m:val="p"/>
              </m:rPr>
              <m:t>B</m:t>
            </m:r>
          </m:e>
          <m:sub>
            <m:r>
              <m:rPr>
                <m:sty m:val="p"/>
              </m:rPr>
              <m:t>6</m:t>
            </m:r>
          </m:sub>
        </m:sSub>
        <m:sSub>
          <m:e>
            <m:r>
              <m:rPr>
                <m:sty m:val="p"/>
              </m:rPr>
              <m:t>H</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结构如下图</w:t>
      </w:r>
      <w:r>
        <w:rPr>
          <w:rFonts w:hint="eastAsia" w:ascii="Times New Roman" w:hAnsi="Times New Roman" w:eastAsia="Times New Roman" w:cs="Times New Roman"/>
        </w:rPr>
        <w:t>）</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sSub>
          <m:e>
            <m:r>
              <m:rPr>
                <m:sty m:val="p"/>
              </m:rPr>
              <m:t>l</m:t>
            </m:r>
          </m:e>
          <m:sub>
            <m:r>
              <m:rPr>
                <m:sty m:val="p"/>
              </m:rPr>
              <m:t>2</m:t>
            </m:r>
          </m:sub>
        </m:sSub>
        <m:r>
          <m:rPr>
            <m:sty m:val="p"/>
          </m:rPr>
          <m:t>,</m:t>
        </m:r>
        <m:r>
          <m:rPr>
            <m:sty m:val="p"/>
          </m:rPr>
          <m:t>N</m:t>
        </m:r>
        <m:r>
          <m:rPr>
            <m:sty m:val="p"/>
          </m:rPr>
          <m:t>a</m:t>
        </m:r>
        <m:sSub>
          <m:e>
            <m:r>
              <m:rPr>
                <m:sty m:val="p"/>
              </m:rPr>
              <m:t>C</m:t>
            </m:r>
          </m:e>
          <m:sub>
            <m:r>
              <m:rPr>
                <m:sty m:val="p"/>
              </m:rPr>
              <m:t>5</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扩笼生成了另一种笼形分子</w:t>
      </w:r>
      <w:r>
        <w:rPr>
          <w:rFonts w:ascii="Times New Roman" w:hAnsi="Times New Roman" w:eastAsia="Times New Roman" w:cs="Times New Roman"/>
        </w:rPr>
        <w:t xml:space="preserve"> </w:t>
      </w:r>
      <w:r>
        <w:rPr>
          <w:rFonts w:ascii="Times New Roman" w:hAnsi="Times New Roman" w:eastAsia="Times New Roman" w:cs="Times New Roman"/>
        </w:rPr>
        <w:t xml:space="preserve">$[\{\mathrm{Co}(\mathrm{C_{5}H_{5})\}_{2}(\mathrm{C_{2}B_{6}H_{8})]$</w:t>
      </w:r>
      <w:r>
        <w:rPr>
          <w:rFonts w:hint="eastAsia" w:ascii="Times New Roman" w:hAnsi="Times New Roman" w:eastAsia="Times New Roman" w:cs="Times New Roman"/>
        </w:rPr>
        <w:t>，</w:t>
      </w:r>
      <w:r>
        <w:rPr>
          <w:rFonts w:hint="eastAsia" w:ascii="Times New Roman" w:hAnsi="Times New Roman" w:eastAsia="FangSong" w:cs="Times New Roman"/>
        </w:rPr>
        <w:t>分子中存在金属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的配位原子数是</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处于笼骨干上的每个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原子的配位原子数是</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且都只与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rPr>
        <w:t xml:space="preserve">$[\{\mathrm{Co}(\mathrm{C_{5}H_{5})\}_{2}(\mathrm{C_{2}B_{6}H_{8})]$</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碳硼烷结构图</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待复核</w:t>
      </w:r>
      <w:r>
        <w:rPr>
          <w:rFonts w:ascii="Times New Roman" w:hAnsi="Times New Roman" w:eastAsia="Times New Roman" w:cs="Times New Roman"/>
        </w:rPr>
        <w:t xml:space="preserve"> 1 </w:t>
      </w:r>
      <w:r>
        <w:rPr>
          <w:rFonts w:hint="eastAsia" w:ascii="Times New Roman" w:hAnsi="Times New Roman" w:eastAsia="FangSong" w:cs="Times New Roman"/>
        </w:rPr>
        <w:t>处</w:t>
      </w:r>
      <w:r>
        <w:rPr>
          <w:rFonts w:hint="eastAsia" w:ascii="Times New Roman" w:hAnsi="Times New Roman" w:eastAsia="Times New Roman" w:cs="Times New Roman"/>
        </w:rPr>
        <w:t>。</w:t>
      </w:r>
    </w:p>
    <w:bookmarkEnd w:id="168"/>
    <w:bookmarkEnd w:id="169"/>
    <w:bookmarkEnd w:id="17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4" Type="http://schemas.openxmlformats.org/officeDocument/2006/relationships/image" Target="media/rId134.jpg"/><Relationship Id="rId67" Type="http://schemas.openxmlformats.org/officeDocument/2006/relationships/image" Target="media/rId67.jpg"/><Relationship Id="rId61" Type="http://schemas.openxmlformats.org/officeDocument/2006/relationships/image" Target="media/rId61.jpg"/><Relationship Id="rId58" Type="http://schemas.openxmlformats.org/officeDocument/2006/relationships/image" Target="media/rId58.jpg"/><Relationship Id="rId121" Type="http://schemas.openxmlformats.org/officeDocument/2006/relationships/image" Target="media/rId121.jpg"/><Relationship Id="rId86" Type="http://schemas.openxmlformats.org/officeDocument/2006/relationships/image" Target="media/rId86.jpg"/><Relationship Id="rId140" Type="http://schemas.openxmlformats.org/officeDocument/2006/relationships/image" Target="media/rId140.jpg"/><Relationship Id="rId125" Type="http://schemas.openxmlformats.org/officeDocument/2006/relationships/image" Target="media/rId125.jpg"/><Relationship Id="rId55" Type="http://schemas.openxmlformats.org/officeDocument/2006/relationships/image" Target="media/rId55.jpg"/><Relationship Id="rId137" Type="http://schemas.openxmlformats.org/officeDocument/2006/relationships/image" Target="media/rId137.jpg"/><Relationship Id="rId70" Type="http://schemas.openxmlformats.org/officeDocument/2006/relationships/image" Target="media/rId70.jpg"/><Relationship Id="rId52" Type="http://schemas.openxmlformats.org/officeDocument/2006/relationships/image" Target="media/rId52.jpg"/><Relationship Id="rId89" Type="http://schemas.openxmlformats.org/officeDocument/2006/relationships/image" Target="media/rId89.jpg"/><Relationship Id="rId128" Type="http://schemas.openxmlformats.org/officeDocument/2006/relationships/image" Target="media/rId128.jpg"/><Relationship Id="rId49" Type="http://schemas.openxmlformats.org/officeDocument/2006/relationships/image" Target="media/rId49.jpg"/><Relationship Id="rId83" Type="http://schemas.openxmlformats.org/officeDocument/2006/relationships/image" Target="media/rId83.jpg"/><Relationship Id="rId131" Type="http://schemas.openxmlformats.org/officeDocument/2006/relationships/image" Target="media/rId131.jpg"/><Relationship Id="rId117" Type="http://schemas.openxmlformats.org/officeDocument/2006/relationships/image" Target="media/rId117.jpg"/><Relationship Id="rId111" Type="http://schemas.openxmlformats.org/officeDocument/2006/relationships/image" Target="media/rId111.jpg"/><Relationship Id="rId105" Type="http://schemas.openxmlformats.org/officeDocument/2006/relationships/image" Target="media/rId105.jpg"/><Relationship Id="rId108" Type="http://schemas.openxmlformats.org/officeDocument/2006/relationships/image" Target="media/rId108.jpg"/><Relationship Id="rId99" Type="http://schemas.openxmlformats.org/officeDocument/2006/relationships/image" Target="media/rId99.jpg"/><Relationship Id="rId161" Type="http://schemas.openxmlformats.org/officeDocument/2006/relationships/image" Target="media/rId161.jpg"/><Relationship Id="rId102" Type="http://schemas.openxmlformats.org/officeDocument/2006/relationships/image" Target="media/rId102.jpg"/><Relationship Id="rId114" Type="http://schemas.openxmlformats.org/officeDocument/2006/relationships/image" Target="media/rId11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2026-09-06T06:16:08Z</dcterms:created>
  <dcterms:modified xsi:type="dcterms:W3CDTF">2026-09-06T06:16:08Z</dcterms:modified>
</cp:coreProperties>
</file>

<file path=docProps/custom.xml><?xml version="1.0" encoding="utf-8"?>
<Properties xmlns="http://schemas.openxmlformats.org/officeDocument/2006/custom-properties" xmlns:vt="http://schemas.openxmlformats.org/officeDocument/2006/docPropsVTypes"/>
</file>