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光度分析总纲与命题脉络"/>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光度分析总纲与命题脉络</w:t>
      </w:r>
    </w:p>
    <w:p>
      <w:pPr>
        <w:pStyle w:val="FirstParagraph"/>
        <w:ind w:firstLine="420"/>
      </w:pPr>
      <w:r>
        <w:rPr>
          <w:rFonts w:hint="eastAsia" w:ascii="Times New Roman" w:hAnsi="Times New Roman" w:eastAsia="FangSong" w:cs="Times New Roman"/>
        </w:rPr>
        <w:t>分光光度法是分析化学定量测定</w:t>
      </w:r>
      <w:r>
        <w:rPr>
          <w:rFonts w:hint="eastAsia" w:ascii="Times New Roman" w:hAnsi="Times New Roman" w:eastAsia="Times New Roman" w:cs="Times New Roman"/>
        </w:rPr>
        <w:t>、</w:t>
      </w:r>
      <w:r>
        <w:rPr>
          <w:rFonts w:hint="eastAsia" w:ascii="Times New Roman" w:hAnsi="Times New Roman" w:eastAsia="FangSong" w:cs="Times New Roman"/>
        </w:rPr>
        <w:t>配位平衡与反应动力学实时监测的交叉枢纽</w:t>
      </w:r>
      <w:r>
        <w:rPr>
          <w:rFonts w:hint="eastAsia" w:ascii="Times New Roman" w:hAnsi="Times New Roman" w:eastAsia="Times New Roman" w:cs="Times New Roman"/>
        </w:rPr>
        <w:t>。</w:t>
      </w:r>
      <w:r>
        <w:rPr>
          <w:rFonts w:hint="eastAsia" w:ascii="Times New Roman" w:hAnsi="Times New Roman" w:eastAsia="FangSong" w:cs="Times New Roman"/>
        </w:rPr>
        <w:t>大学教材大量篇幅用于分光光度计的内部光路与显色反应的工程操作描述</w:t>
      </w:r>
      <w:r>
        <w:rPr>
          <w:rFonts w:hint="eastAsia" w:ascii="Times New Roman" w:hAnsi="Times New Roman" w:eastAsia="Times New Roman" w:cs="Times New Roman"/>
        </w:rPr>
        <w:t>，</w:t>
      </w:r>
      <w:r>
        <w:rPr>
          <w:rFonts w:hint="eastAsia" w:ascii="Times New Roman" w:hAnsi="Times New Roman" w:eastAsia="FangSong" w:cs="Times New Roman"/>
        </w:rPr>
        <w:t>而竞赛命题真正反复设置考查点的</w:t>
      </w:r>
      <w:r>
        <w:rPr>
          <w:rFonts w:hint="eastAsia" w:ascii="Times New Roman" w:hAnsi="Times New Roman" w:eastAsia="Times New Roman" w:cs="Times New Roman"/>
        </w:rPr>
        <w:t>，</w:t>
      </w:r>
      <w:r>
        <w:rPr>
          <w:rFonts w:hint="eastAsia" w:ascii="Times New Roman" w:hAnsi="Times New Roman" w:eastAsia="FangSong" w:cs="Times New Roman"/>
        </w:rPr>
        <w:t>是基于光吸收定律的定量计算与平衡常数的图解解析</w:t>
      </w:r>
      <w:r>
        <w:rPr>
          <w:rFonts w:hint="eastAsia" w:ascii="Times New Roman" w:hAnsi="Times New Roman" w:eastAsia="Times New Roman" w:cs="Times New Roman"/>
        </w:rPr>
        <w:t>。</w:t>
      </w:r>
      <w:r>
        <w:rPr>
          <w:rFonts w:hint="eastAsia" w:ascii="Times New Roman" w:hAnsi="Times New Roman" w:eastAsia="FangSong" w:cs="Times New Roman"/>
        </w:rPr>
        <w:t>本讲的五类命题模型为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一是朗伯</w:t>
      </w:r>
      <w:r>
        <w:rPr>
          <w:rFonts w:hint="eastAsia" w:ascii="Times New Roman" w:hAnsi="Times New Roman" w:eastAsia="Times New Roman" w:cs="Times New Roman"/>
        </w:rPr>
        <w:t>-</w:t>
      </w:r>
      <w:r>
        <w:rPr>
          <w:rFonts w:hint="eastAsia" w:ascii="Times New Roman" w:hAnsi="Times New Roman" w:eastAsia="FangSong" w:cs="Times New Roman"/>
        </w:rPr>
        <w:t>比尔定律与光度测量条件</w:t>
      </w:r>
      <w:r>
        <w:rPr>
          <w:rFonts w:hint="eastAsia" w:ascii="Times New Roman" w:hAnsi="Times New Roman" w:eastAsia="Times New Roman" w:cs="Times New Roman"/>
        </w:rPr>
        <w:t>。</w:t>
      </w:r>
      <w:r>
        <w:rPr>
          <w:rFonts w:hint="eastAsia" w:ascii="Times New Roman" w:hAnsi="Times New Roman" w:eastAsia="FangSong" w:cs="Times New Roman"/>
        </w:rPr>
        <w:t>掌握</w:t>
      </w:r>
      <w:r>
        <w:rPr>
          <w:rFonts w:ascii="Times New Roman" w:hAnsi="Times New Roman" w:eastAsia="Times New Roman" w:cs="Times New Roman"/>
        </w:rPr>
        <w:t xml:space="preserve"> </w:t>
      </w:r>
      <m:oMath>
        <m:r>
          <m:t>A</m:t>
        </m:r>
        <m:r>
          <m:rPr>
            <m:sty m:val="p"/>
          </m:rPr>
          <m:t>=</m:t>
        </m:r>
        <m:r>
          <m:t>ε</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加和性与适用条件</w:t>
      </w:r>
      <w:r>
        <w:rPr>
          <w:rFonts w:hint="eastAsia" w:ascii="Times New Roman" w:hAnsi="Times New Roman" w:eastAsia="Times New Roman" w:cs="Times New Roman"/>
        </w:rPr>
        <w:t>，</w:t>
      </w:r>
      <w:r>
        <w:rPr>
          <w:rFonts w:hint="eastAsia" w:ascii="Times New Roman" w:hAnsi="Times New Roman" w:eastAsia="FangSong" w:cs="Times New Roman"/>
        </w:rPr>
        <w:t>掌握最佳吸光度区间</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t>0.2</m:t>
        </m:r>
        <m:r>
          <m:rPr>
            <m:sty m:val="p"/>
          </m:rPr>
          <m:t>,</m:t>
        </m:r>
        <m:r>
          <m:t>0.8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与示差分光光度法扩大量程的原理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二是配合物组成与稳定常数的测定</w:t>
      </w:r>
      <w:r>
        <w:rPr>
          <w:rFonts w:hint="eastAsia" w:ascii="Times New Roman" w:hAnsi="Times New Roman" w:eastAsia="Times New Roman" w:cs="Times New Roman"/>
        </w:rPr>
        <w:t>。</w:t>
      </w:r>
      <w:r>
        <w:rPr>
          <w:rFonts w:hint="eastAsia" w:ascii="Times New Roman" w:hAnsi="Times New Roman" w:eastAsia="FangSong" w:cs="Times New Roman"/>
        </w:rPr>
        <w:t>掌握等摩尔连续变换法</w:t>
      </w:r>
      <w:r>
        <w:rPr>
          <w:rFonts w:hint="eastAsia" w:ascii="Times New Roman" w:hAnsi="Times New Roman" w:eastAsia="Times New Roman" w:cs="Times New Roman"/>
        </w:rPr>
        <w:t>（Job</w:t>
      </w:r>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的极值点</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r>
          <m:t>n</m:t>
        </m:r>
        <m:r>
          <m:rPr>
            <m:sty m:val="p"/>
          </m:rPr>
          <m:t>/</m:t>
        </m:r>
        <m:r>
          <m:rPr>
            <m:sty m:val="p"/>
          </m:rPr>
          <m:t>(</m:t>
        </m:r>
        <m:r>
          <m:t>1</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与切线外推法求</w:t>
      </w:r>
      <w:r>
        <w:rPr>
          <w:rFonts w:ascii="Times New Roman" w:hAnsi="Times New Roman" w:eastAsia="Times New Roman" w:cs="Times New Roman"/>
        </w:rPr>
        <w:t xml:space="preserve"> </w:t>
      </w:r>
      <m:oMath>
        <m:sSub>
          <m:e>
            <m:r>
              <m:t>β</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以及摩尔比法的折点判据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三是弱酸解离常数与等吸收点</w:t>
      </w:r>
      <w:r>
        <w:rPr>
          <w:rFonts w:hint="eastAsia" w:ascii="Times New Roman" w:hAnsi="Times New Roman" w:eastAsia="Times New Roman" w:cs="Times New Roman"/>
        </w:rPr>
        <w:t>。</w:t>
      </w:r>
      <w:r>
        <w:rPr>
          <w:rFonts w:hint="eastAsia" w:ascii="Times New Roman" w:hAnsi="Times New Roman" w:eastAsia="FangSong" w:cs="Times New Roman"/>
        </w:rPr>
        <w:t>掌握光度法测</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的线性化作图方程</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t>A</m:t>
            </m:r>
            <m:r>
              <m:rPr>
                <m:sty m:val="p"/>
              </m:rPr>
              <m:t>−</m:t>
            </m:r>
            <m:sSub>
              <m:e>
                <m:r>
                  <m:t>A</m:t>
                </m:r>
              </m:e>
              <m:sub>
                <m:r>
                  <m:rPr>
                    <m:sty m:val="p"/>
                  </m:rPr>
                  <m:t>H</m:t>
                </m:r>
                <m:r>
                  <m:rPr>
                    <m:sty m:val="p"/>
                  </m:rPr>
                  <m:t>A</m:t>
                </m:r>
              </m:sub>
            </m:sSub>
          </m:num>
          <m:den>
            <m:sSub>
              <m:e>
                <m:r>
                  <m:t>A</m:t>
                </m:r>
              </m:e>
              <m:sub>
                <m:sSup>
                  <m:e>
                    <m:r>
                      <m:rPr>
                        <m:sty m:val="p"/>
                      </m:rPr>
                      <m:t>A</m:t>
                    </m:r>
                  </m:e>
                  <m:sup>
                    <m:r>
                      <m:rPr>
                        <m:sty m:val="p"/>
                      </m:rPr>
                      <m:t>−</m:t>
                    </m:r>
                  </m:sup>
                </m:sSup>
              </m:sub>
            </m:sSub>
            <m:r>
              <m:rPr>
                <m:sty m:val="p"/>
              </m:rPr>
              <m:t>−</m:t>
            </m:r>
            <m:r>
              <m:t>A</m:t>
            </m:r>
          </m:den>
        </m:f>
      </m:oMath>
      <w:r>
        <w:rPr>
          <w:rFonts w:hint="eastAsia" w:ascii="Times New Roman" w:hAnsi="Times New Roman" w:eastAsia="Times New Roman" w:cs="Times New Roman"/>
        </w:rPr>
        <w:t>，</w:t>
      </w:r>
      <w:r>
        <w:rPr>
          <w:rFonts w:hint="eastAsia" w:ascii="Times New Roman" w:hAnsi="Times New Roman" w:eastAsia="FangSong" w:cs="Times New Roman"/>
        </w:rPr>
        <w:t>以及等吸收点作为</w:t>
      </w:r>
      <w:r>
        <w:rPr>
          <w:rFonts w:hint="eastAsia" w:ascii="Times New Roman" w:hAnsi="Times New Roman" w:eastAsia="Times New Roman" w:cs="Times New Roman"/>
        </w:rPr>
        <w:t>”</w:t>
      </w:r>
      <w:r>
        <w:rPr>
          <w:rFonts w:hint="eastAsia" w:ascii="Times New Roman" w:hAnsi="Times New Roman" w:eastAsia="FangSong" w:cs="Times New Roman"/>
        </w:rPr>
        <w:t>仅存在两个互变吸光型体</w:t>
      </w:r>
      <w:r>
        <w:rPr>
          <w:rFonts w:hint="eastAsia" w:ascii="Times New Roman" w:hAnsi="Times New Roman" w:eastAsia="Times New Roman" w:cs="Times New Roman"/>
        </w:rPr>
        <w:t>”</w:t>
      </w:r>
      <w:r>
        <w:rPr>
          <w:rFonts w:hint="eastAsia" w:ascii="Times New Roman" w:hAnsi="Times New Roman" w:eastAsia="FangSong" w:cs="Times New Roman"/>
        </w:rPr>
        <w:t>的诊断判据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四是分光光度滴定</w:t>
      </w:r>
      <w:r>
        <w:rPr>
          <w:rFonts w:hint="eastAsia" w:ascii="Times New Roman" w:hAnsi="Times New Roman" w:eastAsia="Times New Roman" w:cs="Times New Roman"/>
        </w:rPr>
        <w:t>。</w:t>
      </w:r>
      <w:r>
        <w:rPr>
          <w:rFonts w:hint="eastAsia" w:ascii="Times New Roman" w:hAnsi="Times New Roman" w:eastAsia="FangSong" w:cs="Times New Roman"/>
        </w:rPr>
        <w:t>掌握六类特征折线形态与体积校正因子</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0</m:t>
                </m:r>
              </m:sub>
            </m:sSub>
            <m:r>
              <m:rPr>
                <m:sty m:val="p"/>
              </m:rPr>
              <m:t>+</m:t>
            </m:r>
            <m:r>
              <m:t>V</m:t>
            </m:r>
          </m:num>
          <m:den>
            <m:sSub>
              <m:e>
                <m:r>
                  <m:t>V</m:t>
                </m:r>
              </m:e>
              <m:sub>
                <m:r>
                  <m:t>0</m:t>
                </m:r>
              </m:sub>
            </m:sSub>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五是分光光度法在动力学与光化学中的应用</w:t>
      </w:r>
      <w:r>
        <w:rPr>
          <w:rFonts w:hint="eastAsia" w:ascii="Times New Roman" w:hAnsi="Times New Roman" w:eastAsia="Times New Roman" w:cs="Times New Roman"/>
        </w:rPr>
        <w:t>。</w:t>
      </w:r>
      <w:r>
        <w:rPr>
          <w:rFonts w:hint="eastAsia" w:ascii="Times New Roman" w:hAnsi="Times New Roman" w:eastAsia="FangSong" w:cs="Times New Roman"/>
        </w:rPr>
        <w:t>掌握由吸光度</w:t>
      </w:r>
      <w:r>
        <w:rPr>
          <w:rFonts w:hint="eastAsia" w:ascii="Times New Roman" w:hAnsi="Times New Roman" w:eastAsia="Times New Roman" w:cs="Times New Roman"/>
        </w:rPr>
        <w:t>-</w:t>
      </w:r>
      <w:r>
        <w:rPr>
          <w:rFonts w:hint="eastAsia" w:ascii="Times New Roman" w:hAnsi="Times New Roman" w:eastAsia="FangSong" w:cs="Times New Roman"/>
        </w:rPr>
        <w:t>时间数据判断反应级数</w:t>
      </w:r>
      <w:r>
        <w:rPr>
          <w:rFonts w:hint="eastAsia" w:ascii="Times New Roman" w:hAnsi="Times New Roman" w:eastAsia="Times New Roman" w:cs="Times New Roman"/>
        </w:rPr>
        <w:t>、</w:t>
      </w:r>
      <w:r>
        <w:rPr>
          <w:rFonts w:hint="eastAsia" w:ascii="Times New Roman" w:hAnsi="Times New Roman" w:eastAsia="FangSong" w:cs="Times New Roman"/>
        </w:rPr>
        <w:t>求速率常数与活化能</w:t>
      </w:r>
      <w:r>
        <w:rPr>
          <w:rFonts w:hint="eastAsia" w:ascii="Times New Roman" w:hAnsi="Times New Roman" w:eastAsia="Times New Roman" w:cs="Times New Roman"/>
        </w:rPr>
        <w:t>，</w:t>
      </w:r>
      <w:r>
        <w:rPr>
          <w:rFonts w:hint="eastAsia" w:ascii="Times New Roman" w:hAnsi="Times New Roman" w:eastAsia="FangSong" w:cs="Times New Roman"/>
        </w:rPr>
        <w:t>以及量子产率的光度测定与外标法</w:t>
      </w:r>
      <w:r>
        <w:rPr>
          <w:rFonts w:hint="eastAsia" w:ascii="Times New Roman" w:hAnsi="Times New Roman" w:eastAsia="Times New Roman" w:cs="Times New Roman"/>
        </w:rPr>
        <w:t>。</w:t>
      </w:r>
    </w:p>
    <w:bookmarkEnd w:id="9"/>
    <w:bookmarkStart w:id="23" w:name="朗伯-比尔定律与光度测量条件"/>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朗伯</w:t>
      </w:r>
      <w:r>
        <w:rPr>
          <w:rFonts w:hint="eastAsia" w:ascii="Times New Roman" w:hAnsi="Times New Roman" w:eastAsia="Times New Roman" w:cs="Times New Roman"/>
        </w:rPr>
        <w:t>-</w:t>
      </w:r>
      <w:r>
        <w:rPr>
          <w:rFonts w:hint="eastAsia" w:ascii="Times New Roman" w:hAnsi="Times New Roman" w:eastAsia="SimHei" w:cs="Times New Roman"/>
        </w:rPr>
        <w:t>比尔定律与光度测量条件</w:t>
      </w:r>
    </w:p>
    <w:bookmarkStart w:id="13" w:name="朗伯-比尔定律及其适用条件"/>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朗伯</w:t>
      </w:r>
      <w:r>
        <w:rPr>
          <w:rFonts w:hint="eastAsia" w:ascii="Times New Roman" w:hAnsi="Times New Roman" w:eastAsia="Times New Roman" w:cs="Times New Roman"/>
        </w:rPr>
        <w:t>-</w:t>
      </w:r>
      <w:r>
        <w:rPr>
          <w:rFonts w:hint="eastAsia" w:ascii="Times New Roman" w:hAnsi="Times New Roman" w:eastAsia="SimHei" w:cs="Times New Roman"/>
        </w:rPr>
        <w:t>比尔定律及其适用条件</w:t>
      </w:r>
    </w:p>
    <w:p>
      <w:pPr>
        <w:pStyle w:val="FirstParagraph"/>
        <w:ind w:firstLine="420"/>
      </w:pPr>
      <w:r>
        <w:rPr>
          <w:rFonts w:hint="eastAsia" w:ascii="Times New Roman" w:hAnsi="Times New Roman" w:eastAsia="FangSong" w:cs="Times New Roman"/>
        </w:rPr>
        <w:t>分光光度法的物理基石是物质分子或离子对特定波长电磁辐射的选择性吸收</w:t>
      </w:r>
      <w:r>
        <w:rPr>
          <w:rFonts w:hint="eastAsia" w:ascii="Times New Roman" w:hAnsi="Times New Roman" w:eastAsia="Times New Roman" w:cs="Times New Roman"/>
        </w:rPr>
        <w:t>。</w:t>
      </w:r>
      <w:r>
        <w:rPr>
          <w:rFonts w:hint="eastAsia" w:ascii="Times New Roman" w:hAnsi="Times New Roman" w:eastAsia="FangSong" w:cs="Times New Roman"/>
        </w:rPr>
        <w:t>当一束平行单色光垂直通过含吸光质点的均匀透明介质时</w:t>
      </w:r>
      <w:r>
        <w:rPr>
          <w:rFonts w:hint="eastAsia" w:ascii="Times New Roman" w:hAnsi="Times New Roman" w:eastAsia="Times New Roman" w:cs="Times New Roman"/>
        </w:rPr>
        <w:t>，</w:t>
      </w:r>
      <w:r>
        <w:rPr>
          <w:rFonts w:hint="eastAsia" w:ascii="Times New Roman" w:hAnsi="Times New Roman" w:eastAsia="FangSong" w:cs="Times New Roman"/>
        </w:rPr>
        <w:t>光强由入射光强</w:t>
      </w:r>
      <w:r>
        <w:rPr>
          <w:rFonts w:ascii="Times New Roman" w:hAnsi="Times New Roman" w:eastAsia="Times New Roman" w:cs="Times New Roman"/>
        </w:rPr>
        <w:t xml:space="preserve"> </w:t>
      </w:r>
      <m:oMath>
        <m:sSub>
          <m:e>
            <m:r>
              <m:t>I</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指数衰减至透射光强</w:t>
      </w:r>
      <w:r>
        <w:rPr>
          <w:rFonts w:ascii="Times New Roman" w:hAnsi="Times New Roman" w:eastAsia="Times New Roman" w:cs="Times New Roman"/>
        </w:rPr>
        <w:t xml:space="preserve"> </w:t>
      </w:r>
      <m:oMath>
        <m:sSub>
          <m:e>
            <m:r>
              <m:t>I</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由光吸收的微元模型积分可得朗伯</w:t>
      </w:r>
      <w:r>
        <w:rPr>
          <w:rFonts w:hint="eastAsia" w:ascii="Times New Roman" w:hAnsi="Times New Roman" w:eastAsia="Times New Roman" w:cs="Times New Roman"/>
        </w:rPr>
        <w:t>-</w:t>
      </w:r>
      <w:r>
        <w:rPr>
          <w:rFonts w:hint="eastAsia" w:ascii="Times New Roman" w:hAnsi="Times New Roman" w:eastAsia="FangSong" w:cs="Times New Roman"/>
        </w:rPr>
        <w:t>比尔定律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rPr>
              <m:sty m:val="p"/>
            </m:rPr>
            <m:t>−</m:t>
          </m:r>
          <m:r>
            <m:rPr>
              <m:sty m:val="p"/>
            </m:rPr>
            <m:t>lg</m:t>
          </m:r>
          <m:r>
            <m:t>T</m:t>
          </m:r>
          <m:r>
            <m:rPr>
              <m:sty m:val="p"/>
            </m:rPr>
            <m:t>=</m:t>
          </m:r>
          <m:r>
            <m:rPr>
              <m:sty m:val="p"/>
            </m:rPr>
            <m:t>lg</m:t>
          </m:r>
          <m:f>
            <m:fPr>
              <m:type m:val="bar"/>
            </m:fPr>
            <m:num>
              <m:sSub>
                <m:e>
                  <m:r>
                    <m:t>I</m:t>
                  </m:r>
                </m:e>
                <m:sub>
                  <m:r>
                    <m:t>0</m:t>
                  </m:r>
                </m:sub>
              </m:sSub>
            </m:num>
            <m:den>
              <m:sSub>
                <m:e>
                  <m:r>
                    <m:t>I</m:t>
                  </m:r>
                </m:e>
                <m:sub>
                  <m:r>
                    <m:t>t</m:t>
                  </m:r>
                </m:sub>
              </m:sSub>
            </m:den>
          </m:f>
          <m:r>
            <m:rPr>
              <m:sty m:val="p"/>
            </m:rPr>
            <m:t>=</m:t>
          </m:r>
          <m:r>
            <m:t>ε</m:t>
          </m:r>
          <m:r>
            <m:t>b</m:t>
          </m:r>
          <m:r>
            <m:t>c</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m:oMath>
        <m:oMathPr>
          <m:ctrlPr>
            <w:rPr>
              <w:sz w:val="28"/>
              <w:szCs w:val="28"/>
            </w:rPr>
          </m:ctrlPr>
        </m:oMathPr>
        <m:r>
          <m:t>T</m:t>
        </m:r>
        <m:r>
          <m:rPr>
            <m:sty m:val="p"/>
          </m:rPr>
          <m:t>=</m:t>
        </m:r>
        <m:sSub>
          <m:e>
            <m:r>
              <m:t>I</m:t>
            </m:r>
          </m:e>
          <m:sub>
            <m:r>
              <m:t>t</m:t>
            </m:r>
          </m:sub>
        </m:sSub>
        <m:r>
          <m:rPr>
            <m:sty m:val="p"/>
          </m:rPr>
          <m:t>/</m:t>
        </m:r>
        <m:sSub>
          <m:e>
            <m:r>
              <m:t>I</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为透光度</w:t>
      </w:r>
      <w:r>
        <w:rPr>
          <w:rFonts w:hint="eastAsia" w:ascii="Times New Roman" w:hAnsi="Times New Roman" w:eastAsia="Times New Roman" w:cs="Times New Roman"/>
        </w:rPr>
        <w:t>，</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为光程</w:t>
      </w:r>
      <w:r>
        <w:rPr>
          <w:rFonts w:hint="eastAsia" w:ascii="Times New Roman" w:hAnsi="Times New Roman" w:eastAsia="Times New Roman" w:cs="Times New Roman"/>
        </w:rPr>
        <w:t>（</w:t>
      </w:r>
      <m:oMath>
        <m:r>
          <m:rPr>
            <m:sty m:val="p"/>
          </m:rPr>
          <m:t>c</m:t>
        </m:r>
        <m:r>
          <m:rPr>
            <m:sty m:val="p"/>
          </m:rPr>
          <m:t>m</m:t>
        </m:r>
      </m:oMath>
      <w:r>
        <w:rPr>
          <w:rFonts w:hint="eastAsia"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为吸光物质浓度</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比尔定律的成立需满足四个条件</w:t>
      </w:r>
      <w:r>
        <w:rPr>
          <w:rFonts w:hint="eastAsia" w:ascii="Times New Roman" w:hAnsi="Times New Roman" w:eastAsia="Times New Roman" w:cs="Times New Roman"/>
        </w:rPr>
        <w:t>：①</w:t>
      </w:r>
      <w:r>
        <w:rPr>
          <w:rFonts w:hint="eastAsia" w:ascii="Times New Roman" w:hAnsi="Times New Roman" w:eastAsia="FangSong" w:cs="Times New Roman"/>
        </w:rPr>
        <w:t>入射光为足够纯的单色光</w:t>
      </w:r>
      <w:r>
        <w:rPr>
          <w:rFonts w:hint="eastAsia" w:ascii="Times New Roman" w:hAnsi="Times New Roman" w:eastAsia="Times New Roman" w:cs="Times New Roman"/>
        </w:rPr>
        <w:t>；②</w:t>
      </w:r>
      <w:r>
        <w:rPr>
          <w:rFonts w:hint="eastAsia" w:ascii="Times New Roman" w:hAnsi="Times New Roman" w:eastAsia="FangSong" w:cs="Times New Roman"/>
        </w:rPr>
        <w:t>吸光物质在溶液中以单一</w:t>
      </w:r>
      <w:r>
        <w:rPr>
          <w:rFonts w:hint="eastAsia" w:ascii="Times New Roman" w:hAnsi="Times New Roman" w:eastAsia="Times New Roman" w:cs="Times New Roman"/>
        </w:rPr>
        <w:t>、</w:t>
      </w:r>
      <w:r>
        <w:rPr>
          <w:rFonts w:hint="eastAsia" w:ascii="Times New Roman" w:hAnsi="Times New Roman" w:eastAsia="FangSong" w:cs="Times New Roman"/>
        </w:rPr>
        <w:t>稳定的型体存在</w:t>
      </w:r>
      <w:r>
        <w:rPr>
          <w:rFonts w:hint="eastAsia" w:ascii="Times New Roman" w:hAnsi="Times New Roman" w:eastAsia="Times New Roman" w:cs="Times New Roman"/>
        </w:rPr>
        <w:t>，</w:t>
      </w:r>
      <w:r>
        <w:rPr>
          <w:rFonts w:hint="eastAsia" w:ascii="Times New Roman" w:hAnsi="Times New Roman" w:eastAsia="FangSong" w:cs="Times New Roman"/>
        </w:rPr>
        <w:t>各质点间无相互作用</w:t>
      </w:r>
      <w:r>
        <w:rPr>
          <w:rFonts w:hint="eastAsia" w:ascii="Times New Roman" w:hAnsi="Times New Roman" w:eastAsia="Times New Roman" w:cs="Times New Roman"/>
        </w:rPr>
        <w:t>；③</w:t>
      </w:r>
      <w:r>
        <w:rPr>
          <w:rFonts w:hint="eastAsia" w:ascii="Times New Roman" w:hAnsi="Times New Roman" w:eastAsia="FangSong" w:cs="Times New Roman"/>
        </w:rPr>
        <w:t>溶液均匀透明</w:t>
      </w:r>
      <w:r>
        <w:rPr>
          <w:rFonts w:hint="eastAsia" w:ascii="Times New Roman" w:hAnsi="Times New Roman" w:eastAsia="Times New Roman" w:cs="Times New Roman"/>
        </w:rPr>
        <w:t>、</w:t>
      </w:r>
      <w:r>
        <w:rPr>
          <w:rFonts w:hint="eastAsia" w:ascii="Times New Roman" w:hAnsi="Times New Roman" w:eastAsia="FangSong" w:cs="Times New Roman"/>
        </w:rPr>
        <w:t>无散射</w:t>
      </w:r>
      <w:r>
        <w:rPr>
          <w:rFonts w:hint="eastAsia" w:ascii="Times New Roman" w:hAnsi="Times New Roman" w:eastAsia="Times New Roman" w:cs="Times New Roman"/>
        </w:rPr>
        <w:t>；④</w:t>
      </w:r>
      <w:r>
        <w:rPr>
          <w:rFonts w:hint="eastAsia" w:ascii="Times New Roman" w:hAnsi="Times New Roman" w:eastAsia="FangSong" w:cs="Times New Roman"/>
        </w:rPr>
        <w:t>浓度不过高</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ascii="Times New Roman" w:hAnsi="Times New Roman" w:eastAsia="Times New Roman" w:cs="Times New Roman"/>
        </w:rPr>
        <w:t xml:space="preserve"> </w:t>
      </w:r>
      <m:oMath>
        <m:oMathPr>
          <m:ctrlPr>
            <w:rPr>
              <w:sz w:val="28"/>
              <w:szCs w:val="28"/>
            </w:rPr>
          </m:ctrlPr>
        </m:oMathPr>
        <m:r>
          <m:t>c</m:t>
        </m:r>
        <m:r>
          <m:rPr>
            <m:sty m:val="p"/>
          </m:rPr>
          <m:t>&lt;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当溶液发生缔合</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配位或颗粒散射时</w:t>
      </w:r>
      <w:r>
        <w:rPr>
          <w:rFonts w:hint="eastAsia" w:ascii="Times New Roman" w:hAnsi="Times New Roman" w:eastAsia="Times New Roman" w:cs="Times New Roman"/>
        </w:rPr>
        <w:t>，</w:t>
      </w:r>
      <w:r>
        <w:rPr>
          <w:rFonts w:hint="eastAsia" w:ascii="Times New Roman" w:hAnsi="Times New Roman" w:eastAsia="FangSong" w:cs="Times New Roman"/>
        </w:rPr>
        <w:t>吸光度将偏离线性关系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吸光度与浓度</w:t>
            </w:r>
          </w:p>
        </w:tc>
      </w:tr>
      <w:tr>
        <w:tc>
          <w:tcPr/>
          <w:p>
            <w:pPr>
              <w:pStyle w:val="Compact"/>
              <w:jc w:val="center"/>
            </w:pPr>
            <w:r>
              <w:rPr>
                <w:rFonts w:ascii="Times New Roman" w:hAnsi="Times New Roman" w:eastAsia="Times New Roman" w:cs="Times New Roman"/>
              </w:rPr>
              <w:drawing>
                <wp:inline>
                  <wp:extent cx="2667000" cy="2537401"/>
                  <wp:effectExtent b="0" l="0" r="0" t="0"/>
                  <wp:docPr descr="" title="" id="11" name="Picture"/>
                  <a:graphic>
                    <a:graphicData uri="http://schemas.openxmlformats.org/drawingml/2006/picture">
                      <pic:pic>
                        <pic:nvPicPr>
                          <pic:cNvPr descr="7256fba7dda6e9f86cfcce451b8fd2217735a9a3df9a5291e675a4e5c904c1b3.jpg" id="12" name="Picture"/>
                          <pic:cNvPicPr>
                            <a:picLocks noChangeArrowheads="1" noChangeAspect="1"/>
                          </pic:cNvPicPr>
                        </pic:nvPicPr>
                        <pic:blipFill>
                          <a:blip r:embed="rId10"/>
                          <a:stretch>
                            <a:fillRect/>
                          </a:stretch>
                        </pic:blipFill>
                        <pic:spPr bwMode="auto">
                          <a:xfrm>
                            <a:off x="0" y="0"/>
                            <a:ext cx="2667000" cy="253740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w:t>
            </w:r>
            <w:r>
              <w:rPr>
                <w:rFonts w:hint="eastAsia" w:ascii="Times New Roman" w:hAnsi="Times New Roman" w:eastAsia="FangSong" w:cs="Times New Roman"/>
              </w:rPr>
              <w:t>吸光度与浓度关系曲线</w:t>
            </w:r>
            <w:r>
              <w:rPr>
                <w:rFonts w:hint="eastAsia" w:ascii="Times New Roman" w:hAnsi="Times New Roman" w:eastAsia="Times New Roman" w:cs="Times New Roman"/>
              </w:rPr>
              <w:t>（</w:t>
            </w:r>
            <w:r>
              <w:rPr>
                <w:rFonts w:hint="eastAsia" w:ascii="Times New Roman" w:hAnsi="Times New Roman" w:eastAsia="FangSong" w:cs="Times New Roman"/>
              </w:rPr>
              <w:t>正负偏离比尔定律现象</w:t>
            </w:r>
            <w:r>
              <w:rPr>
                <w:rFonts w:hint="eastAsia" w:ascii="Times New Roman" w:hAnsi="Times New Roman" w:eastAsia="Times New Roman" w:cs="Times New Roman"/>
              </w:rPr>
              <w:t>）</w:t>
            </w:r>
          </w:p>
        </w:tc>
      </w:tr>
    </w:tbl>
    <w:bookmarkEnd w:id="13"/>
    <w:bookmarkStart w:id="14" w:name="摩尔吸光系数的化学物理本质与加和性"/>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摩尔吸光系数的化学物理本质与加和性</w:t>
      </w:r>
    </w:p>
    <w:p>
      <w:pPr>
        <w:pStyle w:val="FirstParagraph"/>
        <w:ind w:firstLine="420"/>
      </w:pPr>
      <w:r>
        <w:rPr>
          <w:rFonts w:hint="eastAsia" w:ascii="Times New Roman" w:hAnsi="Times New Roman" w:eastAsia="FangSong" w:cs="Times New Roman"/>
        </w:rPr>
        <w:t>在朗伯</w:t>
      </w:r>
      <w:r>
        <w:rPr>
          <w:rFonts w:hint="eastAsia" w:ascii="Times New Roman" w:hAnsi="Times New Roman" w:eastAsia="Times New Roman" w:cs="Times New Roman"/>
        </w:rPr>
        <w:t>-</w:t>
      </w:r>
      <w:r>
        <w:rPr>
          <w:rFonts w:hint="eastAsia" w:ascii="Times New Roman" w:hAnsi="Times New Roman" w:eastAsia="FangSong" w:cs="Times New Roman"/>
        </w:rPr>
        <w:t>比尔定律表达式中</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通常以厘米</w:t>
      </w:r>
      <w:r>
        <w:rPr>
          <w:rFonts w:hint="eastAsia" w:ascii="Times New Roman" w:hAnsi="Times New Roman" w:eastAsia="Times New Roman" w:cs="Times New Roman"/>
        </w:rPr>
        <w:t>（</w:t>
      </w:r>
      <m:oMath>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溶质浓度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比例常数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被严格定义为摩尔吸光系数</w:t>
      </w:r>
      <w:r>
        <w:rPr>
          <w:rFonts w:hint="eastAsia" w:ascii="Times New Roman" w:hAnsi="Times New Roman" w:eastAsia="Times New Roman" w:cs="Times New Roman"/>
        </w:rPr>
        <w:t>（Molar</w:t>
      </w:r>
      <w:r>
        <w:rPr>
          <w:rFonts w:ascii="Times New Roman" w:hAnsi="Times New Roman" w:eastAsia="Times New Roman" w:cs="Times New Roman"/>
        </w:rPr>
        <w:t xml:space="preserve"> </w:t>
      </w:r>
      <w:r>
        <w:rPr>
          <w:rFonts w:hint="eastAsia" w:ascii="Times New Roman" w:hAnsi="Times New Roman" w:eastAsia="Times New Roman" w:cs="Times New Roman"/>
        </w:rPr>
        <w:t>Absorptivity），</w:t>
      </w:r>
      <w:r>
        <w:rPr>
          <w:rFonts w:hint="eastAsia" w:ascii="Times New Roman" w:hAnsi="Times New Roman" w:eastAsia="FangSong" w:cs="Times New Roman"/>
        </w:rPr>
        <w:t>其法定单位为</w:t>
      </w:r>
      <w:r>
        <w:rPr>
          <w:rFonts w:ascii="Times New Roman" w:hAnsi="Times New Roman" w:eastAsia="Times New Roman" w:cs="Times New Roman"/>
        </w:rPr>
        <w:t xml:space="preserve"> </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摩尔吸光系数是吸光物质在特定波长</w:t>
      </w:r>
      <w:r>
        <w:rPr>
          <w:rFonts w:hint="eastAsia" w:ascii="Times New Roman" w:hAnsi="Times New Roman" w:eastAsia="Times New Roman" w:cs="Times New Roman"/>
        </w:rPr>
        <w:t>、</w:t>
      </w:r>
      <w:r>
        <w:rPr>
          <w:rFonts w:hint="eastAsia" w:ascii="Times New Roman" w:hAnsi="Times New Roman" w:eastAsia="FangSong" w:cs="Times New Roman"/>
        </w:rPr>
        <w:t>特定溶剂和特定温度下的特有本征物理化学常数</w:t>
      </w:r>
      <w:r>
        <w:rPr>
          <w:rFonts w:hint="eastAsia" w:ascii="Times New Roman" w:hAnsi="Times New Roman" w:eastAsia="Times New Roman" w:cs="Times New Roman"/>
        </w:rPr>
        <w:t>，</w:t>
      </w:r>
      <w:r>
        <w:rPr>
          <w:rFonts w:hint="eastAsia" w:ascii="Times New Roman" w:hAnsi="Times New Roman" w:eastAsia="FangSong" w:cs="Times New Roman"/>
        </w:rPr>
        <w:t>其数值直接决定了光度测定方法的灵敏度极限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微观量子力学表明</w:t>
      </w:r>
      <w:r>
        <w:rPr>
          <w:rFonts w:hint="eastAsia" w:ascii="Times New Roman" w:hAnsi="Times New Roman" w:eastAsia="Times New Roman" w:cs="Times New Roman"/>
        </w:rPr>
        <w:t>，</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正比于跃迁偶极矩的平方与爱因斯坦自发辐射吸收系数</w:t>
      </w:r>
      <w:r>
        <w:rPr>
          <w:rFonts w:hint="eastAsia" w:ascii="Times New Roman" w:hAnsi="Times New Roman" w:eastAsia="Times New Roman" w:cs="Times New Roman"/>
        </w:rPr>
        <w:t>。</w:t>
      </w:r>
      <w:r>
        <w:rPr>
          <w:rFonts w:hint="eastAsia" w:ascii="Times New Roman" w:hAnsi="Times New Roman" w:eastAsia="FangSong" w:cs="Times New Roman"/>
        </w:rPr>
        <w:t>根据光谱选择定则</w:t>
      </w:r>
      <w:r>
        <w:rPr>
          <w:rFonts w:hint="eastAsia" w:ascii="Times New Roman" w:hAnsi="Times New Roman" w:eastAsia="Times New Roman" w:cs="Times New Roman"/>
        </w:rPr>
        <w:t>，</w:t>
      </w:r>
      <w:r>
        <w:rPr>
          <w:rFonts w:hint="eastAsia" w:ascii="Times New Roman" w:hAnsi="Times New Roman" w:eastAsia="FangSong" w:cs="Times New Roman"/>
        </w:rPr>
        <w:t>由电偶极跃迁完全允许的跃迁过程</w:t>
      </w:r>
      <w:r>
        <w:rPr>
          <w:rFonts w:hint="eastAsia" w:ascii="Times New Roman" w:hAnsi="Times New Roman" w:eastAsia="Times New Roman" w:cs="Times New Roman"/>
        </w:rPr>
        <w:t>（</w:t>
      </w:r>
      <w:r>
        <w:rPr>
          <w:rFonts w:hint="eastAsia" w:ascii="Times New Roman" w:hAnsi="Times New Roman" w:eastAsia="FangSong" w:cs="Times New Roman"/>
        </w:rPr>
        <w:t>如有机分子共轭体系的</w:t>
      </w:r>
      <w:r>
        <w:rPr>
          <w:rFonts w:ascii="Times New Roman" w:hAnsi="Times New Roman" w:eastAsia="Times New Roman" w:cs="Times New Roman"/>
        </w:rPr>
        <w:t xml:space="preserve"> </w:t>
      </w:r>
      <m:oMath>
        <m:r>
          <m:t>π</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强吸收带</w:t>
      </w:r>
      <w:r>
        <w:rPr>
          <w:rFonts w:hint="eastAsia" w:ascii="Times New Roman" w:hAnsi="Times New Roman" w:eastAsia="Times New Roman" w:cs="Times New Roman"/>
        </w:rPr>
        <w:t>、</w:t>
      </w:r>
      <w:r>
        <w:rPr>
          <w:rFonts w:hint="eastAsia" w:ascii="Times New Roman" w:hAnsi="Times New Roman" w:eastAsia="FangSong" w:cs="Times New Roman"/>
        </w:rPr>
        <w:t>过渡金属配位场电荷转移跃迁</w:t>
      </w:r>
      <w:r>
        <w:rPr>
          <w:rFonts w:ascii="Times New Roman" w:hAnsi="Times New Roman" w:eastAsia="Times New Roman" w:cs="Times New Roman"/>
        </w:rPr>
        <w:t xml:space="preserve"> CT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其振子强度大</w:t>
      </w:r>
      <w:r>
        <w:rPr>
          <w:rFonts w:hint="eastAsia" w:ascii="Times New Roman" w:hAnsi="Times New Roman" w:eastAsia="Times New Roman" w:cs="Times New Roman"/>
        </w:rPr>
        <w:t>，</w:t>
      </w:r>
      <w:r>
        <w:rPr>
          <w:rFonts w:hint="eastAsia" w:ascii="Times New Roman" w:hAnsi="Times New Roman" w:eastAsia="FangSong" w:cs="Times New Roman"/>
        </w:rPr>
        <w:t>摩尔吸光系数通常高达</w:t>
      </w:r>
      <w:r>
        <w:rPr>
          <w:rFonts w:ascii="Times New Roman" w:hAnsi="Times New Roman" w:eastAsia="Times New Roman" w:cs="Times New Roman"/>
        </w:rPr>
        <w:t xml:space="preserve"> </w:t>
      </w:r>
      <m:oMath>
        <m:oMathPr>
          <m:ctrlPr>
            <w:rPr>
              <w:sz w:val="28"/>
              <w:szCs w:val="28"/>
            </w:rPr>
          </m:ctrlPr>
        </m:oMathPr>
        <m:sSup>
          <m:e>
            <m:r>
              <m:t>10</m:t>
            </m:r>
          </m:e>
          <m:sup>
            <m:r>
              <m:t>4</m:t>
            </m:r>
          </m:sup>
        </m:sSup>
        <m:r>
          <m:rPr>
            <m:sty m:val="p"/>
          </m:rPr>
          <m:t>∼</m:t>
        </m:r>
        <m:sSup>
          <m:e>
            <m:r>
              <m:t>10</m:t>
            </m:r>
          </m:e>
          <m:sup>
            <m:r>
              <m:t>5</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构成了高灵敏痕量分析的基础</w:t>
      </w:r>
      <w:r>
        <w:rPr>
          <w:rFonts w:hint="eastAsia" w:ascii="Times New Roman" w:hAnsi="Times New Roman" w:eastAsia="Times New Roman" w:cs="Times New Roman"/>
        </w:rPr>
        <w:t>；</w:t>
      </w:r>
      <w:r>
        <w:rPr>
          <w:rFonts w:hint="eastAsia" w:ascii="Times New Roman" w:hAnsi="Times New Roman" w:eastAsia="FangSong" w:cs="Times New Roman"/>
        </w:rPr>
        <w:t>而受自旋禁阻或拉波特</w:t>
      </w:r>
      <w:r>
        <w:rPr>
          <w:rFonts w:hint="eastAsia" w:ascii="Times New Roman" w:hAnsi="Times New Roman" w:eastAsia="Times New Roman" w:cs="Times New Roman"/>
        </w:rPr>
        <w:t>（Laporte）</w:t>
      </w:r>
      <w:r>
        <w:rPr>
          <w:rFonts w:hint="eastAsia" w:ascii="Times New Roman" w:hAnsi="Times New Roman" w:eastAsia="FangSong" w:cs="Times New Roman"/>
        </w:rPr>
        <w:t>宇称对称性禁阻的跃迁过程</w:t>
      </w:r>
      <w:r>
        <w:rPr>
          <w:rFonts w:hint="eastAsia" w:ascii="Times New Roman" w:hAnsi="Times New Roman" w:eastAsia="Times New Roman" w:cs="Times New Roman"/>
        </w:rPr>
        <w:t>（</w:t>
      </w:r>
      <w:r>
        <w:rPr>
          <w:rFonts w:hint="eastAsia" w:ascii="Times New Roman" w:hAnsi="Times New Roman" w:eastAsia="FangSong" w:cs="Times New Roman"/>
        </w:rPr>
        <w:t>如八面体配合物中</w:t>
      </w:r>
      <w:r>
        <w:rPr>
          <w:rFonts w:ascii="Times New Roman" w:hAnsi="Times New Roman" w:eastAsia="Times New Roman" w:cs="Times New Roman"/>
        </w:rPr>
        <w:t xml:space="preserve"> </w:t>
      </w:r>
      <m:oMath>
        <m:r>
          <m:t>3</m:t>
        </m:r>
        <m:r>
          <m:rPr>
            <m:sty m:val="p"/>
          </m:rPr>
          <m:t>d</m:t>
        </m:r>
        <m:r>
          <m:rPr>
            <m:sty m:val="p"/>
          </m:rPr>
          <m:t>→</m:t>
        </m:r>
        <m:r>
          <m:t>3</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的配位场跃迁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其摩尔吸光系数通常仅在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难以直接用于微量测定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在均相溶液中若同时共存多种互不发生化学反应的吸光组分</w:t>
      </w:r>
      <w:r>
        <w:rPr>
          <w:rFonts w:hint="eastAsia" w:ascii="Times New Roman" w:hAnsi="Times New Roman" w:eastAsia="Times New Roman" w:cs="Times New Roman"/>
        </w:rPr>
        <w:t>，</w:t>
      </w:r>
      <w:r>
        <w:rPr>
          <w:rFonts w:hint="eastAsia" w:ascii="Times New Roman" w:hAnsi="Times New Roman" w:eastAsia="FangSong" w:cs="Times New Roman"/>
        </w:rPr>
        <w:t>在特定入射波长</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各吸光物种对该波长光子的截获行为彼此独立</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溶液的总吸光度严格满足线性加和性原理</w:t>
      </w:r>
      <w:r>
        <w:rPr>
          <w:rFonts w:hint="eastAsia" w:ascii="Times New Roman" w:hAnsi="Times New Roman" w:eastAsia="Times New Roman" w:cs="Times New Roman"/>
        </w:rPr>
        <w:t>（Principle</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Additivity）：</w:t>
      </w:r>
    </w:p>
    <w:p>
      <w:pPr>
        <w:pStyle w:val="BodyText"/>
      </w:pPr>
      <m:oMathPara>
        <m:oMathParaPr>
          <m:jc m:val="center"/>
          <m:ctrlPr>
            <w:rPr>
              <w:sz w:val="28"/>
              <w:szCs w:val="28"/>
            </w:rPr>
          </m:ctrlPr>
        </m:oMathParaPr>
        <m:oMath>
          <m:sSub>
            <m:e>
              <m:r>
                <m:t>A</m:t>
              </m:r>
            </m:e>
            <m:sub>
              <m:r>
                <m:rPr>
                  <m:sty m:val="p"/>
                </m:rPr>
                <m:t>t</m:t>
              </m:r>
              <m:r>
                <m:rPr>
                  <m:sty m:val="p"/>
                </m:rPr>
                <m:t>o</m:t>
              </m:r>
              <m:r>
                <m:rPr>
                  <m:sty m:val="p"/>
                </m:rPr>
                <m:t>t</m:t>
              </m:r>
              <m:r>
                <m:rPr>
                  <m:sty m:val="p"/>
                </m:rPr>
                <m:t>a</m:t>
              </m:r>
              <m:r>
                <m:rPr>
                  <m:sty m:val="p"/>
                </m:rPr>
                <m:t>l</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r>
            <m:rPr>
              <m:sty m:val="p"/>
            </m:rPr>
            <m:t>=</m:t>
          </m:r>
          <m:r>
            <m:t>b</m:t>
          </m:r>
          <m:nary>
            <m:naryPr>
              <m:chr m:val="∑"/>
              <m:limLoc m:val="undOvr"/>
              <m:subHide m:val="off"/>
              <m:supHide m:val="off"/>
            </m:naryPr>
            <m:sub>
              <m:r>
                <m:t>i</m:t>
              </m:r>
              <m:r>
                <m:rPr>
                  <m:sty m:val="p"/>
                </m:rPr>
                <m:t>=</m:t>
              </m:r>
              <m:r>
                <m:t>1</m:t>
              </m:r>
            </m:sub>
            <m:sup>
              <m:r>
                <m:t>n</m:t>
              </m:r>
            </m:sup>
            <m:e>
              <m:sSub>
                <m:e>
                  <m:r>
                    <m:t>ε</m:t>
                  </m:r>
                </m:e>
                <m:sub>
                  <m:r>
                    <m:t>i</m:t>
                  </m:r>
                </m:sub>
              </m:sSub>
            </m:e>
          </m:nary>
          <m:sSub>
            <m:e>
              <m:r>
                <m:t>c</m:t>
              </m:r>
            </m:e>
            <m:sub>
              <m:r>
                <m:t>i</m:t>
              </m:r>
            </m:sub>
          </m:sSub>
          <m:r>
            <m:rPr>
              <m:sty m:val="p"/>
            </m:rPr>
            <m:t>=</m:t>
          </m:r>
          <m:r>
            <m:t>b</m:t>
          </m:r>
          <m:r>
            <m:rPr>
              <m:sty m:val="p"/>
            </m:rPr>
            <m:t>(</m:t>
          </m:r>
          <m:sSub>
            <m:e>
              <m:r>
                <m:t>ε</m:t>
              </m:r>
            </m:e>
            <m:sub>
              <m:r>
                <m:t>1</m:t>
              </m:r>
            </m:sub>
          </m:sSub>
          <m:sSub>
            <m:e>
              <m:r>
                <m:t>c</m:t>
              </m:r>
            </m:e>
            <m:sub>
              <m:r>
                <m:t>1</m:t>
              </m:r>
            </m:sub>
          </m:sSub>
          <m:r>
            <m:rPr>
              <m:sty m:val="p"/>
            </m:rPr>
            <m:t>+</m:t>
          </m:r>
          <m:sSub>
            <m:e>
              <m:r>
                <m:t>ε</m:t>
              </m:r>
            </m:e>
            <m:sub>
              <m:r>
                <m:t>2</m:t>
              </m:r>
            </m:sub>
          </m:sSub>
          <m:sSub>
            <m:e>
              <m:r>
                <m:t>c</m:t>
              </m:r>
            </m:e>
            <m:sub>
              <m:r>
                <m:t>2</m:t>
              </m:r>
            </m:sub>
          </m:sSub>
          <m:r>
            <m:rPr>
              <m:sty m:val="p"/>
            </m:rPr>
            <m:t>+</m:t>
          </m:r>
          <m:r>
            <m:rPr>
              <m:sty m:val="p"/>
            </m:rPr>
            <m:t>⋯</m:t>
          </m:r>
          <m:r>
            <m:rPr>
              <m:sty m:val="p"/>
            </m:rPr>
            <m:t>+</m:t>
          </m:r>
          <m:sSub>
            <m:e>
              <m:r>
                <m:t>ε</m:t>
              </m:r>
            </m:e>
            <m:sub>
              <m:r>
                <m:t>n</m:t>
              </m:r>
            </m:sub>
          </m:sSub>
          <m:sSub>
            <m:e>
              <m:r>
                <m:t>c</m:t>
              </m:r>
            </m:e>
            <m:sub>
              <m:r>
                <m:t>n</m:t>
              </m:r>
            </m:sub>
          </m:sSub>
          <m:r>
            <m:rPr>
              <m:sty m:val="p"/>
            </m:rPr>
            <m:t>)</m:t>
          </m:r>
        </m:oMath>
      </m:oMathPara>
    </w:p>
    <w:p>
      <w:pPr>
        <w:pStyle w:val="FirstParagraph"/>
        <w:ind w:firstLine="420"/>
      </w:pPr>
      <w:r>
        <w:rPr>
          <w:rFonts w:hint="eastAsia" w:ascii="Times New Roman" w:hAnsi="Times New Roman" w:eastAsia="FangSong" w:cs="Times New Roman"/>
        </w:rPr>
        <w:t>吸光度加和性是推导多组分同时测定</w:t>
      </w:r>
      <w:r>
        <w:rPr>
          <w:rFonts w:hint="eastAsia" w:ascii="Times New Roman" w:hAnsi="Times New Roman" w:eastAsia="Times New Roman" w:cs="Times New Roman"/>
        </w:rPr>
        <w:t>、</w:t>
      </w:r>
      <w:r>
        <w:rPr>
          <w:rFonts w:hint="eastAsia" w:ascii="Times New Roman" w:hAnsi="Times New Roman" w:eastAsia="FangSong" w:cs="Times New Roman"/>
        </w:rPr>
        <w:t>配合物离解平衡以及酸碱指示剂解离常数的根本基石</w:t>
      </w:r>
      <w:r>
        <w:rPr>
          <w:rFonts w:hint="eastAsia" w:ascii="Times New Roman" w:hAnsi="Times New Roman" w:eastAsia="Times New Roman" w:cs="Times New Roman"/>
        </w:rPr>
        <w:t>。</w:t>
      </w:r>
      <w:r>
        <w:rPr>
          <w:rFonts w:hint="eastAsia" w:ascii="Times New Roman" w:hAnsi="Times New Roman" w:eastAsia="FangSong" w:cs="Times New Roman"/>
        </w:rPr>
        <w:t>当且仅当各组分之间不存在缔合</w:t>
      </w:r>
      <w:r>
        <w:rPr>
          <w:rFonts w:hint="eastAsia" w:ascii="Times New Roman" w:hAnsi="Times New Roman" w:eastAsia="Times New Roman" w:cs="Times New Roman"/>
        </w:rPr>
        <w:t>、</w:t>
      </w:r>
      <w:r>
        <w:rPr>
          <w:rFonts w:hint="eastAsia" w:ascii="Times New Roman" w:hAnsi="Times New Roman" w:eastAsia="FangSong" w:cs="Times New Roman"/>
        </w:rPr>
        <w:t>互变异构</w:t>
      </w:r>
      <w:r>
        <w:rPr>
          <w:rFonts w:hint="eastAsia" w:ascii="Times New Roman" w:hAnsi="Times New Roman" w:eastAsia="Times New Roman" w:cs="Times New Roman"/>
        </w:rPr>
        <w:t>、</w:t>
      </w:r>
      <w:r>
        <w:rPr>
          <w:rFonts w:hint="eastAsia" w:ascii="Times New Roman" w:hAnsi="Times New Roman" w:eastAsia="FangSong" w:cs="Times New Roman"/>
        </w:rPr>
        <w:t>化学配位干扰以及荧光二次发射时</w:t>
      </w:r>
      <w:r>
        <w:rPr>
          <w:rFonts w:hint="eastAsia" w:ascii="Times New Roman" w:hAnsi="Times New Roman" w:eastAsia="Times New Roman" w:cs="Times New Roman"/>
        </w:rPr>
        <w:t>，</w:t>
      </w:r>
      <w:r>
        <w:rPr>
          <w:rFonts w:hint="eastAsia" w:ascii="Times New Roman" w:hAnsi="Times New Roman" w:eastAsia="FangSong" w:cs="Times New Roman"/>
        </w:rPr>
        <w:t>加和性才严格成立</w:t>
      </w:r>
      <w:r>
        <w:rPr>
          <w:rFonts w:hint="eastAsia" w:ascii="Times New Roman" w:hAnsi="Times New Roman" w:eastAsia="Times New Roman" w:cs="Times New Roman"/>
        </w:rPr>
        <w:t>。</w:t>
      </w:r>
    </w:p>
    <w:bookmarkEnd w:id="14"/>
    <w:bookmarkStart w:id="18" w:name="透光度读数误差与最佳吸光度区间"/>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透光度读数误差与最佳吸光度区间</w:t>
      </w:r>
    </w:p>
    <w:p>
      <w:pPr>
        <w:pStyle w:val="FirstParagraph"/>
        <w:ind w:firstLine="420"/>
      </w:pPr>
      <w:r>
        <w:rPr>
          <w:rFonts w:hint="eastAsia" w:ascii="Times New Roman" w:hAnsi="Times New Roman" w:eastAsia="FangSong" w:cs="Times New Roman"/>
        </w:rPr>
        <w:t xml:space="preserve">分光光度计直接测量的是透光度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由对数运算间接得到</w:t>
      </w:r>
      <w:r>
        <w:rPr>
          <w:rFonts w:hint="eastAsia" w:ascii="Times New Roman" w:hAnsi="Times New Roman" w:eastAsia="Times New Roman" w:cs="Times New Roman"/>
        </w:rPr>
        <w:t>。</w:t>
      </w:r>
      <w:r>
        <w:rPr>
          <w:rFonts w:hint="eastAsia" w:ascii="Times New Roman" w:hAnsi="Times New Roman" w:eastAsia="FangSong" w:cs="Times New Roman"/>
        </w:rPr>
        <w:t>仪器噪声引起的透光度绝对读数误差</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会传递为浓度的相对误差</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f>
          <m:fPr>
            <m:type m:val="bar"/>
          </m:fPr>
          <m:num>
            <m:r>
              <m:t>0.4343</m:t>
            </m:r>
          </m:num>
          <m:den>
            <m:r>
              <m:t>ε</m:t>
            </m:r>
            <m:r>
              <m:t>b</m:t>
            </m:r>
          </m:den>
        </m:f>
        <m:r>
          <m:rPr>
            <m:sty m:val="p"/>
          </m:rPr>
          <m:t>ln</m:t>
        </m:r>
        <m:r>
          <m:t>T</m:t>
        </m:r>
      </m:oMath>
      <w:r>
        <w:rPr>
          <w:rFonts w:ascii="Times New Roman" w:hAnsi="Times New Roman" w:eastAsia="Times New Roman" w:cs="Times New Roman"/>
        </w:rPr>
        <w:t xml:space="preserve"> </w:t>
      </w:r>
      <w:r>
        <w:rPr>
          <w:rFonts w:hint="eastAsia" w:ascii="Times New Roman" w:hAnsi="Times New Roman" w:eastAsia="FangSong" w:cs="Times New Roman"/>
        </w:rPr>
        <w:t>求导可得</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f>
            <m:fPr>
              <m:type m:val="bar"/>
            </m:fPr>
            <m:num>
              <m:r>
                <m:rPr>
                  <m:sty m:val="p"/>
                </m:rPr>
                <m:t>Δ</m:t>
              </m:r>
              <m:r>
                <m:t>c</m:t>
              </m:r>
            </m:num>
            <m:den>
              <m:r>
                <m:t>c</m:t>
              </m:r>
            </m:den>
          </m:f>
          <m:r>
            <m:rPr>
              <m:sty m:val="p"/>
            </m:rPr>
            <m:t>=</m:t>
          </m:r>
          <m:r>
            <m:rPr>
              <m:sty m:val="p"/>
            </m:rPr>
            <m:t>−</m:t>
          </m:r>
          <m:f>
            <m:fPr>
              <m:type m:val="bar"/>
            </m:fPr>
            <m:num>
              <m:r>
                <m:t>0.4343</m:t>
              </m:r>
              <m:r>
                <m:t> </m:t>
              </m:r>
              <m:r>
                <m:rPr>
                  <m:sty m:val="p"/>
                </m:rPr>
                <m:t>Δ</m:t>
              </m:r>
              <m:r>
                <m:t>T</m:t>
              </m:r>
            </m:num>
            <m:den>
              <m:r>
                <m:t>T</m:t>
              </m:r>
              <m:r>
                <m:t>A</m:t>
              </m:r>
            </m:den>
          </m:f>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分光光度法测量相对误差</w:t>
            </w:r>
          </w:p>
        </w:tc>
      </w:tr>
      <w:tr>
        <w:tc>
          <w:tcPr/>
          <w:p>
            <w:pPr>
              <w:pStyle w:val="Compact"/>
              <w:jc w:val="center"/>
            </w:pPr>
            <w:r>
              <w:rPr>
                <w:rFonts w:ascii="Times New Roman" w:hAnsi="Times New Roman" w:eastAsia="Times New Roman" w:cs="Times New Roman"/>
              </w:rPr>
              <w:drawing>
                <wp:inline>
                  <wp:extent cx="2667000" cy="2407920"/>
                  <wp:effectExtent b="0" l="0" r="0" t="0"/>
                  <wp:docPr descr="" title="" id="16" name="Picture"/>
                  <a:graphic>
                    <a:graphicData uri="http://schemas.openxmlformats.org/drawingml/2006/picture">
                      <pic:pic>
                        <pic:nvPicPr>
                          <pic:cNvPr descr="49bb462324e71e44678127f85aa6075a7993ee02bd2258b9e35ae56b9b835cd3.jpg" id="17" name="Picture"/>
                          <pic:cNvPicPr>
                            <a:picLocks noChangeArrowheads="1" noChangeAspect="1"/>
                          </pic:cNvPicPr>
                        </pic:nvPicPr>
                        <pic:blipFill>
                          <a:blip r:embed="rId15"/>
                          <a:stretch>
                            <a:fillRect/>
                          </a:stretch>
                        </pic:blipFill>
                        <pic:spPr bwMode="auto">
                          <a:xfrm>
                            <a:off x="0" y="0"/>
                            <a:ext cx="2667000" cy="240792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w:t>
            </w:r>
            <w:r>
              <w:rPr>
                <w:rFonts w:hint="eastAsia" w:ascii="Times New Roman" w:hAnsi="Times New Roman" w:eastAsia="FangSong" w:cs="Times New Roman"/>
              </w:rPr>
              <w:t>分光光度法测量相对误差与透光率关系曲线</w:t>
            </w:r>
            <w:r>
              <w:rPr>
                <w:rFonts w:hint="eastAsia" w:ascii="Times New Roman" w:hAnsi="Times New Roman" w:eastAsia="Times New Roman" w:cs="Times New Roman"/>
              </w:rPr>
              <w:t>（</w:t>
            </w:r>
            <w:r>
              <w:rPr>
                <w:rFonts w:hint="eastAsia" w:ascii="Times New Roman" w:hAnsi="Times New Roman" w:eastAsia="FangSong" w:cs="Times New Roman"/>
              </w:rPr>
              <w:t>适宜吸光度范围在</w:t>
            </w:r>
            <w:r>
              <w:rPr>
                <w:rFonts w:ascii="Times New Roman" w:hAnsi="Times New Roman" w:eastAsia="Times New Roman" w:cs="Times New Roman"/>
              </w:rPr>
              <w:t xml:space="preserve"> 0.2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0.8 </w:t>
            </w:r>
            <w:r>
              <w:rPr>
                <w:rFonts w:hint="eastAsia" w:ascii="Times New Roman" w:hAnsi="Times New Roman" w:eastAsia="FangSong" w:cs="Times New Roman"/>
              </w:rPr>
              <w:t>之间</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 xml:space="preserve">当仪器透光度绝对误差</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近似为常数时</w:t>
      </w:r>
      <w:r>
        <w:rPr>
          <w:rFonts w:hint="eastAsia" w:ascii="Times New Roman" w:hAnsi="Times New Roman" w:eastAsia="Times New Roman" w:cs="Times New Roman"/>
        </w:rPr>
        <w:t>，</w:t>
      </w:r>
      <w:r>
        <w:rPr>
          <w:rFonts w:hint="eastAsia" w:ascii="Times New Roman" w:hAnsi="Times New Roman" w:eastAsia="FangSong" w:cs="Times New Roman"/>
        </w:rPr>
        <w:t>浓度的相对误差仅取决于</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num>
          <m:den>
            <m:r>
              <m:rPr>
                <m:sty m:val="p"/>
              </m:rPr>
              <m:t>d</m:t>
            </m:r>
            <m:r>
              <m:t>T</m:t>
            </m:r>
          </m:den>
        </m:f>
        <m:r>
          <m:rPr>
            <m:sty m:val="p"/>
          </m:rPr>
          <m:t>(</m:t>
        </m:r>
        <m:r>
          <m:t>T</m:t>
        </m:r>
        <m:r>
          <m:rPr>
            <m:sty m:val="p"/>
          </m:rPr>
          <m:t>ln</m:t>
        </m:r>
        <m:r>
          <m:t>T</m:t>
        </m:r>
        <m:r>
          <m:rPr>
            <m:sty m:val="p"/>
          </m:rPr>
          <m:t>)</m:t>
        </m:r>
        <m:r>
          <m:rPr>
            <m:sty m:val="p"/>
          </m:rPr>
          <m:t>=</m:t>
        </m:r>
        <m:r>
          <m:rPr>
            <m:sty m:val="p"/>
          </m:rPr>
          <m:t>ln</m:t>
        </m:r>
        <m:r>
          <m:t>T</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得最佳透光度</w:t>
      </w:r>
      <w:r>
        <w:rPr>
          <w:rFonts w:ascii="Times New Roman" w:hAnsi="Times New Roman" w:eastAsia="Times New Roman" w:cs="Times New Roman"/>
        </w:rPr>
        <w:t xml:space="preserve"> </w:t>
      </w:r>
      <m:oMath>
        <m:oMathPr>
          <m:ctrlPr>
            <w:rPr>
              <w:sz w:val="28"/>
              <w:szCs w:val="28"/>
            </w:rPr>
          </m:ctrlPr>
        </m:oMathPr>
        <m:r>
          <m:t>T</m:t>
        </m:r>
        <m:r>
          <m:rPr>
            <m:sty m:val="p"/>
          </m:rPr>
          <m:t>=</m:t>
        </m:r>
        <m:sSup>
          <m:e>
            <m:r>
              <m:rPr>
                <m:sty m:val="p"/>
              </m:rPr>
              <m:t>e</m:t>
            </m:r>
          </m:e>
          <m:sup>
            <m:r>
              <m:rPr>
                <m:sty m:val="p"/>
              </m:rPr>
              <m:t>−</m:t>
            </m:r>
            <m:r>
              <m:t>1</m:t>
            </m:r>
          </m:sup>
        </m:sSup>
        <m:r>
          <m:rPr>
            <m:sty m:val="p"/>
          </m:rPr>
          <m:t>≈</m:t>
        </m:r>
        <m:r>
          <m:t>36.8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对应最佳吸光度</w:t>
      </w:r>
      <w:r>
        <w:rPr>
          <w:rFonts w:ascii="Times New Roman" w:hAnsi="Times New Roman" w:eastAsia="Times New Roman" w:cs="Times New Roman"/>
        </w:rPr>
        <w:t xml:space="preserve"> </w:t>
      </w:r>
      <m:oMath>
        <m:oMathPr>
          <m:ctrlPr>
            <w:rPr>
              <w:sz w:val="28"/>
              <w:szCs w:val="28"/>
            </w:rPr>
          </m:ctrlPr>
        </m:oMathPr>
        <m:r>
          <m:t>A</m:t>
        </m:r>
        <m:r>
          <m:rPr>
            <m:sty m:val="p"/>
          </m:rPr>
          <m:t>=</m:t>
        </m:r>
        <m:r>
          <m:t>0.4343</m:t>
        </m:r>
      </m:oMath>
      <w:r>
        <w:rPr>
          <w:rFonts w:hint="eastAsia" w:ascii="Times New Roman" w:hAnsi="Times New Roman" w:eastAsia="Times New Roman" w:cs="Times New Roman"/>
        </w:rPr>
        <w:t>，</w:t>
      </w:r>
      <w:r>
        <w:rPr>
          <w:rFonts w:hint="eastAsia" w:ascii="Times New Roman" w:hAnsi="Times New Roman" w:eastAsia="FangSong" w:cs="Times New Roman"/>
        </w:rPr>
        <w:t>此时浓度相对误差最小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待测液吸光度应调配在</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t>0.2</m:t>
        </m:r>
        <m:r>
          <m:rPr>
            <m:sty m:val="p"/>
          </m:rPr>
          <m:t>,</m:t>
        </m:r>
        <m:r>
          <m:t>0.8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oMathPr>
          <m:ctrlPr>
            <w:rPr>
              <w:sz w:val="28"/>
              <w:szCs w:val="28"/>
            </w:rPr>
          </m:ctrlPr>
        </m:oMathPr>
        <m:r>
          <m:t>15</m:t>
        </m:r>
        <m:r>
          <m:rPr>
            <m:sty m:val="p"/>
          </m:rPr>
          <m:t>%</m:t>
        </m:r>
        <m:r>
          <m:rPr>
            <m:sty m:val="p"/>
          </m:rPr>
          <m:t>∼</m:t>
        </m:r>
        <m:r>
          <m:t>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的低误差区间</w:t>
      </w:r>
      <w:r>
        <w:rPr>
          <w:rFonts w:hint="eastAsia" w:ascii="Times New Roman" w:hAnsi="Times New Roman" w:eastAsia="Times New Roman" w:cs="Times New Roman"/>
        </w:rPr>
        <w:t>。</w:t>
      </w:r>
      <w:r>
        <w:rPr>
          <w:rFonts w:hint="eastAsia" w:ascii="Times New Roman" w:hAnsi="Times New Roman" w:eastAsia="FangSong" w:cs="Times New Roman"/>
        </w:rPr>
        <w:t>吸光度过大</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过小</w:t>
      </w:r>
      <w:r>
        <w:rPr>
          <w:rFonts w:hint="eastAsia" w:ascii="Times New Roman" w:hAnsi="Times New Roman" w:eastAsia="Times New Roman" w:cs="Times New Roman"/>
        </w:rPr>
        <w:t>、</w:t>
      </w:r>
      <w:r>
        <w:rPr>
          <w:rFonts w:hint="eastAsia" w:ascii="Times New Roman" w:hAnsi="Times New Roman" w:eastAsia="FangSong" w:cs="Times New Roman"/>
        </w:rPr>
        <w:t>透射光逼近检测器暗电流</w:t>
      </w:r>
      <w:r>
        <w:rPr>
          <w:rFonts w:hint="eastAsia" w:ascii="Times New Roman" w:hAnsi="Times New Roman" w:eastAsia="Times New Roman" w:cs="Times New Roman"/>
        </w:rPr>
        <w:t>）</w:t>
      </w:r>
      <w:r>
        <w:rPr>
          <w:rFonts w:hint="eastAsia" w:ascii="Times New Roman" w:hAnsi="Times New Roman" w:eastAsia="FangSong" w:cs="Times New Roman"/>
        </w:rPr>
        <w:t>或过小</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过大</w:t>
      </w:r>
      <w:r>
        <w:rPr>
          <w:rFonts w:hint="eastAsia" w:ascii="Times New Roman" w:hAnsi="Times New Roman" w:eastAsia="Times New Roman" w:cs="Times New Roman"/>
        </w:rPr>
        <w:t>、</w:t>
      </w:r>
      <m:oMath>
        <m:sSub>
          <m:e>
            <m:r>
              <m:t>I</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I</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差别微弱</w:t>
      </w:r>
      <w:r>
        <w:rPr>
          <w:rFonts w:hint="eastAsia" w:ascii="Times New Roman" w:hAnsi="Times New Roman" w:eastAsia="Times New Roman" w:cs="Times New Roman"/>
        </w:rPr>
        <w:t>）</w:t>
      </w:r>
      <w:r>
        <w:rPr>
          <w:rFonts w:hint="eastAsia" w:ascii="Times New Roman" w:hAnsi="Times New Roman" w:eastAsia="FangSong" w:cs="Times New Roman"/>
        </w:rPr>
        <w:t>都会使相对误差显著增大</w:t>
      </w:r>
      <w:r>
        <w:rPr>
          <w:rFonts w:hint="eastAsia" w:ascii="Times New Roman" w:hAnsi="Times New Roman" w:eastAsia="Times New Roman" w:cs="Times New Roman"/>
        </w:rPr>
        <w:t>。</w:t>
      </w:r>
    </w:p>
    <w:bookmarkEnd w:id="18"/>
    <w:bookmarkStart w:id="22" w:name="示差分光光度法的标尺扩展与误差压缩机制"/>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示差分光光度法的标尺扩展与误差压缩机制</w:t>
      </w:r>
    </w:p>
    <w:p>
      <w:pPr>
        <w:pStyle w:val="FirstParagraph"/>
        <w:ind w:firstLine="420"/>
      </w:pPr>
      <w:r>
        <w:rPr>
          <w:rFonts w:hint="eastAsia" w:ascii="Times New Roman" w:hAnsi="Times New Roman" w:eastAsia="FangSong" w:cs="Times New Roman"/>
        </w:rPr>
        <w:t>当待测试样中目标组分含量极高</w:t>
      </w:r>
      <w:r>
        <w:rPr>
          <w:rFonts w:hint="eastAsia" w:ascii="Times New Roman" w:hAnsi="Times New Roman" w:eastAsia="Times New Roman" w:cs="Times New Roman"/>
        </w:rPr>
        <w:t>（</w:t>
      </w:r>
      <w:r>
        <w:rPr>
          <w:rFonts w:hint="eastAsia" w:ascii="Times New Roman" w:hAnsi="Times New Roman" w:eastAsia="FangSong" w:cs="Times New Roman"/>
        </w:rPr>
        <w:t>吸光度远远大于</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常规分光光度法因透射光太弱而导致测量误差不可接受</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竞赛中常考查</w:t>
      </w:r>
      <w:r>
        <w:rPr>
          <w:rFonts w:hint="eastAsia" w:ascii="Times New Roman" w:hAnsi="Times New Roman" w:eastAsia="FangSong" w:cs="Times New Roman"/>
          <w:b/>
          <w:bCs/>
        </w:rPr>
        <w:t>示差分光光度法</w:t>
      </w:r>
      <w:r>
        <w:rPr>
          <w:rFonts w:hint="eastAsia" w:ascii="Times New Roman" w:hAnsi="Times New Roman" w:eastAsia="Times New Roman" w:cs="Times New Roman"/>
          <w:b/>
          <w:bCs/>
        </w:rPr>
        <w:t>（Differential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Spectrophotometry）</w:t>
      </w:r>
      <w:r>
        <w:rPr>
          <w:rFonts w:hint="eastAsia" w:ascii="Times New Roman" w:hAnsi="Times New Roman" w:eastAsia="Times New Roman" w:cs="Times New Roman"/>
        </w:rPr>
        <w:t>。</w:t>
      </w:r>
      <w:r>
        <w:rPr>
          <w:rFonts w:hint="eastAsia" w:ascii="Times New Roman" w:hAnsi="Times New Roman" w:eastAsia="FangSong" w:cs="Times New Roman"/>
        </w:rPr>
        <w:t>该方法不使用纯溶剂或空白试剂校准零吸光度</w:t>
      </w:r>
      <w:r>
        <w:rPr>
          <w:rFonts w:hint="eastAsia" w:ascii="Times New Roman" w:hAnsi="Times New Roman" w:eastAsia="Times New Roman" w:cs="Times New Roman"/>
        </w:rPr>
        <w:t>，</w:t>
      </w:r>
      <w:r>
        <w:rPr>
          <w:rFonts w:hint="eastAsia" w:ascii="Times New Roman" w:hAnsi="Times New Roman" w:eastAsia="FangSong" w:cs="Times New Roman"/>
        </w:rPr>
        <w:t>而是精选一个浓度略低于待测液的已知标准溶液</w:t>
      </w:r>
      <w:r>
        <w:rPr>
          <w:rFonts w:ascii="Times New Roman" w:hAnsi="Times New Roman" w:eastAsia="Times New Roman" w:cs="Times New Roman"/>
        </w:rPr>
        <w:t xml:space="preserve"> </w:t>
      </w:r>
      <m:oMath>
        <m:sSub>
          <m:e>
            <m:r>
              <m:t>c</m:t>
            </m:r>
          </m:e>
          <m:sub>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吸光度为</w:t>
      </w:r>
      <w:r>
        <w:rPr>
          <w:rFonts w:ascii="Times New Roman" w:hAnsi="Times New Roman" w:eastAsia="Times New Roman" w:cs="Times New Roman"/>
        </w:rPr>
        <w:t xml:space="preserve"> </w:t>
      </w:r>
      <m:oMath>
        <m:sSub>
          <m:e>
            <m:r>
              <m:t>A</m:t>
            </m:r>
          </m:e>
          <m:sub>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作为参比参调透光度</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设待测试液浓度为</w:t>
      </w:r>
      <w:r>
        <w:rPr>
          <w:rFonts w:ascii="Times New Roman" w:hAnsi="Times New Roman" w:eastAsia="Times New Roman" w:cs="Times New Roman"/>
        </w:rPr>
        <w:t xml:space="preserve"> </w:t>
      </w:r>
      <m:oMath>
        <m:sSub>
          <m:e>
            <m:r>
              <m:t>c</m:t>
            </m:r>
          </m:e>
          <m:sub>
            <m:r>
              <m:t>x</m:t>
            </m:r>
          </m:sub>
        </m:sSub>
      </m:oMath>
      <w:r>
        <w:rPr>
          <w:rFonts w:hint="eastAsia" w:ascii="Times New Roman" w:hAnsi="Times New Roman" w:eastAsia="Times New Roman" w:cs="Times New Roman"/>
        </w:rPr>
        <w:t xml:space="preserve">（</w:t>
      </w:r>
      <m:oMath>
        <m:sSub>
          <m:e>
            <m:r>
              <m:t>c</m:t>
            </m:r>
          </m:e>
          <m:sub>
            <m:r>
              <m:t>x</m:t>
            </m:r>
          </m:sub>
        </m:sSub>
        <m:r>
          <m:rPr>
            <m:sty m:val="p"/>
          </m:rPr>
          <m:t>&gt;</m:t>
        </m:r>
        <m:sSub>
          <m:e>
            <m:r>
              <m:t>c</m:t>
            </m:r>
          </m:e>
          <m:sub>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两者的单色透射光强分别为</w:t>
      </w:r>
      <w:r>
        <w:rPr>
          <w:rFonts w:ascii="Times New Roman" w:hAnsi="Times New Roman" w:eastAsia="Times New Roman" w:cs="Times New Roman"/>
        </w:rPr>
        <w:t xml:space="preserve"> </w:t>
      </w:r>
      <m:oMath>
        <m:sSub>
          <m:e>
            <m: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I</m:t>
            </m:r>
          </m:e>
          <m:sub>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以浓度为</w:t>
      </w:r>
      <w:r>
        <w:rPr>
          <w:rFonts w:ascii="Times New Roman" w:hAnsi="Times New Roman" w:eastAsia="Times New Roman" w:cs="Times New Roman"/>
        </w:rPr>
        <w:t xml:space="preserve"> </w:t>
      </w:r>
      <m:oMath>
        <m:sSub>
          <m:e>
            <m:r>
              <m:t>c</m:t>
            </m:r>
          </m:e>
          <m:sub>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的参比液入射光强</w:t>
      </w:r>
      <w:r>
        <w:rPr>
          <w:rFonts w:ascii="Times New Roman" w:hAnsi="Times New Roman" w:eastAsia="Times New Roman" w:cs="Times New Roman"/>
        </w:rPr>
        <w:t xml:space="preserve"> </w:t>
      </w:r>
      <m:oMath>
        <m:sSub>
          <m:e>
            <m:r>
              <m:t>I</m:t>
            </m:r>
          </m:e>
          <m:sub>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作为新的相对</w:t>
      </w:r>
      <w:r>
        <w:rPr>
          <w:rFonts w:hint="eastAsia" w:ascii="Times New Roman" w:hAnsi="Times New Roman" w:eastAsia="Times New Roman" w:cs="Times New Roman"/>
        </w:rPr>
        <w:t>“</w:t>
      </w:r>
      <w:r>
        <w:rPr>
          <w:rFonts w:hint="eastAsia" w:ascii="Times New Roman" w:hAnsi="Times New Roman" w:eastAsia="FangSong" w:cs="Times New Roman"/>
        </w:rPr>
        <w:t>入射光强</w:t>
      </w:r>
      <w:r>
        <w:rPr>
          <w:rFonts w:hint="eastAsia" w:ascii="Times New Roman" w:hAnsi="Times New Roman" w:eastAsia="Times New Roman" w:cs="Times New Roman"/>
        </w:rPr>
        <w:t>”，</w:t>
      </w:r>
      <w:r>
        <w:rPr>
          <w:rFonts w:hint="eastAsia" w:ascii="Times New Roman" w:hAnsi="Times New Roman" w:eastAsia="FangSong" w:cs="Times New Roman"/>
        </w:rPr>
        <w:t>则仪器实测的示差透光度为</w:t>
      </w:r>
      <w:r>
        <w:rPr>
          <w:rFonts w:ascii="Times New Roman" w:hAnsi="Times New Roman" w:eastAsia="Times New Roman" w:cs="Times New Roman"/>
        </w:rPr>
        <w:t xml:space="preserve"> </w:t>
      </w:r>
      <m:oMath>
        <m:oMathPr>
          <m:ctrlPr>
            <w:rPr>
              <w:sz w:val="28"/>
              <w:szCs w:val="28"/>
            </w:rPr>
          </m:ctrlPr>
        </m:oMathPr>
        <m:sSub>
          <m:e>
            <m:r>
              <m:t>T</m:t>
            </m:r>
          </m:e>
          <m:sub>
            <m:r>
              <m:rPr>
                <m:sty m:val="p"/>
              </m:rPr>
              <m:t>r</m:t>
            </m:r>
          </m:sub>
        </m:sSub>
        <m:r>
          <m:rPr>
            <m:sty m:val="p"/>
          </m:rPr>
          <m:t>=</m:t>
        </m:r>
        <m:f>
          <m:fPr>
            <m:type m:val="bar"/>
          </m:fPr>
          <m:num>
            <m:sSub>
              <m:e>
                <m:r>
                  <m:t>I</m:t>
                </m:r>
              </m:e>
              <m:sub>
                <m:r>
                  <m:t>x</m:t>
                </m:r>
              </m:sub>
            </m:sSub>
          </m:num>
          <m:den>
            <m:sSub>
              <m:e>
                <m:r>
                  <m:t>I</m:t>
                </m:r>
              </m:e>
              <m:sub>
                <m:r>
                  <m:rPr>
                    <m:sty m:val="p"/>
                  </m:rPr>
                  <m:t>r</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根据朗伯</w:t>
      </w:r>
      <w:r>
        <w:rPr>
          <w:rFonts w:hint="eastAsia" w:ascii="Times New Roman" w:hAnsi="Times New Roman" w:eastAsia="Times New Roman" w:cs="Times New Roman"/>
        </w:rPr>
        <w:t>-</w:t>
      </w:r>
      <w:r>
        <w:rPr>
          <w:rFonts w:hint="eastAsia" w:ascii="Times New Roman" w:hAnsi="Times New Roman" w:eastAsia="FangSong" w:cs="Times New Roman"/>
        </w:rPr>
        <w:t>比尔定律的对数展开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rPr>
                  <m:sty m:val="p"/>
                </m:rPr>
                <m:t>r</m:t>
              </m:r>
            </m:sub>
          </m:sSub>
          <m:r>
            <m:rPr>
              <m:sty m:val="p"/>
            </m:rPr>
            <m:t>=</m:t>
          </m:r>
          <m:r>
            <m:rPr>
              <m:sty m:val="p"/>
            </m:rPr>
            <m:t>lg</m:t>
          </m:r>
          <m:d>
            <m:dPr>
              <m:begChr m:val="("/>
              <m:sepChr m:val=""/>
              <m:endChr m:val=")"/>
              <m:grow/>
            </m:dPr>
            <m:e>
              <m:f>
                <m:fPr>
                  <m:type m:val="bar"/>
                </m:fPr>
                <m:num>
                  <m:sSub>
                    <m:e>
                      <m:r>
                        <m:t>I</m:t>
                      </m:r>
                    </m:e>
                    <m:sub>
                      <m:r>
                        <m:t>0</m:t>
                      </m:r>
                    </m:sub>
                  </m:sSub>
                </m:num>
                <m:den>
                  <m:sSub>
                    <m:e>
                      <m:r>
                        <m:t>I</m:t>
                      </m:r>
                    </m:e>
                    <m:sub>
                      <m:r>
                        <m:rPr>
                          <m:sty m:val="p"/>
                        </m:rPr>
                        <m:t>r</m:t>
                      </m:r>
                    </m:sub>
                  </m:sSub>
                </m:den>
              </m:f>
            </m:e>
          </m:d>
          <m:r>
            <m:rPr>
              <m:sty m:val="p"/>
            </m:rPr>
            <m:t>=</m:t>
          </m:r>
          <m:r>
            <m:t>ε</m:t>
          </m:r>
          <m:r>
            <m:t>b</m:t>
          </m:r>
          <m:sSub>
            <m:e>
              <m:r>
                <m:t>c</m:t>
              </m:r>
            </m:e>
            <m:sub>
              <m:r>
                <m:rPr>
                  <m:sty m:val="p"/>
                </m:rPr>
                <m:t>r</m:t>
              </m:r>
            </m:sub>
          </m:sSub>
          <m:r>
            <m:rPr>
              <m:sty m:val="p"/>
            </m:rPr>
            <m:t>,</m:t>
          </m:r>
          <m:r>
            <m:t> </m:t>
          </m:r>
          <m:sSub>
            <m:e>
              <m:r>
                <m:t>A</m:t>
              </m:r>
            </m:e>
            <m:sub>
              <m:r>
                <m:t>x</m:t>
              </m:r>
            </m:sub>
          </m:sSub>
          <m:r>
            <m:rPr>
              <m:sty m:val="p"/>
            </m:rPr>
            <m:t>=</m:t>
          </m:r>
          <m:r>
            <m:rPr>
              <m:sty m:val="p"/>
            </m:rPr>
            <m:t>lg</m:t>
          </m:r>
          <m:d>
            <m:dPr>
              <m:begChr m:val="("/>
              <m:sepChr m:val=""/>
              <m:endChr m:val=")"/>
              <m:grow/>
            </m:dPr>
            <m:e>
              <m:f>
                <m:fPr>
                  <m:type m:val="bar"/>
                </m:fPr>
                <m:num>
                  <m:sSub>
                    <m:e>
                      <m:r>
                        <m:t>I</m:t>
                      </m:r>
                    </m:e>
                    <m:sub>
                      <m:r>
                        <m:t>0</m:t>
                      </m:r>
                    </m:sub>
                  </m:sSub>
                </m:num>
                <m:den>
                  <m:sSub>
                    <m:e>
                      <m:r>
                        <m:t>I</m:t>
                      </m:r>
                    </m:e>
                    <m:sub>
                      <m:r>
                        <m:t>x</m:t>
                      </m:r>
                    </m:sub>
                  </m:sSub>
                </m:den>
              </m:f>
            </m:e>
          </m:d>
          <m:r>
            <m:rPr>
              <m:sty m:val="p"/>
            </m:rPr>
            <m:t>=</m:t>
          </m:r>
          <m:r>
            <m:t>ε</m:t>
          </m:r>
          <m:r>
            <m:t>b</m:t>
          </m:r>
          <m:sSub>
            <m:e>
              <m:r>
                <m:t>c</m:t>
              </m:r>
            </m:e>
            <m:sub>
              <m:r>
                <m:t>x</m:t>
              </m:r>
            </m:sub>
          </m:sSub>
        </m:oMath>
      </m:oMathPara>
    </w:p>
    <w:p>
      <w:pPr>
        <w:pStyle w:val="FirstParagraph"/>
        <w:ind w:firstLine="420"/>
      </w:pPr>
      <w:r>
        <w:rPr>
          <w:rFonts w:hint="eastAsia" w:ascii="Times New Roman" w:hAnsi="Times New Roman" w:eastAsia="FangSong" w:cs="Times New Roman"/>
        </w:rPr>
        <w:t xml:space="preserve">仪器直接读出的相对示差吸光度</w:t>
      </w:r>
      <w:r>
        <w:rPr>
          <w:rFonts w:ascii="Times New Roman" w:hAnsi="Times New Roman" w:eastAsia="Times New Roman" w:cs="Times New Roman"/>
        </w:rPr>
        <w:t xml:space="preserve"> </w:t>
      </w:r>
      <m:oMath>
        <m:r>
          <m:rPr>
            <m:sty m:val="p"/>
          </m:rPr>
          <m:t>Δ</m:t>
        </m:r>
        <m:r>
          <m:t>A</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Δ</m:t>
          </m:r>
          <m:r>
            <m:t>A</m:t>
          </m:r>
          <m:r>
            <m:rPr>
              <m:sty m:val="p"/>
            </m:rPr>
            <m:t>=</m:t>
          </m:r>
          <m:r>
            <m:rPr>
              <m:sty m:val="p"/>
            </m:rPr>
            <m:t>−</m:t>
          </m:r>
          <m:r>
            <m:rPr>
              <m:sty m:val="p"/>
            </m:rPr>
            <m:t>lg</m:t>
          </m:r>
          <m:sSub>
            <m:e>
              <m:r>
                <m:t>T</m:t>
              </m:r>
            </m:e>
            <m:sub>
              <m:r>
                <m:rPr>
                  <m:sty m:val="p"/>
                </m:rPr>
                <m:t>r</m:t>
              </m:r>
            </m:sub>
          </m:sSub>
          <m:r>
            <m:rPr>
              <m:sty m:val="p"/>
            </m:rPr>
            <m:t>=</m:t>
          </m:r>
          <m:r>
            <m:rPr>
              <m:sty m:val="p"/>
            </m:rPr>
            <m:t>lg</m:t>
          </m:r>
          <m:d>
            <m:dPr>
              <m:begChr m:val="("/>
              <m:sepChr m:val=""/>
              <m:endChr m:val=")"/>
              <m:grow/>
            </m:dPr>
            <m:e>
              <m:f>
                <m:fPr>
                  <m:type m:val="bar"/>
                </m:fPr>
                <m:num>
                  <m:sSub>
                    <m:e>
                      <m:r>
                        <m:t>I</m:t>
                      </m:r>
                    </m:e>
                    <m:sub>
                      <m:r>
                        <m:rPr>
                          <m:sty m:val="p"/>
                        </m:rPr>
                        <m:t>r</m:t>
                      </m:r>
                    </m:sub>
                  </m:sSub>
                </m:num>
                <m:den>
                  <m:sSub>
                    <m:e>
                      <m:r>
                        <m:t>I</m:t>
                      </m:r>
                    </m:e>
                    <m:sub>
                      <m:r>
                        <m:t>x</m:t>
                      </m:r>
                    </m:sub>
                  </m:sSub>
                </m:den>
              </m:f>
            </m:e>
          </m:d>
          <m:r>
            <m:rPr>
              <m:sty m:val="p"/>
            </m:rPr>
            <m:t>=</m:t>
          </m:r>
          <m:r>
            <m:rPr>
              <m:sty m:val="p"/>
            </m:rPr>
            <m:t>lg</m:t>
          </m:r>
          <m:d>
            <m:dPr>
              <m:begChr m:val="("/>
              <m:sepChr m:val=""/>
              <m:endChr m:val=")"/>
              <m:grow/>
            </m:dPr>
            <m:e>
              <m:f>
                <m:fPr>
                  <m:type m:val="bar"/>
                </m:fPr>
                <m:num>
                  <m:sSub>
                    <m:e>
                      <m:r>
                        <m:t>I</m:t>
                      </m:r>
                    </m:e>
                    <m:sub>
                      <m:r>
                        <m:t>0</m:t>
                      </m:r>
                    </m:sub>
                  </m:sSub>
                </m:num>
                <m:den>
                  <m:sSub>
                    <m:e>
                      <m:r>
                        <m:t>I</m:t>
                      </m:r>
                    </m:e>
                    <m:sub>
                      <m:r>
                        <m:t>x</m:t>
                      </m:r>
                    </m:sub>
                  </m:sSub>
                </m:den>
              </m:f>
            </m:e>
          </m:d>
          <m:r>
            <m:rPr>
              <m:sty m:val="p"/>
            </m:rPr>
            <m:t>−</m:t>
          </m:r>
          <m:r>
            <m:rPr>
              <m:sty m:val="p"/>
            </m:rPr>
            <m:t>lg</m:t>
          </m:r>
          <m:d>
            <m:dPr>
              <m:begChr m:val="("/>
              <m:sepChr m:val=""/>
              <m:endChr m:val=")"/>
              <m:grow/>
            </m:dPr>
            <m:e>
              <m:f>
                <m:fPr>
                  <m:type m:val="bar"/>
                </m:fPr>
                <m:num>
                  <m:sSub>
                    <m:e>
                      <m:r>
                        <m:t>I</m:t>
                      </m:r>
                    </m:e>
                    <m:sub>
                      <m:r>
                        <m:t>0</m:t>
                      </m:r>
                    </m:sub>
                  </m:sSub>
                </m:num>
                <m:den>
                  <m:sSub>
                    <m:e>
                      <m:r>
                        <m:t>I</m:t>
                      </m:r>
                    </m:e>
                    <m:sub>
                      <m:r>
                        <m:rPr>
                          <m:sty m:val="p"/>
                        </m:rPr>
                        <m:t>r</m:t>
                      </m:r>
                    </m:sub>
                  </m:sSub>
                </m:den>
              </m:f>
            </m:e>
          </m:d>
          <m:r>
            <m:rPr>
              <m:sty m:val="p"/>
            </m:rPr>
            <m:t>=</m:t>
          </m:r>
          <m:sSub>
            <m:e>
              <m:r>
                <m:t>A</m:t>
              </m:r>
            </m:e>
            <m:sub>
              <m:r>
                <m:t>x</m:t>
              </m:r>
            </m:sub>
          </m:sSub>
          <m:r>
            <m:rPr>
              <m:sty m:val="p"/>
            </m:rPr>
            <m:t>−</m:t>
          </m:r>
          <m:sSub>
            <m:e>
              <m:r>
                <m:t>A</m:t>
              </m:r>
            </m:e>
            <m:sub>
              <m:r>
                <m:rPr>
                  <m:sty m:val="p"/>
                </m:rPr>
                <m:t>r</m:t>
              </m:r>
            </m:sub>
          </m:sSub>
          <m:r>
            <m:rPr>
              <m:sty m:val="p"/>
            </m:rPr>
            <m:t>=</m:t>
          </m:r>
          <m:r>
            <m:t>ε</m:t>
          </m:r>
          <m:r>
            <m:t>b</m:t>
          </m:r>
          <m:r>
            <m:rPr>
              <m:sty m:val="p"/>
            </m:rPr>
            <m:t>(</m:t>
          </m:r>
          <m:sSub>
            <m:e>
              <m:r>
                <m:t>c</m:t>
              </m:r>
            </m:e>
            <m:sub>
              <m:r>
                <m:t>x</m:t>
              </m:r>
            </m:sub>
          </m:sSub>
          <m:r>
            <m:rPr>
              <m:sty m:val="p"/>
            </m:rPr>
            <m:t>−</m:t>
          </m:r>
          <m:sSub>
            <m:e>
              <m:r>
                <m:t>c</m:t>
              </m:r>
            </m:e>
            <m:sub>
              <m:r>
                <m:rPr>
                  <m:sty m:val="p"/>
                </m:rPr>
                <m:t>r</m:t>
              </m:r>
            </m:sub>
          </m:sSub>
          <m:r>
            <m:rPr>
              <m:sty m:val="p"/>
            </m:rPr>
            <m:t>)</m:t>
          </m:r>
          <m:r>
            <m:rPr>
              <m:sty m:val="p"/>
            </m:rPr>
            <m:t>=</m:t>
          </m:r>
          <m:r>
            <m:t>ε</m:t>
          </m:r>
          <m:r>
            <m:t>b</m:t>
          </m:r>
          <m:r>
            <m:rPr>
              <m:sty m:val="p"/>
            </m:rPr>
            <m:t>Δ</m:t>
          </m:r>
          <m:r>
            <m:t>c</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示差法测量原理</w:t>
            </w:r>
          </w:p>
        </w:tc>
      </w:tr>
      <w:tr>
        <w:tc>
          <w:tcPr/>
          <w:p>
            <w:pPr>
              <w:pStyle w:val="Compact"/>
              <w:jc w:val="center"/>
            </w:pPr>
            <w:r>
              <w:rPr>
                <w:rFonts w:ascii="Times New Roman" w:hAnsi="Times New Roman" w:eastAsia="Times New Roman" w:cs="Times New Roman"/>
              </w:rPr>
              <w:drawing>
                <wp:inline>
                  <wp:extent cx="2667000" cy="840105"/>
                  <wp:effectExtent b="0" l="0" r="0" t="0"/>
                  <wp:docPr descr="" title="" id="20" name="Picture"/>
                  <a:graphic>
                    <a:graphicData uri="http://schemas.openxmlformats.org/drawingml/2006/picture">
                      <pic:pic>
                        <pic:nvPicPr>
                          <pic:cNvPr descr="60732d570d1d94548ed4b0f793f76e279af73a62735cab1ce07fa31507333ec2.jpg" id="21" name="Picture"/>
                          <pic:cNvPicPr>
                            <a:picLocks noChangeArrowheads="1" noChangeAspect="1"/>
                          </pic:cNvPicPr>
                        </pic:nvPicPr>
                        <pic:blipFill>
                          <a:blip r:embed="rId19"/>
                          <a:stretch>
                            <a:fillRect/>
                          </a:stretch>
                        </pic:blipFill>
                        <pic:spPr bwMode="auto">
                          <a:xfrm>
                            <a:off x="0" y="0"/>
                            <a:ext cx="2667000" cy="8401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9-3：</w:t>
            </w:r>
            <w:r>
              <w:rPr>
                <w:rFonts w:hint="eastAsia" w:ascii="Times New Roman" w:hAnsi="Times New Roman" w:eastAsia="FangSong" w:cs="Times New Roman"/>
              </w:rPr>
              <w:t>示差法测量原理示意图</w:t>
            </w:r>
            <w:r>
              <w:rPr>
                <w:rFonts w:hint="eastAsia" w:ascii="Times New Roman" w:hAnsi="Times New Roman" w:eastAsia="Times New Roman" w:cs="Times New Roman"/>
              </w:rPr>
              <w:t>（</w:t>
            </w:r>
            <w:r>
              <w:rPr>
                <w:rFonts w:hint="eastAsia" w:ascii="Times New Roman" w:hAnsi="Times New Roman" w:eastAsia="FangSong" w:cs="Times New Roman"/>
              </w:rPr>
              <w:t>标样消减参比光度与标尺扩展</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 xml:space="preserve">示差法的数学本质是将吸光度测量的物理原点平移了</w:t>
      </w:r>
      <w:r>
        <w:rPr>
          <w:rFonts w:ascii="Times New Roman" w:hAnsi="Times New Roman" w:eastAsia="Times New Roman" w:cs="Times New Roman"/>
        </w:rPr>
        <w:t xml:space="preserve"> </w:t>
      </w:r>
      <m:oMath>
        <m:sSub>
          <m:e>
            <m:r>
              <m:t>A</m:t>
            </m:r>
          </m:e>
          <m:sub>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相当于将检测器的透光度标尺成倍放大扩展</w:t>
      </w:r>
      <w:r>
        <w:rPr>
          <w:rFonts w:hint="eastAsia" w:ascii="Times New Roman" w:hAnsi="Times New Roman" w:eastAsia="Times New Roman" w:cs="Times New Roman"/>
        </w:rPr>
        <w:t>。</w:t>
      </w:r>
      <w:r>
        <w:rPr>
          <w:rFonts w:hint="eastAsia" w:ascii="Times New Roman" w:hAnsi="Times New Roman" w:eastAsia="FangSong" w:cs="Times New Roman"/>
        </w:rPr>
        <w:t>其浓度的相对误差变为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Δ</m:t>
              </m:r>
              <m:sSub>
                <m:e>
                  <m:r>
                    <m:t>c</m:t>
                  </m:r>
                </m:e>
                <m:sub>
                  <m:r>
                    <m:t>x</m:t>
                  </m:r>
                </m:sub>
              </m:sSub>
            </m:num>
            <m:den>
              <m:sSub>
                <m:e>
                  <m:r>
                    <m:t>c</m:t>
                  </m:r>
                </m:e>
                <m:sub>
                  <m:r>
                    <m:t>x</m:t>
                  </m:r>
                </m:sub>
              </m:sSub>
            </m:den>
          </m:f>
          <m:r>
            <m:rPr>
              <m:sty m:val="p"/>
            </m:rPr>
            <m:t>=</m:t>
          </m:r>
          <m:f>
            <m:fPr>
              <m:type m:val="bar"/>
            </m:fPr>
            <m:num>
              <m:r>
                <m:t>0.4343</m:t>
              </m:r>
              <m:r>
                <m:rPr>
                  <m:sty m:val="p"/>
                </m:rPr>
                <m:t>Δ</m:t>
              </m:r>
              <m:sSub>
                <m:e>
                  <m:r>
                    <m:t>T</m:t>
                  </m:r>
                </m:e>
                <m:sub>
                  <m:r>
                    <m:rPr>
                      <m:sty m:val="p"/>
                    </m:rPr>
                    <m:t>r</m:t>
                  </m:r>
                </m:sub>
              </m:sSub>
            </m:num>
            <m:den>
              <m:sSub>
                <m:e>
                  <m:r>
                    <m:t>T</m:t>
                  </m:r>
                </m:e>
                <m:sub>
                  <m:r>
                    <m:rPr>
                      <m:sty m:val="p"/>
                    </m:rPr>
                    <m:t>r</m:t>
                  </m:r>
                </m:sub>
              </m:sSub>
              <m:r>
                <m:rPr>
                  <m:sty m:val="p"/>
                </m:rPr>
                <m:t>Δ</m:t>
              </m:r>
              <m:r>
                <m:t>A</m:t>
              </m:r>
            </m:den>
          </m:f>
          <m:r>
            <m:rPr>
              <m:sty m:val="p"/>
            </m:rPr>
            <m:t>⋅</m:t>
          </m:r>
          <m:f>
            <m:fPr>
              <m:type m:val="bar"/>
            </m:fPr>
            <m:num>
              <m:r>
                <m:rPr>
                  <m:sty m:val="p"/>
                </m:rPr>
                <m:t>Δ</m:t>
              </m:r>
              <m:r>
                <m:t>c</m:t>
              </m:r>
            </m:num>
            <m:den>
              <m:sSub>
                <m:e>
                  <m:r>
                    <m:t>c</m:t>
                  </m:r>
                </m:e>
                <m:sub>
                  <m:r>
                    <m:t>x</m:t>
                  </m:r>
                </m:sub>
              </m:sSub>
            </m:den>
          </m:f>
        </m:oMath>
      </m:oMathPara>
    </w:p>
    <w:p>
      <w:pPr>
        <w:pStyle w:val="FirstParagraph"/>
        <w:ind w:firstLine="420"/>
      </w:pPr>
      <w:r>
        <w:rPr>
          <w:rFonts w:hint="eastAsia" w:ascii="Times New Roman" w:hAnsi="Times New Roman" w:eastAsia="FangSong" w:cs="Times New Roman"/>
        </w:rPr>
        <w:t xml:space="preserve">由于浓度增量</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sSub>
          <m:e>
            <m:r>
              <m:t>c</m:t>
            </m:r>
          </m:e>
          <m:sub>
            <m:r>
              <m:t>x</m:t>
            </m:r>
          </m:sub>
        </m:sSub>
        <m:r>
          <m:rPr>
            <m:sty m:val="p"/>
          </m:rPr>
          <m:t>−</m:t>
        </m:r>
        <m:sSub>
          <m:e>
            <m:r>
              <m:t>c</m:t>
            </m:r>
          </m:e>
          <m:sub>
            <m:r>
              <m:rPr>
                <m:sty m:val="p"/>
              </m:rPr>
              <m:t>r</m:t>
            </m:r>
          </m:sub>
        </m:sSub>
        <m:r>
          <m:rPr>
            <m:sty m:val="p"/>
          </m:rPr>
          <m:t>≪</m:t>
        </m:r>
        <m:sSub>
          <m:e>
            <m:r>
              <m:t>c</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因子</w:t>
      </w:r>
      <w:r>
        <w:rPr>
          <w:rFonts w:ascii="Times New Roman" w:hAnsi="Times New Roman" w:eastAsia="Times New Roman" w:cs="Times New Roman"/>
        </w:rPr>
        <w:t xml:space="preserve"> </w:t>
      </w:r>
      <m:oMath>
        <m:f>
          <m:fPr>
            <m:type m:val="bar"/>
          </m:fPr>
          <m:num>
            <m:r>
              <m:rPr>
                <m:sty m:val="p"/>
              </m:rPr>
              <m:t>Δ</m:t>
            </m:r>
            <m:r>
              <m:t>c</m:t>
            </m:r>
          </m:num>
          <m:den>
            <m:sSub>
              <m:e>
                <m:r>
                  <m:t>c</m:t>
                </m:r>
              </m:e>
              <m:sub>
                <m:r>
                  <m:t>x</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使得高含量组分测定的相对误差被大幅压缩至</w:t>
      </w:r>
      <w:r>
        <w:rPr>
          <w:rFonts w:ascii="Times New Roman" w:hAnsi="Times New Roman" w:eastAsia="Times New Roman" w:cs="Times New Roman"/>
        </w:rPr>
        <w:t xml:space="preserve"> </w:t>
      </w:r>
      <m:oMath>
        <m:oMathPr>
          <m:ctrlPr>
            <w:rPr>
              <w:sz w:val="28"/>
              <w:szCs w:val="28"/>
            </w:rPr>
          </m:ctrlPr>
        </m:oMathPr>
        <m:r>
          <m:t>0.1</m:t>
        </m:r>
        <m:r>
          <m:rPr>
            <m:sty m:val="p"/>
          </m:rPr>
          <m:t>%</m:t>
        </m:r>
        <m:r>
          <m:rPr>
            <m:sty m:val="p"/>
          </m:rPr>
          <m:t>∼</m:t>
        </m:r>
        <m:r>
          <m:t>0.2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精度逼近经典容量滴定法</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End w:id="23"/>
    <w:bookmarkStart w:id="33" w:name="配合物组成与稳定常数的光度测定"/>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配合物组成与稳定常数的光度测定</w:t>
      </w:r>
    </w:p>
    <w:bookmarkStart w:id="27" w:name="等摩尔连续变换法job-法"/>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等摩尔连续变换法</w:t>
      </w:r>
      <w:r>
        <w:rPr>
          <w:rFonts w:hint="eastAsia" w:ascii="Times New Roman" w:hAnsi="Times New Roman" w:eastAsia="Times New Roman" w:cs="Times New Roman"/>
        </w:rPr>
        <w:t>（Job</w:t>
      </w:r>
      <w:r>
        <w:rPr>
          <w:rFonts w:ascii="Times New Roman" w:hAnsi="Times New Roman" w:eastAsia="Times New Roman" w:cs="Times New Roman"/>
        </w:rPr>
        <w:t xml:space="preserve"> </w:t>
      </w:r>
      <w:r>
        <w:rPr>
          <w:rFonts w:hint="eastAsia" w:ascii="Times New Roman" w:hAnsi="Times New Roman" w:eastAsia="SimHei" w:cs="Times New Roman"/>
        </w:rPr>
        <w:t>法</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确定配合物的络合比</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与稳定常数</w:t>
      </w:r>
      <w:r>
        <w:rPr>
          <w:rFonts w:ascii="Times New Roman" w:hAnsi="Times New Roman" w:eastAsia="Times New Roman" w:cs="Times New Roman"/>
        </w:rPr>
        <w:t xml:space="preserve"> </w:t>
      </w:r>
      <m:oMath>
        <m:sSub>
          <m:e>
            <m:r>
              <m:t>β</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是配位化学与溶液平衡的常考题型</w:t>
      </w:r>
      <w:r>
        <w:rPr>
          <w:rFonts w:hint="eastAsia" w:ascii="Times New Roman" w:hAnsi="Times New Roman" w:eastAsia="Times New Roman" w:cs="Times New Roman"/>
        </w:rPr>
        <w:t>。</w:t>
      </w:r>
      <w:r>
        <w:rPr>
          <w:rFonts w:hint="eastAsia" w:ascii="Times New Roman" w:hAnsi="Times New Roman" w:eastAsia="FangSong" w:cs="Times New Roman"/>
        </w:rPr>
        <w:t>法国化学家</w:t>
      </w:r>
      <w:r>
        <w:rPr>
          <w:rFonts w:ascii="Times New Roman" w:hAnsi="Times New Roman" w:eastAsia="Times New Roman" w:cs="Times New Roman"/>
        </w:rPr>
        <w:t xml:space="preserve"> Job </w:t>
      </w:r>
      <w:r>
        <w:rPr>
          <w:rFonts w:hint="eastAsia" w:ascii="Times New Roman" w:hAnsi="Times New Roman" w:eastAsia="FangSong" w:cs="Times New Roman"/>
        </w:rPr>
        <w:t>提出的等摩尔连续变换法</w:t>
      </w:r>
      <w:r>
        <w:rPr>
          <w:rFonts w:hint="eastAsia" w:ascii="Times New Roman" w:hAnsi="Times New Roman" w:eastAsia="Times New Roman" w:cs="Times New Roman"/>
        </w:rPr>
        <w:t>（Method</w:t>
      </w:r>
      <w:r>
        <w:rPr>
          <w:rFonts w:ascii="Times New Roman" w:hAnsi="Times New Roman" w:eastAsia="Times New Roman" w:cs="Times New Roman"/>
        </w:rPr>
        <w:t xml:space="preserve"> of Continuous </w:t>
      </w:r>
      <w:r>
        <w:rPr>
          <w:rFonts w:hint="eastAsia" w:ascii="Times New Roman" w:hAnsi="Times New Roman" w:eastAsia="Times New Roman" w:cs="Times New Roman"/>
        </w:rPr>
        <w:t>Variations）</w:t>
      </w:r>
      <w:r>
        <w:rPr>
          <w:rFonts w:hint="eastAsia" w:ascii="Times New Roman" w:hAnsi="Times New Roman" w:eastAsia="FangSong" w:cs="Times New Roman"/>
        </w:rPr>
        <w:t>是最经典的工具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实验设计上严格保持金属离子与配体的分析总浓度恒定</w:t>
      </w:r>
      <w:r>
        <w:rPr>
          <w:rFonts w:hint="eastAsia" w:ascii="Times New Roman" w:hAnsi="Times New Roman" w:eastAsia="Times New Roman" w:cs="Times New Roman"/>
        </w:rPr>
        <w:t>，</w:t>
      </w:r>
      <w:r>
        <w:rPr>
          <w:rFonts w:hint="eastAsia" w:ascii="Times New Roman" w:hAnsi="Times New Roman" w:eastAsia="FangSong" w:cs="Times New Roman"/>
        </w:rPr>
        <w:t>即令</w:t>
      </w:r>
      <w:r>
        <w:rPr>
          <w:rFonts w:ascii="Times New Roman" w:hAnsi="Times New Roman" w:eastAsia="Times New Roman" w:cs="Times New Roman"/>
        </w:rPr>
        <w:t xml:space="preserve"> </w:t>
      </w:r>
      <m:oMath>
        <m:oMathPr>
          <m:ctrlPr>
            <w:rPr>
              <w:sz w:val="28"/>
              <w:szCs w:val="28"/>
            </w:rPr>
          </m:ctrlPr>
        </m:oMathPr>
        <m:sSub>
          <m:e>
            <m:r>
              <m:t>c</m:t>
            </m:r>
          </m:e>
          <m:sub>
            <m:r>
              <m:rPr>
                <m:sty m:val="p"/>
              </m:rPr>
              <m:t>M</m:t>
            </m:r>
          </m:sub>
        </m:sSub>
        <m:r>
          <m:rPr>
            <m:sty m:val="p"/>
          </m:rPr>
          <m:t>+</m:t>
        </m:r>
        <m:sSub>
          <m:e>
            <m:r>
              <m:t>c</m:t>
            </m:r>
          </m:e>
          <m:sub>
            <m:r>
              <m:rPr>
                <m:sty m:val="p"/>
              </m:rPr>
              <m:t>L</m:t>
            </m:r>
          </m:sub>
        </m:sSub>
        <m:r>
          <m:rPr>
            <m:sty m:val="p"/>
          </m:rPr>
          <m:t>=</m:t>
        </m:r>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引入配体摩尔分数</w:t>
      </w:r>
      <w:r>
        <w:rPr>
          <w:rFonts w:ascii="Times New Roman" w:hAnsi="Times New Roman" w:eastAsia="Times New Roman" w:cs="Times New Roman"/>
        </w:rPr>
        <w:t xml:space="preserve"> </w:t>
      </w:r>
      <m:oMath>
        <m:oMathPr>
          <m:ctrlPr>
            <w:rPr>
              <w:sz w:val="28"/>
              <w:szCs w:val="28"/>
            </w:rPr>
          </m:ctrlPr>
        </m:oMathPr>
        <m:r>
          <m:t>x</m:t>
        </m:r>
        <m:r>
          <m:rPr>
            <m:sty m:val="p"/>
          </m:rPr>
          <m:t>=</m:t>
        </m:r>
        <m:sSub>
          <m:e>
            <m:r>
              <m:t>c</m:t>
            </m:r>
          </m:e>
          <m:sub>
            <m:r>
              <m:rPr>
                <m:sty m:val="p"/>
              </m:rPr>
              <m:t>L</m:t>
            </m:r>
          </m:sub>
        </m:sSub>
        <m:r>
          <m:rPr>
            <m:sty m:val="p"/>
          </m:rPr>
          <m:t>/</m:t>
        </m:r>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连续变化的一系列混合溶液</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x</m:t>
        </m:r>
        <m:r>
          <m:rPr>
            <m:sty m:val="p"/>
          </m:rPr>
          <m:t>=</m:t>
        </m:r>
        <m:r>
          <m:t>0.1</m:t>
        </m:r>
        <m:r>
          <m:rPr>
            <m:sty m:val="p"/>
          </m:rPr>
          <m:t>,</m:t>
        </m:r>
        <m:r>
          <m:t>0.2</m:t>
        </m:r>
        <m:r>
          <m:rPr>
            <m:sty m:val="p"/>
          </m:rPr>
          <m:t>,</m:t>
        </m:r>
        <m:r>
          <m:rPr>
            <m:sty m:val="p"/>
          </m:rPr>
          <m:t>…</m:t>
        </m:r>
        <m:r>
          <m:rPr>
            <m:sty m:val="p"/>
          </m:rPr>
          <m:t>,</m:t>
        </m:r>
        <m:r>
          <m:t>0.9</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设生成单一配合物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n</m:t>
        </m:r>
        <m:r>
          <m:rPr>
            <m:sty m:val="p"/>
          </m:rPr>
          <m:t>L</m:t>
        </m:r>
        <m:r>
          <m:rPr>
            <m:sty m:val="p"/>
          </m:rPr>
          <m:t>⇌</m:t>
        </m:r>
        <m:sSub>
          <m:e>
            <m:r>
              <m:rPr>
                <m:sty m:val="p"/>
              </m:rPr>
              <m:t>M</m:t>
            </m:r>
            <m:r>
              <m:rPr>
                <m:sty m:val="p"/>
              </m:rPr>
              <m:t>L</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其平衡浓度</w:t>
      </w:r>
      <w:r>
        <w:rPr>
          <w:rFonts w:ascii="Times New Roman" w:hAnsi="Times New Roman" w:eastAsia="Times New Roman" w:cs="Times New Roman"/>
        </w:rPr>
        <w:t xml:space="preserve"> </w:t>
      </w:r>
      <m:oMath>
        <m:r>
          <m:rPr>
            <m:sty m:val="p"/>
          </m:rPr>
          <m:t>[</m:t>
        </m:r>
        <m:sSub>
          <m:e>
            <m:r>
              <m:rPr>
                <m:sty m:val="p"/>
              </m:rPr>
              <m:t>M</m:t>
            </m:r>
            <m:r>
              <m:rPr>
                <m:sty m:val="p"/>
              </m:rPr>
              <m:t>L</m:t>
            </m:r>
          </m:e>
          <m:sub>
            <m:r>
              <m:t>n</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变化并在某点取极大值</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M</m:t>
                </m:r>
                <m:r>
                  <m:rPr>
                    <m:sty m:val="p"/>
                  </m:rPr>
                  <m:t>L</m:t>
                </m:r>
              </m:e>
              <m:sub>
                <m:r>
                  <m:t>n</m:t>
                </m:r>
              </m:sub>
            </m:sSub>
            <m:r>
              <m:rPr>
                <m:sty m:val="p"/>
              </m:rPr>
              <m:t>]</m:t>
            </m:r>
          </m:num>
          <m:den>
            <m:r>
              <m:rPr>
                <m:sty m:val="p"/>
              </m:rPr>
              <m:t>d</m:t>
            </m:r>
            <m:r>
              <m:t>x</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结合物料平衡化简可得极值条件</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m:t>
        </m:r>
        <m:r>
          <m:rPr>
            <m:sty m:val="p"/>
          </m:rPr>
          <m:t>=</m:t>
        </m:r>
        <m:r>
          <m:t>n</m:t>
        </m:r>
        <m:r>
          <m:rPr>
            <m:sty m:val="p"/>
          </m:rPr>
          <m:t>[</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进一步代入物料关系解得极值点位置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rPr>
                  <m:sty m:val="p"/>
                </m:rPr>
                <m:t>max</m:t>
              </m:r>
            </m:sub>
          </m:sSub>
          <m:r>
            <m:rPr>
              <m:sty m:val="p"/>
            </m:rPr>
            <m:t>=</m:t>
          </m:r>
          <m:f>
            <m:fPr>
              <m:type m:val="bar"/>
            </m:fPr>
            <m:num>
              <m:r>
                <m:t>n</m:t>
              </m:r>
            </m:num>
            <m:den>
              <m:r>
                <m:t>1</m:t>
              </m:r>
              <m:r>
                <m:rPr>
                  <m:sty m:val="p"/>
                </m:rPr>
                <m:t>+</m:t>
              </m:r>
              <m:r>
                <m:t>n</m:t>
              </m:r>
            </m:den>
          </m:f>
        </m:oMath>
      </m:oMathPara>
    </w:p>
    <w:p>
      <w:pPr>
        <w:pStyle w:val="FirstParagraph"/>
        <w:spacing w:after="80"/>
        <w:ind w:firstLine="420"/>
      </w:pPr>
      <w:r>
        <w:rPr>
          <w:rFonts w:hint="eastAsia" w:ascii="Times New Roman" w:hAnsi="Times New Roman" w:eastAsia="FangSong" w:cs="Times New Roman"/>
        </w:rPr>
        <w:t>即无论配合物稳定常数大小如何</w:t>
      </w:r>
      <w:r>
        <w:rPr>
          <w:rFonts w:hint="eastAsia" w:ascii="Times New Roman" w:hAnsi="Times New Roman" w:eastAsia="Times New Roman" w:cs="Times New Roman"/>
        </w:rPr>
        <w:t>，</w:t>
      </w:r>
      <w:r>
        <w:rPr>
          <w:rFonts w:hint="eastAsia" w:ascii="Times New Roman" w:hAnsi="Times New Roman" w:eastAsia="FangSong" w:cs="Times New Roman"/>
        </w:rPr>
        <w:t>吸光度差曲线的极大值点位置严格满足此式</w:t>
      </w:r>
      <w:r>
        <w:rPr>
          <w:rFonts w:hint="eastAsia" w:ascii="Times New Roman" w:hAnsi="Times New Roman" w:eastAsia="Times New Roman" w:cs="Times New Roman"/>
        </w:rPr>
        <w:t>：</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型配合物</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r>
          <m:t>0.50</m:t>
        </m:r>
      </m:oMath>
      <w:r>
        <w:rPr>
          <w:rFonts w:hint="eastAsia" w:ascii="Times New Roman" w:hAnsi="Times New Roman" w:eastAsia="Times New Roman" w:cs="Times New Roman"/>
        </w:rPr>
        <w:t xml:space="preserve">，</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r>
          <m:t>0.67</m:t>
        </m:r>
      </m:oMath>
      <w:r>
        <w:rPr>
          <w:rFonts w:hint="eastAsia" w:ascii="Times New Roman" w:hAnsi="Times New Roman" w:eastAsia="Times New Roman" w:cs="Times New Roman"/>
        </w:rPr>
        <w:t xml:space="preserve">，</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r>
          <m:t>0.75</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等摩尔连续变换法</w:t>
            </w:r>
          </w:p>
        </w:tc>
      </w:tr>
      <w:tr>
        <w:tc>
          <w:tcPr/>
          <w:p>
            <w:pPr>
              <w:pStyle w:val="Compact"/>
              <w:jc w:val="center"/>
            </w:pPr>
            <w:r>
              <w:rPr>
                <w:rFonts w:ascii="Times New Roman" w:hAnsi="Times New Roman" w:eastAsia="Times New Roman" w:cs="Times New Roman"/>
              </w:rPr>
              <w:drawing>
                <wp:inline>
                  <wp:extent cx="2667000" cy="2632895"/>
                  <wp:effectExtent b="0" l="0" r="0" t="0"/>
                  <wp:docPr descr="" title="" id="25" name="Picture"/>
                  <a:graphic>
                    <a:graphicData uri="http://schemas.openxmlformats.org/drawingml/2006/picture">
                      <pic:pic>
                        <pic:nvPicPr>
                          <pic:cNvPr descr="a5060dc4047ddc4ecd786dcbccbc3d033d21da9560eaf1a3d6ba4d387091efbc.jpg" id="26" name="Picture"/>
                          <pic:cNvPicPr>
                            <a:picLocks noChangeArrowheads="1" noChangeAspect="1"/>
                          </pic:cNvPicPr>
                        </pic:nvPicPr>
                        <pic:blipFill>
                          <a:blip r:embed="rId24"/>
                          <a:stretch>
                            <a:fillRect/>
                          </a:stretch>
                        </pic:blipFill>
                        <pic:spPr bwMode="auto">
                          <a:xfrm>
                            <a:off x="0" y="0"/>
                            <a:ext cx="2667000" cy="263289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等摩尔连续变换法</w:t>
            </w:r>
            <w:r>
              <w:rPr>
                <w:rFonts w:hint="eastAsia" w:ascii="Times New Roman" w:hAnsi="Times New Roman" w:eastAsia="Times New Roman" w:cs="Times New Roman"/>
              </w:rPr>
              <w:t>（Job</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测定配合物组成曲线</w:t>
            </w:r>
          </w:p>
        </w:tc>
      </w:tr>
    </w:tbl>
    <w:bookmarkEnd w:id="27"/>
    <w:bookmarkStart w:id="28" w:name="job-曲线外推切线交点与稳定常数的快速算法"/>
    <w:p>
      <w:pPr>
        <w:pStyle w:val="Heading3"/>
        <w:spacing w:before="280" w:after="120"/>
      </w:pPr>
      <w:r>
        <w:rPr>
          <w:rFonts w:ascii="Times New Roman" w:hAnsi="Times New Roman" w:eastAsia="Times New Roman" w:cs="Times New Roman"/>
        </w:rPr>
        <w:t xml:space="preserve">3.2 Job </w:t>
      </w:r>
      <w:r>
        <w:rPr>
          <w:rFonts w:hint="eastAsia" w:ascii="Times New Roman" w:hAnsi="Times New Roman" w:eastAsia="SimHei" w:cs="Times New Roman"/>
        </w:rPr>
        <w:t xml:space="preserve">曲线外推切线交点与稳定常数的快速算法</w:t>
      </w:r>
    </w:p>
    <w:p>
      <w:pPr>
        <w:pStyle w:val="FirstParagraph"/>
        <w:ind w:firstLine="420"/>
      </w:pPr>
      <w:r>
        <w:rPr>
          <w:rFonts w:hint="eastAsia" w:ascii="Times New Roman" w:hAnsi="Times New Roman" w:eastAsia="FangSong" w:cs="Times New Roman"/>
        </w:rPr>
        <w:t>在实际光度测量中</w:t>
      </w:r>
      <w:r>
        <w:rPr>
          <w:rFonts w:hint="eastAsia" w:ascii="Times New Roman" w:hAnsi="Times New Roman" w:eastAsia="Times New Roman" w:cs="Times New Roman"/>
        </w:rPr>
        <w:t>，</w:t>
      </w:r>
      <w:r>
        <w:rPr>
          <w:rFonts w:hint="eastAsia" w:ascii="Times New Roman" w:hAnsi="Times New Roman" w:eastAsia="FangSong" w:cs="Times New Roman"/>
        </w:rPr>
        <w:t>若仅有配合物吸光</w:t>
      </w:r>
      <w:r>
        <w:rPr>
          <w:rFonts w:hint="eastAsia" w:ascii="Times New Roman" w:hAnsi="Times New Roman" w:eastAsia="Times New Roman" w:cs="Times New Roman"/>
        </w:rPr>
        <w:t>，</w:t>
      </w:r>
      <w:r>
        <w:rPr>
          <w:rFonts w:hint="eastAsia" w:ascii="Times New Roman" w:hAnsi="Times New Roman" w:eastAsia="FangSong" w:cs="Times New Roman"/>
        </w:rPr>
        <w:t>而金属离子与配体在测定波长处均无吸收</w:t>
      </w:r>
      <w:r>
        <w:rPr>
          <w:rFonts w:hint="eastAsia" w:ascii="Times New Roman" w:hAnsi="Times New Roman" w:eastAsia="Times New Roman" w:cs="Times New Roman"/>
        </w:rPr>
        <w:t>，</w:t>
      </w:r>
      <w:r>
        <w:rPr>
          <w:rFonts w:hint="eastAsia" w:ascii="Times New Roman" w:hAnsi="Times New Roman" w:eastAsia="FangSong" w:cs="Times New Roman"/>
        </w:rPr>
        <w:t>则溶液吸光度直接正比于配合物平衡浓度</w:t>
      </w:r>
      <w:r>
        <w:rPr>
          <w:rFonts w:hint="eastAsia" w:ascii="Times New Roman" w:hAnsi="Times New Roman" w:eastAsia="Times New Roman" w:cs="Times New Roman"/>
        </w:rPr>
        <w:t>：</w:t>
      </w:r>
      <m:oMath>
        <m:oMathPr>
          <m:ctrlPr>
            <w:rPr>
              <w:sz w:val="28"/>
              <w:szCs w:val="28"/>
            </w:rPr>
          </m:ctrlPr>
        </m:oMathPr>
        <m:r>
          <m:t>A</m:t>
        </m:r>
        <m:r>
          <m:rPr>
            <m:sty m:val="p"/>
          </m:rPr>
          <m:t>=</m:t>
        </m:r>
        <m:sSub>
          <m:e>
            <m:r>
              <m:t>ε</m:t>
            </m:r>
          </m:e>
          <m:sub>
            <m:sSub>
              <m:e>
                <m:r>
                  <m:rPr>
                    <m:sty m:val="p"/>
                  </m:rPr>
                  <m:t>M</m:t>
                </m:r>
                <m:r>
                  <m:rPr>
                    <m:sty m:val="p"/>
                  </m:rPr>
                  <m:t>L</m:t>
                </m:r>
              </m:e>
              <m:sub>
                <m:r>
                  <m:t>n</m:t>
                </m:r>
              </m:sub>
            </m:sSub>
          </m:sub>
        </m:sSub>
        <m:r>
          <m:t>b</m:t>
        </m:r>
        <m:r>
          <m:rPr>
            <m:sty m:val="p"/>
          </m:rPr>
          <m:t>[</m:t>
        </m:r>
        <m:sSub>
          <m:e>
            <m:r>
              <m:rPr>
                <m:sty m:val="p"/>
              </m:rPr>
              <m:t>M</m:t>
            </m:r>
            <m:r>
              <m:rPr>
                <m:sty m:val="p"/>
              </m:rPr>
              <m:t>L</m:t>
            </m:r>
          </m:e>
          <m:sub>
            <m:r>
              <m:t>n</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若反应物也存在微弱背景吸收</w:t>
      </w:r>
      <w:r>
        <w:rPr>
          <w:rFonts w:hint="eastAsia" w:ascii="Times New Roman" w:hAnsi="Times New Roman" w:eastAsia="Times New Roman" w:cs="Times New Roman"/>
        </w:rPr>
        <w:t>，</w:t>
      </w:r>
      <w:r>
        <w:rPr>
          <w:rFonts w:hint="eastAsia" w:ascii="Times New Roman" w:hAnsi="Times New Roman" w:eastAsia="FangSong" w:cs="Times New Roman"/>
        </w:rPr>
        <w:t>则定义吸光度增量差</w:t>
      </w:r>
      <w:r>
        <w:rPr>
          <w:rFonts w:ascii="Times New Roman" w:hAnsi="Times New Roman" w:eastAsia="Times New Roman" w:cs="Times New Roman"/>
        </w:rPr>
        <w:t xml:space="preserve"> </w:t>
      </w:r>
      <m:oMath>
        <m:oMathPr>
          <m:ctrlPr>
            <w:rPr>
              <w:sz w:val="28"/>
              <w:szCs w:val="28"/>
            </w:rPr>
          </m:ctrlPr>
        </m:oMathPr>
        <m:r>
          <m:rPr>
            <m:sty m:val="p"/>
          </m:rPr>
          <m:t>Δ</m:t>
        </m:r>
        <m:r>
          <m:t>A</m:t>
        </m:r>
        <m:r>
          <m:rPr>
            <m:sty m:val="p"/>
          </m:rPr>
          <m:t>=</m:t>
        </m:r>
        <m:sSub>
          <m:e>
            <m:r>
              <m:t>A</m:t>
            </m:r>
          </m:e>
          <m:sub>
            <m:r>
              <m:rPr>
                <m:sty m:val="p"/>
              </m:rPr>
              <m:t>o</m:t>
            </m:r>
            <m:r>
              <m:rPr>
                <m:sty m:val="p"/>
              </m:rPr>
              <m:t>b</m:t>
            </m:r>
            <m:r>
              <m:rPr>
                <m:sty m:val="p"/>
              </m:rPr>
              <m:t>s</m:t>
            </m:r>
          </m:sub>
        </m:sSub>
        <m:r>
          <m:rPr>
            <m:sty m:val="p"/>
          </m:rPr>
          <m:t>−</m:t>
        </m:r>
        <m:sSub>
          <m:e>
            <m:r>
              <m:t>ε</m:t>
            </m:r>
          </m:e>
          <m:sub>
            <m:r>
              <m:rPr>
                <m:sty m:val="p"/>
              </m:rPr>
              <m:t>M</m:t>
            </m:r>
          </m:sub>
        </m:sSub>
        <m:r>
          <m:t>b</m:t>
        </m:r>
        <m:sSub>
          <m:e>
            <m:r>
              <m:t>c</m:t>
            </m:r>
          </m:e>
          <m:sub>
            <m:r>
              <m:rPr>
                <m:sty m:val="p"/>
              </m:rPr>
              <m:t>M</m:t>
            </m:r>
          </m:sub>
        </m:sSub>
        <m:r>
          <m:rPr>
            <m:sty m:val="p"/>
          </m:rPr>
          <m:t>−</m:t>
        </m:r>
        <m:sSub>
          <m:e>
            <m:r>
              <m:t>ε</m:t>
            </m:r>
          </m:e>
          <m:sub>
            <m:r>
              <m:rPr>
                <m:sty m:val="p"/>
              </m:rPr>
              <m:t>L</m:t>
            </m:r>
          </m:sub>
        </m:sSub>
        <m:r>
          <m:t>b</m:t>
        </m:r>
        <m:sSub>
          <m:e>
            <m:r>
              <m:t>c</m:t>
            </m:r>
          </m:e>
          <m:sub>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Y </w:t>
      </w:r>
      <w:r>
        <w:rPr>
          <w:rFonts w:hint="eastAsia" w:ascii="Times New Roman" w:hAnsi="Times New Roman" w:eastAsia="FangSong" w:cs="Times New Roman"/>
        </w:rPr>
        <w:t>轴作图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若反应完全进行</w:t>
      </w:r>
      <w:r>
        <w:rPr>
          <w:rFonts w:hint="eastAsia" w:ascii="Times New Roman" w:hAnsi="Times New Roman" w:eastAsia="Times New Roman" w:cs="Times New Roman"/>
        </w:rPr>
        <w:t>（</w:t>
      </w:r>
      <m:oMath>
        <m:sSub>
          <m:e>
            <m:r>
              <m:t>β</m:t>
            </m:r>
          </m:e>
          <m:sub>
            <m:r>
              <m:t>n</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无任何解离</w:t>
      </w:r>
      <w:r>
        <w:rPr>
          <w:rFonts w:hint="eastAsia" w:ascii="Times New Roman" w:hAnsi="Times New Roman" w:eastAsia="Times New Roman" w:cs="Times New Roman"/>
        </w:rPr>
        <w:t>），</w:t>
      </w:r>
      <w:r>
        <w:rPr>
          <w:rFonts w:hint="eastAsia" w:ascii="Times New Roman" w:hAnsi="Times New Roman" w:eastAsia="FangSong" w:cs="Times New Roman"/>
        </w:rPr>
        <w:t>则混合溶液的吸光度将由两条严格的斜线组成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x</m:t>
        </m:r>
        <m:r>
          <m:rPr>
            <m:sty m:val="p"/>
          </m:rPr>
          <m:t>≤</m:t>
        </m:r>
        <m:sSub>
          <m:e>
            <m:r>
              <m:t>x</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配体是限量组分</w:t>
      </w:r>
      <w:r>
        <w:rPr>
          <w:rFonts w:hint="eastAsia" w:ascii="Times New Roman" w:hAnsi="Times New Roman" w:eastAsia="Times New Roman" w:cs="Times New Roman"/>
        </w:rPr>
        <w:t>，</w:t>
      </w:r>
      <w:r>
        <w:rPr>
          <w:rFonts w:hint="eastAsia" w:ascii="Times New Roman" w:hAnsi="Times New Roman" w:eastAsia="FangSong" w:cs="Times New Roman"/>
        </w:rPr>
        <w:t>全部转化为配合物</w:t>
      </w:r>
      <w:r>
        <w:rPr>
          <w:rFonts w:hint="eastAsia" w:ascii="Times New Roman" w:hAnsi="Times New Roman" w:eastAsia="Times New Roman" w:cs="Times New Roman"/>
        </w:rPr>
        <w:t>，</w:t>
      </w:r>
      <w:r>
        <w:rPr>
          <w:rFonts w:hint="eastAsia" w:ascii="Times New Roman" w:hAnsi="Times New Roman" w:eastAsia="FangSong" w:cs="Times New Roman"/>
        </w:rPr>
        <w:t>吸光度随</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直线线性上升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x</m:t>
        </m:r>
        <m:r>
          <m:rPr>
            <m:sty m:val="p"/>
          </m:rPr>
          <m:t>≥</m:t>
        </m:r>
        <m:sSub>
          <m:e>
            <m:r>
              <m:t>x</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金属离子是限量组分</w:t>
      </w:r>
      <w:r>
        <w:rPr>
          <w:rFonts w:hint="eastAsia" w:ascii="Times New Roman" w:hAnsi="Times New Roman" w:eastAsia="Times New Roman" w:cs="Times New Roman"/>
        </w:rPr>
        <w:t>，</w:t>
      </w:r>
      <w:r>
        <w:rPr>
          <w:rFonts w:hint="eastAsia" w:ascii="Times New Roman" w:hAnsi="Times New Roman" w:eastAsia="FangSong" w:cs="Times New Roman"/>
        </w:rPr>
        <w:t>随</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增大而线性下降</w:t>
      </w:r>
      <w:r>
        <w:rPr>
          <w:rFonts w:hint="eastAsia" w:ascii="Times New Roman" w:hAnsi="Times New Roman" w:eastAsia="Times New Roman" w:cs="Times New Roman"/>
        </w:rPr>
        <w:t>。</w:t>
      </w:r>
      <w:r>
        <w:rPr>
          <w:rFonts w:hint="eastAsia" w:ascii="Times New Roman" w:hAnsi="Times New Roman" w:eastAsia="FangSong" w:cs="Times New Roman"/>
        </w:rPr>
        <w:t>两条外推渐近线在</w:t>
      </w:r>
      <w:r>
        <w:rPr>
          <w:rFonts w:ascii="Times New Roman" w:hAnsi="Times New Roman" w:eastAsia="Times New Roman" w:cs="Times New Roman"/>
        </w:rPr>
        <w:t xml:space="preserve"> </w:t>
      </w:r>
      <m:oMath>
        <m:sSub>
          <m:e>
            <m:r>
              <m:t>x</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处相交</w:t>
      </w:r>
      <w:r>
        <w:rPr>
          <w:rFonts w:hint="eastAsia" w:ascii="Times New Roman" w:hAnsi="Times New Roman" w:eastAsia="Times New Roman" w:cs="Times New Roman"/>
        </w:rPr>
        <w:t>，</w:t>
      </w:r>
      <w:r>
        <w:rPr>
          <w:rFonts w:hint="eastAsia" w:ascii="Times New Roman" w:hAnsi="Times New Roman" w:eastAsia="FangSong" w:cs="Times New Roman"/>
        </w:rPr>
        <w:t>交点的纵坐标即为配合物完全不解离时的</w:t>
      </w:r>
      <w:r>
        <w:rPr>
          <w:rFonts w:hint="eastAsia" w:ascii="Times New Roman" w:hAnsi="Times New Roman" w:eastAsia="FangSong" w:cs="Times New Roman"/>
          <w:b/>
          <w:bCs/>
        </w:rPr>
        <w:t xml:space="preserve">理论极大吸光度</w:t>
      </w:r>
      <w:r>
        <w:rPr>
          <w:rFonts w:ascii="Times New Roman" w:hAnsi="Times New Roman" w:eastAsia="Times New Roman" w:cs="Times New Roman"/>
        </w:rPr>
        <w:t xml:space="preserve"> </w:t>
      </w:r>
      <m:oMath>
        <m:oMathPr>
          <m:ctrlPr>
            <w:rPr>
              <w:sz w:val="28"/>
              <w:szCs w:val="28"/>
            </w:rPr>
          </m:ctrlPr>
        </m:oMathPr>
        <m:sSubSup>
          <m:e>
            <m:r>
              <m:t>A</m:t>
            </m:r>
          </m:e>
          <m:sub>
            <m:r>
              <m:rPr>
                <m:sty m:val="p"/>
              </m:rPr>
              <m:t>max</m:t>
            </m:r>
          </m:sub>
          <m:sup>
            <m:r>
              <m:rPr>
                <m:nor/>
                <m:sty m:val="p"/>
              </m:rPr>
              <m:t>理论</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而在真实体系中</w:t>
      </w:r>
      <w:r>
        <w:rPr>
          <w:rFonts w:hint="eastAsia" w:ascii="Times New Roman" w:hAnsi="Times New Roman" w:eastAsia="Times New Roman" w:cs="Times New Roman"/>
        </w:rPr>
        <w:t>，</w:t>
      </w:r>
      <w:r>
        <w:rPr>
          <w:rFonts w:hint="eastAsia" w:ascii="Times New Roman" w:hAnsi="Times New Roman" w:eastAsia="FangSong" w:cs="Times New Roman"/>
        </w:rPr>
        <w:t>由于配合物存在一定程度的解离平衡</w:t>
      </w:r>
      <w:r>
        <w:rPr>
          <w:rFonts w:hint="eastAsia" w:ascii="Times New Roman" w:hAnsi="Times New Roman" w:eastAsia="Times New Roman" w:cs="Times New Roman"/>
        </w:rPr>
        <w:t>，</w:t>
      </w:r>
      <w:r>
        <w:rPr>
          <w:rFonts w:hint="eastAsia" w:ascii="Times New Roman" w:hAnsi="Times New Roman" w:eastAsia="FangSong" w:cs="Times New Roman"/>
        </w:rPr>
        <w:t>实验测得的曲线是一条平滑圆弧</w:t>
      </w:r>
      <w:r>
        <w:rPr>
          <w:rFonts w:hint="eastAsia" w:ascii="Times New Roman" w:hAnsi="Times New Roman" w:eastAsia="Times New Roman" w:cs="Times New Roman"/>
        </w:rPr>
        <w:t>，</w:t>
      </w:r>
      <w:r>
        <w:rPr>
          <w:rFonts w:hint="eastAsia" w:ascii="Times New Roman" w:hAnsi="Times New Roman" w:eastAsia="FangSong" w:cs="Times New Roman"/>
        </w:rPr>
        <w:t>其实际峰顶为</w:t>
      </w:r>
      <w:r>
        <w:rPr>
          <w:rFonts w:hint="eastAsia" w:ascii="Times New Roman" w:hAnsi="Times New Roman" w:eastAsia="FangSong" w:cs="Times New Roman"/>
          <w:b/>
          <w:bCs/>
        </w:rPr>
        <w:t xml:space="preserve">实测极大吸光度</w:t>
      </w:r>
      <w:r>
        <w:rPr>
          <w:rFonts w:ascii="Times New Roman" w:hAnsi="Times New Roman" w:eastAsia="Times New Roman" w:cs="Times New Roman"/>
        </w:rPr>
        <w:t xml:space="preserve"> </w:t>
      </w:r>
      <m:oMath>
        <m:oMathPr>
          <m:ctrlPr>
            <w:rPr>
              <w:sz w:val="28"/>
              <w:szCs w:val="28"/>
            </w:rPr>
          </m:ctrlPr>
        </m:oMathPr>
        <m:sSubSup>
          <m:e>
            <m:r>
              <m:t>A</m:t>
            </m:r>
          </m:e>
          <m:sub>
            <m:r>
              <m:rPr>
                <m:sty m:val="p"/>
              </m:rPr>
              <m:t>max</m:t>
            </m:r>
          </m:sub>
          <m:sup>
            <m:r>
              <m:rPr>
                <m:nor/>
                <m:sty m:val="p"/>
              </m:rPr>
              <m:t>实测</m:t>
            </m:r>
          </m:sup>
        </m:sSubSup>
      </m:oMath>
      <w:r>
        <w:rPr>
          <w:rFonts w:hint="eastAsia" w:ascii="Times New Roman" w:hAnsi="Times New Roman" w:eastAsia="Times New Roman" w:cs="Times New Roman"/>
        </w:rPr>
        <w:t>。</w:t>
      </w:r>
      <w:r>
        <w:rPr>
          <w:rFonts w:hint="eastAsia" w:ascii="Times New Roman" w:hAnsi="Times New Roman" w:eastAsia="FangSong" w:cs="Times New Roman"/>
        </w:rPr>
        <w:t>根据朗伯</w:t>
      </w:r>
      <w:r>
        <w:rPr>
          <w:rFonts w:hint="eastAsia" w:ascii="Times New Roman" w:hAnsi="Times New Roman" w:eastAsia="Times New Roman" w:cs="Times New Roman"/>
        </w:rPr>
        <w:t>-</w:t>
      </w:r>
      <w:r>
        <w:rPr>
          <w:rFonts w:hint="eastAsia" w:ascii="Times New Roman" w:hAnsi="Times New Roman" w:eastAsia="FangSong" w:cs="Times New Roman"/>
        </w:rPr>
        <w:t>比尔定律的线性比例关系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sSub>
                <m:e>
                  <m:r>
                    <m:rPr>
                      <m:sty m:val="p"/>
                    </m:rPr>
                    <m:t>M</m:t>
                  </m:r>
                  <m:r>
                    <m:rPr>
                      <m:sty m:val="p"/>
                    </m:rPr>
                    <m:t>L</m:t>
                  </m:r>
                </m:e>
                <m:sub>
                  <m:r>
                    <m:t>n</m:t>
                  </m:r>
                </m:sub>
              </m:sSub>
              <m:sSub>
                <m:e>
                  <m:r>
                    <m:rPr>
                      <m:sty m:val="p"/>
                    </m:rPr>
                    <m:t>]</m:t>
                  </m:r>
                </m:e>
                <m:sub>
                  <m:r>
                    <m:rPr>
                      <m:nor/>
                      <m:sty m:val="p"/>
                    </m:rPr>
                    <m:t>实测</m:t>
                  </m:r>
                </m:sub>
              </m:sSub>
            </m:num>
            <m:den>
              <m:r>
                <m:rPr>
                  <m:sty m:val="p"/>
                </m:rPr>
                <m:t>[</m:t>
              </m:r>
              <m:sSub>
                <m:e>
                  <m:r>
                    <m:rPr>
                      <m:sty m:val="p"/>
                    </m:rPr>
                    <m:t>M</m:t>
                  </m:r>
                  <m:r>
                    <m:rPr>
                      <m:sty m:val="p"/>
                    </m:rPr>
                    <m:t>L</m:t>
                  </m:r>
                </m:e>
                <m:sub>
                  <m:r>
                    <m:t>n</m:t>
                  </m:r>
                </m:sub>
              </m:sSub>
              <m:sSub>
                <m:e>
                  <m:r>
                    <m:rPr>
                      <m:sty m:val="p"/>
                    </m:rPr>
                    <m:t>]</m:t>
                  </m:r>
                </m:e>
                <m:sub>
                  <m:r>
                    <m:rPr>
                      <m:nor/>
                      <m:sty m:val="p"/>
                    </m:rPr>
                    <m:t>理论</m:t>
                  </m:r>
                </m:sub>
              </m:sSub>
            </m:den>
          </m:f>
          <m:r>
            <m:rPr>
              <m:sty m:val="p"/>
            </m:rPr>
            <m:t>=</m:t>
          </m:r>
          <m:f>
            <m:fPr>
              <m:type m:val="bar"/>
            </m:fPr>
            <m:num>
              <m:sSubSup>
                <m:e>
                  <m:r>
                    <m:t>A</m:t>
                  </m:r>
                </m:e>
                <m:sub>
                  <m:r>
                    <m:rPr>
                      <m:sty m:val="p"/>
                    </m:rPr>
                    <m:t>max</m:t>
                  </m:r>
                </m:sub>
                <m:sup>
                  <m:r>
                    <m:rPr>
                      <m:nor/>
                      <m:sty m:val="p"/>
                    </m:rPr>
                    <m:t>实测</m:t>
                  </m:r>
                </m:sup>
              </m:sSubSup>
            </m:num>
            <m:den>
              <m:sSubSup>
                <m:e>
                  <m:r>
                    <m:t>A</m:t>
                  </m:r>
                </m:e>
                <m:sub>
                  <m:r>
                    <m:rPr>
                      <m:sty m:val="p"/>
                    </m:rPr>
                    <m:t>max</m:t>
                  </m:r>
                </m:sub>
                <m:sup>
                  <m:r>
                    <m:rPr>
                      <m:nor/>
                      <m:sty m:val="p"/>
                    </m:rPr>
                    <m:t>理论</m:t>
                  </m:r>
                </m:sup>
              </m:sSubSup>
            </m:den>
          </m:f>
        </m:oMath>
      </m:oMathPara>
    </w:p>
    <w:p>
      <w:pPr>
        <w:pStyle w:val="FirstParagraph"/>
        <w:ind w:firstLine="420"/>
      </w:pPr>
      <w:r>
        <w:rPr>
          <w:rFonts w:hint="eastAsia" w:ascii="Times New Roman" w:hAnsi="Times New Roman" w:eastAsia="FangSong" w:cs="Times New Roman"/>
        </w:rPr>
        <w:t>在理论完全反应的假想状态下</w:t>
      </w:r>
      <w:r>
        <w:rPr>
          <w:rFonts w:hint="eastAsia" w:ascii="Times New Roman" w:hAnsi="Times New Roman" w:eastAsia="Times New Roman" w:cs="Times New Roman"/>
        </w:rPr>
        <w:t>，</w:t>
      </w:r>
      <w:r>
        <w:rPr>
          <w:rFonts w:hint="eastAsia" w:ascii="Times New Roman" w:hAnsi="Times New Roman" w:eastAsia="FangSong" w:cs="Times New Roman"/>
        </w:rPr>
        <w:t>配比</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f>
          <m:fPr>
            <m:type m:val="bar"/>
          </m:fPr>
          <m:num>
            <m:r>
              <m:t>n</m:t>
            </m:r>
          </m:num>
          <m:den>
            <m:r>
              <m:t>1</m:t>
            </m:r>
            <m:r>
              <m:rPr>
                <m:sty m:val="p"/>
              </m:rPr>
              <m:t>+</m:t>
            </m:r>
            <m:r>
              <m:t>n</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对应投入的金属总浓度为</w:t>
      </w:r>
      <w:r>
        <w:rPr>
          <w:rFonts w:ascii="Times New Roman" w:hAnsi="Times New Roman" w:eastAsia="Times New Roman" w:cs="Times New Roman"/>
        </w:rPr>
        <w:t xml:space="preserve"> </w:t>
      </w:r>
      <m:oMath>
        <m:oMathPr>
          <m:ctrlPr>
            <w:rPr>
              <w:sz w:val="28"/>
              <w:szCs w:val="28"/>
            </w:rPr>
          </m:ctrlPr>
        </m:oMathPr>
        <m:sSub>
          <m:e>
            <m:r>
              <m:t>c</m:t>
            </m:r>
          </m:e>
          <m:sub>
            <m:r>
              <m:rPr>
                <m:sty m:val="p"/>
              </m:rPr>
              <m:t>M</m:t>
            </m:r>
          </m:sub>
        </m:sSub>
        <m:r>
          <m:rPr>
            <m:sty m:val="p"/>
          </m:rPr>
          <m:t>=</m:t>
        </m:r>
        <m:sSub>
          <m:e>
            <m:r>
              <m:t>c</m:t>
            </m:r>
          </m:e>
          <m:sub>
            <m:r>
              <m:t>0</m:t>
            </m:r>
          </m:sub>
        </m:sSub>
        <m:r>
          <m:rPr>
            <m:sty m:val="p"/>
          </m:rPr>
          <m:t>(</m:t>
        </m:r>
        <m:r>
          <m:t>1</m:t>
        </m:r>
        <m:r>
          <m:rPr>
            <m:sty m:val="p"/>
          </m:rPr>
          <m:t>−</m:t>
        </m:r>
        <m:sSub>
          <m:e>
            <m:r>
              <m:t>x</m:t>
            </m:r>
          </m:e>
          <m:sub>
            <m:r>
              <m:rPr>
                <m:sty m:val="p"/>
              </m:rPr>
              <m:t>max</m:t>
            </m:r>
          </m:sub>
        </m:sSub>
        <m:r>
          <m:rPr>
            <m:sty m:val="p"/>
          </m:rPr>
          <m:t>)</m:t>
        </m:r>
        <m:r>
          <m:rPr>
            <m:sty m:val="p"/>
          </m:rPr>
          <m:t>=</m:t>
        </m:r>
        <m:f>
          <m:fPr>
            <m:type m:val="bar"/>
          </m:fPr>
          <m:num>
            <m:sSub>
              <m:e>
                <m:r>
                  <m:t>c</m:t>
                </m:r>
              </m:e>
              <m:sub>
                <m:r>
                  <m:t>0</m:t>
                </m:r>
              </m:sub>
            </m:sSub>
          </m:num>
          <m:den>
            <m:r>
              <m:t>1</m:t>
            </m:r>
            <m:r>
              <m:rPr>
                <m:sty m:val="p"/>
              </m:rPr>
              <m:t>+</m:t>
            </m:r>
            <m:r>
              <m:t>n</m:t>
            </m:r>
          </m:den>
        </m:f>
      </m:oMath>
      <w:r>
        <w:rPr>
          <w:rFonts w:hint="eastAsia" w:ascii="Times New Roman" w:hAnsi="Times New Roman" w:eastAsia="Times New Roman" w:cs="Times New Roman"/>
        </w:rPr>
        <w:t>。</w:t>
      </w:r>
      <w:r>
        <w:rPr>
          <w:rFonts w:hint="eastAsia" w:ascii="Times New Roman" w:hAnsi="Times New Roman" w:eastAsia="FangSong" w:cs="Times New Roman"/>
        </w:rPr>
        <w:t>由于全部转化为</w:t>
      </w:r>
      <w:r>
        <w:rPr>
          <w:rFonts w:ascii="Times New Roman" w:hAnsi="Times New Roman" w:eastAsia="Times New Roman" w:cs="Times New Roman"/>
        </w:rPr>
        <w:t xml:space="preserve"> </w:t>
      </w:r>
      <m:oMath>
        <m:sSub>
          <m:e>
            <m:r>
              <m:rPr>
                <m:sty m:val="p"/>
              </m:rPr>
              <m:t>M</m:t>
            </m:r>
            <m:r>
              <m:rPr>
                <m:sty m:val="p"/>
              </m:rPr>
              <m:t>L</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其理论最大浓度为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M</m:t>
              </m:r>
              <m:r>
                <m:rPr>
                  <m:sty m:val="p"/>
                </m:rPr>
                <m:t>L</m:t>
              </m:r>
            </m:e>
            <m:sub>
              <m:r>
                <m:t>n</m:t>
              </m:r>
            </m:sub>
          </m:sSub>
          <m:sSub>
            <m:e>
              <m:r>
                <m:rPr>
                  <m:sty m:val="p"/>
                </m:rPr>
                <m:t>]</m:t>
              </m:r>
            </m:e>
            <m:sub>
              <m:r>
                <m:rPr>
                  <m:nor/>
                  <m:sty m:val="p"/>
                </m:rPr>
                <m:t>理论</m:t>
              </m:r>
            </m:sub>
          </m:sSub>
          <m:r>
            <m:rPr>
              <m:sty m:val="p"/>
            </m:rPr>
            <m:t>=</m:t>
          </m:r>
          <m:sSub>
            <m:e>
              <m:r>
                <m:t>c</m:t>
              </m:r>
            </m:e>
            <m:sub>
              <m:r>
                <m:rPr>
                  <m:sty m:val="p"/>
                </m:rPr>
                <m:t>M</m:t>
              </m:r>
            </m:sub>
          </m:sSub>
          <m:r>
            <m:rPr>
              <m:sty m:val="p"/>
            </m:rPr>
            <m:t>=</m:t>
          </m:r>
          <m:f>
            <m:fPr>
              <m:type m:val="bar"/>
            </m:fPr>
            <m:num>
              <m:sSub>
                <m:e>
                  <m:r>
                    <m:t>c</m:t>
                  </m:r>
                </m:e>
                <m:sub>
                  <m:r>
                    <m:t>0</m:t>
                  </m:r>
                </m:sub>
              </m:sSub>
            </m:num>
            <m:den>
              <m:r>
                <m:t>1</m:t>
              </m:r>
              <m:r>
                <m:rPr>
                  <m:sty m:val="p"/>
                </m:rPr>
                <m:t>+</m:t>
              </m:r>
              <m:r>
                <m:t>n</m:t>
              </m:r>
            </m:den>
          </m:f>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在真实极大值点处的配合物实际平衡浓度可由实验数据直接算出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M</m:t>
              </m:r>
              <m:r>
                <m:rPr>
                  <m:sty m:val="p"/>
                </m:rPr>
                <m:t>L</m:t>
              </m:r>
            </m:e>
            <m:sub>
              <m:r>
                <m:t>n</m:t>
              </m:r>
            </m:sub>
          </m:sSub>
          <m:sSub>
            <m:e>
              <m:r>
                <m:rPr>
                  <m:sty m:val="p"/>
                </m:rPr>
                <m:t>]</m:t>
              </m:r>
            </m:e>
            <m:sub>
              <m:r>
                <m:rPr>
                  <m:nor/>
                  <m:sty m:val="p"/>
                </m:rPr>
                <m:t>实测</m:t>
              </m:r>
            </m:sub>
          </m:sSub>
          <m:r>
            <m:rPr>
              <m:sty m:val="p"/>
            </m:rPr>
            <m:t>=</m:t>
          </m:r>
          <m:r>
            <m:rPr>
              <m:sty m:val="p"/>
            </m:rPr>
            <m:t>[</m:t>
          </m:r>
          <m:sSub>
            <m:e>
              <m:r>
                <m:rPr>
                  <m:sty m:val="p"/>
                </m:rPr>
                <m:t>M</m:t>
              </m:r>
              <m:r>
                <m:rPr>
                  <m:sty m:val="p"/>
                </m:rPr>
                <m:t>L</m:t>
              </m:r>
            </m:e>
            <m:sub>
              <m:r>
                <m:t>n</m:t>
              </m:r>
            </m:sub>
          </m:sSub>
          <m:sSub>
            <m:e>
              <m:r>
                <m:rPr>
                  <m:sty m:val="p"/>
                </m:rPr>
                <m:t>]</m:t>
              </m:r>
            </m:e>
            <m:sub>
              <m:r>
                <m:rPr>
                  <m:nor/>
                  <m:sty m:val="p"/>
                </m:rPr>
                <m:t>理论</m:t>
              </m:r>
            </m:sub>
          </m:sSub>
          <m:r>
            <m:rPr>
              <m:sty m:val="p"/>
            </m:rPr>
            <m:t>⋅</m:t>
          </m:r>
          <m:f>
            <m:fPr>
              <m:type m:val="bar"/>
            </m:fPr>
            <m:num>
              <m:sSubSup>
                <m:e>
                  <m:r>
                    <m:t>A</m:t>
                  </m:r>
                </m:e>
                <m:sub>
                  <m:r>
                    <m:rPr>
                      <m:sty m:val="p"/>
                    </m:rPr>
                    <m:t>max</m:t>
                  </m:r>
                </m:sub>
                <m:sup>
                  <m:r>
                    <m:rPr>
                      <m:nor/>
                      <m:sty m:val="p"/>
                    </m:rPr>
                    <m:t>实测</m:t>
                  </m:r>
                </m:sup>
              </m:sSubSup>
            </m:num>
            <m:den>
              <m:sSubSup>
                <m:e>
                  <m:r>
                    <m:t>A</m:t>
                  </m:r>
                </m:e>
                <m:sub>
                  <m:r>
                    <m:rPr>
                      <m:sty m:val="p"/>
                    </m:rPr>
                    <m:t>max</m:t>
                  </m:r>
                </m:sub>
                <m:sup>
                  <m:r>
                    <m:rPr>
                      <m:nor/>
                      <m:sty m:val="p"/>
                    </m:rPr>
                    <m:t>理论</m:t>
                  </m:r>
                </m:sup>
              </m:sSubSup>
            </m:den>
          </m:f>
          <m:r>
            <m:rPr>
              <m:sty m:val="p"/>
            </m:rPr>
            <m:t>=</m:t>
          </m:r>
          <m:f>
            <m:fPr>
              <m:type m:val="bar"/>
            </m:fPr>
            <m:num>
              <m:sSub>
                <m:e>
                  <m:r>
                    <m:t>c</m:t>
                  </m:r>
                </m:e>
                <m:sub>
                  <m:r>
                    <m:t>0</m:t>
                  </m:r>
                </m:sub>
              </m:sSub>
            </m:num>
            <m:den>
              <m:r>
                <m:t>1</m:t>
              </m:r>
              <m:r>
                <m:rPr>
                  <m:sty m:val="p"/>
                </m:rPr>
                <m:t>+</m:t>
              </m:r>
              <m:r>
                <m:t>n</m:t>
              </m:r>
            </m:den>
          </m:f>
          <m:r>
            <m:rPr>
              <m:sty m:val="p"/>
            </m:rPr>
            <m:t>⋅</m:t>
          </m:r>
          <m:f>
            <m:fPr>
              <m:type m:val="bar"/>
            </m:fPr>
            <m:num>
              <m:sSubSup>
                <m:e>
                  <m:r>
                    <m:t>A</m:t>
                  </m:r>
                </m:e>
                <m:sub>
                  <m:r>
                    <m:rPr>
                      <m:sty m:val="p"/>
                    </m:rPr>
                    <m:t>max</m:t>
                  </m:r>
                </m:sub>
                <m:sup>
                  <m:r>
                    <m:rPr>
                      <m:nor/>
                      <m:sty m:val="p"/>
                    </m:rPr>
                    <m:t>实测</m:t>
                  </m:r>
                </m:sup>
              </m:sSubSup>
            </m:num>
            <m:den>
              <m:sSubSup>
                <m:e>
                  <m:r>
                    <m:t>A</m:t>
                  </m:r>
                </m:e>
                <m:sub>
                  <m:r>
                    <m:rPr>
                      <m:sty m:val="p"/>
                    </m:rPr>
                    <m:t>max</m:t>
                  </m:r>
                </m:sub>
                <m:sup>
                  <m:r>
                    <m:rPr>
                      <m:nor/>
                      <m:sty m:val="p"/>
                    </m:rPr>
                    <m:t>理论</m:t>
                  </m:r>
                </m:sup>
              </m:sSubSup>
            </m:den>
          </m:f>
        </m:oMath>
      </m:oMathPara>
    </w:p>
    <w:p>
      <w:pPr>
        <w:pStyle w:val="FirstParagraph"/>
        <w:ind w:firstLine="420"/>
      </w:pPr>
      <w:r>
        <w:rPr>
          <w:rFonts w:hint="eastAsia" w:ascii="Times New Roman" w:hAnsi="Times New Roman" w:eastAsia="FangSong" w:cs="Times New Roman"/>
        </w:rPr>
        <w:t xml:space="preserve">定义配合物在极大值点处的解离分数</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α</m:t>
          </m:r>
          <m:r>
            <m:rPr>
              <m:sty m:val="p"/>
            </m:rPr>
            <m:t>=</m:t>
          </m:r>
          <m:f>
            <m:fPr>
              <m:type m:val="bar"/>
            </m:fPr>
            <m:num>
              <m:sSubSup>
                <m:e>
                  <m:r>
                    <m:t>A</m:t>
                  </m:r>
                </m:e>
                <m:sub>
                  <m:r>
                    <m:rPr>
                      <m:sty m:val="p"/>
                    </m:rPr>
                    <m:t>max</m:t>
                  </m:r>
                </m:sub>
                <m:sup>
                  <m:r>
                    <m:rPr>
                      <m:nor/>
                      <m:sty m:val="p"/>
                    </m:rPr>
                    <m:t>理论</m:t>
                  </m:r>
                </m:sup>
              </m:sSubSup>
              <m:r>
                <m:rPr>
                  <m:sty m:val="p"/>
                </m:rPr>
                <m:t>−</m:t>
              </m:r>
              <m:sSubSup>
                <m:e>
                  <m:r>
                    <m:t>A</m:t>
                  </m:r>
                </m:e>
                <m:sub>
                  <m:r>
                    <m:rPr>
                      <m:sty m:val="p"/>
                    </m:rPr>
                    <m:t>max</m:t>
                  </m:r>
                </m:sub>
                <m:sup>
                  <m:r>
                    <m:rPr>
                      <m:nor/>
                      <m:sty m:val="p"/>
                    </m:rPr>
                    <m:t>实测</m:t>
                  </m:r>
                </m:sup>
              </m:sSubSup>
            </m:num>
            <m:den>
              <m:sSubSup>
                <m:e>
                  <m:r>
                    <m:t>A</m:t>
                  </m:r>
                </m:e>
                <m:sub>
                  <m:r>
                    <m:rPr>
                      <m:sty m:val="p"/>
                    </m:rPr>
                    <m:t>max</m:t>
                  </m:r>
                </m:sub>
                <m:sup>
                  <m:r>
                    <m:rPr>
                      <m:nor/>
                      <m:sty m:val="p"/>
                    </m:rPr>
                    <m:t>理论</m:t>
                  </m:r>
                </m:sup>
              </m:sSubSup>
            </m:den>
          </m:f>
        </m:oMath>
      </m:oMathPara>
    </w:p>
    <w:p>
      <w:pPr>
        <w:pStyle w:val="FirstParagraph"/>
        <w:ind w:firstLine="420"/>
      </w:pPr>
      <w:r>
        <w:rPr>
          <w:rFonts w:hint="eastAsia" w:ascii="Times New Roman" w:hAnsi="Times New Roman" w:eastAsia="FangSong" w:cs="Times New Roman"/>
        </w:rPr>
        <w:t>则游离未络合的金属离子平衡浓度与配体平衡浓度分别为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m:t>
          </m:r>
          <m:r>
            <m:rPr>
              <m:sty m:val="p"/>
            </m:rPr>
            <m:t>]</m:t>
          </m:r>
          <m:r>
            <m:rPr>
              <m:sty m:val="p"/>
            </m:rPr>
            <m:t>=</m:t>
          </m:r>
          <m:sSub>
            <m:e>
              <m:r>
                <m:t>c</m:t>
              </m:r>
            </m:e>
            <m:sub>
              <m:r>
                <m:rPr>
                  <m:sty m:val="p"/>
                </m:rPr>
                <m:t>M</m:t>
              </m:r>
            </m:sub>
          </m:sSub>
          <m:r>
            <m:rPr>
              <m:sty m:val="p"/>
            </m:rPr>
            <m:t>−</m:t>
          </m:r>
          <m:r>
            <m:rPr>
              <m:sty m:val="p"/>
            </m:rPr>
            <m:t>[</m:t>
          </m:r>
          <m:sSub>
            <m:e>
              <m:r>
                <m:rPr>
                  <m:sty m:val="p"/>
                </m:rPr>
                <m:t>M</m:t>
              </m:r>
              <m:r>
                <m:rPr>
                  <m:sty m:val="p"/>
                </m:rPr>
                <m:t>L</m:t>
              </m:r>
            </m:e>
            <m:sub>
              <m:r>
                <m:t>n</m:t>
              </m:r>
            </m:sub>
          </m:sSub>
          <m:sSub>
            <m:e>
              <m:r>
                <m:rPr>
                  <m:sty m:val="p"/>
                </m:rPr>
                <m:t>]</m:t>
              </m:r>
            </m:e>
            <m:sub>
              <m:r>
                <m:rPr>
                  <m:nor/>
                  <m:sty m:val="p"/>
                </m:rPr>
                <m:t>实测</m:t>
              </m:r>
            </m:sub>
          </m:sSub>
          <m:r>
            <m:rPr>
              <m:sty m:val="p"/>
            </m:rPr>
            <m:t>=</m:t>
          </m:r>
          <m:f>
            <m:fPr>
              <m:type m:val="bar"/>
            </m:fPr>
            <m:num>
              <m:sSub>
                <m:e>
                  <m:r>
                    <m:t>c</m:t>
                  </m:r>
                </m:e>
                <m:sub>
                  <m:r>
                    <m:t>0</m:t>
                  </m:r>
                </m:sub>
              </m:sSub>
            </m:num>
            <m:den>
              <m:r>
                <m:t>1</m:t>
              </m:r>
              <m:r>
                <m:rPr>
                  <m:sty m:val="p"/>
                </m:rPr>
                <m:t>+</m:t>
              </m:r>
              <m:r>
                <m:t>n</m:t>
              </m:r>
            </m:den>
          </m:f>
          <m:r>
            <m:t>α</m:t>
          </m:r>
        </m:oMath>
      </m:oMathPara>
    </w:p>
    <w:p>
      <w:pPr>
        <w:pStyle w:val="FirstParagraph"/>
      </w:pPr>
      <m:oMathPara>
        <m:oMathParaPr>
          <m:jc m:val="center"/>
          <m:ctrlPr>
            <w:rPr>
              <w:sz w:val="28"/>
              <w:szCs w:val="28"/>
            </w:rPr>
          </m:ctrlPr>
        </m:oMathParaPr>
        <m:oMath>
          <m:r>
            <m:rPr>
              <m:sty m:val="p"/>
            </m:rPr>
            <m:t>[</m:t>
          </m:r>
          <m:r>
            <m:rPr>
              <m:sty m:val="p"/>
            </m:rPr>
            <m:t>L</m:t>
          </m:r>
          <m:r>
            <m:rPr>
              <m:sty m:val="p"/>
            </m:rPr>
            <m:t>]</m:t>
          </m:r>
          <m:r>
            <m:rPr>
              <m:sty m:val="p"/>
            </m:rPr>
            <m:t>=</m:t>
          </m:r>
          <m:sSub>
            <m:e>
              <m:r>
                <m:t>c</m:t>
              </m:r>
            </m:e>
            <m:sub>
              <m:r>
                <m:rPr>
                  <m:sty m:val="p"/>
                </m:rPr>
                <m:t>L</m:t>
              </m:r>
            </m:sub>
          </m:sSub>
          <m:r>
            <m:rPr>
              <m:sty m:val="p"/>
            </m:rPr>
            <m:t>−</m:t>
          </m:r>
          <m:r>
            <m:t>n</m:t>
          </m:r>
          <m:r>
            <m:rPr>
              <m:sty m:val="p"/>
            </m:rPr>
            <m:t>[</m:t>
          </m:r>
          <m:sSub>
            <m:e>
              <m:r>
                <m:rPr>
                  <m:sty m:val="p"/>
                </m:rPr>
                <m:t>M</m:t>
              </m:r>
              <m:r>
                <m:rPr>
                  <m:sty m:val="p"/>
                </m:rPr>
                <m:t>L</m:t>
              </m:r>
            </m:e>
            <m:sub>
              <m:r>
                <m:t>n</m:t>
              </m:r>
            </m:sub>
          </m:sSub>
          <m:sSub>
            <m:e>
              <m:r>
                <m:rPr>
                  <m:sty m:val="p"/>
                </m:rPr>
                <m:t>]</m:t>
              </m:r>
            </m:e>
            <m:sub>
              <m:r>
                <m:rPr>
                  <m:nor/>
                  <m:sty m:val="p"/>
                </m:rPr>
                <m:t>实测</m:t>
              </m:r>
            </m:sub>
          </m:sSub>
          <m:r>
            <m:rPr>
              <m:sty m:val="p"/>
            </m:rPr>
            <m:t>=</m:t>
          </m:r>
          <m:f>
            <m:fPr>
              <m:type m:val="bar"/>
            </m:fPr>
            <m:num>
              <m:r>
                <m:t>n</m:t>
              </m:r>
              <m:sSub>
                <m:e>
                  <m:r>
                    <m:t>c</m:t>
                  </m:r>
                </m:e>
                <m:sub>
                  <m:r>
                    <m:t>0</m:t>
                  </m:r>
                </m:sub>
              </m:sSub>
            </m:num>
            <m:den>
              <m:r>
                <m:t>1</m:t>
              </m:r>
              <m:r>
                <m:rPr>
                  <m:sty m:val="p"/>
                </m:rPr>
                <m:t>+</m:t>
              </m:r>
              <m:r>
                <m:t>n</m:t>
              </m:r>
            </m:den>
          </m:f>
          <m:r>
            <m:t>α</m:t>
          </m:r>
          <m:r>
            <m:rPr>
              <m:sty m:val="p"/>
            </m:rPr>
            <m:t>=</m:t>
          </m:r>
          <m:r>
            <m:t>n</m:t>
          </m:r>
          <m:r>
            <m:rPr>
              <m:sty m:val="p"/>
            </m:rPr>
            <m:t>[</m:t>
          </m:r>
          <m:r>
            <m:rPr>
              <m:sty m:val="p"/>
            </m:rPr>
            <m:t>M</m:t>
          </m:r>
          <m:r>
            <m:rPr>
              <m:sty m:val="p"/>
            </m:rPr>
            <m:t>]</m:t>
          </m:r>
        </m:oMath>
      </m:oMathPara>
    </w:p>
    <w:p>
      <w:pPr>
        <w:pStyle w:val="FirstParagraph"/>
        <w:ind w:firstLine="420"/>
      </w:pPr>
      <w:r>
        <w:rPr>
          <w:rFonts w:hint="eastAsia" w:ascii="Times New Roman" w:hAnsi="Times New Roman" w:eastAsia="FangSong" w:cs="Times New Roman"/>
        </w:rPr>
        <w:t>将上述平衡浓度代回稳定常数定义式</w:t>
      </w:r>
      <w:r>
        <w:rPr>
          <w:rFonts w:hint="eastAsia" w:ascii="Times New Roman" w:hAnsi="Times New Roman" w:eastAsia="Times New Roman" w:cs="Times New Roman"/>
        </w:rPr>
        <w:t>，</w:t>
      </w:r>
      <w:r>
        <w:rPr>
          <w:rFonts w:hint="eastAsia" w:ascii="Times New Roman" w:hAnsi="Times New Roman" w:eastAsia="FangSong" w:cs="Times New Roman"/>
        </w:rPr>
        <w:t>导出化竞中计算稳定常数的计算通式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β</m:t>
              </m:r>
            </m:e>
            <m:sub>
              <m:r>
                <m:t>n</m:t>
              </m:r>
            </m:sub>
          </m:sSub>
          <m:r>
            <m:rPr>
              <m:sty m:val="p"/>
            </m:rPr>
            <m:t>=</m:t>
          </m:r>
          <m:f>
            <m:fPr>
              <m:type m:val="bar"/>
            </m:fPr>
            <m:num>
              <m:r>
                <m:rPr>
                  <m:sty m:val="p"/>
                </m:rPr>
                <m:t>[</m:t>
              </m:r>
              <m:sSub>
                <m:e>
                  <m:r>
                    <m:rPr>
                      <m:sty m:val="p"/>
                    </m:rPr>
                    <m:t>M</m:t>
                  </m:r>
                  <m:r>
                    <m:rPr>
                      <m:sty m:val="p"/>
                    </m:rPr>
                    <m:t>L</m:t>
                  </m:r>
                </m:e>
                <m:sub>
                  <m:r>
                    <m:t>n</m:t>
                  </m:r>
                </m:sub>
              </m:sSub>
              <m:sSub>
                <m:e>
                  <m:r>
                    <m:rPr>
                      <m:sty m:val="p"/>
                    </m:rPr>
                    <m:t>]</m:t>
                  </m:r>
                </m:e>
                <m:sub>
                  <m:r>
                    <m:rPr>
                      <m:nor/>
                      <m:sty m:val="p"/>
                    </m:rPr>
                    <m:t>实测</m:t>
                  </m:r>
                </m:sub>
              </m:sSub>
            </m:num>
            <m:den>
              <m:r>
                <m:rPr>
                  <m:sty m:val="p"/>
                </m:rPr>
                <m:t>[</m:t>
              </m:r>
              <m:r>
                <m:rPr>
                  <m:sty m:val="p"/>
                </m:rPr>
                <m:t>M</m:t>
              </m:r>
              <m:r>
                <m:rPr>
                  <m:sty m:val="p"/>
                </m:rPr>
                <m:t>]</m:t>
              </m:r>
              <m:r>
                <m:rPr>
                  <m:sty m:val="p"/>
                </m:rPr>
                <m:t>[</m:t>
              </m:r>
              <m:r>
                <m:rPr>
                  <m:sty m:val="p"/>
                </m:rPr>
                <m:t>L</m:t>
              </m:r>
              <m:sSup>
                <m:e>
                  <m:r>
                    <m:rPr>
                      <m:sty m:val="p"/>
                    </m:rPr>
                    <m:t>]</m:t>
                  </m:r>
                </m:e>
                <m:sup>
                  <m:r>
                    <m:t>n</m:t>
                  </m:r>
                </m:sup>
              </m:sSup>
            </m:den>
          </m:f>
          <m:r>
            <m:rPr>
              <m:sty m:val="p"/>
            </m:rPr>
            <m:t>=</m:t>
          </m:r>
          <m:f>
            <m:fPr>
              <m:type m:val="bar"/>
            </m:fPr>
            <m:num>
              <m:f>
                <m:fPr>
                  <m:type m:val="bar"/>
                </m:fPr>
                <m:num>
                  <m:sSub>
                    <m:e>
                      <m:r>
                        <m:t>c</m:t>
                      </m:r>
                    </m:e>
                    <m:sub>
                      <m:r>
                        <m:t>0</m:t>
                      </m:r>
                    </m:sub>
                  </m:sSub>
                </m:num>
                <m:den>
                  <m:r>
                    <m:t>1</m:t>
                  </m:r>
                  <m:r>
                    <m:rPr>
                      <m:sty m:val="p"/>
                    </m:rPr>
                    <m:t>+</m:t>
                  </m:r>
                  <m:r>
                    <m:t>n</m:t>
                  </m:r>
                </m:den>
              </m:f>
              <m:r>
                <m:rPr>
                  <m:sty m:val="p"/>
                </m:rPr>
                <m:t>(</m:t>
              </m:r>
              <m:r>
                <m:t>1</m:t>
              </m:r>
              <m:r>
                <m:rPr>
                  <m:sty m:val="p"/>
                </m:rPr>
                <m:t>−</m:t>
              </m:r>
              <m:r>
                <m:t>α</m:t>
              </m:r>
              <m:r>
                <m:rPr>
                  <m:sty m:val="p"/>
                </m:rPr>
                <m:t>)</m:t>
              </m:r>
            </m:num>
            <m:den>
              <m:d>
                <m:dPr>
                  <m:begChr m:val="["/>
                  <m:sepChr m:val=""/>
                  <m:endChr m:val="]"/>
                  <m:grow/>
                </m:dPr>
                <m:e>
                  <m:f>
                    <m:fPr>
                      <m:type m:val="bar"/>
                    </m:fPr>
                    <m:num>
                      <m:sSub>
                        <m:e>
                          <m:r>
                            <m:t>c</m:t>
                          </m:r>
                        </m:e>
                        <m:sub>
                          <m:r>
                            <m:t>0</m:t>
                          </m:r>
                        </m:sub>
                      </m:sSub>
                    </m:num>
                    <m:den>
                      <m:r>
                        <m:t>1</m:t>
                      </m:r>
                      <m:r>
                        <m:rPr>
                          <m:sty m:val="p"/>
                        </m:rPr>
                        <m:t>+</m:t>
                      </m:r>
                      <m:r>
                        <m:t>n</m:t>
                      </m:r>
                    </m:den>
                  </m:f>
                  <m:r>
                    <m:t>α</m:t>
                  </m:r>
                </m:e>
              </m:d>
              <m:sSup>
                <m:e>
                  <m:d>
                    <m:dPr>
                      <m:begChr m:val="["/>
                      <m:sepChr m:val=""/>
                      <m:endChr m:val="]"/>
                      <m:grow/>
                    </m:dPr>
                    <m:e>
                      <m:r>
                        <m:t>n</m:t>
                      </m:r>
                      <m:f>
                        <m:fPr>
                          <m:type m:val="bar"/>
                        </m:fPr>
                        <m:num>
                          <m:sSub>
                            <m:e>
                              <m:r>
                                <m:t>c</m:t>
                              </m:r>
                            </m:e>
                            <m:sub>
                              <m:r>
                                <m:t>0</m:t>
                              </m:r>
                            </m:sub>
                          </m:sSub>
                        </m:num>
                        <m:den>
                          <m:r>
                            <m:t>1</m:t>
                          </m:r>
                          <m:r>
                            <m:rPr>
                              <m:sty m:val="p"/>
                            </m:rPr>
                            <m:t>+</m:t>
                          </m:r>
                          <m:r>
                            <m:t>n</m:t>
                          </m:r>
                        </m:den>
                      </m:f>
                      <m:r>
                        <m:t>α</m:t>
                      </m:r>
                    </m:e>
                  </m:d>
                </m:e>
                <m:sup>
                  <m:r>
                    <m:t>n</m:t>
                  </m:r>
                </m:sup>
              </m:sSup>
            </m:den>
          </m:f>
          <m:r>
            <m:rPr>
              <m:sty m:val="p"/>
            </m:rPr>
            <m:t>=</m:t>
          </m:r>
          <m:f>
            <m:fPr>
              <m:type m:val="bar"/>
            </m:fPr>
            <m:num>
              <m:r>
                <m:t>1</m:t>
              </m:r>
              <m:r>
                <m:rPr>
                  <m:sty m:val="p"/>
                </m:rPr>
                <m:t>−</m:t>
              </m:r>
              <m:r>
                <m:t>α</m:t>
              </m:r>
            </m:num>
            <m:den>
              <m:sSup>
                <m:e>
                  <m:r>
                    <m:t>n</m:t>
                  </m:r>
                </m:e>
                <m:sup>
                  <m:r>
                    <m:t>n</m:t>
                  </m:r>
                </m:sup>
              </m:sSup>
              <m:sSup>
                <m:e>
                  <m:d>
                    <m:dPr>
                      <m:begChr m:val="("/>
                      <m:sepChr m:val=""/>
                      <m:endChr m:val=")"/>
                      <m:grow/>
                    </m:dPr>
                    <m:e>
                      <m:f>
                        <m:fPr>
                          <m:type m:val="bar"/>
                        </m:fPr>
                        <m:num>
                          <m:sSub>
                            <m:e>
                              <m:r>
                                <m:t>c</m:t>
                              </m:r>
                            </m:e>
                            <m:sub>
                              <m:r>
                                <m:t>0</m:t>
                              </m:r>
                            </m:sub>
                          </m:sSub>
                        </m:num>
                        <m:den>
                          <m:r>
                            <m:t>1</m:t>
                          </m:r>
                          <m:r>
                            <m:rPr>
                              <m:sty m:val="p"/>
                            </m:rPr>
                            <m:t>+</m:t>
                          </m:r>
                          <m:r>
                            <m:t>n</m:t>
                          </m:r>
                        </m:den>
                      </m:f>
                    </m:e>
                  </m:d>
                </m:e>
                <m:sup>
                  <m:r>
                    <m:t>n</m:t>
                  </m:r>
                </m:sup>
              </m:sSup>
              <m:sSup>
                <m:e>
                  <m:r>
                    <m:t>α</m:t>
                  </m:r>
                </m:e>
                <m:sup>
                  <m:r>
                    <m:t>n</m:t>
                  </m:r>
                  <m:r>
                    <m:rPr>
                      <m:sty m:val="p"/>
                    </m:rPr>
                    <m:t>+</m:t>
                  </m:r>
                  <m:r>
                    <m:t>1</m:t>
                  </m:r>
                </m:sup>
              </m:sSup>
            </m:den>
          </m:f>
        </m:oMath>
      </m:oMathPara>
    </w:p>
    <w:p>
      <w:pPr>
        <w:pStyle w:val="FirstParagraph"/>
        <w:ind w:firstLine="420"/>
      </w:pPr>
      <w:r>
        <w:rPr>
          <w:rFonts w:hint="eastAsia" w:ascii="Times New Roman" w:hAnsi="Times New Roman" w:eastAsia="FangSong" w:cs="Times New Roman"/>
        </w:rPr>
        <w:t>特别地</w:t>
      </w:r>
      <w:r>
        <w:rPr>
          <w:rFonts w:hint="eastAsia" w:ascii="Times New Roman" w:hAnsi="Times New Roman" w:eastAsia="Times New Roman" w:cs="Times New Roman"/>
        </w:rPr>
        <w:t>，</w:t>
      </w:r>
      <w:r>
        <w:rPr>
          <w:rFonts w:hint="eastAsia" w:ascii="Times New Roman" w:hAnsi="Times New Roman" w:eastAsia="FangSong" w:cs="Times New Roman"/>
        </w:rPr>
        <w:t>对于最常见的</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m:oMath>
        <m:r>
          <m:t>n</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x</m:t>
            </m:r>
          </m:e>
          <m:sub>
            <m:r>
              <m:rPr>
                <m:sty m:val="p"/>
              </m:rPr>
              <m:t>max</m:t>
            </m:r>
          </m:sub>
        </m:sSub>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β</m:t>
              </m:r>
            </m:e>
            <m:sub>
              <m:r>
                <m:t>1</m:t>
              </m:r>
            </m:sub>
          </m:sSub>
          <m:r>
            <m:rPr>
              <m:sty m:val="p"/>
            </m:rPr>
            <m:t>=</m:t>
          </m:r>
          <m:f>
            <m:fPr>
              <m:type m:val="bar"/>
            </m:fPr>
            <m:num>
              <m:r>
                <m:t>1</m:t>
              </m:r>
              <m:r>
                <m:rPr>
                  <m:sty m:val="p"/>
                </m:rPr>
                <m:t>−</m:t>
              </m:r>
              <m:r>
                <m:t>α</m:t>
              </m:r>
            </m:num>
            <m:den>
              <m:d>
                <m:dPr>
                  <m:begChr m:val="("/>
                  <m:sepChr m:val=""/>
                  <m:endChr m:val=")"/>
                  <m:grow/>
                </m:dPr>
                <m:e>
                  <m:f>
                    <m:fPr>
                      <m:type m:val="bar"/>
                    </m:fPr>
                    <m:num>
                      <m:sSub>
                        <m:e>
                          <m:r>
                            <m:t>c</m:t>
                          </m:r>
                        </m:e>
                        <m:sub>
                          <m:r>
                            <m:t>0</m:t>
                          </m:r>
                        </m:sub>
                      </m:sSub>
                    </m:num>
                    <m:den>
                      <m:r>
                        <m:t>2</m:t>
                      </m:r>
                    </m:den>
                  </m:f>
                </m:e>
              </m:d>
              <m:sSup>
                <m:e>
                  <m:r>
                    <m:t>α</m:t>
                  </m:r>
                </m:e>
                <m:sup>
                  <m:r>
                    <m:t>2</m:t>
                  </m:r>
                </m:sup>
              </m:sSup>
            </m:den>
          </m:f>
          <m:r>
            <m:rPr>
              <m:sty m:val="p"/>
            </m:rPr>
            <m:t>=</m:t>
          </m:r>
          <m:f>
            <m:fPr>
              <m:type m:val="bar"/>
            </m:fPr>
            <m:num>
              <m:r>
                <m:t>2</m:t>
              </m:r>
              <m:r>
                <m:rPr>
                  <m:sty m:val="p"/>
                </m:rPr>
                <m:t>(</m:t>
              </m:r>
              <m:r>
                <m:t>1</m:t>
              </m:r>
              <m:r>
                <m:rPr>
                  <m:sty m:val="p"/>
                </m:rPr>
                <m:t>−</m:t>
              </m:r>
              <m:r>
                <m:t>α</m:t>
              </m:r>
              <m:r>
                <m:rPr>
                  <m:sty m:val="p"/>
                </m:rPr>
                <m:t>)</m:t>
              </m:r>
            </m:num>
            <m:den>
              <m:sSub>
                <m:e>
                  <m:r>
                    <m:t>c</m:t>
                  </m:r>
                </m:e>
                <m:sub>
                  <m:r>
                    <m:t>0</m:t>
                  </m:r>
                </m:sub>
              </m:sSub>
              <m:sSup>
                <m:e>
                  <m:r>
                    <m:t>α</m:t>
                  </m:r>
                </m:e>
                <m:sup>
                  <m:r>
                    <m:t>2</m:t>
                  </m:r>
                </m:sup>
              </m:sSup>
            </m:den>
          </m:f>
        </m:oMath>
      </m:oMathPara>
    </w:p>
    <w:p>
      <w:pPr>
        <w:pStyle w:val="FirstParagraph"/>
        <w:ind w:firstLine="420"/>
      </w:pPr>
      <w:r>
        <w:rPr>
          <w:rFonts w:hint="eastAsia" w:ascii="Times New Roman" w:hAnsi="Times New Roman" w:eastAsia="FangSong" w:cs="Times New Roman"/>
        </w:rPr>
        <w:t>在化学竞赛命题中</w:t>
      </w:r>
      <w:r>
        <w:rPr>
          <w:rFonts w:hint="eastAsia" w:ascii="Times New Roman" w:hAnsi="Times New Roman" w:eastAsia="Times New Roman" w:cs="Times New Roman"/>
        </w:rPr>
        <w:t>，</w:t>
      </w:r>
      <w:r>
        <w:rPr>
          <w:rFonts w:hint="eastAsia" w:ascii="Times New Roman" w:hAnsi="Times New Roman" w:eastAsia="FangSong" w:cs="Times New Roman"/>
        </w:rPr>
        <w:t>题干往往给出</w:t>
      </w:r>
      <w:r>
        <w:rPr>
          <w:rFonts w:ascii="Times New Roman" w:hAnsi="Times New Roman" w:eastAsia="Times New Roman" w:cs="Times New Roman"/>
        </w:rPr>
        <w:t xml:space="preserve"> Job </w:t>
      </w:r>
      <w:r>
        <w:rPr>
          <w:rFonts w:hint="eastAsia" w:ascii="Times New Roman" w:hAnsi="Times New Roman" w:eastAsia="FangSong" w:cs="Times New Roman"/>
        </w:rPr>
        <w:t>曲线的极大值坐标与两条外推渐近线斜率</w:t>
      </w:r>
      <w:r>
        <w:rPr>
          <w:rFonts w:hint="eastAsia" w:ascii="Times New Roman" w:hAnsi="Times New Roman" w:eastAsia="Times New Roman" w:cs="Times New Roman"/>
        </w:rPr>
        <w:t>，</w:t>
      </w:r>
      <w:r>
        <w:rPr>
          <w:rFonts w:hint="eastAsia" w:ascii="Times New Roman" w:hAnsi="Times New Roman" w:eastAsia="FangSong" w:cs="Times New Roman"/>
        </w:rPr>
        <w:t>利用上述推导即可无需复杂联立方程直接快速求解稳定常数</w:t>
      </w:r>
      <w:r>
        <w:rPr>
          <w:rFonts w:ascii="Times New Roman" w:hAnsi="Times New Roman" w:eastAsia="Times New Roman" w:cs="Times New Roman"/>
        </w:rPr>
        <w:t xml:space="preserve"> </w:t>
      </w:r>
      <m:oMath>
        <m:sSub>
          <m:e>
            <m:r>
              <m:t>β</m:t>
            </m:r>
          </m:e>
          <m:sub>
            <m:r>
              <m:t>n</m:t>
            </m:r>
          </m:sub>
        </m:sSub>
      </m:oMath>
      <w:r>
        <w:rPr>
          <w:rFonts w:ascii="Times New Roman" w:hAnsi="Times New Roman" w:eastAsia="Times New Roman" w:cs="Times New Roman"/>
        </w:rPr>
        <w:t xml:space="preserve">。</w:t>
      </w:r>
    </w:p>
    <w:bookmarkEnd w:id="28"/>
    <w:bookmarkStart w:id="32" w:name="摩尔比法饱和法与逐级解离判断"/>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摩尔比法</w:t>
      </w:r>
      <w:r>
        <w:rPr>
          <w:rFonts w:hint="eastAsia" w:ascii="Times New Roman" w:hAnsi="Times New Roman" w:eastAsia="Times New Roman" w:cs="Times New Roman"/>
        </w:rPr>
        <w:t>（</w:t>
      </w:r>
      <w:r>
        <w:rPr>
          <w:rFonts w:hint="eastAsia" w:ascii="Times New Roman" w:hAnsi="Times New Roman" w:eastAsia="SimHei" w:cs="Times New Roman"/>
        </w:rPr>
        <w:t>饱和法</w:t>
      </w:r>
      <w:r>
        <w:rPr>
          <w:rFonts w:hint="eastAsia" w:ascii="Times New Roman" w:hAnsi="Times New Roman" w:eastAsia="Times New Roman" w:cs="Times New Roman"/>
        </w:rPr>
        <w:t>）</w:t>
      </w:r>
      <w:r>
        <w:rPr>
          <w:rFonts w:hint="eastAsia" w:ascii="Times New Roman" w:hAnsi="Times New Roman" w:eastAsia="SimHei" w:cs="Times New Roman"/>
        </w:rPr>
        <w:t>与逐级解离判断</w:t>
      </w:r>
    </w:p>
    <w:p>
      <w:pPr>
        <w:pStyle w:val="FirstParagraph"/>
        <w:spacing w:after="80"/>
        <w:ind w:firstLine="420"/>
      </w:pPr>
      <w:r>
        <w:rPr>
          <w:rFonts w:hint="eastAsia" w:ascii="Times New Roman" w:hAnsi="Times New Roman" w:eastAsia="FangSong" w:cs="Times New Roman"/>
          <w:b/>
          <w:bCs/>
        </w:rPr>
        <w:t>摩尔比法</w:t>
      </w:r>
      <w:r>
        <w:rPr>
          <w:rFonts w:hint="eastAsia" w:ascii="Times New Roman" w:hAnsi="Times New Roman" w:eastAsia="Times New Roman" w:cs="Times New Roman"/>
          <w:b/>
          <w:bCs/>
        </w:rPr>
        <w:t>（Molar</w:t>
      </w:r>
      <w:r>
        <w:rPr>
          <w:rFonts w:ascii="Times New Roman" w:hAnsi="Times New Roman" w:eastAsia="Times New Roman" w:cs="Times New Roman"/>
          <w:b/>
          <w:bCs/>
        </w:rPr>
        <w:t xml:space="preserve"> Ratio </w:t>
      </w:r>
      <w:r>
        <w:rPr>
          <w:rFonts w:hint="eastAsia" w:ascii="Times New Roman" w:hAnsi="Times New Roman" w:eastAsia="Times New Roman" w:cs="Times New Roman"/>
          <w:b/>
          <w:bCs/>
        </w:rPr>
        <w:t xml:space="preserve">Method）</w:t>
      </w:r>
      <w:r>
        <w:rPr>
          <w:rFonts w:hint="eastAsia" w:ascii="Times New Roman" w:hAnsi="Times New Roman" w:eastAsia="FangSong" w:cs="Times New Roman"/>
        </w:rPr>
        <w:t>是测定配合物组成的另一重要经典手段</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Job </w:t>
      </w:r>
      <w:r>
        <w:rPr>
          <w:rFonts w:hint="eastAsia" w:ascii="Times New Roman" w:hAnsi="Times New Roman" w:eastAsia="FangSong" w:cs="Times New Roman"/>
        </w:rPr>
        <w:t>法不同</w:t>
      </w:r>
      <w:r>
        <w:rPr>
          <w:rFonts w:hint="eastAsia" w:ascii="Times New Roman" w:hAnsi="Times New Roman" w:eastAsia="Times New Roman" w:cs="Times New Roman"/>
        </w:rPr>
        <w:t>，</w:t>
      </w:r>
      <w:r>
        <w:rPr>
          <w:rFonts w:hint="eastAsia" w:ascii="Times New Roman" w:hAnsi="Times New Roman" w:eastAsia="FangSong" w:cs="Times New Roman"/>
        </w:rPr>
        <w:t>摩尔比法保持金属离子分析浓度</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恒定</w:t>
      </w:r>
      <w:r>
        <w:rPr>
          <w:rFonts w:hint="eastAsia" w:ascii="Times New Roman" w:hAnsi="Times New Roman" w:eastAsia="Times New Roman" w:cs="Times New Roman"/>
        </w:rPr>
        <w:t>，</w:t>
      </w:r>
      <w:r>
        <w:rPr>
          <w:rFonts w:hint="eastAsia" w:ascii="Times New Roman" w:hAnsi="Times New Roman" w:eastAsia="FangSong" w:cs="Times New Roman"/>
        </w:rPr>
        <w:t>连续向其中加入不同量的配体使</w:t>
      </w:r>
      <w:r>
        <w:rPr>
          <w:rFonts w:ascii="Times New Roman" w:hAnsi="Times New Roman" w:eastAsia="Times New Roman" w:cs="Times New Roman"/>
        </w:rPr>
        <w:t xml:space="preserve"> </w:t>
      </w:r>
      <m:oMath>
        <m:sSub>
          <m:e>
            <m:r>
              <m:t>c</m:t>
            </m:r>
          </m:e>
          <m:sub>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逐渐递增</w:t>
      </w:r>
      <w:r>
        <w:rPr>
          <w:rFonts w:hint="eastAsia" w:ascii="Times New Roman" w:hAnsi="Times New Roman" w:eastAsia="Times New Roman" w:cs="Times New Roman"/>
        </w:rPr>
        <w:t>。</w:t>
      </w:r>
      <w:r>
        <w:rPr>
          <w:rFonts w:hint="eastAsia" w:ascii="Times New Roman" w:hAnsi="Times New Roman" w:eastAsia="FangSong" w:cs="Times New Roman"/>
        </w:rPr>
        <w:t>以配体与金属的摩尔比</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sSub>
              <m:e>
                <m:r>
                  <m:t>c</m:t>
                </m:r>
              </m:e>
              <m:sub>
                <m:r>
                  <m:rPr>
                    <m:sty m:val="p"/>
                  </m:rPr>
                  <m:t>L</m:t>
                </m:r>
              </m:sub>
            </m:sSub>
          </m:num>
          <m:den>
            <m:sSub>
              <m:e>
                <m:r>
                  <m:t>c</m:t>
                </m:r>
              </m:e>
              <m:sub>
                <m:r>
                  <m:rPr>
                    <m:sty m:val="p"/>
                  </m:rPr>
                  <m:t>M</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为横坐标</w:t>
      </w:r>
      <w:r>
        <w:rPr>
          <w:rFonts w:hint="eastAsia" w:ascii="Times New Roman" w:hAnsi="Times New Roman" w:eastAsia="Times New Roman" w:cs="Times New Roman"/>
        </w:rPr>
        <w:t>，</w:t>
      </w:r>
      <w:r>
        <w:rPr>
          <w:rFonts w:hint="eastAsia" w:ascii="Times New Roman" w:hAnsi="Times New Roman" w:eastAsia="FangSong" w:cs="Times New Roman"/>
        </w:rPr>
        <w:t>以吸光度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为纵坐标绘制摩尔比曲线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摩尔比法测定络合物组成</w:t>
            </w:r>
          </w:p>
        </w:tc>
      </w:tr>
      <w:tr>
        <w:tc>
          <w:tcPr/>
          <w:p>
            <w:pPr>
              <w:pStyle w:val="Compact"/>
              <w:jc w:val="center"/>
            </w:pPr>
            <w:r>
              <w:rPr>
                <w:rFonts w:ascii="Times New Roman" w:hAnsi="Times New Roman" w:eastAsia="Times New Roman" w:cs="Times New Roman"/>
              </w:rPr>
              <w:drawing>
                <wp:inline>
                  <wp:extent cx="2667000" cy="1985526"/>
                  <wp:effectExtent b="0" l="0" r="0" t="0"/>
                  <wp:docPr descr="" title="" id="30" name="Picture"/>
                  <a:graphic>
                    <a:graphicData uri="http://schemas.openxmlformats.org/drawingml/2006/picture">
                      <pic:pic>
                        <pic:nvPicPr>
                          <pic:cNvPr descr="3fee03aabc617ed5e7ff18d33b49d6879ff30b6d946ac2d2f13cf7822a2013cc.jpg" id="31" name="Picture"/>
                          <pic:cNvPicPr>
                            <a:picLocks noChangeArrowheads="1" noChangeAspect="1"/>
                          </pic:cNvPicPr>
                        </pic:nvPicPr>
                        <pic:blipFill>
                          <a:blip r:embed="rId29"/>
                          <a:stretch>
                            <a:fillRect/>
                          </a:stretch>
                        </pic:blipFill>
                        <pic:spPr bwMode="auto">
                          <a:xfrm>
                            <a:off x="0" y="0"/>
                            <a:ext cx="2667000" cy="198552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摩尔比法测定络合物组成的吸光度变化曲线</w:t>
            </w:r>
          </w:p>
        </w:tc>
      </w:tr>
    </w:tbl>
    <w:p>
      <w:pPr>
        <w:pStyle w:val="BodyText"/>
        <w:spacing w:before="120"/>
        <w:ind w:firstLine="420"/>
      </w:pPr>
      <w:r>
        <w:rPr>
          <w:rFonts w:hint="eastAsia" w:ascii="Times New Roman" w:hAnsi="Times New Roman" w:eastAsia="FangSong" w:cs="Times New Roman"/>
        </w:rPr>
        <w:t>若生成的配合物稳定</w:t>
      </w:r>
      <w:r>
        <w:rPr>
          <w:rFonts w:hint="eastAsia" w:ascii="Times New Roman" w:hAnsi="Times New Roman" w:eastAsia="Times New Roman" w:cs="Times New Roman"/>
        </w:rPr>
        <w:t>（</w:t>
      </w:r>
      <m:oMath>
        <m:sSub>
          <m:e>
            <m:r>
              <m:t>β</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极大且为单一物种</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r</m:t>
        </m:r>
        <m:r>
          <m:rPr>
            <m:sty m:val="p"/>
          </m:rPr>
          <m:t>&lt;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随着配体加入</w:t>
      </w:r>
      <w:r>
        <w:rPr>
          <w:rFonts w:hint="eastAsia" w:ascii="Times New Roman" w:hAnsi="Times New Roman" w:eastAsia="Times New Roman" w:cs="Times New Roman"/>
        </w:rPr>
        <w:t>，</w:t>
      </w:r>
      <w:r>
        <w:rPr>
          <w:rFonts w:hint="eastAsia" w:ascii="Times New Roman" w:hAnsi="Times New Roman" w:eastAsia="FangSong" w:cs="Times New Roman"/>
        </w:rPr>
        <w:t>吸光配合物浓度线性上升</w:t>
      </w:r>
      <w:r>
        <w:rPr>
          <w:rFonts w:hint="eastAsia" w:ascii="Times New Roman" w:hAnsi="Times New Roman" w:eastAsia="Times New Roman" w:cs="Times New Roman"/>
        </w:rPr>
        <w:t>，</w:t>
      </w:r>
      <w:r>
        <w:rPr>
          <w:rFonts w:hint="eastAsia" w:ascii="Times New Roman" w:hAnsi="Times New Roman" w:eastAsia="FangSong" w:cs="Times New Roman"/>
        </w:rPr>
        <w:t>曲线为一段上升直线</w:t>
      </w:r>
      <w:r>
        <w:rPr>
          <w:rFonts w:hint="eastAsia" w:ascii="Times New Roman" w:hAnsi="Times New Roman" w:eastAsia="Times New Roman" w:cs="Times New Roman"/>
        </w:rPr>
        <w:t>；</w:t>
      </w:r>
      <w:r>
        <w:rPr>
          <w:rFonts w:hint="eastAsia" w:ascii="Times New Roman" w:hAnsi="Times New Roman" w:eastAsia="FangSong" w:cs="Times New Roman"/>
        </w:rPr>
        <w:t>当加入配体达到配比</w:t>
      </w:r>
      <w:r>
        <w:rPr>
          <w:rFonts w:ascii="Times New Roman" w:hAnsi="Times New Roman" w:eastAsia="Times New Roman" w:cs="Times New Roman"/>
        </w:rPr>
        <w:t xml:space="preserve"> </w:t>
      </w:r>
      <m:oMath>
        <m:r>
          <m:t>r</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金属离子被完全络合消耗殆尽</w:t>
      </w:r>
      <w:r>
        <w:rPr>
          <w:rFonts w:hint="eastAsia" w:ascii="Times New Roman" w:hAnsi="Times New Roman" w:eastAsia="Times New Roman" w:cs="Times New Roman"/>
        </w:rPr>
        <w:t>，</w:t>
      </w:r>
      <w:r>
        <w:rPr>
          <w:rFonts w:hint="eastAsia" w:ascii="Times New Roman" w:hAnsi="Times New Roman" w:eastAsia="FangSong" w:cs="Times New Roman"/>
        </w:rPr>
        <w:t>继续加入配体吸光度不再增加</w:t>
      </w:r>
      <w:r>
        <w:rPr>
          <w:rFonts w:hint="eastAsia" w:ascii="Times New Roman" w:hAnsi="Times New Roman" w:eastAsia="Times New Roman" w:cs="Times New Roman"/>
        </w:rPr>
        <w:t>（</w:t>
      </w:r>
      <w:r>
        <w:rPr>
          <w:rFonts w:hint="eastAsia" w:ascii="Times New Roman" w:hAnsi="Times New Roman" w:eastAsia="FangSong" w:cs="Times New Roman"/>
        </w:rPr>
        <w:t>保持水平横线</w:t>
      </w:r>
      <w:r>
        <w:rPr>
          <w:rFonts w:hint="eastAsia" w:ascii="Times New Roman" w:hAnsi="Times New Roman" w:eastAsia="Times New Roman" w:cs="Times New Roman"/>
        </w:rPr>
        <w:t>）。</w:t>
      </w:r>
      <w:r>
        <w:rPr>
          <w:rFonts w:hint="eastAsia" w:ascii="Times New Roman" w:hAnsi="Times New Roman" w:eastAsia="FangSong" w:cs="Times New Roman"/>
        </w:rPr>
        <w:t>两条直线的清晰外推折点拐点坐标横截值</w:t>
      </w:r>
      <w:r>
        <w:rPr>
          <w:rFonts w:hint="eastAsia" w:ascii="Times New Roman" w:hAnsi="Times New Roman" w:eastAsia="Times New Roman" w:cs="Times New Roman"/>
        </w:rPr>
        <w:t>，</w:t>
      </w:r>
      <w:r>
        <w:rPr>
          <w:rFonts w:hint="eastAsia" w:ascii="Times New Roman" w:hAnsi="Times New Roman" w:eastAsia="FangSong" w:cs="Times New Roman"/>
        </w:rPr>
        <w:t>直接读出配合物的络合比</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若体系生成的配合物稳定常数中等</w:t>
      </w:r>
      <w:r>
        <w:rPr>
          <w:rFonts w:hint="eastAsia" w:ascii="Times New Roman" w:hAnsi="Times New Roman" w:eastAsia="Times New Roman" w:cs="Times New Roman"/>
        </w:rPr>
        <w:t>，</w:t>
      </w:r>
      <w:r>
        <w:rPr>
          <w:rFonts w:hint="eastAsia" w:ascii="Times New Roman" w:hAnsi="Times New Roman" w:eastAsia="FangSong" w:cs="Times New Roman"/>
        </w:rPr>
        <w:t>折点处将钝化为圆滑过渡曲线</w:t>
      </w:r>
      <w:r>
        <w:rPr>
          <w:rFonts w:hint="eastAsia" w:ascii="Times New Roman" w:hAnsi="Times New Roman" w:eastAsia="Times New Roman" w:cs="Times New Roman"/>
        </w:rPr>
        <w:t>；</w:t>
      </w:r>
      <w:r>
        <w:rPr>
          <w:rFonts w:hint="eastAsia" w:ascii="Times New Roman" w:hAnsi="Times New Roman" w:eastAsia="FangSong" w:cs="Times New Roman"/>
        </w:rPr>
        <w:t>而若溶液中存在逐级配位平衡</w:t>
      </w:r>
      <w:r>
        <w:rPr>
          <w:rFonts w:hint="eastAsia" w:ascii="Times New Roman" w:hAnsi="Times New Roman" w:eastAsia="Times New Roman" w:cs="Times New Roman"/>
        </w:rPr>
        <w:t>（</w:t>
      </w:r>
      <w:r>
        <w:rPr>
          <w:rFonts w:hint="eastAsia" w:ascii="Times New Roman" w:hAnsi="Times New Roman" w:eastAsia="FangSong" w:cs="Times New Roman"/>
        </w:rPr>
        <w:t>如依次形成</w:t>
      </w:r>
      <w:r>
        <w:rPr>
          <w:rFonts w:ascii="Times New Roman" w:hAnsi="Times New Roman" w:eastAsia="Times New Roman" w:cs="Times New Roman"/>
        </w:rPr>
        <w:t xml:space="preserve"> </w:t>
      </w:r>
      <m:oMath>
        <m:r>
          <m:rPr>
            <m:sty m:val="p"/>
          </m:rPr>
          <m:t>M</m:t>
        </m:r>
        <m:r>
          <m:rPr>
            <m:sty m:val="p"/>
          </m:rPr>
          <m:t>L</m:t>
        </m:r>
      </m:oMath>
      <w:r>
        <w:rPr>
          <w:rFonts w:ascii="Times New Roman" w:hAnsi="Times New Roman" w:eastAsia="Times New Roman" w:cs="Times New Roman"/>
        </w:rPr>
        <w:t xml:space="preserve">、</w:t>
      </w:r>
      <m:oMath>
        <m:sSub>
          <m:e>
            <m:r>
              <m:rPr>
                <m:sty m:val="p"/>
              </m:rPr>
              <m:t>M</m:t>
            </m:r>
            <m:r>
              <m:rPr>
                <m:sty m:val="p"/>
              </m:rPr>
              <m:t>L</m:t>
            </m:r>
          </m:e>
          <m:sub>
            <m:r>
              <m:t>2</m:t>
            </m:r>
          </m:sub>
        </m:sSub>
      </m:oMath>
      <w:r>
        <w:rPr>
          <w:rFonts w:ascii="Times New Roman" w:hAnsi="Times New Roman" w:eastAsia="Times New Roman" w:cs="Times New Roman"/>
        </w:rPr>
        <w:t xml:space="preserve">、</w:t>
      </w:r>
      <m:oMath>
        <m:sSub>
          <m:e>
            <m:r>
              <m:rPr>
                <m:sty m:val="p"/>
              </m:rPr>
              <m:t>M</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且各级配合物的摩尔吸光系数差异显著</w:t>
      </w:r>
      <w:r>
        <w:rPr>
          <w:rFonts w:hint="eastAsia" w:ascii="Times New Roman" w:hAnsi="Times New Roman" w:eastAsia="Times New Roman" w:cs="Times New Roman"/>
        </w:rPr>
        <w:t>，</w:t>
      </w:r>
      <w:r>
        <w:rPr>
          <w:rFonts w:hint="eastAsia" w:ascii="Times New Roman" w:hAnsi="Times New Roman" w:eastAsia="FangSong" w:cs="Times New Roman"/>
        </w:rPr>
        <w:t>摩尔比曲线上将依次出现多个不同斜率的折点</w:t>
      </w:r>
      <w:r>
        <w:rPr>
          <w:rFonts w:hint="eastAsia" w:ascii="Times New Roman" w:hAnsi="Times New Roman" w:eastAsia="Times New Roman" w:cs="Times New Roman"/>
        </w:rPr>
        <w:t>，</w:t>
      </w:r>
      <w:r>
        <w:rPr>
          <w:rFonts w:hint="eastAsia" w:ascii="Times New Roman" w:hAnsi="Times New Roman" w:eastAsia="FangSong" w:cs="Times New Roman"/>
        </w:rPr>
        <w:t>每个拐点分别对应一级配合物的化学计量饱和点</w:t>
      </w:r>
      <w:r>
        <w:rPr>
          <w:rFonts w:hint="eastAsia" w:ascii="Times New Roman" w:hAnsi="Times New Roman" w:eastAsia="Times New Roman" w:cs="Times New Roman"/>
        </w:rPr>
        <w:t>。</w:t>
      </w:r>
    </w:p>
    <w:bookmarkEnd w:id="32"/>
    <w:bookmarkEnd w:id="33"/>
    <w:bookmarkStart w:id="36" w:name="弱酸解离常数与等吸收点"/>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弱酸解离常数与等吸收点</w:t>
      </w:r>
    </w:p>
    <w:bookmarkStart w:id="34" w:name="一元弱酸解离体系的吸收光谱与线性化作图方程"/>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一元弱酸解离体系的吸收光谱与线性化作图方程</w:t>
      </w:r>
    </w:p>
    <w:p>
      <w:pPr>
        <w:pStyle w:val="FirstParagraph"/>
        <w:ind w:firstLine="420"/>
      </w:pPr>
      <w:r>
        <w:rPr>
          <w:rFonts w:hint="eastAsia" w:ascii="Times New Roman" w:hAnsi="Times New Roman" w:eastAsia="FangSong" w:cs="Times New Roman"/>
        </w:rPr>
        <w:t>测定有机弱酸</w:t>
      </w:r>
      <w:r>
        <w:rPr>
          <w:rFonts w:hint="eastAsia" w:ascii="Times New Roman" w:hAnsi="Times New Roman" w:eastAsia="Times New Roman" w:cs="Times New Roman"/>
        </w:rPr>
        <w:t>、</w:t>
      </w:r>
      <w:r>
        <w:rPr>
          <w:rFonts w:hint="eastAsia" w:ascii="Times New Roman" w:hAnsi="Times New Roman" w:eastAsia="FangSong" w:cs="Times New Roman"/>
        </w:rPr>
        <w:t>药物分子以及酸碱指示剂的酸解离常数</w:t>
      </w:r>
      <w:r>
        <w:rPr>
          <w:rFonts w:ascii="Times New Roman" w:hAnsi="Times New Roman" w:eastAsia="Times New Roman" w:cs="Times New Roman"/>
        </w:rPr>
        <w:t xml:space="preserve"> </w:t>
      </w:r>
      <m:oMath>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是施朱鸣等名师讲座与全国决赛常设的经典题型</w:t>
      </w:r>
      <w:r>
        <w:rPr>
          <w:rFonts w:hint="eastAsia" w:ascii="Times New Roman" w:hAnsi="Times New Roman" w:eastAsia="Times New Roman" w:cs="Times New Roman"/>
        </w:rPr>
        <w:t>。</w:t>
      </w:r>
      <w:r>
        <w:rPr>
          <w:rFonts w:hint="eastAsia" w:ascii="Times New Roman" w:hAnsi="Times New Roman" w:eastAsia="FangSong" w:cs="Times New Roman"/>
        </w:rPr>
        <w:t>设一元弱酸分子</w:t>
      </w:r>
      <w:r>
        <w:rPr>
          <w:rFonts w:ascii="Times New Roman" w:hAnsi="Times New Roman" w:eastAsia="Times New Roman" w:cs="Times New Roman"/>
        </w:rPr>
        <w:t xml:space="preserve"> </w:t>
      </w:r>
      <m:oMath>
        <m:r>
          <m:rPr>
            <m:sty m:val="p"/>
          </m:rPr>
          <m:t>H</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如酚类或指示剂</w:t>
      </w:r>
      <w:r>
        <w:rPr>
          <w:rFonts w:hint="eastAsia" w:ascii="Times New Roman" w:hAnsi="Times New Roman" w:eastAsia="Times New Roman" w:cs="Times New Roman"/>
        </w:rPr>
        <w:t>）</w:t>
      </w:r>
      <w:r>
        <w:rPr>
          <w:rFonts w:hint="eastAsia" w:ascii="Times New Roman" w:hAnsi="Times New Roman" w:eastAsia="FangSong" w:cs="Times New Roman"/>
        </w:rPr>
        <w:t>在水溶液中发生电离平衡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r>
            <m:rPr>
              <m:sty m:val="p"/>
            </m:rPr>
            <m:t>,</m:t>
          </m:r>
          <m:r>
            <m:t> </m:t>
          </m:r>
          <m:sSub>
            <m:e>
              <m:r>
                <m:t>K</m:t>
              </m:r>
            </m:e>
            <m:sub>
              <m:r>
                <m:t>a</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oMath>
      </m:oMathPara>
    </w:p>
    <w:p>
      <w:pPr>
        <w:pStyle w:val="FirstParagraph"/>
        <w:ind w:firstLine="420"/>
      </w:pPr>
      <w:r>
        <w:rPr>
          <w:rFonts w:hint="eastAsia" w:ascii="Times New Roman" w:hAnsi="Times New Roman" w:eastAsia="FangSong" w:cs="Times New Roman"/>
        </w:rPr>
        <w:t xml:space="preserve">由于共轭酸碱对</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具有不同的共轭发色体系</w:t>
      </w:r>
      <w:r>
        <w:rPr>
          <w:rFonts w:hint="eastAsia" w:ascii="Times New Roman" w:hAnsi="Times New Roman" w:eastAsia="Times New Roman" w:cs="Times New Roman"/>
        </w:rPr>
        <w:t>（</w:t>
      </w:r>
      <w:r>
        <w:rPr>
          <w:rFonts w:hint="eastAsia" w:ascii="Times New Roman" w:hAnsi="Times New Roman" w:eastAsia="FangSong" w:cs="Times New Roman"/>
        </w:rPr>
        <w:t>去质子化通常伴随着电子离域扩展</w:t>
      </w:r>
      <w:r>
        <w:rPr>
          <w:rFonts w:hint="eastAsia" w:ascii="Times New Roman" w:hAnsi="Times New Roman" w:eastAsia="Times New Roman" w:cs="Times New Roman"/>
        </w:rPr>
        <w:t>，</w:t>
      </w:r>
      <w:r>
        <w:rPr>
          <w:rFonts w:hint="eastAsia" w:ascii="Times New Roman" w:hAnsi="Times New Roman" w:eastAsia="FangSong" w:cs="Times New Roman"/>
        </w:rPr>
        <w:t>产生明显的红移现象</w:t>
      </w:r>
      <w:r>
        <w:rPr>
          <w:rFonts w:hint="eastAsia" w:ascii="Times New Roman" w:hAnsi="Times New Roman" w:eastAsia="Times New Roman" w:cs="Times New Roman"/>
        </w:rPr>
        <w:t>），</w:t>
      </w:r>
      <w:r>
        <w:rPr>
          <w:rFonts w:hint="eastAsia" w:ascii="Times New Roman" w:hAnsi="Times New Roman" w:eastAsia="FangSong" w:cs="Times New Roman"/>
        </w:rPr>
        <w:t>两者的摩尔吸光系数在所选波长处显著不同</w:t>
      </w:r>
      <w:r>
        <w:rPr>
          <w:rFonts w:hint="eastAsia" w:ascii="Times New Roman" w:hAnsi="Times New Roman" w:eastAsia="Times New Roman" w:cs="Times New Roman"/>
        </w:rPr>
        <w:t>，</w:t>
      </w:r>
      <w:r>
        <w:rPr>
          <w:rFonts w:hint="eastAsia" w:ascii="Times New Roman" w:hAnsi="Times New Roman" w:eastAsia="FangSong" w:cs="Times New Roman"/>
        </w:rPr>
        <w:t>分别记为</w:t>
      </w:r>
      <w:r>
        <w:rPr>
          <w:rFonts w:ascii="Times New Roman" w:hAnsi="Times New Roman" w:eastAsia="Times New Roman" w:cs="Times New Roman"/>
        </w:rPr>
        <w:t xml:space="preserve"> </w:t>
      </w:r>
      <m:oMath>
        <m:sSub>
          <m:e>
            <m:r>
              <m:t>ε</m:t>
            </m:r>
          </m:e>
          <m:sub>
            <m:r>
              <m:rPr>
                <m:sty m:val="p"/>
              </m:rPr>
              <m:t>H</m:t>
            </m:r>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ε</m:t>
            </m:r>
          </m:e>
          <m:sub>
            <m:sSup>
              <m:e>
                <m:r>
                  <m:rPr>
                    <m:sty m:val="p"/>
                  </m:rPr>
                  <m:t>A</m:t>
                </m:r>
              </m:e>
              <m:sup>
                <m:r>
                  <m:rPr>
                    <m:sty m:val="p"/>
                  </m:rPr>
                  <m:t>−</m:t>
                </m:r>
              </m:sup>
            </m:sSup>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设体系中该弱酸的分析总浓度为</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rPr>
            <m:sty m:val="p"/>
          </m:rPr>
          <m:t>[</m:t>
        </m:r>
        <m:r>
          <m:rPr>
            <m:sty m:val="p"/>
          </m:rPr>
          <m:t>H</m:t>
        </m:r>
        <m:r>
          <m:rPr>
            <m:sty m:val="p"/>
          </m:rPr>
          <m:t>A</m:t>
        </m:r>
        <m:r>
          <m:rPr>
            <m:sty m:val="p"/>
          </m:rPr>
          <m:t>]</m:t>
        </m:r>
        <m:r>
          <m:rPr>
            <m:sty m:val="p"/>
          </m:rPr>
          <m:t>+</m:t>
        </m:r>
        <m:r>
          <m:rPr>
            <m:sty m:val="p"/>
          </m:rPr>
          <m:t>[</m:t>
        </m:r>
        <m:sSup>
          <m:e>
            <m:r>
              <m:rPr>
                <m:sty m:val="p"/>
              </m:rP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根据酸碱平衡分布系数定义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H</m:t>
              </m:r>
              <m:r>
                <m:rPr>
                  <m:sty m:val="p"/>
                </m:rPr>
                <m:t>A</m:t>
              </m:r>
            </m:sub>
          </m:sSub>
          <m:r>
            <m:rPr>
              <m:sty m:val="p"/>
            </m:rPr>
            <m:t>=</m:t>
          </m:r>
          <m:f>
            <m:fPr>
              <m:type m:val="bar"/>
            </m:fPr>
            <m:num>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r>
                <m:rPr>
                  <m:sty m:val="p"/>
                </m:rPr>
                <m:t>]</m:t>
              </m:r>
              <m:r>
                <m:rPr>
                  <m:sty m:val="p"/>
                </m:rPr>
                <m:t>+</m:t>
              </m:r>
              <m:sSub>
                <m:e>
                  <m:r>
                    <m:t>K</m:t>
                  </m:r>
                </m:e>
                <m:sub>
                  <m:r>
                    <m:t>a</m:t>
                  </m:r>
                </m:sub>
              </m:sSub>
            </m:den>
          </m:f>
          <m:r>
            <m:rPr>
              <m:sty m:val="p"/>
            </m:rPr>
            <m:t>,</m:t>
          </m:r>
          <m:r>
            <m:t> </m:t>
          </m:r>
          <m:sSub>
            <m:e>
              <m:r>
                <m:t>α</m:t>
              </m:r>
            </m:e>
            <m:sub>
              <m:sSup>
                <m:e>
                  <m:r>
                    <m:rPr>
                      <m:sty m:val="p"/>
                    </m:rPr>
                    <m:t>A</m:t>
                  </m:r>
                </m:e>
                <m:sup>
                  <m:r>
                    <m:rPr>
                      <m:sty m:val="p"/>
                    </m:rPr>
                    <m:t>−</m:t>
                  </m:r>
                </m:sup>
              </m:sSup>
            </m:sub>
          </m:sSub>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 xml:space="preserve">在光程为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的吸收池中</w:t>
      </w:r>
      <w:r>
        <w:rPr>
          <w:rFonts w:hint="eastAsia" w:ascii="Times New Roman" w:hAnsi="Times New Roman" w:eastAsia="Times New Roman" w:cs="Times New Roman"/>
        </w:rPr>
        <w:t>，</w:t>
      </w:r>
      <w:r>
        <w:rPr>
          <w:rFonts w:hint="eastAsia" w:ascii="Times New Roman" w:hAnsi="Times New Roman" w:eastAsia="FangSong" w:cs="Times New Roman"/>
        </w:rPr>
        <w:t>在特定波长下根据吸光度加和性原理</w:t>
      </w:r>
      <w:r>
        <w:rPr>
          <w:rFonts w:hint="eastAsia" w:ascii="Times New Roman" w:hAnsi="Times New Roman" w:eastAsia="Times New Roman" w:cs="Times New Roman"/>
        </w:rPr>
        <w:t>，</w:t>
      </w:r>
      <w:r>
        <w:rPr>
          <w:rFonts w:hint="eastAsia" w:ascii="Times New Roman" w:hAnsi="Times New Roman" w:eastAsia="FangSong" w:cs="Times New Roman"/>
        </w:rPr>
        <w:t>溶液的实测总吸光度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b>
            <m:e>
              <m:r>
                <m:t>ε</m:t>
              </m:r>
            </m:e>
            <m:sub>
              <m:r>
                <m:rPr>
                  <m:sty m:val="p"/>
                </m:rPr>
                <m:t>H</m:t>
              </m:r>
              <m:r>
                <m:rPr>
                  <m:sty m:val="p"/>
                </m:rPr>
                <m:t>A</m:t>
              </m:r>
            </m:sub>
          </m:sSub>
          <m:r>
            <m:t>b</m:t>
          </m:r>
          <m:r>
            <m:rPr>
              <m:sty m:val="p"/>
            </m:rPr>
            <m:t>[</m:t>
          </m:r>
          <m:r>
            <m:rPr>
              <m:sty m:val="p"/>
            </m:rPr>
            <m:t>H</m:t>
          </m:r>
          <m:r>
            <m:rPr>
              <m:sty m:val="p"/>
            </m:rPr>
            <m:t>A</m:t>
          </m:r>
          <m:r>
            <m:rPr>
              <m:sty m:val="p"/>
            </m:rPr>
            <m:t>]</m:t>
          </m:r>
          <m:r>
            <m:rPr>
              <m:sty m:val="p"/>
            </m:rPr>
            <m:t>+</m:t>
          </m:r>
          <m:sSub>
            <m:e>
              <m:r>
                <m:t>ε</m:t>
              </m:r>
            </m:e>
            <m:sub>
              <m:sSup>
                <m:e>
                  <m:r>
                    <m:rPr>
                      <m:sty m:val="p"/>
                    </m:rPr>
                    <m:t>A</m:t>
                  </m:r>
                </m:e>
                <m:sup>
                  <m:r>
                    <m:rPr>
                      <m:sty m:val="p"/>
                    </m:rPr>
                    <m:t>−</m:t>
                  </m:r>
                </m:sup>
              </m:sSup>
            </m:sub>
          </m:sSub>
          <m:r>
            <m:t>b</m:t>
          </m:r>
          <m:r>
            <m:rPr>
              <m:sty m:val="p"/>
            </m:rPr>
            <m:t>[</m:t>
          </m:r>
          <m:sSup>
            <m:e>
              <m:r>
                <m:rPr>
                  <m:sty m:val="p"/>
                </m:rPr>
                <m:t>A</m:t>
              </m:r>
            </m:e>
            <m:sup>
              <m:r>
                <m:rPr>
                  <m:sty m:val="p"/>
                </m:rPr>
                <m:t>−</m:t>
              </m:r>
            </m:sup>
          </m:sSup>
          <m:r>
            <m:rPr>
              <m:sty m:val="p"/>
            </m:rPr>
            <m:t>]</m:t>
          </m:r>
          <m:r>
            <m:rPr>
              <m:sty m:val="p"/>
            </m:rPr>
            <m:t>=</m:t>
          </m:r>
          <m:r>
            <m:t>b</m:t>
          </m:r>
          <m:sSub>
            <m:e>
              <m:r>
                <m:t>c</m:t>
              </m:r>
            </m:e>
            <m:sub>
              <m:r>
                <m:t>0</m:t>
              </m:r>
            </m:sub>
          </m:sSub>
          <m:r>
            <m:rPr>
              <m:sty m:val="p"/>
            </m:rPr>
            <m:t>(</m:t>
          </m:r>
          <m:sSub>
            <m:e>
              <m:r>
                <m:t>ε</m:t>
              </m:r>
            </m:e>
            <m:sub>
              <m:r>
                <m:rPr>
                  <m:sty m:val="p"/>
                </m:rPr>
                <m:t>H</m:t>
              </m:r>
              <m:r>
                <m:rPr>
                  <m:sty m:val="p"/>
                </m:rPr>
                <m:t>A</m:t>
              </m:r>
            </m:sub>
          </m:sSub>
          <m:sSub>
            <m:e>
              <m:r>
                <m:t>α</m:t>
              </m:r>
            </m:e>
            <m:sub>
              <m:r>
                <m:rPr>
                  <m:sty m:val="p"/>
                </m:rPr>
                <m:t>H</m:t>
              </m:r>
              <m:r>
                <m:rPr>
                  <m:sty m:val="p"/>
                </m:rPr>
                <m:t>A</m:t>
              </m:r>
            </m:sub>
          </m:sSub>
          <m:r>
            <m:rPr>
              <m:sty m:val="p"/>
            </m:rPr>
            <m:t>+</m:t>
          </m:r>
          <m:sSub>
            <m:e>
              <m:r>
                <m:t>ε</m:t>
              </m:r>
            </m:e>
            <m:sub>
              <m:sSup>
                <m:e>
                  <m:r>
                    <m:rPr>
                      <m:sty m:val="p"/>
                    </m:rPr>
                    <m:t>A</m:t>
                  </m:r>
                </m:e>
                <m:sup>
                  <m:r>
                    <m:rPr>
                      <m:sty m:val="p"/>
                    </m:rPr>
                    <m:t>−</m:t>
                  </m:r>
                </m:sup>
              </m:sSup>
            </m:sub>
          </m:sSub>
          <m:sSub>
            <m:e>
              <m:r>
                <m:t>α</m:t>
              </m:r>
            </m:e>
            <m:sub>
              <m:sSup>
                <m:e>
                  <m:r>
                    <m:rPr>
                      <m:sty m:val="p"/>
                    </m:rPr>
                    <m:t>A</m:t>
                  </m:r>
                </m:e>
                <m:sup>
                  <m:r>
                    <m:rPr>
                      <m:sty m:val="p"/>
                    </m:rPr>
                    <m:t>−</m:t>
                  </m:r>
                </m:sup>
              </m:sSup>
            </m:sub>
          </m:sSub>
          <m:r>
            <m:rPr>
              <m:sty m:val="p"/>
            </m:rPr>
            <m:t>)</m:t>
          </m:r>
        </m:oMath>
      </m:oMathPara>
    </w:p>
    <w:p>
      <w:pPr>
        <w:pStyle w:val="FirstParagraph"/>
        <w:ind w:firstLine="420"/>
      </w:pPr>
      <w:r>
        <w:rPr>
          <w:rFonts w:hint="eastAsia" w:ascii="Times New Roman" w:hAnsi="Times New Roman" w:eastAsia="FangSong" w:cs="Times New Roman"/>
        </w:rPr>
        <w:t>当溶液处于强酸性极值环境</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弱酸完全被压制在分子态</w:t>
      </w:r>
      <w:r>
        <w:rPr>
          <w:rFonts w:hint="eastAsia" w:ascii="Times New Roman" w:hAnsi="Times New Roman" w:eastAsia="Times New Roman" w:cs="Times New Roman"/>
        </w:rPr>
        <w:t>，</w:t>
      </w:r>
      <m:oMath>
        <m:oMathPr>
          <m:ctrlPr>
            <w:rPr>
              <w:sz w:val="28"/>
              <w:szCs w:val="28"/>
            </w:rPr>
          </m:ctrlPr>
        </m:oMathPr>
        <m:sSub>
          <m:e>
            <m:r>
              <m:t>α</m:t>
            </m:r>
          </m:e>
          <m:sub>
            <m:r>
              <m:rPr>
                <m:sty m:val="p"/>
              </m:rPr>
              <m:t>H</m:t>
            </m:r>
            <m:r>
              <m:rPr>
                <m:sty m:val="p"/>
              </m:rPr>
              <m:t>A</m:t>
            </m:r>
          </m:sub>
        </m:sSub>
        <m:r>
          <m:rPr>
            <m:sty m:val="p"/>
          </m:rPr>
          <m:t>≈</m:t>
        </m:r>
        <m:r>
          <m:t>1</m:t>
        </m:r>
        <m:r>
          <m:rPr>
            <m:sty m:val="p"/>
          </m:rPr>
          <m:t>,</m:t>
        </m:r>
        <m:r>
          <m:t> </m:t>
        </m:r>
        <m:sSub>
          <m:e>
            <m:r>
              <m:t>α</m:t>
            </m:r>
          </m:e>
          <m:sub>
            <m:sSup>
              <m:e>
                <m:r>
                  <m:rPr>
                    <m:sty m:val="p"/>
                  </m:rPr>
                  <m:t>A</m:t>
                </m:r>
              </m:e>
              <m:sup>
                <m:r>
                  <m:rPr>
                    <m:sty m:val="p"/>
                  </m:rPr>
                  <m:t>−</m:t>
                </m:r>
              </m:sup>
            </m:sSup>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此时实测吸光度记为</w:t>
      </w:r>
      <w:r>
        <w:rPr>
          <w:rFonts w:ascii="Times New Roman" w:hAnsi="Times New Roman" w:eastAsia="Times New Roman" w:cs="Times New Roman"/>
        </w:rPr>
        <w:t xml:space="preserve"> </w:t>
      </w:r>
      <m:oMath>
        <m:oMathPr>
          <m:ctrlPr>
            <w:rPr>
              <w:sz w:val="28"/>
              <w:szCs w:val="28"/>
            </w:rPr>
          </m:ctrlPr>
        </m:oMathPr>
        <m:sSub>
          <m:e>
            <m:r>
              <m:t>A</m:t>
            </m:r>
          </m:e>
          <m:sub>
            <m:r>
              <m:rPr>
                <m:sty m:val="p"/>
              </m:rPr>
              <m:t>H</m:t>
            </m:r>
            <m:r>
              <m:rPr>
                <m:sty m:val="p"/>
              </m:rPr>
              <m:t>A</m:t>
            </m:r>
          </m:sub>
        </m:sSub>
        <m:r>
          <m:rPr>
            <m:sty m:val="p"/>
          </m:rPr>
          <m:t>=</m:t>
        </m:r>
        <m:sSub>
          <m:e>
            <m:r>
              <m:t>ε</m:t>
            </m:r>
          </m:e>
          <m:sub>
            <m:r>
              <m:rPr>
                <m:sty m:val="p"/>
              </m:rPr>
              <m:t>H</m:t>
            </m:r>
            <m:r>
              <m:rPr>
                <m:sty m:val="p"/>
              </m:rPr>
              <m:t>A</m:t>
            </m:r>
          </m:sub>
        </m:sSub>
        <m:r>
          <m:t>b</m:t>
        </m:r>
        <m:sSub>
          <m:e>
            <m:r>
              <m:t>c</m:t>
            </m:r>
          </m:e>
          <m:sub>
            <m:r>
              <m:t>0</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当溶液处于强碱性极值环境</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弱酸完全解离为阴离子态</w:t>
      </w:r>
      <w:r>
        <w:rPr>
          <w:rFonts w:hint="eastAsia" w:ascii="Times New Roman" w:hAnsi="Times New Roman" w:eastAsia="Times New Roman" w:cs="Times New Roman"/>
        </w:rPr>
        <w:t>，</w:t>
      </w:r>
      <m:oMath>
        <m:oMathPr>
          <m:ctrlPr>
            <w:rPr>
              <w:sz w:val="28"/>
              <w:szCs w:val="28"/>
            </w:rPr>
          </m:ctrlPr>
        </m:oMathPr>
        <m:sSub>
          <m:e>
            <m:r>
              <m:t>α</m:t>
            </m:r>
          </m:e>
          <m:sub>
            <m:r>
              <m:rPr>
                <m:sty m:val="p"/>
              </m:rPr>
              <m:t>H</m:t>
            </m:r>
            <m:r>
              <m:rPr>
                <m:sty m:val="p"/>
              </m:rPr>
              <m:t>A</m:t>
            </m:r>
          </m:sub>
        </m:sSub>
        <m:r>
          <m:rPr>
            <m:sty m:val="p"/>
          </m:rPr>
          <m:t>≈</m:t>
        </m:r>
        <m:r>
          <m:t>0</m:t>
        </m:r>
        <m:r>
          <m:rPr>
            <m:sty m:val="p"/>
          </m:rPr>
          <m:t>,</m:t>
        </m:r>
        <m:r>
          <m:t> </m:t>
        </m:r>
        <m:sSub>
          <m:e>
            <m:r>
              <m:t>α</m:t>
            </m:r>
          </m:e>
          <m:sub>
            <m:sSup>
              <m:e>
                <m:r>
                  <m:rPr>
                    <m:sty m:val="p"/>
                  </m:rPr>
                  <m:t>A</m:t>
                </m:r>
              </m:e>
              <m:sup>
                <m:r>
                  <m:rPr>
                    <m:sty m:val="p"/>
                  </m:rPr>
                  <m:t>−</m:t>
                </m:r>
              </m:sup>
            </m:sSup>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此时实测吸光度记为</w:t>
      </w:r>
      <w:r>
        <w:rPr>
          <w:rFonts w:ascii="Times New Roman" w:hAnsi="Times New Roman" w:eastAsia="Times New Roman" w:cs="Times New Roman"/>
        </w:rPr>
        <w:t xml:space="preserve"> </w:t>
      </w:r>
      <m:oMath>
        <m:oMathPr>
          <m:ctrlPr>
            <w:rPr>
              <w:sz w:val="28"/>
              <w:szCs w:val="28"/>
            </w:rPr>
          </m:ctrlPr>
        </m:oMathPr>
        <m:sSub>
          <m:e>
            <m:r>
              <m:t>A</m:t>
            </m:r>
          </m:e>
          <m:sub>
            <m:sSup>
              <m:e>
                <m:r>
                  <m:rPr>
                    <m:sty m:val="p"/>
                  </m:rPr>
                  <m:t>A</m:t>
                </m:r>
              </m:e>
              <m:sup>
                <m:r>
                  <m:rPr>
                    <m:sty m:val="p"/>
                  </m:rPr>
                  <m:t>−</m:t>
                </m:r>
              </m:sup>
            </m:sSup>
          </m:sub>
        </m:sSub>
        <m:r>
          <m:rPr>
            <m:sty m:val="p"/>
          </m:rPr>
          <m:t>=</m:t>
        </m:r>
        <m:sSub>
          <m:e>
            <m:r>
              <m:t>ε</m:t>
            </m:r>
          </m:e>
          <m:sub>
            <m:sSup>
              <m:e>
                <m:r>
                  <m:rPr>
                    <m:sty m:val="p"/>
                  </m:rPr>
                  <m:t>A</m:t>
                </m:r>
              </m:e>
              <m:sup>
                <m:r>
                  <m:rPr>
                    <m:sty m:val="p"/>
                  </m:rPr>
                  <m:t>−</m:t>
                </m:r>
              </m:sup>
            </m:sSup>
          </m:sub>
        </m:sSub>
        <m:r>
          <m:t>b</m:t>
        </m:r>
        <m:sSub>
          <m:e>
            <m:r>
              <m:t>c</m:t>
            </m:r>
          </m:e>
          <m:sub>
            <m:r>
              <m:t>0</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在两者之间的任意过渡缓冲介质中</w:t>
      </w:r>
      <w:r>
        <w:rPr>
          <w:rFonts w:hint="eastAsia" w:ascii="Times New Roman" w:hAnsi="Times New Roman" w:eastAsia="Times New Roman" w:cs="Times New Roman"/>
        </w:rPr>
        <w:t>，</w:t>
      </w:r>
      <w:r>
        <w:rPr>
          <w:rFonts w:hint="eastAsia" w:ascii="Times New Roman" w:hAnsi="Times New Roman" w:eastAsia="FangSong" w:cs="Times New Roman"/>
        </w:rPr>
        <w:t>实测吸光度可简洁写为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b>
            <m:e>
              <m:r>
                <m:t>A</m:t>
              </m:r>
            </m:e>
            <m:sub>
              <m:r>
                <m:rPr>
                  <m:sty m:val="p"/>
                </m:rPr>
                <m:t>H</m:t>
              </m:r>
              <m:r>
                <m:rPr>
                  <m:sty m:val="p"/>
                </m:rPr>
                <m:t>A</m:t>
              </m:r>
            </m:sub>
          </m:sSub>
          <m:sSub>
            <m:e>
              <m:r>
                <m:t>α</m:t>
              </m:r>
            </m:e>
            <m:sub>
              <m:r>
                <m:rPr>
                  <m:sty m:val="p"/>
                </m:rPr>
                <m:t>H</m:t>
              </m:r>
              <m:r>
                <m:rPr>
                  <m:sty m:val="p"/>
                </m:rPr>
                <m:t>A</m:t>
              </m:r>
            </m:sub>
          </m:sSub>
          <m:r>
            <m:rPr>
              <m:sty m:val="p"/>
            </m:rPr>
            <m:t>+</m:t>
          </m:r>
          <m:sSub>
            <m:e>
              <m:r>
                <m:t>A</m:t>
              </m:r>
            </m:e>
            <m:sub>
              <m:sSup>
                <m:e>
                  <m:r>
                    <m:rPr>
                      <m:sty m:val="p"/>
                    </m:rPr>
                    <m:t>A</m:t>
                  </m:r>
                </m:e>
                <m:sup>
                  <m:r>
                    <m:rPr>
                      <m:sty m:val="p"/>
                    </m:rPr>
                    <m:t>−</m:t>
                  </m:r>
                </m:sup>
              </m:sSup>
            </m:sub>
          </m:sSub>
          <m:sSub>
            <m:e>
              <m:r>
                <m:t>α</m:t>
              </m:r>
            </m:e>
            <m:sub>
              <m:sSup>
                <m:e>
                  <m:r>
                    <m:rPr>
                      <m:sty m:val="p"/>
                    </m:rPr>
                    <m:t>A</m:t>
                  </m:r>
                </m:e>
                <m:sup>
                  <m:r>
                    <m:rPr>
                      <m:sty m:val="p"/>
                    </m:rPr>
                    <m:t>−</m:t>
                  </m:r>
                </m:sup>
              </m:sSup>
            </m:sub>
          </m:sSub>
          <m:r>
            <m:rPr>
              <m:sty m:val="p"/>
            </m:rPr>
            <m:t>=</m:t>
          </m:r>
          <m:sSub>
            <m:e>
              <m:r>
                <m:t>A</m:t>
              </m:r>
            </m:e>
            <m:sub>
              <m:r>
                <m:rPr>
                  <m:sty m:val="p"/>
                </m:rPr>
                <m:t>H</m:t>
              </m:r>
              <m:r>
                <m:rPr>
                  <m:sty m:val="p"/>
                </m:rPr>
                <m:t>A</m:t>
              </m:r>
            </m:sub>
          </m:sSub>
          <m:f>
            <m:fPr>
              <m:type m:val="bar"/>
            </m:fPr>
            <m:num>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r>
                <m:rPr>
                  <m:sty m:val="p"/>
                </m:rPr>
                <m:t>]</m:t>
              </m:r>
              <m:r>
                <m:rPr>
                  <m:sty m:val="p"/>
                </m:rPr>
                <m:t>+</m:t>
              </m:r>
              <m:sSub>
                <m:e>
                  <m:r>
                    <m:t>K</m:t>
                  </m:r>
                </m:e>
                <m:sub>
                  <m:r>
                    <m:t>a</m:t>
                  </m:r>
                </m:sub>
              </m:sSub>
            </m:den>
          </m:f>
          <m:r>
            <m:rPr>
              <m:sty m:val="p"/>
            </m:rPr>
            <m:t>+</m:t>
          </m:r>
          <m:sSub>
            <m:e>
              <m:r>
                <m:t>A</m:t>
              </m:r>
            </m:e>
            <m:sub>
              <m:sSup>
                <m:e>
                  <m:r>
                    <m:rPr>
                      <m:sty m:val="p"/>
                    </m:rPr>
                    <m:t>A</m:t>
                  </m:r>
                </m:e>
                <m:sup>
                  <m:r>
                    <m:rPr>
                      <m:sty m:val="p"/>
                    </m:rPr>
                    <m:t>−</m:t>
                  </m:r>
                </m:sup>
              </m:sSup>
            </m:sub>
          </m:sSub>
          <m:f>
            <m:fPr>
              <m:type m:val="bar"/>
            </m:fPr>
            <m:num>
              <m:sSub>
                <m:e>
                  <m:r>
                    <m:t>K</m:t>
                  </m:r>
                </m:e>
                <m:sub>
                  <m:r>
                    <m:t>a</m:t>
                  </m:r>
                </m:sub>
              </m:sSub>
            </m:num>
            <m:den>
              <m:r>
                <m:rPr>
                  <m:sty m:val="p"/>
                </m:rPr>
                <m:t>[</m:t>
              </m:r>
              <m:sSup>
                <m:e>
                  <m:r>
                    <m:rPr>
                      <m:sty m:val="p"/>
                    </m:rPr>
                    <m:t>H</m:t>
                  </m:r>
                </m:e>
                <m:sup>
                  <m:r>
                    <m:rPr>
                      <m:sty m:val="p"/>
                    </m:rPr>
                    <m:t>+</m:t>
                  </m:r>
                </m:sup>
              </m:sSup>
              <m:r>
                <m:rPr>
                  <m:sty m:val="p"/>
                </m:rPr>
                <m:t>]</m:t>
              </m:r>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 xml:space="preserve">两边同乘</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rPr>
                <m:sty m:val="p"/>
              </m:rPr>
              <m:t>H</m:t>
            </m:r>
          </m:e>
          <m:sup>
            <m:r>
              <m:rPr>
                <m:sty m:val="p"/>
              </m:rPr>
              <m:t>+</m:t>
            </m:r>
          </m:sup>
        </m:sSup>
        <m:r>
          <m:rPr>
            <m:sty m:val="p"/>
          </m:rPr>
          <m:t>]</m:t>
        </m:r>
        <m:r>
          <m:rPr>
            <m:sty m:val="p"/>
          </m:rPr>
          <m:t>+</m:t>
        </m:r>
        <m:sSub>
          <m:e>
            <m:r>
              <m:t>K</m:t>
            </m:r>
          </m:e>
          <m:sub>
            <m:r>
              <m:t>a</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并移项整理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p>
            <m:e>
              <m:r>
                <m:rPr>
                  <m:sty m:val="p"/>
                </m:rPr>
                <m:t>H</m:t>
              </m:r>
            </m:e>
            <m:sup>
              <m:r>
                <m:rPr>
                  <m:sty m:val="p"/>
                </m:rPr>
                <m:t>+</m:t>
              </m:r>
            </m:sup>
          </m:sSup>
          <m:r>
            <m:rPr>
              <m:sty m:val="p"/>
            </m:rPr>
            <m:t>]</m:t>
          </m:r>
          <m:r>
            <m:rPr>
              <m:sty m:val="p"/>
            </m:rPr>
            <m:t>+</m:t>
          </m:r>
          <m:r>
            <m:t>A</m:t>
          </m:r>
          <m:sSub>
            <m:e>
              <m:r>
                <m:t>K</m:t>
              </m:r>
            </m:e>
            <m:sub>
              <m:r>
                <m:t>a</m:t>
              </m:r>
            </m:sub>
          </m:sSub>
          <m:r>
            <m:rPr>
              <m:sty m:val="p"/>
            </m:rPr>
            <m:t>=</m:t>
          </m:r>
          <m:sSub>
            <m:e>
              <m:r>
                <m:t>A</m:t>
              </m:r>
            </m:e>
            <m:sub>
              <m:r>
                <m:rPr>
                  <m:sty m:val="p"/>
                </m:rPr>
                <m:t>H</m:t>
              </m:r>
              <m:r>
                <m:rPr>
                  <m:sty m:val="p"/>
                </m:rPr>
                <m:t>A</m:t>
              </m:r>
            </m:sub>
          </m:sSub>
          <m:r>
            <m:rPr>
              <m:sty m:val="p"/>
            </m:rPr>
            <m:t>[</m:t>
          </m:r>
          <m:sSup>
            <m:e>
              <m:r>
                <m:rPr>
                  <m:sty m:val="p"/>
                </m:rPr>
                <m:t>H</m:t>
              </m:r>
            </m:e>
            <m:sup>
              <m:r>
                <m:rPr>
                  <m:sty m:val="p"/>
                </m:rPr>
                <m:t>+</m:t>
              </m:r>
            </m:sup>
          </m:sSup>
          <m:r>
            <m:rPr>
              <m:sty m:val="p"/>
            </m:rPr>
            <m:t>]</m:t>
          </m:r>
          <m:r>
            <m:rPr>
              <m:sty m:val="p"/>
            </m:rPr>
            <m:t>+</m:t>
          </m:r>
          <m:sSub>
            <m:e>
              <m:r>
                <m:t>A</m:t>
              </m:r>
            </m:e>
            <m:sub>
              <m:sSup>
                <m:e>
                  <m:r>
                    <m:rPr>
                      <m:sty m:val="p"/>
                    </m:rPr>
                    <m:t>A</m:t>
                  </m:r>
                </m:e>
                <m:sup>
                  <m:r>
                    <m:rPr>
                      <m:sty m:val="p"/>
                    </m:rPr>
                    <m:t>−</m:t>
                  </m:r>
                </m:sup>
              </m:sSup>
            </m:sub>
          </m:sSub>
          <m:sSub>
            <m:e>
              <m:r>
                <m:t>K</m:t>
              </m:r>
            </m:e>
            <m:sub>
              <m:r>
                <m:t>a</m:t>
              </m:r>
            </m:sub>
          </m:sSub>
          <m:r>
            <m:rPr>
              <m:sty m:val="p"/>
            </m:rPr>
            <m:t>⟹</m:t>
          </m:r>
          <m:r>
            <m:rPr>
              <m:sty m:val="p"/>
            </m:rPr>
            <m:t>(</m:t>
          </m:r>
          <m:r>
            <m:t>A</m:t>
          </m:r>
          <m:r>
            <m:rPr>
              <m:sty m:val="p"/>
            </m:rPr>
            <m:t>−</m:t>
          </m:r>
          <m:sSub>
            <m:e>
              <m:r>
                <m:t>A</m:t>
              </m:r>
            </m:e>
            <m:sub>
              <m:r>
                <m:rPr>
                  <m:sty m:val="p"/>
                </m:rPr>
                <m:t>H</m:t>
              </m:r>
              <m:r>
                <m:rPr>
                  <m:sty m:val="p"/>
                </m:rPr>
                <m:t>A</m:t>
              </m:r>
            </m:sub>
          </m:sSub>
          <m:r>
            <m:rPr>
              <m:sty m:val="p"/>
            </m:rPr>
            <m:t>)</m:t>
          </m:r>
          <m:r>
            <m:rPr>
              <m:sty m:val="p"/>
            </m:rPr>
            <m:t>[</m:t>
          </m:r>
          <m:sSup>
            <m:e>
              <m:r>
                <m:rPr>
                  <m:sty m:val="p"/>
                </m:rPr>
                <m:t>H</m:t>
              </m:r>
            </m:e>
            <m:sup>
              <m:r>
                <m:rPr>
                  <m:sty m:val="p"/>
                </m:rPr>
                <m:t>+</m:t>
              </m:r>
            </m:sup>
          </m:sSup>
          <m:r>
            <m:rPr>
              <m:sty m:val="p"/>
            </m:rPr>
            <m:t>]</m:t>
          </m:r>
          <m:r>
            <m:rPr>
              <m:sty m:val="p"/>
            </m:rPr>
            <m:t>=</m:t>
          </m:r>
          <m:r>
            <m:rPr>
              <m:sty m:val="p"/>
            </m:rPr>
            <m:t>(</m:t>
          </m:r>
          <m:sSub>
            <m:e>
              <m:r>
                <m:t>A</m:t>
              </m:r>
            </m:e>
            <m:sub>
              <m:sSup>
                <m:e>
                  <m:r>
                    <m:rPr>
                      <m:sty m:val="p"/>
                    </m:rPr>
                    <m:t>A</m:t>
                  </m:r>
                </m:e>
                <m:sup>
                  <m:r>
                    <m:rPr>
                      <m:sty m:val="p"/>
                    </m:rPr>
                    <m:t>−</m:t>
                  </m:r>
                </m:sup>
              </m:sSup>
            </m:sub>
          </m:sSub>
          <m:r>
            <m:rPr>
              <m:sty m:val="p"/>
            </m:rPr>
            <m:t>−</m:t>
          </m:r>
          <m:r>
            <m:t>A</m:t>
          </m:r>
          <m:r>
            <m:rPr>
              <m:sty m:val="p"/>
            </m:rPr>
            <m:t>)</m:t>
          </m:r>
          <m:sSub>
            <m:e>
              <m:r>
                <m:t>K</m:t>
              </m:r>
            </m:e>
            <m:sub>
              <m:r>
                <m:t>a</m:t>
              </m:r>
            </m:sub>
          </m:sSub>
        </m:oMath>
      </m:oMathPara>
    </w:p>
    <w:p>
      <w:pPr>
        <w:pStyle w:val="FirstParagraph"/>
        <w:ind w:firstLine="420"/>
      </w:pPr>
      <w:r>
        <w:rPr>
          <w:rFonts w:hint="eastAsia" w:ascii="Times New Roman" w:hAnsi="Times New Roman" w:eastAsia="FangSong" w:cs="Times New Roman"/>
        </w:rPr>
        <w:t>由此推导出极具数学对称形式的代数比值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sSup>
                <m:e>
                  <m:r>
                    <m:rPr>
                      <m:sty m:val="p"/>
                    </m:rPr>
                    <m:t>H</m:t>
                  </m:r>
                </m:e>
                <m:sup>
                  <m:r>
                    <m:rPr>
                      <m:sty m:val="p"/>
                    </m:rPr>
                    <m:t>+</m:t>
                  </m:r>
                </m:sup>
              </m:sSup>
              <m:r>
                <m:rPr>
                  <m:sty m:val="p"/>
                </m:rPr>
                <m:t>]</m:t>
              </m:r>
            </m:num>
            <m:den>
              <m:sSub>
                <m:e>
                  <m:r>
                    <m:t>K</m:t>
                  </m:r>
                </m:e>
                <m:sub>
                  <m:r>
                    <m:t>a</m:t>
                  </m:r>
                </m:sub>
              </m:sSub>
            </m:den>
          </m:f>
          <m:r>
            <m:rPr>
              <m:sty m:val="p"/>
            </m:rPr>
            <m:t>=</m:t>
          </m:r>
          <m:f>
            <m:fPr>
              <m:type m:val="bar"/>
            </m:fPr>
            <m:num>
              <m:sSub>
                <m:e>
                  <m:r>
                    <m:t>A</m:t>
                  </m:r>
                </m:e>
                <m:sub>
                  <m:sSup>
                    <m:e>
                      <m:r>
                        <m:rPr>
                          <m:sty m:val="p"/>
                        </m:rPr>
                        <m:t>A</m:t>
                      </m:r>
                    </m:e>
                    <m:sup>
                      <m:r>
                        <m:rPr>
                          <m:sty m:val="p"/>
                        </m:rPr>
                        <m:t>−</m:t>
                      </m:r>
                    </m:sup>
                  </m:sSup>
                </m:sub>
              </m:sSub>
              <m:r>
                <m:rPr>
                  <m:sty m:val="p"/>
                </m:rPr>
                <m:t>−</m:t>
              </m:r>
              <m:r>
                <m:t>A</m:t>
              </m:r>
            </m:num>
            <m:den>
              <m:r>
                <m:t>A</m:t>
              </m:r>
              <m:r>
                <m:rPr>
                  <m:sty m:val="p"/>
                </m:rPr>
                <m:t>−</m:t>
              </m:r>
              <m:sSub>
                <m:e>
                  <m:r>
                    <m:t>A</m:t>
                  </m:r>
                </m:e>
                <m:sub>
                  <m:r>
                    <m:rPr>
                      <m:sty m:val="p"/>
                    </m:rPr>
                    <m:t>H</m:t>
                  </m:r>
                  <m:r>
                    <m:rPr>
                      <m:sty m:val="p"/>
                    </m:rPr>
                    <m:t>A</m:t>
                  </m:r>
                </m:sub>
              </m:sSub>
            </m:den>
          </m:f>
        </m:oMath>
      </m:oMathPara>
    </w:p>
    <w:p>
      <w:pPr>
        <w:pStyle w:val="FirstParagraph"/>
        <w:ind w:firstLine="420"/>
      </w:pPr>
      <w:r>
        <w:rPr>
          <w:rFonts w:hint="eastAsia" w:ascii="Times New Roman" w:hAnsi="Times New Roman" w:eastAsia="FangSong" w:cs="Times New Roman"/>
        </w:rPr>
        <w:t xml:space="preserve">两边同时取以</w:t>
      </w:r>
      <w:r>
        <w:rPr>
          <w:rFonts w:ascii="Times New Roman" w:hAnsi="Times New Roman" w:eastAsia="Times New Roman" w:cs="Times New Roman"/>
        </w:rPr>
        <w:t xml:space="preserve"> 10 </w:t>
      </w:r>
      <w:r>
        <w:rPr>
          <w:rFonts w:hint="eastAsia" w:ascii="Times New Roman" w:hAnsi="Times New Roman" w:eastAsia="FangSong" w:cs="Times New Roman"/>
        </w:rPr>
        <w:t>为底的负常用对数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lg</m:t>
          </m:r>
          <m:r>
            <m:rPr>
              <m:sty m:val="p"/>
            </m:rPr>
            <m:t>[</m:t>
          </m:r>
          <m:sSup>
            <m:e>
              <m:r>
                <m:rPr>
                  <m:sty m:val="p"/>
                </m:rPr>
                <m:t>H</m:t>
              </m:r>
            </m:e>
            <m:sup>
              <m:r>
                <m:rPr>
                  <m:sty m:val="p"/>
                </m:rPr>
                <m:t>+</m:t>
              </m:r>
            </m:sup>
          </m:sSup>
          <m:r>
            <m:rPr>
              <m:sty m:val="p"/>
            </m:rPr>
            <m:t>]</m:t>
          </m:r>
          <m:r>
            <m:rPr>
              <m:sty m:val="p"/>
            </m:rPr>
            <m:t>−</m:t>
          </m:r>
          <m:r>
            <m:rPr>
              <m:sty m:val="p"/>
            </m:rPr>
            <m:t>(</m:t>
          </m:r>
          <m:r>
            <m:rPr>
              <m:sty m:val="p"/>
            </m:rPr>
            <m:t>−</m:t>
          </m:r>
          <m:r>
            <m:rPr>
              <m:sty m:val="p"/>
            </m:rPr>
            <m:t>lg</m:t>
          </m:r>
          <m:sSub>
            <m:e>
              <m:r>
                <m:t>K</m:t>
              </m:r>
            </m:e>
            <m:sub>
              <m:r>
                <m:t>a</m:t>
              </m:r>
            </m:sub>
          </m:sSub>
          <m:r>
            <m:rPr>
              <m:sty m:val="p"/>
            </m:rPr>
            <m:t>)</m:t>
          </m:r>
          <m:r>
            <m:rPr>
              <m:sty m:val="p"/>
            </m:rPr>
            <m:t>=</m:t>
          </m:r>
          <m:r>
            <m:rPr>
              <m:sty m:val="p"/>
            </m:rPr>
            <m:t>−</m:t>
          </m:r>
          <m:r>
            <m:rPr>
              <m:sty m:val="p"/>
            </m:rPr>
            <m:t>lg</m:t>
          </m:r>
          <m:d>
            <m:dPr>
              <m:begChr m:val="("/>
              <m:sepChr m:val=""/>
              <m:endChr m:val=")"/>
              <m:grow/>
            </m:dPr>
            <m:e>
              <m:f>
                <m:fPr>
                  <m:type m:val="bar"/>
                </m:fPr>
                <m:num>
                  <m:sSub>
                    <m:e>
                      <m:r>
                        <m:t>A</m:t>
                      </m:r>
                    </m:e>
                    <m:sub>
                      <m:sSup>
                        <m:e>
                          <m:r>
                            <m:rPr>
                              <m:sty m:val="p"/>
                            </m:rPr>
                            <m:t>A</m:t>
                          </m:r>
                        </m:e>
                        <m:sup>
                          <m:r>
                            <m:rPr>
                              <m:sty m:val="p"/>
                            </m:rPr>
                            <m:t>−</m:t>
                          </m:r>
                        </m:sup>
                      </m:sSup>
                    </m:sub>
                  </m:sSub>
                  <m:r>
                    <m:rPr>
                      <m:sty m:val="p"/>
                    </m:rPr>
                    <m:t>−</m:t>
                  </m:r>
                  <m:r>
                    <m:t>A</m:t>
                  </m:r>
                </m:num>
                <m:den>
                  <m:r>
                    <m:t>A</m:t>
                  </m:r>
                  <m:r>
                    <m:rPr>
                      <m:sty m:val="p"/>
                    </m:rPr>
                    <m:t>−</m:t>
                  </m:r>
                  <m:sSub>
                    <m:e>
                      <m:r>
                        <m:t>A</m:t>
                      </m:r>
                    </m:e>
                    <m:sub>
                      <m:r>
                        <m:rPr>
                          <m:sty m:val="p"/>
                        </m:rPr>
                        <m:t>H</m:t>
                      </m:r>
                      <m:r>
                        <m:rPr>
                          <m:sty m:val="p"/>
                        </m:rPr>
                        <m:t>A</m:t>
                      </m:r>
                    </m:sub>
                  </m:sSub>
                </m:den>
              </m:f>
            </m:e>
          </m:d>
          <m:r>
            <m:rPr>
              <m:sty m:val="p"/>
            </m:rPr>
            <m:t>=</m:t>
          </m:r>
          <m:r>
            <m:rPr>
              <m:sty m:val="p"/>
            </m:rPr>
            <m:t>lg</m:t>
          </m:r>
          <m:d>
            <m:dPr>
              <m:begChr m:val="("/>
              <m:sepChr m:val=""/>
              <m:endChr m:val=")"/>
              <m:grow/>
            </m:dPr>
            <m:e>
              <m:f>
                <m:fPr>
                  <m:type m:val="bar"/>
                </m:fPr>
                <m:num>
                  <m:r>
                    <m:t>A</m:t>
                  </m:r>
                  <m:r>
                    <m:rPr>
                      <m:sty m:val="p"/>
                    </m:rPr>
                    <m:t>−</m:t>
                  </m:r>
                  <m:sSub>
                    <m:e>
                      <m:r>
                        <m:t>A</m:t>
                      </m:r>
                    </m:e>
                    <m:sub>
                      <m:r>
                        <m:rPr>
                          <m:sty m:val="p"/>
                        </m:rPr>
                        <m:t>H</m:t>
                      </m:r>
                      <m:r>
                        <m:rPr>
                          <m:sty m:val="p"/>
                        </m:rPr>
                        <m:t>A</m:t>
                      </m:r>
                    </m:sub>
                  </m:sSub>
                </m:num>
                <m:den>
                  <m:sSub>
                    <m:e>
                      <m:r>
                        <m:t>A</m:t>
                      </m:r>
                    </m:e>
                    <m:sub>
                      <m:sSup>
                        <m:e>
                          <m:r>
                            <m:rPr>
                              <m:sty m:val="p"/>
                            </m:rPr>
                            <m:t>A</m:t>
                          </m:r>
                        </m:e>
                        <m:sup>
                          <m:r>
                            <m:rPr>
                              <m:sty m:val="p"/>
                            </m:rPr>
                            <m:t>−</m:t>
                          </m:r>
                        </m:sup>
                      </m:sSup>
                    </m:sub>
                  </m:sSub>
                  <m:r>
                    <m:rPr>
                      <m:sty m:val="p"/>
                    </m:rPr>
                    <m:t>−</m:t>
                  </m:r>
                  <m:r>
                    <m:t>A</m:t>
                  </m:r>
                </m:den>
              </m:f>
            </m:e>
          </m:d>
        </m:oMath>
      </m:oMathPara>
    </w:p>
    <w:p>
      <w:pPr>
        <w:pStyle w:val="FirstParagraph"/>
        <w:ind w:firstLine="420"/>
      </w:pPr>
      <w:r>
        <w:rPr>
          <w:rFonts w:hint="eastAsia" w:ascii="Times New Roman" w:hAnsi="Times New Roman" w:eastAsia="FangSong" w:cs="Times New Roman"/>
        </w:rPr>
        <w:t xml:space="preserve">整理即可得到光度法测定</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的核心线性方程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d>
            <m:dPr>
              <m:begChr m:val="("/>
              <m:sepChr m:val=""/>
              <m:endChr m:val=")"/>
              <m:grow/>
            </m:dPr>
            <m:e>
              <m:f>
                <m:fPr>
                  <m:type m:val="bar"/>
                </m:fPr>
                <m:num>
                  <m:r>
                    <m:t>A</m:t>
                  </m:r>
                  <m:r>
                    <m:rPr>
                      <m:sty m:val="p"/>
                    </m:rPr>
                    <m:t>−</m:t>
                  </m:r>
                  <m:sSub>
                    <m:e>
                      <m:r>
                        <m:t>A</m:t>
                      </m:r>
                    </m:e>
                    <m:sub>
                      <m:r>
                        <m:rPr>
                          <m:sty m:val="p"/>
                        </m:rPr>
                        <m:t>H</m:t>
                      </m:r>
                      <m:r>
                        <m:rPr>
                          <m:sty m:val="p"/>
                        </m:rPr>
                        <m:t>A</m:t>
                      </m:r>
                    </m:sub>
                  </m:sSub>
                </m:num>
                <m:den>
                  <m:sSub>
                    <m:e>
                      <m:r>
                        <m:t>A</m:t>
                      </m:r>
                    </m:e>
                    <m:sub>
                      <m:sSup>
                        <m:e>
                          <m:r>
                            <m:rPr>
                              <m:sty m:val="p"/>
                            </m:rPr>
                            <m:t>A</m:t>
                          </m:r>
                        </m:e>
                        <m:sup>
                          <m:r>
                            <m:rPr>
                              <m:sty m:val="p"/>
                            </m:rPr>
                            <m:t>−</m:t>
                          </m:r>
                        </m:sup>
                      </m:sSup>
                    </m:sub>
                  </m:sSub>
                  <m:r>
                    <m:rPr>
                      <m:sty m:val="p"/>
                    </m:rPr>
                    <m:t>−</m:t>
                  </m:r>
                  <m:r>
                    <m:t>A</m:t>
                  </m:r>
                </m:den>
              </m:f>
            </m:e>
          </m:d>
        </m:oMath>
      </m:oMathPara>
    </w:p>
    <w:p>
      <w:pPr>
        <w:pStyle w:val="FirstParagraph"/>
        <w:ind w:firstLine="420"/>
      </w:pPr>
      <w:r>
        <w:rPr>
          <w:rFonts w:hint="eastAsia" w:ascii="Times New Roman" w:hAnsi="Times New Roman" w:eastAsia="FangSong" w:cs="Times New Roman"/>
        </w:rPr>
        <w:t xml:space="preserve">这一公式在形式上与著名的</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缓冲方程完全等价</w:t>
      </w:r>
      <w:r>
        <w:rPr>
          <w:rFonts w:hint="eastAsia" w:ascii="Times New Roman" w:hAnsi="Times New Roman" w:eastAsia="Times New Roman" w:cs="Times New Roman"/>
        </w:rPr>
        <w:t>。</w:t>
      </w:r>
      <w:r>
        <w:rPr>
          <w:rFonts w:hint="eastAsia" w:ascii="Times New Roman" w:hAnsi="Times New Roman" w:eastAsia="FangSong" w:cs="Times New Roman"/>
        </w:rPr>
        <w:t>在实际竞赛数据处理中</w:t>
      </w:r>
      <w:r>
        <w:rPr>
          <w:rFonts w:hint="eastAsia" w:ascii="Times New Roman" w:hAnsi="Times New Roman" w:eastAsia="Times New Roman" w:cs="Times New Roman"/>
        </w:rPr>
        <w:t>，</w:t>
      </w:r>
      <w:r>
        <w:rPr>
          <w:rFonts w:hint="eastAsia" w:ascii="Times New Roman" w:hAnsi="Times New Roman" w:eastAsia="FangSong" w:cs="Times New Roman"/>
        </w:rPr>
        <w:t>实验通过改变缓冲溶液的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测定一系列吸光度</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w:r>
        <w:rPr>
          <w:rFonts w:hint="eastAsia" w:ascii="Times New Roman" w:hAnsi="Times New Roman" w:eastAsia="FangSong" w:cs="Times New Roman"/>
        </w:rPr>
        <w:t>以对数项</w:t>
      </w:r>
      <w:r>
        <w:rPr>
          <w:rFonts w:ascii="Times New Roman" w:hAnsi="Times New Roman" w:eastAsia="Times New Roman" w:cs="Times New Roman"/>
        </w:rPr>
        <w:t xml:space="preserve"> </w:t>
      </w:r>
      <m:oMath>
        <m:oMathPr>
          <m:ctrlPr>
            <w:rPr>
              <w:sz w:val="28"/>
              <w:szCs w:val="28"/>
            </w:rPr>
          </m:ctrlPr>
        </m:oMathPr>
        <m:r>
          <m:rPr>
            <m:sty m:val="p"/>
          </m:rPr>
          <m:t>lg</m:t>
        </m:r>
        <m:d>
          <m:dPr>
            <m:begChr m:val="("/>
            <m:sepChr m:val=""/>
            <m:endChr m:val=")"/>
            <m:grow/>
          </m:dPr>
          <m:e>
            <m:f>
              <m:fPr>
                <m:type m:val="bar"/>
              </m:fPr>
              <m:num>
                <m:r>
                  <m:t>A</m:t>
                </m:r>
                <m:r>
                  <m:rPr>
                    <m:sty m:val="p"/>
                  </m:rPr>
                  <m:t>−</m:t>
                </m:r>
                <m:sSub>
                  <m:e>
                    <m:r>
                      <m:t>A</m:t>
                    </m:r>
                  </m:e>
                  <m:sub>
                    <m:r>
                      <m:rPr>
                        <m:sty m:val="p"/>
                      </m:rPr>
                      <m:t>H</m:t>
                    </m:r>
                    <m:r>
                      <m:rPr>
                        <m:sty m:val="p"/>
                      </m:rPr>
                      <m:t>A</m:t>
                    </m:r>
                  </m:sub>
                </m:sSub>
              </m:num>
              <m:den>
                <m:sSub>
                  <m:e>
                    <m:r>
                      <m:t>A</m:t>
                    </m:r>
                  </m:e>
                  <m:sub>
                    <m:sSup>
                      <m:e>
                        <m:r>
                          <m:rPr>
                            <m:sty m:val="p"/>
                          </m:rPr>
                          <m:t>A</m:t>
                        </m:r>
                      </m:e>
                      <m:sup>
                        <m:r>
                          <m:rPr>
                            <m:sty m:val="p"/>
                          </m:rPr>
                          <m:t>−</m:t>
                        </m:r>
                      </m:sup>
                    </m:sSup>
                  </m:sub>
                </m:sSub>
                <m:r>
                  <m:rPr>
                    <m:sty m:val="p"/>
                  </m:rPr>
                  <m:t>−</m:t>
                </m:r>
                <m:r>
                  <m:t>A</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为横坐标作图</w:t>
      </w:r>
      <w:r>
        <w:rPr>
          <w:rFonts w:hint="eastAsia" w:ascii="Times New Roman" w:hAnsi="Times New Roman" w:eastAsia="Times New Roman" w:cs="Times New Roman"/>
        </w:rPr>
        <w:t>。</w:t>
      </w:r>
      <w:r>
        <w:rPr>
          <w:rFonts w:hint="eastAsia" w:ascii="Times New Roman" w:hAnsi="Times New Roman" w:eastAsia="FangSong" w:cs="Times New Roman"/>
        </w:rPr>
        <w:t>理论上曲线严格为一条直线</w:t>
      </w:r>
      <w:r>
        <w:rPr>
          <w:rFonts w:hint="eastAsia" w:ascii="Times New Roman" w:hAnsi="Times New Roman" w:eastAsia="Times New Roman" w:cs="Times New Roman"/>
        </w:rPr>
        <w:t>，</w:t>
      </w:r>
      <w:r>
        <w:rPr>
          <w:rFonts w:hint="eastAsia" w:ascii="Times New Roman" w:hAnsi="Times New Roman" w:eastAsia="FangSong" w:cs="Times New Roman"/>
        </w:rPr>
        <w:t>其斜率严格等于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而该直线在纵轴上的截距直接对应待测弱酸的真实酸解离常数</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w:t>
      </w:r>
    </w:p>
    <w:bookmarkEnd w:id="34"/>
    <w:bookmarkStart w:id="35" w:name="等吸收点isosbestic-point的微观物理化学本质"/>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等吸收点</w:t>
      </w:r>
      <w:r>
        <w:rPr>
          <w:rFonts w:hint="eastAsia" w:ascii="Times New Roman" w:hAnsi="Times New Roman" w:eastAsia="Times New Roman" w:cs="Times New Roman"/>
        </w:rPr>
        <w:t>（Isosbestic</w:t>
      </w:r>
      <w:r>
        <w:rPr>
          <w:rFonts w:ascii="Times New Roman" w:hAnsi="Times New Roman" w:eastAsia="Times New Roman" w:cs="Times New Roman"/>
        </w:rPr>
        <w:t xml:space="preserve"> </w:t>
      </w:r>
      <w:r>
        <w:rPr>
          <w:rFonts w:hint="eastAsia" w:ascii="Times New Roman" w:hAnsi="Times New Roman" w:eastAsia="Times New Roman" w:cs="Times New Roman"/>
        </w:rPr>
        <w:t>Point）</w:t>
      </w:r>
      <w:r>
        <w:rPr>
          <w:rFonts w:hint="eastAsia" w:ascii="Times New Roman" w:hAnsi="Times New Roman" w:eastAsia="SimHei" w:cs="Times New Roman"/>
        </w:rPr>
        <w:t>的微观物理化学本质</w:t>
      </w:r>
    </w:p>
    <w:p>
      <w:pPr>
        <w:pStyle w:val="FirstParagraph"/>
        <w:ind w:firstLine="420"/>
      </w:pPr>
      <w:r>
        <w:rPr>
          <w:rFonts w:hint="eastAsia" w:ascii="Times New Roman" w:hAnsi="Times New Roman" w:eastAsia="FangSong" w:cs="Times New Roman"/>
        </w:rPr>
        <w:t xml:space="preserve">当测量同一弱酸在不同固定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缓冲介质中的全波长吸收光谱曲线时</w:t>
      </w:r>
      <w:r>
        <w:rPr>
          <w:rFonts w:hint="eastAsia" w:ascii="Times New Roman" w:hAnsi="Times New Roman" w:eastAsia="Times New Roman" w:cs="Times New Roman"/>
        </w:rPr>
        <w:t>，</w:t>
      </w:r>
      <w:r>
        <w:rPr>
          <w:rFonts w:hint="eastAsia" w:ascii="Times New Roman" w:hAnsi="Times New Roman" w:eastAsia="FangSong" w:cs="Times New Roman"/>
        </w:rPr>
        <w:t>可以观察到一个值得注意的物理现象</w:t>
      </w:r>
      <w:r>
        <w:rPr>
          <w:rFonts w:hint="eastAsia" w:ascii="Times New Roman" w:hAnsi="Times New Roman" w:eastAsia="Times New Roman" w:cs="Times New Roman"/>
        </w:rPr>
        <w:t>：</w:t>
      </w:r>
      <w:r>
        <w:rPr>
          <w:rFonts w:hint="eastAsia" w:ascii="Times New Roman" w:hAnsi="Times New Roman" w:eastAsia="FangSong" w:cs="Times New Roman"/>
        </w:rPr>
        <w:t>在某一或某些特定波长</w:t>
      </w:r>
      <w:r>
        <w:rPr>
          <w:rFonts w:ascii="Times New Roman" w:hAnsi="Times New Roman" w:eastAsia="Times New Roman" w:cs="Times New Roman"/>
        </w:rPr>
        <w:t xml:space="preserve"> </w:t>
      </w:r>
      <m:oMath>
        <m:sSub>
          <m:e>
            <m:r>
              <m:t>λ</m:t>
            </m:r>
          </m:e>
          <m:sub>
            <m:r>
              <m:rPr>
                <m:sty m:val="p"/>
              </m:rPr>
              <m:t>i</m:t>
            </m:r>
            <m:r>
              <m:rPr>
                <m:sty m:val="p"/>
              </m:rPr>
              <m:t>s</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不论溶液酸度如何剧烈变化</w:t>
      </w:r>
      <w:r>
        <w:rPr>
          <w:rFonts w:hint="eastAsia" w:ascii="Times New Roman" w:hAnsi="Times New Roman" w:eastAsia="Times New Roman" w:cs="Times New Roman"/>
        </w:rPr>
        <w:t>、</w:t>
      </w:r>
      <w:r>
        <w:rPr>
          <w:rFonts w:hint="eastAsia" w:ascii="Times New Roman" w:hAnsi="Times New Roman" w:eastAsia="FangSong" w:cs="Times New Roman"/>
        </w:rPr>
        <w:t>两种组分的平衡比例如何迁移</w:t>
      </w:r>
      <w:r>
        <w:rPr>
          <w:rFonts w:hint="eastAsia" w:ascii="Times New Roman" w:hAnsi="Times New Roman" w:eastAsia="Times New Roman" w:cs="Times New Roman"/>
        </w:rPr>
        <w:t>，</w:t>
      </w:r>
      <w:r>
        <w:rPr>
          <w:rFonts w:hint="eastAsia" w:ascii="Times New Roman" w:hAnsi="Times New Roman" w:eastAsia="FangSong" w:cs="Times New Roman"/>
        </w:rPr>
        <w:t>所有不同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的光谱曲线都精确地相交于同一个单一点</w:t>
      </w:r>
      <w:r>
        <w:rPr>
          <w:rFonts w:hint="eastAsia" w:ascii="Times New Roman" w:hAnsi="Times New Roman" w:eastAsia="Times New Roman" w:cs="Times New Roman"/>
        </w:rPr>
        <w:t>。</w:t>
      </w:r>
      <w:r>
        <w:rPr>
          <w:rFonts w:hint="eastAsia" w:ascii="Times New Roman" w:hAnsi="Times New Roman" w:eastAsia="FangSong" w:cs="Times New Roman"/>
        </w:rPr>
        <w:t>该交点被称为</w:t>
      </w:r>
      <w:r>
        <w:rPr>
          <w:rFonts w:hint="eastAsia" w:ascii="Times New Roman" w:hAnsi="Times New Roman" w:eastAsia="FangSong" w:cs="Times New Roman"/>
          <w:b/>
          <w:bCs/>
        </w:rPr>
        <w:t>等吸收点</w:t>
      </w:r>
      <w:r>
        <w:rPr>
          <w:rFonts w:hint="eastAsia" w:ascii="Times New Roman" w:hAnsi="Times New Roman" w:eastAsia="Times New Roman" w:cs="Times New Roman"/>
          <w:b/>
          <w:bCs/>
        </w:rPr>
        <w:t>（Isosbestic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Point）</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等吸收点的微观形成条件严格</w:t>
      </w:r>
      <w:r>
        <w:rPr>
          <w:rFonts w:hint="eastAsia" w:ascii="Times New Roman" w:hAnsi="Times New Roman" w:eastAsia="Times New Roman" w:cs="Times New Roman"/>
        </w:rPr>
        <w:t>。</w:t>
      </w:r>
      <w:r>
        <w:rPr>
          <w:rFonts w:hint="eastAsia" w:ascii="Times New Roman" w:hAnsi="Times New Roman" w:eastAsia="FangSong" w:cs="Times New Roman"/>
        </w:rPr>
        <w:t>根据吸光度方程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λ</m:t>
          </m:r>
          <m:r>
            <m:rPr>
              <m:sty m:val="p"/>
            </m:rPr>
            <m:t>)</m:t>
          </m:r>
          <m:r>
            <m:rPr>
              <m:sty m:val="p"/>
            </m:rPr>
            <m:t>=</m:t>
          </m:r>
          <m:r>
            <m:t>b</m:t>
          </m:r>
          <m:sSub>
            <m:e>
              <m:r>
                <m:t>c</m:t>
              </m:r>
            </m:e>
            <m:sub>
              <m:r>
                <m:t>0</m:t>
              </m:r>
            </m:sub>
          </m:sSub>
          <m:d>
            <m:dPr>
              <m:begChr m:val="["/>
              <m:sepChr m:val=""/>
              <m:endChr m:val="]"/>
              <m:grow/>
            </m:dPr>
            <m:e>
              <m:sSub>
                <m:e>
                  <m:r>
                    <m:t>ε</m:t>
                  </m:r>
                </m:e>
                <m:sub>
                  <m:r>
                    <m:rPr>
                      <m:sty m:val="p"/>
                    </m:rPr>
                    <m:t>H</m:t>
                  </m:r>
                  <m:r>
                    <m:rPr>
                      <m:sty m:val="p"/>
                    </m:rPr>
                    <m:t>A</m:t>
                  </m:r>
                </m:sub>
              </m:sSub>
              <m:r>
                <m:rPr>
                  <m:sty m:val="p"/>
                </m:rPr>
                <m:t>(</m:t>
              </m:r>
              <m:r>
                <m:t>λ</m:t>
              </m:r>
              <m:r>
                <m:rPr>
                  <m:sty m:val="p"/>
                </m:rPr>
                <m:t>)</m:t>
              </m:r>
              <m:sSub>
                <m:e>
                  <m:r>
                    <m:t>α</m:t>
                  </m:r>
                </m:e>
                <m:sub>
                  <m:r>
                    <m:rPr>
                      <m:sty m:val="p"/>
                    </m:rPr>
                    <m:t>H</m:t>
                  </m:r>
                  <m:r>
                    <m:rPr>
                      <m:sty m:val="p"/>
                    </m:rPr>
                    <m:t>A</m:t>
                  </m:r>
                </m:sub>
              </m:sSub>
              <m:r>
                <m:rPr>
                  <m:sty m:val="p"/>
                </m:rPr>
                <m:t>+</m:t>
              </m:r>
              <m:sSub>
                <m:e>
                  <m:r>
                    <m:t>ε</m:t>
                  </m:r>
                </m:e>
                <m:sub>
                  <m:sSup>
                    <m:e>
                      <m:r>
                        <m:rPr>
                          <m:sty m:val="p"/>
                        </m:rPr>
                        <m:t>A</m:t>
                      </m:r>
                    </m:e>
                    <m:sup>
                      <m:r>
                        <m:rPr>
                          <m:sty m:val="p"/>
                        </m:rPr>
                        <m:t>−</m:t>
                      </m:r>
                    </m:sup>
                  </m:sSup>
                </m:sub>
              </m:sSub>
              <m:r>
                <m:rPr>
                  <m:sty m:val="p"/>
                </m:rPr>
                <m:t>(</m:t>
              </m:r>
              <m:r>
                <m:t>λ</m:t>
              </m:r>
              <m:r>
                <m:rPr>
                  <m:sty m:val="p"/>
                </m:rPr>
                <m:t>)</m:t>
              </m:r>
              <m:r>
                <m:rPr>
                  <m:sty m:val="p"/>
                </m:rPr>
                <m:t>(</m:t>
              </m:r>
              <m:r>
                <m:t>1</m:t>
              </m:r>
              <m:r>
                <m:rPr>
                  <m:sty m:val="p"/>
                </m:rPr>
                <m:t>−</m:t>
              </m:r>
              <m:sSub>
                <m:e>
                  <m:r>
                    <m:t>α</m:t>
                  </m:r>
                </m:e>
                <m:sub>
                  <m:r>
                    <m:rPr>
                      <m:sty m:val="p"/>
                    </m:rPr>
                    <m:t>H</m:t>
                  </m:r>
                  <m:r>
                    <m:rPr>
                      <m:sty m:val="p"/>
                    </m:rPr>
                    <m:t>A</m:t>
                  </m:r>
                </m:sub>
              </m:sSub>
              <m:r>
                <m:rPr>
                  <m:sty m:val="p"/>
                </m:rPr>
                <m:t>)</m:t>
              </m:r>
            </m:e>
          </m:d>
          <m:r>
            <m:rPr>
              <m:sty m:val="p"/>
            </m:rPr>
            <m:t>=</m:t>
          </m:r>
          <m:r>
            <m:t>b</m:t>
          </m:r>
          <m:sSub>
            <m:e>
              <m:r>
                <m:t>c</m:t>
              </m:r>
            </m:e>
            <m:sub>
              <m:r>
                <m:t>0</m:t>
              </m:r>
            </m:sub>
          </m:sSub>
          <m:d>
            <m:dPr>
              <m:begChr m:val="["/>
              <m:sepChr m:val=""/>
              <m:endChr m:val="]"/>
              <m:grow/>
            </m:dPr>
            <m:e>
              <m:sSub>
                <m:e>
                  <m:r>
                    <m:t>ε</m:t>
                  </m:r>
                </m:e>
                <m:sub>
                  <m:sSup>
                    <m:e>
                      <m:r>
                        <m:rPr>
                          <m:sty m:val="p"/>
                        </m:rPr>
                        <m:t>A</m:t>
                      </m:r>
                    </m:e>
                    <m:sup>
                      <m:r>
                        <m:rPr>
                          <m:sty m:val="p"/>
                        </m:rPr>
                        <m:t>−</m:t>
                      </m:r>
                    </m:sup>
                  </m:sSup>
                </m:sub>
              </m:sSub>
              <m:r>
                <m:rPr>
                  <m:sty m:val="p"/>
                </m:rPr>
                <m:t>(</m:t>
              </m:r>
              <m:r>
                <m:t>λ</m:t>
              </m:r>
              <m:r>
                <m:rPr>
                  <m:sty m:val="p"/>
                </m:rPr>
                <m:t>)</m:t>
              </m:r>
              <m:r>
                <m:rPr>
                  <m:sty m:val="p"/>
                </m:rPr>
                <m:t>+</m:t>
              </m:r>
              <m:r>
                <m:rPr>
                  <m:sty m:val="p"/>
                </m:rPr>
                <m:t>(</m:t>
              </m:r>
              <m:sSub>
                <m:e>
                  <m:r>
                    <m:t>ε</m:t>
                  </m:r>
                </m:e>
                <m:sub>
                  <m:r>
                    <m:rPr>
                      <m:sty m:val="p"/>
                    </m:rPr>
                    <m:t>H</m:t>
                  </m:r>
                  <m:r>
                    <m:rPr>
                      <m:sty m:val="p"/>
                    </m:rPr>
                    <m:t>A</m:t>
                  </m:r>
                </m:sub>
              </m:sSub>
              <m:r>
                <m:rPr>
                  <m:sty m:val="p"/>
                </m:rPr>
                <m:t>(</m:t>
              </m:r>
              <m:r>
                <m:t>λ</m:t>
              </m:r>
              <m:r>
                <m:rPr>
                  <m:sty m:val="p"/>
                </m:rPr>
                <m:t>)</m:t>
              </m:r>
              <m:r>
                <m:rPr>
                  <m:sty m:val="p"/>
                </m:rPr>
                <m:t>−</m:t>
              </m:r>
              <m:sSub>
                <m:e>
                  <m:r>
                    <m:t>ε</m:t>
                  </m:r>
                </m:e>
                <m:sub>
                  <m:sSup>
                    <m:e>
                      <m:r>
                        <m:rPr>
                          <m:sty m:val="p"/>
                        </m:rPr>
                        <m:t>A</m:t>
                      </m:r>
                    </m:e>
                    <m:sup>
                      <m:r>
                        <m:rPr>
                          <m:sty m:val="p"/>
                        </m:rPr>
                        <m:t>−</m:t>
                      </m:r>
                    </m:sup>
                  </m:sSup>
                </m:sub>
              </m:sSub>
              <m:r>
                <m:rPr>
                  <m:sty m:val="p"/>
                </m:rPr>
                <m:t>(</m:t>
              </m:r>
              <m:r>
                <m:t>λ</m:t>
              </m:r>
              <m:r>
                <m:rPr>
                  <m:sty m:val="p"/>
                </m:rPr>
                <m:t>)</m:t>
              </m:r>
              <m:r>
                <m:rPr>
                  <m:sty m:val="p"/>
                </m:rPr>
                <m:t>)</m:t>
              </m:r>
              <m:sSub>
                <m:e>
                  <m:r>
                    <m:t>α</m:t>
                  </m:r>
                </m:e>
                <m:sub>
                  <m:r>
                    <m:rPr>
                      <m:sty m:val="p"/>
                    </m:rPr>
                    <m:t>H</m:t>
                  </m:r>
                  <m:r>
                    <m:rPr>
                      <m:sty m:val="p"/>
                    </m:rPr>
                    <m:t>A</m:t>
                  </m:r>
                </m:sub>
              </m:sSub>
            </m:e>
          </m:d>
        </m:oMath>
      </m:oMathPara>
    </w:p>
    <w:p>
      <w:pPr>
        <w:pStyle w:val="FirstParagraph"/>
        <w:ind w:firstLine="420"/>
      </w:pPr>
      <w:r>
        <w:rPr>
          <w:rFonts w:hint="eastAsia" w:ascii="Times New Roman" w:hAnsi="Times New Roman" w:eastAsia="FangSong" w:cs="Times New Roman"/>
        </w:rPr>
        <w:t xml:space="preserve">若要使</w:t>
      </w:r>
      <w:r>
        <w:rPr>
          <w:rFonts w:ascii="Times New Roman" w:hAnsi="Times New Roman" w:eastAsia="Times New Roman" w:cs="Times New Roman"/>
        </w:rPr>
        <w:t xml:space="preserve"> </w:t>
      </w:r>
      <m:oMath>
        <m:r>
          <m:t>A</m:t>
        </m:r>
        <m:r>
          <m:rPr>
            <m:sty m:val="p"/>
          </m:rPr>
          <m:t>(</m:t>
        </m:r>
        <m:r>
          <m:t>λ</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完全独立于酸度</w:t>
      </w:r>
      <w:r>
        <w:rPr>
          <w:rFonts w:hint="eastAsia" w:ascii="Times New Roman" w:hAnsi="Times New Roman" w:eastAsia="Times New Roman" w:cs="Times New Roman"/>
        </w:rPr>
        <w:t>（</w:t>
      </w:r>
      <w:r>
        <w:rPr>
          <w:rFonts w:hint="eastAsia" w:ascii="Times New Roman" w:hAnsi="Times New Roman" w:eastAsia="FangSong" w:cs="Times New Roman"/>
        </w:rPr>
        <w:t>即对任何</w:t>
      </w:r>
      <w:r>
        <w:rPr>
          <w:rFonts w:ascii="Times New Roman" w:hAnsi="Times New Roman" w:eastAsia="Times New Roman" w:cs="Times New Roman"/>
        </w:rPr>
        <w:t xml:space="preserve"> </w:t>
      </w:r>
      <m:oMath>
        <m:sSub>
          <m:e>
            <m:r>
              <m:t>α</m:t>
            </m:r>
          </m:e>
          <m:sub>
            <m:r>
              <m:rPr>
                <m:sty m:val="p"/>
              </m:rPr>
              <m:t>H</m:t>
            </m:r>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吸光度恒定不变</w:t>
      </w:r>
      <w:r>
        <w:rPr>
          <w:rFonts w:hint="eastAsia" w:ascii="Times New Roman" w:hAnsi="Times New Roman" w:eastAsia="Times New Roman" w:cs="Times New Roman"/>
        </w:rPr>
        <w:t>），</w:t>
      </w:r>
      <w:r>
        <w:rPr>
          <w:rFonts w:hint="eastAsia" w:ascii="Times New Roman" w:hAnsi="Times New Roman" w:eastAsia="FangSong" w:cs="Times New Roman"/>
        </w:rPr>
        <w:t>其必要充分条件是括号内的差值为零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ε</m:t>
              </m:r>
            </m:e>
            <m:sub>
              <m:r>
                <m:rPr>
                  <m:sty m:val="p"/>
                </m:rPr>
                <m:t>H</m:t>
              </m:r>
              <m:r>
                <m:rPr>
                  <m:sty m:val="p"/>
                </m:rPr>
                <m:t>A</m:t>
              </m:r>
            </m:sub>
          </m:sSub>
          <m:r>
            <m:rPr>
              <m:sty m:val="p"/>
            </m:rPr>
            <m:t>(</m:t>
          </m:r>
          <m:sSub>
            <m:e>
              <m:r>
                <m:t>λ</m:t>
              </m:r>
            </m:e>
            <m:sub>
              <m:r>
                <m:rPr>
                  <m:sty m:val="p"/>
                </m:rPr>
                <m:t>i</m:t>
              </m:r>
              <m:r>
                <m:rPr>
                  <m:sty m:val="p"/>
                </m:rPr>
                <m:t>s</m:t>
              </m:r>
              <m:r>
                <m:rPr>
                  <m:sty m:val="p"/>
                </m:rPr>
                <m:t>o</m:t>
              </m:r>
            </m:sub>
          </m:sSub>
          <m:r>
            <m:rPr>
              <m:sty m:val="p"/>
            </m:rPr>
            <m:t>)</m:t>
          </m:r>
          <m:r>
            <m:rPr>
              <m:sty m:val="p"/>
            </m:rPr>
            <m:t>=</m:t>
          </m:r>
          <m:sSub>
            <m:e>
              <m:r>
                <m:t>ε</m:t>
              </m:r>
            </m:e>
            <m:sub>
              <m:sSup>
                <m:e>
                  <m:r>
                    <m:rPr>
                      <m:sty m:val="p"/>
                    </m:rPr>
                    <m:t>A</m:t>
                  </m:r>
                </m:e>
                <m:sup>
                  <m:r>
                    <m:rPr>
                      <m:sty m:val="p"/>
                    </m:rPr>
                    <m:t>−</m:t>
                  </m:r>
                </m:sup>
              </m:sSup>
            </m:sub>
          </m:sSub>
          <m:r>
            <m:rPr>
              <m:sty m:val="p"/>
            </m:rPr>
            <m:t>(</m:t>
          </m:r>
          <m:sSub>
            <m:e>
              <m:r>
                <m:t>λ</m:t>
              </m:r>
            </m:e>
            <m:sub>
              <m:r>
                <m:rPr>
                  <m:sty m:val="p"/>
                </m:rPr>
                <m:t>i</m:t>
              </m:r>
              <m:r>
                <m:rPr>
                  <m:sty m:val="p"/>
                </m:rPr>
                <m:t>s</m:t>
              </m:r>
              <m:r>
                <m:rPr>
                  <m:sty m:val="p"/>
                </m:rPr>
                <m:t>o</m:t>
              </m:r>
            </m:sub>
          </m:sSub>
          <m:r>
            <m:rPr>
              <m:sty m:val="p"/>
            </m:rPr>
            <m:t>)</m:t>
          </m:r>
        </m:oMath>
      </m:oMathPara>
    </w:p>
    <w:p>
      <w:pPr>
        <w:pStyle w:val="FirstParagraph"/>
        <w:ind w:firstLine="420"/>
      </w:pPr>
      <w:r>
        <w:rPr>
          <w:rFonts w:hint="eastAsia" w:ascii="Times New Roman" w:hAnsi="Times New Roman" w:eastAsia="FangSong" w:cs="Times New Roman"/>
        </w:rPr>
        <w:t>此时在该特征波长处</w:t>
      </w:r>
      <w:r>
        <w:rPr>
          <w:rFonts w:hint="eastAsia" w:ascii="Times New Roman" w:hAnsi="Times New Roman" w:eastAsia="Times New Roman" w:cs="Times New Roman"/>
        </w:rPr>
        <w:t>，</w:t>
      </w:r>
      <w:r>
        <w:rPr>
          <w:rFonts w:hint="eastAsia" w:ascii="Times New Roman" w:hAnsi="Times New Roman" w:eastAsia="FangSong" w:cs="Times New Roman"/>
        </w:rPr>
        <w:t>体系的总吸光度恒等于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b>
            <m:e>
              <m:r>
                <m:t>λ</m:t>
              </m:r>
            </m:e>
            <m:sub>
              <m:r>
                <m:rPr>
                  <m:sty m:val="p"/>
                </m:rPr>
                <m:t>i</m:t>
              </m:r>
              <m:r>
                <m:rPr>
                  <m:sty m:val="p"/>
                </m:rPr>
                <m:t>s</m:t>
              </m:r>
              <m:r>
                <m:rPr>
                  <m:sty m:val="p"/>
                </m:rPr>
                <m:t>o</m:t>
              </m:r>
            </m:sub>
          </m:sSub>
          <m:r>
            <m:rPr>
              <m:sty m:val="p"/>
            </m:rPr>
            <m:t>)</m:t>
          </m:r>
          <m:r>
            <m:rPr>
              <m:sty m:val="p"/>
            </m:rPr>
            <m:t>=</m:t>
          </m:r>
          <m:sSub>
            <m:e>
              <m:r>
                <m:t>ε</m:t>
              </m:r>
            </m:e>
            <m:sub>
              <m:r>
                <m:rPr>
                  <m:sty m:val="p"/>
                </m:rPr>
                <m:t>i</m:t>
              </m:r>
              <m:r>
                <m:rPr>
                  <m:sty m:val="p"/>
                </m:rPr>
                <m:t>s</m:t>
              </m:r>
              <m:r>
                <m:rPr>
                  <m:sty m:val="p"/>
                </m:rPr>
                <m:t>o</m:t>
              </m:r>
            </m:sub>
          </m:sSub>
          <m:r>
            <m:t>b</m:t>
          </m:r>
          <m:sSub>
            <m:e>
              <m:r>
                <m:t>c</m:t>
              </m:r>
            </m:e>
            <m:sub>
              <m:r>
                <m:t>0</m:t>
              </m:r>
            </m:sub>
          </m:sSub>
        </m:oMath>
      </m:oMathPara>
    </w:p>
    <w:p>
      <w:pPr>
        <w:pStyle w:val="FirstParagraph"/>
        <w:ind w:firstLine="420"/>
      </w:pPr>
      <w:r>
        <w:rPr>
          <w:rFonts w:hint="eastAsia" w:ascii="Times New Roman" w:hAnsi="Times New Roman" w:eastAsia="FangSong" w:cs="Times New Roman"/>
        </w:rPr>
        <w:t>等吸收点在现代分析与化学竞赛中具有重要的诊断判据价值</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纯粹双组分平衡的判据</w:t>
      </w:r>
      <w:r>
        <w:rPr>
          <w:rFonts w:hint="eastAsia" w:ascii="Times New Roman" w:hAnsi="Times New Roman" w:eastAsia="Times New Roman" w:cs="Times New Roman"/>
        </w:rPr>
        <w:t>：</w:t>
      </w:r>
      <w:r>
        <w:rPr>
          <w:rFonts w:hint="eastAsia" w:ascii="Times New Roman" w:hAnsi="Times New Roman" w:eastAsia="FangSong" w:cs="Times New Roman"/>
        </w:rPr>
        <w:t>溶液中存在清晰的等吸收点</w:t>
      </w:r>
      <w:r>
        <w:rPr>
          <w:rFonts w:hint="eastAsia" w:ascii="Times New Roman" w:hAnsi="Times New Roman" w:eastAsia="Times New Roman" w:cs="Times New Roman"/>
        </w:rPr>
        <w:t>，</w:t>
      </w:r>
      <w:r>
        <w:rPr>
          <w:rFonts w:hint="eastAsia" w:ascii="Times New Roman" w:hAnsi="Times New Roman" w:eastAsia="FangSong" w:cs="Times New Roman"/>
        </w:rPr>
        <w:t>是证明该吸光体系中</w:t>
      </w:r>
      <w:r>
        <w:rPr>
          <w:rFonts w:hint="eastAsia" w:ascii="Times New Roman" w:hAnsi="Times New Roman" w:eastAsia="FangSong" w:cs="Times New Roman"/>
          <w:b/>
          <w:bCs/>
        </w:rPr>
        <w:t>仅仅存在两个相互转化的吸光单体</w:t>
      </w:r>
      <w:r>
        <w:rPr>
          <w:rFonts w:hint="eastAsia" w:ascii="Times New Roman" w:hAnsi="Times New Roman" w:eastAsia="Times New Roman" w:cs="Times New Roman"/>
          <w:b/>
          <w:bCs/>
        </w:rPr>
        <w:t>，</w:t>
      </w:r>
      <w:r>
        <w:rPr>
          <w:rFonts w:hint="eastAsia" w:ascii="Times New Roman" w:hAnsi="Times New Roman" w:eastAsia="FangSong" w:cs="Times New Roman"/>
          <w:b/>
          <w:bCs/>
        </w:rPr>
        <w:t>且两者总物质的量严格守恒</w:t>
      </w:r>
      <w:r>
        <w:rPr>
          <w:rFonts w:hint="eastAsia" w:ascii="Times New Roman" w:hAnsi="Times New Roman" w:eastAsia="Times New Roman" w:cs="Times New Roman"/>
          <w:b/>
          <w:bCs/>
        </w:rPr>
        <w:t>（</w:t>
      </w:r>
      <w:r>
        <w:rPr>
          <w:rFonts w:hint="eastAsia" w:ascii="Times New Roman" w:hAnsi="Times New Roman" w:eastAsia="FangSong" w:cs="Times New Roman"/>
          <w:b/>
          <w:bCs/>
        </w:rPr>
        <w:t>无第三方未知副产物生成</w:t>
      </w:r>
      <w:r>
        <w:rPr>
          <w:rFonts w:hint="eastAsia" w:ascii="Times New Roman" w:hAnsi="Times New Roman" w:eastAsia="Times New Roman" w:cs="Times New Roman"/>
          <w:b/>
          <w:bCs/>
        </w:rPr>
        <w:t>）</w:t>
      </w:r>
      <w:r>
        <w:rPr>
          <w:rFonts w:hint="eastAsia" w:ascii="Times New Roman" w:hAnsi="Times New Roman" w:eastAsia="FangSong" w:cs="Times New Roman"/>
        </w:rPr>
        <w:t>的严格判据</w:t>
      </w:r>
      <w:r>
        <w:rPr>
          <w:rFonts w:hint="eastAsia" w:ascii="Times New Roman" w:hAnsi="Times New Roman" w:eastAsia="Times New Roman" w:cs="Times New Roman"/>
        </w:rPr>
        <w:t>。</w:t>
      </w:r>
      <w:r>
        <w:rPr>
          <w:rFonts w:hint="eastAsia" w:ascii="Times New Roman" w:hAnsi="Times New Roman" w:eastAsia="FangSong" w:cs="Times New Roman"/>
        </w:rPr>
        <w:t>若体系在反应过程中逐渐析出沉淀</w:t>
      </w:r>
      <w:r>
        <w:rPr>
          <w:rFonts w:hint="eastAsia" w:ascii="Times New Roman" w:hAnsi="Times New Roman" w:eastAsia="Times New Roman" w:cs="Times New Roman"/>
        </w:rPr>
        <w:t>、</w:t>
      </w:r>
      <w:r>
        <w:rPr>
          <w:rFonts w:hint="eastAsia" w:ascii="Times New Roman" w:hAnsi="Times New Roman" w:eastAsia="FangSong" w:cs="Times New Roman"/>
        </w:rPr>
        <w:t>生成第三方配合物或发生降解</w:t>
      </w:r>
      <w:r>
        <w:rPr>
          <w:rFonts w:hint="eastAsia" w:ascii="Times New Roman" w:hAnsi="Times New Roman" w:eastAsia="Times New Roman" w:cs="Times New Roman"/>
        </w:rPr>
        <w:t>，</w:t>
      </w:r>
      <w:r>
        <w:rPr>
          <w:rFonts w:hint="eastAsia" w:ascii="Times New Roman" w:hAnsi="Times New Roman" w:eastAsia="FangSong" w:cs="Times New Roman"/>
        </w:rPr>
        <w:t>等吸收点将瞬间发生模糊或漂移</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总浓度测定的无干扰标尺</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A</m:t>
        </m:r>
        <m:r>
          <m:rPr>
            <m:sty m:val="p"/>
          </m:rPr>
          <m:t>(</m:t>
        </m:r>
        <m:sSub>
          <m:e>
            <m:r>
              <m:t>λ</m:t>
            </m:r>
          </m:e>
          <m:sub>
            <m:r>
              <m:rPr>
                <m:sty m:val="p"/>
              </m:rPr>
              <m:t>i</m:t>
            </m:r>
            <m:r>
              <m:rPr>
                <m:sty m:val="p"/>
              </m:rPr>
              <m:t>s</m:t>
            </m:r>
            <m:r>
              <m:rPr>
                <m:sty m:val="p"/>
              </m:rP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与体系所处的化学平衡状态完全无关</w:t>
      </w:r>
      <w:r>
        <w:rPr>
          <w:rFonts w:hint="eastAsia" w:ascii="Times New Roman" w:hAnsi="Times New Roman" w:eastAsia="Times New Roman" w:cs="Times New Roman"/>
        </w:rPr>
        <w:t>，</w:t>
      </w:r>
      <w:r>
        <w:rPr>
          <w:rFonts w:hint="eastAsia" w:ascii="Times New Roman" w:hAnsi="Times New Roman" w:eastAsia="FangSong" w:cs="Times New Roman"/>
        </w:rPr>
        <w:t>仅取决于分析总浓度</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因此在等吸收波长处测定吸光度</w:t>
      </w:r>
      <w:r>
        <w:rPr>
          <w:rFonts w:hint="eastAsia" w:ascii="Times New Roman" w:hAnsi="Times New Roman" w:eastAsia="Times New Roman" w:cs="Times New Roman"/>
        </w:rPr>
        <w:t>，</w:t>
      </w:r>
      <w:r>
        <w:rPr>
          <w:rFonts w:hint="eastAsia" w:ascii="Times New Roman" w:hAnsi="Times New Roman" w:eastAsia="FangSong" w:cs="Times New Roman"/>
        </w:rPr>
        <w:t>可以彻底摆脱溶液酸碱波动</w:t>
      </w:r>
      <w:r>
        <w:rPr>
          <w:rFonts w:hint="eastAsia" w:ascii="Times New Roman" w:hAnsi="Times New Roman" w:eastAsia="Times New Roman" w:cs="Times New Roman"/>
        </w:rPr>
        <w:t>、</w:t>
      </w:r>
      <w:r>
        <w:rPr>
          <w:rFonts w:hint="eastAsia" w:ascii="Times New Roman" w:hAnsi="Times New Roman" w:eastAsia="FangSong" w:cs="Times New Roman"/>
        </w:rPr>
        <w:t>离解程度的干扰</w:t>
      </w:r>
      <w:r>
        <w:rPr>
          <w:rFonts w:hint="eastAsia" w:ascii="Times New Roman" w:hAnsi="Times New Roman" w:eastAsia="Times New Roman" w:cs="Times New Roman"/>
        </w:rPr>
        <w:t>，</w:t>
      </w:r>
      <w:r>
        <w:rPr>
          <w:rFonts w:hint="eastAsia" w:ascii="Times New Roman" w:hAnsi="Times New Roman" w:eastAsia="FangSong" w:cs="Times New Roman"/>
        </w:rPr>
        <w:t>直接测定弱酸或染料的总含量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End w:id="36"/>
    <w:bookmarkStart w:id="40" w:name="分光光度滴定"/>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分光光度滴定</w:t>
      </w:r>
    </w:p>
    <w:bookmarkStart w:id="37" w:name="分光光度滴定的基本原理与高灵敏度优势"/>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分光光度滴定的基本原理与高灵敏度优势</w:t>
      </w:r>
    </w:p>
    <w:p>
      <w:pPr>
        <w:pStyle w:val="FirstParagraph"/>
        <w:ind w:firstLine="420"/>
      </w:pPr>
      <w:r>
        <w:rPr>
          <w:rFonts w:hint="eastAsia" w:ascii="Times New Roman" w:hAnsi="Times New Roman" w:eastAsia="FangSong" w:cs="Times New Roman"/>
        </w:rPr>
        <w:t>在传统容量分析中</w:t>
      </w:r>
      <w:r>
        <w:rPr>
          <w:rFonts w:hint="eastAsia" w:ascii="Times New Roman" w:hAnsi="Times New Roman" w:eastAsia="Times New Roman" w:cs="Times New Roman"/>
        </w:rPr>
        <w:t>，</w:t>
      </w:r>
      <w:r>
        <w:rPr>
          <w:rFonts w:hint="eastAsia" w:ascii="Times New Roman" w:hAnsi="Times New Roman" w:eastAsia="FangSong" w:cs="Times New Roman"/>
        </w:rPr>
        <w:t>终点判定高度依赖目视酸碱指示剂</w:t>
      </w:r>
      <w:r>
        <w:rPr>
          <w:rFonts w:hint="eastAsia" w:ascii="Times New Roman" w:hAnsi="Times New Roman" w:eastAsia="Times New Roman" w:cs="Times New Roman"/>
        </w:rPr>
        <w:t>、</w:t>
      </w:r>
      <w:r>
        <w:rPr>
          <w:rFonts w:hint="eastAsia" w:ascii="Times New Roman" w:hAnsi="Times New Roman" w:eastAsia="FangSong" w:cs="Times New Roman"/>
        </w:rPr>
        <w:t>金属指示剂或氧化还原指示剂的颜色突变</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当被测溶液浓度十分稀薄</w:t>
      </w:r>
      <w:r>
        <w:rPr>
          <w:rFonts w:hint="eastAsia" w:ascii="Times New Roman" w:hAnsi="Times New Roman" w:eastAsia="Times New Roman" w:cs="Times New Roman"/>
        </w:rPr>
        <w:t>（</w:t>
      </w:r>
      <w:r>
        <w:rPr>
          <w:rFonts w:hint="eastAsia" w:ascii="Times New Roman" w:hAnsi="Times New Roman" w:eastAsia="FangSong" w:cs="Times New Roman"/>
        </w:rPr>
        <w:t>如低于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反应平衡常数较小</w:t>
      </w:r>
      <w:r>
        <w:rPr>
          <w:rFonts w:hint="eastAsia" w:ascii="Times New Roman" w:hAnsi="Times New Roman" w:eastAsia="Times New Roman" w:cs="Times New Roman"/>
        </w:rPr>
        <w:t>（</w:t>
      </w:r>
      <w:r>
        <w:rPr>
          <w:rFonts w:hint="eastAsia" w:ascii="Times New Roman" w:hAnsi="Times New Roman" w:eastAsia="FangSong" w:cs="Times New Roman"/>
        </w:rPr>
        <w:t>导致化学计量点附近的电位或</w:t>
      </w:r>
      <w:r>
        <w:rPr>
          <w:rFonts w:ascii="Times New Roman" w:hAnsi="Times New Roman" w:eastAsia="Times New Roman" w:cs="Times New Roman"/>
        </w:rPr>
        <w:t xml:space="preserve"> pH </w:t>
      </w:r>
      <w:r>
        <w:rPr>
          <w:rFonts w:hint="eastAsia" w:ascii="Times New Roman" w:hAnsi="Times New Roman" w:eastAsia="FangSong" w:cs="Times New Roman"/>
        </w:rPr>
        <w:t>突跃平缓模糊</w:t>
      </w:r>
      <w:r>
        <w:rPr>
          <w:rFonts w:hint="eastAsia" w:ascii="Times New Roman" w:hAnsi="Times New Roman" w:eastAsia="Times New Roman" w:cs="Times New Roman"/>
        </w:rPr>
        <w:t>），</w:t>
      </w:r>
      <w:r>
        <w:rPr>
          <w:rFonts w:hint="eastAsia" w:ascii="Times New Roman" w:hAnsi="Times New Roman" w:eastAsia="FangSong" w:cs="Times New Roman"/>
        </w:rPr>
        <w:t>或者待测溶液本身具有深厚浑浊的背景颜色时</w:t>
      </w:r>
      <w:r>
        <w:rPr>
          <w:rFonts w:hint="eastAsia" w:ascii="Times New Roman" w:hAnsi="Times New Roman" w:eastAsia="Times New Roman" w:cs="Times New Roman"/>
        </w:rPr>
        <w:t>，</w:t>
      </w:r>
      <w:r>
        <w:rPr>
          <w:rFonts w:hint="eastAsia" w:ascii="Times New Roman" w:hAnsi="Times New Roman" w:eastAsia="FangSong" w:cs="Times New Roman"/>
        </w:rPr>
        <w:t>常规指示剂法彻底失效</w:t>
      </w:r>
      <w:r>
        <w:rPr>
          <w:rFonts w:hint="eastAsia" w:ascii="Times New Roman" w:hAnsi="Times New Roman" w:eastAsia="Times New Roman" w:cs="Times New Roman"/>
        </w:rPr>
        <w:t>。</w:t>
      </w:r>
      <w:r>
        <w:rPr>
          <w:rFonts w:hint="eastAsia" w:ascii="Times New Roman" w:hAnsi="Times New Roman" w:eastAsia="FangSong" w:cs="Times New Roman"/>
          <w:b/>
          <w:bCs/>
        </w:rPr>
        <w:t>分光光度滴定</w:t>
      </w:r>
      <w:r>
        <w:rPr>
          <w:rFonts w:hint="eastAsia" w:ascii="Times New Roman" w:hAnsi="Times New Roman" w:eastAsia="Times New Roman" w:cs="Times New Roman"/>
          <w:b/>
          <w:bCs/>
        </w:rPr>
        <w:t>（Photometric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Titration）</w:t>
      </w:r>
      <w:r>
        <w:rPr>
          <w:rFonts w:hint="eastAsia" w:ascii="Times New Roman" w:hAnsi="Times New Roman" w:eastAsia="FangSong" w:cs="Times New Roman"/>
        </w:rPr>
        <w:t>巧妙地将光度测量的光谱选择性与容量滴定的化学计量性熔于一炉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分光光度滴定的核心原理是</w:t>
      </w:r>
      <w:r>
        <w:rPr>
          <w:rFonts w:hint="eastAsia" w:ascii="Times New Roman" w:hAnsi="Times New Roman" w:eastAsia="Times New Roman" w:cs="Times New Roman"/>
        </w:rPr>
        <w:t>：</w:t>
      </w:r>
      <w:r>
        <w:rPr>
          <w:rFonts w:hint="eastAsia" w:ascii="Times New Roman" w:hAnsi="Times New Roman" w:eastAsia="FangSong" w:cs="Times New Roman"/>
        </w:rPr>
        <w:t>在滴定进行过程中</w:t>
      </w:r>
      <w:r>
        <w:rPr>
          <w:rFonts w:hint="eastAsia" w:ascii="Times New Roman" w:hAnsi="Times New Roman" w:eastAsia="Times New Roman" w:cs="Times New Roman"/>
        </w:rPr>
        <w:t>，</w:t>
      </w:r>
      <w:r>
        <w:rPr>
          <w:rFonts w:hint="eastAsia" w:ascii="Times New Roman" w:hAnsi="Times New Roman" w:eastAsia="FangSong" w:cs="Times New Roman"/>
        </w:rPr>
        <w:t>利用单色光连续或间隔照射滴定池</w:t>
      </w:r>
      <w:r>
        <w:rPr>
          <w:rFonts w:hint="eastAsia" w:ascii="Times New Roman" w:hAnsi="Times New Roman" w:eastAsia="Times New Roman" w:cs="Times New Roman"/>
        </w:rPr>
        <w:t>，</w:t>
      </w:r>
      <w:r>
        <w:rPr>
          <w:rFonts w:hint="eastAsia" w:ascii="Times New Roman" w:hAnsi="Times New Roman" w:eastAsia="FangSong" w:cs="Times New Roman"/>
        </w:rPr>
        <w:t>实时追踪溶液吸光度随加入滴定剂体积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的演化规律</w:t>
      </w:r>
      <w:r>
        <w:rPr>
          <w:rFonts w:hint="eastAsia" w:ascii="Times New Roman" w:hAnsi="Times New Roman" w:eastAsia="Times New Roman" w:cs="Times New Roman"/>
        </w:rPr>
        <w:t>。</w:t>
      </w:r>
      <w:r>
        <w:rPr>
          <w:rFonts w:hint="eastAsia" w:ascii="Times New Roman" w:hAnsi="Times New Roman" w:eastAsia="FangSong" w:cs="Times New Roman"/>
        </w:rPr>
        <w:t>滴定终点的判定并不依赖突跃点瞬间的剧烈跳跃</w:t>
      </w:r>
      <w:r>
        <w:rPr>
          <w:rFonts w:hint="eastAsia" w:ascii="Times New Roman" w:hAnsi="Times New Roman" w:eastAsia="Times New Roman" w:cs="Times New Roman"/>
        </w:rPr>
        <w:t>，</w:t>
      </w:r>
      <w:r>
        <w:rPr>
          <w:rFonts w:hint="eastAsia" w:ascii="Times New Roman" w:hAnsi="Times New Roman" w:eastAsia="FangSong" w:cs="Times New Roman"/>
        </w:rPr>
        <w:t>而是依据化学计量点前后两条具有不同斜率的吸光度直线</w:t>
      </w:r>
      <w:r>
        <w:rPr>
          <w:rFonts w:hint="eastAsia" w:ascii="Times New Roman" w:hAnsi="Times New Roman" w:eastAsia="Times New Roman" w:cs="Times New Roman"/>
        </w:rPr>
        <w:t>，</w:t>
      </w:r>
      <w:r>
        <w:rPr>
          <w:rFonts w:hint="eastAsia" w:ascii="Times New Roman" w:hAnsi="Times New Roman" w:eastAsia="FangSong" w:cs="Times New Roman"/>
        </w:rPr>
        <w:t>通过数学外推两线交点来精确定位化学计量点体积</w:t>
      </w:r>
      <w:r>
        <w:rPr>
          <w:rFonts w:ascii="Times New Roman" w:hAnsi="Times New Roman" w:eastAsia="Times New Roman" w:cs="Times New Roman"/>
        </w:rPr>
        <w:t xml:space="preserve"> </w:t>
      </w:r>
      <m:oMath>
        <m:sSub>
          <m:e>
            <m:r>
              <m:t>V</m:t>
            </m:r>
          </m:e>
          <m:sub>
            <m:r>
              <m:rPr>
                <m:sty m:val="p"/>
              </m:rPr>
              <m:t>e</m:t>
            </m:r>
            <m:r>
              <m:rPr>
                <m:sty m:val="p"/>
              </m:rPr>
              <m:t>p</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正因为其依赖整段滴定过程的全局线性回归而非瞬间突跃</w:t>
      </w:r>
      <w:r>
        <w:rPr>
          <w:rFonts w:hint="eastAsia" w:ascii="Times New Roman" w:hAnsi="Times New Roman" w:eastAsia="Times New Roman" w:cs="Times New Roman"/>
        </w:rPr>
        <w:t>，</w:t>
      </w:r>
      <w:r>
        <w:rPr>
          <w:rFonts w:hint="eastAsia" w:ascii="Times New Roman" w:hAnsi="Times New Roman" w:eastAsia="FangSong" w:cs="Times New Roman"/>
        </w:rPr>
        <w:t>分光光度滴定展现出三大显著的化竞实战优势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突破化学平衡常数的苛刻限制</w:t>
      </w:r>
      <w:r>
        <w:rPr>
          <w:rFonts w:hint="eastAsia" w:ascii="Times New Roman" w:hAnsi="Times New Roman" w:eastAsia="Times New Roman" w:cs="Times New Roman"/>
        </w:rPr>
        <w:t>。</w:t>
      </w:r>
      <w:r>
        <w:rPr>
          <w:rFonts w:hint="eastAsia" w:ascii="Times New Roman" w:hAnsi="Times New Roman" w:eastAsia="FangSong" w:cs="Times New Roman"/>
        </w:rPr>
        <w:t>对于酸碱滴定</w:t>
      </w:r>
      <w:r>
        <w:rPr>
          <w:rFonts w:hint="eastAsia" w:ascii="Times New Roman" w:hAnsi="Times New Roman" w:eastAsia="Times New Roman" w:cs="Times New Roman"/>
        </w:rPr>
        <w:t>，</w:t>
      </w:r>
      <w:r>
        <w:rPr>
          <w:rFonts w:hint="eastAsia" w:ascii="Times New Roman" w:hAnsi="Times New Roman" w:eastAsia="FangSong" w:cs="Times New Roman"/>
        </w:rPr>
        <w:t>常规方法要求</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而分光光度滴定在</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即使解离度在终点附近达不到</w:t>
      </w:r>
      <w:r>
        <w:rPr>
          <w:rFonts w:ascii="Times New Roman" w:hAnsi="Times New Roman" w:eastAsia="Times New Roman" w:cs="Times New Roman"/>
        </w:rPr>
        <w:t xml:space="preserve"> </w:t>
      </w:r>
      <m:oMath>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只要在过量滴定剂存在下反应能被拉平</w:t>
      </w:r>
      <w:r>
        <w:rPr>
          <w:rFonts w:hint="eastAsia" w:ascii="Times New Roman" w:hAnsi="Times New Roman" w:eastAsia="Times New Roman" w:cs="Times New Roman"/>
        </w:rPr>
        <w:t>，</w:t>
      </w:r>
      <w:r>
        <w:rPr>
          <w:rFonts w:hint="eastAsia" w:ascii="Times New Roman" w:hAnsi="Times New Roman" w:eastAsia="FangSong" w:cs="Times New Roman"/>
        </w:rPr>
        <w:t>通过终点两边直线的清晰交截仍能精确读出终点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超强抗干扰能力</w:t>
      </w:r>
      <w:r>
        <w:rPr>
          <w:rFonts w:hint="eastAsia" w:ascii="Times New Roman" w:hAnsi="Times New Roman" w:eastAsia="Times New Roman" w:cs="Times New Roman"/>
        </w:rPr>
        <w:t>。</w:t>
      </w:r>
      <w:r>
        <w:rPr>
          <w:rFonts w:hint="eastAsia" w:ascii="Times New Roman" w:hAnsi="Times New Roman" w:eastAsia="FangSong" w:cs="Times New Roman"/>
        </w:rPr>
        <w:t>如果干扰离子在所选测量波长处不吸收</w:t>
      </w:r>
      <w:r>
        <w:rPr>
          <w:rFonts w:hint="eastAsia" w:ascii="Times New Roman" w:hAnsi="Times New Roman" w:eastAsia="Times New Roman" w:cs="Times New Roman"/>
        </w:rPr>
        <w:t>，</w:t>
      </w:r>
      <w:r>
        <w:rPr>
          <w:rFonts w:hint="eastAsia" w:ascii="Times New Roman" w:hAnsi="Times New Roman" w:eastAsia="FangSong" w:cs="Times New Roman"/>
        </w:rPr>
        <w:t>即使其浓度比被测物高几个数量级</w:t>
      </w:r>
      <w:r>
        <w:rPr>
          <w:rFonts w:hint="eastAsia" w:ascii="Times New Roman" w:hAnsi="Times New Roman" w:eastAsia="Times New Roman" w:cs="Times New Roman"/>
        </w:rPr>
        <w:t>，</w:t>
      </w:r>
      <w:r>
        <w:rPr>
          <w:rFonts w:hint="eastAsia" w:ascii="Times New Roman" w:hAnsi="Times New Roman" w:eastAsia="FangSong" w:cs="Times New Roman"/>
        </w:rPr>
        <w:t>也完全不干扰滴定终点的几何判定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能够拓展至超稀溶液</w:t>
      </w:r>
      <w:r>
        <w:rPr>
          <w:rFonts w:hint="eastAsia" w:ascii="Times New Roman" w:hAnsi="Times New Roman" w:eastAsia="Times New Roman" w:cs="Times New Roman"/>
        </w:rPr>
        <w:t>（</w:t>
      </w:r>
      <w:r>
        <w:rPr>
          <w:rFonts w:hint="eastAsia" w:ascii="Times New Roman" w:hAnsi="Times New Roman" w:eastAsia="FangSong" w:cs="Times New Roman"/>
        </w:rPr>
        <w:t>检测下限可达</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在痕量络合滴定与生化酶催化反应滴定中地位不可替代</w:t>
      </w:r>
      <w:r>
        <w:rPr>
          <w:rFonts w:hint="eastAsia" w:ascii="Times New Roman" w:hAnsi="Times New Roman" w:eastAsia="Times New Roman" w:cs="Times New Roman"/>
        </w:rPr>
        <w:t>。</w:t>
      </w:r>
    </w:p>
    <w:bookmarkEnd w:id="37"/>
    <w:bookmarkStart w:id="38" w:name="六类经典分光光度滴定曲线几何形态分析"/>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六类经典分光光度滴定曲线几何形态分析</w:t>
      </w:r>
    </w:p>
    <w:p>
      <w:pPr>
        <w:pStyle w:val="FirstParagraph"/>
        <w:spacing w:after="80"/>
        <w:ind w:firstLine="420"/>
      </w:pPr>
      <w:r>
        <w:rPr>
          <w:rFonts w:hint="eastAsia" w:ascii="Times New Roman" w:hAnsi="Times New Roman" w:eastAsia="FangSong" w:cs="Times New Roman"/>
        </w:rPr>
        <w:t>设在特定测定波长下</w:t>
      </w:r>
      <w:r>
        <w:rPr>
          <w:rFonts w:hint="eastAsia" w:ascii="Times New Roman" w:hAnsi="Times New Roman" w:eastAsia="Times New Roman" w:cs="Times New Roman"/>
        </w:rPr>
        <w:t>，</w:t>
      </w:r>
      <w:r>
        <w:rPr>
          <w:rFonts w:hint="eastAsia" w:ascii="Times New Roman" w:hAnsi="Times New Roman" w:eastAsia="FangSong" w:cs="Times New Roman"/>
        </w:rPr>
        <w:t>待滴定物为</w:t>
      </w:r>
      <w:r>
        <w:rPr>
          <w:rFonts w:ascii="Times New Roman" w:hAnsi="Times New Roman" w:eastAsia="Times New Roman" w:cs="Times New Roman"/>
        </w:rPr>
        <w:t xml:space="preserve"> </w:t>
      </w:r>
      <m:oMath>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滴定剂为</w:t>
      </w:r>
      <w:r>
        <w:rPr>
          <w:rFonts w:ascii="Times New Roman" w:hAnsi="Times New Roman" w:eastAsia="Times New Roman" w:cs="Times New Roman"/>
        </w:rPr>
        <w:t xml:space="preserve"> </w:t>
      </w:r>
      <m:oMath>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滴定反应产物为</w:t>
      </w:r>
      <w:r>
        <w:rPr>
          <w:rFonts w:ascii="Times New Roman" w:hAnsi="Times New Roman" w:eastAsia="Times New Roman" w:cs="Times New Roman"/>
        </w:rPr>
        <w:t xml:space="preserve"> </w:t>
      </w:r>
      <m:oMath>
        <m:r>
          <m:rPr>
            <m:sty m:val="p"/>
          </m:rPr>
          <m:t>P</m:t>
        </m:r>
      </m:oMath>
      <w:r>
        <w:rPr>
          <w:rFonts w:hint="eastAsia" w:ascii="Times New Roman" w:hAnsi="Times New Roman" w:eastAsia="Times New Roman" w:cs="Times New Roman"/>
        </w:rPr>
        <w:t xml:space="preserve">：</w:t>
      </w:r>
      <m:oMath>
        <m:r>
          <m:rPr>
            <m:sty m:val="p"/>
          </m:rPr>
          <m:t>A</m:t>
        </m:r>
        <m:r>
          <m:rPr>
            <m:sty m:val="p"/>
          </m:rPr>
          <m:t>+</m:t>
        </m:r>
        <m:r>
          <m:rPr>
            <m:sty m:val="p"/>
          </m:rPr>
          <m:t>B</m:t>
        </m:r>
        <m:r>
          <m:rPr>
            <m:sty m:val="p"/>
          </m:rPr>
          <m:t>→</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三种物种的摩尔吸光系数分别记为</w:t>
      </w:r>
      <w:r>
        <w:rPr>
          <w:rFonts w:ascii="Times New Roman" w:hAnsi="Times New Roman" w:eastAsia="Times New Roman" w:cs="Times New Roman"/>
        </w:rPr>
        <w:t xml:space="preserve"> </w:t>
      </w:r>
      <m:oMath>
        <m:sSub>
          <m:e>
            <m:r>
              <m:t>ε</m:t>
            </m:r>
          </m:e>
          <m:sub>
            <m:r>
              <m:rPr>
                <m:sty m:val="p"/>
              </m:rPr>
              <m:t>A</m:t>
            </m:r>
          </m:sub>
        </m:sSub>
      </m:oMath>
      <w:r>
        <w:rPr>
          <w:rFonts w:ascii="Times New Roman" w:hAnsi="Times New Roman" w:eastAsia="Times New Roman" w:cs="Times New Roman"/>
        </w:rPr>
        <w:t xml:space="preserve">、</w:t>
      </w:r>
      <m:oMath>
        <m:sSub>
          <m:e>
            <m:r>
              <m:t>ε</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ε</m:t>
            </m:r>
          </m:e>
          <m:sub>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根据化学计量点前后主导吸光物种的不同</w:t>
      </w:r>
      <w:r>
        <w:rPr>
          <w:rFonts w:hint="eastAsia" w:ascii="Times New Roman" w:hAnsi="Times New Roman" w:eastAsia="Times New Roman" w:cs="Times New Roman"/>
        </w:rPr>
        <w:t>，</w:t>
      </w:r>
      <w:r>
        <w:rPr>
          <w:rFonts w:hint="eastAsia" w:ascii="Times New Roman" w:hAnsi="Times New Roman" w:eastAsia="FangSong" w:cs="Times New Roman"/>
        </w:rPr>
        <w:t>分光光度滴定曲线呈现六类高度特征化的几何形态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曲线类型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摩尔吸光系数条件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终点前吸光度演化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终点后吸光度演化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几何曲线形态与赛场题眼</w:t>
            </w:r>
          </w:p>
        </w:tc>
      </w:tr>
      <w:tr>
        <w:tc>
          <w:tcPr/>
          <w:p>
            <w:pPr>
              <w:pStyle w:val="Compact"/>
              <w:jc w:val="center"/>
            </w:pPr>
            <w:r>
              <w:rPr>
                <w:rFonts w:hint="eastAsia" w:ascii="Times New Roman" w:hAnsi="Times New Roman" w:eastAsia="FangSong" w:cs="Times New Roman"/>
                <w:b/>
                <w:bCs/>
              </w:rPr>
              <w:t xml:space="preserve">类型</w:t>
            </w:r>
            <w:r>
              <w:rPr>
                <w:rFonts w:ascii="Times New Roman" w:hAnsi="Times New Roman" w:eastAsia="Times New Roman" w:cs="Times New Roman"/>
                <w:b/>
                <w:bCs/>
              </w:rPr>
              <w:t xml:space="preserve"> I</w:t>
            </w:r>
          </w:p>
        </w:tc>
        <w:tc>
          <w:tcPr/>
          <w:p>
            <w:pPr>
              <w:pStyle w:val="Compact"/>
              <w:jc w:val="center"/>
            </w:pPr>
            <m:oMath>
              <m:sSub>
                <m:e>
                  <m:r>
                    <m:t>ε</m:t>
                  </m:r>
                </m:e>
                <m:sub>
                  <m:r>
                    <m:rPr>
                      <m:sty m:val="p"/>
                    </m:rPr>
                    <m:t>A</m:t>
                  </m:r>
                </m:sub>
              </m:sSub>
              <m:r>
                <m:rPr>
                  <m:sty m:val="p"/>
                </m:rPr>
                <m:t>&gt;</m:t>
              </m:r>
              <m:r>
                <m:t>0</m:t>
              </m:r>
              <m:r>
                <m:rPr>
                  <m:sty m:val="p"/>
                </m:rPr>
                <m:t>,</m:t>
              </m:r>
              <m:r>
                <m:t> </m:t>
              </m:r>
              <m:sSub>
                <m:e>
                  <m:r>
                    <m:t>ε</m:t>
                  </m:r>
                </m:e>
                <m:sub>
                  <m:r>
                    <m:rPr>
                      <m:sty m:val="p"/>
                    </m:rPr>
                    <m:t>B</m:t>
                  </m:r>
                </m:sub>
              </m:sSub>
              <m:r>
                <m:rPr>
                  <m:sty m:val="p"/>
                </m:rPr>
                <m:t>=</m:t>
              </m:r>
              <m:r>
                <m:t>0</m:t>
              </m:r>
              <m:r>
                <m:rPr>
                  <m:sty m:val="p"/>
                </m:rPr>
                <m:t>,</m:t>
              </m:r>
              <m:r>
                <m:t> </m:t>
              </m:r>
              <m:sSub>
                <m:e>
                  <m:r>
                    <m:t>ε</m:t>
                  </m:r>
                </m:e>
                <m:sub>
                  <m:r>
                    <m:rPr>
                      <m:sty m:val="p"/>
                    </m:rPr>
                    <m:t>P</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随</w:t>
            </w:r>
            <w:r>
              <w:rPr>
                <w:rFonts w:ascii="Times New Roman" w:hAnsi="Times New Roman" w:eastAsia="Times New Roman" w:cs="Times New Roman"/>
              </w:rPr>
              <w:t xml:space="preserve"> A </w:t>
            </w:r>
            <w:r>
              <w:rPr>
                <w:rFonts w:hint="eastAsia" w:ascii="Times New Roman" w:hAnsi="Times New Roman" w:eastAsia="FangSong" w:cs="Times New Roman"/>
              </w:rPr>
              <w:t xml:space="preserve">消耗直线下降</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耗尽</w:t>
            </w:r>
            <w:r>
              <w:rPr>
                <w:rFonts w:hint="eastAsia" w:ascii="Times New Roman" w:hAnsi="Times New Roman" w:eastAsia="Times New Roman" w:cs="Times New Roman"/>
              </w:rPr>
              <w:t>，</w:t>
            </w:r>
            <w:r>
              <w:rPr>
                <w:rFonts w:hint="eastAsia" w:ascii="Times New Roman" w:hAnsi="Times New Roman" w:eastAsia="FangSong" w:cs="Times New Roman"/>
              </w:rPr>
              <w:t>吸光度恒为</w:t>
            </w:r>
            <w:r>
              <w:rPr>
                <w:rFonts w:ascii="Times New Roman" w:hAnsi="Times New Roman" w:eastAsia="Times New Roman" w:cs="Times New Roman"/>
              </w:rPr>
              <w:t xml:space="preserve"> 0</w:t>
            </w:r>
          </w:p>
        </w:tc>
        <w:tc>
          <w:tcPr/>
          <w:p>
            <w:pPr>
              <w:pStyle w:val="Compact"/>
              <w:jc w:val="center"/>
            </w:pPr>
            <w:r>
              <w:rPr>
                <w:rFonts w:hint="eastAsia" w:ascii="Times New Roman" w:hAnsi="Times New Roman" w:eastAsia="FangSong" w:cs="Times New Roman"/>
                <w:b/>
                <w:bCs/>
              </w:rPr>
              <w:t>向下折线</w:t>
            </w:r>
            <w:r>
              <w:rPr>
                <w:rFonts w:hint="eastAsia" w:ascii="Times New Roman" w:hAnsi="Times New Roman" w:eastAsia="Times New Roman" w:cs="Times New Roman"/>
                <w:b/>
                <w:bCs/>
              </w:rPr>
              <w:t>（</w:t>
            </w:r>
            <w:r>
              <w:rPr>
                <w:rFonts w:hint="eastAsia" w:ascii="Times New Roman" w:hAnsi="Times New Roman" w:eastAsia="FangSong" w:cs="Times New Roman"/>
                <w:b/>
                <w:bCs/>
              </w:rPr>
              <w:t>倾斜下降后转水平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典型如用无色</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滴定吸光的</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类型</w:t>
            </w:r>
            <w:r>
              <w:rPr>
                <w:rFonts w:ascii="Times New Roman" w:hAnsi="Times New Roman" w:eastAsia="Times New Roman" w:cs="Times New Roman"/>
                <w:b/>
                <w:bCs/>
              </w:rPr>
              <w:t xml:space="preserve"> II</w:t>
            </w:r>
          </w:p>
        </w:tc>
        <w:tc>
          <w:tcPr/>
          <w:p>
            <w:pPr>
              <w:pStyle w:val="Compact"/>
              <w:jc w:val="center"/>
            </w:pPr>
            <m:oMath>
              <m:sSub>
                <m:e>
                  <m:r>
                    <m:t>ε</m:t>
                  </m:r>
                </m:e>
                <m:sub>
                  <m:r>
                    <m:rPr>
                      <m:sty m:val="p"/>
                    </m:rPr>
                    <m:t>A</m:t>
                  </m:r>
                </m:sub>
              </m:sSub>
              <m:r>
                <m:rPr>
                  <m:sty m:val="p"/>
                </m:rPr>
                <m:t>=</m:t>
              </m:r>
              <m:r>
                <m:t>0</m:t>
              </m:r>
              <m:r>
                <m:rPr>
                  <m:sty m:val="p"/>
                </m:rPr>
                <m:t>,</m:t>
              </m:r>
              <m:r>
                <m:t> </m:t>
              </m:r>
              <m:sSub>
                <m:e>
                  <m:r>
                    <m:t>ε</m:t>
                  </m:r>
                </m:e>
                <m:sub>
                  <m:r>
                    <m:rPr>
                      <m:sty m:val="p"/>
                    </m:rPr>
                    <m:t>B</m:t>
                  </m:r>
                </m:sub>
              </m:sSub>
              <m:r>
                <m:rPr>
                  <m:sty m:val="p"/>
                </m:rPr>
                <m:t>&gt;</m:t>
              </m:r>
              <m:r>
                <m:t>0</m:t>
              </m:r>
              <m:r>
                <m:rPr>
                  <m:sty m:val="p"/>
                </m:rPr>
                <m:t>,</m:t>
              </m:r>
              <m:r>
                <m:t> </m:t>
              </m:r>
              <m:sSub>
                <m:e>
                  <m:r>
                    <m:t>ε</m:t>
                  </m:r>
                </m:e>
                <m:sub>
                  <m:r>
                    <m:rPr>
                      <m:sty m:val="p"/>
                    </m:rPr>
                    <m:t>P</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反应物与产物均不吸光</w:t>
            </w:r>
            <w:r>
              <w:rPr>
                <w:rFonts w:hint="eastAsia" w:ascii="Times New Roman" w:hAnsi="Times New Roman" w:eastAsia="Times New Roman" w:cs="Times New Roman"/>
              </w:rPr>
              <w:t>，</w:t>
            </w:r>
            <w:r>
              <w:rPr>
                <w:rFonts w:hint="eastAsia" w:ascii="Times New Roman" w:hAnsi="Times New Roman" w:eastAsia="FangSong" w:cs="Times New Roman"/>
              </w:rPr>
              <w:t>恒为</w:t>
            </w:r>
            <w:r>
              <w:rPr>
                <w:rFonts w:ascii="Times New Roman" w:hAnsi="Times New Roman" w:eastAsia="Times New Roman" w:cs="Times New Roman"/>
              </w:rPr>
              <w:t xml:space="preserve"> 0</w:t>
            </w:r>
          </w:p>
        </w:tc>
        <w:tc>
          <w:tcPr/>
          <w:p>
            <w:pPr>
              <w:pStyle w:val="Compact"/>
              <w:jc w:val="center"/>
            </w:pPr>
            <w:r>
              <w:rPr>
                <w:rFonts w:hint="eastAsia" w:ascii="Times New Roman" w:hAnsi="Times New Roman" w:eastAsia="FangSong" w:cs="Times New Roman"/>
              </w:rPr>
              <w:t xml:space="preserve">终点后过量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引起直线上升</w:t>
            </w:r>
          </w:p>
        </w:tc>
        <w:tc>
          <w:tcPr/>
          <w:p>
            <w:pPr>
              <w:pStyle w:val="Compact"/>
              <w:jc w:val="center"/>
            </w:pPr>
            <w:r>
              <w:rPr>
                <w:rFonts w:hint="eastAsia" w:ascii="Times New Roman" w:hAnsi="Times New Roman" w:eastAsia="FangSong" w:cs="Times New Roman"/>
                <w:b/>
                <w:bCs/>
              </w:rPr>
              <w:t>先平后升折线</w:t>
            </w:r>
            <w:r>
              <w:rPr>
                <w:rFonts w:hint="eastAsia" w:ascii="Times New Roman" w:hAnsi="Times New Roman" w:eastAsia="Times New Roman" w:cs="Times New Roman"/>
                <w:b/>
                <w:bCs/>
              </w:rPr>
              <w:t>（</w:t>
            </w:r>
            <w:r>
              <w:rPr>
                <w:rFonts w:hint="eastAsia" w:ascii="Times New Roman" w:hAnsi="Times New Roman" w:eastAsia="FangSong" w:cs="Times New Roman"/>
                <w:b/>
                <w:bCs/>
              </w:rPr>
              <w:t>水平后倾斜上升</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典型如用高锰酸钾滴定无色的草酸或亚铁盐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类型</w:t>
            </w:r>
            <w:r>
              <w:rPr>
                <w:rFonts w:ascii="Times New Roman" w:hAnsi="Times New Roman" w:eastAsia="Times New Roman" w:cs="Times New Roman"/>
                <w:b/>
                <w:bCs/>
              </w:rPr>
              <w:t xml:space="preserve"> III</w:t>
            </w:r>
          </w:p>
        </w:tc>
        <w:tc>
          <w:tcPr/>
          <w:p>
            <w:pPr>
              <w:pStyle w:val="Compact"/>
              <w:jc w:val="center"/>
            </w:pPr>
            <m:oMath>
              <m:sSub>
                <m:e>
                  <m:r>
                    <m:t>ε</m:t>
                  </m:r>
                </m:e>
                <m:sub>
                  <m:r>
                    <m:rPr>
                      <m:sty m:val="p"/>
                    </m:rPr>
                    <m:t>A</m:t>
                  </m:r>
                </m:sub>
              </m:sSub>
              <m:r>
                <m:rPr>
                  <m:sty m:val="p"/>
                </m:rPr>
                <m:t>=</m:t>
              </m:r>
              <m:r>
                <m:t>0</m:t>
              </m:r>
              <m:r>
                <m:rPr>
                  <m:sty m:val="p"/>
                </m:rPr>
                <m:t>,</m:t>
              </m:r>
              <m:r>
                <m:t> </m:t>
              </m:r>
              <m:sSub>
                <m:e>
                  <m:r>
                    <m:t>ε</m:t>
                  </m:r>
                </m:e>
                <m:sub>
                  <m:r>
                    <m:rPr>
                      <m:sty m:val="p"/>
                    </m:rPr>
                    <m:t>B</m:t>
                  </m:r>
                </m:sub>
              </m:sSub>
              <m:r>
                <m:rPr>
                  <m:sty m:val="p"/>
                </m:rPr>
                <m:t>=</m:t>
              </m:r>
              <m:r>
                <m:t>0</m:t>
              </m:r>
              <m:r>
                <m:rPr>
                  <m:sty m:val="p"/>
                </m:rPr>
                <m:t>,</m:t>
              </m:r>
              <m:r>
                <m:t> </m:t>
              </m:r>
              <m:sSub>
                <m:e>
                  <m:r>
                    <m:t>ε</m:t>
                  </m:r>
                </m:e>
                <m:sub>
                  <m:r>
                    <m:rPr>
                      <m:sty m:val="p"/>
                    </m:rPr>
                    <m:t>P</m:t>
                  </m:r>
                </m:sub>
              </m:sSub>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P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吸光度直线上升</w:t>
            </w:r>
          </w:p>
        </w:tc>
        <w:tc>
          <w:tcPr/>
          <w:p>
            <w:pPr>
              <w:pStyle w:val="Compact"/>
              <w:jc w:val="center"/>
            </w:pPr>
            <w:r>
              <w:rPr>
                <w:rFonts w:hint="eastAsia" w:ascii="Times New Roman" w:hAnsi="Times New Roman" w:eastAsia="FangSong" w:cs="Times New Roman"/>
              </w:rPr>
              <w:t>反应完全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浓度恒定</w:t>
            </w:r>
            <w:r>
              <w:rPr>
                <w:rFonts w:hint="eastAsia" w:ascii="Times New Roman" w:hAnsi="Times New Roman" w:eastAsia="Times New Roman" w:cs="Times New Roman"/>
              </w:rPr>
              <w:t>，</w:t>
            </w:r>
            <w:r>
              <w:rPr>
                <w:rFonts w:hint="eastAsia" w:ascii="Times New Roman" w:hAnsi="Times New Roman" w:eastAsia="FangSong" w:cs="Times New Roman"/>
              </w:rPr>
              <w:t>水平不变</w:t>
            </w:r>
          </w:p>
        </w:tc>
        <w:tc>
          <w:tcPr/>
          <w:p>
            <w:pPr>
              <w:pStyle w:val="Compact"/>
              <w:jc w:val="center"/>
            </w:pPr>
            <w:r>
              <w:rPr>
                <w:rFonts w:hint="eastAsia" w:ascii="Times New Roman" w:hAnsi="Times New Roman" w:eastAsia="FangSong" w:cs="Times New Roman"/>
                <w:b/>
                <w:bCs/>
              </w:rPr>
              <w:t xml:space="preserve">倒</w:t>
            </w:r>
            <w:r>
              <w:rPr>
                <w:rFonts w:ascii="Times New Roman" w:hAnsi="Times New Roman" w:eastAsia="Times New Roman" w:cs="Times New Roman"/>
                <w:b/>
                <w:bCs/>
              </w:rPr>
              <w:t xml:space="preserve"> V </w:t>
            </w:r>
            <w:r>
              <w:rPr>
                <w:rFonts w:hint="eastAsia" w:ascii="Times New Roman" w:hAnsi="Times New Roman" w:eastAsia="FangSong" w:cs="Times New Roman"/>
                <w:b/>
                <w:bCs/>
              </w:rPr>
              <w:t>型折线</w:t>
            </w:r>
            <w:r>
              <w:rPr>
                <w:rFonts w:hint="eastAsia" w:ascii="Times New Roman" w:hAnsi="Times New Roman" w:eastAsia="Times New Roman" w:cs="Times New Roman"/>
                <w:b/>
                <w:bCs/>
              </w:rPr>
              <w:t>（</w:t>
            </w:r>
            <w:r>
              <w:rPr>
                <w:rFonts w:hint="eastAsia" w:ascii="Times New Roman" w:hAnsi="Times New Roman" w:eastAsia="FangSong" w:cs="Times New Roman"/>
                <w:b/>
                <w:bCs/>
              </w:rPr>
              <w:t>上升后转水平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典型如无色金属离子与无色配体生成深色配合物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类型</w:t>
            </w:r>
            <w:r>
              <w:rPr>
                <w:rFonts w:ascii="Times New Roman" w:hAnsi="Times New Roman" w:eastAsia="Times New Roman" w:cs="Times New Roman"/>
                <w:b/>
                <w:bCs/>
              </w:rPr>
              <w:t xml:space="preserve"> IV</w:t>
            </w:r>
          </w:p>
        </w:tc>
        <w:tc>
          <w:tcPr/>
          <w:p>
            <w:pPr>
              <w:pStyle w:val="Compact"/>
              <w:jc w:val="center"/>
            </w:pPr>
            <m:oMath>
              <m:sSub>
                <m:e>
                  <m:r>
                    <m:t>ε</m:t>
                  </m:r>
                </m:e>
                <m:sub>
                  <m:r>
                    <m:rPr>
                      <m:sty m:val="p"/>
                    </m:rPr>
                    <m:t>A</m:t>
                  </m:r>
                </m:sub>
              </m:sSub>
              <m:r>
                <m:rPr>
                  <m:sty m:val="p"/>
                </m:rPr>
                <m:t>&gt;</m:t>
              </m:r>
              <m:r>
                <m:t>0</m:t>
              </m:r>
              <m:r>
                <m:rPr>
                  <m:sty m:val="p"/>
                </m:rPr>
                <m:t>,</m:t>
              </m:r>
              <m:r>
                <m:t> </m:t>
              </m:r>
              <m:sSub>
                <m:e>
                  <m:r>
                    <m:t>ε</m:t>
                  </m:r>
                </m:e>
                <m:sub>
                  <m:r>
                    <m:rPr>
                      <m:sty m:val="p"/>
                    </m:rPr>
                    <m:t>B</m:t>
                  </m:r>
                </m:sub>
              </m:sSub>
              <m:r>
                <m:rPr>
                  <m:sty m:val="p"/>
                </m:rPr>
                <m:t>&gt;</m:t>
              </m:r>
              <m:r>
                <m:t>0</m:t>
              </m:r>
              <m:r>
                <m:rPr>
                  <m:sty m:val="p"/>
                </m:rPr>
                <m:t>,</m:t>
              </m:r>
              <m:r>
                <m:t> </m:t>
              </m:r>
              <m:sSub>
                <m:e>
                  <m:r>
                    <m:t>ε</m:t>
                  </m:r>
                </m:e>
                <m:sub>
                  <m:r>
                    <m:rPr>
                      <m:sty m:val="p"/>
                    </m:rPr>
                    <m:t>P</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被消耗</w:t>
            </w:r>
            <w:r>
              <w:rPr>
                <w:rFonts w:hint="eastAsia" w:ascii="Times New Roman" w:hAnsi="Times New Roman" w:eastAsia="Times New Roman" w:cs="Times New Roman"/>
              </w:rPr>
              <w:t>，</w:t>
            </w:r>
            <w:r>
              <w:rPr>
                <w:rFonts w:hint="eastAsia" w:ascii="Times New Roman" w:hAnsi="Times New Roman" w:eastAsia="FangSong" w:cs="Times New Roman"/>
              </w:rPr>
              <w:t>吸光度下降</w:t>
            </w:r>
          </w:p>
        </w:tc>
        <w:tc>
          <w:tcPr/>
          <w:p>
            <w:pPr>
              <w:pStyle w:val="Compact"/>
              <w:jc w:val="center"/>
            </w:pPr>
            <w:r>
              <w:rPr>
                <w:rFonts w:hint="eastAsia" w:ascii="Times New Roman" w:hAnsi="Times New Roman" w:eastAsia="FangSong" w:cs="Times New Roman"/>
              </w:rPr>
              <w:t xml:space="preserve">终点后</w:t>
            </w:r>
            <w:r>
              <w:rPr>
                <w:rFonts w:ascii="Times New Roman" w:hAnsi="Times New Roman" w:eastAsia="Times New Roman" w:cs="Times New Roman"/>
              </w:rPr>
              <w:t xml:space="preserve"> B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吸光度重新上升</w:t>
            </w:r>
          </w:p>
        </w:tc>
        <w:tc>
          <w:tcPr/>
          <w:p>
            <w:pPr>
              <w:pStyle w:val="Compact"/>
              <w:jc w:val="center"/>
            </w:pPr>
            <w:r>
              <w:rPr>
                <w:rFonts w:hint="eastAsia" w:ascii="Times New Roman" w:hAnsi="Times New Roman" w:eastAsia="FangSong" w:cs="Times New Roman"/>
                <w:b/>
                <w:bCs/>
              </w:rPr>
              <w:t xml:space="preserve">经典</w:t>
            </w:r>
            <w:r>
              <w:rPr>
                <w:rFonts w:ascii="Times New Roman" w:hAnsi="Times New Roman" w:eastAsia="Times New Roman" w:cs="Times New Roman"/>
                <w:b/>
                <w:bCs/>
              </w:rPr>
              <w:t xml:space="preserve"> V </w:t>
            </w:r>
            <w:r>
              <w:rPr>
                <w:rFonts w:hint="eastAsia" w:ascii="Times New Roman" w:hAnsi="Times New Roman" w:eastAsia="FangSong" w:cs="Times New Roman"/>
                <w:b/>
                <w:bCs/>
              </w:rPr>
              <w:t>型对称</w:t>
            </w:r>
            <w:r>
              <w:rPr>
                <w:rFonts w:hint="eastAsia" w:ascii="Times New Roman" w:hAnsi="Times New Roman" w:eastAsia="Times New Roman" w:cs="Times New Roman"/>
                <w:b/>
                <w:bCs/>
              </w:rPr>
              <w:t>/</w:t>
            </w:r>
            <w:r>
              <w:rPr>
                <w:rFonts w:hint="eastAsia" w:ascii="Times New Roman" w:hAnsi="Times New Roman" w:eastAsia="FangSong" w:cs="Times New Roman"/>
                <w:b/>
                <w:bCs/>
              </w:rPr>
              <w:t>非对称折线</w:t>
            </w:r>
            <w:r>
              <w:rPr>
                <w:rFonts w:hint="eastAsia" w:ascii="Times New Roman" w:hAnsi="Times New Roman" w:eastAsia="Times New Roman" w:cs="Times New Roman"/>
              </w:rPr>
              <w:t>。</w:t>
            </w:r>
            <w:r>
              <w:rPr>
                <w:rFonts w:hint="eastAsia" w:ascii="Times New Roman" w:hAnsi="Times New Roman" w:eastAsia="FangSong" w:cs="Times New Roman"/>
              </w:rPr>
              <w:t>在两直线最低极小交点处直接读出终点体积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类型</w:t>
            </w:r>
            <w:r>
              <w:rPr>
                <w:rFonts w:ascii="Times New Roman" w:hAnsi="Times New Roman" w:eastAsia="Times New Roman" w:cs="Times New Roman"/>
                <w:b/>
                <w:bCs/>
              </w:rPr>
              <w:t xml:space="preserve"> V</w:t>
            </w:r>
          </w:p>
        </w:tc>
        <w:tc>
          <w:tcPr/>
          <w:p>
            <w:pPr>
              <w:pStyle w:val="Compact"/>
              <w:jc w:val="center"/>
            </w:pPr>
            <m:oMath>
              <m:sSub>
                <m:e>
                  <m:r>
                    <m:t>ε</m:t>
                  </m:r>
                </m:e>
                <m:sub>
                  <m:r>
                    <m:rPr>
                      <m:sty m:val="p"/>
                    </m:rPr>
                    <m:t>P</m:t>
                  </m:r>
                </m:sub>
              </m:sSub>
              <m:r>
                <m:rPr>
                  <m:sty m:val="p"/>
                </m:rPr>
                <m:t>&gt;</m:t>
              </m:r>
              <m:sSub>
                <m:e>
                  <m:r>
                    <m:t>ε</m:t>
                  </m:r>
                </m:e>
                <m:sub>
                  <m:r>
                    <m:rPr>
                      <m:sty m:val="p"/>
                    </m:rPr>
                    <m:t>A</m:t>
                  </m:r>
                </m:sub>
              </m:sSub>
              <m:r>
                <m:rPr>
                  <m:sty m:val="p"/>
                </m:rPr>
                <m:t>&gt;</m:t>
              </m:r>
              <m:r>
                <m:t>0</m:t>
              </m:r>
              <m:r>
                <m:rPr>
                  <m:sty m:val="p"/>
                </m:rPr>
                <m:t>,</m:t>
              </m:r>
              <m:r>
                <m:t> </m:t>
              </m:r>
              <m:sSub>
                <m:e>
                  <m:r>
                    <m:t>ε</m:t>
                  </m:r>
                </m:e>
                <m:sub>
                  <m:r>
                    <m:rPr>
                      <m:sty m:val="p"/>
                    </m:rPr>
                    <m:t>B</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转化为吸光更强的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斜率上升</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耗尽</w:t>
            </w:r>
            <w:r>
              <w:rPr>
                <w:rFonts w:hint="eastAsia" w:ascii="Times New Roman" w:hAnsi="Times New Roman" w:eastAsia="Times New Roman" w:cs="Times New Roman"/>
              </w:rPr>
              <w:t>，</w:t>
            </w:r>
            <w:r>
              <w:rPr>
                <w:rFonts w:hint="eastAsia" w:ascii="Times New Roman" w:hAnsi="Times New Roman" w:eastAsia="FangSong" w:cs="Times New Roman"/>
              </w:rPr>
              <w:t>产物不再增加</w:t>
            </w:r>
            <w:r>
              <w:rPr>
                <w:rFonts w:hint="eastAsia" w:ascii="Times New Roman" w:hAnsi="Times New Roman" w:eastAsia="Times New Roman" w:cs="Times New Roman"/>
              </w:rPr>
              <w:t>，</w:t>
            </w:r>
            <w:r>
              <w:rPr>
                <w:rFonts w:hint="eastAsia" w:ascii="Times New Roman" w:hAnsi="Times New Roman" w:eastAsia="FangSong" w:cs="Times New Roman"/>
              </w:rPr>
              <w:t>转为水平</w:t>
            </w:r>
          </w:p>
        </w:tc>
        <w:tc>
          <w:tcPr/>
          <w:p>
            <w:pPr>
              <w:pStyle w:val="Compact"/>
              <w:jc w:val="center"/>
            </w:pPr>
            <w:r>
              <w:rPr>
                <w:rFonts w:hint="eastAsia" w:ascii="Times New Roman" w:hAnsi="Times New Roman" w:eastAsia="FangSong" w:cs="Times New Roman"/>
                <w:b/>
                <w:bCs/>
              </w:rPr>
              <w:t>两段不同斜率折线</w:t>
            </w:r>
            <w:r>
              <w:rPr>
                <w:rFonts w:hint="eastAsia" w:ascii="Times New Roman" w:hAnsi="Times New Roman" w:eastAsia="Times New Roman" w:cs="Times New Roman"/>
                <w:b/>
                <w:bCs/>
              </w:rPr>
              <w:t>（</w:t>
            </w:r>
            <w:r>
              <w:rPr>
                <w:rFonts w:hint="eastAsia" w:ascii="Times New Roman" w:hAnsi="Times New Roman" w:eastAsia="FangSong" w:cs="Times New Roman"/>
                <w:b/>
                <w:bCs/>
              </w:rPr>
              <w:t>上升后平缓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常用于弱配体被强配体置换的有色反应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类型</w:t>
            </w:r>
            <w:r>
              <w:rPr>
                <w:rFonts w:ascii="Times New Roman" w:hAnsi="Times New Roman" w:eastAsia="Times New Roman" w:cs="Times New Roman"/>
                <w:b/>
                <w:bCs/>
              </w:rPr>
              <w:t xml:space="preserve"> VI</w:t>
            </w:r>
          </w:p>
        </w:tc>
        <w:tc>
          <w:tcPr/>
          <w:p>
            <w:pPr>
              <w:pStyle w:val="Compact"/>
              <w:jc w:val="center"/>
            </w:pPr>
            <m:oMath>
              <m:sSub>
                <m:e>
                  <m:r>
                    <m:t>ε</m:t>
                  </m:r>
                </m:e>
                <m:sub>
                  <m:r>
                    <m:rPr>
                      <m:sty m:val="p"/>
                    </m:rPr>
                    <m:t>B</m:t>
                  </m:r>
                </m:sub>
              </m:sSub>
              <m:r>
                <m:rPr>
                  <m:sty m:val="p"/>
                </m:rPr>
                <m:t>&gt;</m:t>
              </m:r>
              <m:r>
                <m:t>0</m:t>
              </m:r>
              <m:r>
                <m:rPr>
                  <m:sty m:val="p"/>
                </m:rPr>
                <m:t>,</m:t>
              </m:r>
              <m:r>
                <m:t> </m:t>
              </m:r>
              <m:sSub>
                <m:e>
                  <m:r>
                    <m:t>ε</m:t>
                  </m:r>
                </m:e>
                <m:sub>
                  <m:r>
                    <m:rPr>
                      <m:sty m:val="p"/>
                    </m:rPr>
                    <m:t>P</m:t>
                  </m:r>
                </m:sub>
              </m:sSub>
              <m:r>
                <m:rPr>
                  <m:sty m:val="p"/>
                </m:rPr>
                <m:t>&gt;</m:t>
              </m:r>
              <m:r>
                <m:t>0</m:t>
              </m:r>
              <m:r>
                <m:rPr>
                  <m:sty m:val="p"/>
                </m:rPr>
                <m:t>,</m:t>
              </m:r>
              <m:r>
                <m:t> </m:t>
              </m:r>
              <m:sSub>
                <m:e>
                  <m:r>
                    <m:t>ε</m:t>
                  </m:r>
                </m:e>
                <m:sub>
                  <m:r>
                    <m:rPr>
                      <m:sty m:val="p"/>
                    </m:rPr>
                    <m:t>A</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产物生成引起吸光度以斜率</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上升</w:t>
            </w:r>
          </w:p>
        </w:tc>
        <w:tc>
          <w:tcPr/>
          <w:p>
            <w:pPr>
              <w:pStyle w:val="Compact"/>
              <w:jc w:val="center"/>
            </w:pPr>
            <w:r>
              <w:rPr>
                <w:rFonts w:hint="eastAsia" w:ascii="Times New Roman" w:hAnsi="Times New Roman" w:eastAsia="FangSong" w:cs="Times New Roman"/>
              </w:rPr>
              <w:t xml:space="preserve">终点后过量滴定剂以斜率</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叠加</w:t>
            </w:r>
          </w:p>
        </w:tc>
        <w:tc>
          <w:tcPr/>
          <w:p>
            <w:pPr>
              <w:pStyle w:val="Compact"/>
              <w:jc w:val="center"/>
            </w:pPr>
            <w:r>
              <w:rPr>
                <w:rFonts w:hint="eastAsia" w:ascii="Times New Roman" w:hAnsi="Times New Roman" w:eastAsia="FangSong" w:cs="Times New Roman"/>
                <w:b/>
                <w:bCs/>
              </w:rPr>
              <w:t>双斜率单向折线</w:t>
            </w:r>
            <w:r>
              <w:rPr>
                <w:rFonts w:hint="eastAsia" w:ascii="Times New Roman" w:hAnsi="Times New Roman" w:eastAsia="Times New Roman" w:cs="Times New Roman"/>
                <w:b/>
                <w:bCs/>
              </w:rPr>
              <w:t>（</w:t>
            </w:r>
            <w:r>
              <w:rPr>
                <w:rFonts w:hint="eastAsia" w:ascii="Times New Roman" w:hAnsi="Times New Roman" w:eastAsia="FangSong" w:cs="Times New Roman"/>
                <w:b/>
                <w:bCs/>
              </w:rPr>
              <w:t>转折拐点为终点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差异判定折点</w:t>
            </w:r>
            <w:r>
              <w:rPr>
                <w:rFonts w:hint="eastAsia" w:ascii="Times New Roman" w:hAnsi="Times New Roman" w:eastAsia="Times New Roman" w:cs="Times New Roman"/>
              </w:rPr>
              <w:t>。</w:t>
            </w:r>
          </w:p>
        </w:tc>
      </w:tr>
    </w:tbl>
    <w:bookmarkEnd w:id="38"/>
    <w:bookmarkStart w:id="39" w:name="滴定剂稀释效应的体积校正因子"/>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滴定剂稀释效应的体积校正因子</w:t>
      </w:r>
    </w:p>
    <w:p>
      <w:pPr>
        <w:pStyle w:val="FirstParagraph"/>
        <w:ind w:firstLine="420"/>
      </w:pPr>
      <w:r>
        <w:rPr>
          <w:rFonts w:hint="eastAsia" w:ascii="Times New Roman" w:hAnsi="Times New Roman" w:eastAsia="FangSong" w:cs="Times New Roman"/>
        </w:rPr>
        <w:t>在分光光度滴定实验中</w:t>
      </w:r>
      <w:r>
        <w:rPr>
          <w:rFonts w:hint="eastAsia" w:ascii="Times New Roman" w:hAnsi="Times New Roman" w:eastAsia="Times New Roman" w:cs="Times New Roman"/>
        </w:rPr>
        <w:t>，</w:t>
      </w:r>
      <w:r>
        <w:rPr>
          <w:rFonts w:hint="eastAsia" w:ascii="Times New Roman" w:hAnsi="Times New Roman" w:eastAsia="FangSong" w:cs="Times New Roman"/>
        </w:rPr>
        <w:t>随着滴定管中滴定剂体积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的不断滴入</w:t>
      </w:r>
      <w:r>
        <w:rPr>
          <w:rFonts w:hint="eastAsia" w:ascii="Times New Roman" w:hAnsi="Times New Roman" w:eastAsia="Times New Roman" w:cs="Times New Roman"/>
        </w:rPr>
        <w:t>，</w:t>
      </w:r>
      <w:r>
        <w:rPr>
          <w:rFonts w:hint="eastAsia" w:ascii="Times New Roman" w:hAnsi="Times New Roman" w:eastAsia="FangSong" w:cs="Times New Roman"/>
        </w:rPr>
        <w:t>滴定池内溶液的总容积由起始体积</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逐渐增大为</w:t>
      </w:r>
      <w:r>
        <w:rPr>
          <w:rFonts w:ascii="Times New Roman" w:hAnsi="Times New Roman" w:eastAsia="Times New Roman" w:cs="Times New Roman"/>
        </w:rPr>
        <w:t xml:space="preserve"> </w:t>
      </w:r>
      <m:oMath>
        <m:sSub>
          <m:e>
            <m:r>
              <m:t>V</m:t>
            </m:r>
          </m:e>
          <m:sub>
            <m:r>
              <m:t>0</m:t>
            </m:r>
          </m:sub>
        </m:sSub>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这种溶剂体积的持续膨胀引起非反应性的物理稀释</w:t>
      </w:r>
      <w:r>
        <w:rPr>
          <w:rFonts w:hint="eastAsia" w:ascii="Times New Roman" w:hAnsi="Times New Roman" w:eastAsia="Times New Roman" w:cs="Times New Roman"/>
        </w:rPr>
        <w:t>，</w:t>
      </w:r>
      <w:r>
        <w:rPr>
          <w:rFonts w:hint="eastAsia" w:ascii="Times New Roman" w:hAnsi="Times New Roman" w:eastAsia="FangSong" w:cs="Times New Roman"/>
        </w:rPr>
        <w:t>导致实测吸光度</w:t>
      </w:r>
      <w:r>
        <w:rPr>
          <w:rFonts w:ascii="Times New Roman" w:hAnsi="Times New Roman" w:eastAsia="Times New Roman" w:cs="Times New Roman"/>
        </w:rPr>
        <w:t xml:space="preserve"> </w:t>
      </w:r>
      <m:oMath>
        <m:sSub>
          <m:e>
            <m:r>
              <m:t>A</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相对理想无稀释状态发生系统性下弯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为恢复吸光度与反应进度之间的严格线性几何关系</w:t>
      </w:r>
      <w:r>
        <w:rPr>
          <w:rFonts w:hint="eastAsia" w:ascii="Times New Roman" w:hAnsi="Times New Roman" w:eastAsia="Times New Roman" w:cs="Times New Roman"/>
        </w:rPr>
        <w:t>，</w:t>
      </w:r>
      <w:r>
        <w:rPr>
          <w:rFonts w:hint="eastAsia" w:ascii="Times New Roman" w:hAnsi="Times New Roman" w:eastAsia="FangSong" w:cs="Times New Roman"/>
        </w:rPr>
        <w:t>必须引入体积校正因子</w:t>
      </w:r>
      <w:r>
        <w:rPr>
          <w:rFonts w:hint="eastAsia" w:ascii="Times New Roman" w:hAnsi="Times New Roman" w:eastAsia="Times New Roman" w:cs="Times New Roman"/>
        </w:rPr>
        <w:t>（Volume</w:t>
      </w:r>
      <w:r>
        <w:rPr>
          <w:rFonts w:ascii="Times New Roman" w:hAnsi="Times New Roman" w:eastAsia="Times New Roman" w:cs="Times New Roman"/>
        </w:rPr>
        <w:t xml:space="preserve"> Correction </w:t>
      </w:r>
      <w:r>
        <w:rPr>
          <w:rFonts w:hint="eastAsia" w:ascii="Times New Roman" w:hAnsi="Times New Roman" w:eastAsia="Times New Roman" w:cs="Times New Roman"/>
        </w:rPr>
        <w:t>Factor）。</w:t>
      </w:r>
      <w:r>
        <w:rPr>
          <w:rFonts w:hint="eastAsia" w:ascii="Times New Roman" w:hAnsi="Times New Roman" w:eastAsia="FangSong" w:cs="Times New Roman"/>
        </w:rPr>
        <w:t>由比尔定律可知</w:t>
      </w:r>
      <w:r>
        <w:rPr>
          <w:rFonts w:hint="eastAsia" w:ascii="Times New Roman" w:hAnsi="Times New Roman" w:eastAsia="Times New Roman" w:cs="Times New Roman"/>
        </w:rPr>
        <w:t>，</w:t>
      </w:r>
      <w:r>
        <w:rPr>
          <w:rFonts w:hint="eastAsia" w:ascii="Times New Roman" w:hAnsi="Times New Roman" w:eastAsia="FangSong" w:cs="Times New Roman"/>
        </w:rPr>
        <w:t>在无稀释的基准状态下</w:t>
      </w:r>
      <w:r>
        <w:rPr>
          <w:rFonts w:hint="eastAsia" w:ascii="Times New Roman" w:hAnsi="Times New Roman" w:eastAsia="Times New Roman" w:cs="Times New Roman"/>
        </w:rPr>
        <w:t>，</w:t>
      </w:r>
      <w:r>
        <w:rPr>
          <w:rFonts w:hint="eastAsia" w:ascii="Times New Roman" w:hAnsi="Times New Roman" w:eastAsia="FangSong" w:cs="Times New Roman"/>
        </w:rPr>
        <w:t>吸光度直接正比于溶质总摩尔数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rPr>
                  <m:sty m:val="p"/>
                </m:rPr>
                <m:t>c</m:t>
              </m:r>
              <m:r>
                <m:rPr>
                  <m:sty m:val="p"/>
                </m:rPr>
                <m:t>o</m:t>
              </m:r>
              <m:r>
                <m:rPr>
                  <m:sty m:val="p"/>
                </m:rPr>
                <m:t>r</m:t>
              </m:r>
              <m:r>
                <m:rPr>
                  <m:sty m:val="p"/>
                </m:rPr>
                <m:t>r</m:t>
              </m:r>
            </m:sub>
          </m:sSub>
          <m:r>
            <m:rPr>
              <m:sty m:val="p"/>
            </m:rPr>
            <m:t>=</m:t>
          </m:r>
          <m:r>
            <m:t>ε</m:t>
          </m:r>
          <m:r>
            <m:t>b</m:t>
          </m:r>
          <m:f>
            <m:fPr>
              <m:type m:val="bar"/>
            </m:fPr>
            <m:num>
              <m:r>
                <m:t>n</m:t>
              </m:r>
            </m:num>
            <m:den>
              <m:sSub>
                <m:e>
                  <m:r>
                    <m:t>V</m:t>
                  </m:r>
                </m:e>
                <m:sub>
                  <m:r>
                    <m:t>0</m:t>
                  </m:r>
                </m:sub>
              </m:sSub>
            </m:den>
          </m:f>
          <m:r>
            <m:rPr>
              <m:sty m:val="p"/>
            </m:rPr>
            <m:t>=</m:t>
          </m:r>
          <m:r>
            <m:t>ε</m:t>
          </m:r>
          <m:r>
            <m:t>b</m:t>
          </m:r>
          <m:f>
            <m:fPr>
              <m:type m:val="bar"/>
            </m:fPr>
            <m:num>
              <m:r>
                <m:t>c</m:t>
              </m:r>
              <m:r>
                <m:rPr>
                  <m:sty m:val="p"/>
                </m:rPr>
                <m:t>(</m:t>
              </m:r>
              <m:sSub>
                <m:e>
                  <m:r>
                    <m:t>V</m:t>
                  </m:r>
                </m:e>
                <m:sub>
                  <m:r>
                    <m:t>0</m:t>
                  </m:r>
                </m:sub>
              </m:sSub>
              <m:r>
                <m:rPr>
                  <m:sty m:val="p"/>
                </m:rPr>
                <m:t>+</m:t>
              </m:r>
              <m:r>
                <m:t>V</m:t>
              </m:r>
              <m:r>
                <m:rPr>
                  <m:sty m:val="p"/>
                </m:rPr>
                <m:t>)</m:t>
              </m:r>
            </m:num>
            <m:den>
              <m:sSub>
                <m:e>
                  <m:r>
                    <m:t>V</m:t>
                  </m:r>
                </m:e>
                <m:sub>
                  <m:r>
                    <m:t>0</m:t>
                  </m:r>
                </m:sub>
              </m:sSub>
            </m:den>
          </m:f>
          <m:r>
            <m:rPr>
              <m:sty m:val="p"/>
            </m:rPr>
            <m:t>=</m:t>
          </m:r>
          <m:sSub>
            <m:e>
              <m:r>
                <m:t>A</m:t>
              </m:r>
            </m:e>
            <m:sub>
              <m:r>
                <m:rPr>
                  <m:sty m:val="p"/>
                </m:rPr>
                <m:t>o</m:t>
              </m:r>
              <m:r>
                <m:rPr>
                  <m:sty m:val="p"/>
                </m:rPr>
                <m:t>b</m:t>
              </m:r>
              <m:r>
                <m:rPr>
                  <m:sty m:val="p"/>
                </m:rPr>
                <m:t>s</m:t>
              </m:r>
            </m:sub>
          </m:sSub>
          <m:d>
            <m:dPr>
              <m:begChr m:val="("/>
              <m:sepChr m:val=""/>
              <m:endChr m:val=")"/>
              <m:grow/>
            </m:dPr>
            <m:e>
              <m:f>
                <m:fPr>
                  <m:type m:val="bar"/>
                </m:fPr>
                <m:num>
                  <m:sSub>
                    <m:e>
                      <m:r>
                        <m:t>V</m:t>
                      </m:r>
                    </m:e>
                    <m:sub>
                      <m:r>
                        <m:t>0</m:t>
                      </m:r>
                    </m:sub>
                  </m:sSub>
                  <m:r>
                    <m:rPr>
                      <m:sty m:val="p"/>
                    </m:rPr>
                    <m:t>+</m:t>
                  </m:r>
                  <m:r>
                    <m:t>V</m:t>
                  </m:r>
                </m:num>
                <m:den>
                  <m:sSub>
                    <m:e>
                      <m:r>
                        <m:t>V</m:t>
                      </m:r>
                    </m:e>
                    <m:sub>
                      <m:r>
                        <m:t>0</m:t>
                      </m:r>
                    </m:sub>
                  </m:sSub>
                </m:den>
              </m:f>
            </m:e>
          </m:d>
        </m:oMath>
      </m:oMathPara>
    </w:p>
    <w:p>
      <w:pPr>
        <w:pStyle w:val="FirstParagraph"/>
        <w:ind w:firstLine="420"/>
      </w:pPr>
      <w:r>
        <w:rPr>
          <w:rFonts w:hint="eastAsia" w:ascii="Times New Roman" w:hAnsi="Times New Roman" w:eastAsia="FangSong" w:cs="Times New Roman"/>
        </w:rPr>
        <w:t>在处理竞赛考卷中的分光光度滴定原始数据时</w:t>
      </w:r>
      <w:r>
        <w:rPr>
          <w:rFonts w:hint="eastAsia" w:ascii="Times New Roman" w:hAnsi="Times New Roman" w:eastAsia="Times New Roman" w:cs="Times New Roman"/>
        </w:rPr>
        <w:t>，</w:t>
      </w:r>
      <w:r>
        <w:rPr>
          <w:rFonts w:hint="eastAsia" w:ascii="Times New Roman" w:hAnsi="Times New Roman" w:eastAsia="FangSong" w:cs="Times New Roman"/>
        </w:rPr>
        <w:t>必须首先运用上式将实测的</w:t>
      </w:r>
      <w:r>
        <w:rPr>
          <w:rFonts w:ascii="Times New Roman" w:hAnsi="Times New Roman" w:eastAsia="Times New Roman" w:cs="Times New Roman"/>
        </w:rPr>
        <w:t xml:space="preserve"> </w:t>
      </w:r>
      <m:oMath>
        <m:sSub>
          <m:e>
            <m:r>
              <m:t>A</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转换为校正吸光度</w:t>
      </w:r>
      <w:r>
        <w:rPr>
          <w:rFonts w:ascii="Times New Roman" w:hAnsi="Times New Roman" w:eastAsia="Times New Roman" w:cs="Times New Roman"/>
        </w:rPr>
        <w:t xml:space="preserve"> </w:t>
      </w:r>
      <m:oMath>
        <m:sSub>
          <m:e>
            <m:r>
              <m:t>A</m:t>
            </m:r>
          </m:e>
          <m:sub>
            <m:r>
              <m:rPr>
                <m:sty m:val="p"/>
              </m:rPr>
              <m:t>c</m:t>
            </m:r>
            <m:r>
              <m:rPr>
                <m:sty m:val="p"/>
              </m:rPr>
              <m:t>o</m:t>
            </m:r>
            <m:r>
              <m:rPr>
                <m:sty m:val="p"/>
              </m:rPr>
              <m:t>r</m:t>
            </m:r>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只有经过体积校正后的</w:t>
      </w:r>
      <w:r>
        <w:rPr>
          <w:rFonts w:ascii="Times New Roman" w:hAnsi="Times New Roman" w:eastAsia="Times New Roman" w:cs="Times New Roman"/>
        </w:rPr>
        <w:t xml:space="preserve"> </w:t>
      </w:r>
      <m:oMath>
        <m:oMathPr>
          <m:ctrlPr>
            <w:rPr>
              <w:sz w:val="28"/>
              <w:szCs w:val="28"/>
            </w:rPr>
          </m:ctrlPr>
        </m:oMathPr>
        <m:sSub>
          <m:e>
            <m:r>
              <m:t>A</m:t>
            </m:r>
          </m:e>
          <m:sub>
            <m:r>
              <m:rPr>
                <m:sty m:val="p"/>
              </m:rPr>
              <m:t>c</m:t>
            </m:r>
            <m:r>
              <m:rPr>
                <m:sty m:val="p"/>
              </m:rPr>
              <m:t>o</m:t>
            </m:r>
            <m:r>
              <m:rPr>
                <m:sty m:val="p"/>
              </m:rPr>
              <m:t>r</m:t>
            </m:r>
            <m:r>
              <m:rPr>
                <m:sty m:val="p"/>
              </m:rPr>
              <m:t>r</m:t>
            </m:r>
          </m:sub>
        </m:sSub>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图谱</w:t>
      </w:r>
      <w:r>
        <w:rPr>
          <w:rFonts w:hint="eastAsia" w:ascii="Times New Roman" w:hAnsi="Times New Roman" w:eastAsia="Times New Roman" w:cs="Times New Roman"/>
        </w:rPr>
        <w:t>，</w:t>
      </w:r>
      <w:r>
        <w:rPr>
          <w:rFonts w:hint="eastAsia" w:ascii="Times New Roman" w:hAnsi="Times New Roman" w:eastAsia="FangSong" w:cs="Times New Roman"/>
        </w:rPr>
        <w:t>化学计量点前后的实验点才能严格拟合为两条直线</w:t>
      </w:r>
      <w:r>
        <w:rPr>
          <w:rFonts w:hint="eastAsia" w:ascii="Times New Roman" w:hAnsi="Times New Roman" w:eastAsia="Times New Roman" w:cs="Times New Roman"/>
        </w:rPr>
        <w:t>，</w:t>
      </w:r>
      <w:r>
        <w:rPr>
          <w:rFonts w:hint="eastAsia" w:ascii="Times New Roman" w:hAnsi="Times New Roman" w:eastAsia="FangSong" w:cs="Times New Roman"/>
        </w:rPr>
        <w:t>两者外推交点对应的横坐标方为真实</w:t>
      </w:r>
      <w:r>
        <w:rPr>
          <w:rFonts w:hint="eastAsia" w:ascii="Times New Roman" w:hAnsi="Times New Roman" w:eastAsia="Times New Roman" w:cs="Times New Roman"/>
        </w:rPr>
        <w:t>、</w:t>
      </w:r>
      <w:r>
        <w:rPr>
          <w:rFonts w:hint="eastAsia" w:ascii="Times New Roman" w:hAnsi="Times New Roman" w:eastAsia="FangSong" w:cs="Times New Roman"/>
        </w:rPr>
        <w:t>无系统误差的化学计量点体积</w:t>
      </w:r>
      <w:r>
        <w:rPr>
          <w:rFonts w:ascii="Times New Roman" w:hAnsi="Times New Roman" w:eastAsia="Times New Roman" w:cs="Times New Roman"/>
        </w:rPr>
        <w:t xml:space="preserve"> </w:t>
      </w:r>
      <m:oMath>
        <m:sSub>
          <m:e>
            <m:r>
              <m:t>V</m:t>
            </m:r>
          </m:e>
          <m:sub>
            <m:r>
              <m:rPr>
                <m:sty m:val="p"/>
              </m:rPr>
              <m:t>e</m:t>
            </m:r>
            <m:r>
              <m:rPr>
                <m:sty m:val="p"/>
              </m:rPr>
              <m:t>p</m:t>
            </m:r>
          </m:sub>
        </m:sSub>
      </m:oMath>
      <w:r>
        <w:rPr>
          <w:rFonts w:ascii="Times New Roman" w:hAnsi="Times New Roman" w:eastAsia="Times New Roman" w:cs="Times New Roman"/>
        </w:rPr>
        <w:t xml:space="preserve">。</w:t>
      </w:r>
    </w:p>
    <w:bookmarkEnd w:id="39"/>
    <w:bookmarkEnd w:id="40"/>
    <w:bookmarkStart w:id="45" w:name="竞赛典型例题精解"/>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竞赛典型例题精解</w:t>
      </w:r>
    </w:p>
    <w:bookmarkStart w:id="41" w:name="例题-1等摩尔连续变换法job-法测定配合物组成与累积稳定常数"/>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等摩尔连续变换法</w:t>
      </w:r>
      <w:r>
        <w:rPr>
          <w:rFonts w:hint="eastAsia" w:ascii="Times New Roman" w:hAnsi="Times New Roman" w:eastAsia="Times New Roman" w:cs="Times New Roman"/>
        </w:rPr>
        <w:t>（Job</w:t>
      </w:r>
      <w:r>
        <w:rPr>
          <w:rFonts w:ascii="Times New Roman" w:hAnsi="Times New Roman" w:eastAsia="Times New Roman" w:cs="Times New Roman"/>
        </w:rPr>
        <w:t xml:space="preserve"> </w:t>
      </w:r>
      <w:r>
        <w:rPr>
          <w:rFonts w:hint="eastAsia" w:ascii="Times New Roman" w:hAnsi="Times New Roman" w:eastAsia="SimHei" w:cs="Times New Roman"/>
        </w:rPr>
        <w:t>法</w:t>
      </w:r>
      <w:r>
        <w:rPr>
          <w:rFonts w:hint="eastAsia" w:ascii="Times New Roman" w:hAnsi="Times New Roman" w:eastAsia="Times New Roman" w:cs="Times New Roman"/>
        </w:rPr>
        <w:t>）</w:t>
      </w:r>
      <w:r>
        <w:rPr>
          <w:rFonts w:hint="eastAsia" w:ascii="Times New Roman" w:hAnsi="Times New Roman" w:eastAsia="SimHei" w:cs="Times New Roman"/>
        </w:rPr>
        <w:t>测定配合物组成与累积稳定常数</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在化学竞赛与无机化学前沿研究中</w:t>
      </w:r>
      <w:r>
        <w:rPr>
          <w:rFonts w:hint="eastAsia" w:ascii="Times New Roman" w:hAnsi="Times New Roman" w:eastAsia="Times New Roman" w:cs="Times New Roman"/>
        </w:rPr>
        <w:t>，</w:t>
      </w:r>
      <w:r>
        <w:rPr>
          <w:rFonts w:hint="eastAsia" w:ascii="Times New Roman" w:hAnsi="Times New Roman" w:eastAsia="FangSong" w:cs="Times New Roman"/>
        </w:rPr>
        <w:t>常利用等摩尔连续变换法确定过渡金属配合物的配位比与热力学稳定常数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将金属离子</w:t>
      </w:r>
      <w:r>
        <w:rPr>
          <w:rFonts w:ascii="Times New Roman" w:hAnsi="Times New Roman" w:eastAsia="Times New Roman" w:cs="Times New Roman"/>
        </w:rPr>
        <w:t xml:space="preserve"> </w:t>
      </w:r>
      <m:oMath>
        <m:sSup>
          <m:e>
            <m:r>
              <m:rPr>
                <m:sty m:val="p"/>
              </m:rPr>
              <m:t>M</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溶液与有机单齿配体</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溶液进行混合</w:t>
      </w:r>
      <w:r>
        <w:rPr>
          <w:rFonts w:hint="eastAsia" w:ascii="Times New Roman" w:hAnsi="Times New Roman" w:eastAsia="Times New Roman" w:cs="Times New Roman"/>
        </w:rPr>
        <w:t>，</w:t>
      </w:r>
      <w:r>
        <w:rPr>
          <w:rFonts w:hint="eastAsia" w:ascii="Times New Roman" w:hAnsi="Times New Roman" w:eastAsia="FangSong" w:cs="Times New Roman"/>
        </w:rPr>
        <w:t>两者的总分析浓度始终维持恒定</w:t>
      </w:r>
      <w:r>
        <w:rPr>
          <w:rFonts w:hint="eastAsia" w:ascii="Times New Roman" w:hAnsi="Times New Roman" w:eastAsia="Times New Roman" w:cs="Times New Roman"/>
        </w:rPr>
        <w:t>：</w:t>
      </w:r>
      <m:oMath>
        <m:oMathPr>
          <m:ctrlPr>
            <w:rPr>
              <w:sz w:val="28"/>
              <w:szCs w:val="28"/>
            </w:rPr>
          </m:ctrlPr>
        </m:oMathPr>
        <m:sSub>
          <m:e>
            <m:r>
              <m:t>c</m:t>
            </m:r>
          </m:e>
          <m:sub>
            <m:r>
              <m:t>0</m:t>
            </m:r>
          </m:sub>
        </m:sSub>
        <m:r>
          <m:rPr>
            <m:sty m:val="p"/>
          </m:rPr>
          <m:t>=</m:t>
        </m:r>
        <m:sSub>
          <m:e>
            <m:r>
              <m:t>c</m:t>
            </m:r>
          </m:e>
          <m:sub>
            <m:r>
              <m:rPr>
                <m:sty m:val="p"/>
              </m:rPr>
              <m:t>M</m:t>
            </m:r>
          </m:sub>
        </m:sSub>
        <m:r>
          <m:rPr>
            <m:sty m:val="p"/>
          </m:rPr>
          <m:t>+</m:t>
        </m:r>
        <m:sSub>
          <m:e>
            <m:r>
              <m:t>c</m:t>
            </m:r>
          </m:e>
          <m:sub>
            <m:r>
              <m:rPr>
                <m:sty m:val="p"/>
              </m:rPr>
              <m:t>L</m:t>
            </m:r>
          </m:sub>
        </m:sSub>
        <m:r>
          <m:rPr>
            <m:sty m:val="p"/>
          </m:rPr>
          <m:t>=</m:t>
        </m: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配制一系列配体摩尔分数</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sSub>
              <m:e>
                <m:r>
                  <m:t>c</m:t>
                </m:r>
              </m:e>
              <m:sub>
                <m:r>
                  <m:rPr>
                    <m:sty m:val="p"/>
                  </m:rPr>
                  <m:t>L</m:t>
                </m:r>
              </m:sub>
            </m:sSub>
          </m:num>
          <m:den>
            <m:sSub>
              <m:e>
                <m:r>
                  <m:t>c</m:t>
                </m:r>
              </m:e>
              <m:sub>
                <m:r>
                  <m:t>0</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不同的混合体系</w:t>
      </w:r>
      <w:r>
        <w:rPr>
          <w:rFonts w:hint="eastAsia" w:ascii="Times New Roman" w:hAnsi="Times New Roman" w:eastAsia="Times New Roman" w:cs="Times New Roman"/>
        </w:rPr>
        <w:t>（</w:t>
      </w:r>
      <w:r>
        <w:rPr>
          <w:rFonts w:hint="eastAsia" w:ascii="Times New Roman" w:hAnsi="Times New Roman" w:eastAsia="FangSong" w:cs="Times New Roman"/>
        </w:rPr>
        <w:t>溶液光程</w:t>
      </w:r>
      <w:r>
        <w:rPr>
          <w:rFonts w:ascii="Times New Roman" w:hAnsi="Times New Roman" w:eastAsia="Times New Roman" w:cs="Times New Roman"/>
        </w:rPr>
        <w:t xml:space="preserve"> </w:t>
      </w:r>
      <m:oMath>
        <m:oMathPr>
          <m:ctrlPr>
            <w:rPr>
              <w:sz w:val="28"/>
              <w:szCs w:val="28"/>
            </w:rPr>
          </m:ctrlPr>
        </m:oMathPr>
        <m:r>
          <m:t>b</m:t>
        </m:r>
        <m:r>
          <m:rPr>
            <m:sty m:val="p"/>
          </m:rPr>
          <m:t>=</m:t>
        </m:r>
        <m:r>
          <m:t>1.00</m:t>
        </m:r>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已知在测试波长</w:t>
      </w:r>
      <w:r>
        <w:rPr>
          <w:rFonts w:ascii="Times New Roman" w:hAnsi="Times New Roman" w:eastAsia="Times New Roman" w:cs="Times New Roman"/>
        </w:rPr>
        <w:t xml:space="preserve"> </w:t>
      </w:r>
      <m:oMath>
        <m:oMathPr>
          <m:ctrlPr>
            <w:rPr>
              <w:sz w:val="28"/>
              <w:szCs w:val="28"/>
            </w:rPr>
          </m:ctrlPr>
        </m:oMathPr>
        <m:r>
          <m:t>λ</m:t>
        </m:r>
        <m:r>
          <m:rPr>
            <m:sty m:val="p"/>
          </m:rPr>
          <m:t>=</m:t>
        </m:r>
        <m:r>
          <m:t>520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游离金属离子与配体本身的吸光度均为零</w:t>
      </w:r>
      <w:r>
        <w:rPr>
          <w:rFonts w:hint="eastAsia" w:ascii="Times New Roman" w:hAnsi="Times New Roman" w:eastAsia="Times New Roman" w:cs="Times New Roman"/>
        </w:rPr>
        <w:t>（</w:t>
      </w:r>
      <m:oMath>
        <m:oMathPr>
          <m:ctrlPr>
            <w:rPr>
              <w:sz w:val="28"/>
              <w:szCs w:val="28"/>
            </w:rPr>
          </m:ctrlPr>
        </m:oMathPr>
        <m:sSub>
          <m:e>
            <m:r>
              <m:t>ε</m:t>
            </m:r>
          </m:e>
          <m:sub>
            <m:r>
              <m:rPr>
                <m:sty m:val="p"/>
              </m:rPr>
              <m:t>M</m:t>
            </m:r>
          </m:sub>
        </m:sSub>
        <m:r>
          <m:rPr>
            <m:sty m:val="p"/>
          </m:rPr>
          <m:t>=</m:t>
        </m:r>
        <m:sSub>
          <m:e>
            <m:r>
              <m:t>ε</m:t>
            </m:r>
          </m:e>
          <m:sub>
            <m:r>
              <m:rPr>
                <m:sty m:val="p"/>
              </m:rPr>
              <m:t>L</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测得的吸光度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完全由生成的配合物</w:t>
      </w:r>
      <w:r>
        <w:rPr>
          <w:rFonts w:ascii="Times New Roman" w:hAnsi="Times New Roman" w:eastAsia="Times New Roman" w:cs="Times New Roman"/>
        </w:rPr>
        <w:t xml:space="preserve"> </w:t>
      </w:r>
      <m:oMath>
        <m:sSub>
          <m:e>
            <m:r>
              <m:rPr>
                <m:sty m:val="p"/>
              </m:rPr>
              <m:t>M</m:t>
            </m:r>
            <m:r>
              <m:rPr>
                <m:sty m:val="p"/>
              </m:rPr>
              <m:t>L</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所贡献</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实验测得吸光度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的变化曲线呈现平滑圆弧</w:t>
      </w:r>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w:t>
      </w:r>
      <m:oMath>
        <m:oMathPr>
          <m:ctrlPr>
            <w:rPr>
              <w:sz w:val="28"/>
              <w:szCs w:val="28"/>
            </w:rPr>
          </m:ctrlPr>
        </m:oMathPr>
        <m:r>
          <m:t>x</m:t>
        </m:r>
        <m:r>
          <m:rPr>
            <m:sty m:val="p"/>
          </m:rPr>
          <m:t>=</m:t>
        </m:r>
        <m:r>
          <m:t>0.667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处达到最大实测吸光度</w:t>
      </w:r>
      <w:r>
        <w:rPr>
          <w:rFonts w:ascii="Times New Roman" w:hAnsi="Times New Roman" w:eastAsia="Times New Roman" w:cs="Times New Roman"/>
        </w:rPr>
        <w:t xml:space="preserve"> </w:t>
      </w:r>
      <m:oMath>
        <m:oMathPr>
          <m:ctrlPr>
            <w:rPr>
              <w:sz w:val="28"/>
              <w:szCs w:val="28"/>
            </w:rPr>
          </m:ctrlPr>
        </m:oMathPr>
        <m:sSubSup>
          <m:e>
            <m:r>
              <m:t>A</m:t>
            </m:r>
          </m:e>
          <m:sub>
            <m:r>
              <m:rPr>
                <m:sty m:val="p"/>
              </m:rPr>
              <m:t>max</m:t>
            </m:r>
          </m:sub>
          <m:sup>
            <m:r>
              <m:rPr>
                <m:nor/>
                <m:sty m:val="p"/>
              </m:rPr>
              <m:t>实测</m:t>
            </m:r>
          </m:sup>
        </m:sSubSup>
        <m:r>
          <m:rPr>
            <m:sty m:val="p"/>
          </m:rPr>
          <m:t>=</m:t>
        </m:r>
        <m:r>
          <m:t>0.600</m:t>
        </m:r>
      </m:oMath>
      <w:r>
        <w:rPr>
          <w:rFonts w:hint="eastAsia" w:ascii="Times New Roman" w:hAnsi="Times New Roman" w:eastAsia="Times New Roman" w:cs="Times New Roman"/>
        </w:rPr>
        <w:t>。</w:t>
      </w:r>
      <w:r>
        <w:rPr>
          <w:rFonts w:hint="eastAsia" w:ascii="Times New Roman" w:hAnsi="Times New Roman" w:eastAsia="FangSong" w:cs="Times New Roman"/>
        </w:rPr>
        <w:t>两条外推初始切线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处的切线</w:t>
      </w:r>
      <w:r>
        <w:rPr>
          <w:rFonts w:hint="eastAsia" w:ascii="Times New Roman" w:hAnsi="Times New Roman" w:eastAsia="Times New Roman" w:cs="Times New Roman"/>
        </w:rPr>
        <w:t>）</w:t>
      </w:r>
      <w:r>
        <w:rPr>
          <w:rFonts w:hint="eastAsia" w:ascii="Times New Roman" w:hAnsi="Times New Roman" w:eastAsia="FangSong" w:cs="Times New Roman"/>
        </w:rPr>
        <w:t>的交点纵坐标为</w:t>
      </w:r>
      <w:r>
        <w:rPr>
          <w:rFonts w:ascii="Times New Roman" w:hAnsi="Times New Roman" w:eastAsia="Times New Roman" w:cs="Times New Roman"/>
        </w:rPr>
        <w:t xml:space="preserve"> </w:t>
      </w:r>
      <m:oMath>
        <m:oMathPr>
          <m:ctrlPr>
            <w:rPr>
              <w:sz w:val="28"/>
              <w:szCs w:val="28"/>
            </w:rPr>
          </m:ctrlPr>
        </m:oMathPr>
        <m:sSubSup>
          <m:e>
            <m:r>
              <m:t>A</m:t>
            </m:r>
          </m:e>
          <m:sub>
            <m:r>
              <m:rPr>
                <m:sty m:val="p"/>
              </m:rPr>
              <m:t>max</m:t>
            </m:r>
          </m:sub>
          <m:sup>
            <m:r>
              <m:rPr>
                <m:nor/>
                <m:sty m:val="p"/>
              </m:rPr>
              <m:t>理论</m:t>
            </m:r>
          </m:sup>
        </m:sSubSup>
        <m:r>
          <m:rPr>
            <m:sty m:val="p"/>
          </m:rPr>
          <m:t>=</m:t>
        </m:r>
        <m:r>
          <m:t>0.800</m:t>
        </m:r>
      </m:oMath>
      <w:r>
        <w:rPr>
          <w:rFonts w:hint="eastAsia" w:ascii="Times New Roman" w:hAnsi="Times New Roman" w:eastAsia="Times New Roman" w:cs="Times New Roman"/>
        </w:rPr>
        <w:t>。</w:t>
      </w:r>
      <w:r>
        <w:rPr>
          <w:rFonts w:hint="eastAsia" w:ascii="Times New Roman" w:hAnsi="Times New Roman" w:eastAsia="FangSong" w:cs="Times New Roman"/>
        </w:rPr>
        <w:t>求配合物的化学计量配比</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求配合物</w:t>
      </w:r>
      <w:r>
        <w:rPr>
          <w:rFonts w:ascii="Times New Roman" w:hAnsi="Times New Roman" w:eastAsia="Times New Roman" w:cs="Times New Roman"/>
        </w:rPr>
        <w:t xml:space="preserve"> </w:t>
      </w:r>
      <m:oMath>
        <m:sSub>
          <m:e>
            <m:r>
              <m:rPr>
                <m:sty m:val="p"/>
              </m:rPr>
              <m:t>M</m:t>
            </m:r>
            <m:r>
              <m:rPr>
                <m:sty m:val="p"/>
              </m:rPr>
              <m:t>L</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520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计算该配合物在极大值点体系中的离解度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严格推导并计算配合物在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下的累积形成常数</w:t>
      </w:r>
      <w:r>
        <w:rPr>
          <w:rFonts w:ascii="Times New Roman" w:hAnsi="Times New Roman" w:eastAsia="Times New Roman" w:cs="Times New Roman"/>
        </w:rPr>
        <w:t xml:space="preserve"> </w:t>
      </w:r>
      <m:oMath>
        <m:sSub>
          <m:e>
            <m:r>
              <m:t>β</m:t>
            </m:r>
          </m:e>
          <m:sub>
            <m:r>
              <m:t>n</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根据等摩尔连续变换法的极值定理</w:t>
      </w:r>
      <w:r>
        <w:rPr>
          <w:rFonts w:hint="eastAsia" w:ascii="Times New Roman" w:hAnsi="Times New Roman" w:eastAsia="Times New Roman" w:cs="Times New Roman"/>
        </w:rPr>
        <w:t>，</w:t>
      </w:r>
      <w:r>
        <w:rPr>
          <w:rFonts w:hint="eastAsia" w:ascii="Times New Roman" w:hAnsi="Times New Roman" w:eastAsia="FangSong" w:cs="Times New Roman"/>
        </w:rPr>
        <w:t>吸光度达到全域极大值处的配体分数满足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rPr>
                  <m:sty m:val="p"/>
                </m:rPr>
                <m:t>max</m:t>
              </m:r>
            </m:sub>
          </m:sSub>
          <m:r>
            <m:rPr>
              <m:sty m:val="p"/>
            </m:rPr>
            <m:t>=</m:t>
          </m:r>
          <m:f>
            <m:fPr>
              <m:type m:val="bar"/>
            </m:fPr>
            <m:num>
              <m:r>
                <m:t>n</m:t>
              </m:r>
            </m:num>
            <m:den>
              <m:r>
                <m:t>1</m:t>
              </m:r>
              <m:r>
                <m:rPr>
                  <m:sty m:val="p"/>
                </m:rPr>
                <m:t>+</m:t>
              </m:r>
              <m:r>
                <m:t>n</m:t>
              </m:r>
            </m:den>
          </m:f>
        </m:oMath>
      </m:oMathPara>
    </w:p>
    <w:p>
      <w:pPr>
        <w:numPr>
          <w:ilvl w:val="0"/>
          <w:numId w:val="1000"/>
        </w:numPr>
        <w:ind w:firstLine="420"/>
      </w:pPr>
      <w:r>
        <w:rPr>
          <w:rFonts w:hint="eastAsia" w:ascii="Times New Roman" w:hAnsi="Times New Roman" w:eastAsia="FangSong" w:cs="Times New Roman"/>
        </w:rPr>
        <w:t xml:space="preserve">将实验极大值</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r>
          <m:t>0.667</m:t>
        </m:r>
        <m:r>
          <m:rPr>
            <m:sty m:val="p"/>
          </m:rPr>
          <m:t>=</m:t>
        </m:r>
        <m:f>
          <m:fPr>
            <m:type m:val="bar"/>
          </m:fPr>
          <m:num>
            <m:r>
              <m:t>2</m:t>
            </m:r>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n</m:t>
              </m:r>
            </m:num>
            <m:den>
              <m:r>
                <m:t>1</m:t>
              </m:r>
              <m:r>
                <m:rPr>
                  <m:sty m:val="p"/>
                </m:rPr>
                <m:t>+</m:t>
              </m:r>
              <m:r>
                <m:t>n</m:t>
              </m:r>
            </m:den>
          </m:f>
          <m:r>
            <m:rPr>
              <m:sty m:val="p"/>
            </m:rPr>
            <m:t>=</m:t>
          </m:r>
          <m:f>
            <m:fPr>
              <m:type m:val="bar"/>
            </m:fPr>
            <m:num>
              <m:r>
                <m:t>2</m:t>
              </m:r>
            </m:num>
            <m:den>
              <m:r>
                <m:t>3</m:t>
              </m:r>
            </m:den>
          </m:f>
          <m:r>
            <m:rPr>
              <m:sty m:val="p"/>
            </m:rPr>
            <m:t>⟹</m:t>
          </m:r>
          <m:r>
            <m:t>3</m:t>
          </m:r>
          <m:r>
            <m:t>n</m:t>
          </m:r>
          <m:r>
            <m:rPr>
              <m:sty m:val="p"/>
            </m:rPr>
            <m:t>=</m:t>
          </m:r>
          <m:r>
            <m:t>2</m:t>
          </m:r>
          <m:r>
            <m:rPr>
              <m:sty m:val="p"/>
            </m:rPr>
            <m:t>+</m:t>
          </m:r>
          <m:r>
            <m:t>2</m:t>
          </m:r>
          <m:r>
            <m:t>n</m:t>
          </m:r>
          <m:r>
            <m:rPr>
              <m:sty m:val="p"/>
            </m:rPr>
            <m:t>⟹</m:t>
          </m:r>
          <m:r>
            <m:t>n</m:t>
          </m:r>
          <m:r>
            <m:rPr>
              <m:sty m:val="p"/>
            </m:rPr>
            <m:t>=</m:t>
          </m:r>
          <m:r>
            <m:t>2</m:t>
          </m:r>
        </m:oMath>
      </m:oMathPara>
    </w:p>
    <w:p>
      <w:pPr>
        <w:numPr>
          <w:ilvl w:val="0"/>
          <w:numId w:val="1000"/>
        </w:numPr>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该配合物的化学计量组成为</w:t>
      </w:r>
      <w:r>
        <w:rPr>
          <w:rFonts w:ascii="Times New Roman" w:hAnsi="Times New Roman" w:eastAsia="Times New Roman" w:cs="Times New Roman"/>
        </w:rPr>
        <w:t xml:space="preserve"> </w:t>
      </w:r>
      <m:oMath>
        <m:r>
          <m:rPr>
            <m:sty m:val="p"/>
          </m:rPr>
          <m:t>M</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络合比为</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外推渐近切线交点</w:t>
      </w:r>
      <w:r>
        <w:rPr>
          <w:rFonts w:ascii="Times New Roman" w:hAnsi="Times New Roman" w:eastAsia="Times New Roman" w:cs="Times New Roman"/>
        </w:rPr>
        <w:t xml:space="preserve"> </w:t>
      </w:r>
      <m:oMath>
        <m:oMathPr>
          <m:ctrlPr>
            <w:rPr>
              <w:sz w:val="28"/>
              <w:szCs w:val="28"/>
            </w:rPr>
          </m:ctrlPr>
        </m:oMathPr>
        <m:sSubSup>
          <m:e>
            <m:r>
              <m:t>A</m:t>
            </m:r>
          </m:e>
          <m:sub>
            <m:r>
              <m:rPr>
                <m:sty m:val="p"/>
              </m:rPr>
              <m:t>max</m:t>
            </m:r>
          </m:sub>
          <m:sup>
            <m:r>
              <m:rPr>
                <m:nor/>
                <m:sty m:val="p"/>
              </m:rPr>
              <m:t>理论</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对应配合物完全没有发生任何离解</w:t>
      </w:r>
      <w:r>
        <w:rPr>
          <w:rFonts w:hint="eastAsia" w:ascii="Times New Roman" w:hAnsi="Times New Roman" w:eastAsia="Times New Roman" w:cs="Times New Roman"/>
        </w:rPr>
        <w:t>（</w:t>
      </w:r>
      <m:oMath>
        <m:sSub>
          <m:e>
            <m:r>
              <m:t>β</m:t>
            </m:r>
          </m:e>
          <m:sub>
            <m:r>
              <m:t>2</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时的理想假想状态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f>
          <m:fPr>
            <m:type m:val="bar"/>
          </m:fPr>
          <m:num>
            <m:r>
              <m:t>2</m:t>
            </m:r>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投入的金属离子分析浓度为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sty m:val="p"/>
                </m:rPr>
                <m:t>M</m:t>
              </m:r>
            </m:sub>
          </m:sSub>
          <m:r>
            <m:rPr>
              <m:sty m:val="p"/>
            </m:rPr>
            <m:t>=</m:t>
          </m:r>
          <m:sSub>
            <m:e>
              <m:r>
                <m:t>c</m:t>
              </m:r>
            </m:e>
            <m:sub>
              <m:r>
                <m:t>0</m:t>
              </m:r>
            </m:sub>
          </m:sSub>
          <m:r>
            <m:rPr>
              <m:sty m:val="p"/>
            </m:rPr>
            <m:t>(</m:t>
          </m:r>
          <m:r>
            <m:t>1</m:t>
          </m:r>
          <m:r>
            <m:rPr>
              <m:sty m:val="p"/>
            </m:rPr>
            <m:t>−</m:t>
          </m:r>
          <m:sSub>
            <m:e>
              <m:r>
                <m:t>x</m:t>
              </m:r>
            </m:e>
            <m:sub>
              <m:r>
                <m:rPr>
                  <m:sty m:val="p"/>
                </m:rPr>
                <m:t>max</m:t>
              </m:r>
            </m:sub>
          </m:sSub>
          <m:r>
            <m:rPr>
              <m:sty m:val="p"/>
            </m:rPr>
            <m:t>)</m:t>
          </m:r>
          <m:r>
            <m:rPr>
              <m:sty m:val="p"/>
            </m:rPr>
            <m:t>=</m:t>
          </m: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d>
            <m:dPr>
              <m:begChr m:val="("/>
              <m:sepChr m:val=""/>
              <m:endChr m:val=")"/>
              <m:grow/>
            </m:dPr>
            <m:e>
              <m:r>
                <m:t>1</m:t>
              </m:r>
              <m:r>
                <m:rPr>
                  <m:sty m:val="p"/>
                </m:rPr>
                <m:t>−</m:t>
              </m:r>
              <m:f>
                <m:fPr>
                  <m:type m:val="bar"/>
                </m:fPr>
                <m:num>
                  <m:r>
                    <m:t>2</m:t>
                  </m:r>
                </m:num>
                <m:den>
                  <m:r>
                    <m:t>3</m:t>
                  </m:r>
                </m:den>
              </m:f>
            </m:e>
          </m:d>
          <m:r>
            <m:rPr>
              <m:sty m:val="p"/>
            </m:rPr>
            <m:t>=</m:t>
          </m:r>
          <m:r>
            <m:t>3.333</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在理想完全络合状态下</w:t>
      </w:r>
      <w:r>
        <w:rPr>
          <w:rFonts w:hint="eastAsia" w:ascii="Times New Roman" w:hAnsi="Times New Roman" w:eastAsia="Times New Roman" w:cs="Times New Roman"/>
        </w:rPr>
        <w:t>，</w:t>
      </w:r>
      <w:r>
        <w:rPr>
          <w:rFonts w:hint="eastAsia" w:ascii="Times New Roman" w:hAnsi="Times New Roman" w:eastAsia="FangSong" w:cs="Times New Roman"/>
        </w:rPr>
        <w:t>全部金属离子转化为配合物</w:t>
      </w:r>
      <w:r>
        <w:rPr>
          <w:rFonts w:hint="eastAsia" w:ascii="Times New Roman" w:hAnsi="Times New Roman" w:eastAsia="Times New Roman" w:cs="Times New Roman"/>
        </w:rPr>
        <w:t>，</w:t>
      </w:r>
      <w:r>
        <w:rPr>
          <w:rFonts w:hint="eastAsia" w:ascii="Times New Roman" w:hAnsi="Times New Roman" w:eastAsia="FangSong" w:cs="Times New Roman"/>
        </w:rPr>
        <w:t>其理论最大平衡浓度为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m:t>
          </m:r>
          <m:sSub>
            <m:e>
              <m:r>
                <m:rPr>
                  <m:sty m:val="p"/>
                </m:rPr>
                <m:t>L</m:t>
              </m:r>
            </m:e>
            <m:sub>
              <m:r>
                <m:rPr>
                  <m:sty m:val="p"/>
                </m:rPr>
                <m:t>2</m:t>
              </m:r>
            </m:sub>
          </m:sSub>
          <m:sSub>
            <m:e>
              <m:r>
                <m:rPr>
                  <m:sty m:val="p"/>
                </m:rPr>
                <m:t>]</m:t>
              </m:r>
            </m:e>
            <m:sub>
              <m:r>
                <m:rPr>
                  <m:nor/>
                  <m:sty m:val="p"/>
                </m:rPr>
                <m:t>理论</m:t>
              </m:r>
            </m:sub>
          </m:sSub>
          <m:r>
            <m:rPr>
              <m:sty m:val="p"/>
            </m:rPr>
            <m:t>=</m:t>
          </m:r>
          <m:sSub>
            <m:e>
              <m:r>
                <m:t>c</m:t>
              </m:r>
            </m:e>
            <m:sub>
              <m:r>
                <m:rPr>
                  <m:sty m:val="p"/>
                </m:rPr>
                <m:t>M</m:t>
              </m:r>
            </m:sub>
          </m:sSub>
          <m:r>
            <m:rPr>
              <m:sty m:val="p"/>
            </m:rPr>
            <m:t>=</m:t>
          </m:r>
          <m:r>
            <m:t>3.333</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由朗伯</w:t>
      </w:r>
      <w:r>
        <w:rPr>
          <w:rFonts w:hint="eastAsia" w:ascii="Times New Roman" w:hAnsi="Times New Roman" w:eastAsia="Times New Roman" w:cs="Times New Roman"/>
        </w:rPr>
        <w:t>-</w:t>
      </w:r>
      <w:r>
        <w:rPr>
          <w:rFonts w:hint="eastAsia" w:ascii="Times New Roman" w:hAnsi="Times New Roman" w:eastAsia="FangSong" w:cs="Times New Roman"/>
        </w:rPr>
        <w:t>比尔定律</w:t>
      </w:r>
      <w:r>
        <w:rPr>
          <w:rFonts w:ascii="Times New Roman" w:hAnsi="Times New Roman" w:eastAsia="Times New Roman" w:cs="Times New Roman"/>
        </w:rPr>
        <w:t xml:space="preserve"> </w:t>
      </w:r>
      <m:oMath>
        <m:oMathPr>
          <m:ctrlPr>
            <w:rPr>
              <w:sz w:val="28"/>
              <w:szCs w:val="28"/>
            </w:rPr>
          </m:ctrlPr>
        </m:oMathPr>
        <m:sSubSup>
          <m:e>
            <m:r>
              <m:t>A</m:t>
            </m:r>
          </m:e>
          <m:sub>
            <m:r>
              <m:rPr>
                <m:sty m:val="p"/>
              </m:rPr>
              <m:t>max</m:t>
            </m:r>
          </m:sub>
          <m:sup>
            <m:r>
              <m:rPr>
                <m:nor/>
                <m:sty m:val="p"/>
              </m:rPr>
              <m:t>理论</m:t>
            </m:r>
          </m:sup>
        </m:sSubSup>
        <m:r>
          <m:rPr>
            <m:sty m:val="p"/>
          </m:rPr>
          <m:t>=</m:t>
        </m:r>
        <m:r>
          <m:t>ε</m:t>
        </m:r>
        <m:r>
          <m:t>b</m:t>
        </m:r>
        <m:r>
          <m:rPr>
            <m:sty m:val="p"/>
          </m:rPr>
          <m:t>[</m:t>
        </m:r>
        <m:r>
          <m:rPr>
            <m:sty m:val="p"/>
          </m:rPr>
          <m:t>M</m:t>
        </m:r>
        <m:sSub>
          <m:e>
            <m:r>
              <m:rPr>
                <m:sty m:val="p"/>
              </m:rPr>
              <m:t>L</m:t>
            </m:r>
          </m:e>
          <m:sub>
            <m:r>
              <m:rPr>
                <m:sty m:val="p"/>
              </m:rPr>
              <m:t>2</m:t>
            </m:r>
          </m:sub>
        </m:sSub>
        <m:sSub>
          <m:e>
            <m:r>
              <m:rPr>
                <m:sty m:val="p"/>
              </m:rPr>
              <m:t>]</m:t>
            </m:r>
          </m:e>
          <m:sub>
            <m:r>
              <m:rPr>
                <m:nor/>
                <m:sty m:val="p"/>
              </m:rPr>
              <m:t>理论</m:t>
            </m:r>
          </m:sub>
        </m:sSub>
      </m:oMath>
      <w:r>
        <w:rPr>
          <w:rFonts w:hint="eastAsia" w:ascii="Times New Roman" w:hAnsi="Times New Roman" w:eastAsia="Times New Roman" w:cs="Times New Roman"/>
        </w:rPr>
        <w:t>，</w:t>
      </w:r>
      <w:r>
        <w:rPr>
          <w:rFonts w:hint="eastAsia" w:ascii="Times New Roman" w:hAnsi="Times New Roman" w:eastAsia="FangSong" w:cs="Times New Roman"/>
        </w:rPr>
        <w:t>解得摩尔吸光系数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ε</m:t>
          </m:r>
          <m:r>
            <m:rPr>
              <m:sty m:val="p"/>
            </m:rPr>
            <m:t>=</m:t>
          </m:r>
          <m:f>
            <m:fPr>
              <m:type m:val="bar"/>
            </m:fPr>
            <m:num>
              <m:sSubSup>
                <m:e>
                  <m:r>
                    <m:t>A</m:t>
                  </m:r>
                </m:e>
                <m:sub>
                  <m:r>
                    <m:rPr>
                      <m:sty m:val="p"/>
                    </m:rPr>
                    <m:t>max</m:t>
                  </m:r>
                </m:sub>
                <m:sup>
                  <m:r>
                    <m:rPr>
                      <m:nor/>
                      <m:sty m:val="p"/>
                    </m:rPr>
                    <m:t>理论</m:t>
                  </m:r>
                </m:sup>
              </m:sSubSup>
            </m:num>
            <m:den>
              <m:r>
                <m:t>b</m:t>
              </m:r>
              <m:r>
                <m:rPr>
                  <m:sty m:val="p"/>
                </m:rPr>
                <m:t>[</m:t>
              </m:r>
              <m:r>
                <m:rPr>
                  <m:sty m:val="p"/>
                </m:rPr>
                <m:t>M</m:t>
              </m:r>
              <m:sSub>
                <m:e>
                  <m:r>
                    <m:rPr>
                      <m:sty m:val="p"/>
                    </m:rPr>
                    <m:t>L</m:t>
                  </m:r>
                </m:e>
                <m:sub>
                  <m:r>
                    <m:rPr>
                      <m:sty m:val="p"/>
                    </m:rPr>
                    <m:t>2</m:t>
                  </m:r>
                </m:sub>
              </m:sSub>
              <m:sSub>
                <m:e>
                  <m:r>
                    <m:rPr>
                      <m:sty m:val="p"/>
                    </m:rPr>
                    <m:t>]</m:t>
                  </m:r>
                </m:e>
                <m:sub>
                  <m:r>
                    <m:rPr>
                      <m:nor/>
                      <m:sty m:val="p"/>
                    </m:rPr>
                    <m:t>理论</m:t>
                  </m:r>
                </m:sub>
              </m:sSub>
            </m:den>
          </m:f>
          <m:r>
            <m:rPr>
              <m:sty m:val="p"/>
            </m:rPr>
            <m:t>=</m:t>
          </m:r>
          <m:f>
            <m:fPr>
              <m:type m:val="bar"/>
            </m:fPr>
            <m:num>
              <m:r>
                <m:t>0.800</m:t>
              </m:r>
            </m:num>
            <m:den>
              <m:r>
                <m:t>1.00</m:t>
              </m:r>
              <m:r>
                <m:t> </m:t>
              </m:r>
              <m:r>
                <m:rPr>
                  <m:sty m:val="p"/>
                </m:rPr>
                <m:t>c</m:t>
              </m:r>
              <m:r>
                <m:rPr>
                  <m:sty m:val="p"/>
                </m:rPr>
                <m:t>m</m:t>
              </m:r>
              <m:r>
                <m:rPr>
                  <m:sty m:val="p"/>
                </m:rPr>
                <m:t>×</m:t>
              </m:r>
              <m:r>
                <m:t>3.333</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den>
          </m:f>
          <m:r>
            <m:rPr>
              <m:sty m:val="p"/>
            </m:rPr>
            <m:t>=</m:t>
          </m:r>
          <m:r>
            <m:t>2.40</m:t>
          </m:r>
          <m:r>
            <m:rPr>
              <m:sty m:val="p"/>
            </m:rPr>
            <m:t>×</m:t>
          </m:r>
          <m:sSup>
            <m:e>
              <m:r>
                <m:t>10</m:t>
              </m:r>
            </m:e>
            <m:sup>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m:oMathPara>
    </w:p>
    <w:p>
      <w:pPr>
        <w:numPr>
          <w:ilvl w:val="0"/>
          <w:numId w:val="1003"/>
        </w:numPr>
        <w:ind w:firstLine="420"/>
      </w:pPr>
      <w:r>
        <w:rPr>
          <w:rFonts w:hint="eastAsia" w:ascii="Times New Roman" w:hAnsi="Times New Roman" w:eastAsia="FangSong" w:cs="Times New Roman"/>
        </w:rPr>
        <w:t>在真实实验体系中</w:t>
      </w:r>
      <w:r>
        <w:rPr>
          <w:rFonts w:hint="eastAsia" w:ascii="Times New Roman" w:hAnsi="Times New Roman" w:eastAsia="Times New Roman" w:cs="Times New Roman"/>
        </w:rPr>
        <w:t>，</w:t>
      </w:r>
      <w:r>
        <w:rPr>
          <w:rFonts w:hint="eastAsia" w:ascii="Times New Roman" w:hAnsi="Times New Roman" w:eastAsia="FangSong" w:cs="Times New Roman"/>
        </w:rPr>
        <w:t>极大值点处的配合物实际平衡浓度为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m:t>
          </m:r>
          <m:sSub>
            <m:e>
              <m:r>
                <m:rPr>
                  <m:sty m:val="p"/>
                </m:rPr>
                <m:t>L</m:t>
              </m:r>
            </m:e>
            <m:sub>
              <m:r>
                <m:rPr>
                  <m:sty m:val="p"/>
                </m:rPr>
                <m:t>2</m:t>
              </m:r>
            </m:sub>
          </m:sSub>
          <m:sSub>
            <m:e>
              <m:r>
                <m:rPr>
                  <m:sty m:val="p"/>
                </m:rPr>
                <m:t>]</m:t>
              </m:r>
            </m:e>
            <m:sub>
              <m:r>
                <m:rPr>
                  <m:nor/>
                  <m:sty m:val="p"/>
                </m:rPr>
                <m:t>实测</m:t>
              </m:r>
            </m:sub>
          </m:sSub>
          <m:r>
            <m:rPr>
              <m:sty m:val="p"/>
            </m:rPr>
            <m:t>=</m:t>
          </m:r>
          <m:f>
            <m:fPr>
              <m:type m:val="bar"/>
            </m:fPr>
            <m:num>
              <m:sSubSup>
                <m:e>
                  <m:r>
                    <m:t>A</m:t>
                  </m:r>
                </m:e>
                <m:sub>
                  <m:r>
                    <m:rPr>
                      <m:sty m:val="p"/>
                    </m:rPr>
                    <m:t>max</m:t>
                  </m:r>
                </m:sub>
                <m:sup>
                  <m:r>
                    <m:rPr>
                      <m:nor/>
                      <m:sty m:val="p"/>
                    </m:rPr>
                    <m:t>实测</m:t>
                  </m:r>
                </m:sup>
              </m:sSubSup>
            </m:num>
            <m:den>
              <m:r>
                <m:t>ε</m:t>
              </m:r>
              <m:r>
                <m:t>b</m:t>
              </m:r>
            </m:den>
          </m:f>
          <m:r>
            <m:rPr>
              <m:sty m:val="p"/>
            </m:rPr>
            <m:t>=</m:t>
          </m:r>
          <m:f>
            <m:fPr>
              <m:type m:val="bar"/>
            </m:fPr>
            <m:num>
              <m:r>
                <m:t>0.600</m:t>
              </m:r>
            </m:num>
            <m:den>
              <m:r>
                <m:t>2.40</m:t>
              </m:r>
              <m:r>
                <m:rPr>
                  <m:sty m:val="p"/>
                </m:rPr>
                <m:t>×</m:t>
              </m:r>
              <m:sSup>
                <m:e>
                  <m:r>
                    <m:t>10</m:t>
                  </m:r>
                </m:e>
                <m:sup>
                  <m:r>
                    <m:t>3</m:t>
                  </m:r>
                </m:sup>
              </m:sSup>
              <m:r>
                <m:rPr>
                  <m:sty m:val="p"/>
                </m:rPr>
                <m:t>×</m:t>
              </m:r>
              <m:r>
                <m:t>1.00</m:t>
              </m:r>
            </m:den>
          </m:f>
          <m:r>
            <m:rPr>
              <m:sty m:val="p"/>
            </m:rPr>
            <m:t>=</m:t>
          </m:r>
          <m:r>
            <m:t>2.50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配合物在极大值点处的离解度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sSubSup>
                <m:e>
                  <m:r>
                    <m:t>A</m:t>
                  </m:r>
                </m:e>
                <m:sub>
                  <m:r>
                    <m:rPr>
                      <m:sty m:val="p"/>
                    </m:rPr>
                    <m:t>max</m:t>
                  </m:r>
                </m:sub>
                <m:sup>
                  <m:r>
                    <m:rPr>
                      <m:nor/>
                      <m:sty m:val="p"/>
                    </m:rPr>
                    <m:t>理论</m:t>
                  </m:r>
                </m:sup>
              </m:sSubSup>
              <m:r>
                <m:rPr>
                  <m:sty m:val="p"/>
                </m:rPr>
                <m:t>−</m:t>
              </m:r>
              <m:sSubSup>
                <m:e>
                  <m:r>
                    <m:t>A</m:t>
                  </m:r>
                </m:e>
                <m:sub>
                  <m:r>
                    <m:rPr>
                      <m:sty m:val="p"/>
                    </m:rPr>
                    <m:t>max</m:t>
                  </m:r>
                </m:sub>
                <m:sup>
                  <m:r>
                    <m:rPr>
                      <m:nor/>
                      <m:sty m:val="p"/>
                    </m:rPr>
                    <m:t>实测</m:t>
                  </m:r>
                </m:sup>
              </m:sSubSup>
            </m:num>
            <m:den>
              <m:sSubSup>
                <m:e>
                  <m:r>
                    <m:t>A</m:t>
                  </m:r>
                </m:e>
                <m:sub>
                  <m:r>
                    <m:rPr>
                      <m:sty m:val="p"/>
                    </m:rPr>
                    <m:t>max</m:t>
                  </m:r>
                </m:sub>
                <m:sup>
                  <m:r>
                    <m:rPr>
                      <m:nor/>
                      <m:sty m:val="p"/>
                    </m:rPr>
                    <m:t>理论</m:t>
                  </m:r>
                </m:sup>
              </m:sSubSup>
            </m:den>
          </m:f>
          <m:r>
            <m:rPr>
              <m:sty m:val="p"/>
            </m:rPr>
            <m:t>=</m:t>
          </m:r>
          <m:f>
            <m:fPr>
              <m:type m:val="bar"/>
            </m:fPr>
            <m:num>
              <m:r>
                <m:t>0.800</m:t>
              </m:r>
              <m:r>
                <m:rPr>
                  <m:sty m:val="p"/>
                </m:rPr>
                <m:t>−</m:t>
              </m:r>
              <m:r>
                <m:t>0.600</m:t>
              </m:r>
            </m:num>
            <m:den>
              <m:r>
                <m:t>0.800</m:t>
              </m:r>
            </m:den>
          </m:f>
          <m:r>
            <m:rPr>
              <m:sty m:val="p"/>
            </m:rPr>
            <m:t>=</m:t>
          </m:r>
          <m:r>
            <m:t>0.250</m:t>
          </m:r>
          <m:r>
            <m:t> </m:t>
          </m:r>
          <m:r>
            <m:rPr>
              <m:sty m:val="p"/>
            </m:rPr>
            <m:t>(</m:t>
          </m:r>
          <m:r>
            <m:rPr>
              <m:nor/>
              <m:sty m:val="p"/>
            </m:rPr>
            <m:t>即 </m:t>
          </m:r>
          <m:r>
            <m:t>25.0</m:t>
          </m:r>
          <m:r>
            <m:rPr>
              <m:sty m:val="p"/>
            </m:rPr>
            <m:t>%</m:t>
          </m:r>
          <m:r>
            <m:rPr>
              <m:sty m:val="p"/>
            </m:rPr>
            <m:t>)</m:t>
          </m:r>
        </m:oMath>
      </m:oMathPara>
    </w:p>
    <w:p>
      <w:pPr>
        <w:numPr>
          <w:ilvl w:val="0"/>
          <w:numId w:val="1003"/>
        </w:numPr>
        <w:ind w:firstLine="420"/>
      </w:pPr>
      <w:r>
        <w:rPr>
          <w:rFonts w:hint="eastAsia" w:ascii="Times New Roman" w:hAnsi="Times New Roman" w:eastAsia="FangSong" w:cs="Times New Roman"/>
        </w:rPr>
        <w:t>溶液中游离金属离子与游离配体的平衡浓度分别为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m:t>
          </m:r>
          <m:r>
            <m:rPr>
              <m:sty m:val="p"/>
            </m:rPr>
            <m:t>]</m:t>
          </m:r>
          <m:r>
            <m:rPr>
              <m:sty m:val="p"/>
            </m:rPr>
            <m:t>=</m:t>
          </m:r>
          <m:sSub>
            <m:e>
              <m:r>
                <m:t>c</m:t>
              </m:r>
            </m:e>
            <m:sub>
              <m:r>
                <m:rPr>
                  <m:sty m:val="p"/>
                </m:rPr>
                <m:t>M</m:t>
              </m:r>
            </m:sub>
          </m:sSub>
          <m:r>
            <m:rPr>
              <m:sty m:val="p"/>
            </m:rPr>
            <m:t>−</m:t>
          </m:r>
          <m:r>
            <m:rPr>
              <m:sty m:val="p"/>
            </m:rPr>
            <m:t>[</m:t>
          </m:r>
          <m:r>
            <m:rPr>
              <m:sty m:val="p"/>
            </m:rPr>
            <m:t>M</m:t>
          </m:r>
          <m:sSub>
            <m:e>
              <m:r>
                <m:rPr>
                  <m:sty m:val="p"/>
                </m:rPr>
                <m:t>L</m:t>
              </m:r>
            </m:e>
            <m:sub>
              <m:r>
                <m:rPr>
                  <m:sty m:val="p"/>
                </m:rPr>
                <m:t>2</m:t>
              </m:r>
            </m:sub>
          </m:sSub>
          <m:sSub>
            <m:e>
              <m:r>
                <m:rPr>
                  <m:sty m:val="p"/>
                </m:rPr>
                <m:t>]</m:t>
              </m:r>
            </m:e>
            <m:sub>
              <m:r>
                <m:rPr>
                  <m:nor/>
                  <m:sty m:val="p"/>
                </m:rPr>
                <m:t>实测</m:t>
              </m:r>
            </m:sub>
          </m:sSub>
          <m:r>
            <m:rPr>
              <m:sty m:val="p"/>
            </m:rPr>
            <m:t>=</m:t>
          </m:r>
          <m:r>
            <m:t>3.333</m:t>
          </m:r>
          <m:r>
            <m:rPr>
              <m:sty m:val="p"/>
            </m:rPr>
            <m:t>×</m:t>
          </m:r>
          <m:sSup>
            <m:e>
              <m:r>
                <m:t>10</m:t>
              </m:r>
            </m:e>
            <m:sup>
              <m:r>
                <m:rPr>
                  <m:sty m:val="p"/>
                </m:rPr>
                <m:t>−</m:t>
              </m:r>
              <m:r>
                <m:t>4</m:t>
              </m:r>
            </m:sup>
          </m:sSup>
          <m:r>
            <m:rPr>
              <m:sty m:val="p"/>
            </m:rPr>
            <m:t>−</m:t>
          </m:r>
          <m:r>
            <m:t>2.50</m:t>
          </m:r>
          <m:r>
            <m:rPr>
              <m:sty m:val="p"/>
            </m:rPr>
            <m:t>×</m:t>
          </m:r>
          <m:sSup>
            <m:e>
              <m:r>
                <m:t>10</m:t>
              </m:r>
            </m:e>
            <m:sup>
              <m:r>
                <m:rPr>
                  <m:sty m:val="p"/>
                </m:rPr>
                <m:t>−</m:t>
              </m:r>
              <m:r>
                <m:t>4</m:t>
              </m:r>
            </m:sup>
          </m:sSup>
          <m:r>
            <m:rPr>
              <m:sty m:val="p"/>
            </m:rPr>
            <m:t>=</m:t>
          </m:r>
          <m:r>
            <m:t>8.333</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rPr>
              <m:sty m:val="p"/>
            </m:rPr>
            <m:t>L</m:t>
          </m:r>
          <m:r>
            <m:rPr>
              <m:sty m:val="p"/>
            </m:rPr>
            <m:t>]</m:t>
          </m:r>
          <m:r>
            <m:rPr>
              <m:sty m:val="p"/>
            </m:rPr>
            <m:t>=</m:t>
          </m:r>
          <m:sSub>
            <m:e>
              <m:r>
                <m:t>c</m:t>
              </m:r>
            </m:e>
            <m:sub>
              <m:r>
                <m:rPr>
                  <m:sty m:val="p"/>
                </m:rPr>
                <m:t>L</m:t>
              </m:r>
            </m:sub>
          </m:sSub>
          <m:r>
            <m:rPr>
              <m:sty m:val="p"/>
            </m:rPr>
            <m:t>−</m:t>
          </m:r>
          <m:r>
            <m:t>2</m:t>
          </m:r>
          <m:r>
            <m:rPr>
              <m:sty m:val="p"/>
            </m:rPr>
            <m:t>[</m:t>
          </m:r>
          <m:r>
            <m:rPr>
              <m:sty m:val="p"/>
            </m:rPr>
            <m:t>M</m:t>
          </m:r>
          <m:sSub>
            <m:e>
              <m:r>
                <m:rPr>
                  <m:sty m:val="p"/>
                </m:rPr>
                <m:t>L</m:t>
              </m:r>
            </m:e>
            <m:sub>
              <m:r>
                <m:rPr>
                  <m:sty m:val="p"/>
                </m:rPr>
                <m:t>2</m:t>
              </m:r>
            </m:sub>
          </m:sSub>
          <m:sSub>
            <m:e>
              <m:r>
                <m:rPr>
                  <m:sty m:val="p"/>
                </m:rPr>
                <m:t>]</m:t>
              </m:r>
            </m:e>
            <m:sub>
              <m:r>
                <m:rPr>
                  <m:nor/>
                  <m:sty m:val="p"/>
                </m:rPr>
                <m:t>实测</m:t>
              </m:r>
            </m:sub>
          </m:sSub>
          <m:r>
            <m:rPr>
              <m:sty m:val="p"/>
            </m:rPr>
            <m:t>=</m:t>
          </m:r>
          <m:f>
            <m:fPr>
              <m:type m:val="bar"/>
            </m:fPr>
            <m:num>
              <m:r>
                <m:t>2</m:t>
              </m:r>
            </m:num>
            <m:den>
              <m:r>
                <m:t>3</m:t>
              </m:r>
            </m:den>
          </m:f>
          <m:r>
            <m:rPr>
              <m:sty m:val="p"/>
            </m:rPr>
            <m:t>×</m:t>
          </m:r>
          <m:r>
            <m:t>1.00</m:t>
          </m:r>
          <m:r>
            <m:rPr>
              <m:sty m:val="p"/>
            </m:rPr>
            <m:t>×</m:t>
          </m:r>
          <m:sSup>
            <m:e>
              <m:r>
                <m:t>10</m:t>
              </m:r>
            </m:e>
            <m:sup>
              <m:r>
                <m:rPr>
                  <m:sty m:val="p"/>
                </m:rPr>
                <m:t>−</m:t>
              </m:r>
              <m:r>
                <m:t>3</m:t>
              </m:r>
            </m:sup>
          </m:sSup>
          <m:r>
            <m:rPr>
              <m:sty m:val="p"/>
            </m:rPr>
            <m:t>−</m:t>
          </m:r>
          <m:r>
            <m:t>2</m:t>
          </m:r>
          <m:r>
            <m:rPr>
              <m:sty m:val="p"/>
            </m:rPr>
            <m:t>×</m:t>
          </m:r>
          <m:r>
            <m:t>2.50</m:t>
          </m:r>
          <m:r>
            <m:rPr>
              <m:sty m:val="p"/>
            </m:rPr>
            <m:t>×</m:t>
          </m:r>
          <m:sSup>
            <m:e>
              <m:r>
                <m:t>10</m:t>
              </m:r>
            </m:e>
            <m:sup>
              <m:r>
                <m:rPr>
                  <m:sty m:val="p"/>
                </m:rPr>
                <m:t>−</m:t>
              </m:r>
              <m:r>
                <m:t>4</m:t>
              </m:r>
            </m:sup>
          </m:sSup>
          <m:r>
            <m:rPr>
              <m:sty m:val="p"/>
            </m:rPr>
            <m:t>=</m:t>
          </m:r>
          <m:r>
            <m:t>6.667</m:t>
          </m:r>
          <m:r>
            <m:rPr>
              <m:sty m:val="p"/>
            </m:rPr>
            <m:t>×</m:t>
          </m:r>
          <m:sSup>
            <m:e>
              <m:r>
                <m:t>10</m:t>
              </m:r>
            </m:e>
            <m:sup>
              <m:r>
                <m:rPr>
                  <m:sty m:val="p"/>
                </m:rPr>
                <m:t>−</m:t>
              </m:r>
              <m:r>
                <m:t>4</m:t>
              </m:r>
            </m:sup>
          </m:sSup>
          <m:r>
            <m:rPr>
              <m:sty m:val="p"/>
            </m:rPr>
            <m:t>−</m:t>
          </m:r>
          <m:r>
            <m:t>5.00</m:t>
          </m:r>
          <m:r>
            <m:rPr>
              <m:sty m:val="p"/>
            </m:rPr>
            <m:t>×</m:t>
          </m:r>
          <m:sSup>
            <m:e>
              <m:r>
                <m:t>10</m:t>
              </m:r>
            </m:e>
            <m:sup>
              <m:r>
                <m:rPr>
                  <m:sty m:val="p"/>
                </m:rPr>
                <m:t>−</m:t>
              </m:r>
              <m:r>
                <m:t>4</m:t>
              </m:r>
            </m:sup>
          </m:sSup>
          <m:r>
            <m:rPr>
              <m:sty m:val="p"/>
            </m:rPr>
            <m:t>=</m:t>
          </m:r>
          <m:r>
            <m:t>1.667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注意到游离浓度满足极值条件</w:t>
      </w:r>
      <w:r>
        <w:rPr>
          <w:rFonts w:hint="eastAsia" w:ascii="Times New Roman" w:hAnsi="Times New Roman" w:eastAsia="Times New Roman" w:cs="Times New Roman"/>
        </w:rPr>
        <w:t>：</w:t>
      </w:r>
      <m:oMath>
        <m:oMathPr>
          <m:ctrlPr>
            <w:rPr>
              <w:sz w:val="28"/>
              <w:szCs w:val="28"/>
            </w:rPr>
          </m:ctrlPr>
        </m:oMathPr>
        <m:r>
          <m:rPr>
            <m:sty m:val="p"/>
          </m:rPr>
          <m:t>[</m:t>
        </m:r>
        <m:r>
          <m:rPr>
            <m:sty m:val="p"/>
          </m:rPr>
          <m:t>L</m:t>
        </m:r>
        <m:r>
          <m:rPr>
            <m:sty m:val="p"/>
          </m:rPr>
          <m:t>]</m:t>
        </m:r>
        <m:r>
          <m:rPr>
            <m:sty m:val="p"/>
          </m:rPr>
          <m:t>=</m:t>
        </m:r>
        <m:r>
          <m:t>2</m:t>
        </m:r>
        <m:r>
          <m:rPr>
            <m:sty m:val="p"/>
          </m:rPr>
          <m:t>[</m:t>
        </m:r>
        <m:r>
          <m:rPr>
            <m:sty m:val="p"/>
          </m:rPr>
          <m:t>M</m:t>
        </m:r>
        <m:r>
          <m:rPr>
            <m:sty m:val="p"/>
          </m:rPr>
          <m:t>]</m:t>
        </m:r>
        <m:r>
          <m:rPr>
            <m:sty m:val="p"/>
          </m:rPr>
          <m:t>=</m:t>
        </m:r>
        <m:r>
          <m:t>2</m:t>
        </m:r>
        <m:r>
          <m:rPr>
            <m:sty m:val="p"/>
          </m:rPr>
          <m:t>×</m:t>
        </m:r>
        <m:r>
          <m:t>8.333</m:t>
        </m:r>
        <m:r>
          <m:rPr>
            <m:sty m:val="p"/>
          </m:rPr>
          <m:t>×</m:t>
        </m:r>
        <m:sSup>
          <m:e>
            <m:r>
              <m:t>10</m:t>
            </m:r>
          </m:e>
          <m:sup>
            <m:r>
              <m:rPr>
                <m:sty m:val="p"/>
              </m:rPr>
              <m:t>−</m:t>
            </m:r>
            <m:r>
              <m:t>5</m:t>
            </m:r>
          </m:sup>
        </m:sSup>
        <m:r>
          <m:rPr>
            <m:sty m:val="p"/>
          </m:rPr>
          <m:t>=</m:t>
        </m:r>
        <m:r>
          <m:t>1.667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将各平衡浓度代入二级累积稳定常数表达式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β</m:t>
              </m:r>
            </m:e>
            <m:sub>
              <m:r>
                <m:t>2</m:t>
              </m:r>
            </m:sub>
          </m:sSub>
          <m:r>
            <m:rPr>
              <m:sty m:val="p"/>
            </m:rPr>
            <m:t>=</m:t>
          </m:r>
          <m:f>
            <m:fPr>
              <m:type m:val="bar"/>
            </m:fPr>
            <m:num>
              <m:r>
                <m:rPr>
                  <m:sty m:val="p"/>
                </m:rPr>
                <m:t>[</m:t>
              </m:r>
              <m:r>
                <m:rPr>
                  <m:sty m:val="p"/>
                </m:rPr>
                <m:t>M</m:t>
              </m:r>
              <m:sSub>
                <m:e>
                  <m:r>
                    <m:rPr>
                      <m:sty m:val="p"/>
                    </m:rPr>
                    <m:t>L</m:t>
                  </m:r>
                </m:e>
                <m:sub>
                  <m:r>
                    <m:rPr>
                      <m:sty m:val="p"/>
                    </m:rPr>
                    <m:t>2</m:t>
                  </m:r>
                </m:sub>
              </m:sSub>
              <m:sSub>
                <m:e>
                  <m:r>
                    <m:rPr>
                      <m:sty m:val="p"/>
                    </m:rPr>
                    <m:t>]</m:t>
                  </m:r>
                </m:e>
                <m:sub>
                  <m:r>
                    <m:rPr>
                      <m:nor/>
                      <m:sty m:val="p"/>
                    </m:rPr>
                    <m:t>实测</m:t>
                  </m:r>
                </m:sub>
              </m:sSub>
            </m:num>
            <m:den>
              <m:r>
                <m:rPr>
                  <m:sty m:val="p"/>
                </m:rPr>
                <m:t>[</m:t>
              </m:r>
              <m:r>
                <m:rPr>
                  <m:sty m:val="p"/>
                </m:rPr>
                <m:t>M</m:t>
              </m:r>
              <m:r>
                <m:rPr>
                  <m:sty m:val="p"/>
                </m:rPr>
                <m:t>]</m:t>
              </m:r>
              <m:r>
                <m:rPr>
                  <m:sty m:val="p"/>
                </m:rPr>
                <m:t>[</m:t>
              </m:r>
              <m:r>
                <m:rPr>
                  <m:sty m:val="p"/>
                </m:rPr>
                <m:t>L</m:t>
              </m:r>
              <m:sSup>
                <m:e>
                  <m:r>
                    <m:rPr>
                      <m:sty m:val="p"/>
                    </m:rPr>
                    <m:t>]</m:t>
                  </m:r>
                </m:e>
                <m:sup>
                  <m:r>
                    <m:t>2</m:t>
                  </m:r>
                </m:sup>
              </m:sSup>
            </m:den>
          </m:f>
          <m:r>
            <m:rPr>
              <m:sty m:val="p"/>
            </m:rPr>
            <m:t>=</m:t>
          </m:r>
          <m:f>
            <m:fPr>
              <m:type m:val="bar"/>
            </m:fPr>
            <m:num>
              <m:r>
                <m:t>2.50</m:t>
              </m:r>
              <m:r>
                <m:rPr>
                  <m:sty m:val="p"/>
                </m:rPr>
                <m:t>×</m:t>
              </m:r>
              <m:sSup>
                <m:e>
                  <m:r>
                    <m:t>10</m:t>
                  </m:r>
                </m:e>
                <m:sup>
                  <m:r>
                    <m:rPr>
                      <m:sty m:val="p"/>
                    </m:rPr>
                    <m:t>−</m:t>
                  </m:r>
                  <m:r>
                    <m:t>4</m:t>
                  </m:r>
                </m:sup>
              </m:sSup>
            </m:num>
            <m:den>
              <m:r>
                <m:rPr>
                  <m:sty m:val="p"/>
                </m:rPr>
                <m:t>(</m:t>
              </m:r>
              <m:r>
                <m:t>8.333</m:t>
              </m:r>
              <m:r>
                <m:rPr>
                  <m:sty m:val="p"/>
                </m:rPr>
                <m:t>×</m:t>
              </m:r>
              <m:sSup>
                <m:e>
                  <m:r>
                    <m:t>10</m:t>
                  </m:r>
                </m:e>
                <m:sup>
                  <m:r>
                    <m:rPr>
                      <m:sty m:val="p"/>
                    </m:rPr>
                    <m:t>−</m:t>
                  </m:r>
                  <m:r>
                    <m:t>5</m:t>
                  </m:r>
                </m:sup>
              </m:sSup>
              <m:r>
                <m:rPr>
                  <m:sty m:val="p"/>
                </m:rPr>
                <m:t>)</m:t>
              </m:r>
              <m:r>
                <m:rPr>
                  <m:sty m:val="p"/>
                </m:rPr>
                <m:t>×</m:t>
              </m:r>
              <m:r>
                <m:rPr>
                  <m:sty m:val="p"/>
                </m:rPr>
                <m:t>(</m:t>
              </m:r>
              <m:r>
                <m:t>1.667</m:t>
              </m:r>
              <m:r>
                <m:rPr>
                  <m:sty m:val="p"/>
                </m:rPr>
                <m:t>×</m:t>
              </m:r>
              <m:sSup>
                <m:e>
                  <m:r>
                    <m:t>10</m:t>
                  </m:r>
                </m:e>
                <m:sup>
                  <m:r>
                    <m:rPr>
                      <m:sty m:val="p"/>
                    </m:rPr>
                    <m:t>−</m:t>
                  </m:r>
                  <m:r>
                    <m:t>4</m:t>
                  </m:r>
                </m:sup>
              </m:sSup>
              <m:sSup>
                <m:e>
                  <m:r>
                    <m:rPr>
                      <m:sty m:val="p"/>
                    </m:rPr>
                    <m:t>)</m:t>
                  </m:r>
                </m:e>
                <m:sup>
                  <m:r>
                    <m:t>2</m:t>
                  </m:r>
                </m:sup>
              </m:sSup>
            </m:den>
          </m:f>
          <m:r>
            <m:rPr>
              <m:sty m:val="p"/>
            </m:rPr>
            <m:t>=</m:t>
          </m:r>
          <m:f>
            <m:fPr>
              <m:type m:val="bar"/>
            </m:fPr>
            <m:num>
              <m:r>
                <m:t>2.50</m:t>
              </m:r>
              <m:r>
                <m:rPr>
                  <m:sty m:val="p"/>
                </m:rPr>
                <m:t>×</m:t>
              </m:r>
              <m:sSup>
                <m:e>
                  <m:r>
                    <m:t>10</m:t>
                  </m:r>
                </m:e>
                <m:sup>
                  <m:r>
                    <m:rPr>
                      <m:sty m:val="p"/>
                    </m:rPr>
                    <m:t>−</m:t>
                  </m:r>
                  <m:r>
                    <m:t>4</m:t>
                  </m:r>
                </m:sup>
              </m:sSup>
            </m:num>
            <m:den>
              <m:r>
                <m:t>8.333</m:t>
              </m:r>
              <m:r>
                <m:rPr>
                  <m:sty m:val="p"/>
                </m:rPr>
                <m:t>×</m:t>
              </m:r>
              <m:sSup>
                <m:e>
                  <m:r>
                    <m:t>10</m:t>
                  </m:r>
                </m:e>
                <m:sup>
                  <m:r>
                    <m:rPr>
                      <m:sty m:val="p"/>
                    </m:rPr>
                    <m:t>−</m:t>
                  </m:r>
                  <m:r>
                    <m:t>5</m:t>
                  </m:r>
                </m:sup>
              </m:sSup>
              <m:r>
                <m:rPr>
                  <m:sty m:val="p"/>
                </m:rPr>
                <m:t>×</m:t>
              </m:r>
              <m:r>
                <m:t>2.778</m:t>
              </m:r>
              <m:r>
                <m:rPr>
                  <m:sty m:val="p"/>
                </m:rPr>
                <m:t>×</m:t>
              </m:r>
              <m:sSup>
                <m:e>
                  <m:r>
                    <m:t>10</m:t>
                  </m:r>
                </m:e>
                <m:sup>
                  <m:r>
                    <m:rPr>
                      <m:sty m:val="p"/>
                    </m:rPr>
                    <m:t>−</m:t>
                  </m:r>
                  <m:r>
                    <m:t>8</m:t>
                  </m:r>
                </m:sup>
              </m:sSup>
            </m:den>
          </m:f>
          <m:r>
            <m:rPr>
              <m:sty m:val="p"/>
            </m:rPr>
            <m:t>≈</m:t>
          </m:r>
          <m:r>
            <m:t>1.08</m:t>
          </m:r>
          <m:r>
            <m:rPr>
              <m:sty m:val="p"/>
            </m:rPr>
            <m:t>×</m:t>
          </m:r>
          <m:sSup>
            <m:e>
              <m:r>
                <m:t>10</m:t>
              </m:r>
            </m:e>
            <m:sup>
              <m:r>
                <m:t>8</m:t>
              </m:r>
            </m:sup>
          </m:sSup>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2</m:t>
              </m:r>
            </m:sup>
          </m:sSup>
        </m:oMath>
      </m:oMathPara>
    </w:p>
    <w:p>
      <w:pPr>
        <w:numPr>
          <w:ilvl w:val="0"/>
          <w:numId w:val="1000"/>
        </w:numPr>
        <w:ind w:firstLine="420"/>
      </w:pPr>
      <w:r>
        <w:rPr>
          <w:rFonts w:hint="eastAsia" w:ascii="Times New Roman" w:hAnsi="Times New Roman" w:eastAsia="FangSong" w:cs="Times New Roman"/>
        </w:rPr>
        <w:t xml:space="preserve">其稳定常数的对数值为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2</m:t>
            </m:r>
          </m:sub>
        </m:sSub>
        <m:r>
          <m:rPr>
            <m:sty m:val="p"/>
          </m:rPr>
          <m:t>=</m:t>
        </m:r>
        <m:r>
          <m:t>8.03</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2" w:name="例题-2分光光度法测定溴甲酚绿指示剂酸解离常数与等吸收点微观分析"/>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分光光度法测定溴甲酚绿指示剂酸解离常数与等吸收点微观分析</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酸碱指示剂溴甲酚绿</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r>
          <m:rPr>
            <m:sty m:val="p"/>
          </m:rPr>
          <m:t>H</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分析总浓度恒为</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4.00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I</m:t>
        </m:r>
        <m:r>
          <m:rPr>
            <m:sty m:val="p"/>
          </m:rPr>
          <m:t>n</m:t>
        </m:r>
        <m:r>
          <m:rPr>
            <m:sty m:val="p"/>
          </m:rPr>
          <m:t>⇌</m:t>
        </m:r>
        <m:sSup>
          <m:e>
            <m:r>
              <m:rPr>
                <m:sty m:val="p"/>
              </m:rPr>
              <m:t>H</m:t>
            </m:r>
          </m:e>
          <m:sup>
            <m:r>
              <m:rPr>
                <m:sty m:val="p"/>
              </m:rPr>
              <m:t>+</m:t>
            </m:r>
          </m:sup>
        </m:sSup>
        <m:r>
          <m:rPr>
            <m:sty m:val="p"/>
          </m:rPr>
          <m:t>+</m:t>
        </m:r>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在光程</w:t>
      </w:r>
      <w:r>
        <w:rPr>
          <w:rFonts w:ascii="Times New Roman" w:hAnsi="Times New Roman" w:eastAsia="Times New Roman" w:cs="Times New Roman"/>
        </w:rPr>
        <w:t xml:space="preserve"> </w:t>
      </w:r>
      <m:oMath>
        <m:oMathPr>
          <m:ctrlPr>
            <w:rPr>
              <w:sz w:val="28"/>
              <w:szCs w:val="28"/>
            </w:rPr>
          </m:ctrlPr>
        </m:oMathPr>
        <m:r>
          <m:t>b</m:t>
        </m:r>
        <m:r>
          <m:rPr>
            <m:sty m:val="p"/>
          </m:rPr>
          <m:t>=</m:t>
        </m:r>
        <m:r>
          <m:t>1.00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下测定其在不同波长与不同酸度下的吸光度</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在强酸介质中</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指示剂全部以酸式体</w:t>
      </w:r>
      <w:r>
        <w:rPr>
          <w:rFonts w:ascii="Times New Roman" w:hAnsi="Times New Roman" w:eastAsia="Times New Roman" w:cs="Times New Roman"/>
        </w:rPr>
        <w:t xml:space="preserve"> </w:t>
      </w:r>
      <m:oMath>
        <m:r>
          <m:rPr>
            <m:sty m:val="p"/>
          </m:rPr>
          <m:t>H</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测得在波长</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615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m:oMath>
        <m:oMathPr>
          <m:ctrlPr>
            <w:rPr>
              <w:sz w:val="28"/>
              <w:szCs w:val="28"/>
            </w:rPr>
          </m:ctrlPr>
        </m:oMathPr>
        <m:sSub>
          <m:e>
            <m:r>
              <m:t>A</m:t>
            </m:r>
          </m:e>
          <m:sub>
            <m:r>
              <m:rPr>
                <m:sty m:val="p"/>
              </m:rPr>
              <m:t>H</m:t>
            </m:r>
            <m:r>
              <m:rPr>
                <m:sty m:val="p"/>
              </m:rPr>
              <m:t>I</m:t>
            </m:r>
            <m:r>
              <m:rPr>
                <m:sty m:val="p"/>
              </m:rPr>
              <m:t>n</m:t>
            </m:r>
          </m:sub>
        </m:sSub>
        <m:r>
          <m:rPr>
            <m:sty m:val="p"/>
          </m:rPr>
          <m:t>=</m:t>
        </m:r>
        <m:r>
          <m:t>0.040</m:t>
        </m:r>
      </m:oMath>
      <w:r>
        <w:rPr>
          <w:rFonts w:hint="eastAsia" w:ascii="Times New Roman" w:hAnsi="Times New Roman" w:eastAsia="Times New Roman" w:cs="Times New Roman"/>
        </w:rPr>
        <w:t>；</w:t>
      </w:r>
      <w:r>
        <w:rPr>
          <w:rFonts w:hint="eastAsia" w:ascii="Times New Roman" w:hAnsi="Times New Roman" w:eastAsia="FangSong" w:cs="Times New Roman"/>
        </w:rPr>
        <w:t>在强碱介质中</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指示剂全部解离为碱式体</w:t>
      </w:r>
      <w:r>
        <w:rPr>
          <w:rFonts w:ascii="Times New Roman" w:hAnsi="Times New Roman" w:eastAsia="Times New Roman" w:cs="Times New Roman"/>
        </w:rPr>
        <w:t xml:space="preserve"> </w:t>
      </w:r>
      <m:oMath>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615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m:oMath>
        <m:oMathPr>
          <m:ctrlPr>
            <w:rPr>
              <w:sz w:val="28"/>
              <w:szCs w:val="28"/>
            </w:rPr>
          </m:ctrlPr>
        </m:oMathPr>
        <m:sSub>
          <m:e>
            <m:r>
              <m:t>A</m:t>
            </m:r>
          </m:e>
          <m:sub>
            <m:r>
              <m:rPr>
                <m:sty m:val="p"/>
              </m:rPr>
              <m:t>I</m:t>
            </m:r>
            <m:sSup>
              <m:e>
                <m:r>
                  <m:rPr>
                    <m:sty m:val="p"/>
                  </m:rPr>
                  <m:t>n</m:t>
                </m:r>
              </m:e>
              <m:sup>
                <m:r>
                  <m:rPr>
                    <m:sty m:val="p"/>
                  </m:rPr>
                  <m:t>−</m:t>
                </m:r>
              </m:sup>
            </m:sSup>
          </m:sub>
        </m:sSub>
        <m:r>
          <m:rPr>
            <m:sty m:val="p"/>
          </m:rPr>
          <m:t>=</m:t>
        </m:r>
        <m:r>
          <m:t>0.840</m:t>
        </m:r>
      </m:oMath>
      <w:r>
        <w:rPr>
          <w:rFonts w:hint="eastAsia" w:ascii="Times New Roman" w:hAnsi="Times New Roman" w:eastAsia="Times New Roman" w:cs="Times New Roman"/>
        </w:rPr>
        <w:t>。</w:t>
      </w:r>
      <w:r>
        <w:rPr>
          <w:rFonts w:hint="eastAsia" w:ascii="Times New Roman" w:hAnsi="Times New Roman" w:eastAsia="FangSong" w:cs="Times New Roman"/>
        </w:rPr>
        <w:t>在缓冲溶液调节至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4.70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实测吸光度为</w:t>
      </w:r>
      <w:r>
        <w:rPr>
          <w:rFonts w:ascii="Times New Roman" w:hAnsi="Times New Roman" w:eastAsia="Times New Roman" w:cs="Times New Roman"/>
        </w:rPr>
        <w:t xml:space="preserve"> </w:t>
      </w:r>
      <m:oMath>
        <m:oMathPr>
          <m:ctrlPr>
            <w:rPr>
              <w:sz w:val="28"/>
              <w:szCs w:val="28"/>
            </w:rPr>
          </m:ctrlPr>
        </m:oMathPr>
        <m:r>
          <m:t>A</m:t>
        </m:r>
        <m:r>
          <m:rPr>
            <m:sty m:val="p"/>
          </m:rPr>
          <m:t>=</m:t>
        </m:r>
        <m:r>
          <m:t>0.440</m:t>
        </m:r>
      </m:oMath>
      <w:r>
        <w:rPr>
          <w:rFonts w:hint="eastAsia" w:ascii="Times New Roman" w:hAnsi="Times New Roman" w:eastAsia="Times New Roman" w:cs="Times New Roman"/>
        </w:rPr>
        <w:t>。</w:t>
      </w:r>
      <w:r>
        <w:rPr>
          <w:rFonts w:hint="eastAsia" w:ascii="Times New Roman" w:hAnsi="Times New Roman" w:eastAsia="FangSong" w:cs="Times New Roman"/>
        </w:rPr>
        <w:t>求该指示剂的酸解离常数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全波长扫描发现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rPr>
                <m:sty m:val="p"/>
              </m:rPr>
              <m:t>i</m:t>
            </m:r>
            <m:r>
              <m:rPr>
                <m:sty m:val="p"/>
              </m:rPr>
              <m:t>s</m:t>
            </m:r>
            <m:r>
              <m:rPr>
                <m:sty m:val="p"/>
              </m:rPr>
              <m:t>o</m:t>
            </m:r>
          </m:sub>
        </m:sSub>
        <m:r>
          <m:rPr>
            <m:sty m:val="p"/>
          </m:rPr>
          <m:t>=</m:t>
        </m:r>
        <m:r>
          <m:t>515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无论溶液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之间如何变化</w:t>
      </w:r>
      <w:r>
        <w:rPr>
          <w:rFonts w:hint="eastAsia" w:ascii="Times New Roman" w:hAnsi="Times New Roman" w:eastAsia="Times New Roman" w:cs="Times New Roman"/>
        </w:rPr>
        <w:t>，</w:t>
      </w:r>
      <w:r>
        <w:rPr>
          <w:rFonts w:hint="eastAsia" w:ascii="Times New Roman" w:hAnsi="Times New Roman" w:eastAsia="FangSong" w:cs="Times New Roman"/>
        </w:rPr>
        <w:t>所有光谱曲线均精确相交于一点</w:t>
      </w:r>
      <w:r>
        <w:rPr>
          <w:rFonts w:hint="eastAsia" w:ascii="Times New Roman" w:hAnsi="Times New Roman" w:eastAsia="Times New Roman" w:cs="Times New Roman"/>
        </w:rPr>
        <w:t>，</w:t>
      </w:r>
      <w:r>
        <w:rPr>
          <w:rFonts w:hint="eastAsia" w:ascii="Times New Roman" w:hAnsi="Times New Roman" w:eastAsia="FangSong" w:cs="Times New Roman"/>
        </w:rPr>
        <w:t>测得该点吸光度恒为</w:t>
      </w:r>
      <w:r>
        <w:rPr>
          <w:rFonts w:ascii="Times New Roman" w:hAnsi="Times New Roman" w:eastAsia="Times New Roman" w:cs="Times New Roman"/>
        </w:rPr>
        <w:t xml:space="preserve"> </w:t>
      </w:r>
      <m:oMath>
        <m:r>
          <m:t>0.200</m:t>
        </m:r>
      </m:oMath>
      <w:r>
        <w:rPr>
          <w:rFonts w:hint="eastAsia" w:ascii="Times New Roman" w:hAnsi="Times New Roman" w:eastAsia="Times New Roman" w:cs="Times New Roman"/>
        </w:rPr>
        <w:t>。</w:t>
      </w:r>
      <w:r>
        <w:rPr>
          <w:rFonts w:hint="eastAsia" w:ascii="Times New Roman" w:hAnsi="Times New Roman" w:eastAsia="FangSong" w:cs="Times New Roman"/>
        </w:rPr>
        <w:t>求酸式体与碱式体在该波长处的摩尔吸光系数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615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溶液在特定</w:t>
      </w:r>
      <w:r>
        <w:rPr>
          <w:rFonts w:ascii="Times New Roman" w:hAnsi="Times New Roman" w:eastAsia="Times New Roman" w:cs="Times New Roman"/>
        </w:rPr>
        <w:t xml:space="preserve"> pH </w:t>
      </w:r>
      <w:r>
        <w:rPr>
          <w:rFonts w:hint="eastAsia" w:ascii="Times New Roman" w:hAnsi="Times New Roman" w:eastAsia="FangSong" w:cs="Times New Roman"/>
        </w:rPr>
        <w:t>缓冲体系中的吸光度服从线性化混合方程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d>
            <m:dPr>
              <m:begChr m:val="("/>
              <m:sepChr m:val=""/>
              <m:endChr m:val=")"/>
              <m:grow/>
            </m:dPr>
            <m:e>
              <m:f>
                <m:fPr>
                  <m:type m:val="bar"/>
                </m:fPr>
                <m:num>
                  <m:r>
                    <m:t>A</m:t>
                  </m:r>
                  <m:r>
                    <m:rPr>
                      <m:sty m:val="p"/>
                    </m:rPr>
                    <m:t>−</m:t>
                  </m:r>
                  <m:sSub>
                    <m:e>
                      <m:r>
                        <m:t>A</m:t>
                      </m:r>
                    </m:e>
                    <m:sub>
                      <m:r>
                        <m:rPr>
                          <m:sty m:val="p"/>
                        </m:rPr>
                        <m:t>H</m:t>
                      </m:r>
                      <m:r>
                        <m:rPr>
                          <m:sty m:val="p"/>
                        </m:rPr>
                        <m:t>I</m:t>
                      </m:r>
                      <m:r>
                        <m:rPr>
                          <m:sty m:val="p"/>
                        </m:rPr>
                        <m:t>n</m:t>
                      </m:r>
                    </m:sub>
                  </m:sSub>
                </m:num>
                <m:den>
                  <m:sSub>
                    <m:e>
                      <m:r>
                        <m:t>A</m:t>
                      </m:r>
                    </m:e>
                    <m:sub>
                      <m:r>
                        <m:rPr>
                          <m:sty m:val="p"/>
                        </m:rPr>
                        <m:t>I</m:t>
                      </m:r>
                      <m:sSup>
                        <m:e>
                          <m:r>
                            <m:rPr>
                              <m:sty m:val="p"/>
                            </m:rPr>
                            <m:t>n</m:t>
                          </m:r>
                        </m:e>
                        <m:sup>
                          <m:r>
                            <m:rPr>
                              <m:sty m:val="p"/>
                            </m:rPr>
                            <m:t>−</m:t>
                          </m:r>
                        </m:sup>
                      </m:sSup>
                    </m:sub>
                  </m:sSub>
                  <m:r>
                    <m:rPr>
                      <m:sty m:val="p"/>
                    </m:rPr>
                    <m:t>−</m:t>
                  </m:r>
                  <m:r>
                    <m:t>A</m:t>
                  </m:r>
                </m:den>
              </m:f>
            </m:e>
          </m:d>
        </m:oMath>
      </m:oMathPara>
    </w:p>
    <w:p>
      <w:pPr>
        <w:numPr>
          <w:ilvl w:val="0"/>
          <w:numId w:val="1000"/>
        </w:numPr>
        <w:ind w:firstLine="420"/>
      </w:pPr>
      <w:r>
        <w:rPr>
          <w:rFonts w:hint="eastAsia" w:ascii="Times New Roman" w:hAnsi="Times New Roman" w:eastAsia="FangSong" w:cs="Times New Roman"/>
        </w:rPr>
        <w:t>将实验实测数据代入公式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t>4.70</m:t>
          </m:r>
          <m:r>
            <m:rPr>
              <m:sty m:val="p"/>
            </m:rPr>
            <m:t>,</m:t>
          </m:r>
          <m:r>
            <m:t> </m:t>
          </m:r>
          <m:r>
            <m:t>A</m:t>
          </m:r>
          <m:r>
            <m:rPr>
              <m:sty m:val="p"/>
            </m:rPr>
            <m:t>=</m:t>
          </m:r>
          <m:r>
            <m:t>0.440</m:t>
          </m:r>
          <m:r>
            <m:rPr>
              <m:sty m:val="p"/>
            </m:rPr>
            <m:t>,</m:t>
          </m:r>
          <m:r>
            <m:t> </m:t>
          </m:r>
          <m:sSub>
            <m:e>
              <m:r>
                <m:t>A</m:t>
              </m:r>
            </m:e>
            <m:sub>
              <m:r>
                <m:rPr>
                  <m:sty m:val="p"/>
                </m:rPr>
                <m:t>H</m:t>
              </m:r>
              <m:r>
                <m:rPr>
                  <m:sty m:val="p"/>
                </m:rPr>
                <m:t>I</m:t>
              </m:r>
              <m:r>
                <m:rPr>
                  <m:sty m:val="p"/>
                </m:rPr>
                <m:t>n</m:t>
              </m:r>
            </m:sub>
          </m:sSub>
          <m:r>
            <m:rPr>
              <m:sty m:val="p"/>
            </m:rPr>
            <m:t>=</m:t>
          </m:r>
          <m:r>
            <m:t>0.040</m:t>
          </m:r>
          <m:r>
            <m:rPr>
              <m:sty m:val="p"/>
            </m:rPr>
            <m:t>,</m:t>
          </m:r>
          <m:r>
            <m:t> </m:t>
          </m:r>
          <m:sSub>
            <m:e>
              <m:r>
                <m:t>A</m:t>
              </m:r>
            </m:e>
            <m:sub>
              <m:r>
                <m:rPr>
                  <m:sty m:val="p"/>
                </m:rPr>
                <m:t>I</m:t>
              </m:r>
              <m:sSup>
                <m:e>
                  <m:r>
                    <m:rPr>
                      <m:sty m:val="p"/>
                    </m:rPr>
                    <m:t>n</m:t>
                  </m:r>
                </m:e>
                <m:sup>
                  <m:r>
                    <m:rPr>
                      <m:sty m:val="p"/>
                    </m:rPr>
                    <m:t>−</m:t>
                  </m:r>
                </m:sup>
              </m:sSup>
            </m:sub>
          </m:sSub>
          <m:r>
            <m:rPr>
              <m:sty m:val="p"/>
            </m:rPr>
            <m:t>=</m:t>
          </m:r>
          <m:r>
            <m:t>0.840</m:t>
          </m:r>
        </m:oMath>
      </m:oMathPara>
    </w:p>
    <w:p>
      <w:pPr>
        <w:numPr>
          <w:ilvl w:val="0"/>
          <w:numId w:val="1000"/>
        </w:numPr>
        <w:ind w:firstLine="420"/>
      </w:pPr>
      <w:r>
        <w:rPr>
          <w:rFonts w:hint="eastAsia" w:ascii="Times New Roman" w:hAnsi="Times New Roman" w:eastAsia="FangSong" w:cs="Times New Roman"/>
        </w:rPr>
        <w:t>计算对数项分子与分母差值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b>
            <m:e>
              <m:r>
                <m:t>A</m:t>
              </m:r>
            </m:e>
            <m:sub>
              <m:r>
                <m:rPr>
                  <m:sty m:val="p"/>
                </m:rPr>
                <m:t>H</m:t>
              </m:r>
              <m:r>
                <m:rPr>
                  <m:sty m:val="p"/>
                </m:rPr>
                <m:t>I</m:t>
              </m:r>
              <m:r>
                <m:rPr>
                  <m:sty m:val="p"/>
                </m:rPr>
                <m:t>n</m:t>
              </m:r>
            </m:sub>
          </m:sSub>
          <m:r>
            <m:rPr>
              <m:sty m:val="p"/>
            </m:rPr>
            <m:t>=</m:t>
          </m:r>
          <m:r>
            <m:t>0.440</m:t>
          </m:r>
          <m:r>
            <m:rPr>
              <m:sty m:val="p"/>
            </m:rPr>
            <m:t>−</m:t>
          </m:r>
          <m:r>
            <m:t>0.040</m:t>
          </m:r>
          <m:r>
            <m:rPr>
              <m:sty m:val="p"/>
            </m:rPr>
            <m:t>=</m:t>
          </m:r>
          <m:r>
            <m:t>0.400</m:t>
          </m:r>
        </m:oMath>
      </m:oMathPara>
    </w:p>
    <w:p>
      <w:pPr>
        <w:pStyle w:val="FirstParagraph"/>
      </w:pPr>
      <m:oMathPara>
        <m:oMathParaPr>
          <m:jc m:val="center"/>
          <m:ctrlPr>
            <w:rPr>
              <w:sz w:val="28"/>
              <w:szCs w:val="28"/>
            </w:rPr>
          </m:ctrlPr>
        </m:oMathParaPr>
        <m:oMath>
          <m:sSub>
            <m:e>
              <m:r>
                <m:t>A</m:t>
              </m:r>
            </m:e>
            <m:sub>
              <m:r>
                <m:rPr>
                  <m:sty m:val="p"/>
                </m:rPr>
                <m:t>I</m:t>
              </m:r>
              <m:sSup>
                <m:e>
                  <m:r>
                    <m:rPr>
                      <m:sty m:val="p"/>
                    </m:rPr>
                    <m:t>n</m:t>
                  </m:r>
                </m:e>
                <m:sup>
                  <m:r>
                    <m:rPr>
                      <m:sty m:val="p"/>
                    </m:rPr>
                    <m:t>−</m:t>
                  </m:r>
                </m:sup>
              </m:sSup>
            </m:sub>
          </m:sSub>
          <m:r>
            <m:rPr>
              <m:sty m:val="p"/>
            </m:rPr>
            <m:t>−</m:t>
          </m:r>
          <m:r>
            <m:t>A</m:t>
          </m:r>
          <m:r>
            <m:rPr>
              <m:sty m:val="p"/>
            </m:rPr>
            <m:t>=</m:t>
          </m:r>
          <m:r>
            <m:t>0.840</m:t>
          </m:r>
          <m:r>
            <m:rPr>
              <m:sty m:val="p"/>
            </m:rPr>
            <m:t>−</m:t>
          </m:r>
          <m:r>
            <m:t>0.440</m:t>
          </m:r>
          <m:r>
            <m:rPr>
              <m:sty m:val="p"/>
            </m:rPr>
            <m:t>=</m:t>
          </m:r>
          <m:r>
            <m:t>0.400</m:t>
          </m:r>
        </m:oMath>
      </m:oMathPara>
    </w:p>
    <w:p>
      <w:pPr>
        <w:numPr>
          <w:ilvl w:val="0"/>
          <w:numId w:val="1000"/>
        </w:numPr>
        <w:ind w:firstLine="420"/>
      </w:pPr>
      <w:r>
        <w:rPr>
          <w:rFonts w:hint="eastAsia" w:ascii="Times New Roman" w:hAnsi="Times New Roman" w:eastAsia="FangSong" w:cs="Times New Roman"/>
        </w:rPr>
        <w:t>由此直接得到比值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A</m:t>
              </m:r>
              <m:r>
                <m:rPr>
                  <m:sty m:val="p"/>
                </m:rPr>
                <m:t>−</m:t>
              </m:r>
              <m:sSub>
                <m:e>
                  <m:r>
                    <m:t>A</m:t>
                  </m:r>
                </m:e>
                <m:sub>
                  <m:r>
                    <m:rPr>
                      <m:sty m:val="p"/>
                    </m:rPr>
                    <m:t>H</m:t>
                  </m:r>
                  <m:r>
                    <m:rPr>
                      <m:sty m:val="p"/>
                    </m:rPr>
                    <m:t>I</m:t>
                  </m:r>
                  <m:r>
                    <m:rPr>
                      <m:sty m:val="p"/>
                    </m:rPr>
                    <m:t>n</m:t>
                  </m:r>
                </m:sub>
              </m:sSub>
            </m:num>
            <m:den>
              <m:sSub>
                <m:e>
                  <m:r>
                    <m:t>A</m:t>
                  </m:r>
                </m:e>
                <m:sub>
                  <m:r>
                    <m:rPr>
                      <m:sty m:val="p"/>
                    </m:rPr>
                    <m:t>I</m:t>
                  </m:r>
                  <m:sSup>
                    <m:e>
                      <m:r>
                        <m:rPr>
                          <m:sty m:val="p"/>
                        </m:rPr>
                        <m:t>n</m:t>
                      </m:r>
                    </m:e>
                    <m:sup>
                      <m:r>
                        <m:rPr>
                          <m:sty m:val="p"/>
                        </m:rPr>
                        <m:t>−</m:t>
                      </m:r>
                    </m:sup>
                  </m:sSup>
                </m:sub>
              </m:sSub>
              <m:r>
                <m:rPr>
                  <m:sty m:val="p"/>
                </m:rPr>
                <m:t>−</m:t>
              </m:r>
              <m:r>
                <m:t>A</m:t>
              </m:r>
            </m:den>
          </m:f>
          <m:r>
            <m:rPr>
              <m:sty m:val="p"/>
            </m:rPr>
            <m:t>=</m:t>
          </m:r>
          <m:f>
            <m:fPr>
              <m:type m:val="bar"/>
            </m:fPr>
            <m:num>
              <m:r>
                <m:t>0.400</m:t>
              </m:r>
            </m:num>
            <m:den>
              <m:r>
                <m:t>0.400</m:t>
              </m:r>
            </m:den>
          </m:f>
          <m:r>
            <m:rPr>
              <m:sty m:val="p"/>
            </m:rPr>
            <m:t>=</m:t>
          </m:r>
          <m:r>
            <m:t>1.00</m:t>
          </m:r>
          <m:r>
            <m:rPr>
              <m:sty m:val="p"/>
            </m:rPr>
            <m:t>⟹</m:t>
          </m:r>
          <m:r>
            <m:rPr>
              <m:sty m:val="p"/>
            </m:rPr>
            <m:t>lg</m:t>
          </m:r>
          <m:d>
            <m:dPr>
              <m:begChr m:val="("/>
              <m:sepChr m:val=""/>
              <m:endChr m:val=")"/>
              <m:grow/>
            </m:dPr>
            <m:e>
              <m:f>
                <m:fPr>
                  <m:type m:val="bar"/>
                </m:fPr>
                <m:num>
                  <m:r>
                    <m:t>A</m:t>
                  </m:r>
                  <m:r>
                    <m:rPr>
                      <m:sty m:val="p"/>
                    </m:rPr>
                    <m:t>−</m:t>
                  </m:r>
                  <m:sSub>
                    <m:e>
                      <m:r>
                        <m:t>A</m:t>
                      </m:r>
                    </m:e>
                    <m:sub>
                      <m:r>
                        <m:rPr>
                          <m:sty m:val="p"/>
                        </m:rPr>
                        <m:t>H</m:t>
                      </m:r>
                      <m:r>
                        <m:rPr>
                          <m:sty m:val="p"/>
                        </m:rPr>
                        <m:t>I</m:t>
                      </m:r>
                      <m:r>
                        <m:rPr>
                          <m:sty m:val="p"/>
                        </m:rPr>
                        <m:t>n</m:t>
                      </m:r>
                    </m:sub>
                  </m:sSub>
                </m:num>
                <m:den>
                  <m:sSub>
                    <m:e>
                      <m:r>
                        <m:t>A</m:t>
                      </m:r>
                    </m:e>
                    <m:sub>
                      <m:r>
                        <m:rPr>
                          <m:sty m:val="p"/>
                        </m:rPr>
                        <m:t>I</m:t>
                      </m:r>
                      <m:sSup>
                        <m:e>
                          <m:r>
                            <m:rPr>
                              <m:sty m:val="p"/>
                            </m:rPr>
                            <m:t>n</m:t>
                          </m:r>
                        </m:e>
                        <m:sup>
                          <m:r>
                            <m:rPr>
                              <m:sty m:val="p"/>
                            </m:rPr>
                            <m:t>−</m:t>
                          </m:r>
                        </m:sup>
                      </m:sSup>
                    </m:sub>
                  </m:sSub>
                  <m:r>
                    <m:rPr>
                      <m:sty m:val="p"/>
                    </m:rPr>
                    <m:t>−</m:t>
                  </m:r>
                  <m:r>
                    <m:t>A</m:t>
                  </m:r>
                </m:den>
              </m:f>
            </m:e>
          </m:d>
          <m:r>
            <m:rPr>
              <m:sty m:val="p"/>
            </m:rPr>
            <m:t>=</m:t>
          </m:r>
          <m:r>
            <m:rPr>
              <m:sty m:val="p"/>
            </m:rPr>
            <m:t>lg</m:t>
          </m:r>
          <m:r>
            <m:rPr>
              <m:sty m:val="p"/>
            </m:rPr>
            <m:t>(</m:t>
          </m:r>
          <m:r>
            <m:t>1.00</m:t>
          </m:r>
          <m:r>
            <m:rPr>
              <m:sty m:val="p"/>
            </m:rPr>
            <m:t>)</m:t>
          </m:r>
          <m:r>
            <m:rPr>
              <m:sty m:val="p"/>
            </m:rPr>
            <m:t>=</m:t>
          </m:r>
          <m:r>
            <m:t>0</m:t>
          </m:r>
        </m:oMath>
      </m:oMathPara>
    </w:p>
    <w:p>
      <w:pPr>
        <w:numPr>
          <w:ilvl w:val="0"/>
          <w:numId w:val="1000"/>
        </w:numPr>
        <w:ind w:firstLine="420"/>
      </w:pPr>
      <w:r>
        <w:rPr>
          <w:rFonts w:hint="eastAsia" w:ascii="Times New Roman" w:hAnsi="Times New Roman" w:eastAsia="FangSong" w:cs="Times New Roman"/>
        </w:rPr>
        <w:t>因此直接求得酸解离常数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t>K</m:t>
              </m:r>
            </m:e>
            <m:sub>
              <m:r>
                <m:t>a</m:t>
              </m:r>
            </m:sub>
          </m:sSub>
          <m:r>
            <m:rPr>
              <m:sty m:val="p"/>
            </m:rPr>
            <m:t>=</m:t>
          </m:r>
          <m:r>
            <m:rPr>
              <m:sty m:val="p"/>
            </m:rPr>
            <m:t>p</m:t>
          </m:r>
          <m:r>
            <m:rPr>
              <m:sty m:val="p"/>
            </m:rPr>
            <m:t>H</m:t>
          </m:r>
          <m:r>
            <m:rPr>
              <m:sty m:val="p"/>
            </m:rPr>
            <m:t>−</m:t>
          </m:r>
          <m:r>
            <m:t>0</m:t>
          </m:r>
          <m:r>
            <m:rPr>
              <m:sty m:val="p"/>
            </m:rPr>
            <m:t>=</m:t>
          </m:r>
          <m:r>
            <m:t>4.70</m:t>
          </m:r>
        </m:oMath>
      </m:oMathPara>
    </w:p>
    <w:p>
      <w:pPr>
        <w:pStyle w:val="FirstParagraph"/>
      </w:pPr>
      <m:oMathPara>
        <m:oMathParaPr>
          <m:jc m:val="center"/>
          <m:ctrlPr>
            <w:rPr>
              <w:sz w:val="28"/>
              <w:szCs w:val="28"/>
            </w:rPr>
          </m:ctrlPr>
        </m:oMathParaPr>
        <m:oMath>
          <m:sSub>
            <m:e>
              <m:r>
                <m:t>K</m:t>
              </m:r>
            </m:e>
            <m:sub>
              <m:r>
                <m:t>a</m:t>
              </m:r>
            </m:sub>
          </m:sSub>
          <m:r>
            <m:rPr>
              <m:sty m:val="p"/>
            </m:rPr>
            <m:t>=</m:t>
          </m:r>
          <m:sSup>
            <m:e>
              <m:r>
                <m:t>10</m:t>
              </m:r>
            </m:e>
            <m:sup>
              <m:r>
                <m:rPr>
                  <m:sty m:val="p"/>
                </m:rPr>
                <m:t>−</m:t>
              </m:r>
              <m:r>
                <m:t>4.70</m:t>
              </m:r>
            </m:sup>
          </m:sSup>
          <m:r>
            <m:rPr>
              <m:sty m:val="p"/>
            </m:rPr>
            <m:t>≈</m:t>
          </m:r>
          <m:r>
            <m:t>2.00</m:t>
          </m:r>
          <m:r>
            <m:rPr>
              <m:sty m:val="p"/>
            </m:rPr>
            <m:t>×</m:t>
          </m:r>
          <m:sSup>
            <m:e>
              <m:r>
                <m:t>10</m:t>
              </m:r>
            </m:e>
            <m:sup>
              <m:r>
                <m:rPr>
                  <m:sty m:val="p"/>
                </m:rPr>
                <m:t>−</m:t>
              </m:r>
              <m:r>
                <m:t>5</m:t>
              </m:r>
            </m:sup>
          </m:sSup>
        </m:oMath>
      </m:oMathPara>
    </w:p>
    <w:p>
      <w:pPr>
        <w:numPr>
          <w:ilvl w:val="0"/>
          <w:numId w:val="1005"/>
        </w:numPr>
        <w:ind w:firstLine="420"/>
      </w:pPr>
      <w:r>
        <w:rPr>
          <w:rFonts w:hint="eastAsia" w:ascii="Times New Roman" w:hAnsi="Times New Roman" w:eastAsia="FangSong" w:cs="Times New Roman"/>
        </w:rPr>
        <w:t xml:space="preserve">在等吸收点</w:t>
      </w:r>
      <w:r>
        <w:rPr>
          <w:rFonts w:ascii="Times New Roman" w:hAnsi="Times New Roman" w:eastAsia="Times New Roman" w:cs="Times New Roman"/>
        </w:rPr>
        <w:t xml:space="preserve"> </w:t>
      </w:r>
      <m:oMath>
        <m:oMathPr>
          <m:ctrlPr>
            <w:rPr>
              <w:sz w:val="28"/>
              <w:szCs w:val="28"/>
            </w:rPr>
          </m:ctrlPr>
        </m:oMathPr>
        <m:sSub>
          <m:e>
            <m:r>
              <m:t>λ</m:t>
            </m:r>
          </m:e>
          <m:sub>
            <m:r>
              <m:rPr>
                <m:sty m:val="p"/>
              </m:rPr>
              <m:t>i</m:t>
            </m:r>
            <m:r>
              <m:rPr>
                <m:sty m:val="p"/>
              </m:rPr>
              <m:t>s</m:t>
            </m:r>
            <m:r>
              <m:rPr>
                <m:sty m:val="p"/>
              </m:rPr>
              <m:t>o</m:t>
            </m:r>
          </m:sub>
        </m:sSub>
        <m:r>
          <m:rPr>
            <m:sty m:val="p"/>
          </m:rPr>
          <m:t>=</m:t>
        </m:r>
        <m:r>
          <m:t>515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酸式体与碱式体的摩尔吸光系数完全相等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ε</m:t>
              </m:r>
            </m:e>
            <m:sub>
              <m:r>
                <m:rPr>
                  <m:sty m:val="p"/>
                </m:rPr>
                <m:t>H</m:t>
              </m:r>
              <m:r>
                <m:rPr>
                  <m:sty m:val="p"/>
                </m:rPr>
                <m:t>I</m:t>
              </m:r>
              <m:r>
                <m:rPr>
                  <m:sty m:val="p"/>
                </m:rPr>
                <m:t>n</m:t>
              </m:r>
            </m:sub>
          </m:sSub>
          <m:r>
            <m:rPr>
              <m:sty m:val="p"/>
            </m:rPr>
            <m:t>(</m:t>
          </m:r>
          <m:sSub>
            <m:e>
              <m:r>
                <m:t>λ</m:t>
              </m:r>
            </m:e>
            <m:sub>
              <m:r>
                <m:rPr>
                  <m:sty m:val="p"/>
                </m:rPr>
                <m:t>i</m:t>
              </m:r>
              <m:r>
                <m:rPr>
                  <m:sty m:val="p"/>
                </m:rPr>
                <m:t>s</m:t>
              </m:r>
              <m:r>
                <m:rPr>
                  <m:sty m:val="p"/>
                </m:rPr>
                <m:t>o</m:t>
              </m:r>
            </m:sub>
          </m:sSub>
          <m:r>
            <m:rPr>
              <m:sty m:val="p"/>
            </m:rPr>
            <m:t>)</m:t>
          </m:r>
          <m:r>
            <m:rPr>
              <m:sty m:val="p"/>
            </m:rPr>
            <m:t>=</m:t>
          </m:r>
          <m:sSub>
            <m:e>
              <m:r>
                <m:t>ε</m:t>
              </m:r>
            </m:e>
            <m:sub>
              <m:r>
                <m:rPr>
                  <m:sty m:val="p"/>
                </m:rPr>
                <m:t>I</m:t>
              </m:r>
              <m:sSup>
                <m:e>
                  <m:r>
                    <m:rPr>
                      <m:sty m:val="p"/>
                    </m:rPr>
                    <m:t>n</m:t>
                  </m:r>
                </m:e>
                <m:sup>
                  <m:r>
                    <m:rPr>
                      <m:sty m:val="p"/>
                    </m:rPr>
                    <m:t>−</m:t>
                  </m:r>
                </m:sup>
              </m:sSup>
            </m:sub>
          </m:sSub>
          <m:r>
            <m:rPr>
              <m:sty m:val="p"/>
            </m:rPr>
            <m:t>(</m:t>
          </m:r>
          <m:sSub>
            <m:e>
              <m:r>
                <m:t>λ</m:t>
              </m:r>
            </m:e>
            <m:sub>
              <m:r>
                <m:rPr>
                  <m:sty m:val="p"/>
                </m:rPr>
                <m:t>i</m:t>
              </m:r>
              <m:r>
                <m:rPr>
                  <m:sty m:val="p"/>
                </m:rPr>
                <m:t>s</m:t>
              </m:r>
              <m:r>
                <m:rPr>
                  <m:sty m:val="p"/>
                </m:rPr>
                <m:t>o</m:t>
              </m:r>
            </m:sub>
          </m:sSub>
          <m:r>
            <m:rPr>
              <m:sty m:val="p"/>
            </m:rPr>
            <m:t>)</m:t>
          </m:r>
          <m:r>
            <m:rPr>
              <m:sty m:val="p"/>
            </m:rPr>
            <m:t>=</m:t>
          </m:r>
          <m:sSub>
            <m:e>
              <m:r>
                <m:t>ε</m:t>
              </m:r>
            </m:e>
            <m:sub>
              <m:r>
                <m:rPr>
                  <m:sty m:val="p"/>
                </m:rPr>
                <m:t>i</m:t>
              </m:r>
              <m:r>
                <m:rPr>
                  <m:sty m:val="p"/>
                </m:rPr>
                <m:t>s</m:t>
              </m:r>
              <m:r>
                <m:rPr>
                  <m:sty m:val="p"/>
                </m:rPr>
                <m:t>o</m:t>
              </m:r>
            </m:sub>
          </m:sSub>
        </m:oMath>
      </m:oMathPara>
    </w:p>
    <w:p>
      <w:pPr>
        <w:numPr>
          <w:ilvl w:val="0"/>
          <w:numId w:val="1000"/>
        </w:numPr>
        <w:ind w:firstLine="420"/>
      </w:pPr>
      <w:r>
        <w:rPr>
          <w:rFonts w:hint="eastAsia" w:ascii="Times New Roman" w:hAnsi="Times New Roman" w:eastAsia="FangSong" w:cs="Times New Roman"/>
        </w:rPr>
        <w:t>此时总吸光度严格独立于解离度</w:t>
      </w:r>
      <w:r>
        <w:rPr>
          <w:rFonts w:hint="eastAsia" w:ascii="Times New Roman" w:hAnsi="Times New Roman" w:eastAsia="Times New Roman" w:cs="Times New Roman"/>
        </w:rPr>
        <w:t>：</w:t>
      </w:r>
      <m:oMath>
        <m:oMathPr>
          <m:ctrlPr>
            <w:rPr>
              <w:sz w:val="28"/>
              <w:szCs w:val="28"/>
            </w:rPr>
          </m:ctrlPr>
        </m:oMathPr>
        <m:sSub>
          <m:e>
            <m:r>
              <m:t>A</m:t>
            </m:r>
          </m:e>
          <m:sub>
            <m:r>
              <m:rPr>
                <m:sty m:val="p"/>
              </m:rPr>
              <m:t>i</m:t>
            </m:r>
            <m:r>
              <m:rPr>
                <m:sty m:val="p"/>
              </m:rPr>
              <m:t>s</m:t>
            </m:r>
            <m:r>
              <m:rPr>
                <m:sty m:val="p"/>
              </m:rPr>
              <m:t>o</m:t>
            </m:r>
          </m:sub>
        </m:sSub>
        <m:r>
          <m:rPr>
            <m:sty m:val="p"/>
          </m:rPr>
          <m:t>=</m:t>
        </m:r>
        <m:sSub>
          <m:e>
            <m:r>
              <m:t>ε</m:t>
            </m:r>
          </m:e>
          <m:sub>
            <m:r>
              <m:rPr>
                <m:sty m:val="p"/>
              </m:rPr>
              <m:t>i</m:t>
            </m:r>
            <m:r>
              <m:rPr>
                <m:sty m:val="p"/>
              </m:rPr>
              <m:t>s</m:t>
            </m:r>
            <m:r>
              <m:rPr>
                <m:sty m:val="p"/>
              </m:rPr>
              <m:t>o</m:t>
            </m:r>
          </m:sub>
        </m:sSub>
        <m:r>
          <m:t>b</m:t>
        </m:r>
        <m:sSub>
          <m:e>
            <m:r>
              <m:t>c</m:t>
            </m:r>
          </m:e>
          <m:sub>
            <m:r>
              <m:t>0</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将数据代入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ε</m:t>
              </m:r>
            </m:e>
            <m:sub>
              <m:r>
                <m:rPr>
                  <m:sty m:val="p"/>
                </m:rPr>
                <m:t>i</m:t>
              </m:r>
              <m:r>
                <m:rPr>
                  <m:sty m:val="p"/>
                </m:rPr>
                <m:t>s</m:t>
              </m:r>
              <m:r>
                <m:rPr>
                  <m:sty m:val="p"/>
                </m:rPr>
                <m:t>o</m:t>
              </m:r>
            </m:sub>
          </m:sSub>
          <m:r>
            <m:rPr>
              <m:sty m:val="p"/>
            </m:rPr>
            <m:t>=</m:t>
          </m:r>
          <m:f>
            <m:fPr>
              <m:type m:val="bar"/>
            </m:fPr>
            <m:num>
              <m:sSub>
                <m:e>
                  <m:r>
                    <m:t>A</m:t>
                  </m:r>
                </m:e>
                <m:sub>
                  <m:r>
                    <m:rPr>
                      <m:sty m:val="p"/>
                    </m:rPr>
                    <m:t>i</m:t>
                  </m:r>
                  <m:r>
                    <m:rPr>
                      <m:sty m:val="p"/>
                    </m:rPr>
                    <m:t>s</m:t>
                  </m:r>
                  <m:r>
                    <m:rPr>
                      <m:sty m:val="p"/>
                    </m:rPr>
                    <m:t>o</m:t>
                  </m:r>
                </m:sub>
              </m:sSub>
            </m:num>
            <m:den>
              <m:r>
                <m:t>b</m:t>
              </m:r>
              <m:sSub>
                <m:e>
                  <m:r>
                    <m:t>c</m:t>
                  </m:r>
                </m:e>
                <m:sub>
                  <m:r>
                    <m:t>0</m:t>
                  </m:r>
                </m:sub>
              </m:sSub>
            </m:den>
          </m:f>
          <m:r>
            <m:rPr>
              <m:sty m:val="p"/>
            </m:rPr>
            <m:t>=</m:t>
          </m:r>
          <m:f>
            <m:fPr>
              <m:type m:val="bar"/>
            </m:fPr>
            <m:num>
              <m:r>
                <m:t>0.200</m:t>
              </m:r>
            </m:num>
            <m:den>
              <m:r>
                <m:t>1.00</m:t>
              </m:r>
              <m:r>
                <m:t> </m:t>
              </m:r>
              <m:r>
                <m:rPr>
                  <m:sty m:val="p"/>
                </m:rPr>
                <m:t>c</m:t>
              </m:r>
              <m:r>
                <m:rPr>
                  <m:sty m:val="p"/>
                </m:rPr>
                <m:t>m</m:t>
              </m:r>
              <m:r>
                <m:rPr>
                  <m:sty m:val="p"/>
                </m:rPr>
                <m:t>×</m:t>
              </m:r>
              <m:r>
                <m:t>4.00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den>
          </m:f>
          <m:r>
            <m:rPr>
              <m:sty m:val="p"/>
            </m:rPr>
            <m:t>=</m:t>
          </m:r>
          <m:r>
            <m:t>5.00</m:t>
          </m:r>
          <m:r>
            <m:rPr>
              <m:sty m:val="p"/>
            </m:rPr>
            <m:t>×</m:t>
          </m:r>
          <m:sSup>
            <m:e>
              <m:r>
                <m:t>10</m:t>
              </m:r>
            </m:e>
            <m:sup>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 xml:space="preserve">即两者的摩尔吸光系数在该波长下均为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例题-3双波长分光光度法消除背景浊度干扰"/>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双波长分光光度法消除背景浊度干扰</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在工业废水中测定微量铁离子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废水中存在微小不可沉降的悬浮胶体颗粒</w:t>
      </w:r>
      <w:r>
        <w:rPr>
          <w:rFonts w:hint="eastAsia" w:ascii="Times New Roman" w:hAnsi="Times New Roman" w:eastAsia="Times New Roman" w:cs="Times New Roman"/>
        </w:rPr>
        <w:t>，</w:t>
      </w:r>
      <w:r>
        <w:rPr>
          <w:rFonts w:hint="eastAsia" w:ascii="Times New Roman" w:hAnsi="Times New Roman" w:eastAsia="FangSong" w:cs="Times New Roman"/>
        </w:rPr>
        <w:t>导致整个可见光区存在平缓的背景光散射吸收</w:t>
      </w:r>
      <w:r>
        <w:rPr>
          <w:rFonts w:hint="eastAsia" w:ascii="Times New Roman" w:hAnsi="Times New Roman" w:eastAsia="Times New Roman" w:cs="Times New Roman"/>
        </w:rPr>
        <w:t>，</w:t>
      </w:r>
      <w:r>
        <w:rPr>
          <w:rFonts w:hint="eastAsia" w:ascii="Times New Roman" w:hAnsi="Times New Roman" w:eastAsia="FangSong" w:cs="Times New Roman"/>
        </w:rPr>
        <w:t>且由于胶体絮凝状态不稳定</w:t>
      </w:r>
      <w:r>
        <w:rPr>
          <w:rFonts w:hint="eastAsia" w:ascii="Times New Roman" w:hAnsi="Times New Roman" w:eastAsia="Times New Roman" w:cs="Times New Roman"/>
        </w:rPr>
        <w:t>，</w:t>
      </w:r>
      <w:r>
        <w:rPr>
          <w:rFonts w:hint="eastAsia" w:ascii="Times New Roman" w:hAnsi="Times New Roman" w:eastAsia="FangSong" w:cs="Times New Roman"/>
        </w:rPr>
        <w:t>吸光本底无法通过简单空白参比完全扣除</w:t>
      </w:r>
      <w:r>
        <w:rPr>
          <w:rFonts w:hint="eastAsia" w:ascii="Times New Roman" w:hAnsi="Times New Roman" w:eastAsia="Times New Roman" w:cs="Times New Roman"/>
        </w:rPr>
        <w:t>。</w:t>
      </w:r>
      <w:r>
        <w:rPr>
          <w:rFonts w:hint="eastAsia" w:ascii="Times New Roman" w:hAnsi="Times New Roman" w:eastAsia="FangSong" w:cs="Times New Roman"/>
        </w:rPr>
        <w:t>选用磺基水杨酸为显色剂</w:t>
      </w:r>
      <w:r>
        <w:rPr>
          <w:rFonts w:hint="eastAsia" w:ascii="Times New Roman" w:hAnsi="Times New Roman" w:eastAsia="Times New Roman" w:cs="Times New Roman"/>
        </w:rPr>
        <w:t>，</w:t>
      </w:r>
      <w:r>
        <w:rPr>
          <w:rFonts w:hint="eastAsia" w:ascii="Times New Roman" w:hAnsi="Times New Roman" w:eastAsia="FangSong" w:cs="Times New Roman"/>
        </w:rPr>
        <w:t>在碱性介质中生成黄色配合物</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L</m:t>
            </m:r>
          </m:e>
          <m:sub>
            <m:r>
              <m:rPr>
                <m:sty m:val="p"/>
              </m:rPr>
              <m:t>3</m:t>
            </m:r>
          </m:sub>
          <m:sup>
            <m:r>
              <m:rPr>
                <m:sty m:val="p"/>
              </m:rPr>
              <m:t>3</m:t>
            </m:r>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已知配合物在特征吸收波长</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425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处的摩尔吸光系数为</w:t>
      </w:r>
      <w:r>
        <w:rPr>
          <w:rFonts w:ascii="Times New Roman" w:hAnsi="Times New Roman" w:eastAsia="Times New Roman" w:cs="Times New Roman"/>
        </w:rPr>
        <w:t xml:space="preserve"> </w:t>
      </w:r>
      <m:oMath>
        <m:oMathPr>
          <m:ctrlPr>
            <w:rPr>
              <w:sz w:val="28"/>
              <w:szCs w:val="28"/>
            </w:rPr>
          </m:ctrlPr>
        </m:oMathPr>
        <m:sSub>
          <m:e>
            <m:r>
              <m:t>ε</m:t>
            </m:r>
          </m:e>
          <m:sub>
            <m:r>
              <m:t>1</m:t>
            </m:r>
          </m:sub>
        </m:sSub>
        <m:r>
          <m:rPr>
            <m:sty m:val="p"/>
          </m:rPr>
          <m:t>=</m:t>
        </m:r>
        <m:r>
          <m:t>6.00</m:t>
        </m:r>
        <m:r>
          <m:rPr>
            <m:sty m:val="p"/>
          </m:rPr>
          <m:t>×</m:t>
        </m:r>
        <m:sSup>
          <m:e>
            <m:r>
              <m:t>10</m:t>
            </m:r>
          </m:e>
          <m:sup>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在波长</w:t>
      </w:r>
      <w:r>
        <w:rPr>
          <w:rFonts w:ascii="Times New Roman" w:hAnsi="Times New Roman" w:eastAsia="Times New Roman" w:cs="Times New Roman"/>
        </w:rPr>
        <w:t xml:space="preserve"> </w:t>
      </w:r>
      <m:oMath>
        <m:oMathPr>
          <m:ctrlPr>
            <w:rPr>
              <w:sz w:val="28"/>
              <w:szCs w:val="28"/>
            </w:rPr>
          </m:ctrlPr>
        </m:oMathPr>
        <m:sSub>
          <m:e>
            <m:r>
              <m:t>λ</m:t>
            </m:r>
          </m:e>
          <m:sub>
            <m:r>
              <m:t>2</m:t>
            </m:r>
          </m:sub>
        </m:sSub>
        <m:r>
          <m:rPr>
            <m:sty m:val="p"/>
          </m:rPr>
          <m:t>=</m:t>
        </m:r>
        <m:r>
          <m:t>560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处配合物完全不吸收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ε</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根据瑞利散射微观定律</w:t>
      </w:r>
      <w:r>
        <w:rPr>
          <w:rFonts w:hint="eastAsia" w:ascii="Times New Roman" w:hAnsi="Times New Roman" w:eastAsia="Times New Roman" w:cs="Times New Roman"/>
        </w:rPr>
        <w:t>，</w:t>
      </w:r>
      <w:r>
        <w:rPr>
          <w:rFonts w:hint="eastAsia" w:ascii="Times New Roman" w:hAnsi="Times New Roman" w:eastAsia="FangSong" w:cs="Times New Roman"/>
        </w:rPr>
        <w:t>悬浊胶体在两波长处引起的表观吸光度差异极小</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sSub>
          <m:e>
            <m:r>
              <m:t>A</m:t>
            </m:r>
          </m:e>
          <m:sub>
            <m:r>
              <m:rPr>
                <m:sty m:val="p"/>
              </m:rPr>
              <m:t>s</m:t>
            </m:r>
            <m:r>
              <m:rPr>
                <m:sty m:val="p"/>
              </m:rPr>
              <m:t>c</m:t>
            </m:r>
            <m:r>
              <m:rPr>
                <m:sty m:val="p"/>
              </m:rPr>
              <m:t>a</m:t>
            </m:r>
            <m:r>
              <m:rPr>
                <m:sty m:val="p"/>
              </m:rPr>
              <m:t>t</m:t>
            </m:r>
          </m:sub>
        </m:sSub>
        <m:r>
          <m:rPr>
            <m:sty m:val="p"/>
          </m:rPr>
          <m:t>(</m:t>
        </m:r>
        <m:sSub>
          <m:e>
            <m:r>
              <m:t>λ</m:t>
            </m:r>
          </m:e>
          <m:sub>
            <m:r>
              <m:t>1</m:t>
            </m:r>
          </m:sub>
        </m:sSub>
        <m:r>
          <m:rPr>
            <m:sty m:val="p"/>
          </m:rPr>
          <m:t>)</m:t>
        </m:r>
        <m:r>
          <m:rPr>
            <m:sty m:val="p"/>
          </m:rPr>
          <m:t>≈</m:t>
        </m:r>
        <m:sSub>
          <m:e>
            <m:r>
              <m:t>A</m:t>
            </m:r>
          </m:e>
          <m:sub>
            <m:r>
              <m:rPr>
                <m:sty m:val="p"/>
              </m:rPr>
              <m:t>s</m:t>
            </m:r>
            <m:r>
              <m:rPr>
                <m:sty m:val="p"/>
              </m:rPr>
              <m:t>c</m:t>
            </m:r>
            <m:r>
              <m:rPr>
                <m:sty m:val="p"/>
              </m:rPr>
              <m:t>a</m:t>
            </m:r>
            <m:r>
              <m:rPr>
                <m:sty m:val="p"/>
              </m:rPr>
              <m:t>t</m:t>
            </m:r>
          </m:sub>
        </m:sSub>
        <m:r>
          <m:rPr>
            <m:sty m:val="p"/>
          </m:rPr>
          <m:t>(</m:t>
        </m:r>
        <m:sSub>
          <m:e>
            <m:r>
              <m:t>λ</m:t>
            </m:r>
          </m:e>
          <m:sub>
            <m:r>
              <m:t>2</m:t>
            </m:r>
          </m:sub>
        </m:sSub>
        <m:r>
          <m:rPr>
            <m:sty m:val="p"/>
          </m:rPr>
          <m:t>)</m:t>
        </m:r>
      </m:oMath>
      <w:r>
        <w:rPr>
          <w:rFonts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阐述双波长分光光度法消除背景散射干扰的数学代数原理</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若吸收池光程</w:t>
      </w:r>
      <w:r>
        <w:rPr>
          <w:rFonts w:ascii="Times New Roman" w:hAnsi="Times New Roman" w:eastAsia="Times New Roman" w:cs="Times New Roman"/>
        </w:rPr>
        <w:t xml:space="preserve"> </w:t>
      </w:r>
      <m:oMath>
        <m:oMathPr>
          <m:ctrlPr>
            <w:rPr>
              <w:sz w:val="28"/>
              <w:szCs w:val="28"/>
            </w:rPr>
          </m:ctrlPr>
        </m:oMathPr>
        <m:r>
          <m:t>b</m:t>
        </m:r>
        <m:r>
          <m:rPr>
            <m:sty m:val="p"/>
          </m:rPr>
          <m:t>=</m:t>
        </m:r>
        <m:r>
          <m:t>1.00</m:t>
        </m:r>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仪器实测波长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处吸光度为</w:t>
      </w:r>
      <w:r>
        <w:rPr>
          <w:rFonts w:ascii="Times New Roman" w:hAnsi="Times New Roman" w:eastAsia="Times New Roman" w:cs="Times New Roman"/>
        </w:rPr>
        <w:t xml:space="preserve"> </w:t>
      </w:r>
      <m:oMath>
        <m:r>
          <m:t>0.485</m:t>
        </m:r>
      </m:oMath>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sSub>
          <m:e>
            <m:r>
              <m:t>λ</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处吸光度为</w:t>
      </w:r>
      <w:r>
        <w:rPr>
          <w:rFonts w:ascii="Times New Roman" w:hAnsi="Times New Roman" w:eastAsia="Times New Roman" w:cs="Times New Roman"/>
        </w:rPr>
        <w:t xml:space="preserve"> </w:t>
      </w:r>
      <m:oMath>
        <m:r>
          <m:t>0.125</m:t>
        </m:r>
      </m:oMath>
      <w:r>
        <w:rPr>
          <w:rFonts w:hint="eastAsia" w:ascii="Times New Roman" w:hAnsi="Times New Roman" w:eastAsia="Times New Roman" w:cs="Times New Roman"/>
        </w:rPr>
        <w:t>。</w:t>
      </w:r>
      <w:r>
        <w:rPr>
          <w:rFonts w:hint="eastAsia" w:ascii="Times New Roman" w:hAnsi="Times New Roman" w:eastAsia="FangSong" w:cs="Times New Roman"/>
        </w:rPr>
        <w:t>计算废水中铁离子的真实浓度</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在双波长分光光度法中</w:t>
      </w:r>
      <w:r>
        <w:rPr>
          <w:rFonts w:hint="eastAsia" w:ascii="Times New Roman" w:hAnsi="Times New Roman" w:eastAsia="Times New Roman" w:cs="Times New Roman"/>
        </w:rPr>
        <w:t>，</w:t>
      </w:r>
      <w:r>
        <w:rPr>
          <w:rFonts w:hint="eastAsia" w:ascii="Times New Roman" w:hAnsi="Times New Roman" w:eastAsia="FangSong" w:cs="Times New Roman"/>
        </w:rPr>
        <w:t>仪器以波长</w:t>
      </w:r>
      <w:r>
        <w:rPr>
          <w:rFonts w:ascii="Times New Roman" w:hAnsi="Times New Roman" w:eastAsia="Times New Roman" w:cs="Times New Roman"/>
        </w:rPr>
        <w:t xml:space="preserve"> </w:t>
      </w:r>
      <m:oMath>
        <m:sSub>
          <m:e>
            <m:r>
              <m:t>λ</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处的透射光信号作为参比通道</w:t>
      </w:r>
      <w:r>
        <w:rPr>
          <w:rFonts w:hint="eastAsia" w:ascii="Times New Roman" w:hAnsi="Times New Roman" w:eastAsia="Times New Roman" w:cs="Times New Roman"/>
        </w:rPr>
        <w:t>，</w:t>
      </w:r>
      <w:r>
        <w:rPr>
          <w:rFonts w:hint="eastAsia" w:ascii="Times New Roman" w:hAnsi="Times New Roman" w:eastAsia="FangSong" w:cs="Times New Roman"/>
        </w:rPr>
        <w:t>以波长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处的透射光信号作为测定通道</w:t>
      </w:r>
      <w:r>
        <w:rPr>
          <w:rFonts w:hint="eastAsia" w:ascii="Times New Roman" w:hAnsi="Times New Roman" w:eastAsia="Times New Roman" w:cs="Times New Roman"/>
        </w:rPr>
        <w:t>，</w:t>
      </w:r>
      <w:r>
        <w:rPr>
          <w:rFonts w:hint="eastAsia" w:ascii="Times New Roman" w:hAnsi="Times New Roman" w:eastAsia="FangSong" w:cs="Times New Roman"/>
        </w:rPr>
        <w:t>直接测量两波长处的吸光度差值</w:t>
      </w:r>
      <w:r>
        <w:rPr>
          <w:rFonts w:ascii="Times New Roman" w:hAnsi="Times New Roman" w:eastAsia="Times New Roman" w:cs="Times New Roman"/>
        </w:rPr>
        <w:t xml:space="preserve"> </w:t>
      </w:r>
      <m:oMath>
        <m:r>
          <m:rPr>
            <m:sty m:val="p"/>
          </m:rPr>
          <m:t>Δ</m:t>
        </m:r>
        <m:r>
          <m:t>A</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在波长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实测吸光度为配合物真实吸收与胶体散射的加和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sub>
          </m:sSub>
          <m:r>
            <m:rPr>
              <m:sty m:val="p"/>
            </m:rPr>
            <m:t>=</m:t>
          </m:r>
          <m:sSub>
            <m:e>
              <m:r>
                <m:t>A</m:t>
              </m:r>
            </m:e>
            <m:sub>
              <m:r>
                <m:rPr>
                  <m:sty m:val="p"/>
                </m:rPr>
                <m:t>F</m:t>
              </m:r>
              <m:r>
                <m:rPr>
                  <m:sty m:val="p"/>
                </m:rPr>
                <m:t>e</m:t>
              </m:r>
            </m:sub>
          </m:sSub>
          <m:r>
            <m:rPr>
              <m:sty m:val="p"/>
            </m:rPr>
            <m:t>(</m:t>
          </m:r>
          <m:sSub>
            <m:e>
              <m:r>
                <m:t>λ</m:t>
              </m:r>
            </m:e>
            <m:sub>
              <m:r>
                <m:t>1</m:t>
              </m:r>
            </m:sub>
          </m:sSub>
          <m:r>
            <m:rPr>
              <m:sty m:val="p"/>
            </m:rPr>
            <m:t>)</m:t>
          </m:r>
          <m:r>
            <m:rPr>
              <m:sty m:val="p"/>
            </m:rPr>
            <m:t>+</m:t>
          </m:r>
          <m:sSub>
            <m:e>
              <m:r>
                <m:t>A</m:t>
              </m:r>
            </m:e>
            <m:sub>
              <m:r>
                <m:rPr>
                  <m:sty m:val="p"/>
                </m:rPr>
                <m:t>s</m:t>
              </m:r>
              <m:r>
                <m:rPr>
                  <m:sty m:val="p"/>
                </m:rPr>
                <m:t>c</m:t>
              </m:r>
              <m:r>
                <m:rPr>
                  <m:sty m:val="p"/>
                </m:rPr>
                <m:t>a</m:t>
              </m:r>
              <m:r>
                <m:rPr>
                  <m:sty m:val="p"/>
                </m:rPr>
                <m:t>t</m:t>
              </m:r>
            </m:sub>
          </m:sSub>
          <m:r>
            <m:rPr>
              <m:sty m:val="p"/>
            </m:rPr>
            <m:t>(</m:t>
          </m:r>
          <m:sSub>
            <m:e>
              <m:r>
                <m:t>λ</m:t>
              </m:r>
            </m:e>
            <m:sub>
              <m:r>
                <m:t>1</m:t>
              </m:r>
            </m:sub>
          </m:sSub>
          <m:r>
            <m:rPr>
              <m:sty m:val="p"/>
            </m:rPr>
            <m:t>)</m:t>
          </m:r>
          <m:r>
            <m:rPr>
              <m:sty m:val="p"/>
            </m:rPr>
            <m:t>=</m:t>
          </m:r>
          <m:sSub>
            <m:e>
              <m:r>
                <m:t>ε</m:t>
              </m:r>
            </m:e>
            <m:sub>
              <m:r>
                <m:t>1</m:t>
              </m:r>
            </m:sub>
          </m:sSub>
          <m:r>
            <m:t>b</m:t>
          </m:r>
          <m:sSub>
            <m:e>
              <m:r>
                <m:t>c</m:t>
              </m:r>
            </m:e>
            <m:sub>
              <m:r>
                <m:rPr>
                  <m:sty m:val="p"/>
                </m:rPr>
                <m:t>F</m:t>
              </m:r>
              <m:r>
                <m:rPr>
                  <m:sty m:val="p"/>
                </m:rPr>
                <m:t>e</m:t>
              </m:r>
            </m:sub>
          </m:sSub>
          <m:r>
            <m:rPr>
              <m:sty m:val="p"/>
            </m:rPr>
            <m:t>+</m:t>
          </m:r>
          <m:sSub>
            <m:e>
              <m:r>
                <m:t>A</m:t>
              </m:r>
            </m:e>
            <m:sub>
              <m:r>
                <m:rPr>
                  <m:sty m:val="p"/>
                </m:rPr>
                <m:t>s</m:t>
              </m:r>
              <m:r>
                <m:rPr>
                  <m:sty m:val="p"/>
                </m:rPr>
                <m:t>c</m:t>
              </m:r>
              <m:r>
                <m:rPr>
                  <m:sty m:val="p"/>
                </m:rPr>
                <m:t>a</m:t>
              </m:r>
              <m:r>
                <m:rPr>
                  <m:sty m:val="p"/>
                </m:rPr>
                <m:t>t</m:t>
              </m:r>
            </m:sub>
          </m:sSub>
          <m:r>
            <m:rPr>
              <m:sty m:val="p"/>
            </m:rPr>
            <m:t>(</m:t>
          </m:r>
          <m:sSub>
            <m:e>
              <m:r>
                <m:t>λ</m:t>
              </m:r>
            </m:e>
            <m:sub>
              <m:r>
                <m:t>1</m:t>
              </m:r>
            </m:sub>
          </m:sSub>
          <m:r>
            <m:rPr>
              <m:sty m:val="p"/>
            </m:rPr>
            <m:t>)</m:t>
          </m:r>
        </m:oMath>
      </m:oMathPara>
    </w:p>
    <w:p>
      <w:pPr>
        <w:pStyle w:val="FirstParagraph"/>
        <w:ind w:firstLine="420"/>
      </w:pPr>
      <w:r>
        <w:rPr>
          <w:rFonts w:hint="eastAsia" w:ascii="Times New Roman" w:hAnsi="Times New Roman" w:eastAsia="FangSong" w:cs="Times New Roman"/>
        </w:rPr>
        <w:t xml:space="preserve">在参比波长</w:t>
      </w:r>
      <w:r>
        <w:rPr>
          <w:rFonts w:ascii="Times New Roman" w:hAnsi="Times New Roman" w:eastAsia="Times New Roman" w:cs="Times New Roman"/>
        </w:rPr>
        <w:t xml:space="preserve"> </w:t>
      </w:r>
      <m:oMath>
        <m:sSub>
          <m:e>
            <m:r>
              <m:t>λ</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因配合物不吸收</w:t>
      </w:r>
      <w:r>
        <w:rPr>
          <w:rFonts w:hint="eastAsia" w:ascii="Times New Roman" w:hAnsi="Times New Roman" w:eastAsia="Times New Roman" w:cs="Times New Roman"/>
        </w:rPr>
        <w:t>，</w:t>
      </w:r>
      <w:r>
        <w:rPr>
          <w:rFonts w:hint="eastAsia" w:ascii="Times New Roman" w:hAnsi="Times New Roman" w:eastAsia="FangSong" w:cs="Times New Roman"/>
        </w:rPr>
        <w:t>实测吸光度完全由胶体散射贡献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2</m:t>
              </m:r>
            </m:sub>
          </m:sSub>
          <m:r>
            <m:rPr>
              <m:sty m:val="p"/>
            </m:rPr>
            <m:t>=</m:t>
          </m:r>
          <m:sSub>
            <m:e>
              <m:r>
                <m:t>A</m:t>
              </m:r>
            </m:e>
            <m:sub>
              <m:r>
                <m:rPr>
                  <m:sty m:val="p"/>
                </m:rPr>
                <m:t>F</m:t>
              </m:r>
              <m:r>
                <m:rPr>
                  <m:sty m:val="p"/>
                </m:rPr>
                <m:t>e</m:t>
              </m:r>
            </m:sub>
          </m:sSub>
          <m:r>
            <m:rPr>
              <m:sty m:val="p"/>
            </m:rPr>
            <m:t>(</m:t>
          </m:r>
          <m:sSub>
            <m:e>
              <m:r>
                <m:t>λ</m:t>
              </m:r>
            </m:e>
            <m:sub>
              <m:r>
                <m:t>2</m:t>
              </m:r>
            </m:sub>
          </m:sSub>
          <m:r>
            <m:rPr>
              <m:sty m:val="p"/>
            </m:rPr>
            <m:t>)</m:t>
          </m:r>
          <m:r>
            <m:rPr>
              <m:sty m:val="p"/>
            </m:rPr>
            <m:t>+</m:t>
          </m:r>
          <m:sSub>
            <m:e>
              <m:r>
                <m:t>A</m:t>
              </m:r>
            </m:e>
            <m:sub>
              <m:r>
                <m:rPr>
                  <m:sty m:val="p"/>
                </m:rPr>
                <m:t>s</m:t>
              </m:r>
              <m:r>
                <m:rPr>
                  <m:sty m:val="p"/>
                </m:rPr>
                <m:t>c</m:t>
              </m:r>
              <m:r>
                <m:rPr>
                  <m:sty m:val="p"/>
                </m:rPr>
                <m:t>a</m:t>
              </m:r>
              <m:r>
                <m:rPr>
                  <m:sty m:val="p"/>
                </m:rPr>
                <m:t>t</m:t>
              </m:r>
            </m:sub>
          </m:sSub>
          <m:r>
            <m:rPr>
              <m:sty m:val="p"/>
            </m:rPr>
            <m:t>(</m:t>
          </m:r>
          <m:sSub>
            <m:e>
              <m:r>
                <m:t>λ</m:t>
              </m:r>
            </m:e>
            <m:sub>
              <m:r>
                <m:t>2</m:t>
              </m:r>
            </m:sub>
          </m:sSub>
          <m:r>
            <m:rPr>
              <m:sty m:val="p"/>
            </m:rPr>
            <m:t>)</m:t>
          </m:r>
          <m:r>
            <m:rPr>
              <m:sty m:val="p"/>
            </m:rPr>
            <m:t>=</m:t>
          </m:r>
          <m:r>
            <m:t>0</m:t>
          </m:r>
          <m:r>
            <m:rPr>
              <m:sty m:val="p"/>
            </m:rPr>
            <m:t>+</m:t>
          </m:r>
          <m:sSub>
            <m:e>
              <m:r>
                <m:t>A</m:t>
              </m:r>
            </m:e>
            <m:sub>
              <m:r>
                <m:rPr>
                  <m:sty m:val="p"/>
                </m:rPr>
                <m:t>s</m:t>
              </m:r>
              <m:r>
                <m:rPr>
                  <m:sty m:val="p"/>
                </m:rPr>
                <m:t>c</m:t>
              </m:r>
              <m:r>
                <m:rPr>
                  <m:sty m:val="p"/>
                </m:rPr>
                <m:t>a</m:t>
              </m:r>
              <m:r>
                <m:rPr>
                  <m:sty m:val="p"/>
                </m:rPr>
                <m:t>t</m:t>
              </m:r>
            </m:sub>
          </m:sSub>
          <m:r>
            <m:rPr>
              <m:sty m:val="p"/>
            </m:rPr>
            <m:t>(</m:t>
          </m:r>
          <m:sSub>
            <m:e>
              <m:r>
                <m:t>λ</m:t>
              </m:r>
            </m:e>
            <m:sub>
              <m:r>
                <m:t>2</m:t>
              </m:r>
            </m:sub>
          </m:sSub>
          <m:r>
            <m:rPr>
              <m:sty m:val="p"/>
            </m:rPr>
            <m:t>)</m:t>
          </m:r>
        </m:oMath>
      </m:oMathPara>
    </w:p>
    <w:p>
      <w:pPr>
        <w:pStyle w:val="FirstParagraph"/>
        <w:ind w:firstLine="420"/>
      </w:pPr>
      <w:r>
        <w:rPr>
          <w:rFonts w:hint="eastAsia" w:ascii="Times New Roman" w:hAnsi="Times New Roman" w:eastAsia="FangSong" w:cs="Times New Roman"/>
        </w:rPr>
        <w:t>两式作差得到双波长示差吸光度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A</m:t>
          </m:r>
          <m:r>
            <m:rPr>
              <m:sty m:val="p"/>
            </m:rPr>
            <m:t>=</m:t>
          </m:r>
          <m:sSub>
            <m:e>
              <m:r>
                <m:t>A</m:t>
              </m:r>
            </m:e>
            <m:sub>
              <m:r>
                <m:t>1</m:t>
              </m:r>
            </m:sub>
          </m:sSub>
          <m:r>
            <m:rPr>
              <m:sty m:val="p"/>
            </m:rPr>
            <m:t>−</m:t>
          </m:r>
          <m:sSub>
            <m:e>
              <m:r>
                <m:t>A</m:t>
              </m:r>
            </m:e>
            <m:sub>
              <m:r>
                <m:t>2</m:t>
              </m:r>
            </m:sub>
          </m:sSub>
          <m:r>
            <m:rPr>
              <m:sty m:val="p"/>
            </m:rPr>
            <m:t>=</m:t>
          </m:r>
          <m:sSub>
            <m:e>
              <m:r>
                <m:t>ε</m:t>
              </m:r>
            </m:e>
            <m:sub>
              <m:r>
                <m:t>1</m:t>
              </m:r>
            </m:sub>
          </m:sSub>
          <m:r>
            <m:t>b</m:t>
          </m:r>
          <m:sSub>
            <m:e>
              <m:r>
                <m:t>c</m:t>
              </m:r>
            </m:e>
            <m:sub>
              <m:r>
                <m:rPr>
                  <m:sty m:val="p"/>
                </m:rPr>
                <m:t>F</m:t>
              </m:r>
              <m:r>
                <m:rPr>
                  <m:sty m:val="p"/>
                </m:rPr>
                <m:t>e</m:t>
              </m:r>
            </m:sub>
          </m:sSub>
          <m:r>
            <m:rPr>
              <m:sty m:val="p"/>
            </m:rPr>
            <m:t>+</m:t>
          </m:r>
          <m:r>
            <m:rPr>
              <m:sty m:val="p"/>
            </m:rPr>
            <m:t>[</m:t>
          </m:r>
          <m:sSub>
            <m:e>
              <m:r>
                <m:t>A</m:t>
              </m:r>
            </m:e>
            <m:sub>
              <m:r>
                <m:rPr>
                  <m:sty m:val="p"/>
                </m:rPr>
                <m:t>s</m:t>
              </m:r>
              <m:r>
                <m:rPr>
                  <m:sty m:val="p"/>
                </m:rPr>
                <m:t>c</m:t>
              </m:r>
              <m:r>
                <m:rPr>
                  <m:sty m:val="p"/>
                </m:rPr>
                <m:t>a</m:t>
              </m:r>
              <m:r>
                <m:rPr>
                  <m:sty m:val="p"/>
                </m:rPr>
                <m:t>t</m:t>
              </m:r>
            </m:sub>
          </m:sSub>
          <m:r>
            <m:rPr>
              <m:sty m:val="p"/>
            </m:rPr>
            <m:t>(</m:t>
          </m:r>
          <m:sSub>
            <m:e>
              <m:r>
                <m:t>λ</m:t>
              </m:r>
            </m:e>
            <m:sub>
              <m:r>
                <m:t>1</m:t>
              </m:r>
            </m:sub>
          </m:sSub>
          <m:r>
            <m:rPr>
              <m:sty m:val="p"/>
            </m:rPr>
            <m:t>)</m:t>
          </m:r>
          <m:r>
            <m:rPr>
              <m:sty m:val="p"/>
            </m:rPr>
            <m:t>−</m:t>
          </m:r>
          <m:sSub>
            <m:e>
              <m:r>
                <m:t>A</m:t>
              </m:r>
            </m:e>
            <m:sub>
              <m:r>
                <m:rPr>
                  <m:sty m:val="p"/>
                </m:rPr>
                <m:t>s</m:t>
              </m:r>
              <m:r>
                <m:rPr>
                  <m:sty m:val="p"/>
                </m:rPr>
                <m:t>c</m:t>
              </m:r>
              <m:r>
                <m:rPr>
                  <m:sty m:val="p"/>
                </m:rPr>
                <m:t>a</m:t>
              </m:r>
              <m:r>
                <m:rPr>
                  <m:sty m:val="p"/>
                </m:rPr>
                <m:t>t</m:t>
              </m:r>
            </m:sub>
          </m:sSub>
          <m:r>
            <m:rPr>
              <m:sty m:val="p"/>
            </m:rPr>
            <m:t>(</m:t>
          </m:r>
          <m:sSub>
            <m:e>
              <m:r>
                <m:t>λ</m:t>
              </m:r>
            </m:e>
            <m:sub>
              <m:r>
                <m:t>2</m:t>
              </m:r>
            </m:sub>
          </m:sSub>
          <m:r>
            <m:rPr>
              <m:sty m:val="p"/>
            </m:rPr>
            <m:t>)</m:t>
          </m:r>
          <m:r>
            <m:rPr>
              <m:sty m:val="p"/>
            </m:rPr>
            <m:t>]</m:t>
          </m:r>
        </m:oMath>
      </m:oMathPara>
    </w:p>
    <w:p>
      <w:pPr>
        <w:pStyle w:val="FirstParagraph"/>
        <w:ind w:firstLine="420"/>
      </w:pPr>
      <w:r>
        <w:rPr>
          <w:rFonts w:hint="eastAsia" w:ascii="Times New Roman" w:hAnsi="Times New Roman" w:eastAsia="FangSong" w:cs="Times New Roman"/>
        </w:rPr>
        <w:t>由于选取的两波长处胶体散射本底相等</w:t>
      </w:r>
      <w:r>
        <w:rPr>
          <w:rFonts w:hint="eastAsia" w:ascii="Times New Roman" w:hAnsi="Times New Roman" w:eastAsia="Times New Roman" w:cs="Times New Roman"/>
        </w:rPr>
        <w:t>，</w:t>
      </w:r>
      <w:r>
        <w:rPr>
          <w:rFonts w:hint="eastAsia" w:ascii="Times New Roman" w:hAnsi="Times New Roman" w:eastAsia="FangSong" w:cs="Times New Roman"/>
        </w:rPr>
        <w:t>方括号项严格等于零</w:t>
      </w:r>
      <w:r>
        <w:rPr>
          <w:rFonts w:hint="eastAsia" w:ascii="Times New Roman" w:hAnsi="Times New Roman" w:eastAsia="Times New Roman" w:cs="Times New Roman"/>
        </w:rPr>
        <w:t>，</w:t>
      </w:r>
      <w:r>
        <w:rPr>
          <w:rFonts w:hint="eastAsia" w:ascii="Times New Roman" w:hAnsi="Times New Roman" w:eastAsia="FangSong" w:cs="Times New Roman"/>
        </w:rPr>
        <w:t>从而完全消除了浑浊背景的干扰</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w:t>
      </w:r>
      <m:oMath>
        <m:r>
          <m:rPr>
            <m:sty m:val="p"/>
          </m:rPr>
          <m:t>Δ</m:t>
        </m:r>
        <m:r>
          <m:t>A</m:t>
        </m:r>
      </m:oMath>
      <w:r>
        <w:rPr>
          <w:rFonts w:ascii="Times New Roman" w:hAnsi="Times New Roman" w:eastAsia="Times New Roman" w:cs="Times New Roman"/>
        </w:rPr>
        <w:t xml:space="preserve"> </w:t>
      </w:r>
      <w:r>
        <w:rPr>
          <w:rFonts w:hint="eastAsia" w:ascii="Times New Roman" w:hAnsi="Times New Roman" w:eastAsia="FangSong" w:cs="Times New Roman"/>
        </w:rPr>
        <w:t>严格与铁离子浓度呈线性正比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A</m:t>
          </m:r>
          <m:r>
            <m:rPr>
              <m:sty m:val="p"/>
            </m:rPr>
            <m:t>=</m:t>
          </m:r>
          <m:sSub>
            <m:e>
              <m:r>
                <m:t>ε</m:t>
              </m:r>
            </m:e>
            <m:sub>
              <m:r>
                <m:t>1</m:t>
              </m:r>
            </m:sub>
          </m:sSub>
          <m:r>
            <m:t>b</m:t>
          </m:r>
          <m:sSub>
            <m:e>
              <m:r>
                <m:t>c</m:t>
              </m:r>
            </m:e>
            <m:sub>
              <m:r>
                <m:rPr>
                  <m:sty m:val="p"/>
                </m:rPr>
                <m:t>F</m:t>
              </m:r>
              <m:r>
                <m:rPr>
                  <m:sty m:val="p"/>
                </m:rPr>
                <m:t>e</m:t>
              </m:r>
            </m:sub>
          </m:sSub>
        </m:oMath>
      </m:oMathPara>
    </w:p>
    <w:p>
      <w:pPr>
        <w:pStyle w:val="Compact"/>
        <w:numPr>
          <w:ilvl w:val="0"/>
          <w:numId w:val="1008"/>
        </w:numPr>
        <w:ind w:firstLine="420"/>
      </w:pPr>
      <w:r>
        <w:rPr>
          <w:rFonts w:hint="eastAsia" w:ascii="Times New Roman" w:hAnsi="Times New Roman" w:eastAsia="FangSong" w:cs="Times New Roman"/>
        </w:rPr>
        <w:t>代入实验测定数据</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Δ</m:t>
          </m:r>
          <m:r>
            <m:t>A</m:t>
          </m:r>
          <m:r>
            <m:rPr>
              <m:sty m:val="p"/>
            </m:rPr>
            <m:t>=</m:t>
          </m:r>
          <m:r>
            <m:t>0.485</m:t>
          </m:r>
          <m:r>
            <m:rPr>
              <m:sty m:val="p"/>
            </m:rPr>
            <m:t>−</m:t>
          </m:r>
          <m:r>
            <m:t>0.125</m:t>
          </m:r>
          <m:r>
            <m:rPr>
              <m:sty m:val="p"/>
            </m:rPr>
            <m:t>=</m:t>
          </m:r>
          <m:r>
            <m:t>0.360</m:t>
          </m:r>
        </m:oMath>
      </m:oMathPara>
    </w:p>
    <w:p>
      <w:pPr>
        <w:pStyle w:val="Compact"/>
        <w:numPr>
          <w:ilvl w:val="0"/>
          <w:numId w:val="1000"/>
        </w:numPr>
        <w:ind w:firstLine="420"/>
      </w:pPr>
      <w:r>
        <w:rPr>
          <w:rFonts w:hint="eastAsia" w:ascii="Times New Roman" w:hAnsi="Times New Roman" w:eastAsia="FangSong" w:cs="Times New Roman"/>
        </w:rPr>
        <w:t>求出废水中铁离子的真实浓度</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c</m:t>
              </m:r>
            </m:e>
            <m:sub>
              <m:r>
                <m:rPr>
                  <m:sty m:val="p"/>
                </m:rPr>
                <m:t>F</m:t>
              </m:r>
              <m:r>
                <m:rPr>
                  <m:sty m:val="p"/>
                </m:rPr>
                <m:t>e</m:t>
              </m:r>
            </m:sub>
          </m:sSub>
          <m:r>
            <m:rPr>
              <m:sty m:val="p"/>
            </m:rPr>
            <m:t>=</m:t>
          </m:r>
          <m:f>
            <m:fPr>
              <m:type m:val="bar"/>
            </m:fPr>
            <m:num>
              <m:r>
                <m:rPr>
                  <m:sty m:val="p"/>
                </m:rPr>
                <m:t>Δ</m:t>
              </m:r>
              <m:r>
                <m:t>A</m:t>
              </m:r>
            </m:num>
            <m:den>
              <m:sSub>
                <m:e>
                  <m:r>
                    <m:t>ε</m:t>
                  </m:r>
                </m:e>
                <m:sub>
                  <m:r>
                    <m:t>1</m:t>
                  </m:r>
                </m:sub>
              </m:sSub>
              <m:r>
                <m:t>b</m:t>
              </m:r>
            </m:den>
          </m:f>
          <m:r>
            <m:rPr>
              <m:sty m:val="p"/>
            </m:rPr>
            <m:t>=</m:t>
          </m:r>
          <m:f>
            <m:fPr>
              <m:type m:val="bar"/>
            </m:fPr>
            <m:num>
              <m:r>
                <m:t>0.360</m:t>
              </m:r>
            </m:num>
            <m:den>
              <m:r>
                <m:t>6.00</m:t>
              </m:r>
              <m:r>
                <m:rPr>
                  <m:sty m:val="p"/>
                </m:rPr>
                <m:t>×</m:t>
              </m:r>
              <m:sSup>
                <m:e>
                  <m:r>
                    <m:t>10</m:t>
                  </m:r>
                </m:e>
                <m:sup>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r>
                <m:rPr>
                  <m:sty m:val="p"/>
                </m:rPr>
                <m:t>×</m:t>
              </m:r>
              <m:r>
                <m:t>1.00</m:t>
              </m:r>
              <m:r>
                <m:t> </m:t>
              </m:r>
              <m:r>
                <m:rPr>
                  <m:sty m:val="p"/>
                </m:rPr>
                <m:t>c</m:t>
              </m:r>
              <m:r>
                <m:rPr>
                  <m:sty m:val="p"/>
                </m:rPr>
                <m:t>m</m:t>
              </m:r>
            </m:den>
          </m:f>
          <m:r>
            <m:rPr>
              <m:sty m:val="p"/>
            </m:rPr>
            <m:t>=</m:t>
          </m:r>
          <m:r>
            <m:t>6.00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43"/>
    <w:bookmarkStart w:id="44" w:name="例题-4分光光度滴定法测定极稀重金属离子及体积校正"/>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Hei" w:cs="Times New Roman"/>
        </w:rPr>
        <w:t>分光光度滴定法测定极稀重金属离子及体积校正</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含有微量</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的强酸性水溶液</w:t>
      </w:r>
      <w:r>
        <w:rPr>
          <w:rFonts w:hint="eastAsia" w:ascii="Times New Roman" w:hAnsi="Times New Roman" w:eastAsia="Times New Roman" w:cs="Times New Roman"/>
        </w:rPr>
        <w:t>（</w:t>
      </w:r>
      <w:r>
        <w:rPr>
          <w:rFonts w:hint="eastAsia" w:ascii="Times New Roman" w:hAnsi="Times New Roman" w:eastAsia="FangSong" w:cs="Times New Roman"/>
        </w:rPr>
        <w:t>吸收池光程</w:t>
      </w:r>
      <w:r>
        <w:rPr>
          <w:rFonts w:ascii="Times New Roman" w:hAnsi="Times New Roman" w:eastAsia="Times New Roman" w:cs="Times New Roman"/>
        </w:rPr>
        <w:t xml:space="preserve"> </w:t>
      </w:r>
      <m:oMath>
        <m:oMathPr>
          <m:ctrlPr>
            <w:rPr>
              <w:sz w:val="28"/>
              <w:szCs w:val="28"/>
            </w:rPr>
          </m:ctrlPr>
        </m:oMathPr>
        <m:r>
          <m:t>b</m:t>
        </m:r>
        <m:r>
          <m:rPr>
            <m:sty m:val="p"/>
          </m:rPr>
          <m:t>=</m:t>
        </m:r>
        <m:r>
          <m:t>1.00</m:t>
        </m:r>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置于光度滴定池中</w:t>
      </w:r>
      <w:r>
        <w:rPr>
          <w:rFonts w:hint="eastAsia" w:ascii="Times New Roman" w:hAnsi="Times New Roman" w:eastAsia="Times New Roman" w:cs="Times New Roman"/>
        </w:rPr>
        <w:t>，</w:t>
      </w:r>
      <w:r>
        <w:rPr>
          <w:rFonts w:hint="eastAsia" w:ascii="Times New Roman" w:hAnsi="Times New Roman" w:eastAsia="FangSong" w:cs="Times New Roman"/>
        </w:rPr>
        <w:t>在波长</w:t>
      </w:r>
      <w:r>
        <w:rPr>
          <w:rFonts w:ascii="Times New Roman" w:hAnsi="Times New Roman" w:eastAsia="Times New Roman" w:cs="Times New Roman"/>
        </w:rPr>
        <w:t xml:space="preserve"> </w:t>
      </w:r>
      <m:oMath>
        <m:oMathPr>
          <m:ctrlPr>
            <w:rPr>
              <w:sz w:val="28"/>
              <w:szCs w:val="28"/>
            </w:rPr>
          </m:ctrlPr>
        </m:oMathPr>
        <m:r>
          <m:t>λ</m:t>
        </m:r>
        <m:r>
          <m:rPr>
            <m:sty m:val="p"/>
          </m:rPr>
          <m:t>=</m:t>
        </m:r>
        <m:r>
          <m:t>265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标准溶液进行光度滴定</w:t>
      </w:r>
      <w:r>
        <w:rPr>
          <w:rFonts w:hint="eastAsia" w:ascii="Times New Roman" w:hAnsi="Times New Roman" w:eastAsia="Times New Roman" w:cs="Times New Roman"/>
        </w:rPr>
        <w:t>。</w:t>
      </w:r>
      <w:r>
        <w:rPr>
          <w:rFonts w:hint="eastAsia" w:ascii="Times New Roman" w:hAnsi="Times New Roman" w:eastAsia="FangSong" w:cs="Times New Roman"/>
        </w:rPr>
        <w:t>滴定反应生成极稳定的无色螯合物</w:t>
      </w:r>
      <w:r>
        <w:rPr>
          <w:rFonts w:ascii="Times New Roman" w:hAnsi="Times New Roman" w:eastAsia="Times New Roman" w:cs="Times New Roman"/>
        </w:rPr>
        <w:t xml:space="preserve"> </w:t>
      </w:r>
      <m:oMath>
        <m:r>
          <m:rPr>
            <m:sty m:val="p"/>
          </m:rPr>
          <m:t>B</m:t>
        </m:r>
        <m:r>
          <m:rPr>
            <m:sty m:val="p"/>
          </m:rPr>
          <m:t>i</m:t>
        </m:r>
        <m:sSup>
          <m:e>
            <m:r>
              <m:rPr>
                <m:sty m:val="p"/>
              </m:rPr>
              <m:t>Y</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已知在该波长下</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具有很强的紫外吸收</w:t>
      </w:r>
      <w:r>
        <w:rPr>
          <w:rFonts w:hint="eastAsia" w:ascii="Times New Roman" w:hAnsi="Times New Roman" w:eastAsia="Times New Roman" w:cs="Times New Roman"/>
        </w:rPr>
        <w:t>，</w:t>
      </w:r>
      <w:r>
        <w:rPr>
          <w:rFonts w:hint="eastAsia" w:ascii="Times New Roman" w:hAnsi="Times New Roman" w:eastAsia="FangSong" w:cs="Times New Roman"/>
        </w:rPr>
        <w:t>摩尔吸光系数为</w:t>
      </w:r>
      <w:r>
        <w:rPr>
          <w:rFonts w:ascii="Times New Roman" w:hAnsi="Times New Roman" w:eastAsia="Times New Roman" w:cs="Times New Roman"/>
        </w:rPr>
        <w:t xml:space="preserve"> </w:t>
      </w:r>
      <m:oMath>
        <m:oMathPr>
          <m:ctrlPr>
            <w:rPr>
              <w:sz w:val="28"/>
              <w:szCs w:val="28"/>
            </w:rPr>
          </m:ctrlPr>
        </m:oMathPr>
        <m:sSub>
          <m:e>
            <m:r>
              <m:t>ε</m:t>
            </m:r>
          </m:e>
          <m:sub>
            <m:r>
              <m:rPr>
                <m:sty m:val="p"/>
              </m:rPr>
              <m:t>B</m:t>
            </m:r>
            <m:r>
              <m:rPr>
                <m:sty m:val="p"/>
              </m:rPr>
              <m:t>i</m:t>
            </m:r>
          </m:sub>
        </m:sSub>
        <m:r>
          <m:rPr>
            <m:sty m:val="p"/>
          </m:rPr>
          <m:t>=</m:t>
        </m:r>
        <m:r>
          <m:t>9.50</m:t>
        </m:r>
        <m:r>
          <m:rPr>
            <m:sty m:val="p"/>
          </m:rPr>
          <m:t>×</m:t>
        </m:r>
        <m:sSup>
          <m:e>
            <m:r>
              <m:t>10</m:t>
            </m:r>
          </m:e>
          <m:sup>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螯合物</w:t>
      </w:r>
      <w:r>
        <w:rPr>
          <w:rFonts w:ascii="Times New Roman" w:hAnsi="Times New Roman" w:eastAsia="Times New Roman" w:cs="Times New Roman"/>
        </w:rPr>
        <w:t xml:space="preserve"> </w:t>
      </w:r>
      <m:oMath>
        <m:r>
          <m:rPr>
            <m:sty m:val="p"/>
          </m:rPr>
          <m:t>B</m:t>
        </m:r>
        <m:r>
          <m:rPr>
            <m:sty m:val="p"/>
          </m:rPr>
          <m:t>i</m:t>
        </m:r>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完全不吸收</w:t>
      </w:r>
      <w:r>
        <w:rPr>
          <w:rFonts w:hint="eastAsia" w:ascii="Times New Roman" w:hAnsi="Times New Roman" w:eastAsia="Times New Roman" w:cs="Times New Roman"/>
        </w:rPr>
        <w:t>，</w:t>
      </w:r>
      <m:oMath>
        <m:oMathPr>
          <m:ctrlPr>
            <w:rPr>
              <w:sz w:val="28"/>
              <w:szCs w:val="28"/>
            </w:rPr>
          </m:ctrlPr>
        </m:oMathPr>
        <m:sSub>
          <m:e>
            <m:r>
              <m:t>ε</m:t>
            </m:r>
          </m:e>
          <m:sub>
            <m:r>
              <m:rPr>
                <m:sty m:val="p"/>
              </m:rPr>
              <m:t>B</m:t>
            </m:r>
            <m:r>
              <m:rPr>
                <m:sty m:val="p"/>
              </m:rPr>
              <m:t>i</m:t>
            </m:r>
            <m:r>
              <m:rPr>
                <m:sty m:val="p"/>
              </m:rPr>
              <m:t>Y</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EDTA </w:t>
      </w:r>
      <w:r>
        <w:rPr>
          <w:rFonts w:hint="eastAsia" w:ascii="Times New Roman" w:hAnsi="Times New Roman" w:eastAsia="FangSong" w:cs="Times New Roman"/>
        </w:rPr>
        <w:t>在该波长下的摩尔吸光系数亦为零</w:t>
      </w:r>
      <w:r>
        <w:rPr>
          <w:rFonts w:hint="eastAsia" w:ascii="Times New Roman" w:hAnsi="Times New Roman" w:eastAsia="Times New Roman" w:cs="Times New Roman"/>
        </w:rPr>
        <w:t>，</w:t>
      </w:r>
      <m:oMath>
        <m:sSub>
          <m:e>
            <m:r>
              <m:t>ε</m:t>
            </m:r>
          </m:e>
          <m:sub>
            <m:r>
              <m:rPr>
                <m:sty m:val="p"/>
              </m:rPr>
              <m:t>Y</m:t>
            </m:r>
          </m:sub>
        </m:sSub>
        <m:r>
          <m:rPr>
            <m:sty m:val="p"/>
          </m:rPr>
          <m:t>=</m:t>
        </m:r>
        <m:r>
          <m:t>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滴定过程中</w:t>
      </w:r>
      <w:r>
        <w:rPr>
          <w:rFonts w:hint="eastAsia" w:ascii="Times New Roman" w:hAnsi="Times New Roman" w:eastAsia="Times New Roman" w:cs="Times New Roman"/>
        </w:rPr>
        <w:t>，</w:t>
      </w:r>
      <w:r>
        <w:rPr>
          <w:rFonts w:hint="eastAsia" w:ascii="Times New Roman" w:hAnsi="Times New Roman" w:eastAsia="FangSong" w:cs="Times New Roman"/>
        </w:rPr>
        <w:t>向体系加入不同体积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测得初始及滴定过程中的吸光度数据如下</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V</m:t>
        </m:r>
        <m:r>
          <m:rPr>
            <m:sty m:val="p"/>
          </m:rPr>
          <m:t>=</m:t>
        </m:r>
        <m:r>
          <m:t>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o</m:t>
            </m:r>
            <m:r>
              <m:rPr>
                <m:sty m:val="p"/>
              </m:rPr>
              <m:t>b</m:t>
            </m:r>
            <m:r>
              <m:rPr>
                <m:sty m:val="p"/>
              </m:rPr>
              <m:t>s</m:t>
            </m:r>
          </m:sub>
        </m:sSub>
        <m:r>
          <m:rPr>
            <m:sty m:val="p"/>
          </m:rPr>
          <m:t>=</m:t>
        </m:r>
        <m:r>
          <m:t>0.950</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V</m:t>
        </m:r>
        <m:r>
          <m:rPr>
            <m:sty m:val="p"/>
          </m:rPr>
          <m:t>=</m:t>
        </m:r>
        <m:r>
          <m:t>0.40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o</m:t>
            </m:r>
            <m:r>
              <m:rPr>
                <m:sty m:val="p"/>
              </m:rPr>
              <m:t>b</m:t>
            </m:r>
            <m:r>
              <m:rPr>
                <m:sty m:val="p"/>
              </m:rPr>
              <m:t>s</m:t>
            </m:r>
          </m:sub>
        </m:sSub>
        <m:r>
          <m:rPr>
            <m:sty m:val="p"/>
          </m:rPr>
          <m:t>=</m:t>
        </m:r>
        <m:r>
          <m:t>0.568</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V</m:t>
        </m:r>
        <m:r>
          <m:rPr>
            <m:sty m:val="p"/>
          </m:rPr>
          <m:t>=</m:t>
        </m:r>
        <m:r>
          <m:t>0.80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o</m:t>
            </m:r>
            <m:r>
              <m:rPr>
                <m:sty m:val="p"/>
              </m:rPr>
              <m:t>b</m:t>
            </m:r>
            <m:r>
              <m:rPr>
                <m:sty m:val="p"/>
              </m:rPr>
              <m:t>s</m:t>
            </m:r>
          </m:sub>
        </m:sSub>
        <m:r>
          <m:rPr>
            <m:sty m:val="p"/>
          </m:rPr>
          <m:t>=</m:t>
        </m:r>
        <m:r>
          <m:t>0.188</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V</m:t>
        </m:r>
        <m:r>
          <m:rPr>
            <m:sty m:val="p"/>
          </m:rPr>
          <m:t>=</m:t>
        </m:r>
        <m:r>
          <m:t>1.20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o</m:t>
            </m:r>
            <m:r>
              <m:rPr>
                <m:sty m:val="p"/>
              </m:rPr>
              <m:t>b</m:t>
            </m:r>
            <m:r>
              <m:rPr>
                <m:sty m:val="p"/>
              </m:rPr>
              <m:t>s</m:t>
            </m:r>
          </m:sub>
        </m:sSub>
        <m:r>
          <m:rPr>
            <m:sty m:val="p"/>
          </m:rPr>
          <m:t>=</m:t>
        </m:r>
        <m:r>
          <m:t>0.000</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V</m:t>
        </m:r>
        <m:r>
          <m:rPr>
            <m:sty m:val="p"/>
          </m:rPr>
          <m:t>=</m:t>
        </m:r>
        <m:r>
          <m:t>1.60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o</m:t>
            </m:r>
            <m:r>
              <m:rPr>
                <m:sty m:val="p"/>
              </m:rPr>
              <m:t>b</m:t>
            </m:r>
            <m:r>
              <m:rPr>
                <m:sty m:val="p"/>
              </m:rPr>
              <m:t>s</m:t>
            </m:r>
          </m:sub>
        </m:sSub>
        <m:r>
          <m:rPr>
            <m:sty m:val="p"/>
          </m:rPr>
          <m:t>=</m:t>
        </m:r>
        <m:r>
          <m:t>0.000</m:t>
        </m:r>
      </m:oMath>
      <w:r>
        <w:rPr>
          <w:rFonts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rPr>
        <w:t>对上述实测吸光度数据进行体积稀释效应校正</w:t>
      </w:r>
      <w:r>
        <w:rPr>
          <w:rFonts w:hint="eastAsia" w:ascii="Times New Roman" w:hAnsi="Times New Roman" w:eastAsia="Times New Roman" w:cs="Times New Roman"/>
        </w:rPr>
        <w:t>，</w:t>
      </w:r>
      <w:r>
        <w:rPr>
          <w:rFonts w:hint="eastAsia" w:ascii="Times New Roman" w:hAnsi="Times New Roman" w:eastAsia="FangSong" w:cs="Times New Roman"/>
        </w:rPr>
        <w:t>写出校正公式并计算各点校正吸光度</w:t>
      </w:r>
      <w:r>
        <w:rPr>
          <w:rFonts w:ascii="Times New Roman" w:hAnsi="Times New Roman" w:eastAsia="Times New Roman" w:cs="Times New Roman"/>
        </w:rPr>
        <w:t xml:space="preserve"> </w:t>
      </w:r>
      <m:oMath>
        <m:sSub>
          <m:e>
            <m:r>
              <m:t>A</m:t>
            </m:r>
          </m:e>
          <m:sub>
            <m:r>
              <m:rPr>
                <m:sty m:val="p"/>
              </m:rPr>
              <m:t>c</m:t>
            </m:r>
            <m:r>
              <m:rPr>
                <m:sty m:val="p"/>
              </m:rPr>
              <m:t>o</m:t>
            </m:r>
            <m:r>
              <m:rPr>
                <m:sty m:val="p"/>
              </m:rPr>
              <m:t>r</m:t>
            </m:r>
            <m:r>
              <m:rPr>
                <m:sty m:val="p"/>
              </m:rPr>
              <m:t>r</m:t>
            </m:r>
          </m:sub>
        </m:sSub>
      </m:oMath>
      <w:r>
        <w:rPr>
          <w:rFonts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rPr>
        <w:t>指出该分光光度滴定曲线属于哪类几何形态</w:t>
      </w:r>
      <w:r>
        <w:rPr>
          <w:rFonts w:hint="eastAsia" w:ascii="Times New Roman" w:hAnsi="Times New Roman" w:eastAsia="Times New Roman" w:cs="Times New Roman"/>
        </w:rPr>
        <w:t>，</w:t>
      </w:r>
      <w:r>
        <w:rPr>
          <w:rFonts w:hint="eastAsia" w:ascii="Times New Roman" w:hAnsi="Times New Roman" w:eastAsia="FangSong" w:cs="Times New Roman"/>
        </w:rPr>
        <w:t>并通过线性拟合外推求出化学计量点体积</w:t>
      </w:r>
      <w:r>
        <w:rPr>
          <w:rFonts w:ascii="Times New Roman" w:hAnsi="Times New Roman" w:eastAsia="Times New Roman" w:cs="Times New Roman"/>
        </w:rPr>
        <w:t xml:space="preserve"> </w:t>
      </w:r>
      <m:oMath>
        <m:sSub>
          <m:e>
            <m:r>
              <m:t>V</m:t>
            </m:r>
          </m:e>
          <m:sub>
            <m:r>
              <m:rPr>
                <m:sty m:val="p"/>
              </m:rPr>
              <m:t>e</m:t>
            </m:r>
            <m:r>
              <m:rPr>
                <m:sty m:val="p"/>
              </m:rPr>
              <m:t>p</m:t>
            </m:r>
          </m:sub>
        </m:sSub>
      </m:oMath>
      <w:r>
        <w:rPr>
          <w:rFonts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rPr>
        <w:t xml:space="preserve">计算原水样中</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的分析浓度</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滴定剂加入引起总体积膨胀</w:t>
      </w:r>
      <w:r>
        <w:rPr>
          <w:rFonts w:hint="eastAsia" w:ascii="Times New Roman" w:hAnsi="Times New Roman" w:eastAsia="Times New Roman" w:cs="Times New Roman"/>
        </w:rPr>
        <w:t>，</w:t>
      </w:r>
      <w:r>
        <w:rPr>
          <w:rFonts w:hint="eastAsia" w:ascii="Times New Roman" w:hAnsi="Times New Roman" w:eastAsia="FangSong" w:cs="Times New Roman"/>
        </w:rPr>
        <w:t>体积校正公式为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rPr>
                  <m:sty m:val="p"/>
                </m:rPr>
                <m:t>c</m:t>
              </m:r>
              <m:r>
                <m:rPr>
                  <m:sty m:val="p"/>
                </m:rPr>
                <m:t>o</m:t>
              </m:r>
              <m:r>
                <m:rPr>
                  <m:sty m:val="p"/>
                </m:rPr>
                <m:t>r</m:t>
              </m:r>
              <m:r>
                <m:rPr>
                  <m:sty m:val="p"/>
                </m:rPr>
                <m:t>r</m:t>
              </m:r>
            </m:sub>
          </m:sSub>
          <m:r>
            <m:rPr>
              <m:sty m:val="p"/>
            </m:rPr>
            <m:t>=</m:t>
          </m:r>
          <m:sSub>
            <m:e>
              <m:r>
                <m:t>A</m:t>
              </m:r>
            </m:e>
            <m:sub>
              <m:r>
                <m:rPr>
                  <m:sty m:val="p"/>
                </m:rPr>
                <m:t>o</m:t>
              </m:r>
              <m:r>
                <m:rPr>
                  <m:sty m:val="p"/>
                </m:rPr>
                <m:t>b</m:t>
              </m:r>
              <m:r>
                <m:rPr>
                  <m:sty m:val="p"/>
                </m:rPr>
                <m:t>s</m:t>
              </m:r>
            </m:sub>
          </m:sSub>
          <m:d>
            <m:dPr>
              <m:begChr m:val="("/>
              <m:sepChr m:val=""/>
              <m:endChr m:val=")"/>
              <m:grow/>
            </m:dPr>
            <m:e>
              <m:f>
                <m:fPr>
                  <m:type m:val="bar"/>
                </m:fPr>
                <m:num>
                  <m:sSub>
                    <m:e>
                      <m:r>
                        <m:t>V</m:t>
                      </m:r>
                    </m:e>
                    <m:sub>
                      <m:r>
                        <m:t>0</m:t>
                      </m:r>
                    </m:sub>
                  </m:sSub>
                  <m:r>
                    <m:rPr>
                      <m:sty m:val="p"/>
                    </m:rPr>
                    <m:t>+</m:t>
                  </m:r>
                  <m:r>
                    <m:t>V</m:t>
                  </m:r>
                </m:num>
                <m:den>
                  <m:sSub>
                    <m:e>
                      <m:r>
                        <m:t>V</m:t>
                      </m:r>
                    </m:e>
                    <m:sub>
                      <m:r>
                        <m:t>0</m:t>
                      </m:r>
                    </m:sub>
                  </m:sSub>
                </m:den>
              </m:f>
            </m:e>
          </m:d>
          <m:r>
            <m:rPr>
              <m:sty m:val="p"/>
            </m:rPr>
            <m:t>=</m:t>
          </m:r>
          <m:sSub>
            <m:e>
              <m:r>
                <m:t>A</m:t>
              </m:r>
            </m:e>
            <m:sub>
              <m:r>
                <m:rPr>
                  <m:sty m:val="p"/>
                </m:rPr>
                <m:t>o</m:t>
              </m:r>
              <m:r>
                <m:rPr>
                  <m:sty m:val="p"/>
                </m:rPr>
                <m:t>b</m:t>
              </m:r>
              <m:r>
                <m:rPr>
                  <m:sty m:val="p"/>
                </m:rPr>
                <m:t>s</m:t>
              </m:r>
            </m:sub>
          </m:sSub>
          <m:d>
            <m:dPr>
              <m:begChr m:val="("/>
              <m:sepChr m:val=""/>
              <m:endChr m:val=")"/>
              <m:grow/>
            </m:dPr>
            <m:e>
              <m:f>
                <m:fPr>
                  <m:type m:val="bar"/>
                </m:fPr>
                <m:num>
                  <m:r>
                    <m:t>100.0</m:t>
                  </m:r>
                  <m:r>
                    <m:rPr>
                      <m:sty m:val="p"/>
                    </m:rPr>
                    <m:t>+</m:t>
                  </m:r>
                  <m:r>
                    <m:t>V</m:t>
                  </m:r>
                </m:num>
                <m:den>
                  <m:r>
                    <m:t>100.0</m:t>
                  </m:r>
                </m:den>
              </m:f>
            </m:e>
          </m:d>
        </m:oMath>
      </m:oMathPara>
    </w:p>
    <w:p>
      <w:pPr>
        <w:numPr>
          <w:ilvl w:val="0"/>
          <w:numId w:val="1000"/>
        </w:numPr>
        <w:ind w:firstLine="420"/>
      </w:pPr>
      <w:r>
        <w:rPr>
          <w:rFonts w:hint="eastAsia" w:ascii="Times New Roman" w:hAnsi="Times New Roman" w:eastAsia="FangSong" w:cs="Times New Roman"/>
        </w:rPr>
        <w:t>计算各点校正吸光度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V</m:t>
        </m:r>
        <m:r>
          <m:rPr>
            <m:sty m:val="p"/>
          </m:rPr>
          <m:t>=</m:t>
        </m:r>
        <m:r>
          <m:t>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c</m:t>
            </m:r>
            <m:r>
              <m:rPr>
                <m:sty m:val="p"/>
              </m:rPr>
              <m:t>o</m:t>
            </m:r>
            <m:r>
              <m:rPr>
                <m:sty m:val="p"/>
              </m:rPr>
              <m:t>r</m:t>
            </m:r>
            <m:r>
              <m:rPr>
                <m:sty m:val="p"/>
              </m:rPr>
              <m:t>r</m:t>
            </m:r>
          </m:sub>
        </m:sSub>
        <m:r>
          <m:rPr>
            <m:sty m:val="p"/>
          </m:rPr>
          <m:t>=</m:t>
        </m:r>
        <m:r>
          <m:t>0.950</m:t>
        </m:r>
        <m:r>
          <m:rPr>
            <m:sty m:val="p"/>
          </m:rPr>
          <m:t>×</m:t>
        </m:r>
        <m:f>
          <m:fPr>
            <m:type m:val="bar"/>
          </m:fPr>
          <m:num>
            <m:r>
              <m:t>100.0</m:t>
            </m:r>
          </m:num>
          <m:den>
            <m:r>
              <m:t>100.0</m:t>
            </m:r>
          </m:den>
        </m:f>
        <m:r>
          <m:rPr>
            <m:sty m:val="p"/>
          </m:rPr>
          <m:t>=</m:t>
        </m:r>
        <m:r>
          <m:t>0.950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V</m:t>
        </m:r>
        <m:r>
          <m:rPr>
            <m:sty m:val="p"/>
          </m:rPr>
          <m:t>=</m:t>
        </m:r>
        <m:r>
          <m:t>0.40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c</m:t>
            </m:r>
            <m:r>
              <m:rPr>
                <m:sty m:val="p"/>
              </m:rPr>
              <m:t>o</m:t>
            </m:r>
            <m:r>
              <m:rPr>
                <m:sty m:val="p"/>
              </m:rPr>
              <m:t>r</m:t>
            </m:r>
            <m:r>
              <m:rPr>
                <m:sty m:val="p"/>
              </m:rPr>
              <m:t>r</m:t>
            </m:r>
          </m:sub>
        </m:sSub>
        <m:r>
          <m:rPr>
            <m:sty m:val="p"/>
          </m:rPr>
          <m:t>=</m:t>
        </m:r>
        <m:r>
          <m:t>0.568</m:t>
        </m:r>
        <m:r>
          <m:rPr>
            <m:sty m:val="p"/>
          </m:rPr>
          <m:t>×</m:t>
        </m:r>
        <m:f>
          <m:fPr>
            <m:type m:val="bar"/>
          </m:fPr>
          <m:num>
            <m:r>
              <m:t>100.4</m:t>
            </m:r>
          </m:num>
          <m:den>
            <m:r>
              <m:t>100.0</m:t>
            </m:r>
          </m:den>
        </m:f>
        <m:r>
          <m:rPr>
            <m:sty m:val="p"/>
          </m:rPr>
          <m:t>=</m:t>
        </m:r>
        <m:r>
          <m:t>0.570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V</m:t>
        </m:r>
        <m:r>
          <m:rPr>
            <m:sty m:val="p"/>
          </m:rPr>
          <m:t>=</m:t>
        </m:r>
        <m:r>
          <m:t>0.80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c</m:t>
            </m:r>
            <m:r>
              <m:rPr>
                <m:sty m:val="p"/>
              </m:rPr>
              <m:t>o</m:t>
            </m:r>
            <m:r>
              <m:rPr>
                <m:sty m:val="p"/>
              </m:rPr>
              <m:t>r</m:t>
            </m:r>
            <m:r>
              <m:rPr>
                <m:sty m:val="p"/>
              </m:rPr>
              <m:t>r</m:t>
            </m:r>
          </m:sub>
        </m:sSub>
        <m:r>
          <m:rPr>
            <m:sty m:val="p"/>
          </m:rPr>
          <m:t>=</m:t>
        </m:r>
        <m:r>
          <m:t>0.188</m:t>
        </m:r>
        <m:r>
          <m:rPr>
            <m:sty m:val="p"/>
          </m:rPr>
          <m:t>×</m:t>
        </m:r>
        <m:f>
          <m:fPr>
            <m:type m:val="bar"/>
          </m:fPr>
          <m:num>
            <m:r>
              <m:t>100.8</m:t>
            </m:r>
          </m:num>
          <m:den>
            <m:r>
              <m:t>100.0</m:t>
            </m:r>
          </m:den>
        </m:f>
        <m:r>
          <m:rPr>
            <m:sty m:val="p"/>
          </m:rPr>
          <m:t>=</m:t>
        </m:r>
        <m:r>
          <m:t>0.190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V</m:t>
        </m:r>
        <m:r>
          <m:rPr>
            <m:sty m:val="p"/>
          </m:rPr>
          <m:t>=</m:t>
        </m:r>
        <m:r>
          <m:t>1.20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c</m:t>
            </m:r>
            <m:r>
              <m:rPr>
                <m:sty m:val="p"/>
              </m:rPr>
              <m:t>o</m:t>
            </m:r>
            <m:r>
              <m:rPr>
                <m:sty m:val="p"/>
              </m:rPr>
              <m:t>r</m:t>
            </m:r>
            <m:r>
              <m:rPr>
                <m:sty m:val="p"/>
              </m:rPr>
              <m:t>r</m:t>
            </m:r>
          </m:sub>
        </m:sSub>
        <m:r>
          <m:rPr>
            <m:sty m:val="p"/>
          </m:rPr>
          <m:t>=</m:t>
        </m:r>
        <m:r>
          <m:t>0.000</m:t>
        </m:r>
        <m:r>
          <m:rPr>
            <m:sty m:val="p"/>
          </m:rPr>
          <m:t>×</m:t>
        </m:r>
        <m:f>
          <m:fPr>
            <m:type m:val="bar"/>
          </m:fPr>
          <m:num>
            <m:r>
              <m:t>101.2</m:t>
            </m:r>
          </m:num>
          <m:den>
            <m:r>
              <m:t>100.0</m:t>
            </m:r>
          </m:den>
        </m:f>
        <m:r>
          <m:rPr>
            <m:sty m:val="p"/>
          </m:rPr>
          <m:t>=</m:t>
        </m:r>
        <m:r>
          <m:t>0.000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V</m:t>
        </m:r>
        <m:r>
          <m:rPr>
            <m:sty m:val="p"/>
          </m:rPr>
          <m:t>=</m:t>
        </m:r>
        <m:r>
          <m:t>1.60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c</m:t>
            </m:r>
            <m:r>
              <m:rPr>
                <m:sty m:val="p"/>
              </m:rPr>
              <m:t>o</m:t>
            </m:r>
            <m:r>
              <m:rPr>
                <m:sty m:val="p"/>
              </m:rPr>
              <m:t>r</m:t>
            </m:r>
            <m:r>
              <m:rPr>
                <m:sty m:val="p"/>
              </m:rPr>
              <m:t>r</m:t>
            </m:r>
          </m:sub>
        </m:sSub>
        <m:r>
          <m:rPr>
            <m:sty m:val="p"/>
          </m:rPr>
          <m:t>=</m:t>
        </m:r>
        <m:r>
          <m:t>0.000</m:t>
        </m:r>
        <m:r>
          <m:rPr>
            <m:sty m:val="p"/>
          </m:rPr>
          <m:t>×</m:t>
        </m:r>
        <m:f>
          <m:fPr>
            <m:type m:val="bar"/>
          </m:fPr>
          <m:num>
            <m:r>
              <m:t>101.6</m:t>
            </m:r>
          </m:num>
          <m:den>
            <m:r>
              <m:t>100.0</m:t>
            </m:r>
          </m:den>
        </m:f>
        <m:r>
          <m:rPr>
            <m:sty m:val="p"/>
          </m:rPr>
          <m:t>=</m:t>
        </m:r>
        <m:r>
          <m:t>0.000</m:t>
        </m:r>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 xml:space="preserve">在该波长下仅被滴物</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吸光</w:t>
      </w:r>
      <w:r>
        <w:rPr>
          <w:rFonts w:hint="eastAsia" w:ascii="Times New Roman" w:hAnsi="Times New Roman" w:eastAsia="Times New Roman" w:cs="Times New Roman"/>
        </w:rPr>
        <w:t>，</w:t>
      </w:r>
      <w:r>
        <w:rPr>
          <w:rFonts w:hint="eastAsia" w:ascii="Times New Roman" w:hAnsi="Times New Roman" w:eastAsia="FangSong" w:cs="Times New Roman"/>
        </w:rPr>
        <w:t>产物与过量滴定剂均无吸收</w:t>
      </w:r>
      <w:r>
        <w:rPr>
          <w:rFonts w:hint="eastAsia" w:ascii="Times New Roman" w:hAnsi="Times New Roman" w:eastAsia="Times New Roman" w:cs="Times New Roman"/>
        </w:rPr>
        <w:t>，</w:t>
      </w:r>
      <w:r>
        <w:rPr>
          <w:rFonts w:hint="eastAsia" w:ascii="Times New Roman" w:hAnsi="Times New Roman" w:eastAsia="FangSong" w:cs="Times New Roman"/>
        </w:rPr>
        <w:t>符合类型</w:t>
      </w:r>
      <w:r>
        <w:rPr>
          <w:rFonts w:ascii="Times New Roman" w:hAnsi="Times New Roman" w:eastAsia="Times New Roman" w:cs="Times New Roman"/>
        </w:rPr>
        <w:t xml:space="preserve"> I </w:t>
      </w:r>
      <w:r>
        <w:rPr>
          <w:rFonts w:hint="eastAsia" w:ascii="Times New Roman" w:hAnsi="Times New Roman" w:eastAsia="FangSong" w:cs="Times New Roman"/>
        </w:rPr>
        <w:t>分光光度滴定曲线</w:t>
      </w:r>
      <w:r>
        <w:rPr>
          <w:rFonts w:hint="eastAsia" w:ascii="Times New Roman" w:hAnsi="Times New Roman" w:eastAsia="Times New Roman" w:cs="Times New Roman"/>
        </w:rPr>
        <w:t>，</w:t>
      </w:r>
      <w:r>
        <w:rPr>
          <w:rFonts w:hint="eastAsia" w:ascii="Times New Roman" w:hAnsi="Times New Roman" w:eastAsia="FangSong" w:cs="Times New Roman"/>
        </w:rPr>
        <w:t>呈典型的向下折线形态</w:t>
      </w:r>
      <w:r>
        <w:rPr>
          <w:rFonts w:hint="eastAsia" w:ascii="Times New Roman" w:hAnsi="Times New Roman" w:eastAsia="Times New Roman" w:cs="Times New Roman"/>
        </w:rPr>
        <w:t>（</w:t>
      </w:r>
      <w:r>
        <w:rPr>
          <w:rFonts w:hint="eastAsia" w:ascii="Times New Roman" w:hAnsi="Times New Roman" w:eastAsia="FangSong" w:cs="Times New Roman"/>
        </w:rPr>
        <w:t>倾斜下降后转为水平底线</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终点前吸光度与体积呈严格线性下降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0.570</m:t>
            </m:r>
            <m:r>
              <m:rPr>
                <m:sty m:val="p"/>
              </m:rPr>
              <m:t>−</m:t>
            </m:r>
            <m:r>
              <m:t>0.950</m:t>
            </m:r>
          </m:num>
          <m:den>
            <m:r>
              <m:t>0.40</m:t>
            </m:r>
            <m:r>
              <m:rPr>
                <m:sty m:val="p"/>
              </m:rPr>
              <m:t>−</m:t>
            </m:r>
            <m:r>
              <m:t>0.00</m:t>
            </m:r>
          </m:den>
        </m:f>
        <m:r>
          <m:rPr>
            <m:sty m:val="p"/>
          </m:rPr>
          <m:t>=</m:t>
        </m:r>
        <m:r>
          <m:rPr>
            <m:sty m:val="p"/>
          </m:rPr>
          <m:t>−</m:t>
        </m:r>
        <m:r>
          <m:t>0.950</m:t>
        </m:r>
        <m:r>
          <m:t> </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直线方程为</w:t>
      </w:r>
      <w:r>
        <w:rPr>
          <w:rFonts w:hint="eastAsia" w:ascii="Times New Roman" w:hAnsi="Times New Roman" w:eastAsia="Times New Roman" w:cs="Times New Roman"/>
        </w:rPr>
        <w:t>：</w:t>
      </w:r>
      <m:oMath>
        <m:oMathPr>
          <m:ctrlPr>
            <w:rPr>
              <w:sz w:val="28"/>
              <w:szCs w:val="28"/>
            </w:rPr>
          </m:ctrlPr>
        </m:oMathPr>
        <m:sSub>
          <m:e>
            <m:r>
              <m:t>A</m:t>
            </m:r>
          </m:e>
          <m:sub>
            <m:r>
              <m:rPr>
                <m:sty m:val="p"/>
              </m:rPr>
              <m:t>c</m:t>
            </m:r>
            <m:r>
              <m:rPr>
                <m:sty m:val="p"/>
              </m:rPr>
              <m:t>o</m:t>
            </m:r>
            <m:r>
              <m:rPr>
                <m:sty m:val="p"/>
              </m:rPr>
              <m:t>r</m:t>
            </m:r>
            <m:r>
              <m:rPr>
                <m:sty m:val="p"/>
              </m:rPr>
              <m:t>r</m:t>
            </m:r>
          </m:sub>
        </m:sSub>
        <m:r>
          <m:rPr>
            <m:sty m:val="p"/>
          </m:rPr>
          <m:t>=</m:t>
        </m:r>
        <m:r>
          <m:t>0.950</m:t>
        </m:r>
        <m:r>
          <m:rPr>
            <m:sty m:val="p"/>
          </m:rPr>
          <m:t>−</m:t>
        </m:r>
        <m:r>
          <m:t>0.950</m:t>
        </m:r>
        <m: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化学计量点处</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恰好完全消耗</w:t>
      </w:r>
      <w:r>
        <w:rPr>
          <w:rFonts w:hint="eastAsia" w:ascii="Times New Roman" w:hAnsi="Times New Roman" w:eastAsia="Times New Roman" w:cs="Times New Roman"/>
        </w:rPr>
        <w:t>，</w:t>
      </w:r>
      <w:r>
        <w:rPr>
          <w:rFonts w:hint="eastAsia" w:ascii="Times New Roman" w:hAnsi="Times New Roman" w:eastAsia="FangSong" w:cs="Times New Roman"/>
        </w:rPr>
        <w:t>校正吸光度降为水平底线</w:t>
      </w:r>
      <w:r>
        <w:rPr>
          <w:rFonts w:ascii="Times New Roman" w:hAnsi="Times New Roman" w:eastAsia="Times New Roman" w:cs="Times New Roman"/>
        </w:rPr>
        <w:t xml:space="preserve"> </w:t>
      </w:r>
      <m:oMath>
        <m:oMathPr>
          <m:ctrlPr>
            <w:rPr>
              <w:sz w:val="28"/>
              <w:szCs w:val="28"/>
            </w:rPr>
          </m:ctrlPr>
        </m:oMathPr>
        <m:sSub>
          <m:e>
            <m:r>
              <m:t>A</m:t>
            </m:r>
          </m:e>
          <m:sub>
            <m:r>
              <m:rPr>
                <m:sty m:val="p"/>
              </m:rPr>
              <m:t>c</m:t>
            </m:r>
            <m:r>
              <m:rPr>
                <m:sty m:val="p"/>
              </m:rPr>
              <m:t>o</m:t>
            </m:r>
            <m:r>
              <m:rPr>
                <m:sty m:val="p"/>
              </m:rPr>
              <m:t>r</m:t>
            </m:r>
            <m:r>
              <m:rPr>
                <m:sty m:val="p"/>
              </m:rPr>
              <m:t>r</m:t>
            </m:r>
          </m:sub>
        </m:sSub>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0.950</m:t>
          </m:r>
          <m:r>
            <m:rPr>
              <m:sty m:val="p"/>
            </m:rPr>
            <m:t>−</m:t>
          </m:r>
          <m:r>
            <m:t>0.950</m:t>
          </m:r>
          <m:sSub>
            <m:e>
              <m:r>
                <m:t>V</m:t>
              </m:r>
            </m:e>
            <m:sub>
              <m:r>
                <m:rPr>
                  <m:sty m:val="p"/>
                </m:rPr>
                <m:t>e</m:t>
              </m:r>
              <m:r>
                <m:rPr>
                  <m:sty m:val="p"/>
                </m:rPr>
                <m:t>p</m:t>
              </m:r>
            </m:sub>
          </m:sSub>
          <m:r>
            <m:rPr>
              <m:sty m:val="p"/>
            </m:rPr>
            <m:t>=</m:t>
          </m:r>
          <m:r>
            <m:t>0</m:t>
          </m:r>
          <m:r>
            <m:rPr>
              <m:sty m:val="p"/>
            </m:rPr>
            <m:t>⟹</m:t>
          </m:r>
          <m:sSub>
            <m:e>
              <m:r>
                <m:t>V</m:t>
              </m:r>
            </m:e>
            <m:sub>
              <m:r>
                <m:rPr>
                  <m:sty m:val="p"/>
                </m:rPr>
                <m:t>e</m:t>
              </m:r>
              <m:r>
                <m:rPr>
                  <m:sty m:val="p"/>
                </m:rPr>
                <m:t>p</m:t>
              </m:r>
            </m:sub>
          </m:sSub>
          <m:r>
            <m:rPr>
              <m:sty m:val="p"/>
            </m:rPr>
            <m:t>=</m:t>
          </m:r>
          <m:r>
            <m:t>1.00</m:t>
          </m:r>
          <m:r>
            <m:t> </m:t>
          </m:r>
          <m:r>
            <m:rPr>
              <m:sty m:val="p"/>
            </m:rPr>
            <m:t>m</m:t>
          </m:r>
          <m:r>
            <m:rPr>
              <m:sty m:val="p"/>
            </m:rPr>
            <m:t>L</m:t>
          </m:r>
        </m:oMath>
      </m:oMathPara>
    </w:p>
    <w:p>
      <w:pPr>
        <w:pStyle w:val="Compact"/>
        <w:numPr>
          <w:ilvl w:val="0"/>
          <w:numId w:val="1011"/>
        </w:numPr>
        <w:ind w:firstLine="420"/>
      </w:pPr>
      <w:r>
        <w:rPr>
          <w:rFonts w:hint="eastAsia" w:ascii="Times New Roman" w:hAnsi="Times New Roman" w:eastAsia="FangSong" w:cs="Times New Roman"/>
        </w:rPr>
        <w:t>根据化学计量点物料守恒比</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n</m:t>
          </m:r>
          <m:r>
            <m:rPr>
              <m:sty m:val="p"/>
            </m:rPr>
            <m:t>(</m:t>
          </m:r>
          <m:r>
            <m:rPr>
              <m:sty m:val="p"/>
            </m:rPr>
            <m:t>B</m:t>
          </m:r>
          <m:sSup>
            <m:e>
              <m:r>
                <m:rPr>
                  <m:sty m:val="p"/>
                </m:rPr>
                <m:t>i</m:t>
              </m:r>
            </m:e>
            <m:sup>
              <m:r>
                <m:rPr>
                  <m:sty m:val="p"/>
                </m:rPr>
                <m:t>3</m:t>
              </m:r>
              <m:r>
                <m:rPr>
                  <m:sty m:val="p"/>
                </m:rPr>
                <m:t>+</m:t>
              </m:r>
            </m:sup>
          </m:sSup>
          <m:r>
            <m:rPr>
              <m:sty m:val="p"/>
            </m:rPr>
            <m:t>)</m:t>
          </m:r>
          <m:r>
            <m:rPr>
              <m:sty m:val="p"/>
            </m:rPr>
            <m:t>=</m:t>
          </m:r>
          <m:r>
            <m:t>n</m:t>
          </m:r>
          <m:r>
            <m:rPr>
              <m:sty m:val="p"/>
            </m:rPr>
            <m:t>(</m:t>
          </m:r>
          <m:r>
            <m:rPr>
              <m:sty m:val="p"/>
            </m:rPr>
            <m:t>E</m:t>
          </m:r>
          <m:r>
            <m:rPr>
              <m:sty m:val="p"/>
            </m:rPr>
            <m:t>D</m:t>
          </m:r>
          <m:r>
            <m:rPr>
              <m:sty m:val="p"/>
            </m:rPr>
            <m:t>T</m:t>
          </m:r>
          <m:r>
            <m:rPr>
              <m:sty m:val="p"/>
            </m:rPr>
            <m:t>A</m:t>
          </m:r>
          <m:r>
            <m:rPr>
              <m:sty m:val="p"/>
            </m:rPr>
            <m:t>)</m:t>
          </m:r>
          <m:r>
            <m:rPr>
              <m:sty m:val="p"/>
            </m:rPr>
            <m:t>⟹</m:t>
          </m:r>
          <m:sSub>
            <m:e>
              <m:r>
                <m:t>c</m:t>
              </m:r>
            </m:e>
            <m:sub>
              <m:r>
                <m:rPr>
                  <m:sty m:val="p"/>
                </m:rPr>
                <m:t>B</m:t>
              </m:r>
              <m:r>
                <m:rPr>
                  <m:sty m:val="p"/>
                </m:rPr>
                <m:t>i</m:t>
              </m:r>
            </m:sub>
          </m:sSub>
          <m:sSub>
            <m:e>
              <m:r>
                <m:t>V</m:t>
              </m:r>
            </m:e>
            <m:sub>
              <m:r>
                <m:t>0</m:t>
              </m:r>
            </m:sub>
          </m:sSub>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p</m:t>
              </m:r>
            </m:sub>
          </m:sSub>
        </m:oMath>
      </m:oMathPara>
    </w:p>
    <w:p>
      <w:pPr>
        <w:pStyle w:val="Compact"/>
        <w:numPr>
          <w:ilvl w:val="0"/>
          <w:numId w:val="1000"/>
        </w:numPr>
        <w:ind w:firstLine="420"/>
      </w:pPr>
      <w:r>
        <w:rPr>
          <w:rFonts w:hint="eastAsia" w:ascii="Times New Roman" w:hAnsi="Times New Roman" w:eastAsia="FangSong" w:cs="Times New Roman"/>
        </w:rPr>
        <w:t>代入数据求浓度</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c</m:t>
              </m:r>
            </m:e>
            <m:sub>
              <m:r>
                <m:rPr>
                  <m:sty m:val="p"/>
                </m:rPr>
                <m:t>B</m:t>
              </m:r>
              <m:r>
                <m:rPr>
                  <m:sty m:val="p"/>
                </m:rPr>
                <m:t>i</m:t>
              </m:r>
            </m:sub>
          </m:sSub>
          <m:r>
            <m:rPr>
              <m:sty m:val="p"/>
            </m:rPr>
            <m:t>=</m:t>
          </m:r>
          <m:f>
            <m:fPr>
              <m:type m:val="bar"/>
            </m:fPr>
            <m:num>
              <m:sSub>
                <m:e>
                  <m:r>
                    <m:t>c</m:t>
                  </m:r>
                </m:e>
                <m:sub>
                  <m:r>
                    <m:rPr>
                      <m:sty m:val="p"/>
                    </m:rPr>
                    <m:t>E</m:t>
                  </m:r>
                  <m:r>
                    <m:rPr>
                      <m:sty m:val="p"/>
                    </m:rPr>
                    <m:t>D</m:t>
                  </m:r>
                  <m:r>
                    <m:rPr>
                      <m:sty m:val="p"/>
                    </m:rPr>
                    <m:t>T</m:t>
                  </m:r>
                  <m:r>
                    <m:rPr>
                      <m:sty m:val="p"/>
                    </m:rPr>
                    <m:t>A</m:t>
                  </m:r>
                </m:sub>
              </m:sSub>
              <m:sSub>
                <m:e>
                  <m:r>
                    <m:t>V</m:t>
                  </m:r>
                </m:e>
                <m:sub>
                  <m:r>
                    <m:rPr>
                      <m:sty m:val="p"/>
                    </m:rPr>
                    <m:t>e</m:t>
                  </m:r>
                  <m:r>
                    <m:rPr>
                      <m:sty m:val="p"/>
                    </m:rPr>
                    <m:t>p</m:t>
                  </m:r>
                </m:sub>
              </m:sSub>
            </m:num>
            <m:den>
              <m:sSub>
                <m:e>
                  <m:r>
                    <m:t>V</m:t>
                  </m:r>
                </m:e>
                <m:sub>
                  <m:r>
                    <m:t>0</m:t>
                  </m:r>
                </m:sub>
              </m:sSub>
            </m:den>
          </m:f>
          <m:r>
            <m:rPr>
              <m:sty m:val="p"/>
            </m:rPr>
            <m:t>=</m:t>
          </m:r>
          <m:f>
            <m:fPr>
              <m:type m:val="bar"/>
            </m:fPr>
            <m:num>
              <m:r>
                <m:t>0.0100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1.00</m:t>
              </m:r>
              <m:r>
                <m:t> </m:t>
              </m:r>
              <m:r>
                <m:rPr>
                  <m:sty m:val="p"/>
                </m:rPr>
                <m:t>m</m:t>
              </m:r>
              <m:r>
                <m:rPr>
                  <m:sty m:val="p"/>
                </m:rPr>
                <m:t>L</m:t>
              </m:r>
            </m:num>
            <m:den>
              <m:r>
                <m:t>100.0</m:t>
              </m:r>
              <m:r>
                <m:t> </m:t>
              </m:r>
              <m:r>
                <m:rPr>
                  <m:sty m:val="p"/>
                </m:rPr>
                <m:t>m</m:t>
              </m:r>
              <m:r>
                <m:rPr>
                  <m:sty m:val="p"/>
                </m:rPr>
                <m:t>L</m:t>
              </m:r>
            </m:den>
          </m:f>
          <m:r>
            <m:rPr>
              <m:sty m:val="p"/>
            </m:rPr>
            <m:t>=</m:t>
          </m:r>
          <m:r>
            <m:t>1.00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44"/>
    <w:bookmarkEnd w:id="45"/>
    <w:bookmarkStart w:id="47" w:name="课后习题"/>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有一浓度为</w:t>
      </w:r>
      <w:r>
        <w:rPr>
          <w:rFonts w:ascii="Times New Roman" w:hAnsi="Times New Roman" w:eastAsia="Times New Roman" w:cs="Times New Roman"/>
        </w:rPr>
        <w:t xml:space="preserve"> </w:t>
      </w:r>
      <m:oMath>
        <m:oMathPr>
          <m:ctrlPr>
            <w:rPr>
              <w:sz w:val="28"/>
              <w:szCs w:val="28"/>
            </w:rPr>
          </m:ctrlPr>
        </m:oMathPr>
        <m:r>
          <m:t>1.0</m:t>
        </m:r>
        <m:r>
          <m:t> </m:t>
        </m:r>
        <m:r>
          <m:rPr>
            <m:sty m:val="p"/>
          </m:rPr>
          <m:t>μ</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以邻二氮菲显色后</w:t>
      </w:r>
      <w:r>
        <w:rPr>
          <w:rFonts w:hint="eastAsia" w:ascii="Times New Roman" w:hAnsi="Times New Roman" w:eastAsia="Times New Roman" w:cs="Times New Roman"/>
        </w:rPr>
        <w:t>，</w:t>
      </w:r>
      <w:r>
        <w:rPr>
          <w:rFonts w:hint="eastAsia" w:ascii="Times New Roman" w:hAnsi="Times New Roman" w:eastAsia="FangSong" w:cs="Times New Roman"/>
        </w:rPr>
        <w:t>在比色皿厚度</w:t>
      </w:r>
      <w:r>
        <w:rPr>
          <w:rFonts w:ascii="Times New Roman" w:hAnsi="Times New Roman" w:eastAsia="Times New Roman" w:cs="Times New Roman"/>
        </w:rPr>
        <w:t xml:space="preserve"> </w:t>
      </w:r>
      <m:oMath>
        <m:r>
          <m:t>2</m:t>
        </m:r>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r>
          <m:t>510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处测得吸光度为</w:t>
      </w:r>
      <w:r>
        <w:rPr>
          <w:rFonts w:ascii="Times New Roman" w:hAnsi="Times New Roman" w:eastAsia="Times New Roman" w:cs="Times New Roman"/>
        </w:rPr>
        <w:t xml:space="preserve"> </w:t>
      </w:r>
      <m:oMath>
        <m:r>
          <m:t>0.380</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：（1）</w:t>
      </w:r>
      <w:r>
        <w:rPr>
          <w:rFonts w:hint="eastAsia" w:ascii="Times New Roman" w:hAnsi="Times New Roman" w:eastAsia="FangSong" w:cs="Times New Roman"/>
        </w:rPr>
        <w:t>透光度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；（2）</w:t>
      </w:r>
      <w:r>
        <w:rPr>
          <w:rFonts w:hint="eastAsia" w:ascii="Times New Roman" w:hAnsi="Times New Roman" w:eastAsia="FangSong" w:cs="Times New Roman"/>
        </w:rPr>
        <w:t>吸光系数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；（3）</w:t>
      </w:r>
      <w:r>
        <w:rPr>
          <w:rFonts w:hint="eastAsia" w:ascii="Times New Roman" w:hAnsi="Times New Roman" w:eastAsia="FangSong" w:cs="Times New Roman"/>
        </w:rPr>
        <w:t>摩尔吸光系数</w:t>
      </w:r>
      <w:r>
        <w:rPr>
          <w:rFonts w:ascii="Times New Roman" w:hAnsi="Times New Roman" w:eastAsia="Times New Roman" w:cs="Times New Roman"/>
        </w:rPr>
        <w:t xml:space="preserve"> </w:t>
      </w:r>
      <m:oMath>
        <m:r>
          <m:t>ε</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F</m:t>
        </m:r>
        <m:r>
          <m:rPr>
            <m:sty m:val="p"/>
          </m:rPr>
          <m:t>e</m:t>
        </m:r>
        <m:r>
          <m:rPr>
            <m:sty m:val="p"/>
          </m:rPr>
          <m:t>)</m:t>
        </m:r>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25.5</m:t>
        </m:r>
        <m:r>
          <m:t> </m:t>
        </m:r>
        <m:r>
          <m:rPr>
            <m:sty m:val="p"/>
          </m:rPr>
          <m:t>μ</m:t>
        </m:r>
        <m:r>
          <m:rPr>
            <m:sty m:val="p"/>
          </m:rPr>
          <m:t>g</m:t>
        </m:r>
        <m:r>
          <m:rPr>
            <m:sty m:val="p"/>
          </m:rPr>
          <m:t>/</m:t>
        </m:r>
        <m:r>
          <m:rPr>
            <m:sty m:val="p"/>
          </m:rP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用双环己酮草酰二腙光度法测定</w:t>
      </w:r>
      <w:r>
        <w:rPr>
          <w:rFonts w:hint="eastAsia" w:ascii="Times New Roman" w:hAnsi="Times New Roman" w:eastAsia="Times New Roman" w:cs="Times New Roman"/>
        </w:rPr>
        <w:t>，</w:t>
      </w:r>
      <w:r>
        <w:rPr>
          <w:rFonts w:hint="eastAsia" w:ascii="Times New Roman" w:hAnsi="Times New Roman" w:eastAsia="FangSong" w:cs="Times New Roman"/>
        </w:rPr>
        <w:t>于波长</w:t>
      </w:r>
      <w:r>
        <w:rPr>
          <w:rFonts w:ascii="Times New Roman" w:hAnsi="Times New Roman" w:eastAsia="Times New Roman" w:cs="Times New Roman"/>
        </w:rPr>
        <w:t xml:space="preserve"> </w:t>
      </w:r>
      <m:oMath>
        <m:r>
          <m:t>600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处用</w:t>
      </w:r>
      <w:r>
        <w:rPr>
          <w:rFonts w:ascii="Times New Roman" w:hAnsi="Times New Roman" w:eastAsia="Times New Roman" w:cs="Times New Roman"/>
        </w:rPr>
        <w:t xml:space="preserve"> </w:t>
      </w:r>
      <m:oMath>
        <m:r>
          <m:t>2</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吸收池测量</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T</m:t>
        </m:r>
        <m:r>
          <m:rPr>
            <m:sty m:val="p"/>
          </m:rPr>
          <m:t>=</m:t>
        </m:r>
        <m:r>
          <m:t>50.5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与桑德尔灵敏度</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C</m:t>
        </m:r>
        <m:r>
          <m:rPr>
            <m:sty m:val="p"/>
          </m:rPr>
          <m:t>u</m:t>
        </m:r>
        <m:r>
          <m:rPr>
            <m:sty m:val="p"/>
          </m:rPr>
          <m:t>)</m:t>
        </m:r>
        <m:r>
          <m:rPr>
            <m:sty m:val="p"/>
          </m:rPr>
          <m:t>=</m:t>
        </m:r>
        <m:r>
          <m:t>63.55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作用生成有色配合物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50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 xml:space="preserve">；</w:t>
      </w:r>
      <m:oMath>
        <m:r>
          <m:t>25</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的未知混合溶液经相同方法发色</w:t>
      </w:r>
      <w:r>
        <w:rPr>
          <w:rFonts w:hint="eastAsia" w:ascii="Times New Roman" w:hAnsi="Times New Roman" w:eastAsia="Times New Roman" w:cs="Times New Roman"/>
        </w:rPr>
        <w:t>。</w:t>
      </w:r>
      <w:r>
        <w:rPr>
          <w:rFonts w:hint="eastAsia" w:ascii="Times New Roman" w:hAnsi="Times New Roman" w:eastAsia="FangSong" w:cs="Times New Roman"/>
        </w:rPr>
        <w:t>三份溶液各用厚度</w:t>
      </w:r>
      <w:r>
        <w:rPr>
          <w:rFonts w:ascii="Times New Roman" w:hAnsi="Times New Roman" w:eastAsia="Times New Roman" w:cs="Times New Roman"/>
        </w:rPr>
        <w:t xml:space="preserve"> </w:t>
      </w:r>
      <m:oMath>
        <m:r>
          <m:t>1</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w:t>
      </w:r>
      <m:oMath>
        <m:r>
          <m:t>415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455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处测得吸光度如下表</w:t>
      </w:r>
      <w:r>
        <w:rPr>
          <w:rFonts w:hint="eastAsia" w:ascii="Times New Roman" w:hAnsi="Times New Roman" w:eastAsia="Times New Roman" w:cs="Times New Roman"/>
        </w:rPr>
        <w:t>。</w:t>
      </w:r>
      <w:r>
        <w:rPr>
          <w:rFonts w:hint="eastAsia" w:ascii="Times New Roman" w:hAnsi="Times New Roman" w:eastAsia="FangSong" w:cs="Times New Roman"/>
        </w:rPr>
        <w:t>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溶液</w:t>
            </w:r>
          </w:p>
        </w:tc>
        <w:tc>
          <w:tcPr>
            <w:tcBorders>
              <w:bottom w:val="single" w:sz="6" w:space="0" w:color="333333"/>
            </w:tcBorders>
          </w:tcPr>
          <w:p>
            <w:pPr>
              <w:pStyle w:val="Compact"/>
              <w:jc w:val="center"/>
            </w:pPr>
            <m:oMath>
              <m:sSub>
                <m:e>
                  <m:r>
                    <m:t>A</m:t>
                  </m:r>
                </m:e>
                <m:sub>
                  <m:r>
                    <m:t>415</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A</m:t>
                  </m:r>
                </m:e>
                <m:sub>
                  <m:r>
                    <m:t>455</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·5-1]</w:t>
      </w:r>
      <w:r>
        <w:rPr>
          <w:rFonts w:ascii="Times New Roman" w:hAnsi="Times New Roman" w:eastAsia="Times New Roman" w:cs="Times New Roman"/>
        </w:rPr>
        <w:t xml:space="preserve"> </w:t>
      </w:r>
      <m:oMath>
        <m:r>
          <m:t>25</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乙酸银与间苯二胺</w:t>
      </w:r>
      <w:r>
        <w:rPr>
          <w:rFonts w:hint="eastAsia" w:ascii="Times New Roman" w:hAnsi="Times New Roman" w:eastAsia="Times New Roman" w:cs="Times New Roman"/>
        </w:rPr>
        <w:t>、</w:t>
      </w:r>
      <w:r>
        <w:rPr>
          <w:rFonts w:hint="eastAsia" w:ascii="Times New Roman" w:hAnsi="Times New Roman" w:eastAsia="FangSong" w:cs="Times New Roman"/>
        </w:rPr>
        <w:t>对苯二胺定量反应生成偶联产物</w:t>
      </w:r>
      <w:r>
        <w:rPr>
          <w:rFonts w:hint="eastAsia" w:ascii="Times New Roman" w:hAnsi="Times New Roman" w:eastAsia="Times New Roman" w:cs="Times New Roman"/>
        </w:rPr>
        <w:t>，</w:t>
      </w:r>
      <w:r>
        <w:rPr>
          <w:rFonts w:hint="eastAsia" w:ascii="Times New Roman" w:hAnsi="Times New Roman" w:eastAsia="FangSong" w:cs="Times New Roman"/>
        </w:rPr>
        <w:t>该产物在</w:t>
      </w:r>
      <w:r>
        <w:rPr>
          <w:rFonts w:ascii="Times New Roman" w:hAnsi="Times New Roman" w:eastAsia="Times New Roman" w:cs="Times New Roman"/>
        </w:rPr>
        <w:t xml:space="preserve"> </w:t>
      </w:r>
      <m:oMath>
        <m:r>
          <m:t>550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r>
          <m:t>4</m:t>
        </m:r>
        <m:r>
          <m:t> </m:t>
        </m:r>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分子偶联产物</w:t>
      </w:r>
      <w:r>
        <w:rPr>
          <w:rFonts w:hint="eastAsia" w:ascii="Times New Roman" w:hAnsi="Times New Roman" w:eastAsia="Times New Roman" w:cs="Times New Roman"/>
        </w:rPr>
        <w:t>）。</w:t>
      </w:r>
      <w:r>
        <w:rPr>
          <w:rFonts w:hint="eastAsia" w:ascii="Times New Roman" w:hAnsi="Times New Roman" w:eastAsia="FangSong" w:cs="Times New Roman"/>
        </w:rPr>
        <w:t>在纯水中配得乙酸银饱和溶液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按计量加两种苯二胺显色后定容至</w:t>
      </w:r>
      <w:r>
        <w:rPr>
          <w:rFonts w:ascii="Times New Roman" w:hAnsi="Times New Roman" w:eastAsia="Times New Roman" w:cs="Times New Roman"/>
        </w:rPr>
        <w:t xml:space="preserve"> </w:t>
      </w:r>
      <m:oMath>
        <m:r>
          <m:t>1</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1</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比色皿测得</w:t>
      </w:r>
      <w:r>
        <w:rPr>
          <w:rFonts w:ascii="Times New Roman" w:hAnsi="Times New Roman" w:eastAsia="Times New Roman" w:cs="Times New Roman"/>
        </w:rPr>
        <w:t xml:space="preserve"> </w:t>
      </w:r>
      <m:oMath>
        <m:r>
          <m:t>550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处吸光度为</w:t>
      </w:r>
      <w:r>
        <w:rPr>
          <w:rFonts w:ascii="Times New Roman" w:hAnsi="Times New Roman" w:eastAsia="Times New Roman" w:cs="Times New Roman"/>
        </w:rPr>
        <w:t xml:space="preserve"> </w:t>
      </w:r>
      <m:oMath>
        <m:r>
          <m:t>0.225</m:t>
        </m:r>
      </m:oMath>
      <w:r>
        <w:rPr>
          <w:rFonts w:hint="eastAsia" w:ascii="Times New Roman" w:hAnsi="Times New Roman" w:eastAsia="Times New Roman" w:cs="Times New Roman"/>
        </w:rPr>
        <w:t>。</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[XeC-40-02] </w:t>
      </w:r>
      <w:r>
        <w:rPr>
          <w:rFonts w:hint="eastAsia" w:ascii="Times New Roman" w:hAnsi="Times New Roman" w:eastAsia="FangSong" w:cs="Times New Roman"/>
        </w:rPr>
        <w:t xml:space="preserve">指尖脉搏血氧仪发射</w:t>
      </w:r>
      <w:r>
        <w:rPr>
          <w:rFonts w:ascii="Times New Roman" w:hAnsi="Times New Roman" w:eastAsia="Times New Roman" w:cs="Times New Roman"/>
        </w:rPr>
        <w:t xml:space="preserve"> </w:t>
      </w:r>
      <m:oMath>
        <m:r>
          <m:t>660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940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两种单色光测定血氧饱和度</w:t>
      </w:r>
      <w:r>
        <w:rPr>
          <w:rFonts w:ascii="Times New Roman" w:hAnsi="Times New Roman" w:eastAsia="Times New Roman" w:cs="Times New Roman"/>
        </w:rPr>
        <w:t xml:space="preserve"> </w:t>
      </w:r>
      <m:oMath>
        <m:r>
          <m:rPr>
            <m:sty m:val="p"/>
          </m:rPr>
          <m:t>S</m:t>
        </m:r>
        <m:r>
          <m:rPr>
            <m:sty m:val="p"/>
          </m:rPr>
          <m:t>p</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氧合血红蛋白</w:t>
      </w:r>
      <w:r>
        <w:rPr>
          <w:rFonts w:hint="eastAsia" w:ascii="Times New Roman" w:hAnsi="Times New Roman" w:eastAsia="Times New Roman" w:cs="Times New Roman"/>
        </w:rPr>
        <w:t>（</w:t>
      </w:r>
      <m:oMath>
        <m:r>
          <m:rPr>
            <m:sty m:val="p"/>
          </m:rPr>
          <m:t>O</m:t>
        </m:r>
        <m:r>
          <m:rPr>
            <m:sty m:val="p"/>
          </m:rPr>
          <m:t>x</m:t>
        </m:r>
        <m:r>
          <m:rPr>
            <m:sty m:val="p"/>
          </m:rPr>
          <m:t>y</m:t>
        </m:r>
        <m:r>
          <m:rPr>
            <m:sty m:val="p"/>
          </m:rPr>
          <m:t>H</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与脱氧血红蛋白</w:t>
      </w:r>
      <w:r>
        <w:rPr>
          <w:rFonts w:hint="eastAsia" w:ascii="Times New Roman" w:hAnsi="Times New Roman" w:eastAsia="Times New Roman" w:cs="Times New Roman"/>
        </w:rPr>
        <w:t>（</w:t>
      </w:r>
      <m:oMath>
        <m:oMathPr>
          <m:ctrlPr>
            <w:rPr>
              <w:sz w:val="28"/>
              <w:szCs w:val="28"/>
            </w:rPr>
          </m:ctrlPr>
        </m:oMathPr>
        <m:r>
          <m:rPr>
            <m:sty m:val="p"/>
          </m:rPr>
          <m:t>D</m:t>
        </m:r>
        <m:r>
          <m:rPr>
            <m:sty m:val="p"/>
          </m:rPr>
          <m:t>e</m:t>
        </m:r>
        <m:r>
          <m:rPr>
            <m:sty m:val="p"/>
          </m:rPr>
          <m:t>o</m:t>
        </m:r>
        <m:r>
          <m:rPr>
            <m:sty m:val="p"/>
          </m:rPr>
          <m:t>x</m:t>
        </m:r>
        <m:r>
          <m:rPr>
            <m:sty m:val="p"/>
          </m:rPr>
          <m:t>y</m:t>
        </m:r>
        <m:r>
          <m:rPr>
            <m:sty m:val="p"/>
          </m:rPr>
          <m:t>H</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的摩尔吸光系数</w:t>
      </w:r>
      <w:r>
        <w:rPr>
          <w:rFonts w:hint="eastAsia" w:ascii="Times New Roman" w:hAnsi="Times New Roman" w:eastAsia="Times New Roman" w:cs="Times New Roman"/>
        </w:rPr>
        <w:t>（</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与某人手指的吸光度如下表</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ascii="Times New Roman" w:hAnsi="Times New Roman" w:eastAsia="Times New Roman" w:cs="Times New Roman"/>
        </w:rPr>
        <w:t xml:space="preserve"> </w:t>
      </w:r>
      <m:oMath>
        <m:r>
          <m:rPr>
            <m:sty m:val="p"/>
          </m:rPr>
          <m:t>S</m:t>
        </m:r>
        <m:r>
          <m:rPr>
            <m:sty m:val="p"/>
          </m:rPr>
          <m:t>p</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m:oMath>
        <m:oMathPr>
          <m:ctrlPr>
            <w:rPr>
              <w:sz w:val="28"/>
              <w:szCs w:val="28"/>
            </w:rPr>
          </m:ctrlPr>
        </m:oMathPr>
        <m:r>
          <m:rPr>
            <m:sty m:val="p"/>
          </m:rPr>
          <m:t>S</m:t>
        </m:r>
        <m:r>
          <m:rPr>
            <m:sty m:val="p"/>
          </m:rPr>
          <m:t>p</m:t>
        </m:r>
        <m:sSub>
          <m:e>
            <m:r>
              <m:rPr>
                <m:sty m:val="p"/>
              </m:rPr>
              <m:t>O</m:t>
            </m:r>
          </m:e>
          <m:sub>
            <m:r>
              <m:rPr>
                <m:sty m:val="p"/>
              </m:rPr>
              <m:t>2</m:t>
            </m:r>
          </m:sub>
        </m:sSub>
        <m:r>
          <m:rPr>
            <m:sty m:val="p"/>
          </m:rPr>
          <m:t>=</m:t>
        </m:r>
        <m:f>
          <m:fPr>
            <m:type m:val="bar"/>
          </m:fPr>
          <m:num>
            <m:r>
              <m:rPr>
                <m:sty m:val="p"/>
              </m:rPr>
              <m:t>[</m:t>
            </m:r>
            <m:r>
              <m:rPr>
                <m:sty m:val="p"/>
              </m:rPr>
              <m:t>O</m:t>
            </m:r>
            <m:r>
              <m:rPr>
                <m:sty m:val="p"/>
              </m:rPr>
              <m:t>x</m:t>
            </m:r>
            <m:r>
              <m:rPr>
                <m:sty m:val="p"/>
              </m:rPr>
              <m:t>y</m:t>
            </m:r>
            <m:r>
              <m:rPr>
                <m:sty m:val="p"/>
              </m:rPr>
              <m:t>H</m:t>
            </m:r>
            <m:r>
              <m:rPr>
                <m:sty m:val="p"/>
              </m:rPr>
              <m:t>b</m:t>
            </m:r>
            <m:r>
              <m:rPr>
                <m:sty m:val="p"/>
              </m:rPr>
              <m:t>]</m:t>
            </m:r>
          </m:num>
          <m:den>
            <m:r>
              <m:rPr>
                <m:sty m:val="p"/>
              </m:rPr>
              <m:t>[</m:t>
            </m:r>
            <m:r>
              <m:rPr>
                <m:sty m:val="p"/>
              </m:rPr>
              <m:t>O</m:t>
            </m:r>
            <m:r>
              <m:rPr>
                <m:sty m:val="p"/>
              </m:rPr>
              <m:t>x</m:t>
            </m:r>
            <m:r>
              <m:rPr>
                <m:sty m:val="p"/>
              </m:rPr>
              <m:t>y</m:t>
            </m:r>
            <m:r>
              <m:rPr>
                <m:sty m:val="p"/>
              </m:rPr>
              <m:t>H</m:t>
            </m:r>
            <m:r>
              <m:rPr>
                <m:sty m:val="p"/>
              </m:rPr>
              <m:t>b</m:t>
            </m:r>
            <m:r>
              <m:rPr>
                <m:sty m:val="p"/>
              </m:rPr>
              <m:t>]</m:t>
            </m:r>
            <m:r>
              <m:rPr>
                <m:sty m:val="p"/>
              </m:rPr>
              <m:t>+</m:t>
            </m:r>
            <m:r>
              <m:rPr>
                <m:sty m:val="p"/>
              </m:rPr>
              <m:t>[</m:t>
            </m:r>
            <m:r>
              <m:rPr>
                <m:sty m:val="p"/>
              </m:rPr>
              <m:t>D</m:t>
            </m:r>
            <m:r>
              <m:rPr>
                <m:sty m:val="p"/>
              </m:rPr>
              <m:t>e</m:t>
            </m:r>
            <m:r>
              <m:rPr>
                <m:sty m:val="p"/>
              </m:rPr>
              <m:t>o</m:t>
            </m:r>
            <m:r>
              <m:rPr>
                <m:sty m:val="p"/>
              </m:rPr>
              <m:t>x</m:t>
            </m:r>
            <m:r>
              <m:rPr>
                <m:sty m:val="p"/>
              </m:rPr>
              <m:t>y</m:t>
            </m:r>
            <m:r>
              <m:rPr>
                <m:sty m:val="p"/>
              </m:rPr>
              <m:t>H</m:t>
            </m:r>
            <m:r>
              <m:rPr>
                <m:sty m:val="p"/>
              </m:rPr>
              <m:t>b</m:t>
            </m:r>
            <m:r>
              <m:rPr>
                <m:sty m:val="p"/>
              </m:rPr>
              <m:t>]</m:t>
            </m:r>
          </m:den>
        </m:f>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667"/>
        <w:gridCol w:w="2084"/>
        <w:gridCol w:w="2084"/>
        <w:gridCol w:w="2084"/>
      </w:tblGrid>
      <w:tr>
        <w:trPr>
          <w:tblHeader w:val="on"/>
        </w:trPr>
        <w:tc>
          <w:tcPr>
            <w:tcBorders>
              <w:bottom w:val="single" w:sz="6" w:space="0" w:color="333333"/>
            </w:tcBorders>
          </w:tcPr>
          <w:p>
            <w:pPr>
              <w:pStyle w:val="Compact"/>
              <w:jc w:val="center"/>
            </w:pPr>
            <m:oMath>
              <m:r>
                <m:t>λ</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ε</m:t>
                  </m:r>
                </m:e>
                <m:sub>
                  <m:r>
                    <m:rPr>
                      <m:sty m:val="p"/>
                    </m:rPr>
                    <m:t>O</m:t>
                  </m:r>
                  <m:r>
                    <m:rPr>
                      <m:sty m:val="p"/>
                    </m:rPr>
                    <m:t>x</m:t>
                  </m:r>
                  <m:r>
                    <m:rPr>
                      <m:sty m:val="p"/>
                    </m:rPr>
                    <m:t>y</m:t>
                  </m:r>
                  <m:r>
                    <m:rPr>
                      <m:sty m:val="p"/>
                    </m:rPr>
                    <m:t>H</m:t>
                  </m:r>
                  <m:r>
                    <m:rPr>
                      <m:sty m:val="p"/>
                    </m:rPr>
                    <m:t>b</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ε</m:t>
                  </m:r>
                </m:e>
                <m:sub>
                  <m:r>
                    <m:rPr>
                      <m:sty m:val="p"/>
                    </m:rPr>
                    <m:t>D</m:t>
                  </m:r>
                  <m:r>
                    <m:rPr>
                      <m:sty m:val="p"/>
                    </m:rPr>
                    <m:t>e</m:t>
                  </m:r>
                  <m:r>
                    <m:rPr>
                      <m:sty m:val="p"/>
                    </m:rPr>
                    <m:t>o</m:t>
                  </m:r>
                  <m:r>
                    <m:rPr>
                      <m:sty m:val="p"/>
                    </m:rPr>
                    <m:t>x</m:t>
                  </m:r>
                  <m:r>
                    <m:rPr>
                      <m:sty m:val="p"/>
                    </m:rPr>
                    <m:t>y</m:t>
                  </m:r>
                  <m:r>
                    <m:rPr>
                      <m:sty m:val="p"/>
                    </m:rPr>
                    <m:t>H</m:t>
                  </m:r>
                  <m:r>
                    <m:rPr>
                      <m:sty m:val="p"/>
                    </m:rPr>
                    <m:t>b</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oMath>
            <w:r>
              <w:rPr>
                <w:rFonts w:ascii="Times New Roman" w:hAnsi="Times New Roman" w:eastAsia="Times New Roman" w:cs="Times New Roman"/>
                <w:b/>
              </w:rPr>
              <w:t xml:space="preserve">​</w:t>
            </w:r>
          </w:p>
        </w:tc>
      </w:tr>
      <w:tr>
        <w:tc>
          <w:tcPr/>
          <w:p>
            <w:pPr>
              <w:pStyle w:val="Compact"/>
              <w:jc w:val="center"/>
            </w:pPr>
            <m:oMath>
              <m:r>
                <m:t>660</m:t>
              </m:r>
              <m:r>
                <m:t> </m:t>
              </m:r>
              <m:r>
                <m:rPr>
                  <m:sty m:val="p"/>
                </m:rPr>
                <m:t>n</m:t>
              </m:r>
              <m:r>
                <m:rPr>
                  <m:sty m:val="p"/>
                </m:rPr>
                <m:t>m</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319</w:t>
            </w:r>
          </w:p>
        </w:tc>
        <w:tc>
          <w:tcPr/>
          <w:p>
            <w:pPr>
              <w:pStyle w:val="Compact"/>
              <w:jc w:val="center"/>
            </w:pPr>
            <w:r>
              <w:rPr>
                <w:rFonts w:ascii="Times New Roman" w:hAnsi="Times New Roman" w:eastAsia="Times New Roman" w:cs="Times New Roman"/>
              </w:rPr>
              <w:t xml:space="preserve">3227</w:t>
            </w:r>
          </w:p>
        </w:tc>
        <w:tc>
          <w:tcPr/>
          <w:p>
            <w:pPr>
              <w:pStyle w:val="Compact"/>
              <w:jc w:val="center"/>
            </w:pPr>
            <w:r>
              <w:rPr>
                <w:rFonts w:ascii="Times New Roman" w:hAnsi="Times New Roman" w:eastAsia="Times New Roman" w:cs="Times New Roman"/>
              </w:rPr>
              <w:t xml:space="preserve">0.406</w:t>
            </w:r>
          </w:p>
        </w:tc>
      </w:tr>
      <w:tr>
        <w:tc>
          <w:tcPr/>
          <w:p>
            <w:pPr>
              <w:pStyle w:val="Compact"/>
              <w:jc w:val="center"/>
            </w:pPr>
            <m:oMath>
              <m:r>
                <m:t>940</m:t>
              </m:r>
              <m:r>
                <m:t> </m:t>
              </m:r>
              <m:r>
                <m:rPr>
                  <m:sty m:val="p"/>
                </m:rPr>
                <m:t>n</m:t>
              </m:r>
              <m:r>
                <m:rPr>
                  <m:sty m:val="p"/>
                </m:rPr>
                <m:t>m</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1214</w:t>
            </w:r>
          </w:p>
        </w:tc>
        <w:tc>
          <w:tcPr/>
          <w:p>
            <w:pPr>
              <w:pStyle w:val="Compact"/>
              <w:jc w:val="center"/>
            </w:pPr>
            <w:r>
              <w:rPr>
                <w:rFonts w:ascii="Times New Roman" w:hAnsi="Times New Roman" w:eastAsia="Times New Roman" w:cs="Times New Roman"/>
              </w:rPr>
              <w:t xml:space="preserve">693</w:t>
            </w:r>
          </w:p>
        </w:tc>
        <w:tc>
          <w:tcPr/>
          <w:p>
            <w:pPr>
              <w:pStyle w:val="Compact"/>
              <w:jc w:val="center"/>
            </w:pPr>
            <w:r>
              <w:rPr>
                <w:rFonts w:ascii="Times New Roman" w:hAnsi="Times New Roman" w:eastAsia="Times New Roman" w:cs="Times New Roman"/>
              </w:rPr>
              <w:t xml:space="preserve">1.20</w:t>
            </w:r>
          </w:p>
        </w:tc>
      </w:tr>
    </w:tbl>
    <w:p>
      <w:pPr>
        <w:pStyle w:val="BodyText"/>
        <w:spacing w:before="120" w:after="80"/>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[XeC-40-02] </w:t>
      </w:r>
      <w:r>
        <w:rPr>
          <w:rFonts w:hint="eastAsia" w:ascii="Times New Roman" w:hAnsi="Times New Roman" w:eastAsia="FangSong" w:cs="Times New Roman"/>
        </w:rPr>
        <w:t xml:space="preserve">为确定酸碱指示剂</w:t>
      </w:r>
      <w:r>
        <w:rPr>
          <w:rFonts w:ascii="Times New Roman" w:hAnsi="Times New Roman" w:eastAsia="Times New Roman" w:cs="Times New Roman"/>
        </w:rPr>
        <w:t xml:space="preserve"> </w:t>
      </w:r>
      <m:oMath>
        <m:r>
          <m:rPr>
            <m:sty m:val="p"/>
          </m:rPr>
          <m:t>H</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指示剂溶于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后稀释至</w:t>
      </w:r>
      <w:r>
        <w:rPr>
          <w:rFonts w:ascii="Times New Roman" w:hAnsi="Times New Roman" w:eastAsia="Times New Roman" w:cs="Times New Roman"/>
        </w:rPr>
        <w:t xml:space="preserve"> </w:t>
      </w:r>
      <m:oMath>
        <m:oMathPr>
          <m:ctrlPr>
            <w:rPr>
              <w:sz w:val="28"/>
              <w:szCs w:val="28"/>
            </w:rPr>
          </m:ctrlPr>
        </m:oMathPr>
        <m:r>
          <m:t>25.0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1.00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比色皿测吸光度</w:t>
      </w:r>
      <w:r>
        <w:rPr>
          <w:rFonts w:hint="eastAsia" w:ascii="Times New Roman" w:hAnsi="Times New Roman" w:eastAsia="Times New Roman" w:cs="Times New Roman"/>
        </w:rPr>
        <w:t>，</w:t>
      </w:r>
      <w:r>
        <w:rPr>
          <w:rFonts w:hint="eastAsia" w:ascii="Times New Roman" w:hAnsi="Times New Roman" w:eastAsia="FangSong" w:cs="Times New Roman"/>
        </w:rPr>
        <w:t>结果如下表</w:t>
      </w:r>
      <w:r>
        <w:rPr>
          <w:rFonts w:hint="eastAsia" w:ascii="Times New Roman" w:hAnsi="Times New Roman" w:eastAsia="Times New Roman" w:cs="Times New Roman"/>
        </w:rPr>
        <w:t>。</w:t>
      </w:r>
      <w:r>
        <w:rPr>
          <w:rFonts w:hint="eastAsia" w:ascii="Times New Roman" w:hAnsi="Times New Roman" w:eastAsia="FangSong" w:cs="Times New Roman"/>
        </w:rPr>
        <w:t>据此计算</w:t>
      </w:r>
      <w:r>
        <w:rPr>
          <w:rFonts w:ascii="Times New Roman" w:hAnsi="Times New Roman" w:eastAsia="Times New Roman" w:cs="Times New Roman"/>
        </w:rPr>
        <w:t xml:space="preserve"> </w:t>
      </w:r>
      <m:oMath>
        <m:r>
          <m:rPr>
            <m:sty m:val="p"/>
          </m:rPr>
          <m:t>I</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的摩尔吸光系数及该指示剂的</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m:oMath>
              <m:r>
                <m:rPr>
                  <m:sty m:val="p"/>
                </m:rPr>
                <m:t>p</m:t>
              </m:r>
              <m:r>
                <m:rPr>
                  <m:sty m:val="p"/>
                </m:rPr>
                <m:t>H</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7.00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10.00</w:t>
            </w:r>
          </w:p>
        </w:tc>
        <w:tc>
          <w:tcPr>
            <w:tcBorders>
              <w:bottom w:val="single" w:sz="6" w:space="0" w:color="333333"/>
            </w:tcBorders>
          </w:tcPr>
          <w:p>
            <w:pPr>
              <w:pStyle w:val="Compact"/>
              <w:jc w:val="center"/>
            </w:pPr>
            <w:r>
              <w:rPr>
                <w:rFonts w:ascii="Times New Roman" w:hAnsi="Times New Roman" w:eastAsia="Times New Roman" w:cs="Times New Roman"/>
                <w:b/>
              </w:rPr>
              <w:t xml:space="preserve">11.00</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0.000</w:t>
            </w:r>
          </w:p>
        </w:tc>
        <w:tc>
          <w:tcPr/>
          <w:p>
            <w:pPr>
              <w:pStyle w:val="Compact"/>
              <w:jc w:val="center"/>
            </w:pPr>
            <w:r>
              <w:rPr>
                <w:rFonts w:ascii="Times New Roman" w:hAnsi="Times New Roman" w:eastAsia="Times New Roman" w:cs="Times New Roman"/>
              </w:rPr>
              <w:t xml:space="preserve">0.000</w:t>
            </w:r>
          </w:p>
        </w:tc>
        <w:tc>
          <w:tcPr/>
          <w:p>
            <w:pPr>
              <w:pStyle w:val="Compact"/>
              <w:jc w:val="center"/>
            </w:pPr>
            <w:r>
              <w:rPr>
                <w:rFonts w:ascii="Times New Roman" w:hAnsi="Times New Roman" w:eastAsia="Times New Roman" w:cs="Times New Roman"/>
              </w:rPr>
              <w:t xml:space="preserve">0.588</w:t>
            </w:r>
          </w:p>
        </w:tc>
        <w:tc>
          <w:tcPr/>
          <w:p>
            <w:pPr>
              <w:pStyle w:val="Compact"/>
              <w:jc w:val="center"/>
            </w:pPr>
            <w:r>
              <w:rPr>
                <w:rFonts w:ascii="Times New Roman" w:hAnsi="Times New Roman" w:eastAsia="Times New Roman" w:cs="Times New Roman"/>
              </w:rPr>
              <w:t xml:space="preserve">0.840</w:t>
            </w:r>
          </w:p>
        </w:tc>
        <w:tc>
          <w:tcPr/>
          <w:p>
            <w:pPr>
              <w:pStyle w:val="Compact"/>
              <w:jc w:val="center"/>
            </w:pPr>
            <w:r>
              <w:rPr>
                <w:rFonts w:ascii="Times New Roman" w:hAnsi="Times New Roman" w:eastAsia="Times New Roman" w:cs="Times New Roman"/>
              </w:rPr>
              <w:t xml:space="preserve">0.840</w:t>
            </w:r>
          </w:p>
        </w:tc>
      </w:tr>
    </w:tbl>
    <w:p>
      <w:pPr>
        <w:pStyle w:val="BodyText"/>
        <w:spacing w:before="120"/>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[CM-18-06] </w:t>
      </w:r>
      <w:r>
        <w:rPr>
          <w:rFonts w:hint="eastAsia" w:ascii="Times New Roman" w:hAnsi="Times New Roman" w:eastAsia="FangSong" w:cs="Times New Roman"/>
        </w:rPr>
        <w:t xml:space="preserve">用分光光度法研究某酚酞修饰</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环糊精</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在水中的酸性</w:t>
      </w:r>
      <w:r>
        <w:rPr>
          <w:rFonts w:hint="eastAsia" w:ascii="Times New Roman" w:hAnsi="Times New Roman" w:eastAsia="Times New Roman" w:cs="Times New Roman"/>
        </w:rPr>
        <w:t>。</w:t>
      </w:r>
      <m:oMath>
        <m:oMathPr>
          <m:ctrlPr>
            <w:rPr>
              <w:sz w:val="28"/>
              <w:szCs w:val="28"/>
            </w:rPr>
          </m:ctrlPr>
        </m:oMathPr>
        <m:r>
          <m:t>1</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溶液吸收光谱随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随酸度降低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显色增强</w:t>
      </w:r>
      <w:r>
        <w:rPr>
          <w:rFonts w:hint="eastAsia" w:ascii="Times New Roman" w:hAnsi="Times New Roman" w:eastAsia="Times New Roman" w:cs="Times New Roman"/>
        </w:rPr>
        <w:t>。</w:t>
      </w:r>
      <w:r>
        <w:rPr>
          <w:rFonts w:hint="eastAsia" w:ascii="Times New Roman" w:hAnsi="Times New Roman" w:eastAsia="FangSong" w:cs="Times New Roman"/>
        </w:rPr>
        <w:t>判断由下至上每条曲线对应</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增大还是减小</w:t>
      </w:r>
      <w:r>
        <w:rPr>
          <w:rFonts w:hint="eastAsia" w:ascii="Times New Roman" w:hAnsi="Times New Roman" w:eastAsia="Times New Roman" w:cs="Times New Roman"/>
        </w:rPr>
        <w:t>，</w:t>
      </w:r>
      <w:r>
        <w:rPr>
          <w:rFonts w:hint="eastAsia" w:ascii="Times New Roman" w:hAnsi="Times New Roman" w:eastAsia="FangSong" w:cs="Times New Roman"/>
        </w:rPr>
        <w:t>并指出应选取多大波长研究</w:t>
      </w:r>
      <w:r>
        <w:rPr>
          <w:rFonts w:ascii="Times New Roman" w:hAnsi="Times New Roman" w:eastAsia="Times New Roman" w:cs="Times New Roman"/>
        </w:rPr>
        <w:t xml:space="preserve"> 1 </w:t>
      </w:r>
      <w:r>
        <w:rPr>
          <w:rFonts w:hint="eastAsia" w:ascii="Times New Roman" w:hAnsi="Times New Roman" w:eastAsia="FangSong" w:cs="Times New Roman"/>
        </w:rPr>
        <w:t>的酸电离行为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[CM-18-06]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 </w:t>
      </w:r>
      <w:r>
        <w:rPr>
          <w:rFonts w:hint="eastAsia" w:ascii="Times New Roman" w:hAnsi="Times New Roman" w:eastAsia="FangSong" w:cs="Times New Roman"/>
        </w:rPr>
        <w:t>的电离行为抽象为二元酸模型</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m:t>
        </m:r>
        <m:r>
          <m:rPr>
            <m:sty m:val="p"/>
          </m:rPr>
          <m:t>H</m:t>
        </m:r>
        <m:sSup>
          <m:e>
            <m:r>
              <m:rPr>
                <m:sty m:val="p"/>
              </m:rPr>
              <m:t>A</m:t>
            </m:r>
          </m:e>
          <m:sup>
            <m:r>
              <m:rPr>
                <m:sty m:val="p"/>
              </m:rPr>
              <m:t>−</m:t>
            </m:r>
          </m:sup>
        </m:sSup>
        <m:r>
          <m:rPr>
            <m:sty m:val="p"/>
          </m:rPr>
          <m:t>+</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sSup>
          <m:e>
            <m:r>
              <m:rPr>
                <m:sty m:val="p"/>
              </m:rPr>
              <m:t>A</m:t>
            </m:r>
          </m:e>
          <m:sup>
            <m:r>
              <m:rPr>
                <m:sty m:val="p"/>
              </m:rPr>
              <m:t>−</m:t>
            </m:r>
          </m:sup>
        </m:sSup>
        <m:r>
          <m:rPr>
            <m:sty m:val="p"/>
          </m:rPr>
          <m:t>⇌</m:t>
        </m:r>
        <m:sSup>
          <m:e>
            <m:r>
              <m:rPr>
                <m:sty m:val="p"/>
              </m:rPr>
              <m:t>A</m:t>
            </m:r>
          </m:e>
          <m:sup>
            <m:r>
              <m:rPr>
                <m:sty m:val="p"/>
              </m:rPr>
              <m:t>2</m:t>
            </m:r>
            <m:r>
              <m:rPr>
                <m:sty m:val="p"/>
              </m:rPr>
              <m:t>−</m:t>
            </m:r>
          </m:sup>
        </m:sSup>
        <m:r>
          <m:rPr>
            <m:sty m:val="p"/>
          </m:rPr>
          <m:t>+</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吸收层厚度为</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的摩尔吸光系数为</w:t>
      </w:r>
      <w:r>
        <w:rPr>
          <w:rFonts w:ascii="Times New Roman" w:hAnsi="Times New Roman" w:eastAsia="Times New Roman" w:cs="Times New Roman"/>
        </w:rPr>
        <w:t xml:space="preserve"> </w:t>
      </w:r>
      <m:oMath>
        <m:r>
          <m:t>ε</m:t>
        </m:r>
      </m:oMath>
      <w:r>
        <w:rPr>
          <w:rFonts w:hint="eastAsia" w:ascii="Times New Roman" w:hAnsi="Times New Roman" w:eastAsia="Times New Roman" w:cs="Times New Roman"/>
        </w:rPr>
        <w:t>，</w:t>
      </w:r>
      <w:r>
        <w:rPr>
          <w:rFonts w:hint="eastAsia" w:ascii="Times New Roman" w:hAnsi="Times New Roman" w:eastAsia="FangSong" w:cs="Times New Roman"/>
        </w:rPr>
        <w:t>氢离子浓度为</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时吸光度为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在该条件下不吸光</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[CM-18-06]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l</m:t>
        </m:r>
        <m:r>
          <m:rPr>
            <m:sty m:val="p"/>
          </m:rPr>
          <m:t>=</m:t>
        </m:r>
        <m:r>
          <m:t>5</m:t>
        </m:r>
        <m:r>
          <m:t> </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比色皿测定</w:t>
      </w:r>
      <w:r>
        <w:rPr>
          <w:rFonts w:ascii="Times New Roman" w:hAnsi="Times New Roman" w:eastAsia="Times New Roman" w:cs="Times New Roman"/>
        </w:rPr>
        <w:t xml:space="preserve"> </w:t>
      </w:r>
      <m:oMath>
        <m:oMathPr>
          <m:ctrlPr>
            <w:rPr>
              <w:sz w:val="28"/>
              <w:szCs w:val="28"/>
            </w:rPr>
          </m:ctrlPr>
        </m:oMathPr>
        <m:r>
          <m:t>c</m:t>
        </m:r>
        <m:r>
          <m:rPr>
            <m:sty m:val="p"/>
          </m:rPr>
          <m:t>=</m:t>
        </m:r>
        <m:r>
          <m:t>0.10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数据如下表</w:t>
      </w:r>
      <w:r>
        <w:rPr>
          <w:rFonts w:hint="eastAsia" w:ascii="Times New Roman" w:hAnsi="Times New Roman" w:eastAsia="Times New Roman" w:cs="Times New Roman"/>
        </w:rPr>
        <w:t>。</w:t>
      </w:r>
      <w:r>
        <w:rPr>
          <w:rFonts w:hint="eastAsia" w:ascii="Times New Roman" w:hAnsi="Times New Roman" w:eastAsia="FangSong" w:cs="Times New Roman"/>
        </w:rPr>
        <w:t>通过合理近似与线性回归</w:t>
      </w:r>
      <w:r>
        <w:rPr>
          <w:rFonts w:hint="eastAsia" w:ascii="Times New Roman" w:hAnsi="Times New Roman" w:eastAsia="Times New Roman" w:cs="Times New Roman"/>
        </w:rPr>
        <w:t>，</w:t>
      </w:r>
      <w:r>
        <w:rPr>
          <w:rFonts w:hint="eastAsia" w:ascii="Times New Roman" w:hAnsi="Times New Roman" w:eastAsia="FangSong" w:cs="Times New Roman"/>
        </w:rPr>
        <w:t>求该浓度下</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t>a</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b>
          <m:e>
            <m:r>
              <m:t>K</m:t>
            </m:r>
          </m:e>
          <m:sub>
            <m:r>
              <m:t>a</m:t>
            </m:r>
            <m:r>
              <m:rPr>
                <m:sty m:val="p"/>
              </m:rPr>
              <m:t>,</m:t>
            </m:r>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m:oMath>
              <m:r>
                <m:rPr>
                  <m:sty m:val="p"/>
                </m:rPr>
                <m:t>p</m:t>
              </m:r>
              <m:r>
                <m:rPr>
                  <m:sty m:val="p"/>
                </m:rPr>
                <m:t>H</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8.0</w:t>
            </w:r>
          </w:p>
        </w:tc>
        <w:tc>
          <w:tcPr>
            <w:tcBorders>
              <w:bottom w:val="single" w:sz="6" w:space="0" w:color="333333"/>
            </w:tcBorders>
          </w:tcPr>
          <w:p>
            <w:pPr>
              <w:pStyle w:val="Compact"/>
              <w:jc w:val="center"/>
            </w:pPr>
            <w:r>
              <w:rPr>
                <w:rFonts w:ascii="Times New Roman" w:hAnsi="Times New Roman" w:eastAsia="Times New Roman" w:cs="Times New Roman"/>
                <w:b/>
              </w:rPr>
              <w:t xml:space="preserve">9.1</w:t>
            </w:r>
          </w:p>
        </w:tc>
        <w:tc>
          <w:tcPr>
            <w:tcBorders>
              <w:bottom w:val="single" w:sz="6" w:space="0" w:color="333333"/>
            </w:tcBorders>
          </w:tcPr>
          <w:p>
            <w:pPr>
              <w:pStyle w:val="Compact"/>
              <w:jc w:val="center"/>
            </w:pPr>
            <w:r>
              <w:rPr>
                <w:rFonts w:ascii="Times New Roman" w:hAnsi="Times New Roman" w:eastAsia="Times New Roman" w:cs="Times New Roman"/>
                <w:b/>
              </w:rPr>
              <w:t xml:space="preserve">9.7</w:t>
            </w:r>
          </w:p>
        </w:tc>
        <w:tc>
          <w:tcPr>
            <w:tcBorders>
              <w:bottom w:val="single" w:sz="6" w:space="0" w:color="333333"/>
            </w:tcBorders>
          </w:tcPr>
          <w:p>
            <w:pPr>
              <w:pStyle w:val="Compact"/>
              <w:jc w:val="center"/>
            </w:pPr>
            <w:r>
              <w:rPr>
                <w:rFonts w:ascii="Times New Roman" w:hAnsi="Times New Roman" w:eastAsia="Times New Roman" w:cs="Times New Roman"/>
                <w:b/>
              </w:rPr>
              <w:t xml:space="preserve">10.5</w:t>
            </w:r>
          </w:p>
        </w:tc>
        <w:tc>
          <w:tcPr>
            <w:tcBorders>
              <w:bottom w:val="single" w:sz="6" w:space="0" w:color="333333"/>
            </w:tcBorders>
          </w:tcPr>
          <w:p>
            <w:pPr>
              <w:pStyle w:val="Compact"/>
              <w:jc w:val="center"/>
            </w:pPr>
            <w:r>
              <w:rPr>
                <w:rFonts w:ascii="Times New Roman" w:hAnsi="Times New Roman" w:eastAsia="Times New Roman" w:cs="Times New Roman"/>
                <w:b/>
              </w:rPr>
              <w:t xml:space="preserve">11.2</w:t>
            </w:r>
          </w:p>
        </w:tc>
        <w:tc>
          <w:tcPr>
            <w:tcBorders>
              <w:bottom w:val="single" w:sz="6" w:space="0" w:color="333333"/>
            </w:tcBorders>
          </w:tcPr>
          <w:p>
            <w:pPr>
              <w:pStyle w:val="Compact"/>
              <w:jc w:val="center"/>
            </w:pPr>
            <w:r>
              <w:rPr>
                <w:rFonts w:ascii="Times New Roman" w:hAnsi="Times New Roman" w:eastAsia="Times New Roman" w:cs="Times New Roman"/>
                <w:b/>
              </w:rPr>
              <w:t xml:space="preserve">11.9</w:t>
            </w:r>
          </w:p>
        </w:tc>
        <w:tc>
          <w:tcPr>
            <w:tcBorders>
              <w:bottom w:val="single" w:sz="6" w:space="0" w:color="333333"/>
            </w:tcBorders>
          </w:tcPr>
          <w:p>
            <w:pPr>
              <w:pStyle w:val="Compact"/>
              <w:jc w:val="center"/>
            </w:pPr>
            <w:r>
              <w:rPr>
                <w:rFonts w:ascii="Times New Roman" w:hAnsi="Times New Roman" w:eastAsia="Times New Roman" w:cs="Times New Roman"/>
                <w:b/>
              </w:rPr>
              <w:t xml:space="preserve">12.3</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0.000</w:t>
            </w:r>
          </w:p>
        </w:tc>
        <w:tc>
          <w:tcPr/>
          <w:p>
            <w:pPr>
              <w:pStyle w:val="Compact"/>
              <w:jc w:val="center"/>
            </w:pPr>
            <w:r>
              <w:rPr>
                <w:rFonts w:ascii="Times New Roman" w:hAnsi="Times New Roman" w:eastAsia="Times New Roman" w:cs="Times New Roman"/>
              </w:rPr>
              <w:t xml:space="preserve">0.032</w:t>
            </w:r>
          </w:p>
        </w:tc>
        <w:tc>
          <w:tcPr/>
          <w:p>
            <w:pPr>
              <w:pStyle w:val="Compact"/>
              <w:jc w:val="center"/>
            </w:pPr>
            <w:r>
              <w:rPr>
                <w:rFonts w:ascii="Times New Roman" w:hAnsi="Times New Roman" w:eastAsia="Times New Roman" w:cs="Times New Roman"/>
              </w:rPr>
              <w:t xml:space="preserve">0.412</w:t>
            </w:r>
          </w:p>
        </w:tc>
        <w:tc>
          <w:tcPr/>
          <w:p>
            <w:pPr>
              <w:pStyle w:val="Compact"/>
              <w:jc w:val="center"/>
            </w:pPr>
            <w:r>
              <w:rPr>
                <w:rFonts w:ascii="Times New Roman" w:hAnsi="Times New Roman" w:eastAsia="Times New Roman" w:cs="Times New Roman"/>
              </w:rPr>
              <w:t xml:space="preserve">2.174</w:t>
            </w:r>
          </w:p>
        </w:tc>
        <w:tc>
          <w:tcPr/>
          <w:p>
            <w:pPr>
              <w:pStyle w:val="Compact"/>
              <w:jc w:val="center"/>
            </w:pPr>
            <w:r>
              <w:rPr>
                <w:rFonts w:ascii="Times New Roman" w:hAnsi="Times New Roman" w:eastAsia="Times New Roman" w:cs="Times New Roman"/>
              </w:rPr>
              <w:t xml:space="preserve">2.474</w:t>
            </w:r>
          </w:p>
        </w:tc>
        <w:tc>
          <w:tcPr/>
          <w:p>
            <w:pPr>
              <w:pStyle w:val="Compact"/>
              <w:jc w:val="center"/>
            </w:pPr>
            <w:r>
              <w:rPr>
                <w:rFonts w:ascii="Times New Roman" w:hAnsi="Times New Roman" w:eastAsia="Times New Roman" w:cs="Times New Roman"/>
              </w:rPr>
              <w:t xml:space="preserve">2.497</w:t>
            </w:r>
          </w:p>
        </w:tc>
        <w:tc>
          <w:tcPr/>
          <w:p>
            <w:pPr>
              <w:pStyle w:val="Compact"/>
              <w:jc w:val="center"/>
            </w:pPr>
            <w:r>
              <w:rPr>
                <w:rFonts w:ascii="Times New Roman" w:hAnsi="Times New Roman" w:eastAsia="Times New Roman" w:cs="Times New Roman"/>
              </w:rPr>
              <w:t xml:space="preserve">2.499</w:t>
            </w:r>
          </w:p>
        </w:tc>
      </w:tr>
    </w:tbl>
    <w:p>
      <w:pPr>
        <w:pStyle w:val="BodyText"/>
        <w:spacing w:before="120"/>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[CM-18-06] </w:t>
      </w:r>
      <w:r>
        <w:rPr>
          <w:rFonts w:hint="eastAsia" w:ascii="Times New Roman" w:hAnsi="Times New Roman" w:eastAsia="FangSong" w:cs="Times New Roman"/>
        </w:rPr>
        <w:t xml:space="preserve">科研人员观察到浓度会显著改变</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t>a</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c</m:t>
        </m:r>
        <m:r>
          <m:rPr>
            <m:sty m:val="p"/>
          </m:rPr>
          <m:t>=</m:t>
        </m:r>
        <m:r>
          <m:t>0.10</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rPr>
                <m:sty m:val="p"/>
              </m:rPr>
              <m:t>,</m:t>
            </m:r>
            <m:r>
              <m:t>1</m:t>
            </m:r>
          </m:sub>
        </m:sSub>
        <m:r>
          <m:rPr>
            <m:sty m:val="p"/>
          </m:rPr>
          <m:t>=</m:t>
        </m:r>
        <m:r>
          <m:t>9.75</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c</m:t>
        </m:r>
        <m:r>
          <m:rPr>
            <m:sty m:val="p"/>
          </m:rPr>
          <m:t>=</m:t>
        </m:r>
        <m:r>
          <m:t>0.10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rPr>
                <m:sty m:val="p"/>
              </m:rPr>
              <m:t>,</m:t>
            </m:r>
            <m:r>
              <m:t>1</m:t>
            </m:r>
          </m:sub>
        </m:sSub>
        <m:r>
          <m:rPr>
            <m:sty m:val="p"/>
          </m:rPr>
          <m:t>=</m:t>
        </m:r>
        <m:r>
          <m:t>11.10</m:t>
        </m:r>
      </m:oMath>
      <w:r>
        <w:rPr>
          <w:rFonts w:hint="eastAsia" w:ascii="Times New Roman" w:hAnsi="Times New Roman" w:eastAsia="Times New Roman" w:cs="Times New Roman"/>
        </w:rPr>
        <w:t>；</w:t>
      </w:r>
      <w:r>
        <w:rPr>
          <w:rFonts w:hint="eastAsia" w:ascii="Times New Roman" w:hAnsi="Times New Roman" w:eastAsia="FangSong" w:cs="Times New Roman"/>
        </w:rPr>
        <w:t>且两种浓度下均有</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rPr>
                <m:sty m:val="p"/>
              </m:rPr>
              <m:t>,</m:t>
            </m:r>
            <m:r>
              <m:t>1</m:t>
            </m:r>
          </m:sub>
        </m:sSub>
        <m:r>
          <m:rPr>
            <m:sty m:val="p"/>
          </m:rPr>
          <m:t>&gt;</m:t>
        </m:r>
        <m:r>
          <m:rPr>
            <m:sty m:val="p"/>
          </m:rPr>
          <m:t>p</m:t>
        </m:r>
        <m:sSub>
          <m:e>
            <m:r>
              <m:t>K</m:t>
            </m:r>
          </m:e>
          <m:sub>
            <m:r>
              <m:t>a</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1 </w:t>
      </w:r>
      <w:r>
        <w:rPr>
          <w:rFonts w:hint="eastAsia" w:ascii="Times New Roman" w:hAnsi="Times New Roman" w:eastAsia="FangSong" w:cs="Times New Roman"/>
        </w:rPr>
        <w:t>的分子结构</w:t>
      </w:r>
      <w:r>
        <w:rPr>
          <w:rFonts w:hint="eastAsia" w:ascii="Times New Roman" w:hAnsi="Times New Roman" w:eastAsia="Times New Roman" w:cs="Times New Roman"/>
        </w:rPr>
        <w:t>（</w:t>
      </w:r>
      <w:r>
        <w:rPr>
          <w:rFonts w:hint="eastAsia" w:ascii="Times New Roman" w:hAnsi="Times New Roman" w:eastAsia="FangSong" w:cs="Times New Roman"/>
        </w:rPr>
        <w:t>酚酞修饰的</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环糊精</w:t>
      </w:r>
      <w:r>
        <w:rPr>
          <w:rFonts w:hint="eastAsia" w:ascii="Times New Roman" w:hAnsi="Times New Roman" w:eastAsia="Times New Roman" w:cs="Times New Roman"/>
        </w:rPr>
        <w:t>），</w:t>
      </w:r>
      <w:r>
        <w:rPr>
          <w:rFonts w:hint="eastAsia" w:ascii="Times New Roman" w:hAnsi="Times New Roman" w:eastAsia="FangSong" w:cs="Times New Roman"/>
        </w:rPr>
        <w:t>说明上述现象可能的原因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水样锰检测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检测水中锰含量时</w:t>
      </w:r>
      <w:r>
        <w:rPr>
          <w:rFonts w:hint="eastAsia" w:ascii="Times New Roman" w:hAnsi="Times New Roman" w:eastAsia="Times New Roman" w:cs="Times New Roman"/>
        </w:rPr>
        <w:t>，</w:t>
      </w:r>
      <w:r>
        <w:rPr>
          <w:rFonts w:hint="eastAsia" w:ascii="Times New Roman" w:hAnsi="Times New Roman" w:eastAsia="FangSong" w:cs="Times New Roman"/>
        </w:rPr>
        <w:t>向水样中加入甲醛肟溶液并加适量氢氧化钠</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ascii="Times New Roman" w:hAnsi="Times New Roman" w:eastAsia="Times New Roman" w:cs="Times New Roman"/>
        </w:rPr>
        <w:t xml:space="preserve"> </w:t>
      </w:r>
      <m:oMath>
        <m:r>
          <m:t>20</m:t>
        </m:r>
        <m:r>
          <m:t> </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水样中含</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时会产生棕色配合物</w:t>
      </w:r>
      <w:r>
        <w:rPr>
          <w:rFonts w:hint="eastAsia" w:ascii="Times New Roman" w:hAnsi="Times New Roman" w:eastAsia="Times New Roman" w:cs="Times New Roman"/>
        </w:rPr>
        <w:t>（</w:t>
      </w:r>
      <w:r>
        <w:rPr>
          <w:rFonts w:hint="eastAsia" w:ascii="Times New Roman" w:hAnsi="Times New Roman" w:eastAsia="FangSong" w:cs="Times New Roman"/>
        </w:rPr>
        <w:t>锰离子与甲醛肟配比为</w:t>
      </w:r>
      <w:r>
        <w:rPr>
          <w:rFonts w:ascii="Times New Roman" w:hAnsi="Times New Roman" w:eastAsia="Times New Roman" w:cs="Times New Roman"/>
        </w:rPr>
        <w:t xml:space="preserve"> </w:t>
      </w:r>
      <m:oMath>
        <m:r>
          <m:t>1</m:t>
        </m:r>
        <m:r>
          <m:rPr>
            <m:sty m:val="p"/>
          </m:rPr>
          <m:t>:</m:t>
        </m:r>
        <m:r>
          <m:t>6</m:t>
        </m:r>
      </m:oMath>
      <w:r>
        <w:rPr>
          <w:rFonts w:hint="eastAsia" w:ascii="Times New Roman" w:hAnsi="Times New Roman" w:eastAsia="Times New Roman" w:cs="Times New Roman"/>
        </w:rPr>
        <w:t>）。（1）</w:t>
      </w:r>
      <w:r>
        <w:rPr>
          <w:rFonts w:hint="eastAsia" w:ascii="Times New Roman" w:hAnsi="Times New Roman" w:eastAsia="FangSong" w:cs="Times New Roman"/>
        </w:rPr>
        <w:t>甲醛肟</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N</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可由盐酸羟胺与甲醛按</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在水溶液中制得</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；（2）</w:t>
      </w:r>
      <w:r>
        <w:rPr>
          <w:rFonts w:hint="eastAsia" w:ascii="Times New Roman" w:hAnsi="Times New Roman" w:eastAsia="FangSong" w:cs="Times New Roman"/>
        </w:rPr>
        <w:t>写出棕色配合物形成的化学反应方程式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水样锰检测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用上述方法测定浓度为</w:t>
      </w:r>
      <w:r>
        <w:rPr>
          <w:rFonts w:ascii="Times New Roman" w:hAnsi="Times New Roman" w:eastAsia="Times New Roman" w:cs="Times New Roman"/>
        </w:rPr>
        <w:t xml:space="preserve"> </w:t>
      </w:r>
      <m:oMath>
        <m:oMathPr>
          <m:ctrlPr>
            <w:rPr>
              <w:sz w:val="28"/>
              <w:szCs w:val="28"/>
            </w:rPr>
          </m:ctrlPr>
        </m:oMathPr>
        <m:r>
          <m:t>8.00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的锰标液</w:t>
      </w:r>
      <w:r>
        <w:rPr>
          <w:rFonts w:hint="eastAsia" w:ascii="Times New Roman" w:hAnsi="Times New Roman" w:eastAsia="Times New Roman" w:cs="Times New Roman"/>
        </w:rPr>
        <w:t>，</w:t>
      </w:r>
      <w:r>
        <w:rPr>
          <w:rFonts w:hint="eastAsia" w:ascii="Times New Roman" w:hAnsi="Times New Roman" w:eastAsia="FangSong" w:cs="Times New Roman"/>
        </w:rPr>
        <w:t>比色皿宽</w:t>
      </w:r>
      <w:r>
        <w:rPr>
          <w:rFonts w:ascii="Times New Roman" w:hAnsi="Times New Roman" w:eastAsia="Times New Roman" w:cs="Times New Roman"/>
        </w:rPr>
        <w:t xml:space="preserve"> </w:t>
      </w:r>
      <m:oMath>
        <m:r>
          <m:t>1</m:t>
        </m:r>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吸光度为</w:t>
      </w:r>
      <w:r>
        <w:rPr>
          <w:rFonts w:ascii="Times New Roman" w:hAnsi="Times New Roman" w:eastAsia="Times New Roman" w:cs="Times New Roman"/>
        </w:rPr>
        <w:t xml:space="preserve"> </w:t>
      </w:r>
      <m:oMath>
        <m:r>
          <m:t>0.880</m:t>
        </m:r>
      </m:oMath>
      <w:r>
        <w:rPr>
          <w:rFonts w:hint="eastAsia" w:ascii="Times New Roman" w:hAnsi="Times New Roman" w:eastAsia="Times New Roman" w:cs="Times New Roman"/>
        </w:rPr>
        <w:t>。</w:t>
      </w:r>
      <w:r>
        <w:rPr>
          <w:rFonts w:hint="eastAsia" w:ascii="Times New Roman" w:hAnsi="Times New Roman" w:eastAsia="FangSong" w:cs="Times New Roman"/>
        </w:rPr>
        <w:t>从水源地取样</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水样浓缩至</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若采用示差分光光度法</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1.60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锰标液作参比</w:t>
      </w:r>
      <w:r>
        <w:rPr>
          <w:rFonts w:hint="eastAsia" w:ascii="Times New Roman" w:hAnsi="Times New Roman" w:eastAsia="Times New Roman" w:cs="Times New Roman"/>
        </w:rPr>
        <w:t>，</w:t>
      </w:r>
      <w:r>
        <w:rPr>
          <w:rFonts w:hint="eastAsia" w:ascii="Times New Roman" w:hAnsi="Times New Roman" w:eastAsia="FangSong" w:cs="Times New Roman"/>
        </w:rPr>
        <w:t>测得样品吸光度为</w:t>
      </w:r>
      <w:r>
        <w:rPr>
          <w:rFonts w:ascii="Times New Roman" w:hAnsi="Times New Roman" w:eastAsia="Times New Roman" w:cs="Times New Roman"/>
        </w:rPr>
        <w:t xml:space="preserve"> </w:t>
      </w:r>
      <m:oMath>
        <m:r>
          <m:t>0.200</m:t>
        </m:r>
      </m:oMath>
      <w:r>
        <w:rPr>
          <w:rFonts w:hint="eastAsia" w:ascii="Times New Roman" w:hAnsi="Times New Roman" w:eastAsia="Times New Roman" w:cs="Times New Roman"/>
        </w:rPr>
        <w:t>。</w:t>
      </w:r>
      <w:r>
        <w:rPr>
          <w:rFonts w:hint="eastAsia" w:ascii="Times New Roman" w:hAnsi="Times New Roman" w:eastAsia="FangSong" w:cs="Times New Roman"/>
        </w:rPr>
        <w:t>计算水样中锰的含量</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n</m:t>
        </m:r>
        <m:r>
          <m:rPr>
            <m:sty m:val="p"/>
          </m:rPr>
          <m:t>)</m:t>
        </m:r>
        <m:r>
          <m:rPr>
            <m:sty m:val="p"/>
          </m:rPr>
          <m:t>=</m:t>
        </m:r>
        <m:r>
          <m:t>54.94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并判断是否低于</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的国标限值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尿碘检测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尿碘</w:t>
      </w:r>
      <w:r>
        <w:rPr>
          <w:rFonts w:hint="eastAsia" w:ascii="Times New Roman" w:hAnsi="Times New Roman" w:eastAsia="Times New Roman" w:cs="Times New Roman"/>
        </w:rPr>
        <w:t>（UI）</w:t>
      </w:r>
      <w:r>
        <w:rPr>
          <w:rFonts w:hint="eastAsia" w:ascii="Times New Roman" w:hAnsi="Times New Roman" w:eastAsia="FangSong" w:cs="Times New Roman"/>
        </w:rPr>
        <w:t>的国家标准检测采用</w:t>
      </w:r>
      <w:r>
        <w:rPr>
          <w:rFonts w:ascii="Times New Roman" w:hAnsi="Times New Roman" w:eastAsia="Times New Roman" w:cs="Times New Roman"/>
        </w:rPr>
        <w:t xml:space="preserve"> Sandell-Kolthoff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测试前需在尿样中加入过硫酸铵并加热消解</w:t>
      </w:r>
      <w:r>
        <w:rPr>
          <w:rFonts w:hint="eastAsia" w:ascii="Times New Roman" w:hAnsi="Times New Roman" w:eastAsia="Times New Roman" w:cs="Times New Roman"/>
        </w:rPr>
        <w:t>。</w:t>
      </w:r>
      <w:r>
        <w:rPr>
          <w:rFonts w:hint="eastAsia" w:ascii="Times New Roman" w:hAnsi="Times New Roman" w:eastAsia="FangSong" w:cs="Times New Roman"/>
        </w:rPr>
        <w:t>简述用硫酸铵消解的主要目的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尿碘检测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Sandell-Kolthoff </w:t>
      </w:r>
      <w:r>
        <w:rPr>
          <w:rFonts w:hint="eastAsia" w:ascii="Times New Roman" w:hAnsi="Times New Roman" w:eastAsia="FangSong" w:cs="Times New Roman"/>
        </w:rPr>
        <w:t xml:space="preserve">反应中涉及的</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sSub>
          <m:e>
            <m:r>
              <m:rPr>
                <m:sty m:val="p"/>
              </m:rPr>
              <m:t>I</m:t>
            </m:r>
          </m:e>
          <m:sub>
            <m:r>
              <m:rPr>
                <m:sty m:val="p"/>
              </m:rP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之间发生的三个反应方程式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r>
          <m:rPr>
            <m:sty m:val="p"/>
          </m:rPr>
          <m:t>)</m:t>
        </m:r>
        <m:r>
          <m:rPr>
            <m:sty m:val="p"/>
          </m:rPr>
          <m:t>&gt;</m:t>
        </m:r>
        <m:r>
          <m:t>φ</m:t>
        </m:r>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&gt;</m:t>
        </m:r>
        <m:r>
          <m:t>φ</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尿碘检测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实际尿样稀释至原体积的</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倍后作为待测样品</w:t>
      </w:r>
      <w:r>
        <w:rPr>
          <w:rFonts w:hint="eastAsia" w:ascii="Times New Roman" w:hAnsi="Times New Roman" w:eastAsia="Times New Roman" w:cs="Times New Roman"/>
        </w:rPr>
        <w:t>，</w:t>
      </w:r>
      <w:r>
        <w:rPr>
          <w:rFonts w:hint="eastAsia" w:ascii="Times New Roman" w:hAnsi="Times New Roman" w:eastAsia="FangSong" w:cs="Times New Roman"/>
        </w:rPr>
        <w:t>平行测定</w:t>
      </w:r>
      <w:r>
        <w:rPr>
          <w:rFonts w:ascii="Times New Roman" w:hAnsi="Times New Roman" w:eastAsia="Times New Roman" w:cs="Times New Roman"/>
        </w:rPr>
        <w:t xml:space="preserve"> </w:t>
      </w:r>
      <m:oMath>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次所得吸光度分别为</w:t>
      </w:r>
      <w:r>
        <w:rPr>
          <w:rFonts w:ascii="Times New Roman" w:hAnsi="Times New Roman" w:eastAsia="Times New Roman" w:cs="Times New Roman"/>
        </w:rPr>
        <w:t xml:space="preserve"> </w:t>
      </w:r>
      <m:oMath>
        <m:r>
          <m:t>0.790</m:t>
        </m:r>
      </m:oMath>
      <w:r>
        <w:rPr>
          <w:rFonts w:ascii="Times New Roman" w:hAnsi="Times New Roman" w:eastAsia="Times New Roman" w:cs="Times New Roman"/>
        </w:rPr>
        <w:t xml:space="preserve">、</w:t>
      </w:r>
      <m:oMath>
        <m:r>
          <m:t>0.815</m:t>
        </m:r>
      </m:oMath>
      <w:r>
        <w:rPr>
          <w:rFonts w:ascii="Times New Roman" w:hAnsi="Times New Roman" w:eastAsia="Times New Roman" w:cs="Times New Roman"/>
        </w:rPr>
        <w:t xml:space="preserve">、</w:t>
      </w:r>
      <m:oMath>
        <m:r>
          <m:t>0.842</m:t>
        </m:r>
      </m:oMath>
      <w:r>
        <w:rPr>
          <w:rFonts w:ascii="Times New Roman" w:hAnsi="Times New Roman" w:eastAsia="Times New Roman" w:cs="Times New Roman"/>
        </w:rPr>
        <w:t xml:space="preserve">、</w:t>
      </w:r>
      <m:oMath>
        <m:r>
          <m:t>0.808</m:t>
        </m:r>
      </m:oMath>
      <w:r>
        <w:rPr>
          <w:rFonts w:ascii="Times New Roman" w:hAnsi="Times New Roman" w:eastAsia="Times New Roman" w:cs="Times New Roman"/>
        </w:rPr>
        <w:t xml:space="preserve">、</w:t>
      </w:r>
      <m:oMath>
        <m:r>
          <m:t>0.851</m:t>
        </m:r>
      </m:oMath>
      <w:r>
        <w:rPr>
          <w:rFonts w:ascii="Times New Roman" w:hAnsi="Times New Roman" w:eastAsia="Times New Roman" w:cs="Times New Roman"/>
        </w:rPr>
        <w:t xml:space="preserve">、</w:t>
      </w:r>
      <m:oMath>
        <m:r>
          <m:t>0.859</m:t>
        </m:r>
      </m:oMath>
      <w:r>
        <w:rPr>
          <w:rFonts w:hint="eastAsia" w:ascii="Times New Roman" w:hAnsi="Times New Roman" w:eastAsia="Times New Roman" w:cs="Times New Roman"/>
        </w:rPr>
        <w:t>。</w:t>
      </w:r>
      <w:r>
        <w:rPr>
          <w:rFonts w:hint="eastAsia" w:ascii="Times New Roman" w:hAnsi="Times New Roman" w:eastAsia="FangSong" w:cs="Times New Roman"/>
        </w:rPr>
        <w:t>碘的质量浓度与吸光度满足</w:t>
      </w:r>
      <w:r>
        <w:rPr>
          <w:rFonts w:ascii="Times New Roman" w:hAnsi="Times New Roman" w:eastAsia="Times New Roman" w:cs="Times New Roman"/>
        </w:rPr>
        <w:t xml:space="preserve"> </w:t>
      </w:r>
      <m:oMath>
        <m:oMathPr>
          <m:ctrlPr>
            <w:rPr>
              <w:sz w:val="28"/>
              <w:szCs w:val="28"/>
            </w:rPr>
          </m:ctrlPr>
        </m:oMathPr>
        <m:r>
          <m:t>ρ</m:t>
        </m:r>
        <m:r>
          <m:rPr>
            <m:sty m:val="p"/>
          </m:rPr>
          <m:t>=</m:t>
        </m:r>
        <m:r>
          <m:t>a</m:t>
        </m:r>
        <m:r>
          <m:rPr>
            <m:sty m:val="p"/>
          </m:rPr>
          <m:t>+</m:t>
        </m:r>
        <m:r>
          <m:t>b</m:t>
        </m:r>
        <m:r>
          <m:rPr>
            <m:sty m:val="p"/>
          </m:rPr>
          <m:t>lg</m:t>
        </m:r>
        <m:sSub>
          <m:e>
            <m:r>
              <m:t>A</m:t>
            </m:r>
          </m:e>
          <m:sub>
            <m:r>
              <m:t>t</m:t>
            </m:r>
          </m:sub>
        </m:sSub>
      </m:oMath>
      <w:r>
        <w:rPr>
          <w:rFonts w:hint="eastAsia" w:ascii="Times New Roman" w:hAnsi="Times New Roman" w:eastAsia="Times New Roman" w:cs="Times New Roman"/>
        </w:rPr>
        <w:t xml:space="preserve">（</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w:t>
      </w:r>
      <w:r>
        <w:rPr>
          <w:rFonts w:ascii="Times New Roman" w:hAnsi="Times New Roman" w:eastAsia="Times New Roman" w:cs="Times New Roman"/>
        </w:rPr>
        <w:t xml:space="preserve"> </w:t>
      </w:r>
      <m:oMath>
        <m:oMathPr>
          <m:ctrlPr>
            <w:rPr>
              <w:sz w:val="28"/>
              <w:szCs w:val="28"/>
            </w:rPr>
          </m:ctrlPr>
        </m:oMathPr>
        <m:r>
          <m:rPr>
            <m:sty m:val="p"/>
          </m:rP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45.715</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rPr>
            <m:sty m:val="p"/>
          </m:rPr>
          <m:t>−</m:t>
        </m:r>
        <m:r>
          <m:t>311.09</m:t>
        </m:r>
      </m:oMath>
      <w:r>
        <w:rPr>
          <w:rFonts w:hint="eastAsia" w:ascii="Times New Roman" w:hAnsi="Times New Roman" w:eastAsia="Times New Roman" w:cs="Times New Roman"/>
        </w:rPr>
        <w:t>）。</w:t>
      </w:r>
      <w:r>
        <w:rPr>
          <w:rFonts w:hint="eastAsia" w:ascii="Times New Roman" w:hAnsi="Times New Roman" w:eastAsia="FangSong" w:cs="Times New Roman"/>
        </w:rPr>
        <w:t>计算实际尿样中碘的平均质量浓度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尿碘检测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初始浓度远大于</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反应对</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为零级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为一级</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后还存在</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的一级反应</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迅速还原为</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故可视为</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恒定</w:t>
      </w:r>
      <w:r>
        <w:rPr>
          <w:rFonts w:hint="eastAsia" w:ascii="Times New Roman" w:hAnsi="Times New Roman" w:eastAsia="Times New Roman" w:cs="Times New Roman"/>
        </w:rPr>
        <w:t>。</w:t>
      </w:r>
      <w:r>
        <w:rPr>
          <w:rFonts w:hint="eastAsia" w:ascii="Times New Roman" w:hAnsi="Times New Roman" w:eastAsia="FangSong" w:cs="Times New Roman"/>
        </w:rPr>
        <w:t>推导碘离子浓度</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式中只含</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时间</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与无碘空白</w:t>
      </w:r>
      <w:r>
        <w:rPr>
          <w:rFonts w:ascii="Times New Roman" w:hAnsi="Times New Roman" w:eastAsia="Times New Roman" w:cs="Times New Roman"/>
        </w:rPr>
        <w:t xml:space="preserve"> </w:t>
      </w:r>
      <m:oMath>
        <m:sSub>
          <m:e>
            <m:r>
              <m:t>A</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尿碘检测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反应时间</w:t>
      </w:r>
      <w:r>
        <w:rPr>
          <w:rFonts w:ascii="Times New Roman" w:hAnsi="Times New Roman" w:eastAsia="Times New Roman" w:cs="Times New Roman"/>
        </w:rPr>
        <w:t xml:space="preserve"> </w:t>
      </w:r>
      <m:oMath>
        <m:r>
          <m:t>5</m:t>
        </m:r>
        <m:r>
          <m:t> </m:t>
        </m:r>
        <m:r>
          <m:rPr>
            <m:sty m:val="p"/>
          </m:rPr>
          <m:t>m</m:t>
        </m:r>
        <m:r>
          <m:rPr>
            <m:sty m:val="p"/>
          </m:rPr>
          <m:t>i</m:t>
        </m:r>
        <m:r>
          <m:rPr>
            <m:sty m:val="p"/>
          </m:rPr>
          <m:t>n</m:t>
        </m:r>
      </m:oMath>
      <w:r>
        <w:rPr>
          <w:rFonts w:hint="eastAsia" w:ascii="Times New Roman" w:hAnsi="Times New Roman" w:eastAsia="Times New Roman" w:cs="Times New Roman"/>
        </w:rPr>
        <w:t xml:space="preserve">，</w:t>
      </w:r>
      <m:oMath>
        <m:r>
          <m:t>ρ</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w:t>
      </w:r>
      <m:oMath>
        <m:r>
          <m:t>50.00</m:t>
        </m:r>
      </m:oMath>
      <w:r>
        <w:rPr>
          <w:rFonts w:ascii="Times New Roman" w:hAnsi="Times New Roman" w:eastAsia="Times New Roman" w:cs="Times New Roman"/>
        </w:rPr>
        <w:t xml:space="preserve">、</w:t>
      </w:r>
      <m:oMath>
        <m:oMathPr>
          <m:ctrlPr>
            <w:rPr>
              <w:sz w:val="28"/>
              <w:szCs w:val="28"/>
            </w:rPr>
          </m:ctrlPr>
        </m:oMathPr>
        <m:r>
          <m:t>100.0</m:t>
        </m:r>
        <m:r>
          <m:t> </m:t>
        </m:r>
        <m:r>
          <m:rPr>
            <m:sty m:val="p"/>
          </m:rPr>
          <m:t>μ</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时测得</w:t>
      </w:r>
      <w:r>
        <w:rPr>
          <w:rFonts w:ascii="Times New Roman" w:hAnsi="Times New Roman" w:eastAsia="Times New Roman" w:cs="Times New Roman"/>
        </w:rPr>
        <w:t xml:space="preserve"> </w:t>
      </w:r>
      <m:oMath>
        <m:sSub>
          <m:e>
            <m:r>
              <m:t>A</m:t>
            </m:r>
          </m:e>
          <m:sub>
            <m:r>
              <m:t>5</m:t>
            </m:r>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1.460</m:t>
        </m:r>
      </m:oMath>
      <w:r>
        <w:rPr>
          <w:rFonts w:ascii="Times New Roman" w:hAnsi="Times New Roman" w:eastAsia="Times New Roman" w:cs="Times New Roman"/>
        </w:rPr>
        <w:t xml:space="preserve">、</w:t>
      </w:r>
      <m:oMath>
        <m:r>
          <m:t>1.316</m:t>
        </m:r>
      </m:oMath>
      <w:r>
        <w:rPr>
          <w:rFonts w:ascii="Times New Roman" w:hAnsi="Times New Roman" w:eastAsia="Times New Roman" w:cs="Times New Roman"/>
        </w:rPr>
        <w:t xml:space="preserve">、</w:t>
      </w:r>
      <m:oMath>
        <m:r>
          <m:t>1.178</m:t>
        </m:r>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I</m:t>
        </m:r>
        <m:r>
          <m:rPr>
            <m:sty m:val="p"/>
          </m:rPr>
          <m:t>)</m:t>
        </m:r>
        <m:r>
          <m:rPr>
            <m:sty m:val="p"/>
          </m:rPr>
          <m:t>=</m:t>
        </m:r>
        <m:r>
          <m:t>126.90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催化动力学光度法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催化下有机染料</w:t>
      </w:r>
      <w:r>
        <w:rPr>
          <w:rFonts w:ascii="Times New Roman" w:hAnsi="Times New Roman" w:eastAsia="Times New Roman" w:cs="Times New Roman"/>
        </w:rPr>
        <w:t xml:space="preserve"> CR </w:t>
      </w:r>
      <w:r>
        <w:rPr>
          <w:rFonts w:hint="eastAsia" w:ascii="Times New Roman" w:hAnsi="Times New Roman" w:eastAsia="FangSong" w:cs="Times New Roman"/>
        </w:rPr>
        <w:t xml:space="preserve">被氧化剂</w:t>
      </w:r>
      <w:r>
        <w:rPr>
          <w:rFonts w:ascii="Times New Roman" w:hAnsi="Times New Roman" w:eastAsia="Times New Roman" w:cs="Times New Roman"/>
        </w:rPr>
        <w:t xml:space="preserve"> OX </w:t>
      </w:r>
      <w:r>
        <w:rPr>
          <w:rFonts w:hint="eastAsia" w:ascii="Times New Roman" w:hAnsi="Times New Roman" w:eastAsia="FangSong" w:cs="Times New Roman"/>
        </w:rPr>
        <w:t>氧化褪色</w:t>
      </w:r>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rPr>
                <m:sty m:val="p"/>
              </m:rPr>
              <m:t>[</m:t>
            </m:r>
            <m:r>
              <m:rPr>
                <m:sty m:val="p"/>
              </m:rPr>
              <m:t>C</m:t>
            </m:r>
            <m:r>
              <m:rPr>
                <m:sty m:val="p"/>
              </m:rPr>
              <m:t>R</m:t>
            </m:r>
            <m:r>
              <m:rPr>
                <m:sty m:val="p"/>
              </m:rPr>
              <m:t>]</m:t>
            </m:r>
          </m:num>
          <m:den>
            <m:r>
              <m:rPr>
                <m:sty m:val="p"/>
              </m:rPr>
              <m:t>d</m:t>
            </m:r>
            <m:r>
              <m:t>t</m:t>
            </m:r>
          </m:den>
        </m:f>
        <m:r>
          <m:rPr>
            <m:sty m:val="p"/>
          </m:rPr>
          <m:t>=</m:t>
        </m:r>
        <m:r>
          <m:t>k</m:t>
        </m:r>
        <m:r>
          <m:rPr>
            <m:sty m:val="p"/>
          </m:rPr>
          <m:t>[</m:t>
        </m:r>
        <m:r>
          <m:rPr>
            <m:sty m:val="p"/>
          </m:rPr>
          <m:t>C</m:t>
        </m:r>
        <m:r>
          <m:rPr>
            <m:sty m:val="p"/>
          </m:rPr>
          <m:t>R</m:t>
        </m:r>
        <m:sSup>
          <m:e>
            <m:r>
              <m:rPr>
                <m:sty m:val="p"/>
              </m:rPr>
              <m:t>]</m:t>
            </m:r>
          </m:e>
          <m:sup>
            <m:r>
              <m:t>α</m:t>
            </m:r>
          </m:sup>
        </m:sSup>
        <m:r>
          <m:rPr>
            <m:sty m:val="p"/>
          </m:rPr>
          <m:t>[</m:t>
        </m:r>
        <m:r>
          <m:rPr>
            <m:sty m:val="p"/>
          </m:rPr>
          <m:t>O</m:t>
        </m:r>
        <m:r>
          <m:rPr>
            <m:sty m:val="p"/>
          </m:rPr>
          <m:t>X</m:t>
        </m:r>
        <m:sSup>
          <m:e>
            <m:r>
              <m:rPr>
                <m:sty m:val="p"/>
              </m:rPr>
              <m:t>]</m:t>
            </m:r>
          </m:e>
          <m:sup>
            <m:r>
              <m:t>β</m:t>
            </m:r>
          </m:sup>
        </m:sSup>
        <m:r>
          <m:rPr>
            <m:sty m:val="p"/>
          </m:rPr>
          <m:t>[</m:t>
        </m:r>
        <m:r>
          <m:rPr>
            <m:sty m:val="p"/>
          </m:rPr>
          <m:t>M</m:t>
        </m:r>
        <m:r>
          <m:rPr>
            <m:sty m:val="p"/>
          </m:rPr>
          <m:t>n</m:t>
        </m:r>
        <m:r>
          <m:rPr>
            <m:sty m:val="p"/>
          </m:rPr>
          <m:t>(</m:t>
        </m:r>
        <m:r>
          <m:rPr>
            <m:sty m:val="p"/>
          </m:rPr>
          <m:t>I</m:t>
        </m:r>
        <m:r>
          <m:rPr>
            <m:sty m:val="p"/>
          </m:rPr>
          <m:t>I</m:t>
        </m:r>
        <m:r>
          <m:rPr>
            <m:sty m:val="p"/>
          </m:rPr>
          <m:t>)</m:t>
        </m:r>
        <m:sSup>
          <m:e>
            <m:r>
              <m:rPr>
                <m:sty m:val="p"/>
              </m:rPr>
              <m:t>]</m:t>
            </m:r>
          </m:e>
          <m:sup>
            <m:r>
              <m:t>γ</m:t>
            </m:r>
          </m:sup>
        </m:sSup>
      </m:oMath>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OX </w:t>
      </w:r>
      <w:r>
        <w:rPr>
          <w:rFonts w:hint="eastAsia" w:ascii="Times New Roman" w:hAnsi="Times New Roman" w:eastAsia="FangSong" w:cs="Times New Roman"/>
        </w:rPr>
        <w:t>大大过量</w:t>
      </w:r>
      <w:r>
        <w:rPr>
          <w:rFonts w:hint="eastAsia" w:ascii="Times New Roman" w:hAnsi="Times New Roman" w:eastAsia="Times New Roman" w:cs="Times New Roman"/>
        </w:rPr>
        <w:t>。</w:t>
      </w:r>
      <w:r>
        <w:rPr>
          <w:rFonts w:hint="eastAsia" w:ascii="Times New Roman" w:hAnsi="Times New Roman" w:eastAsia="FangSong" w:cs="Times New Roman"/>
        </w:rPr>
        <w:t>固定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CR </w:t>
      </w:r>
      <w:r>
        <w:rPr>
          <w:rFonts w:hint="eastAsia" w:ascii="Times New Roman" w:hAnsi="Times New Roman" w:eastAsia="FangSong" w:cs="Times New Roman"/>
        </w:rPr>
        <w:t>初始浓度</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t</m:t>
        </m:r>
        <m:r>
          <m:rPr>
            <m:sty m:val="p"/>
          </m:rPr>
          <m:t>=</m:t>
        </m:r>
        <m:r>
          <m:t>6.0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9.0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的吸光度如下表</w:t>
      </w:r>
      <w:r>
        <w:rPr>
          <w:rFonts w:hint="eastAsia" w:ascii="Times New Roman" w:hAnsi="Times New Roman" w:eastAsia="Times New Roman" w:cs="Times New Roman"/>
        </w:rPr>
        <w:t>。</w:t>
      </w:r>
      <w:r>
        <w:rPr>
          <w:rFonts w:hint="eastAsia" w:ascii="Times New Roman" w:hAnsi="Times New Roman" w:eastAsia="FangSong" w:cs="Times New Roman"/>
        </w:rPr>
        <w:t>推求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12"/>
        <w:gridCol w:w="1452"/>
        <w:gridCol w:w="1452"/>
        <w:gridCol w:w="1452"/>
        <w:gridCol w:w="1452"/>
      </w:tblGrid>
      <w:tr>
        <w:trPr>
          <w:tblHeader w:val="on"/>
        </w:trPr>
        <w:tc>
          <w:tcPr>
            <w:tcBorders>
              <w:bottom w:val="single" w:sz="6" w:space="0" w:color="333333"/>
            </w:tcBorders>
          </w:tcPr>
          <w:p>
            <w:pPr>
              <w:pStyle w:val="Compact"/>
              <w:jc w:val="center"/>
            </w:pPr>
            <m:oMath>
              <m:sSub>
                <m:e>
                  <m:r>
                    <m:t>c</m:t>
                  </m:r>
                </m:e>
                <m:sub>
                  <m:r>
                    <m:rPr>
                      <m:sty m:val="p"/>
                    </m:rPr>
                    <m:t>C</m:t>
                  </m:r>
                  <m:r>
                    <m:rPr>
                      <m:sty m:val="p"/>
                    </m:rPr>
                    <m:t>R</m:t>
                  </m:r>
                </m:sub>
              </m:sSub>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2.0</m:t>
              </m:r>
              <m:r>
                <m:rPr>
                  <m:sty m:val="p"/>
                </m:rPr>
                <m:t>×</m:t>
              </m:r>
              <m:sSup>
                <m:e>
                  <m:r>
                    <m:t>10</m:t>
                  </m:r>
                </m:e>
                <m:sup>
                  <m:r>
                    <m:rPr>
                      <m:sty m:val="p"/>
                    </m:rPr>
                    <m:t>−</m:t>
                  </m:r>
                  <m:r>
                    <m:t>6</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2.2</m:t>
              </m:r>
              <m:r>
                <m:rPr>
                  <m:sty m:val="p"/>
                </m:rPr>
                <m:t>×</m:t>
              </m:r>
              <m:sSup>
                <m:e>
                  <m:r>
                    <m:t>10</m:t>
                  </m:r>
                </m:e>
                <m:sup>
                  <m:r>
                    <m:rPr>
                      <m:sty m:val="p"/>
                    </m:rPr>
                    <m:t>−</m:t>
                  </m:r>
                  <m:r>
                    <m:t>6</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2.4</m:t>
              </m:r>
              <m:r>
                <m:rPr>
                  <m:sty m:val="p"/>
                </m:rPr>
                <m:t>×</m:t>
              </m:r>
              <m:sSup>
                <m:e>
                  <m:r>
                    <m:t>10</m:t>
                  </m:r>
                </m:e>
                <m:sup>
                  <m:r>
                    <m:rPr>
                      <m:sty m:val="p"/>
                    </m:rPr>
                    <m:t>−</m:t>
                  </m:r>
                  <m:r>
                    <m:t>6</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2.6</m:t>
              </m:r>
              <m:r>
                <m:rPr>
                  <m:sty m:val="p"/>
                </m:rPr>
                <m:t>×</m:t>
              </m:r>
              <m:sSup>
                <m:e>
                  <m:r>
                    <m:t>10</m:t>
                  </m:r>
                </m:e>
                <m:sup>
                  <m:r>
                    <m:rPr>
                      <m:sty m:val="p"/>
                    </m:rPr>
                    <m:t>−</m:t>
                  </m:r>
                  <m:r>
                    <m:t>6</m:t>
                  </m:r>
                </m:sup>
              </m:sSup>
            </m:oMath>
            <w:r>
              <w:rPr>
                <w:rFonts w:ascii="Times New Roman" w:hAnsi="Times New Roman" w:eastAsia="Times New Roman" w:cs="Times New Roman"/>
                <w:b/>
              </w:rPr>
              <w:t xml:space="preserve">​</w:t>
            </w:r>
          </w:p>
        </w:tc>
      </w:tr>
      <w:tr>
        <w:tc>
          <w:tcPr/>
          <w:p>
            <w:pPr>
              <w:pStyle w:val="Compact"/>
              <w:jc w:val="center"/>
            </w:pPr>
            <m:oMath>
              <m:r>
                <m:t>A</m:t>
              </m:r>
              <m:r>
                <m:rPr>
                  <m:sty m:val="p"/>
                </m:rPr>
                <m:t>(</m:t>
              </m:r>
              <m:r>
                <m:t>t</m:t>
              </m:r>
              <m:r>
                <m:rPr>
                  <m:sty m:val="p"/>
                </m:rPr>
                <m:t>=</m:t>
              </m:r>
              <m:r>
                <m:t>6.0</m:t>
              </m:r>
              <m:r>
                <m:t> </m:t>
              </m:r>
              <m:r>
                <m:rPr>
                  <m:sty m:val="p"/>
                </m:rPr>
                <m:t>m</m:t>
              </m:r>
              <m:r>
                <m:rPr>
                  <m:sty m:val="p"/>
                </m:rPr>
                <m:t>i</m:t>
              </m:r>
              <m:r>
                <m:rPr>
                  <m:sty m:val="p"/>
                </m:rPr>
                <m:t>n</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0.274</w:t>
            </w:r>
          </w:p>
        </w:tc>
        <w:tc>
          <w:tcPr/>
          <w:p>
            <w:pPr>
              <w:pStyle w:val="Compact"/>
              <w:jc w:val="center"/>
            </w:pPr>
            <w:r>
              <w:rPr>
                <w:rFonts w:ascii="Times New Roman" w:hAnsi="Times New Roman" w:eastAsia="Times New Roman" w:cs="Times New Roman"/>
              </w:rPr>
              <w:t xml:space="preserve">0.333</w:t>
            </w:r>
          </w:p>
        </w:tc>
        <w:tc>
          <w:tcPr/>
          <w:p>
            <w:pPr>
              <w:pStyle w:val="Compact"/>
              <w:jc w:val="center"/>
            </w:pPr>
            <w:r>
              <w:rPr>
                <w:rFonts w:ascii="Times New Roman" w:hAnsi="Times New Roman" w:eastAsia="Times New Roman" w:cs="Times New Roman"/>
              </w:rPr>
              <w:t xml:space="preserve">0.482</w:t>
            </w:r>
          </w:p>
        </w:tc>
        <w:tc>
          <w:tcPr/>
          <w:p>
            <w:pPr>
              <w:pStyle w:val="Compact"/>
              <w:jc w:val="center"/>
            </w:pPr>
            <w:r>
              <w:rPr>
                <w:rFonts w:ascii="Times New Roman" w:hAnsi="Times New Roman" w:eastAsia="Times New Roman" w:cs="Times New Roman"/>
              </w:rPr>
              <w:t xml:space="preserve">0.669</w:t>
            </w:r>
          </w:p>
        </w:tc>
      </w:tr>
      <w:tr>
        <w:tc>
          <w:tcPr/>
          <w:p>
            <w:pPr>
              <w:pStyle w:val="Compact"/>
              <w:jc w:val="center"/>
            </w:pPr>
            <m:oMath>
              <m:r>
                <m:t>A</m:t>
              </m:r>
              <m:r>
                <m:rPr>
                  <m:sty m:val="p"/>
                </m:rPr>
                <m:t>(</m:t>
              </m:r>
              <m:r>
                <m:t>t</m:t>
              </m:r>
              <m:r>
                <m:rPr>
                  <m:sty m:val="p"/>
                </m:rPr>
                <m:t>=</m:t>
              </m:r>
              <m:r>
                <m:t>9.0</m:t>
              </m:r>
              <m:r>
                <m:t> </m:t>
              </m:r>
              <m:r>
                <m:rPr>
                  <m:sty m:val="p"/>
                </m:rPr>
                <m:t>m</m:t>
              </m:r>
              <m:r>
                <m:rPr>
                  <m:sty m:val="p"/>
                </m:rPr>
                <m:t>i</m:t>
              </m:r>
              <m:r>
                <m:rPr>
                  <m:sty m:val="p"/>
                </m:rPr>
                <m:t>n</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0.111</w:t>
            </w:r>
          </w:p>
        </w:tc>
        <w:tc>
          <w:tcPr/>
          <w:p>
            <w:pPr>
              <w:pStyle w:val="Compact"/>
              <w:jc w:val="center"/>
            </w:pPr>
            <w:r>
              <w:rPr>
                <w:rFonts w:ascii="Times New Roman" w:hAnsi="Times New Roman" w:eastAsia="Times New Roman" w:cs="Times New Roman"/>
              </w:rPr>
              <w:t xml:space="preserve">0.135</w:t>
            </w:r>
          </w:p>
        </w:tc>
        <w:tc>
          <w:tcPr/>
          <w:p>
            <w:pPr>
              <w:pStyle w:val="Compact"/>
              <w:jc w:val="center"/>
            </w:pPr>
            <w:r>
              <w:rPr>
                <w:rFonts w:ascii="Times New Roman" w:hAnsi="Times New Roman" w:eastAsia="Times New Roman" w:cs="Times New Roman"/>
              </w:rPr>
              <w:t xml:space="preserve">0.195</w:t>
            </w:r>
          </w:p>
        </w:tc>
        <w:tc>
          <w:tcPr/>
          <w:p>
            <w:pPr>
              <w:pStyle w:val="Compact"/>
              <w:jc w:val="center"/>
            </w:pPr>
            <w:r>
              <w:rPr>
                <w:rFonts w:ascii="Times New Roman" w:hAnsi="Times New Roman" w:eastAsia="Times New Roman" w:cs="Times New Roman"/>
              </w:rPr>
              <w:t xml:space="preserve">0.271</w:t>
            </w:r>
          </w:p>
        </w:tc>
      </w:tr>
    </w:tbl>
    <w:p>
      <w:pPr>
        <w:pStyle w:val="BodyText"/>
        <w:spacing w:before="120"/>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催化动力学光度法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w:t>
      </w:r>
      <m:oMath>
        <m:r>
          <m:t>γ</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推出固定时间间隔</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相邻两时刻的吸光度比值与</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浓度之间的定量关系式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催化动力学光度法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CR </w:t>
      </w:r>
      <w:r>
        <w:rPr>
          <w:rFonts w:hint="eastAsia" w:ascii="Times New Roman" w:hAnsi="Times New Roman" w:eastAsia="FangSong" w:cs="Times New Roman"/>
        </w:rPr>
        <w:t xml:space="preserve">起始浓度及</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测得两温度下体系在</w:t>
      </w:r>
      <w:r>
        <w:rPr>
          <w:rFonts w:ascii="Times New Roman" w:hAnsi="Times New Roman" w:eastAsia="Times New Roman" w:cs="Times New Roman"/>
        </w:rPr>
        <w:t xml:space="preserve"> </w:t>
      </w:r>
      <m:oMath>
        <m:oMathPr>
          <m:ctrlPr>
            <w:rPr>
              <w:sz w:val="28"/>
              <w:szCs w:val="28"/>
            </w:rPr>
          </m:ctrlPr>
        </m:oMathPr>
        <m:r>
          <m:t>t</m:t>
        </m:r>
        <m:r>
          <m:rPr>
            <m:sty m:val="p"/>
          </m:rPr>
          <m:t>=</m:t>
        </m:r>
        <m:r>
          <m:t>8.0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的吸光度如下表</w:t>
      </w:r>
      <w:r>
        <w:rPr>
          <w:rFonts w:hint="eastAsia" w:ascii="Times New Roman" w:hAnsi="Times New Roman" w:eastAsia="Times New Roman" w:cs="Times New Roman"/>
        </w:rPr>
        <w:t>。</w:t>
      </w:r>
      <w:r>
        <w:rPr>
          <w:rFonts w:hint="eastAsia" w:ascii="Times New Roman" w:hAnsi="Times New Roman" w:eastAsia="FangSong" w:cs="Times New Roman"/>
        </w:rPr>
        <w:t>求反应的表观活化能</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262"/>
        <w:gridCol w:w="2828"/>
        <w:gridCol w:w="2828"/>
      </w:tblGrid>
      <w:tr>
        <w:trPr>
          <w:tblHeader w:val="on"/>
        </w:trPr>
        <w:tc>
          <w:tcPr>
            <w:tcBorders>
              <w:bottom w:val="single" w:sz="6" w:space="0" w:color="333333"/>
            </w:tcBorders>
          </w:tcPr>
          <w:p>
            <w:pPr>
              <w:pStyle w:val="Compact"/>
              <w:jc w:val="center"/>
            </w:pPr>
            <m:oMath>
              <m:r>
                <m:t>T</m:t>
              </m:r>
              <m:r>
                <m:rPr>
                  <m:sty m:val="p"/>
                </m:rPr>
                <m:t>/</m:t>
              </m:r>
              <m:r>
                <m:rPr>
                  <m:sty m:val="p"/>
                </m:rPr>
                <m:t>K</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rPr>
                  <m:sty m:val="p"/>
                </m:rPr>
                <m:t>(</m:t>
              </m:r>
              <m:r>
                <m:t>t</m:t>
              </m:r>
              <m:r>
                <m:rPr>
                  <m:sty m:val="p"/>
                </m:rPr>
                <m:t>=</m:t>
              </m:r>
              <m:r>
                <m:t>8.0</m:t>
              </m:r>
              <m:r>
                <m:t> </m:t>
              </m:r>
              <m:r>
                <m:rPr>
                  <m:sty m:val="p"/>
                </m:rPr>
                <m:t>m</m:t>
              </m:r>
              <m:r>
                <m:rPr>
                  <m:sty m:val="p"/>
                </m:rPr>
                <m:t>i</m:t>
              </m:r>
              <m:r>
                <m:rPr>
                  <m:sty m:val="p"/>
                </m:rPr>
                <m:t>n</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rPr>
                  <m:sty m:val="p"/>
                </m:rPr>
                <m:t>(</m:t>
              </m:r>
              <m:r>
                <m:t>t</m:t>
              </m:r>
              <m:r>
                <m:rPr>
                  <m:sty m:val="p"/>
                </m:rPr>
                <m:t>=</m:t>
              </m:r>
              <m:r>
                <m:t>10.0</m:t>
              </m:r>
              <m:r>
                <m:t> </m:t>
              </m:r>
              <m:r>
                <m:rPr>
                  <m:sty m:val="p"/>
                </m:rPr>
                <m:t>m</m:t>
              </m:r>
              <m:r>
                <m:rPr>
                  <m:sty m:val="p"/>
                </m:rPr>
                <m:t>i</m:t>
              </m:r>
              <m:r>
                <m:rPr>
                  <m:sty m:val="p"/>
                </m:rPr>
                <m:t>n</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363.15</w:t>
            </w:r>
          </w:p>
        </w:tc>
        <w:tc>
          <w:tcPr/>
          <w:p>
            <w:pPr>
              <w:pStyle w:val="Compact"/>
              <w:jc w:val="center"/>
            </w:pPr>
            <w:r>
              <w:rPr>
                <w:rFonts w:ascii="Times New Roman" w:hAnsi="Times New Roman" w:eastAsia="Times New Roman" w:cs="Times New Roman"/>
              </w:rPr>
              <w:t xml:space="preserve">0.686</w:t>
            </w:r>
          </w:p>
        </w:tc>
        <w:tc>
          <w:tcPr/>
          <w:p>
            <w:pPr>
              <w:pStyle w:val="Compact"/>
              <w:jc w:val="center"/>
            </w:pPr>
            <w:r>
              <w:rPr>
                <w:rFonts w:ascii="Times New Roman" w:hAnsi="Times New Roman" w:eastAsia="Times New Roman" w:cs="Times New Roman"/>
              </w:rPr>
              <w:t xml:space="preserve">0.490</w:t>
            </w:r>
          </w:p>
        </w:tc>
      </w:tr>
      <w:tr>
        <w:tc>
          <w:tcPr/>
          <w:p>
            <w:pPr>
              <w:pStyle w:val="Compact"/>
              <w:jc w:val="center"/>
            </w:pPr>
            <w:r>
              <w:rPr>
                <w:rFonts w:ascii="Times New Roman" w:hAnsi="Times New Roman" w:eastAsia="Times New Roman" w:cs="Times New Roman"/>
              </w:rPr>
              <w:t xml:space="preserve">373.15</w:t>
            </w:r>
          </w:p>
        </w:tc>
        <w:tc>
          <w:tcPr/>
          <w:p>
            <w:pPr>
              <w:pStyle w:val="Compact"/>
              <w:jc w:val="center"/>
            </w:pPr>
            <w:r>
              <w:rPr>
                <w:rFonts w:ascii="Times New Roman" w:hAnsi="Times New Roman" w:eastAsia="Times New Roman" w:cs="Times New Roman"/>
              </w:rPr>
              <w:t xml:space="preserve">0.240</w:t>
            </w:r>
          </w:p>
        </w:tc>
        <w:tc>
          <w:tcPr/>
          <w:p>
            <w:pPr>
              <w:pStyle w:val="Compact"/>
              <w:jc w:val="center"/>
            </w:pPr>
            <w:r>
              <w:rPr>
                <w:rFonts w:ascii="Times New Roman" w:hAnsi="Times New Roman" w:eastAsia="Times New Roman" w:cs="Times New Roman"/>
              </w:rPr>
              <w:t xml:space="preserve">0.090</w:t>
            </w:r>
          </w:p>
        </w:tc>
      </w:tr>
    </w:tbl>
    <w:p>
      <w:pPr>
        <w:pStyle w:val="BodyText"/>
        <w:spacing w:before="120"/>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光致酸碱化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花青素类分子</w:t>
      </w:r>
      <w:r>
        <w:rPr>
          <w:rFonts w:ascii="Times New Roman" w:hAnsi="Times New Roman" w:eastAsia="Times New Roman" w:cs="Times New Roman"/>
        </w:rPr>
        <w:t xml:space="preserve"> MC </w:t>
      </w:r>
      <w:r>
        <w:rPr>
          <w:rFonts w:hint="eastAsia" w:ascii="Times New Roman" w:hAnsi="Times New Roman" w:eastAsia="FangSong" w:cs="Times New Roman"/>
        </w:rPr>
        <w:t xml:space="preserve">在酸性水中质子化为</w:t>
      </w:r>
      <w:r>
        <w:rPr>
          <w:rFonts w:ascii="Times New Roman" w:hAnsi="Times New Roman" w:eastAsia="Times New Roman" w:cs="Times New Roman"/>
        </w:rPr>
        <w:t xml:space="preserve"> </w:t>
      </w:r>
      <m:oMath>
        <m:r>
          <m:rPr>
            <m:sty m:val="p"/>
          </m:rPr>
          <m:t>M</m:t>
        </m:r>
        <m:r>
          <m:rPr>
            <m:sty m:val="p"/>
          </m:rPr>
          <m:t>C</m:t>
        </m:r>
        <m:r>
          <m:rPr>
            <m:no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升高并吸收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光照下</w:t>
      </w:r>
      <w:r>
        <w:rPr>
          <w:rFonts w:ascii="Times New Roman" w:hAnsi="Times New Roman" w:eastAsia="Times New Roman" w:cs="Times New Roman"/>
        </w:rPr>
        <w:t xml:space="preserve"> MC </w:t>
      </w:r>
      <w:r>
        <w:rPr>
          <w:rFonts w:hint="eastAsia" w:ascii="Times New Roman" w:hAnsi="Times New Roman" w:eastAsia="FangSong" w:cs="Times New Roman"/>
        </w:rPr>
        <w:t xml:space="preserve">转化为螺吡喃型</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促进</w:t>
      </w:r>
      <w:r>
        <w:rPr>
          <w:rFonts w:ascii="Times New Roman" w:hAnsi="Times New Roman" w:eastAsia="Times New Roman" w:cs="Times New Roman"/>
        </w:rPr>
        <w:t xml:space="preserve"> </w:t>
      </w:r>
      <m:oMath>
        <m:r>
          <m:rPr>
            <m:sty m:val="p"/>
          </m:rPr>
          <m:t>M</m:t>
        </m:r>
        <m:r>
          <m:rPr>
            <m:sty m:val="p"/>
          </m:rPr>
          <m:t>C</m:t>
        </m:r>
        <m:r>
          <m:rPr>
            <m:no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下降</w:t>
      </w:r>
      <w:r>
        <w:rPr>
          <w:rFonts w:hint="eastAsia" w:ascii="Times New Roman" w:hAnsi="Times New Roman" w:eastAsia="Times New Roman" w:cs="Times New Roman"/>
        </w:rPr>
        <w:t>。</w:t>
      </w:r>
      <w:r>
        <w:rPr>
          <w:rFonts w:hint="eastAsia" w:ascii="Times New Roman" w:hAnsi="Times New Roman" w:eastAsia="FangSong" w:cs="Times New Roman"/>
        </w:rPr>
        <w:t>设光照下</w:t>
      </w:r>
      <w:r>
        <w:rPr>
          <w:rFonts w:ascii="Times New Roman" w:hAnsi="Times New Roman" w:eastAsia="Times New Roman" w:cs="Times New Roman"/>
        </w:rPr>
        <w:t xml:space="preserve"> </w:t>
      </w:r>
      <m:oMath>
        <m:r>
          <m:rPr>
            <m:sty m:val="p"/>
          </m:rPr>
          <m:t>M</m:t>
        </m:r>
        <m:r>
          <m:rPr>
            <m:sty m:val="p"/>
          </m:rPr>
          <m:t>C</m:t>
        </m:r>
        <m:r>
          <m:rPr>
            <m:sty m:val="p"/>
          </m:rPr>
          <m:t>⇌</m:t>
        </m:r>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sSub>
          <m:e>
            <m:r>
              <m:t>K</m:t>
            </m:r>
          </m:e>
          <m:sub>
            <m:r>
              <m:t>0</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释放可逆反应的平衡常数为</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时具有最佳富集性能</w:t>
      </w:r>
      <w:r>
        <w:rPr>
          <w:rFonts w:hint="eastAsia" w:ascii="Times New Roman" w:hAnsi="Times New Roman" w:eastAsia="Times New Roman" w:cs="Times New Roman"/>
        </w:rPr>
        <w:t>，</w:t>
      </w:r>
      <w:r>
        <w:rPr>
          <w:rFonts w:hint="eastAsia" w:ascii="Times New Roman" w:hAnsi="Times New Roman" w:eastAsia="FangSong" w:cs="Times New Roman"/>
        </w:rPr>
        <w:t>推导此时</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rPr>
            <m:sty m:val="p"/>
          </m:rPr>
          <m:t>M</m:t>
        </m:r>
        <m:r>
          <m:rPr>
            <m:sty m:val="p"/>
          </m:rPr>
          <m:t>C</m:t>
        </m:r>
        <m:r>
          <m:rPr>
            <m:no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应满足的条件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K</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光致酸碱化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的飞秒脉冲激光照射吸收池中的</w:t>
      </w:r>
      <w:r>
        <w:rPr>
          <w:rFonts w:ascii="Times New Roman" w:hAnsi="Times New Roman" w:eastAsia="Times New Roman" w:cs="Times New Roman"/>
        </w:rPr>
        <w:t xml:space="preserve"> PBOH </w:t>
      </w:r>
      <w:r>
        <w:rPr>
          <w:rFonts w:hint="eastAsia" w:ascii="Times New Roman" w:hAnsi="Times New Roman" w:eastAsia="FangSong" w:cs="Times New Roman"/>
        </w:rPr>
        <w:t xml:space="preserve">溶液产生</w:t>
      </w:r>
      <w:r>
        <w:rPr>
          <w:rFonts w:ascii="Times New Roman" w:hAnsi="Times New Roman" w:eastAsia="Times New Roman" w:cs="Times New Roman"/>
        </w:rPr>
        <w:t xml:space="preserve"> </w:t>
      </w:r>
      <m:oMath>
        <m:r>
          <m:rPr>
            <m:sty m:val="p"/>
          </m:rPr>
          <m:t>P</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再由光度法测量</w:t>
      </w:r>
      <w:r>
        <w:rPr>
          <w:rFonts w:ascii="Times New Roman" w:hAnsi="Times New Roman" w:eastAsia="Times New Roman" w:cs="Times New Roman"/>
        </w:rPr>
        <w:t xml:space="preserve"> </w:t>
      </w:r>
      <m:oMath>
        <m:r>
          <m:rPr>
            <m:sty m:val="p"/>
          </m:rPr>
          <m:t>P</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λ</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处的吸光度改变值</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r>
          <m:t>A</m:t>
        </m:r>
        <m:r>
          <m:rPr>
            <m:sty m:val="p"/>
          </m:rPr>
          <m:t>(</m:t>
        </m:r>
        <m:sSub>
          <m:e>
            <m:r>
              <m:t>λ</m:t>
            </m:r>
          </m:e>
          <m:sub>
            <m:r>
              <m:t>2</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已知溶液体积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每个脉冲照射到溶液的光子数为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，PBOH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处吸光度为</w:t>
      </w:r>
      <w:r>
        <w:rPr>
          <w:rFonts w:ascii="Times New Roman" w:hAnsi="Times New Roman" w:eastAsia="Times New Roman" w:cs="Times New Roman"/>
        </w:rPr>
        <w:t xml:space="preserve"> </w:t>
      </w:r>
      <m:oMath>
        <m:r>
          <m:t>A</m:t>
        </m:r>
        <m:r>
          <m:rPr>
            <m:sty m:val="p"/>
          </m:rPr>
          <m:t>(</m:t>
        </m:r>
        <m:sSub>
          <m:e>
            <m:r>
              <m:t>λ</m:t>
            </m:r>
          </m:e>
          <m:sub>
            <m:r>
              <m:t>1</m:t>
            </m:r>
          </m:sub>
        </m:sSub>
        <m:r>
          <m:rPr>
            <m:sty m:val="p"/>
          </m:rPr>
          <m:t>)</m:t>
        </m:r>
      </m:oMath>
      <w:r>
        <w:rPr>
          <w:rFonts w:hint="eastAsia" w:ascii="Times New Roman" w:hAnsi="Times New Roman" w:eastAsia="Times New Roman" w:cs="Times New Roman"/>
        </w:rPr>
        <w:t xml:space="preserve">，</w:t>
      </w:r>
      <m:oMath>
        <m:r>
          <m:rPr>
            <m:sty m:val="p"/>
          </m:rPr>
          <m:t>P</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λ</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处摩尔吸光系数为</w:t>
      </w:r>
      <w:r>
        <w:rPr>
          <w:rFonts w:ascii="Times New Roman" w:hAnsi="Times New Roman" w:eastAsia="Times New Roman" w:cs="Times New Roman"/>
        </w:rPr>
        <w:t xml:space="preserve"> </w:t>
      </w:r>
      <m:oMath>
        <m:r>
          <m:t>ε</m:t>
        </m:r>
        <m:r>
          <m:rPr>
            <m:sty m:val="p"/>
          </m:rPr>
          <m:t>(</m:t>
        </m:r>
        <m:sSub>
          <m:e>
            <m:r>
              <m:t>λ</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推导生成</w:t>
      </w:r>
      <w:r>
        <w:rPr>
          <w:rFonts w:ascii="Times New Roman" w:hAnsi="Times New Roman" w:eastAsia="Times New Roman" w:cs="Times New Roman"/>
        </w:rPr>
        <w:t xml:space="preserve"> </w:t>
      </w:r>
      <m:oMath>
        <m:r>
          <m:rPr>
            <m:sty m:val="p"/>
          </m:rPr>
          <m:t>P</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的量子产率</w:t>
      </w:r>
      <w:r>
        <w:rPr>
          <w:rFonts w:ascii="Times New Roman" w:hAnsi="Times New Roman" w:eastAsia="Times New Roman" w:cs="Times New Roman"/>
        </w:rPr>
        <w:t xml:space="preserve"> </w:t>
      </w:r>
      <m:oMath>
        <m:r>
          <m:rPr>
            <m:sty m:val="p"/>
          </m:rPr>
          <m:t>Φ</m:t>
        </m:r>
      </m:oMath>
      <w:r>
        <w:rPr>
          <w:rFonts w:hint="eastAsia" w:ascii="Times New Roman" w:hAnsi="Times New Roman" w:eastAsia="Times New Roman" w:cs="Times New Roman"/>
        </w:rPr>
        <w:t xml:space="preserve">（</w:t>
      </w:r>
      <m:oMath>
        <m:r>
          <m:rPr>
            <m:sty m:val="p"/>
          </m:rPr>
          <m:t>Φ</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定义为每吸收一个光子生成的</w:t>
      </w:r>
      <w:r>
        <w:rPr>
          <w:rFonts w:ascii="Times New Roman" w:hAnsi="Times New Roman" w:eastAsia="Times New Roman" w:cs="Times New Roman"/>
        </w:rPr>
        <w:t xml:space="preserve"> </w:t>
      </w:r>
      <m:oMath>
        <m:r>
          <m:rPr>
            <m:sty m:val="p"/>
          </m:rPr>
          <m:t>P</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光致酸碱化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r>
          <m:rPr>
            <m:sty m:val="p"/>
          </m:rPr>
          <m:t>(</m:t>
        </m:r>
        <m:r>
          <m:rPr>
            <m:sty m:val="p"/>
          </m:rPr>
          <m:t>b</m:t>
        </m:r>
        <m:r>
          <m:rPr>
            <m:sty m:val="p"/>
          </m:rPr>
          <m:t>p</m:t>
        </m:r>
        <m:r>
          <m:rPr>
            <m:sty m:val="p"/>
          </m:rPr>
          <m:t>y</m:t>
        </m:r>
        <m:sSubSup>
          <m:e>
            <m:r>
              <m:rPr>
                <m:sty m:val="p"/>
              </m:rPr>
              <m:t>)</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为外标测定量子产率</w:t>
      </w:r>
      <w:r>
        <w:rPr>
          <w:rFonts w:hint="eastAsia" w:ascii="Times New Roman" w:hAnsi="Times New Roman" w:eastAsia="Times New Roman" w:cs="Times New Roman"/>
        </w:rPr>
        <w:t>：</w:t>
      </w:r>
      <w:r>
        <w:rPr>
          <w:rFonts w:hint="eastAsia" w:ascii="Times New Roman" w:hAnsi="Times New Roman" w:eastAsia="FangSong" w:cs="Times New Roman"/>
        </w:rPr>
        <w:t>其在</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激发下以</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量子产率转化为</w:t>
      </w:r>
      <w:r>
        <w:rPr>
          <w:rFonts w:ascii="Times New Roman" w:hAnsi="Times New Roman" w:eastAsia="Times New Roman" w:cs="Times New Roman"/>
        </w:rPr>
        <w:t xml:space="preserve"> </w:t>
      </w:r>
      <m:oMath>
        <m:r>
          <m:rPr>
            <m:sty m:val="p"/>
          </m:rPr>
          <m:t>R</m:t>
        </m:r>
        <m:sSup>
          <m:e>
            <m:r>
              <m:rPr>
                <m:sty m:val="p"/>
              </m:rPr>
              <m:t>u</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ε</m:t>
        </m:r>
        <m:r>
          <m:rPr>
            <m:sty m:val="p"/>
          </m:rPr>
          <m:t>(</m:t>
        </m:r>
        <m:r>
          <m:rPr>
            <m:sty m:val="p"/>
          </m:rPr>
          <m:t>R</m:t>
        </m:r>
        <m:sSup>
          <m:e>
            <m:r>
              <m:rPr>
                <m:sty m:val="p"/>
              </m:rPr>
              <m:t>u</m:t>
            </m:r>
          </m:e>
          <m:sup>
            <m:r>
              <m:rPr>
                <m:sty m:val="p"/>
              </m:rPr>
              <m:t>*</m:t>
            </m:r>
          </m:sup>
        </m:sSup>
        <m:r>
          <m:rPr>
            <m:sty m:val="p"/>
          </m:rPr>
          <m:t>,</m:t>
        </m:r>
        <m:r>
          <m:t>448</m:t>
        </m:r>
        <m:r>
          <m:t> </m:t>
        </m:r>
        <m:r>
          <m:rPr>
            <m:sty m:val="p"/>
          </m:rPr>
          <m:t>n</m:t>
        </m:r>
        <m:r>
          <m:rPr>
            <m:sty m:val="p"/>
          </m:rPr>
          <m:t>m</m:t>
        </m:r>
        <m:r>
          <m:rPr>
            <m:sty m:val="p"/>
          </m:rPr>
          <m:t>)</m:t>
        </m:r>
        <m:r>
          <m:rPr>
            <m:sty m:val="p"/>
          </m:rPr>
          <m:t>=</m:t>
        </m:r>
        <m:r>
          <m:t>11300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ε</m:t>
        </m:r>
        <m:r>
          <m:rPr>
            <m:sty m:val="p"/>
          </m:rPr>
          <m:t>(</m:t>
        </m:r>
        <m:r>
          <m:rPr>
            <m:sty m:val="p"/>
          </m:rPr>
          <m:t>P</m:t>
        </m:r>
        <m:sSup>
          <m:e>
            <m:r>
              <m:rPr>
                <m:sty m:val="p"/>
              </m:rPr>
              <m:t>B</m:t>
            </m:r>
          </m:e>
          <m:sup>
            <m:r>
              <m:rPr>
                <m:sty m:val="p"/>
              </m:rPr>
              <m:t>+</m:t>
            </m:r>
          </m:sup>
        </m:sSup>
        <m:r>
          <m:rPr>
            <m:sty m:val="p"/>
          </m:rPr>
          <m:t>,</m:t>
        </m:r>
        <m:r>
          <m:t>515</m:t>
        </m:r>
        <m:r>
          <m:t> </m:t>
        </m:r>
        <m:r>
          <m:rPr>
            <m:sty m:val="p"/>
          </m:rPr>
          <m:t>n</m:t>
        </m:r>
        <m:r>
          <m:rPr>
            <m:sty m:val="p"/>
          </m:rPr>
          <m:t>m</m:t>
        </m:r>
        <m:r>
          <m:rPr>
            <m:sty m:val="p"/>
          </m:rPr>
          <m:t>)</m:t>
        </m:r>
        <m:r>
          <m:rPr>
            <m:sty m:val="p"/>
          </m:rPr>
          <m:t>=</m:t>
        </m:r>
        <m:r>
          <m:t>26600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外标法要求外标与样品在激发波长下吸收光子数相同</w:t>
      </w:r>
      <w:r>
        <w:rPr>
          <w:rFonts w:hint="eastAsia" w:ascii="Times New Roman" w:hAnsi="Times New Roman" w:eastAsia="Times New Roman" w:cs="Times New Roman"/>
        </w:rPr>
        <w:t>。</w:t>
      </w:r>
      <w:r>
        <w:rPr>
          <w:rFonts w:hint="eastAsia" w:ascii="Times New Roman" w:hAnsi="Times New Roman" w:eastAsia="FangSong" w:cs="Times New Roman"/>
        </w:rPr>
        <w:t>某次实验测得</w:t>
      </w:r>
      <w:r>
        <w:rPr>
          <w:rFonts w:ascii="Times New Roman" w:hAnsi="Times New Roman" w:eastAsia="Times New Roman" w:cs="Times New Roman"/>
        </w:rPr>
        <w:t xml:space="preserve"> </w:t>
      </w:r>
      <m:oMath>
        <m:oMathPr>
          <m:ctrlPr>
            <w:rPr>
              <w:sz w:val="28"/>
              <w:szCs w:val="28"/>
            </w:rPr>
          </m:ctrlPr>
        </m:oMathPr>
        <m:r>
          <m:rPr>
            <m:sty m:val="p"/>
          </m:rPr>
          <m:t>Δ</m:t>
        </m:r>
        <m:r>
          <m:t>A</m:t>
        </m:r>
        <m:r>
          <m:rPr>
            <m:sty m:val="p"/>
          </m:rPr>
          <m:t>(</m:t>
        </m:r>
        <m:r>
          <m:t>515</m:t>
        </m:r>
        <m:r>
          <m:t> </m:t>
        </m:r>
        <m:r>
          <m:rPr>
            <m:sty m:val="p"/>
          </m:rPr>
          <m:t>n</m:t>
        </m:r>
        <m:r>
          <m:rPr>
            <m:sty m:val="p"/>
          </m:rPr>
          <m:t>m</m:t>
        </m:r>
        <m:r>
          <m:rPr>
            <m:sty m:val="p"/>
          </m:rPr>
          <m:t>)</m:t>
        </m:r>
        <m:r>
          <m:rPr>
            <m:sty m:val="p"/>
          </m:rPr>
          <m:t>=</m:t>
        </m:r>
        <m:r>
          <m:t>13</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rPr>
            <m:sty m:val="p"/>
          </m:rPr>
          <m:t>Δ</m:t>
        </m:r>
        <m:r>
          <m:t>A</m:t>
        </m:r>
        <m:r>
          <m:rPr>
            <m:sty m:val="p"/>
          </m:rPr>
          <m:t>(</m:t>
        </m:r>
        <m:r>
          <m:t>448</m:t>
        </m:r>
        <m:r>
          <m:t> </m:t>
        </m:r>
        <m:r>
          <m:rPr>
            <m:sty m:val="p"/>
          </m:rPr>
          <m:t>n</m:t>
        </m:r>
        <m:r>
          <m:rPr>
            <m:sty m:val="p"/>
          </m:rPr>
          <m:t>m</m:t>
        </m:r>
        <m:r>
          <m:rPr>
            <m:sty m:val="p"/>
          </m:rPr>
          <m:t>)</m:t>
        </m:r>
        <m:r>
          <m:rPr>
            <m:sty m:val="p"/>
          </m:rPr>
          <m:t>=</m:t>
        </m:r>
        <m:r>
          <m:t>42</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导出</w:t>
      </w:r>
      <w:r>
        <w:rPr>
          <w:rFonts w:ascii="Times New Roman" w:hAnsi="Times New Roman" w:eastAsia="Times New Roman" w:cs="Times New Roman"/>
        </w:rPr>
        <w:t xml:space="preserve"> </w:t>
      </w:r>
      <m:oMath>
        <m:r>
          <m:rPr>
            <m:sty m:val="p"/>
          </m:rPr>
          <m:t>P</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量子产率计算式并求其数值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真题库</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传感器微液池内含</w:t>
      </w:r>
      <w:r>
        <w:rPr>
          <w:rFonts w:ascii="Times New Roman" w:hAnsi="Times New Roman" w:eastAsia="Times New Roman" w:cs="Times New Roman"/>
        </w:rPr>
        <w:t xml:space="preserve"> </w:t>
      </w:r>
      <m:oMath>
        <m:oMathPr>
          <m:ctrlPr>
            <w:rPr>
              <w:sz w:val="28"/>
              <w:szCs w:val="28"/>
            </w:rPr>
          </m:ctrlPr>
        </m:oMathPr>
        <m:r>
          <m:t>50.0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溴百里酚蓝指示剂</w:t>
      </w:r>
      <w:r>
        <w:rPr>
          <w:rFonts w:hint="eastAsia" w:ascii="Times New Roman" w:hAnsi="Times New Roman" w:eastAsia="Times New Roman" w:cs="Times New Roman"/>
        </w:rPr>
        <w:t>（</w:t>
      </w:r>
      <m:oMath>
        <m:r>
          <m:rPr>
            <m:sty m:val="p"/>
          </m:rPr>
          <m:t>N</m:t>
        </m:r>
        <m:r>
          <m:rPr>
            <m:sty m:val="p"/>
          </m:rPr>
          <m:t>a</m:t>
        </m:r>
        <m:r>
          <m:rPr>
            <m:sty m:val="p"/>
          </m:rPr>
          <m:t>H</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42.0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指示剂</w:t>
      </w:r>
      <w:r>
        <w:rPr>
          <w:rFonts w:ascii="Times New Roman" w:hAnsi="Times New Roman" w:eastAsia="Times New Roman" w:cs="Times New Roman"/>
        </w:rPr>
        <w:t xml:space="preserve"> </w:t>
      </w:r>
      <m:oMath>
        <m:r>
          <m:rPr>
            <m:sty m:val="p"/>
          </m:rPr>
          <m:t>H</m:t>
        </m:r>
        <m:r>
          <m:rPr>
            <m:sty m:val="p"/>
          </m:rPr>
          <m:t>I</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I</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分别在</w:t>
      </w:r>
      <w:r>
        <w:rPr>
          <w:rFonts w:ascii="Times New Roman" w:hAnsi="Times New Roman" w:eastAsia="Times New Roman" w:cs="Times New Roman"/>
        </w:rPr>
        <w:t xml:space="preserve"> </w:t>
      </w:r>
      <m:oMath>
        <m:r>
          <m:t>434</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620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有最大吸收</w:t>
      </w:r>
      <w:r>
        <w:rPr>
          <w:rFonts w:hint="eastAsia" w:ascii="Times New Roman" w:hAnsi="Times New Roman" w:eastAsia="Times New Roman" w:cs="Times New Roman"/>
        </w:rPr>
        <w:t>，</w:t>
      </w:r>
      <w:r>
        <w:rPr>
          <w:rFonts w:hint="eastAsia" w:ascii="Times New Roman" w:hAnsi="Times New Roman" w:eastAsia="FangSong" w:cs="Times New Roman"/>
        </w:rPr>
        <w:t>摩尔吸光系数</w:t>
      </w:r>
      <w:r>
        <w:rPr>
          <w:rFonts w:hint="eastAsia" w:ascii="Times New Roman" w:hAnsi="Times New Roman" w:eastAsia="Times New Roman" w:cs="Times New Roman"/>
        </w:rPr>
        <w:t>（</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Sup>
          <m:e>
            <m:r>
              <m:t>ε</m:t>
            </m:r>
          </m:e>
          <m:sub>
            <m:r>
              <m:t>434</m:t>
            </m:r>
          </m:sub>
          <m:sup>
            <m:r>
              <m:rPr>
                <m:sty m:val="p"/>
              </m:rPr>
              <m:t>H</m:t>
            </m:r>
            <m:r>
              <m:rPr>
                <m:sty m:val="p"/>
              </m:rPr>
              <m:t>I</m:t>
            </m:r>
            <m:sSup>
              <m:e>
                <m:r>
                  <m:rPr>
                    <m:sty m:val="p"/>
                  </m:rPr>
                  <m:t>n</m:t>
                </m:r>
              </m:e>
              <m:sup>
                <m:r>
                  <m:rPr>
                    <m:sty m:val="p"/>
                  </m:rPr>
                  <m:t>−</m:t>
                </m:r>
              </m:sup>
            </m:sSup>
          </m:sup>
        </m:sSubSup>
        <m:r>
          <m:rPr>
            <m:sty m:val="p"/>
          </m:rPr>
          <m:t>=</m:t>
        </m:r>
        <m:r>
          <m:t>8.00</m:t>
        </m:r>
        <m:r>
          <m:rPr>
            <m:sty m:val="p"/>
          </m:rPr>
          <m:t>×</m:t>
        </m:r>
        <m:sSup>
          <m:e>
            <m:r>
              <m:t>10</m:t>
            </m:r>
          </m:e>
          <m:sup>
            <m:r>
              <m:t>3</m:t>
            </m:r>
          </m:sup>
        </m:sSup>
      </m:oMath>
      <w:r>
        <w:rPr>
          <w:rFonts w:ascii="Times New Roman" w:hAnsi="Times New Roman" w:eastAsia="Times New Roman" w:cs="Times New Roman"/>
        </w:rPr>
        <w:t xml:space="preserve">、</w:t>
      </w:r>
      <m:oMath>
        <m:oMathPr>
          <m:ctrlPr>
            <w:rPr>
              <w:sz w:val="28"/>
              <w:szCs w:val="28"/>
            </w:rPr>
          </m:ctrlPr>
        </m:oMathPr>
        <m:sSubSup>
          <m:e>
            <m:r>
              <m:t>ε</m:t>
            </m:r>
          </m:e>
          <m:sub>
            <m:r>
              <m:t>620</m:t>
            </m:r>
          </m:sub>
          <m:sup>
            <m:r>
              <m:rPr>
                <m:sty m:val="p"/>
              </m:rPr>
              <m:t>H</m:t>
            </m:r>
            <m:r>
              <m:rPr>
                <m:sty m:val="p"/>
              </m:rPr>
              <m:t>I</m:t>
            </m:r>
            <m:sSup>
              <m:e>
                <m:r>
                  <m:rPr>
                    <m:sty m:val="p"/>
                  </m:rPr>
                  <m:t>n</m:t>
                </m:r>
              </m:e>
              <m:sup>
                <m:r>
                  <m:rPr>
                    <m:sty m:val="p"/>
                  </m:rPr>
                  <m:t>−</m:t>
                </m:r>
              </m:sup>
            </m:sSup>
          </m:sup>
        </m:sSubSup>
        <m:r>
          <m:rPr>
            <m:sty m:val="p"/>
          </m:rPr>
          <m:t>=</m:t>
        </m:r>
        <m:r>
          <m:t>0</m:t>
        </m:r>
      </m:oMath>
      <w:r>
        <w:rPr>
          <w:rFonts w:ascii="Times New Roman" w:hAnsi="Times New Roman" w:eastAsia="Times New Roman" w:cs="Times New Roman"/>
        </w:rPr>
        <w:t xml:space="preserve">、</w:t>
      </w:r>
      <m:oMath>
        <m:oMathPr>
          <m:ctrlPr>
            <w:rPr>
              <w:sz w:val="28"/>
              <w:szCs w:val="28"/>
            </w:rPr>
          </m:ctrlPr>
        </m:oMathPr>
        <m:sSubSup>
          <m:e>
            <m:r>
              <m:t>ε</m:t>
            </m:r>
          </m:e>
          <m:sub>
            <m:r>
              <m:t>434</m:t>
            </m:r>
          </m:sub>
          <m:sup>
            <m:r>
              <m:rPr>
                <m:sty m:val="p"/>
              </m:rPr>
              <m:t>I</m:t>
            </m:r>
            <m:sSup>
              <m:e>
                <m:r>
                  <m:rPr>
                    <m:sty m:val="p"/>
                  </m:rPr>
                  <m:t>n</m:t>
                </m:r>
              </m:e>
              <m:sup>
                <m:r>
                  <m:rPr>
                    <m:sty m:val="p"/>
                  </m:rPr>
                  <m:t>2</m:t>
                </m:r>
                <m:r>
                  <m:rPr>
                    <m:sty m:val="p"/>
                  </m:rPr>
                  <m:t>−</m:t>
                </m:r>
              </m:sup>
            </m:sSup>
          </m:sup>
        </m:sSubSup>
        <m:r>
          <m:rPr>
            <m:sty m:val="p"/>
          </m:rPr>
          <m:t>=</m:t>
        </m:r>
        <m:r>
          <m:t>1.90</m:t>
        </m:r>
        <m:r>
          <m:rPr>
            <m:sty m:val="p"/>
          </m:rPr>
          <m:t>×</m:t>
        </m:r>
        <m:sSup>
          <m:e>
            <m:r>
              <m:t>10</m:t>
            </m:r>
          </m:e>
          <m:sup>
            <m:r>
              <m:t>3</m:t>
            </m:r>
          </m:sup>
        </m:sSup>
      </m:oMath>
      <w:r>
        <w:rPr>
          <w:rFonts w:ascii="Times New Roman" w:hAnsi="Times New Roman" w:eastAsia="Times New Roman" w:cs="Times New Roman"/>
        </w:rPr>
        <w:t xml:space="preserve">、</w:t>
      </w:r>
      <m:oMath>
        <m:oMathPr>
          <m:ctrlPr>
            <w:rPr>
              <w:sz w:val="28"/>
              <w:szCs w:val="28"/>
            </w:rPr>
          </m:ctrlPr>
        </m:oMathPr>
        <m:sSubSup>
          <m:e>
            <m:r>
              <m:t>ε</m:t>
            </m:r>
          </m:e>
          <m:sub>
            <m:r>
              <m:t>620</m:t>
            </m:r>
          </m:sub>
          <m:sup>
            <m:r>
              <m:rPr>
                <m:sty m:val="p"/>
              </m:rPr>
              <m:t>I</m:t>
            </m:r>
            <m:sSup>
              <m:e>
                <m:r>
                  <m:rPr>
                    <m:sty m:val="p"/>
                  </m:rPr>
                  <m:t>n</m:t>
                </m:r>
              </m:e>
              <m:sup>
                <m:r>
                  <m:rPr>
                    <m:sty m:val="p"/>
                  </m:rPr>
                  <m:t>2</m:t>
                </m:r>
                <m:r>
                  <m:rPr>
                    <m:sty m:val="p"/>
                  </m:rPr>
                  <m:t>−</m:t>
                </m:r>
              </m:sup>
            </m:sSup>
          </m:sup>
        </m:sSubSup>
        <m:r>
          <m:rPr>
            <m:sty m:val="p"/>
          </m:rPr>
          <m:t>=</m:t>
        </m:r>
        <m:r>
          <m:t>1.70</m:t>
        </m:r>
        <m:r>
          <m:rPr>
            <m:sty m:val="p"/>
          </m:rPr>
          <m:t>×</m:t>
        </m:r>
        <m:sSup>
          <m:e>
            <m:r>
              <m:t>10</m:t>
            </m:r>
          </m:e>
          <m:sup>
            <m:r>
              <m:t>4</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I</m:t>
            </m:r>
            <m:r>
              <m:t>n</m:t>
            </m:r>
          </m:sub>
        </m:sSub>
        <m:r>
          <m:rPr>
            <m:sty m:val="p"/>
          </m:rPr>
          <m:t>=</m:t>
        </m:r>
        <m:r>
          <m:t>2.0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测得吸光度比</w:t>
      </w:r>
      <w:r>
        <w:rPr>
          <w:rFonts w:ascii="Times New Roman" w:hAnsi="Times New Roman" w:eastAsia="Times New Roman" w:cs="Times New Roman"/>
        </w:rPr>
        <w:t xml:space="preserve"> </w:t>
      </w:r>
      <m:oMath>
        <m:oMathPr>
          <m:ctrlPr>
            <w:rPr>
              <w:sz w:val="28"/>
              <w:szCs w:val="28"/>
            </w:rPr>
          </m:ctrlPr>
        </m:oMathPr>
        <m:sSub>
          <m:e>
            <m:r>
              <m:t>R</m:t>
            </m:r>
          </m:e>
          <m:sub>
            <m:r>
              <m:t>A</m:t>
            </m:r>
          </m:sub>
        </m:sSub>
        <m:r>
          <m:rPr>
            <m:sty m:val="p"/>
          </m:rPr>
          <m:t>=</m:t>
        </m:r>
        <m:sSub>
          <m:e>
            <m:r>
              <m:t>A</m:t>
            </m:r>
          </m:e>
          <m:sub>
            <m:r>
              <m:t>620</m:t>
            </m:r>
          </m:sub>
        </m:sSub>
        <m:r>
          <m:rPr>
            <m:sty m:val="p"/>
          </m:rPr>
          <m:t>/</m:t>
        </m:r>
        <m:sSub>
          <m:e>
            <m:r>
              <m:t>A</m:t>
            </m:r>
          </m:e>
          <m:sub>
            <m:r>
              <m:t>434</m:t>
            </m:r>
          </m:sub>
        </m:sSub>
        <m:r>
          <m:rPr>
            <m:sty m:val="p"/>
          </m:rPr>
          <m:t>=</m:t>
        </m:r>
        <m:r>
          <m:t>2.84</m:t>
        </m:r>
      </m:oMath>
      <w:r>
        <w:rPr>
          <w:rFonts w:hint="eastAsia" w:ascii="Times New Roman" w:hAnsi="Times New Roman" w:eastAsia="Times New Roman" w:cs="Times New Roman"/>
        </w:rPr>
        <w:t>（</w:t>
      </w:r>
      <w:r>
        <w:rPr>
          <w:rFonts w:hint="eastAsia" w:ascii="Times New Roman" w:hAnsi="Times New Roman" w:eastAsia="FangSong" w:cs="Times New Roman"/>
        </w:rPr>
        <w:t>比色皿厚度相同</w:t>
      </w:r>
      <w:r>
        <w:rPr>
          <w:rFonts w:hint="eastAsia" w:ascii="Times New Roman" w:hAnsi="Times New Roman" w:eastAsia="Times New Roman" w:cs="Times New Roman"/>
        </w:rPr>
        <w:t>），</w:t>
      </w:r>
      <w:r>
        <w:rPr>
          <w:rFonts w:hint="eastAsia" w:ascii="Times New Roman" w:hAnsi="Times New Roman" w:eastAsia="FangSong" w:cs="Times New Roman"/>
        </w:rPr>
        <w:t>计算微池内溶液的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普通玻璃瓶从瓶壁方向看去几乎无色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但从瓶底方向看去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bookmarkStart w:id="46"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：（1）</w:t>
      </w:r>
      <m:oMath>
        <m:oMathPr>
          <m:ctrlPr>
            <w:rPr>
              <w:sz w:val="28"/>
              <w:szCs w:val="28"/>
            </w:rPr>
          </m:ctrlPr>
        </m:oMathPr>
        <m:r>
          <m:t>T</m:t>
        </m:r>
        <m:r>
          <m:rPr>
            <m:sty m:val="p"/>
          </m:rPr>
          <m:t>=</m:t>
        </m:r>
        <m:sSup>
          <m:e>
            <m:r>
              <m:t>10</m:t>
            </m:r>
          </m:e>
          <m:sup>
            <m:r>
              <m:rPr>
                <m:sty m:val="p"/>
              </m:rPr>
              <m:t>−</m:t>
            </m:r>
            <m:r>
              <m:t>A</m:t>
            </m:r>
          </m:sup>
        </m:sSup>
        <m:r>
          <m:rPr>
            <m:sty m:val="p"/>
          </m:rPr>
          <m:t>=</m:t>
        </m:r>
        <m:sSup>
          <m:e>
            <m:r>
              <m:t>10</m:t>
            </m:r>
          </m:e>
          <m:sup>
            <m:r>
              <m:rPr>
                <m:sty m:val="p"/>
              </m:rPr>
              <m:t>−</m:t>
            </m:r>
            <m:r>
              <m:t>0.380</m:t>
            </m:r>
          </m:sup>
        </m:sSup>
        <m:r>
          <m:rPr>
            <m:sty m:val="p"/>
          </m:rPr>
          <m:t>=</m:t>
        </m:r>
        <m:r>
          <m:t>0.417</m:t>
        </m:r>
      </m:oMath>
      <w:r>
        <w:rPr>
          <w:rFonts w:hint="eastAsia" w:ascii="Times New Roman" w:hAnsi="Times New Roman" w:eastAsia="Times New Roman" w:cs="Times New Roman"/>
        </w:rPr>
        <w:t xml:space="preserve">。（2）</w:t>
      </w:r>
      <m:oMath>
        <m:oMathPr>
          <m:ctrlPr>
            <w:rPr>
              <w:sz w:val="28"/>
              <w:szCs w:val="28"/>
            </w:rPr>
          </m:ctrlPr>
        </m:oMathPr>
        <m:r>
          <m:t>a</m:t>
        </m:r>
        <m:r>
          <m:rPr>
            <m:sty m:val="p"/>
          </m:rPr>
          <m:t>=</m:t>
        </m:r>
        <m:f>
          <m:fPr>
            <m:type m:val="bar"/>
          </m:fPr>
          <m:num>
            <m:r>
              <m:t>A</m:t>
            </m:r>
          </m:num>
          <m:den>
            <m:r>
              <m:t>b</m:t>
            </m:r>
            <m:r>
              <m:t>c</m:t>
            </m:r>
          </m:den>
        </m:f>
        <m:r>
          <m:rPr>
            <m:sty m:val="p"/>
          </m:rPr>
          <m:t>=</m:t>
        </m:r>
        <m:f>
          <m:fPr>
            <m:type m:val="bar"/>
          </m:fPr>
          <m:num>
            <m:r>
              <m:t>0.380</m:t>
            </m:r>
          </m:num>
          <m:den>
            <m:r>
              <m:t>2.0</m:t>
            </m:r>
            <m:r>
              <m:rPr>
                <m:sty m:val="p"/>
              </m:rPr>
              <m:t>×</m:t>
            </m:r>
            <m:r>
              <m:t>1.0</m:t>
            </m:r>
            <m:r>
              <m:rPr>
                <m:sty m:val="p"/>
              </m:rPr>
              <m:t>×</m:t>
            </m:r>
            <m:sSup>
              <m:e>
                <m:r>
                  <m:t>10</m:t>
                </m:r>
              </m:e>
              <m:sup>
                <m:r>
                  <m:rPr>
                    <m:sty m:val="p"/>
                  </m:rPr>
                  <m:t>−</m:t>
                </m:r>
                <m:r>
                  <m:t>3</m:t>
                </m:r>
              </m:sup>
            </m:sSup>
          </m:den>
        </m:f>
        <m:r>
          <m:rPr>
            <m:sty m:val="p"/>
          </m:rPr>
          <m:t>=</m:t>
        </m:r>
        <m:r>
          <m:t>1.9</m:t>
        </m:r>
        <m:r>
          <m:rPr>
            <m:sty m:val="p"/>
          </m:rPr>
          <m:t>×</m:t>
        </m:r>
        <m:sSup>
          <m:e>
            <m:r>
              <m:t>10</m:t>
            </m:r>
          </m:e>
          <m:sup>
            <m:r>
              <m:t>2</m:t>
            </m:r>
          </m:sup>
        </m:sSup>
        <m:r>
          <m:t> </m:t>
        </m:r>
        <m:r>
          <m:rPr>
            <m:sty m:val="p"/>
          </m:rPr>
          <m:t>L</m:t>
        </m:r>
        <m:r>
          <m:rPr>
            <m:sty m:val="p"/>
          </m:rPr>
          <m:t>⋅</m:t>
        </m:r>
        <m:sSup>
          <m:e>
            <m:r>
              <m:rPr>
                <m:sty m:val="p"/>
              </m:rPr>
              <m:t>g</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。（3）</w:t>
      </w:r>
      <m:oMath>
        <m:oMathPr>
          <m:ctrlPr>
            <w:rPr>
              <w:sz w:val="28"/>
              <w:szCs w:val="28"/>
            </w:rPr>
          </m:ctrlPr>
        </m:oMathPr>
        <m:r>
          <m:t>c</m:t>
        </m:r>
        <m:r>
          <m:rPr>
            <m:sty m:val="p"/>
          </m:rPr>
          <m:t>=</m:t>
        </m:r>
        <m:f>
          <m:fPr>
            <m:type m:val="bar"/>
          </m:fPr>
          <m:num>
            <m:r>
              <m:t>1.0</m:t>
            </m:r>
            <m:r>
              <m:rPr>
                <m:sty m:val="p"/>
              </m:rPr>
              <m:t>×</m:t>
            </m:r>
            <m:sSup>
              <m:e>
                <m:r>
                  <m:t>10</m:t>
                </m:r>
              </m:e>
              <m:sup>
                <m:r>
                  <m:rPr>
                    <m:sty m:val="p"/>
                  </m:rPr>
                  <m:t>−</m:t>
                </m:r>
                <m:r>
                  <m:t>3</m:t>
                </m:r>
              </m:sup>
            </m:sSup>
          </m:num>
          <m:den>
            <m:r>
              <m:t>55.85</m:t>
            </m:r>
          </m:den>
        </m:f>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ε</m:t>
        </m:r>
        <m:r>
          <m:rPr>
            <m:sty m:val="p"/>
          </m:rPr>
          <m:t>=</m:t>
        </m:r>
        <m:f>
          <m:fPr>
            <m:type m:val="bar"/>
          </m:fPr>
          <m:num>
            <m:r>
              <m:t>A</m:t>
            </m:r>
          </m:num>
          <m:den>
            <m:r>
              <m:t>b</m:t>
            </m:r>
            <m:r>
              <m:t>c</m:t>
            </m:r>
          </m:den>
        </m:f>
        <m:r>
          <m:rPr>
            <m:sty m:val="p"/>
          </m:rPr>
          <m:t>=</m:t>
        </m:r>
        <m:f>
          <m:fPr>
            <m:type m:val="bar"/>
          </m:fPr>
          <m:num>
            <m:r>
              <m:t>0.380</m:t>
            </m:r>
          </m:num>
          <m:den>
            <m:r>
              <m:t>2.0</m:t>
            </m:r>
            <m:r>
              <m:rPr>
                <m:sty m:val="p"/>
              </m:rPr>
              <m:t>×</m:t>
            </m:r>
            <m:r>
              <m:t>1.0</m:t>
            </m:r>
            <m:r>
              <m:rPr>
                <m:sty m:val="p"/>
              </m:rPr>
              <m:t>×</m:t>
            </m:r>
            <m:sSup>
              <m:e>
                <m:r>
                  <m:t>10</m:t>
                </m:r>
              </m:e>
              <m:sup>
                <m:r>
                  <m:rPr>
                    <m:sty m:val="p"/>
                  </m:rPr>
                  <m:t>−</m:t>
                </m:r>
                <m:r>
                  <m:t>3</m:t>
                </m:r>
              </m:sup>
            </m:sSup>
            <m:r>
              <m:rPr>
                <m:sty m:val="p"/>
              </m:rPr>
              <m:t>/</m:t>
            </m:r>
            <m:r>
              <m:t>55.85</m:t>
            </m:r>
          </m:den>
        </m:f>
        <m:r>
          <m:rPr>
            <m:sty m:val="p"/>
          </m:rPr>
          <m:t>=</m:t>
        </m:r>
        <m:r>
          <m:t>1.1</m:t>
        </m:r>
        <m:r>
          <m:rPr>
            <m:sty m:val="p"/>
          </m:rPr>
          <m: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oMathPr>
          <m:ctrlPr>
            <w:rPr>
              <w:sz w:val="28"/>
              <w:szCs w:val="28"/>
            </w:rPr>
          </m:ctrlPr>
        </m:oMathPr>
        <m:r>
          <m:t>c</m:t>
        </m:r>
        <m:r>
          <m:rPr>
            <m:sty m:val="p"/>
          </m:rPr>
          <m:t>=</m:t>
        </m:r>
        <m:f>
          <m:fPr>
            <m:type m:val="bar"/>
          </m:fPr>
          <m:num>
            <m:r>
              <m:t>25.5</m:t>
            </m:r>
            <m:r>
              <m:rPr>
                <m:sty m:val="p"/>
              </m:rPr>
              <m:t>×</m:t>
            </m:r>
            <m:sSup>
              <m:e>
                <m:r>
                  <m:t>10</m:t>
                </m:r>
              </m:e>
              <m:sup>
                <m:r>
                  <m:rPr>
                    <m:sty m:val="p"/>
                  </m:rPr>
                  <m:t>−</m:t>
                </m:r>
                <m:r>
                  <m:t>6</m:t>
                </m:r>
              </m:sup>
            </m:sSup>
          </m:num>
          <m:den>
            <m:r>
              <m:t>63.55</m:t>
            </m:r>
            <m:r>
              <m:rPr>
                <m:sty m:val="p"/>
              </m:rPr>
              <m:t>×</m:t>
            </m:r>
            <m:r>
              <m:t>0.050</m:t>
            </m:r>
          </m:den>
        </m:f>
        <m:r>
          <m:rPr>
            <m:sty m:val="p"/>
          </m:rPr>
          <m:t>=</m:t>
        </m:r>
        <m:r>
          <m:t>8.02</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rPr>
            <m:sty m:val="p"/>
          </m:rPr>
          <m:t>−</m:t>
        </m:r>
        <m:r>
          <m:rPr>
            <m:sty m:val="p"/>
          </m:rPr>
          <m:t>lg</m:t>
        </m:r>
        <m:r>
          <m:t>T</m:t>
        </m:r>
        <m:r>
          <m:rPr>
            <m:sty m:val="p"/>
          </m:rPr>
          <m:t>=</m:t>
        </m:r>
        <m:r>
          <m:rPr>
            <m:sty m:val="p"/>
          </m:rPr>
          <m:t>−</m:t>
        </m:r>
        <m:r>
          <m:rPr>
            <m:sty m:val="p"/>
          </m:rPr>
          <m:t>lg</m:t>
        </m:r>
        <m:r>
          <m:t>0.505</m:t>
        </m:r>
        <m:r>
          <m:rPr>
            <m:sty m:val="p"/>
          </m:rPr>
          <m:t>=</m:t>
        </m:r>
        <m:r>
          <m:t>0.297</m:t>
        </m:r>
      </m:oMath>
      <w:r>
        <w:rPr>
          <w:rFonts w:hint="eastAsia" w:ascii="Times New Roman" w:hAnsi="Times New Roman" w:eastAsia="Times New Roman" w:cs="Times New Roman"/>
        </w:rPr>
        <w:t xml:space="preserve">，</w:t>
      </w:r>
      <m:oMath>
        <m:oMathPr>
          <m:ctrlPr>
            <w:rPr>
              <w:sz w:val="28"/>
              <w:szCs w:val="28"/>
            </w:rPr>
          </m:ctrlPr>
        </m:oMathPr>
        <m:r>
          <m:t>ε</m:t>
        </m:r>
        <m:r>
          <m:rPr>
            <m:sty m:val="p"/>
          </m:rPr>
          <m:t>=</m:t>
        </m:r>
        <m:f>
          <m:fPr>
            <m:type m:val="bar"/>
          </m:fPr>
          <m:num>
            <m:r>
              <m:t>A</m:t>
            </m:r>
          </m:num>
          <m:den>
            <m:r>
              <m:t>b</m:t>
            </m:r>
            <m:r>
              <m:t>c</m:t>
            </m:r>
          </m:den>
        </m:f>
        <m:r>
          <m:rPr>
            <m:sty m:val="p"/>
          </m:rPr>
          <m:t>=</m:t>
        </m:r>
        <m:f>
          <m:fPr>
            <m:type m:val="bar"/>
          </m:fPr>
          <m:num>
            <m:r>
              <m:t>0.297</m:t>
            </m:r>
          </m:num>
          <m:den>
            <m:r>
              <m:t>2</m:t>
            </m:r>
            <m:r>
              <m:rPr>
                <m:sty m:val="p"/>
              </m:rPr>
              <m:t>×</m:t>
            </m:r>
            <m:r>
              <m:t>8.02</m:t>
            </m:r>
            <m:r>
              <m:rPr>
                <m:sty m:val="p"/>
              </m:rPr>
              <m:t>×</m:t>
            </m:r>
            <m:sSup>
              <m:e>
                <m:r>
                  <m:t>10</m:t>
                </m:r>
              </m:e>
              <m:sup>
                <m:r>
                  <m:rPr>
                    <m:sty m:val="p"/>
                  </m:rPr>
                  <m:t>−</m:t>
                </m:r>
                <m:r>
                  <m:t>6</m:t>
                </m:r>
              </m:sup>
            </m:sSup>
          </m:den>
        </m:f>
        <m:r>
          <m:rPr>
            <m:sty m:val="p"/>
          </m:rPr>
          <m:t>=</m:t>
        </m:r>
        <m:r>
          <m:t>1.8</m:t>
        </m:r>
        <m:r>
          <m:rPr>
            <m:sty m:val="p"/>
          </m:rPr>
          <m: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桑德尔灵敏度</w:t>
      </w:r>
      <w:r>
        <w:rPr>
          <w:rFonts w:ascii="Times New Roman" w:hAnsi="Times New Roman" w:eastAsia="Times New Roman" w:cs="Times New Roman"/>
        </w:rPr>
        <w:t xml:space="preserve"> </w:t>
      </w:r>
      <m:oMath>
        <m:oMathPr>
          <m:ctrlPr>
            <w:rPr>
              <w:sz w:val="28"/>
              <w:szCs w:val="28"/>
            </w:rPr>
          </m:ctrlPr>
        </m:oMathPr>
        <m:r>
          <m:t>S</m:t>
        </m:r>
        <m:r>
          <m:rPr>
            <m:sty m:val="p"/>
          </m:rPr>
          <m:t>=</m:t>
        </m:r>
        <m:f>
          <m:fPr>
            <m:type m:val="bar"/>
          </m:fPr>
          <m:num>
            <m:r>
              <m:t>M</m:t>
            </m:r>
          </m:num>
          <m:den>
            <m:r>
              <m:t>ε</m:t>
            </m:r>
          </m:den>
        </m:f>
        <m:r>
          <m:rPr>
            <m:sty m:val="p"/>
          </m:rPr>
          <m:t>=</m:t>
        </m:r>
        <m:f>
          <m:fPr>
            <m:type m:val="bar"/>
          </m:fPr>
          <m:num>
            <m:r>
              <m:t>63.55</m:t>
            </m:r>
          </m:num>
          <m:den>
            <m:r>
              <m:t>1.8</m:t>
            </m:r>
            <m:r>
              <m:rPr>
                <m:sty m:val="p"/>
              </m:rPr>
              <m:t>×</m:t>
            </m:r>
            <m:sSup>
              <m:e>
                <m:r>
                  <m:t>10</m:t>
                </m:r>
              </m:e>
              <m:sup>
                <m:r>
                  <m:t>4</m:t>
                </m:r>
              </m:sup>
            </m:sSup>
          </m:den>
        </m:f>
        <m:r>
          <m:rPr>
            <m:sty m:val="p"/>
          </m:rPr>
          <m:t>=</m:t>
        </m:r>
        <m:r>
          <m:t>3.5</m:t>
        </m:r>
        <m:r>
          <m:rPr>
            <m:sty m:val="p"/>
          </m:rPr>
          <m:t>×</m:t>
        </m:r>
        <m:sSup>
          <m:e>
            <m:r>
              <m:t>10</m:t>
            </m:r>
          </m:e>
          <m:sup>
            <m:r>
              <m:rPr>
                <m:sty m:val="p"/>
              </m:rPr>
              <m:t>−</m:t>
            </m:r>
            <m:r>
              <m:t>3</m:t>
            </m:r>
          </m:sup>
        </m:sSup>
        <m:r>
          <m:t> </m:t>
        </m:r>
        <m:r>
          <m:rPr>
            <m:sty m:val="p"/>
          </m:rPr>
          <m:t>μ</m:t>
        </m:r>
        <m:r>
          <m:rPr>
            <m:sty m:val="p"/>
          </m:rPr>
          <m:t>g</m:t>
        </m:r>
        <m:r>
          <m:rPr>
            <m:sty m:val="p"/>
          </m:rPr>
          <m:t>⋅</m:t>
        </m:r>
        <m:r>
          <m:rPr>
            <m:sty m:val="p"/>
          </m:rPr>
          <m:t>c</m:t>
        </m:r>
        <m:sSup>
          <m:e>
            <m:r>
              <m:rPr>
                <m:sty m:val="p"/>
              </m:rPr>
              <m:t>m</m:t>
            </m:r>
          </m:e>
          <m:sup>
            <m:r>
              <m:rPr>
                <m:sty m:val="p"/>
              </m:rPr>
              <m:t>−</m:t>
            </m:r>
            <m:r>
              <m:rPr>
                <m:sty m:val="p"/>
              </m:rPr>
              <m:t>2</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先求各波长下的摩尔吸光系数</w:t>
      </w:r>
      <w:r>
        <w:rPr>
          <w:rFonts w:hint="eastAsia" w:ascii="Times New Roman" w:hAnsi="Times New Roman" w:eastAsia="Times New Roman" w:cs="Times New Roman"/>
        </w:rPr>
        <w:t>：</w:t>
      </w:r>
      <m:oMath>
        <m:oMathPr>
          <m:ctrlPr>
            <w:rPr>
              <w:sz w:val="28"/>
              <w:szCs w:val="28"/>
            </w:rPr>
          </m:ctrlPr>
        </m:oMathPr>
        <m:sSubSup>
          <m:e>
            <m:r>
              <m:t>ε</m:t>
            </m:r>
          </m:e>
          <m:sub>
            <m:r>
              <m:t>415</m:t>
            </m:r>
          </m:sub>
          <m:sup>
            <m:r>
              <m:rPr>
                <m:sty m:val="p"/>
              </m:rPr>
              <m:t>T</m:t>
            </m:r>
            <m:r>
              <m:rPr>
                <m:sty m:val="p"/>
              </m:rPr>
              <m:t>i</m:t>
            </m:r>
          </m:sup>
        </m:sSubSup>
        <m:r>
          <m:rPr>
            <m:sty m:val="p"/>
          </m:rPr>
          <m:t>=</m:t>
        </m:r>
        <m:r>
          <m:t>8.21</m:t>
        </m:r>
        <m:r>
          <m:rPr>
            <m:sty m:val="p"/>
          </m:rPr>
          <m:t>×</m:t>
        </m:r>
        <m:sSup>
          <m:e>
            <m:r>
              <m:t>10</m:t>
            </m:r>
          </m:e>
          <m:sup>
            <m:r>
              <m:t>2</m:t>
            </m:r>
          </m:sup>
        </m:sSup>
      </m:oMath>
      <w:r>
        <w:rPr>
          <w:rFonts w:ascii="Times New Roman" w:hAnsi="Times New Roman" w:eastAsia="Times New Roman" w:cs="Times New Roman"/>
        </w:rPr>
        <w:t xml:space="preserve">、</w:t>
      </w:r>
      <m:oMath>
        <m:oMathPr>
          <m:ctrlPr>
            <w:rPr>
              <w:sz w:val="28"/>
              <w:szCs w:val="28"/>
            </w:rPr>
          </m:ctrlPr>
        </m:oMathPr>
        <m:sSubSup>
          <m:e>
            <m:r>
              <m:t>ε</m:t>
            </m:r>
          </m:e>
          <m:sub>
            <m:r>
              <m:t>455</m:t>
            </m:r>
          </m:sub>
          <m:sup>
            <m:r>
              <m:rPr>
                <m:sty m:val="p"/>
              </m:rPr>
              <m:t>T</m:t>
            </m:r>
            <m:r>
              <m:rPr>
                <m:sty m:val="p"/>
              </m:rPr>
              <m:t>i</m:t>
            </m:r>
          </m:sup>
        </m:sSubSup>
        <m:r>
          <m:rPr>
            <m:sty m:val="p"/>
          </m:rPr>
          <m:t>=</m:t>
        </m:r>
        <m:r>
          <m:t>4.64</m:t>
        </m:r>
        <m:r>
          <m:rPr>
            <m:sty m:val="p"/>
          </m:rPr>
          <m:t>×</m:t>
        </m:r>
        <m:sSup>
          <m:e>
            <m:r>
              <m:t>10</m:t>
            </m:r>
          </m:e>
          <m:sup>
            <m:r>
              <m:t>2</m:t>
            </m:r>
          </m:sup>
        </m:sSup>
      </m:oMath>
      <w:r>
        <w:rPr>
          <w:rFonts w:ascii="Times New Roman" w:hAnsi="Times New Roman" w:eastAsia="Times New Roman" w:cs="Times New Roman"/>
        </w:rPr>
        <w:t xml:space="preserve">、</w:t>
      </w:r>
      <m:oMath>
        <m:oMathPr>
          <m:ctrlPr>
            <w:rPr>
              <w:sz w:val="28"/>
              <w:szCs w:val="28"/>
            </w:rPr>
          </m:ctrlPr>
        </m:oMathPr>
        <m:sSubSup>
          <m:e>
            <m:r>
              <m:t>ε</m:t>
            </m:r>
          </m:e>
          <m:sub>
            <m:r>
              <m:t>415</m:t>
            </m:r>
          </m:sub>
          <m:sup>
            <m:r>
              <m:rPr>
                <m:sty m:val="p"/>
              </m:rPr>
              <m:t>V</m:t>
            </m:r>
          </m:sup>
        </m:sSubSup>
        <m:r>
          <m:rPr>
            <m:sty m:val="p"/>
          </m:rPr>
          <m:t>=</m:t>
        </m:r>
        <m:r>
          <m:t>1.60</m:t>
        </m:r>
        <m:r>
          <m:rPr>
            <m:sty m:val="p"/>
          </m:rPr>
          <m:t>×</m:t>
        </m:r>
        <m:sSup>
          <m:e>
            <m:r>
              <m:t>10</m:t>
            </m:r>
          </m:e>
          <m:sup>
            <m:r>
              <m:t>2</m:t>
            </m:r>
          </m:sup>
        </m:sSup>
      </m:oMath>
      <w:r>
        <w:rPr>
          <w:rFonts w:ascii="Times New Roman" w:hAnsi="Times New Roman" w:eastAsia="Times New Roman" w:cs="Times New Roman"/>
        </w:rPr>
        <w:t xml:space="preserve">、</w:t>
      </w:r>
      <m:oMath>
        <m:oMathPr>
          <m:ctrlPr>
            <w:rPr>
              <w:sz w:val="28"/>
              <w:szCs w:val="28"/>
            </w:rPr>
          </m:ctrlPr>
        </m:oMathPr>
        <m:sSubSup>
          <m:e>
            <m:r>
              <m:t>ε</m:t>
            </m:r>
          </m:e>
          <m:sub>
            <m:r>
              <m:t>455</m:t>
            </m:r>
          </m:sub>
          <m:sup>
            <m:r>
              <m:rPr>
                <m:sty m:val="p"/>
              </m:rPr>
              <m:t>V</m:t>
            </m:r>
          </m:sup>
        </m:sSubSup>
        <m:r>
          <m:rPr>
            <m:sty m:val="p"/>
          </m:rPr>
          <m:t>=</m:t>
        </m:r>
        <m:r>
          <m:t>2.40</m:t>
        </m:r>
        <m:r>
          <m:rPr>
            <m:sty m:val="p"/>
          </m:rPr>
          <m:t>×</m:t>
        </m:r>
        <m:sSup>
          <m:e>
            <m:r>
              <m:t>10</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对合金建立联立方程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0.645</m:t>
                    </m:r>
                    <m:r>
                      <m:rPr>
                        <m:sty m:val="p"/>
                      </m:rPr>
                      <m:t>=</m:t>
                    </m:r>
                    <m:r>
                      <m:t>8.21</m:t>
                    </m:r>
                    <m:r>
                      <m:rPr>
                        <m:sty m:val="p"/>
                      </m:rPr>
                      <m:t>×</m:t>
                    </m:r>
                    <m:sSup>
                      <m:e>
                        <m:r>
                          <m:t>10</m:t>
                        </m:r>
                      </m:e>
                      <m:sup>
                        <m:r>
                          <m:t>2</m:t>
                        </m:r>
                      </m:sup>
                    </m:sSup>
                    <m:r>
                      <m:t> </m:t>
                    </m:r>
                    <m:r>
                      <m:t>c</m:t>
                    </m:r>
                    <m:r>
                      <m:rPr>
                        <m:sty m:val="p"/>
                      </m:rPr>
                      <m:t>(</m:t>
                    </m:r>
                    <m:r>
                      <m:rPr>
                        <m:sty m:val="p"/>
                      </m:rPr>
                      <m:t>T</m:t>
                    </m:r>
                    <m:r>
                      <m:rPr>
                        <m:sty m:val="p"/>
                      </m:rPr>
                      <m:t>i</m:t>
                    </m:r>
                    <m:r>
                      <m:rPr>
                        <m:sty m:val="p"/>
                      </m:rPr>
                      <m:t>)</m:t>
                    </m:r>
                    <m:r>
                      <m:rPr>
                        <m:sty m:val="p"/>
                      </m:rPr>
                      <m:t>+</m:t>
                    </m:r>
                    <m:r>
                      <m:t>1.60</m:t>
                    </m:r>
                    <m:r>
                      <m:rPr>
                        <m:sty m:val="p"/>
                      </m:rPr>
                      <m:t>×</m:t>
                    </m:r>
                    <m:sSup>
                      <m:e>
                        <m:r>
                          <m:t>10</m:t>
                        </m:r>
                      </m:e>
                      <m:sup>
                        <m:r>
                          <m:t>2</m:t>
                        </m:r>
                      </m:sup>
                    </m:sSup>
                    <m:r>
                      <m:t> </m:t>
                    </m:r>
                    <m:r>
                      <m:t>c</m:t>
                    </m:r>
                    <m:r>
                      <m:rPr>
                        <m:sty m:val="p"/>
                      </m:rPr>
                      <m:t>(</m:t>
                    </m:r>
                    <m:r>
                      <m:rPr>
                        <m:sty m:val="p"/>
                      </m:rPr>
                      <m:t>V</m:t>
                    </m:r>
                    <m:r>
                      <m:rPr>
                        <m:sty m:val="p"/>
                      </m:rPr>
                      <m:t>)</m:t>
                    </m:r>
                  </m:e>
                </m:mr>
                <m:mr>
                  <m:e>
                    <m:r>
                      <m:t>0.555</m:t>
                    </m:r>
                    <m:r>
                      <m:rPr>
                        <m:sty m:val="p"/>
                      </m:rPr>
                      <m:t>=</m:t>
                    </m:r>
                    <m:r>
                      <m:t>4.64</m:t>
                    </m:r>
                    <m:r>
                      <m:rPr>
                        <m:sty m:val="p"/>
                      </m:rPr>
                      <m:t>×</m:t>
                    </m:r>
                    <m:sSup>
                      <m:e>
                        <m:r>
                          <m:t>10</m:t>
                        </m:r>
                      </m:e>
                      <m:sup>
                        <m:r>
                          <m:t>2</m:t>
                        </m:r>
                      </m:sup>
                    </m:sSup>
                    <m:r>
                      <m:t> </m:t>
                    </m:r>
                    <m:r>
                      <m:t>c</m:t>
                    </m:r>
                    <m:r>
                      <m:rPr>
                        <m:sty m:val="p"/>
                      </m:rPr>
                      <m:t>(</m:t>
                    </m:r>
                    <m:r>
                      <m:rPr>
                        <m:sty m:val="p"/>
                      </m:rPr>
                      <m:t>T</m:t>
                    </m:r>
                    <m:r>
                      <m:rPr>
                        <m:sty m:val="p"/>
                      </m:rPr>
                      <m:t>i</m:t>
                    </m:r>
                    <m:r>
                      <m:rPr>
                        <m:sty m:val="p"/>
                      </m:rPr>
                      <m:t>)</m:t>
                    </m:r>
                    <m:r>
                      <m:rPr>
                        <m:sty m:val="p"/>
                      </m:rPr>
                      <m:t>+</m:t>
                    </m:r>
                    <m:r>
                      <m:t>2.40</m:t>
                    </m:r>
                    <m:r>
                      <m:rPr>
                        <m:sty m:val="p"/>
                      </m:rPr>
                      <m:t>×</m:t>
                    </m:r>
                    <m:sSup>
                      <m:e>
                        <m:r>
                          <m:t>10</m:t>
                        </m:r>
                      </m:e>
                      <m:sup>
                        <m:r>
                          <m:t>2</m:t>
                        </m:r>
                      </m:sup>
                    </m:sSup>
                    <m:r>
                      <m:t> </m:t>
                    </m:r>
                    <m:r>
                      <m:t>c</m:t>
                    </m:r>
                    <m:r>
                      <m:rPr>
                        <m:sty m:val="p"/>
                      </m:rPr>
                      <m:t>(</m:t>
                    </m:r>
                    <m:r>
                      <m:rPr>
                        <m:sty m:val="p"/>
                      </m:rPr>
                      <m:t>V</m:t>
                    </m:r>
                    <m:r>
                      <m:rPr>
                        <m:sty m:val="p"/>
                      </m:rPr>
                      <m:t>)</m:t>
                    </m:r>
                  </m:e>
                </m:mr>
              </m:m>
            </m:e>
          </m:d>
        </m:oMath>
      </m:oMathPara>
    </w:p>
    <w:p>
      <w:pPr>
        <w:pStyle w:val="FirstParagraph"/>
        <w:ind w:firstLine="420"/>
      </w:pPr>
      <w:r>
        <w:rPr>
          <w:rFonts w:hint="eastAsia" w:ascii="Times New Roman" w:hAnsi="Times New Roman" w:eastAsia="FangSong" w:cs="Times New Roman"/>
        </w:rPr>
        <w:t xml:space="preserve">解得发色液中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T</m:t>
        </m:r>
        <m:r>
          <m:rPr>
            <m:sty m:val="p"/>
          </m:rPr>
          <m:t>i</m:t>
        </m:r>
        <m:r>
          <m:rPr>
            <m:sty m:val="p"/>
          </m:rPr>
          <m:t>)</m:t>
        </m:r>
        <m:r>
          <m:rPr>
            <m:sty m:val="p"/>
          </m:rPr>
          <m:t>=</m:t>
        </m:r>
        <m:r>
          <m:t>5.37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V</m:t>
        </m:r>
        <m:r>
          <m:rPr>
            <m:sty m:val="p"/>
          </m:rPr>
          <m:t>)</m:t>
        </m:r>
        <m:r>
          <m:rPr>
            <m:sty m:val="p"/>
          </m:rPr>
          <m:t>=</m:t>
        </m:r>
        <m:r>
          <m:t>1.28</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折算回原试液</w:t>
      </w:r>
      <w:r>
        <w:rPr>
          <w:rFonts w:hint="eastAsia" w:ascii="Times New Roman" w:hAnsi="Times New Roman" w:eastAsia="Times New Roman" w:cs="Times New Roman"/>
        </w:rPr>
        <w:t>（</w:t>
      </w:r>
      <m:oMath>
        <m:oMathPr>
          <m:ctrlPr>
            <w:rPr>
              <w:sz w:val="28"/>
              <w:szCs w:val="28"/>
            </w:rPr>
          </m:ctrlPr>
        </m:oMathPr>
        <m:r>
          <m:t>20.0</m:t>
        </m:r>
        <m:r>
          <m:t> </m:t>
        </m:r>
        <m:r>
          <m:rPr>
            <m:sty m:val="p"/>
          </m:rPr>
          <m:t>m</m:t>
        </m:r>
        <m:r>
          <m:rPr>
            <m:sty m:val="p"/>
          </m:rPr>
          <m:t>L</m:t>
        </m:r>
        <m:r>
          <m:rPr>
            <m:sty m:val="p"/>
          </m:rPr>
          <m:t>→</m:t>
        </m:r>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稀释</w:t>
      </w:r>
      <w:r>
        <w:rPr>
          <w:rFonts w:ascii="Times New Roman" w:hAnsi="Times New Roman" w:eastAsia="Times New Roman" w:cs="Times New Roman"/>
        </w:rPr>
        <w:t xml:space="preserve"> </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m:oMath>
        <m:oMathPr>
          <m:ctrlPr>
            <w:rPr>
              <w:sz w:val="28"/>
              <w:szCs w:val="28"/>
            </w:rPr>
          </m:ctrlPr>
        </m:oMathPr>
        <m:sSub>
          <m:e>
            <m:r>
              <m:t>c</m:t>
            </m:r>
          </m:e>
          <m:sub>
            <m:r>
              <m:t>0</m:t>
            </m:r>
          </m:sub>
        </m:sSub>
        <m:r>
          <m:rPr>
            <m:sty m:val="p"/>
          </m:rPr>
          <m:t>(</m:t>
        </m:r>
        <m:r>
          <m:rPr>
            <m:sty m:val="p"/>
          </m:rPr>
          <m:t>T</m:t>
        </m:r>
        <m:r>
          <m:rPr>
            <m:sty m:val="p"/>
          </m:rPr>
          <m:t>i</m:t>
        </m:r>
        <m:r>
          <m:rPr>
            <m:sty m:val="p"/>
          </m:rPr>
          <m:t>)</m:t>
        </m:r>
        <m:r>
          <m:rPr>
            <m:sty m:val="p"/>
          </m:rPr>
          <m:t>=</m:t>
        </m:r>
        <m:r>
          <m:t>2.69</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sSub>
          <m:e>
            <m:r>
              <m:t>c</m:t>
            </m:r>
          </m:e>
          <m:sub>
            <m:r>
              <m:t>0</m:t>
            </m:r>
          </m:sub>
        </m:sSub>
        <m:r>
          <m:rPr>
            <m:sty m:val="p"/>
          </m:rPr>
          <m:t>(</m:t>
        </m:r>
        <m:r>
          <m:rPr>
            <m:sty m:val="p"/>
          </m:rPr>
          <m:t>V</m:t>
        </m:r>
        <m:r>
          <m:rPr>
            <m:sty m:val="p"/>
          </m:rPr>
          <m:t>)</m:t>
        </m:r>
        <m:r>
          <m:rPr>
            <m:sty m:val="p"/>
          </m:rPr>
          <m:t>=</m:t>
        </m:r>
        <m:r>
          <m:t>6.40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偶联产物浓度</w:t>
      </w:r>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A</m:t>
            </m:r>
          </m:num>
          <m:den>
            <m:r>
              <m:t>ε</m:t>
            </m:r>
            <m:r>
              <m:t>l</m:t>
            </m:r>
          </m:den>
        </m:f>
        <m:r>
          <m:rPr>
            <m:sty m:val="p"/>
          </m:rPr>
          <m:t>=</m:t>
        </m:r>
        <m:f>
          <m:fPr>
            <m:type m:val="bar"/>
          </m:fPr>
          <m:num>
            <m:r>
              <m:t>0.225</m:t>
            </m:r>
          </m:num>
          <m:den>
            <m:r>
              <m:t>1</m:t>
            </m:r>
            <m:r>
              <m:rPr>
                <m:sty m:val="p"/>
              </m:rPr>
              <m:t>×</m:t>
            </m:r>
            <m:r>
              <m:t>1.8</m:t>
            </m:r>
            <m:r>
              <m:rPr>
                <m:sty m:val="p"/>
              </m:rPr>
              <m:t>×</m:t>
            </m:r>
            <m:sSup>
              <m:e>
                <m:r>
                  <m:t>10</m:t>
                </m:r>
              </m:e>
              <m:sup>
                <m:r>
                  <m:t>4</m:t>
                </m:r>
              </m:sup>
            </m:sSup>
          </m:den>
        </m:f>
        <m:r>
          <m:rPr>
            <m:sty m:val="p"/>
          </m:rPr>
          <m:t>=</m:t>
        </m:r>
        <m:r>
          <m:t>1.3</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4</m:t>
        </m:r>
        <m:r>
          <m:t> </m:t>
        </m:r>
        <m:r>
          <m:rPr>
            <m:sty m:val="p"/>
          </m:rPr>
          <m:t>A</m:t>
        </m:r>
        <m:sSup>
          <m:e>
            <m:r>
              <m:rPr>
                <m:sty m:val="p"/>
              </m:rPr>
              <m:t>g</m:t>
            </m:r>
          </m:e>
          <m:sup>
            <m:r>
              <m:rPr>
                <m:sty m:val="p"/>
              </m:rPr>
              <m:t>+</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偶联产物及稀释</w:t>
      </w:r>
      <w:r>
        <w:rPr>
          <w:rFonts w:ascii="Times New Roman" w:hAnsi="Times New Roman" w:eastAsia="Times New Roman" w:cs="Times New Roman"/>
        </w:rPr>
        <w:t xml:space="preserve"> </w:t>
      </w:r>
      <m:oMath>
        <m:r>
          <m:t>1000</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饱和溶液中</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r>
          <m:t>4</m:t>
        </m:r>
        <m:r>
          <m:rPr>
            <m:sty m:val="p"/>
          </m:rPr>
          <m:t>×</m:t>
        </m:r>
        <m:r>
          <m:t>1.3</m:t>
        </m:r>
        <m:r>
          <m:rPr>
            <m:sty m:val="p"/>
          </m:rPr>
          <m:t>×</m:t>
        </m:r>
        <m:sSup>
          <m:e>
            <m:r>
              <m:t>10</m:t>
            </m:r>
          </m:e>
          <m:sup>
            <m:r>
              <m:rPr>
                <m:sty m:val="p"/>
              </m:rPr>
              <m:t>−</m:t>
            </m:r>
            <m:r>
              <m:t>5</m:t>
            </m:r>
          </m:sup>
        </m:sSup>
        <m:r>
          <m:rPr>
            <m:sty m:val="p"/>
          </m:rPr>
          <m:t>×</m:t>
        </m:r>
        <m:r>
          <m:t>1000</m:t>
        </m:r>
        <m:r>
          <m:rPr>
            <m:sty m:val="p"/>
          </m:rPr>
          <m:t>=</m:t>
        </m:r>
        <m:r>
          <m:t>5.2</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乙酸银</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解离</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r>
          <m:rPr>
            <m:sty m:val="p"/>
          </m:rPr>
          <m:t>=</m:t>
        </m:r>
        <m:r>
          <m:rPr>
            <m:sty m:val="p"/>
          </m:rPr>
          <m:t>[</m:t>
        </m:r>
        <m:r>
          <m:rPr>
            <m:sty m:val="p"/>
          </m:rPr>
          <m:t>A</m:t>
        </m:r>
        <m:sSup>
          <m:e>
            <m:r>
              <m:rPr>
                <m:sty m:val="p"/>
              </m:rPr>
              <m:t>g</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m:t>
        </m:r>
        <m:r>
          <m:rPr>
            <m:sty m:val="p"/>
          </m:rPr>
          <m:t>A</m:t>
        </m:r>
        <m:sSup>
          <m:e>
            <m:r>
              <m:rPr>
                <m:sty m:val="p"/>
              </m:rPr>
              <m:t>g</m:t>
            </m:r>
          </m:e>
          <m:sup>
            <m:r>
              <m:rPr>
                <m:sty m:val="p"/>
              </m:rPr>
              <m:t>+</m:t>
            </m:r>
          </m:sup>
        </m:sSup>
        <m:sSup>
          <m:e>
            <m:r>
              <m:rPr>
                <m:sty m:val="p"/>
              </m:rPr>
              <m:t>]</m:t>
            </m:r>
          </m:e>
          <m:sup>
            <m:r>
              <m:t>2</m:t>
            </m:r>
          </m:sup>
        </m:sSup>
        <m:r>
          <m:rPr>
            <m:sty m:val="p"/>
          </m:rPr>
          <m:t>=</m:t>
        </m:r>
        <m:r>
          <m:rPr>
            <m:sty m:val="p"/>
          </m:rPr>
          <m:t>(</m:t>
        </m:r>
        <m:r>
          <m:t>5.2</m:t>
        </m:r>
        <m:r>
          <m:rPr>
            <m:sty m:val="p"/>
          </m:rPr>
          <m:t>×</m:t>
        </m:r>
        <m:sSup>
          <m:e>
            <m:r>
              <m:t>10</m:t>
            </m:r>
          </m:e>
          <m:sup>
            <m:r>
              <m:rPr>
                <m:sty m:val="p"/>
              </m:rPr>
              <m:t>−</m:t>
            </m:r>
            <m:r>
              <m:t>2</m:t>
            </m:r>
          </m:sup>
        </m:sSup>
        <m:sSup>
          <m:e>
            <m:r>
              <m:rPr>
                <m:sty m:val="p"/>
              </m:rPr>
              <m:t>)</m:t>
            </m:r>
          </m:e>
          <m:sup>
            <m:r>
              <m:t>2</m:t>
            </m:r>
          </m:sup>
        </m:sSup>
        <m:r>
          <m:rPr>
            <m:sty m:val="p"/>
          </m:rPr>
          <m:t>=</m:t>
        </m:r>
        <m:r>
          <m:t>2.7</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x</m:t>
        </m:r>
        <m:r>
          <m:rPr>
            <m:sty m:val="p"/>
          </m:rPr>
          <m:t>y</m:t>
        </m:r>
        <m:r>
          <m:rPr>
            <m:sty m:val="p"/>
          </m:rPr>
          <m:t>H</m:t>
        </m:r>
        <m:r>
          <m:rPr>
            <m:sty m:val="p"/>
          </m:rPr>
          <m:t>b</m:t>
        </m:r>
        <m:r>
          <m:rPr>
            <m:sty m:val="p"/>
          </m:rPr>
          <m:t>]</m:t>
        </m:r>
        <m:r>
          <m:rPr>
            <m:sty m:val="p"/>
          </m:rPr>
          <m:t>=</m:t>
        </m:r>
        <m:r>
          <m:t>x</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D</m:t>
        </m:r>
        <m:r>
          <m:rPr>
            <m:sty m:val="p"/>
          </m:rPr>
          <m:t>e</m:t>
        </m:r>
        <m:r>
          <m:rPr>
            <m:sty m:val="p"/>
          </m:rPr>
          <m:t>o</m:t>
        </m:r>
        <m:r>
          <m:rPr>
            <m:sty m:val="p"/>
          </m:rPr>
          <m:t>x</m:t>
        </m:r>
        <m:r>
          <m:rPr>
            <m:sty m:val="p"/>
          </m:rPr>
          <m:t>y</m:t>
        </m:r>
        <m:r>
          <m:rPr>
            <m:sty m:val="p"/>
          </m:rPr>
          <m:t>H</m:t>
        </m:r>
        <m:r>
          <m:rPr>
            <m:sty m:val="p"/>
          </m:rPr>
          <m:t>b</m:t>
        </m:r>
        <m:r>
          <m:rPr>
            <m:sty m:val="p"/>
          </m:rPr>
          <m:t>]</m:t>
        </m:r>
        <m:r>
          <m:rPr>
            <m:sty m:val="p"/>
          </m:rPr>
          <m:t>=</m:t>
        </m:r>
        <m:r>
          <m:t>y</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由两波长吸光度加和性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319</m:t>
          </m:r>
          <m:r>
            <m:t>x</m:t>
          </m:r>
          <m:r>
            <m:rPr>
              <m:sty m:val="p"/>
            </m:rPr>
            <m:t>+</m:t>
          </m:r>
          <m:r>
            <m:t>3227</m:t>
          </m:r>
          <m:r>
            <m:t>y</m:t>
          </m:r>
          <m:r>
            <m:rPr>
              <m:sty m:val="p"/>
            </m:rPr>
            <m:t>=</m:t>
          </m:r>
          <m:r>
            <m:t>0.406</m:t>
          </m:r>
          <m:r>
            <m:rPr>
              <m:sty m:val="p"/>
            </m:rPr>
            <m:t>,</m:t>
          </m:r>
          <m:r>
            <m:t>  </m:t>
          </m:r>
          <m:r>
            <m:t>1214</m:t>
          </m:r>
          <m:r>
            <m:t>x</m:t>
          </m:r>
          <m:r>
            <m:rPr>
              <m:sty m:val="p"/>
            </m:rPr>
            <m:t>+</m:t>
          </m:r>
          <m:r>
            <m:t>693</m:t>
          </m:r>
          <m:r>
            <m:t>y</m:t>
          </m:r>
          <m:r>
            <m:rPr>
              <m:sty m:val="p"/>
            </m:rPr>
            <m:t>=</m:t>
          </m:r>
          <m:r>
            <m:t>1.20</m:t>
          </m:r>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9.715</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y</m:t>
        </m:r>
        <m:r>
          <m:rPr>
            <m:sty m:val="p"/>
          </m:rPr>
          <m:t>=</m:t>
        </m:r>
        <m:r>
          <m:t>2.978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sSub>
          <m:e>
            <m:r>
              <m:rPr>
                <m:sty m:val="p"/>
              </m:rPr>
              <m:t>O</m:t>
            </m:r>
          </m:e>
          <m:sub>
            <m:r>
              <m:rPr>
                <m:sty m:val="p"/>
              </m:rPr>
              <m:t>2</m:t>
            </m:r>
          </m:sub>
        </m:sSub>
        <m:r>
          <m:rPr>
            <m:sty m:val="p"/>
          </m:rPr>
          <m:t>=</m:t>
        </m:r>
        <m:f>
          <m:fPr>
            <m:type m:val="bar"/>
          </m:fPr>
          <m:num>
            <m:r>
              <m:t>x</m:t>
            </m:r>
          </m:num>
          <m:den>
            <m:r>
              <m:t>x</m:t>
            </m:r>
            <m:r>
              <m:rPr>
                <m:sty m:val="p"/>
              </m:rPr>
              <m:t>+</m:t>
            </m:r>
            <m:r>
              <m:t>y</m:t>
            </m:r>
          </m:den>
        </m:f>
        <m:r>
          <m:rPr>
            <m:sty m:val="p"/>
          </m:rPr>
          <m:t>×</m:t>
        </m:r>
        <m:r>
          <m:t>100</m:t>
        </m:r>
        <m:r>
          <m:rPr>
            <m:sty m:val="p"/>
          </m:rPr>
          <m:t>%</m:t>
        </m:r>
        <m:r>
          <m:rPr>
            <m:sty m:val="p"/>
          </m:rPr>
          <m:t>=</m:t>
        </m:r>
        <m:r>
          <m:t>97.0</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m:oMath>
        <m:r>
          <m:rPr>
            <m:sty m:val="p"/>
          </m:rPr>
          <m:t>p</m:t>
        </m:r>
        <m:r>
          <m:rPr>
            <m:sty m:val="p"/>
          </m:rPr>
          <m:t>H</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时全为</w:t>
      </w:r>
      <w:r>
        <w:rPr>
          <w:rFonts w:ascii="Times New Roman" w:hAnsi="Times New Roman" w:eastAsia="Times New Roman" w:cs="Times New Roman"/>
        </w:rPr>
        <w:t xml:space="preserve"> </w:t>
      </w:r>
      <m:oMath>
        <m:r>
          <m:rPr>
            <m:sty m:val="p"/>
          </m:rPr>
          <m:t>H</m:t>
        </m:r>
        <m:r>
          <m:rPr>
            <m:sty m:val="p"/>
          </m:rPr>
          <m:t>I</m:t>
        </m:r>
        <m:r>
          <m:rPr>
            <m:sty m:val="p"/>
          </m:rPr>
          <m:t>n</m:t>
        </m:r>
      </m:oMath>
      <w:r>
        <w:rPr>
          <w:rFonts w:hint="eastAsia" w:ascii="Times New Roman" w:hAnsi="Times New Roman" w:eastAsia="Times New Roman" w:cs="Times New Roman"/>
        </w:rPr>
        <w:t xml:space="preserve">，</w:t>
      </w:r>
      <m:oMath>
        <m:r>
          <m:t>A</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t>ε</m:t>
            </m:r>
          </m:e>
          <m:sub>
            <m:r>
              <m:rPr>
                <m:sty m:val="p"/>
              </m:rPr>
              <m:t>H</m:t>
            </m:r>
            <m:r>
              <m:rPr>
                <m:sty m:val="p"/>
              </m:rPr>
              <m:t>I</m:t>
            </m:r>
            <m:r>
              <m:rPr>
                <m:sty m:val="p"/>
              </m:rPr>
              <m:t>n</m:t>
            </m:r>
          </m:sub>
        </m:sSub>
        <m:r>
          <m:rPr>
            <m:sty m:val="p"/>
          </m:rPr>
          <m:t>=</m:t>
        </m:r>
        <m:r>
          <m:t>0</m:t>
        </m:r>
      </m:oMath>
      <w:r>
        <w:rPr>
          <w:rFonts w:hint="eastAsia" w:ascii="Times New Roman" w:hAnsi="Times New Roman" w:eastAsia="Times New Roman" w:cs="Times New Roman"/>
        </w:rPr>
        <w:t xml:space="preserve">；</w:t>
      </w:r>
      <m:oMath>
        <m:r>
          <m:rPr>
            <m:sty m:val="p"/>
          </m:rPr>
          <m:t>p</m:t>
        </m:r>
        <m:r>
          <m:rPr>
            <m:sty m:val="p"/>
          </m:rPr>
          <m:t>H</m:t>
        </m:r>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时全为</w:t>
      </w:r>
      <w:r>
        <w:rPr>
          <w:rFonts w:ascii="Times New Roman" w:hAnsi="Times New Roman" w:eastAsia="Times New Roman" w:cs="Times New Roman"/>
        </w:rPr>
        <w:t xml:space="preserve"> </w:t>
      </w:r>
      <m:oMath>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样品浓度</w:t>
      </w:r>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1.00</m:t>
            </m:r>
            <m:r>
              <m:t> </m:t>
            </m:r>
            <m:r>
              <m:rPr>
                <m:sty m:val="p"/>
              </m:rPr>
              <m:t>m</m:t>
            </m:r>
            <m:r>
              <m:rPr>
                <m:sty m:val="p"/>
              </m:rPr>
              <m:t>m</m:t>
            </m:r>
            <m:r>
              <m:rPr>
                <m:sty m:val="p"/>
              </m:rPr>
              <m:t>o</m:t>
            </m:r>
            <m:r>
              <m:rPr>
                <m:sty m:val="p"/>
              </m:rPr>
              <m:t>l</m:t>
            </m:r>
          </m:num>
          <m:den>
            <m:r>
              <m:t>100.0</m:t>
            </m:r>
            <m:r>
              <m:t> </m:t>
            </m:r>
            <m:r>
              <m:rPr>
                <m:sty m:val="p"/>
              </m:rPr>
              <m:t>m</m:t>
            </m:r>
            <m:r>
              <m:rPr>
                <m:sty m:val="p"/>
              </m:rPr>
              <m:t>L</m:t>
            </m:r>
          </m:den>
        </m:f>
        <m:r>
          <m:rPr>
            <m:sty m:val="p"/>
          </m:rPr>
          <m:t>×</m:t>
        </m:r>
        <m:f>
          <m:fPr>
            <m:type m:val="bar"/>
          </m:fPr>
          <m:num>
            <m:r>
              <m:t>2.50</m:t>
            </m:r>
          </m:num>
          <m:den>
            <m:r>
              <m:t>25.0</m:t>
            </m:r>
          </m:den>
        </m:f>
        <m:r>
          <m:rPr>
            <m:sty m:val="p"/>
          </m:rPr>
          <m:t>=</m:t>
        </m: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ε</m:t>
            </m:r>
          </m:e>
          <m:sub>
            <m:r>
              <m:rPr>
                <m:sty m:val="p"/>
              </m:rPr>
              <m:t>I</m:t>
            </m:r>
            <m:sSup>
              <m:e>
                <m:r>
                  <m:rPr>
                    <m:sty m:val="p"/>
                  </m:rPr>
                  <m:t>n</m:t>
                </m:r>
              </m:e>
              <m:sup>
                <m:r>
                  <m:rPr>
                    <m:sty m:val="p"/>
                  </m:rPr>
                  <m:t>−</m:t>
                </m:r>
              </m:sup>
            </m:sSup>
          </m:sub>
        </m:sSub>
        <m:r>
          <m:rPr>
            <m:sty m:val="p"/>
          </m:rPr>
          <m:t>=</m:t>
        </m:r>
        <m:f>
          <m:fPr>
            <m:type m:val="bar"/>
          </m:fPr>
          <m:num>
            <m:r>
              <m:t>0.840</m:t>
            </m:r>
          </m:num>
          <m:den>
            <m:r>
              <m:t>1.00</m:t>
            </m:r>
            <m:r>
              <m:rPr>
                <m:sty m:val="p"/>
              </m:rPr>
              <m:t>×</m:t>
            </m:r>
            <m:r>
              <m:t>1.00</m:t>
            </m:r>
            <m:r>
              <m:rPr>
                <m:sty m:val="p"/>
              </m:rPr>
              <m:t>×</m:t>
            </m:r>
            <m:sSup>
              <m:e>
                <m:r>
                  <m:t>10</m:t>
                </m:r>
              </m:e>
              <m:sup>
                <m:r>
                  <m:rPr>
                    <m:sty m:val="p"/>
                  </m:rPr>
                  <m:t>−</m:t>
                </m:r>
                <m:r>
                  <m:t>3</m:t>
                </m:r>
              </m:sup>
            </m:sSup>
          </m:den>
        </m:f>
        <m:r>
          <m:rPr>
            <m:sty m:val="p"/>
          </m:rPr>
          <m:t>=</m:t>
        </m:r>
        <m:r>
          <m:t>840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A</m:t>
        </m:r>
        <m:r>
          <m:rPr>
            <m:sty m:val="p"/>
          </m:rPr>
          <m:t>=</m:t>
        </m:r>
        <m:r>
          <m:t>0.588</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I</m:t>
        </m:r>
        <m:sSup>
          <m:e>
            <m:r>
              <m:rPr>
                <m:sty m:val="p"/>
              </m:rPr>
              <m:t>n</m:t>
            </m:r>
          </m:e>
          <m:sup>
            <m:r>
              <m:rPr>
                <m:sty m:val="p"/>
              </m:rPr>
              <m:t>−</m:t>
            </m:r>
          </m:sup>
        </m:sSup>
        <m:r>
          <m:rPr>
            <m:sty m:val="p"/>
          </m:rPr>
          <m:t>]</m:t>
        </m:r>
        <m:r>
          <m:rPr>
            <m:sty m:val="p"/>
          </m:rPr>
          <m:t>=</m:t>
        </m:r>
        <m:f>
          <m:fPr>
            <m:type m:val="bar"/>
          </m:fPr>
          <m:num>
            <m:r>
              <m:t>A</m:t>
            </m:r>
          </m:num>
          <m:den>
            <m:r>
              <m:t>ε</m:t>
            </m:r>
            <m:r>
              <m:t>l</m:t>
            </m:r>
          </m:den>
        </m:f>
        <m:r>
          <m:rPr>
            <m:sty m:val="p"/>
          </m:rPr>
          <m:t>=</m:t>
        </m:r>
        <m:r>
          <m:t>7.0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I</m:t>
        </m:r>
        <m:r>
          <m:rPr>
            <m:sty m:val="p"/>
          </m:rPr>
          <m:t>n</m:t>
        </m:r>
        <m:r>
          <m:rPr>
            <m:sty m:val="p"/>
          </m:rPr>
          <m:t>]</m:t>
        </m:r>
        <m:r>
          <m:rPr>
            <m:sty m:val="p"/>
          </m:rPr>
          <m:t>=</m:t>
        </m:r>
        <m:r>
          <m:t>3.0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rPr>
            <m:sty m:val="p"/>
          </m:rPr>
          <m:t>p</m:t>
        </m:r>
        <m:r>
          <m:rPr>
            <m:sty m:val="p"/>
          </m:rPr>
          <m:t>H</m:t>
        </m:r>
        <m:r>
          <m:rPr>
            <m:sty m:val="p"/>
          </m:rPr>
          <m:t>+</m:t>
        </m:r>
        <m:r>
          <m:rPr>
            <m:sty m:val="p"/>
          </m:rPr>
          <m:t>lg</m:t>
        </m:r>
        <m:f>
          <m:fPr>
            <m:type m:val="bar"/>
          </m:fPr>
          <m:num>
            <m:r>
              <m:rPr>
                <m:sty m:val="p"/>
              </m:rPr>
              <m:t>[</m:t>
            </m:r>
            <m:r>
              <m:rPr>
                <m:sty m:val="p"/>
              </m:rPr>
              <m:t>H</m:t>
            </m:r>
            <m:r>
              <m:rPr>
                <m:sty m:val="p"/>
              </m:rPr>
              <m:t>I</m:t>
            </m:r>
            <m:r>
              <m:rPr>
                <m:sty m:val="p"/>
              </m:rPr>
              <m:t>n</m:t>
            </m:r>
            <m:r>
              <m:rPr>
                <m:sty m:val="p"/>
              </m:rPr>
              <m:t>]</m:t>
            </m:r>
          </m:num>
          <m:den>
            <m:r>
              <m:rPr>
                <m:sty m:val="p"/>
              </m:rPr>
              <m:t>[</m:t>
            </m:r>
            <m:r>
              <m:rPr>
                <m:sty m:val="p"/>
              </m:rPr>
              <m:t>I</m:t>
            </m:r>
            <m:sSup>
              <m:e>
                <m:r>
                  <m:rPr>
                    <m:sty m:val="p"/>
                  </m:rPr>
                  <m:t>n</m:t>
                </m:r>
              </m:e>
              <m:sup>
                <m:r>
                  <m:rPr>
                    <m:sty m:val="p"/>
                  </m:rPr>
                  <m:t>−</m:t>
                </m:r>
              </m:sup>
            </m:sSup>
            <m:r>
              <m:rPr>
                <m:sty m:val="p"/>
              </m:rPr>
              <m:t>]</m:t>
            </m:r>
          </m:den>
        </m:f>
        <m:r>
          <m:rPr>
            <m:sty m:val="p"/>
          </m:rPr>
          <m:t>=</m:t>
        </m:r>
        <m:r>
          <m:t>7.00</m:t>
        </m:r>
        <m:r>
          <m:rPr>
            <m:sty m:val="p"/>
          </m:rPr>
          <m:t>+</m:t>
        </m:r>
        <m:r>
          <m:rPr>
            <m:sty m:val="p"/>
          </m:rPr>
          <m:t>lg</m:t>
        </m:r>
        <m:f>
          <m:fPr>
            <m:type m:val="bar"/>
          </m:fPr>
          <m:num>
            <m:r>
              <m:t>3.0</m:t>
            </m:r>
          </m:num>
          <m:den>
            <m:r>
              <m:t>7.0</m:t>
            </m:r>
          </m:den>
        </m:f>
        <m:r>
          <m:rPr>
            <m:sty m:val="p"/>
          </m:rPr>
          <m:t>=</m:t>
        </m:r>
        <m:r>
          <m:t>6.63</m:t>
        </m:r>
      </m:oMath>
      <w:r>
        <w:rPr>
          <w:rFonts w:hint="eastAsia" w:ascii="Times New Roman" w:hAnsi="Times New Roman" w:eastAsia="Times New Roman" w:cs="Times New Roman"/>
        </w:rPr>
        <w:t>（</w:t>
      </w:r>
      <w:r>
        <w:rPr>
          <w:rFonts w:hint="eastAsia" w:ascii="Times New Roman" w:hAnsi="Times New Roman" w:eastAsia="FangSong" w:cs="Times New Roman"/>
        </w:rPr>
        <w:t>即由</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I</m:t>
            </m:r>
            <m:sSup>
              <m:e>
                <m:r>
                  <m:rPr>
                    <m:sty m:val="p"/>
                  </m:rPr>
                  <m:t>n</m:t>
                </m:r>
              </m:e>
              <m:sup>
                <m:r>
                  <m:rPr>
                    <m:sty m:val="p"/>
                  </m:rPr>
                  <m:t>−</m:t>
                </m:r>
              </m:sup>
            </m:sSup>
            <m:r>
              <m:rPr>
                <m:sty m:val="p"/>
              </m:rPr>
              <m:t>]</m:t>
            </m:r>
          </m:num>
          <m:den>
            <m:r>
              <m:rPr>
                <m:sty m:val="p"/>
              </m:rPr>
              <m:t>[</m:t>
            </m:r>
            <m:r>
              <m:rPr>
                <m:sty m:val="p"/>
              </m:rPr>
              <m:t>H</m:t>
            </m:r>
            <m:r>
              <m:rPr>
                <m:sty m:val="p"/>
              </m:rPr>
              <m:t>I</m:t>
            </m:r>
            <m:r>
              <m:rPr>
                <m:sty m:val="p"/>
              </m:rPr>
              <m:t>n</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6.63</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w:t>
      </w:r>
      <w:r>
        <w:rPr>
          <w:rFonts w:hint="eastAsia" w:ascii="Times New Roman" w:hAnsi="Times New Roman" w:eastAsia="FangSong" w:cs="Times New Roman"/>
        </w:rPr>
        <w:t>酚酞在碱性条件下显色</w:t>
      </w:r>
      <w:r>
        <w:rPr>
          <w:rFonts w:hint="eastAsia" w:ascii="Times New Roman" w:hAnsi="Times New Roman" w:eastAsia="Times New Roman" w:cs="Times New Roman"/>
        </w:rPr>
        <w:t>，</w:t>
      </w:r>
      <w:r>
        <w:rPr>
          <w:rFonts w:hint="eastAsia" w:ascii="Times New Roman" w:hAnsi="Times New Roman" w:eastAsia="FangSong" w:cs="Times New Roman"/>
        </w:rPr>
        <w:t>显色体为碱式形体</w:t>
      </w:r>
      <w:r>
        <w:rPr>
          <w:rFonts w:hint="eastAsia" w:ascii="Times New Roman" w:hAnsi="Times New Roman" w:eastAsia="Times New Roman" w:cs="Times New Roman"/>
        </w:rPr>
        <w:t>，</w:t>
      </w:r>
      <w:r>
        <w:rPr>
          <w:rFonts w:hint="eastAsia" w:ascii="Times New Roman" w:hAnsi="Times New Roman" w:eastAsia="FangSong" w:cs="Times New Roman"/>
        </w:rPr>
        <w:t>故由下至上对应</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应选取</w:t>
      </w:r>
      <w:r>
        <w:rPr>
          <w:rFonts w:ascii="Times New Roman" w:hAnsi="Times New Roman" w:eastAsia="Times New Roman" w:cs="Times New Roman"/>
        </w:rPr>
        <w:t xml:space="preserve"> </w:t>
      </w:r>
      <m:oMath>
        <m:oMathPr>
          <m:ctrlPr>
            <w:rPr>
              <w:sz w:val="28"/>
              <w:szCs w:val="28"/>
            </w:rPr>
          </m:ctrlPr>
        </m:oMathPr>
        <m:r>
          <m:t>λ</m:t>
        </m:r>
        <m:r>
          <m:rPr>
            <m:sty m:val="p"/>
          </m:rPr>
          <m:t>=</m:t>
        </m:r>
        <m:r>
          <m:t>560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取值在</w:t>
      </w:r>
      <w:r>
        <w:rPr>
          <w:rFonts w:ascii="Times New Roman" w:hAnsi="Times New Roman" w:eastAsia="Times New Roman" w:cs="Times New Roman"/>
        </w:rPr>
        <w:t xml:space="preserve"> </w:t>
      </w:r>
      <m:oMath>
        <m:oMathPr>
          <m:ctrlPr>
            <w:rPr>
              <w:sz w:val="28"/>
              <w:szCs w:val="28"/>
            </w:rPr>
          </m:ctrlPr>
        </m:oMathPr>
        <m:r>
          <m:t>550</m:t>
        </m:r>
        <m:r>
          <m:rPr>
            <m:sty m:val="p"/>
          </m:rPr>
          <m:t>∼</m:t>
        </m:r>
        <m:r>
          <m:t>575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均可</w:t>
      </w:r>
      <w:r>
        <w:rPr>
          <w:rFonts w:hint="eastAsia" w:ascii="Times New Roman" w:hAnsi="Times New Roman" w:eastAsia="Times New Roman" w:cs="Times New Roman"/>
        </w:rPr>
        <w:t>，</w:t>
      </w:r>
      <w:r>
        <w:rPr>
          <w:rFonts w:hint="eastAsia" w:ascii="Times New Roman" w:hAnsi="Times New Roman" w:eastAsia="FangSong" w:cs="Times New Roman"/>
        </w:rPr>
        <w:t>即碱性形体的最大吸收处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w:t>
      </w:r>
      <w:r>
        <w:rPr>
          <w:rFonts w:hint="eastAsia" w:ascii="Times New Roman" w:hAnsi="Times New Roman" w:eastAsia="FangSong" w:cs="Times New Roman"/>
        </w:rPr>
        <w:t>由分布分数与朗伯</w:t>
      </w:r>
      <w:r>
        <w:rPr>
          <w:rFonts w:hint="eastAsia" w:ascii="Times New Roman" w:hAnsi="Times New Roman" w:eastAsia="Times New Roman" w:cs="Times New Roman"/>
        </w:rPr>
        <w:t>-</w:t>
      </w:r>
      <w:r>
        <w:rPr>
          <w:rFonts w:hint="eastAsia" w:ascii="Times New Roman" w:hAnsi="Times New Roman" w:eastAsia="FangSong" w:cs="Times New Roman"/>
        </w:rPr>
        <w:t>比尔定律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f>
            <m:fPr>
              <m:type m:val="bar"/>
            </m:fPr>
            <m:num>
              <m:r>
                <m:t>ε</m:t>
              </m:r>
              <m:r>
                <m:t>l</m:t>
              </m:r>
              <m:r>
                <m:t>c</m:t>
              </m:r>
              <m:r>
                <m:t> </m:t>
              </m:r>
              <m:sSub>
                <m:e>
                  <m:r>
                    <m:t>K</m:t>
                  </m:r>
                </m:e>
                <m:sub>
                  <m:r>
                    <m:t>a</m:t>
                  </m:r>
                  <m:r>
                    <m:rPr>
                      <m:sty m:val="p"/>
                    </m:rPr>
                    <m:t>,</m:t>
                  </m:r>
                  <m:r>
                    <m:t>1</m:t>
                  </m:r>
                </m:sub>
              </m:sSub>
              <m:sSub>
                <m:e>
                  <m:r>
                    <m:t>K</m:t>
                  </m:r>
                </m:e>
                <m:sub>
                  <m:r>
                    <m:t>a</m:t>
                  </m:r>
                  <m:r>
                    <m:rPr>
                      <m:sty m:val="p"/>
                    </m:rPr>
                    <m:t>,</m:t>
                  </m:r>
                  <m:r>
                    <m:t>2</m:t>
                  </m:r>
                </m:sub>
              </m:sSub>
            </m:num>
            <m:den>
              <m:sSub>
                <m:e>
                  <m:r>
                    <m:t>K</m:t>
                  </m:r>
                </m:e>
                <m:sub>
                  <m:r>
                    <m:t>a</m:t>
                  </m:r>
                  <m:r>
                    <m:rPr>
                      <m:sty m:val="p"/>
                    </m:rPr>
                    <m:t>,</m:t>
                  </m:r>
                  <m:r>
                    <m:t>1</m:t>
                  </m:r>
                </m:sub>
              </m:sSub>
              <m:sSub>
                <m:e>
                  <m:r>
                    <m:t>K</m:t>
                  </m:r>
                </m:e>
                <m:sub>
                  <m:r>
                    <m:t>a</m:t>
                  </m:r>
                  <m:r>
                    <m:rPr>
                      <m:sty m:val="p"/>
                    </m:rPr>
                    <m:t>,</m:t>
                  </m:r>
                  <m:r>
                    <m:t>2</m:t>
                  </m:r>
                </m:sub>
              </m:sSub>
              <m:r>
                <m:rPr>
                  <m:sty m:val="p"/>
                </m:rPr>
                <m:t>+</m:t>
              </m:r>
              <m:sSub>
                <m:e>
                  <m:r>
                    <m:t>K</m:t>
                  </m:r>
                </m:e>
                <m:sub>
                  <m:r>
                    <m:t>a</m:t>
                  </m:r>
                  <m:r>
                    <m:rPr>
                      <m:sty m:val="p"/>
                    </m:rPr>
                    <m:t>,</m:t>
                  </m:r>
                  <m:r>
                    <m:t>1</m:t>
                  </m:r>
                </m:sub>
              </m:sSub>
              <m:r>
                <m:rPr>
                  <m:sty m:val="p"/>
                </m:rPr>
                <m:t>[</m:t>
              </m:r>
              <m:sSup>
                <m:e>
                  <m:r>
                    <m:rPr>
                      <m:sty m:val="p"/>
                    </m:rPr>
                    <m:t>H</m:t>
                  </m:r>
                </m:e>
                <m:sup>
                  <m:r>
                    <m:rPr>
                      <m:sty m:val="p"/>
                    </m:rPr>
                    <m:t>+</m:t>
                  </m:r>
                </m:sup>
              </m:sSup>
              <m:r>
                <m:rPr>
                  <m:sty m:val="p"/>
                </m:rPr>
                <m:t>]</m:t>
              </m:r>
              <m:r>
                <m:rPr>
                  <m:sty m:val="p"/>
                </m:rPr>
                <m:t>+</m:t>
              </m:r>
              <m:r>
                <m:rPr>
                  <m:sty m:val="p"/>
                </m:rPr>
                <m:t>[</m:t>
              </m:r>
              <m:sSup>
                <m:e>
                  <m:r>
                    <m:rPr>
                      <m:sty m:val="p"/>
                    </m:rPr>
                    <m:t>H</m:t>
                  </m:r>
                </m:e>
                <m:sup>
                  <m:r>
                    <m:rPr>
                      <m:sty m:val="p"/>
                    </m:rPr>
                    <m:t>+</m:t>
                  </m:r>
                </m:sup>
              </m:sSup>
              <m:sSup>
                <m:e>
                  <m:r>
                    <m:rPr>
                      <m:sty m:val="p"/>
                    </m:rPr>
                    <m:t>]</m:t>
                  </m:r>
                </m:e>
                <m:sup>
                  <m:r>
                    <m:t>2</m:t>
                  </m:r>
                </m:sup>
              </m:sSup>
            </m:den>
          </m:f>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较大时</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趋于稳定</w:t>
      </w:r>
      <w:r>
        <w:rPr>
          <w:rFonts w:hint="eastAsia" w:ascii="Times New Roman" w:hAnsi="Times New Roman" w:eastAsia="Times New Roman" w:cs="Times New Roman"/>
        </w:rPr>
        <w:t>，</w:t>
      </w:r>
      <w:r>
        <w:rPr>
          <w:rFonts w:hint="eastAsia" w:ascii="Times New Roman" w:hAnsi="Times New Roman" w:eastAsia="FangSong" w:cs="Times New Roman"/>
        </w:rPr>
        <w:t>近似</w:t>
      </w:r>
      <w:r>
        <w:rPr>
          <w:rFonts w:ascii="Times New Roman" w:hAnsi="Times New Roman" w:eastAsia="Times New Roman" w:cs="Times New Roman"/>
        </w:rPr>
        <w:t xml:space="preserve"> </w:t>
      </w:r>
      <m:oMath>
        <m:oMathPr>
          <m:ctrlPr>
            <w:rPr>
              <w:sz w:val="28"/>
              <w:szCs w:val="28"/>
            </w:rPr>
          </m:ctrlPr>
        </m:oMathPr>
        <m:sSub>
          <m:e>
            <m:r>
              <m:t>K</m:t>
            </m:r>
          </m:e>
          <m:sub>
            <m:r>
              <m:t>a</m:t>
            </m:r>
            <m:r>
              <m:rPr>
                <m:sty m:val="p"/>
              </m:rPr>
              <m:t>,</m:t>
            </m:r>
            <m:r>
              <m:t>1</m:t>
            </m:r>
          </m:sub>
        </m:sSub>
        <m:sSub>
          <m:e>
            <m:r>
              <m:t>K</m:t>
            </m:r>
          </m:e>
          <m:sub>
            <m:r>
              <m:t>a</m:t>
            </m:r>
            <m:r>
              <m:rPr>
                <m:sty m:val="p"/>
              </m:rPr>
              <m:t>,</m:t>
            </m:r>
            <m:r>
              <m:t>2</m:t>
            </m:r>
          </m:sub>
        </m:sSub>
        <m:r>
          <m:rPr>
            <m:sty m:val="p"/>
          </m:rPr>
          <m:t>≫</m:t>
        </m:r>
        <m:sSub>
          <m:e>
            <m:r>
              <m:t>K</m:t>
            </m:r>
          </m:e>
          <m:sub>
            <m:r>
              <m:t>a</m:t>
            </m:r>
            <m:r>
              <m:rPr>
                <m:sty m:val="p"/>
              </m:rPr>
              <m:t>,</m:t>
            </m:r>
            <m:r>
              <m:t>1</m:t>
            </m:r>
          </m:sub>
        </m:sSub>
        <m:r>
          <m:rPr>
            <m:sty m:val="p"/>
          </m:rPr>
          <m:t>[</m:t>
        </m:r>
        <m:sSup>
          <m:e>
            <m:r>
              <m:rPr>
                <m:sty m:val="p"/>
              </m:rPr>
              <m:t>H</m:t>
            </m:r>
          </m:e>
          <m:sup>
            <m:r>
              <m:rPr>
                <m:sty m:val="p"/>
              </m:rPr>
              <m:t>+</m:t>
            </m:r>
          </m:sup>
        </m:sSup>
        <m:r>
          <m:rPr>
            <m:sty m:val="p"/>
          </m:rPr>
          <m:t>]</m:t>
        </m:r>
        <m:r>
          <m:rPr>
            <m:sty m:val="p"/>
          </m:rPr>
          <m:t>+</m:t>
        </m:r>
        <m:r>
          <m:rPr>
            <m:sty m:val="p"/>
          </m:rPr>
          <m:t>[</m:t>
        </m:r>
        <m:sSup>
          <m:e>
            <m:r>
              <m:rPr>
                <m:sty m:val="p"/>
              </m:rPr>
              <m:t>H</m:t>
            </m:r>
          </m:e>
          <m:sup>
            <m:r>
              <m:rPr>
                <m:sty m:val="p"/>
              </m:rPr>
              <m:t>+</m:t>
            </m:r>
          </m:sup>
        </m:s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A</m:t>
        </m:r>
        <m:r>
          <m:rPr>
            <m:sty m:val="p"/>
          </m:rPr>
          <m:t>≈</m:t>
        </m:r>
        <m:r>
          <m:t>ε</m:t>
        </m:r>
        <m:r>
          <m:t>l</m:t>
        </m:r>
        <m:r>
          <m:t>c</m:t>
        </m:r>
        <m:r>
          <m:rPr>
            <m:sty m:val="p"/>
          </m:rPr>
          <m:t>=</m:t>
        </m:r>
        <m:r>
          <m:t>2.499</m:t>
        </m:r>
      </m:oMath>
      <w:r>
        <w:rPr>
          <w:rFonts w:hint="eastAsia" w:ascii="Times New Roman" w:hAnsi="Times New Roman" w:eastAsia="Times New Roman" w:cs="Times New Roman"/>
        </w:rPr>
        <w:t>。</w:t>
      </w:r>
      <w:r>
        <w:rPr>
          <w:rFonts w:hint="eastAsia" w:ascii="Times New Roman" w:hAnsi="Times New Roman" w:eastAsia="FangSong" w:cs="Times New Roman"/>
        </w:rPr>
        <w:t>将原式变形为线性式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ε</m:t>
              </m:r>
              <m:r>
                <m:t>l</m:t>
              </m:r>
              <m:r>
                <m:t>c</m:t>
              </m:r>
              <m:r>
                <m:rPr>
                  <m:sty m:val="p"/>
                </m:rPr>
                <m:t>−</m:t>
              </m:r>
              <m:r>
                <m:t>A</m:t>
              </m:r>
            </m:num>
            <m:den>
              <m:r>
                <m:t>A</m:t>
              </m:r>
              <m:r>
                <m:rPr>
                  <m:sty m:val="p"/>
                </m:rPr>
                <m:t>[</m:t>
              </m:r>
              <m:sSup>
                <m:e>
                  <m:r>
                    <m:rPr>
                      <m:sty m:val="p"/>
                    </m:rPr>
                    <m:t>H</m:t>
                  </m:r>
                </m:e>
                <m:sup>
                  <m:r>
                    <m:rPr>
                      <m:sty m:val="p"/>
                    </m:rPr>
                    <m:t>+</m:t>
                  </m:r>
                </m:sup>
              </m:sSup>
              <m:r>
                <m:rPr>
                  <m:sty m:val="p"/>
                </m:rPr>
                <m:t>]</m:t>
              </m:r>
            </m:den>
          </m:f>
          <m:r>
            <m:rPr>
              <m:sty m:val="p"/>
            </m:rPr>
            <m:t>=</m:t>
          </m:r>
          <m:f>
            <m:fPr>
              <m:type m:val="bar"/>
            </m:fPr>
            <m:num>
              <m:r>
                <m:t>1</m:t>
              </m:r>
            </m:num>
            <m:den>
              <m:sSub>
                <m:e>
                  <m:r>
                    <m:t>K</m:t>
                  </m:r>
                </m:e>
                <m:sub>
                  <m:r>
                    <m:t>a</m:t>
                  </m:r>
                  <m:r>
                    <m:rPr>
                      <m:sty m:val="p"/>
                    </m:rPr>
                    <m:t>,</m:t>
                  </m:r>
                  <m:r>
                    <m:t>2</m:t>
                  </m:r>
                </m:sub>
              </m:sSub>
            </m:den>
          </m:f>
          <m:r>
            <m:rPr>
              <m:sty m:val="p"/>
            </m:rPr>
            <m:t>+</m:t>
          </m:r>
          <m:f>
            <m:fPr>
              <m:type m:val="bar"/>
            </m:fPr>
            <m:num>
              <m:r>
                <m:rPr>
                  <m:sty m:val="p"/>
                </m:rPr>
                <m:t>[</m:t>
              </m:r>
              <m:sSup>
                <m:e>
                  <m:r>
                    <m:rPr>
                      <m:sty m:val="p"/>
                    </m:rPr>
                    <m:t>H</m:t>
                  </m:r>
                </m:e>
                <m:sup>
                  <m:r>
                    <m:rPr>
                      <m:sty m:val="p"/>
                    </m:rPr>
                    <m:t>+</m:t>
                  </m:r>
                </m:sup>
              </m:sSup>
              <m:r>
                <m:rPr>
                  <m:sty m:val="p"/>
                </m:rPr>
                <m:t>]</m:t>
              </m:r>
            </m:num>
            <m:den>
              <m:sSub>
                <m:e>
                  <m:r>
                    <m:t>K</m:t>
                  </m:r>
                </m:e>
                <m:sub>
                  <m:r>
                    <m:t>a</m:t>
                  </m:r>
                  <m:r>
                    <m:rPr>
                      <m:sty m:val="p"/>
                    </m:rPr>
                    <m:t>,</m:t>
                  </m:r>
                  <m:r>
                    <m:t>1</m:t>
                  </m:r>
                </m:sub>
              </m:sSub>
              <m:sSub>
                <m:e>
                  <m:r>
                    <m:t>K</m:t>
                  </m:r>
                </m:e>
                <m:sub>
                  <m:r>
                    <m:t>a</m:t>
                  </m:r>
                  <m:r>
                    <m:rPr>
                      <m:sty m:val="p"/>
                    </m:rPr>
                    <m:t>,</m:t>
                  </m:r>
                  <m:r>
                    <m:t>2</m:t>
                  </m:r>
                </m:sub>
              </m:sSub>
            </m:den>
          </m:f>
        </m:oMath>
      </m:oMathPara>
    </w:p>
    <w:p>
      <w:pPr>
        <w:pStyle w:val="FirstParagraph"/>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t>8.0</m:t>
        </m:r>
        <m:r>
          <m:rPr>
            <m:sty m:val="p"/>
          </m:rPr>
          <m:t>&lt;</m:t>
        </m:r>
        <m:r>
          <m:rPr>
            <m:sty m:val="p"/>
          </m:rPr>
          <m:t>p</m:t>
        </m:r>
        <m:r>
          <m:rPr>
            <m:sty m:val="p"/>
          </m:rPr>
          <m:t>H</m:t>
        </m:r>
        <m:r>
          <m:rPr>
            <m:sty m:val="p"/>
          </m:rPr>
          <m:t>&lt;</m:t>
        </m:r>
        <m:r>
          <m:t>11.9</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的数据回归得</w:t>
      </w:r>
      <w:r>
        <w:rPr>
          <w:rFonts w:ascii="Times New Roman" w:hAnsi="Times New Roman" w:eastAsia="Times New Roman" w:cs="Times New Roman"/>
        </w:rPr>
        <w:t xml:space="preserve"> </w:t>
      </w:r>
      <m:oMath>
        <m:oMathPr>
          <m:ctrlPr>
            <w:rPr>
              <w:sz w:val="28"/>
              <w:szCs w:val="28"/>
            </w:rPr>
          </m:ctrlPr>
        </m:oMathPr>
        <m:f>
          <m:fPr>
            <m:type m:val="bar"/>
          </m:fPr>
          <m:num>
            <m:r>
              <m:t>ε</m:t>
            </m:r>
            <m:r>
              <m:t>l</m:t>
            </m:r>
            <m:r>
              <m:t>c</m:t>
            </m:r>
            <m:r>
              <m:rPr>
                <m:sty m:val="p"/>
              </m:rPr>
              <m:t>−</m:t>
            </m:r>
            <m:r>
              <m:t>A</m:t>
            </m:r>
          </m:num>
          <m:den>
            <m:r>
              <m:t>A</m:t>
            </m:r>
            <m:r>
              <m:rPr>
                <m:sty m:val="p"/>
              </m:rPr>
              <m:t>[</m:t>
            </m:r>
            <m:sSup>
              <m:e>
                <m:r>
                  <m:rPr>
                    <m:sty m:val="p"/>
                  </m:rPr>
                  <m:t>H</m:t>
                </m:r>
              </m:e>
              <m:sup>
                <m:r>
                  <m:rPr>
                    <m:sty m:val="p"/>
                  </m:rPr>
                  <m:t>+</m:t>
                </m:r>
              </m:sup>
            </m:sSup>
            <m:r>
              <m:rPr>
                <m:sty m:val="p"/>
              </m:rPr>
              <m:t>]</m:t>
            </m:r>
          </m:den>
        </m:f>
        <m:r>
          <m:rPr>
            <m:sty m:val="p"/>
          </m:rPr>
          <m:t>=</m:t>
        </m:r>
        <m:r>
          <m:t>1.211</m:t>
        </m:r>
        <m:r>
          <m:rPr>
            <m:sty m:val="p"/>
          </m:rPr>
          <m:t>×</m:t>
        </m:r>
        <m:sSup>
          <m:e>
            <m:r>
              <m:t>10</m:t>
            </m:r>
          </m:e>
          <m:sup>
            <m:r>
              <m:t>20</m:t>
            </m:r>
          </m:sup>
        </m:sSup>
        <m:r>
          <m:rPr>
            <m:sty m:val="p"/>
          </m:rPr>
          <m:t>[</m:t>
        </m:r>
        <m:sSup>
          <m:e>
            <m:r>
              <m:rPr>
                <m:sty m:val="p"/>
              </m:rPr>
              <m:t>H</m:t>
            </m:r>
          </m:e>
          <m:sup>
            <m:r>
              <m:rPr>
                <m:sty m:val="p"/>
              </m:rPr>
              <m:t>+</m:t>
            </m:r>
          </m:sup>
        </m:sSup>
        <m:r>
          <m:rPr>
            <m:sty m:val="p"/>
          </m:rPr>
          <m:t>]</m:t>
        </m:r>
        <m:r>
          <m:rPr>
            <m:sty m:val="p"/>
          </m:rPr>
          <m:t>+</m:t>
        </m:r>
        <m:r>
          <m:t>9.509</m:t>
        </m:r>
        <m:r>
          <m:rPr>
            <m:sty m:val="p"/>
          </m:rPr>
          <m:t>×</m:t>
        </m:r>
        <m:sSup>
          <m:e>
            <m:r>
              <m:t>10</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K</m:t>
            </m:r>
          </m:e>
          <m:sub>
            <m:r>
              <m:t>a</m:t>
            </m:r>
            <m:r>
              <m:rPr>
                <m:sty m:val="p"/>
              </m:rPr>
              <m:t>,</m:t>
            </m:r>
            <m:r>
              <m:t>2</m:t>
            </m:r>
          </m:sub>
        </m:sSub>
        <m:r>
          <m:rPr>
            <m:sty m:val="p"/>
          </m:rPr>
          <m:t>=</m:t>
        </m:r>
        <m:r>
          <m:t>1.05</m:t>
        </m:r>
        <m:r>
          <m:rPr>
            <m:sty m:val="p"/>
          </m:rPr>
          <m:t>×</m:t>
        </m:r>
        <m:sSup>
          <m:e>
            <m:r>
              <m:t>10</m:t>
            </m:r>
          </m:e>
          <m:sup>
            <m:r>
              <m:rPr>
                <m:sty m:val="p"/>
              </m:rPr>
              <m:t>−</m:t>
            </m:r>
            <m:r>
              <m:t>9</m:t>
            </m:r>
          </m:sup>
        </m:sSup>
      </m:oMath>
      <w:r>
        <w:rPr>
          <w:rFonts w:ascii="Times New Roman" w:hAnsi="Times New Roman" w:eastAsia="Times New Roman" w:cs="Times New Roman"/>
        </w:rPr>
        <w:t xml:space="preserve">、</w:t>
      </w:r>
      <m:oMath>
        <m:oMathPr>
          <m:ctrlPr>
            <w:rPr>
              <w:sz w:val="28"/>
              <w:szCs w:val="28"/>
            </w:rPr>
          </m:ctrlPr>
        </m:oMathPr>
        <m:sSub>
          <m:e>
            <m:r>
              <m:t>K</m:t>
            </m:r>
          </m:e>
          <m:sub>
            <m:r>
              <m:t>a</m:t>
            </m:r>
            <m:r>
              <m:rPr>
                <m:sty m:val="p"/>
              </m:rPr>
              <m:t>,</m:t>
            </m:r>
            <m:r>
              <m:t>1</m:t>
            </m:r>
          </m:sub>
        </m:sSub>
        <m:r>
          <m:rPr>
            <m:sty m:val="p"/>
          </m:rPr>
          <m:t>=</m:t>
        </m:r>
        <m:r>
          <m:t>7.85</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rPr>
                <m:sty m:val="p"/>
              </m:rPr>
              <m:t>,</m:t>
            </m:r>
            <m:r>
              <m:t>2</m:t>
            </m:r>
          </m:sub>
        </m:sSub>
        <m:r>
          <m:rPr>
            <m:sty m:val="p"/>
          </m:rPr>
          <m:t>=</m:t>
        </m:r>
        <m:r>
          <m:t>8.98</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a</m:t>
            </m:r>
            <m:r>
              <m:rPr>
                <m:sty m:val="p"/>
              </m:rPr>
              <m:t>,</m:t>
            </m:r>
            <m:r>
              <m:t>1</m:t>
            </m:r>
          </m:sub>
        </m:sSub>
        <m:r>
          <m:rPr>
            <m:sty m:val="p"/>
          </m:rPr>
          <m:t>=</m:t>
        </m:r>
        <m:r>
          <m:t>11.10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w:t>
      </w:r>
      <w:r>
        <w:rPr>
          <w:rFonts w:hint="eastAsia" w:ascii="Times New Roman" w:hAnsi="Times New Roman" w:eastAsia="FangSong" w:cs="Times New Roman"/>
        </w:rPr>
        <w:t>未电离的酚酞基团通过与自身或其他分子的疏水环糊精空腔结合</w:t>
      </w:r>
      <w:r>
        <w:rPr>
          <w:rFonts w:hint="eastAsia" w:ascii="Times New Roman" w:hAnsi="Times New Roman" w:eastAsia="Times New Roman" w:cs="Times New Roman"/>
        </w:rPr>
        <w:t>（</w:t>
      </w:r>
      <w:r>
        <w:rPr>
          <w:rFonts w:hint="eastAsia" w:ascii="Times New Roman" w:hAnsi="Times New Roman" w:eastAsia="FangSong" w:cs="Times New Roman"/>
        </w:rPr>
        <w:t>疏水自缔合</w:t>
      </w:r>
      <w:r>
        <w:rPr>
          <w:rFonts w:hint="eastAsia" w:ascii="Times New Roman" w:hAnsi="Times New Roman" w:eastAsia="Times New Roman" w:cs="Times New Roman"/>
        </w:rPr>
        <w:t>／</w:t>
      </w:r>
      <w:r>
        <w:rPr>
          <w:rFonts w:hint="eastAsia" w:ascii="Times New Roman" w:hAnsi="Times New Roman" w:eastAsia="FangSong" w:cs="Times New Roman"/>
        </w:rPr>
        <w:t>包结</w:t>
      </w:r>
      <w:r>
        <w:rPr>
          <w:rFonts w:hint="eastAsia" w:ascii="Times New Roman" w:hAnsi="Times New Roman" w:eastAsia="Times New Roman" w:cs="Times New Roman"/>
        </w:rPr>
        <w:t>），</w:t>
      </w:r>
      <w:r>
        <w:rPr>
          <w:rFonts w:hint="eastAsia" w:ascii="Times New Roman" w:hAnsi="Times New Roman" w:eastAsia="FangSong" w:cs="Times New Roman"/>
        </w:rPr>
        <w:t>使其表观酸度发生变化</w:t>
      </w:r>
      <w:r>
        <w:rPr>
          <w:rFonts w:hint="eastAsia" w:ascii="Times New Roman" w:hAnsi="Times New Roman" w:eastAsia="Times New Roman" w:cs="Times New Roman"/>
        </w:rPr>
        <w:t>；</w:t>
      </w:r>
      <w:r>
        <w:rPr>
          <w:rFonts w:hint="eastAsia" w:ascii="Times New Roman" w:hAnsi="Times New Roman" w:eastAsia="FangSong" w:cs="Times New Roman"/>
        </w:rPr>
        <w:t>浓度越高缔合越强</w:t>
      </w:r>
      <w:r>
        <w:rPr>
          <w:rFonts w:hint="eastAsia" w:ascii="Times New Roman" w:hAnsi="Times New Roman" w:eastAsia="Times New Roman" w:cs="Times New Roman"/>
        </w:rPr>
        <w:t>，</w:t>
      </w:r>
      <m:oMath>
        <m:r>
          <m:rPr>
            <m:sty m:val="p"/>
          </m:rPr>
          <m:t>p</m:t>
        </m:r>
        <m:sSub>
          <m:e>
            <m:r>
              <m:t>K</m:t>
            </m:r>
          </m:e>
          <m:sub>
            <m:r>
              <m:t>a</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两种浓度下</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rPr>
                <m:sty m:val="p"/>
              </m:rPr>
              <m:t>,</m:t>
            </m:r>
            <m:r>
              <m:t>1</m:t>
            </m:r>
          </m:sub>
        </m:sSub>
        <m:r>
          <m:rPr>
            <m:sty m:val="p"/>
          </m:rPr>
          <m:t>&gt;</m:t>
        </m:r>
        <m:r>
          <m:rPr>
            <m:sty m:val="p"/>
          </m:rPr>
          <m:t>p</m:t>
        </m:r>
        <m:sSub>
          <m:e>
            <m:r>
              <m:t>K</m:t>
            </m:r>
          </m:e>
          <m:sub>
            <m:r>
              <m:t>a</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说明第一步电离</w:t>
      </w:r>
      <w:r>
        <w:rPr>
          <w:rFonts w:hint="eastAsia" w:ascii="Times New Roman" w:hAnsi="Times New Roman" w:eastAsia="Times New Roman" w:cs="Times New Roman"/>
        </w:rPr>
        <w:t>（</w:t>
      </w:r>
      <w:r>
        <w:rPr>
          <w:rFonts w:hint="eastAsia" w:ascii="Times New Roman" w:hAnsi="Times New Roman" w:eastAsia="FangSong" w:cs="Times New Roman"/>
        </w:rPr>
        <w:t>受疏水基团影响</w:t>
      </w:r>
      <w:r>
        <w:rPr>
          <w:rFonts w:hint="eastAsia" w:ascii="Times New Roman" w:hAnsi="Times New Roman" w:eastAsia="Times New Roman" w:cs="Times New Roman"/>
        </w:rPr>
        <w:t>）</w:t>
      </w:r>
      <w:r>
        <w:rPr>
          <w:rFonts w:hint="eastAsia" w:ascii="Times New Roman" w:hAnsi="Times New Roman" w:eastAsia="FangSong" w:cs="Times New Roman"/>
        </w:rPr>
        <w:t>比第二步电离更困难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：（1）</w:t>
      </w:r>
      <m:oMath>
        <m:oMathPr>
          <m:ctrlPr>
            <w:rPr>
              <w:sz w:val="28"/>
              <w:szCs w:val="28"/>
            </w:rPr>
          </m:ctrlPr>
        </m:oMathPr>
        <m:r>
          <m:rPr>
            <m:sty m:val="p"/>
          </m:rPr>
          <m:t>H</m:t>
        </m:r>
        <m:r>
          <m:rPr>
            <m:sty m:val="p"/>
          </m:rPr>
          <m:t>C</m:t>
        </m:r>
        <m:r>
          <m:rPr>
            <m:sty m:val="p"/>
          </m:rPr>
          <m:t>H</m:t>
        </m:r>
        <m:r>
          <m:rPr>
            <m:sty m:val="p"/>
          </m:rPr>
          <m:t>O</m:t>
        </m:r>
        <m:r>
          <m:rPr>
            <m:sty m:val="p"/>
          </m:rPr>
          <m:t>+</m:t>
        </m:r>
        <m:r>
          <m:rPr>
            <m:sty m:val="p"/>
          </m:rPr>
          <m:t>N</m:t>
        </m:r>
        <m:sSub>
          <m:e>
            <m:r>
              <m:rPr>
                <m:sty m:val="p"/>
              </m:rPr>
              <m:t>H</m:t>
            </m:r>
          </m:e>
          <m:sub>
            <m:r>
              <m:rPr>
                <m:sty m:val="p"/>
              </m:rPr>
              <m:t>2</m:t>
            </m:r>
          </m:sub>
        </m:sSub>
        <m:r>
          <m:rPr>
            <m:sty m:val="p"/>
          </m:rPr>
          <m:t>O</m:t>
        </m:r>
        <m:r>
          <m:rPr>
            <m:sty m:val="p"/>
          </m:rPr>
          <m:t>H</m:t>
        </m:r>
        <m:r>
          <m:rPr>
            <m:sty m:val="p"/>
          </m:rPr>
          <m:t>⋅</m:t>
        </m:r>
        <m:r>
          <m:rPr>
            <m:sty m:val="p"/>
          </m:rPr>
          <m:t>H</m:t>
        </m:r>
        <m:r>
          <m:rPr>
            <m:sty m:val="p"/>
          </m:rPr>
          <m:t>C</m:t>
        </m:r>
        <m:r>
          <m:rPr>
            <m:sty m:val="p"/>
          </m:rPr>
          <m:t>l</m:t>
        </m: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r>
          <m:rPr>
            <m:sty m:val="p"/>
          </m:rPr>
          <m:t>H</m:t>
        </m:r>
        <m:r>
          <m:rPr>
            <m:sty m:val="p"/>
          </m:rPr>
          <m:t>C</m:t>
        </m:r>
        <m:r>
          <m:rPr>
            <m:sty m:val="p"/>
          </m:rPr>
          <m:t>l</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。（2）</w:t>
      </w:r>
      <m:oMath>
        <m:oMathPr>
          <m:ctrlPr>
            <w:rPr>
              <w:sz w:val="28"/>
              <w:szCs w:val="28"/>
            </w:rPr>
          </m:ctrlPr>
        </m:oMathPr>
        <m:r>
          <m:t>2</m:t>
        </m:r>
        <m:r>
          <m:rPr>
            <m:sty m:val="p"/>
          </m:rPr>
          <m:t>M</m:t>
        </m:r>
        <m:sSup>
          <m:e>
            <m:r>
              <m:rPr>
                <m:sty m:val="p"/>
              </m:rPr>
              <m:t>n</m:t>
            </m:r>
          </m:e>
          <m:sup>
            <m:r>
              <m:rPr>
                <m:sty m:val="p"/>
              </m:rPr>
              <m:t>2</m:t>
            </m:r>
            <m:r>
              <m:rPr>
                <m:sty m:val="p"/>
              </m:rPr>
              <m:t>+</m:t>
            </m:r>
          </m:sup>
        </m:sSup>
        <m:r>
          <m:rPr>
            <m:sty m:val="p"/>
          </m:rPr>
          <m:t>+</m:t>
        </m:r>
        <m:sSub>
          <m:e>
            <m:r>
              <m:rPr>
                <m:sty m:val="p"/>
              </m:rPr>
              <m:t>O</m:t>
            </m:r>
          </m:e>
          <m:sub>
            <m:r>
              <m:rPr>
                <m:sty m:val="p"/>
              </m:rPr>
              <m:t>2</m:t>
            </m:r>
          </m:sub>
        </m:sSub>
        <m:r>
          <m:rPr>
            <m:sty m:val="p"/>
          </m:rPr>
          <m:t>+</m:t>
        </m:r>
        <m:r>
          <m:t>8</m:t>
        </m:r>
        <m:r>
          <m:rPr>
            <m:sty m:val="p"/>
          </m:rPr>
          <m:t>O</m:t>
        </m:r>
        <m:sSup>
          <m:e>
            <m:r>
              <m:rPr>
                <m:sty m:val="p"/>
              </m:rPr>
              <m:t>H</m:t>
            </m:r>
          </m:e>
          <m:sup>
            <m:r>
              <m:rPr>
                <m:sty m:val="p"/>
              </m:rPr>
              <m:t>−</m:t>
            </m:r>
          </m:sup>
        </m:sSup>
        <m:r>
          <m:rPr>
            <m:sty m:val="p"/>
          </m:rPr>
          <m:t>+</m:t>
        </m:r>
        <m:r>
          <m:t>12</m:t>
        </m:r>
        <m:r>
          <m:rPr>
            <m:sty m:val="p"/>
          </m:rPr>
          <m:t>C</m:t>
        </m:r>
        <m:sSub>
          <m:e>
            <m:r>
              <m:rPr>
                <m:sty m:val="p"/>
              </m:rPr>
              <m:t>H</m:t>
            </m:r>
          </m:e>
          <m:sub>
            <m:r>
              <m:rPr>
                <m:sty m:val="p"/>
              </m:rPr>
              <m:t>2</m:t>
            </m:r>
          </m:sub>
        </m:sSub>
        <m:r>
          <m:rPr>
            <m:sty m:val="p"/>
          </m:rPr>
          <m:t>N</m:t>
        </m:r>
        <m:r>
          <m:rPr>
            <m:sty m:val="p"/>
          </m:rPr>
          <m:t>O</m:t>
        </m:r>
        <m:r>
          <m:rPr>
            <m:sty m:val="p"/>
          </m:rPr>
          <m:t>H</m:t>
        </m:r>
        <m:r>
          <m:rPr>
            <m:sty m:val="p"/>
          </m:rPr>
          <m:t>→</m:t>
        </m:r>
        <m:r>
          <m:t>2</m:t>
        </m:r>
        <m:r>
          <m:rPr>
            <m:sty m:val="p"/>
          </m:rPr>
          <m:t>[</m:t>
        </m:r>
        <m:r>
          <m:rPr>
            <m:sty m:val="p"/>
          </m:rPr>
          <m:t>M</m:t>
        </m:r>
        <m:r>
          <m:rPr>
            <m:sty m:val="p"/>
          </m:rPr>
          <m:t>n</m:t>
        </m:r>
        <m:r>
          <m:rPr>
            <m:sty m:val="p"/>
          </m:rPr>
          <m:t>(</m:t>
        </m:r>
        <m:r>
          <m:rPr>
            <m:sty m:val="p"/>
          </m:rPr>
          <m:t>C</m:t>
        </m:r>
        <m:sSub>
          <m:e>
            <m:r>
              <m:rPr>
                <m:sty m:val="p"/>
              </m:rPr>
              <m:t>H</m:t>
            </m:r>
          </m:e>
          <m:sub>
            <m:r>
              <m:rPr>
                <m:sty m:val="p"/>
              </m:rPr>
              <m:t>2</m:t>
            </m:r>
          </m:sub>
        </m:sSub>
        <m:r>
          <m:rPr>
            <m:sty m:val="p"/>
          </m:rPr>
          <m:t>N</m:t>
        </m:r>
        <m:r>
          <m:rPr>
            <m:sty m:val="p"/>
          </m:rPr>
          <m:t>O</m:t>
        </m:r>
        <m:sSub>
          <m:e>
            <m:r>
              <m:rPr>
                <m:sty m:val="p"/>
              </m:rPr>
              <m:t>)</m:t>
            </m:r>
          </m:e>
          <m:sub>
            <m:r>
              <m:rPr>
                <m:sty m:val="p"/>
              </m:rPr>
              <m:t>6</m:t>
            </m:r>
          </m:sub>
        </m:sSub>
        <m:sSup>
          <m:e>
            <m:r>
              <m:rPr>
                <m:sty m:val="p"/>
              </m:rPr>
              <m:t>]</m:t>
            </m:r>
          </m:e>
          <m:sup>
            <m:r>
              <m:t>2</m:t>
            </m:r>
            <m:r>
              <m:rPr>
                <m:sty m:val="p"/>
              </m:rPr>
              <m:t>−</m:t>
            </m:r>
          </m:sup>
        </m:sSup>
        <m:r>
          <m:rPr>
            <m:sty m:val="p"/>
          </m:rPr>
          <m:t>+</m:t>
        </m:r>
        <m:r>
          <m:t>10</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w:t>
      </w:r>
      <w:r>
        <w:rPr>
          <w:rFonts w:hint="eastAsia" w:ascii="Times New Roman" w:hAnsi="Times New Roman" w:eastAsia="FangSong" w:cs="Times New Roman"/>
        </w:rPr>
        <w:t>先由标液定</w:t>
      </w:r>
      <w:r>
        <w:rPr>
          <w:rFonts w:ascii="Times New Roman" w:hAnsi="Times New Roman" w:eastAsia="Times New Roman" w:cs="Times New Roman"/>
        </w:rPr>
        <w:t xml:space="preserve"> </w:t>
      </w:r>
      <m:oMath>
        <m:r>
          <m:t>ε</m:t>
        </m:r>
      </m:oMath>
      <w:r>
        <w:rPr>
          <w:rFonts w:hint="eastAsia" w:ascii="Times New Roman" w:hAnsi="Times New Roman" w:eastAsia="Times New Roman" w:cs="Times New Roman"/>
        </w:rPr>
        <w:t xml:space="preserve">：</w:t>
      </w:r>
      <m:oMath>
        <m:oMathPr>
          <m:ctrlPr>
            <w:rPr>
              <w:sz w:val="28"/>
              <w:szCs w:val="28"/>
            </w:rPr>
          </m:ctrlPr>
        </m:oMathPr>
        <m:sSub>
          <m:e>
            <m:r>
              <m:t>A</m:t>
            </m:r>
          </m:e>
          <m:sub>
            <m:r>
              <m:t>s</m:t>
            </m:r>
          </m:sub>
        </m:sSub>
        <m:r>
          <m:rPr>
            <m:sty m:val="p"/>
          </m:rPr>
          <m:t>=</m:t>
        </m:r>
        <m:r>
          <m:t>ε</m:t>
        </m:r>
        <m:r>
          <m:t>b</m:t>
        </m:r>
        <m:sSub>
          <m:e>
            <m:r>
              <m:t>c</m:t>
            </m:r>
          </m:e>
          <m:sub>
            <m:r>
              <m:t>s</m:t>
            </m:r>
          </m:sub>
        </m:sSub>
      </m:oMath>
      <w:r>
        <w:rPr>
          <w:rFonts w:hint="eastAsia" w:ascii="Times New Roman" w:hAnsi="Times New Roman" w:eastAsia="Times New Roman" w:cs="Times New Roman"/>
        </w:rPr>
        <w:t xml:space="preserve">，</w:t>
      </w:r>
      <m:oMath>
        <m:oMathPr>
          <m:ctrlPr>
            <w:rPr>
              <w:sz w:val="28"/>
              <w:szCs w:val="28"/>
            </w:rPr>
          </m:ctrlPr>
        </m:oMathPr>
        <m:r>
          <m:t>0.880</m:t>
        </m:r>
        <m:r>
          <m:rPr>
            <m:sty m:val="p"/>
          </m:rPr>
          <m:t>=</m:t>
        </m:r>
        <m:r>
          <m:t>ε</m:t>
        </m:r>
        <m:r>
          <m:rPr>
            <m:sty m:val="p"/>
          </m:rPr>
          <m:t>×</m:t>
        </m:r>
        <m:r>
          <m:t>1</m:t>
        </m:r>
        <m:r>
          <m:rPr>
            <m:sty m:val="p"/>
          </m:rPr>
          <m:t>×</m:t>
        </m:r>
        <m:r>
          <m:t>8.00</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ε</m:t>
        </m:r>
        <m:r>
          <m:rPr>
            <m:sty m:val="p"/>
          </m:rPr>
          <m:t>=</m:t>
        </m:r>
        <m:r>
          <m:t>1.10</m:t>
        </m:r>
        <m:r>
          <m:rPr>
            <m:sty m:val="p"/>
          </m:rPr>
          <m: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示差法</w:t>
      </w:r>
      <w:r>
        <w:rPr>
          <w:rFonts w:ascii="Times New Roman" w:hAnsi="Times New Roman" w:eastAsia="Times New Roman" w:cs="Times New Roman"/>
        </w:rPr>
        <w:t xml:space="preserve"> </w:t>
      </w:r>
      <m:oMath>
        <m:oMathPr>
          <m:ctrlPr>
            <w:rPr>
              <w:sz w:val="28"/>
              <w:szCs w:val="28"/>
            </w:rPr>
          </m:ctrlPr>
        </m:oMathPr>
        <m:r>
          <m:rPr>
            <m:sty m:val="p"/>
          </m:rPr>
          <m:t>Δ</m:t>
        </m:r>
        <m:r>
          <m:t>A</m:t>
        </m:r>
        <m:r>
          <m:rPr>
            <m:sty m:val="p"/>
          </m:rPr>
          <m:t>=</m:t>
        </m:r>
        <m:r>
          <m:t>ε</m:t>
        </m:r>
        <m:r>
          <m:t>b</m:t>
        </m:r>
        <m:r>
          <m:t> </m:t>
        </m:r>
        <m:r>
          <m:rPr>
            <m:sty m:val="p"/>
          </m:rPr>
          <m:t>Δ</m:t>
        </m:r>
        <m:r>
          <m:t>c</m:t>
        </m:r>
      </m:oMath>
      <w:r>
        <w:rPr>
          <w:rFonts w:hint="eastAsia" w:ascii="Times New Roman" w:hAnsi="Times New Roman" w:eastAsia="Times New Roman" w:cs="Times New Roman"/>
        </w:rPr>
        <w:t xml:space="preserve">，</w:t>
      </w:r>
      <m:oMath>
        <m:oMathPr>
          <m:ctrlPr>
            <w:rPr>
              <w:sz w:val="28"/>
              <w:szCs w:val="28"/>
            </w:rPr>
          </m:ctrlPr>
        </m:oMathPr>
        <m:r>
          <m:rPr>
            <m:sty m:val="p"/>
          </m:rPr>
          <m:t>Δ</m:t>
        </m:r>
        <m:r>
          <m:t>c</m:t>
        </m:r>
        <m:r>
          <m:rPr>
            <m:sty m:val="p"/>
          </m:rPr>
          <m:t>=</m:t>
        </m:r>
        <m:f>
          <m:fPr>
            <m:type m:val="bar"/>
          </m:fPr>
          <m:num>
            <m:r>
              <m:t>0.200</m:t>
            </m:r>
          </m:num>
          <m:den>
            <m:r>
              <m:t>1.10</m:t>
            </m:r>
            <m:r>
              <m:rPr>
                <m:sty m:val="p"/>
              </m:rPr>
              <m:t>×</m:t>
            </m:r>
            <m:sSup>
              <m:e>
                <m:r>
                  <m:t>10</m:t>
                </m:r>
              </m:e>
              <m:sup>
                <m:r>
                  <m:t>4</m:t>
                </m:r>
              </m:sup>
            </m:sSup>
            <m:r>
              <m:rPr>
                <m:sty m:val="p"/>
              </m:rPr>
              <m:t>×</m:t>
            </m:r>
            <m:r>
              <m:t>1</m:t>
            </m:r>
          </m:den>
        </m:f>
        <m:r>
          <m:rPr>
            <m:sty m:val="p"/>
          </m:rPr>
          <m:t>=</m:t>
        </m:r>
        <m:r>
          <m:t>1.82</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c</m:t>
            </m:r>
          </m:e>
          <m:sub>
            <m:r>
              <m:t>x</m:t>
            </m:r>
          </m:sub>
        </m:sSub>
        <m:r>
          <m:rPr>
            <m:sty m:val="p"/>
          </m:rPr>
          <m:t>=</m:t>
        </m:r>
        <m:sSub>
          <m:e>
            <m:r>
              <m:t>c</m:t>
            </m:r>
          </m:e>
          <m:sub>
            <m:r>
              <m:t>s</m:t>
            </m:r>
          </m:sub>
        </m:sSub>
        <m:r>
          <m:rPr>
            <m:sty m:val="p"/>
          </m:rPr>
          <m:t>+</m:t>
        </m:r>
        <m:r>
          <m:rPr>
            <m:sty m:val="p"/>
          </m:rPr>
          <m:t>Δ</m:t>
        </m:r>
        <m:r>
          <m:t>c</m:t>
        </m:r>
        <m:r>
          <m:rPr>
            <m:sty m:val="p"/>
          </m:rPr>
          <m:t>=</m:t>
        </m:r>
        <m:r>
          <m:t>1.60</m:t>
        </m:r>
        <m:r>
          <m:rPr>
            <m:sty m:val="p"/>
          </m:rPr>
          <m:t>×</m:t>
        </m:r>
        <m:sSup>
          <m:e>
            <m:r>
              <m:t>10</m:t>
            </m:r>
          </m:e>
          <m:sup>
            <m:r>
              <m:rPr>
                <m:sty m:val="p"/>
              </m:rPr>
              <m:t>−</m:t>
            </m:r>
            <m:r>
              <m:t>4</m:t>
            </m:r>
          </m:sup>
        </m:sSup>
        <m:r>
          <m:rPr>
            <m:sty m:val="p"/>
          </m:rPr>
          <m:t>+</m:t>
        </m:r>
        <m:r>
          <m:t>1.82</m:t>
        </m:r>
        <m:r>
          <m:rPr>
            <m:sty m:val="p"/>
          </m:rPr>
          <m:t>×</m:t>
        </m:r>
        <m:sSup>
          <m:e>
            <m:r>
              <m:t>10</m:t>
            </m:r>
          </m:e>
          <m:sup>
            <m:r>
              <m:rPr>
                <m:sty m:val="p"/>
              </m:rPr>
              <m:t>−</m:t>
            </m:r>
            <m:r>
              <m:t>5</m:t>
            </m:r>
          </m:sup>
        </m:sSup>
        <m:r>
          <m:rPr>
            <m:sty m:val="p"/>
          </m:rPr>
          <m:t>=</m:t>
        </m:r>
        <m:r>
          <m:t>1.78</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浓缩</w:t>
      </w:r>
      <w:r>
        <w:rPr>
          <w:rFonts w:ascii="Times New Roman" w:hAnsi="Times New Roman" w:eastAsia="Times New Roman" w:cs="Times New Roman"/>
        </w:rPr>
        <w:t xml:space="preserve"> </w:t>
      </w:r>
      <m:oMath>
        <m:oMathPr>
          <m:ctrlPr>
            <w:rPr>
              <w:sz w:val="28"/>
              <w:szCs w:val="28"/>
            </w:rPr>
          </m:ctrlPr>
        </m:oMathPr>
        <m:r>
          <m:t>1</m:t>
        </m:r>
        <m:r>
          <m:t> </m:t>
        </m:r>
        <m:r>
          <m:rPr>
            <m:sty m:val="p"/>
          </m:rPr>
          <m:t>L</m:t>
        </m:r>
        <m:r>
          <m:rPr>
            <m:sty m:val="p"/>
          </m:rPr>
          <m:t>→</m:t>
        </m:r>
        <m:r>
          <m:t>10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故原水样</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m:t>
        </m:r>
        <m:r>
          <m:rPr>
            <m:sty m:val="p"/>
          </m:rPr>
          <m:t>n</m:t>
        </m:r>
        <m:r>
          <m:rPr>
            <m:sty m:val="p"/>
          </m:rPr>
          <m:t>)</m:t>
        </m:r>
        <m:r>
          <m:rPr>
            <m:sty m:val="p"/>
          </m:rPr>
          <m:t>=</m:t>
        </m:r>
        <m:r>
          <m:t>1.78</m:t>
        </m:r>
        <m:r>
          <m:rPr>
            <m:sty m:val="p"/>
          </m:rPr>
          <m:t>×</m:t>
        </m:r>
        <m:sSup>
          <m:e>
            <m:r>
              <m:t>10</m:t>
            </m:r>
          </m:e>
          <m:sup>
            <m:r>
              <m:rPr>
                <m:sty m:val="p"/>
              </m:rPr>
              <m:t>−</m:t>
            </m:r>
            <m:r>
              <m:t>4</m:t>
            </m:r>
          </m:sup>
        </m:sSup>
        <m:r>
          <m:rPr>
            <m:sty m:val="p"/>
          </m:rPr>
          <m:t>×</m:t>
        </m:r>
        <m:r>
          <m:t>54.94</m:t>
        </m:r>
        <m:r>
          <m:rPr>
            <m:sty m:val="p"/>
          </m:rPr>
          <m:t>×</m:t>
        </m:r>
        <m:r>
          <m:t>1000</m:t>
        </m:r>
        <m:r>
          <m:rPr>
            <m:sty m:val="p"/>
          </m:rPr>
          <m:t>/</m:t>
        </m:r>
        <m:r>
          <m:t>100</m:t>
        </m:r>
        <m:r>
          <m:rPr>
            <m:sty m:val="p"/>
          </m:rPr>
          <m:t>=</m:t>
        </m:r>
        <m:r>
          <m:t>9.77</m:t>
        </m:r>
        <m:r>
          <m:rPr>
            <m:sty m:val="p"/>
          </m:rPr>
          <m:t>×</m:t>
        </m:r>
        <m:sSup>
          <m:e>
            <m:r>
              <m:t>10</m:t>
            </m:r>
          </m:e>
          <m:sup>
            <m:r>
              <m:rPr>
                <m:sty m:val="p"/>
              </m:rPr>
              <m:t>−</m:t>
            </m:r>
            <m:r>
              <m:t>2</m:t>
            </m:r>
          </m:sup>
        </m:sSup>
        <m:r>
          <m:t> </m:t>
        </m:r>
        <m:r>
          <m:rPr>
            <m:sty m:val="p"/>
          </m:rPr>
          <m:t>m</m:t>
        </m:r>
        <m:r>
          <m:rPr>
            <m:sty m:val="p"/>
          </m:rPr>
          <m:t>g</m:t>
        </m:r>
        <m:r>
          <m:rPr>
            <m:sty m:val="p"/>
          </m:rPr>
          <m:t>⋅</m:t>
        </m:r>
        <m:sSup>
          <m:e>
            <m:r>
              <m:rPr>
                <m:sty m:val="p"/>
              </m:rPr>
              <m:t>L</m:t>
            </m:r>
          </m:e>
          <m:sup>
            <m:r>
              <m:rPr>
                <m:sty m:val="p"/>
              </m:rPr>
              <m:t>−</m:t>
            </m:r>
            <m:r>
              <m:rPr>
                <m:sty m:val="p"/>
              </m:rPr>
              <m:t>1</m:t>
            </m:r>
          </m:sup>
        </m:sSup>
        <m:r>
          <m:rPr>
            <m:sty m:val="p"/>
          </m:rPr>
          <m:t>&lt;</m:t>
        </m:r>
        <m:r>
          <m:t>0.1</m:t>
        </m:r>
        <m:r>
          <m:t> </m:t>
        </m: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水样合格</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：（1）</w:t>
      </w:r>
      <w:r>
        <w:rPr>
          <w:rFonts w:hint="eastAsia" w:ascii="Times New Roman" w:hAnsi="Times New Roman" w:eastAsia="FangSong" w:cs="Times New Roman"/>
        </w:rPr>
        <w:t>利用过硫酸铵的氧化性消除尿液中具有还原性的干扰物</w:t>
      </w:r>
      <w:r>
        <w:rPr>
          <w:rFonts w:hint="eastAsia" w:ascii="Times New Roman" w:hAnsi="Times New Roman" w:eastAsia="Times New Roman" w:cs="Times New Roman"/>
        </w:rPr>
        <w:t>；（2）</w:t>
      </w:r>
      <w:r>
        <w:rPr>
          <w:rFonts w:hint="eastAsia" w:ascii="Times New Roman" w:hAnsi="Times New Roman" w:eastAsia="FangSong" w:cs="Times New Roman"/>
        </w:rPr>
        <w:t>利用过硫酸铵的漂白作用消除尿样本身的颜色干扰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：（1）</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r>
          <m:t>2</m:t>
        </m:r>
        <m:r>
          <m:rPr>
            <m:sty m:val="p"/>
          </m:rPr>
          <m:t>C</m:t>
        </m:r>
        <m:sSup>
          <m:e>
            <m:r>
              <m:rPr>
                <m:sty m:val="p"/>
              </m:rPr>
              <m:t>e</m:t>
            </m:r>
          </m:e>
          <m:sup>
            <m:r>
              <m:rPr>
                <m:sty m:val="p"/>
              </m:rPr>
              <m:t>4</m:t>
            </m:r>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t>2</m:t>
        </m:r>
        <m:r>
          <m:rPr>
            <m:sty m:val="p"/>
          </m:rPr>
          <m:t>C</m:t>
        </m:r>
        <m:sSup>
          <m:e>
            <m:r>
              <m:rPr>
                <m:sty m:val="p"/>
              </m:rPr>
              <m:t>e</m:t>
            </m:r>
          </m:e>
          <m:sup>
            <m:r>
              <m:rPr>
                <m:sty m:val="p"/>
              </m:rPr>
              <m:t>3</m:t>
            </m:r>
            <m:r>
              <m:rPr>
                <m:sty m:val="p"/>
              </m:rPr>
              <m:t>+</m:t>
            </m:r>
          </m:sup>
        </m:sSup>
        <m:r>
          <m:rPr>
            <m:sty m:val="p"/>
          </m:rPr>
          <m:t>+</m:t>
        </m:r>
        <m:r>
          <m:t>2</m:t>
        </m:r>
        <m:sSup>
          <m:e>
            <m:r>
              <m:rPr>
                <m:sty m:val="p"/>
              </m:rPr>
              <m:t>H</m:t>
            </m:r>
          </m:e>
          <m:sup>
            <m:r>
              <m:rPr>
                <m:sty m:val="p"/>
              </m:rPr>
              <m:t>+</m:t>
            </m:r>
          </m:sup>
        </m:sSup>
      </m:oMath>
      <w:r>
        <w:rPr>
          <w:rFonts w:hint="eastAsia" w:ascii="Times New Roman" w:hAnsi="Times New Roman" w:eastAsia="Times New Roman" w:cs="Times New Roman"/>
        </w:rPr>
        <w:t xml:space="preserve">；（2）</w:t>
      </w:r>
      <m:oMath>
        <m:oMathPr>
          <m:ctrlPr>
            <w:rPr>
              <w:sz w:val="28"/>
              <w:szCs w:val="28"/>
            </w:rPr>
          </m:ctrlPr>
        </m:oMathPr>
        <m:r>
          <m:t>2</m:t>
        </m:r>
        <m:r>
          <m:rPr>
            <m:sty m:val="p"/>
          </m:rPr>
          <m:t>C</m:t>
        </m:r>
        <m:sSup>
          <m:e>
            <m:r>
              <m:rPr>
                <m:sty m:val="p"/>
              </m:rPr>
              <m:t>e</m:t>
            </m:r>
          </m:e>
          <m:sup>
            <m:r>
              <m:rPr>
                <m:sty m:val="p"/>
              </m:rPr>
              <m:t>4</m:t>
            </m:r>
            <m:r>
              <m:rPr>
                <m:sty m:val="p"/>
              </m:rPr>
              <m:t>+</m:t>
            </m:r>
          </m:sup>
        </m:sSup>
        <m:r>
          <m:rPr>
            <m:sty m:val="p"/>
          </m:rPr>
          <m:t>+</m:t>
        </m:r>
        <m:r>
          <m:t>2</m:t>
        </m:r>
        <m:sSup>
          <m:e>
            <m:r>
              <m:rPr>
                <m:sty m:val="p"/>
              </m:rPr>
              <m:t>I</m:t>
            </m:r>
          </m:e>
          <m:sup>
            <m:r>
              <m:rPr>
                <m:sty m:val="p"/>
              </m:rPr>
              <m:t>−</m:t>
            </m:r>
          </m:sup>
        </m:sSup>
        <m:r>
          <m:rPr>
            <m:sty m:val="p"/>
          </m:rPr>
          <m:t>→</m:t>
        </m:r>
        <m:r>
          <m:t>2</m:t>
        </m:r>
        <m:r>
          <m:rPr>
            <m:sty m:val="p"/>
          </m:rPr>
          <m:t>C</m:t>
        </m:r>
        <m:sSup>
          <m:e>
            <m:r>
              <m:rPr>
                <m:sty m:val="p"/>
              </m:rPr>
              <m:t>e</m:t>
            </m:r>
          </m:e>
          <m:sup>
            <m:r>
              <m:rPr>
                <m:sty m:val="p"/>
              </m:rPr>
              <m:t>3</m:t>
            </m:r>
            <m:r>
              <m:rPr>
                <m:sty m:val="p"/>
              </m:rPr>
              <m:t>+</m:t>
            </m:r>
          </m:sup>
        </m:sSup>
        <m:r>
          <m:rPr>
            <m:sty m:val="p"/>
          </m:rPr>
          <m:t>+</m:t>
        </m:r>
        <m:sSub>
          <m:e>
            <m:r>
              <m:rPr>
                <m:sty m:val="p"/>
              </m:rPr>
              <m:t>I</m:t>
            </m:r>
          </m:e>
          <m:sub>
            <m:r>
              <m:rPr>
                <m:sty m:val="p"/>
              </m:rPr>
              <m:t>2</m:t>
            </m:r>
          </m:sub>
        </m:sSub>
      </m:oMath>
      <w:r>
        <w:rPr>
          <w:rFonts w:hint="eastAsia" w:ascii="Times New Roman" w:hAnsi="Times New Roman" w:eastAsia="Times New Roman" w:cs="Times New Roman"/>
        </w:rPr>
        <w:t xml:space="preserve">；（3）</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t>2</m:t>
        </m:r>
        <m:sSup>
          <m:e>
            <m:r>
              <m:rPr>
                <m:sty m:val="p"/>
              </m:rPr>
              <m:t>I</m:t>
            </m:r>
          </m:e>
          <m:sup>
            <m:r>
              <m:rPr>
                <m:sty m:val="p"/>
              </m:rPr>
              <m:t>−</m:t>
            </m:r>
          </m:sup>
        </m:sSup>
        <m:r>
          <m:rPr>
            <m:sty m:val="p"/>
          </m:rPr>
          <m:t>+</m:t>
        </m:r>
        <m:r>
          <m:t>2</m:t>
        </m:r>
        <m:sSup>
          <m:e>
            <m:r>
              <m:rPr>
                <m:sty m:val="p"/>
              </m:rPr>
              <m:t>H</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ρ</m:t>
        </m:r>
        <m:r>
          <m:rPr>
            <m:sty m:val="p"/>
          </m:rPr>
          <m:t>=</m:t>
        </m:r>
        <m:r>
          <m:t>45.715</m:t>
        </m:r>
        <m:r>
          <m:rPr>
            <m:sty m:val="p"/>
          </m:rPr>
          <m:t>−</m:t>
        </m:r>
        <m:r>
          <m:t>311.09</m:t>
        </m:r>
        <m:r>
          <m:rPr>
            <m:sty m:val="p"/>
          </m:rPr>
          <m:t>lg</m:t>
        </m:r>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代入六个吸光度得待测液</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77.56</m:t>
        </m:r>
      </m:oMath>
      <w:r>
        <w:rPr>
          <w:rFonts w:ascii="Times New Roman" w:hAnsi="Times New Roman" w:eastAsia="Times New Roman" w:cs="Times New Roman"/>
        </w:rPr>
        <w:t xml:space="preserve">、</w:t>
      </w:r>
      <m:oMath>
        <m:r>
          <m:t>73.35</m:t>
        </m:r>
      </m:oMath>
      <w:r>
        <w:rPr>
          <w:rFonts w:ascii="Times New Roman" w:hAnsi="Times New Roman" w:eastAsia="Times New Roman" w:cs="Times New Roman"/>
        </w:rPr>
        <w:t xml:space="preserve">、</w:t>
      </w:r>
      <m:oMath>
        <m:r>
          <m:t>68.95</m:t>
        </m:r>
      </m:oMath>
      <w:r>
        <w:rPr>
          <w:rFonts w:ascii="Times New Roman" w:hAnsi="Times New Roman" w:eastAsia="Times New Roman" w:cs="Times New Roman"/>
        </w:rPr>
        <w:t xml:space="preserve">、</w:t>
      </w:r>
      <m:oMath>
        <m:r>
          <m:t>74.52</m:t>
        </m:r>
      </m:oMath>
      <w:r>
        <w:rPr>
          <w:rFonts w:ascii="Times New Roman" w:hAnsi="Times New Roman" w:eastAsia="Times New Roman" w:cs="Times New Roman"/>
        </w:rPr>
        <w:t xml:space="preserve">、</w:t>
      </w:r>
      <m:oMath>
        <m:r>
          <m:t>67.51</m:t>
        </m:r>
      </m:oMath>
      <w:r>
        <w:rPr>
          <w:rFonts w:ascii="Times New Roman" w:hAnsi="Times New Roman" w:eastAsia="Times New Roman" w:cs="Times New Roman"/>
        </w:rPr>
        <w:t xml:space="preserve">、</w:t>
      </w:r>
      <m:oMath>
        <m:oMathPr>
          <m:ctrlPr>
            <w:rPr>
              <w:sz w:val="28"/>
              <w:szCs w:val="28"/>
            </w:rPr>
          </m:ctrlPr>
        </m:oMathPr>
        <m:r>
          <m:t>66.25</m:t>
        </m:r>
        <m:r>
          <m:t> </m:t>
        </m:r>
        <m:r>
          <m:rPr>
            <m:sty m:val="p"/>
          </m:rP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乘以稀释倍数</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155.1</m:t>
        </m:r>
      </m:oMath>
      <w:r>
        <w:rPr>
          <w:rFonts w:ascii="Times New Roman" w:hAnsi="Times New Roman" w:eastAsia="Times New Roman" w:cs="Times New Roman"/>
        </w:rPr>
        <w:t xml:space="preserve">、</w:t>
      </w:r>
      <m:oMath>
        <m:r>
          <m:t>146.7</m:t>
        </m:r>
      </m:oMath>
      <w:r>
        <w:rPr>
          <w:rFonts w:ascii="Times New Roman" w:hAnsi="Times New Roman" w:eastAsia="Times New Roman" w:cs="Times New Roman"/>
        </w:rPr>
        <w:t xml:space="preserve">、</w:t>
      </w:r>
      <m:oMath>
        <m:r>
          <m:t>137.9</m:t>
        </m:r>
      </m:oMath>
      <w:r>
        <w:rPr>
          <w:rFonts w:ascii="Times New Roman" w:hAnsi="Times New Roman" w:eastAsia="Times New Roman" w:cs="Times New Roman"/>
        </w:rPr>
        <w:t xml:space="preserve">、</w:t>
      </w:r>
      <m:oMath>
        <m:r>
          <m:t>149.0</m:t>
        </m:r>
      </m:oMath>
      <w:r>
        <w:rPr>
          <w:rFonts w:ascii="Times New Roman" w:hAnsi="Times New Roman" w:eastAsia="Times New Roman" w:cs="Times New Roman"/>
        </w:rPr>
        <w:t xml:space="preserve">、</w:t>
      </w:r>
      <m:oMath>
        <m:r>
          <m:t>135.0</m:t>
        </m:r>
      </m:oMath>
      <w:r>
        <w:rPr>
          <w:rFonts w:ascii="Times New Roman" w:hAnsi="Times New Roman" w:eastAsia="Times New Roman" w:cs="Times New Roman"/>
        </w:rPr>
        <w:t xml:space="preserve">、</w:t>
      </w:r>
      <m:oMath>
        <m:oMathPr>
          <m:ctrlPr>
            <w:rPr>
              <w:sz w:val="28"/>
              <w:szCs w:val="28"/>
            </w:rPr>
          </m:ctrlPr>
        </m:oMathPr>
        <m:r>
          <m:t>132.5</m:t>
        </m:r>
        <m:r>
          <m:t> </m:t>
        </m:r>
        <m:r>
          <m:rPr>
            <m:sty m:val="p"/>
          </m:rP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oMathPr>
          <m:ctrlPr>
            <w:rPr>
              <w:sz w:val="28"/>
              <w:szCs w:val="28"/>
            </w:rPr>
          </m:ctrlPr>
        </m:oMathPr>
        <m:bar>
          <m:barPr>
            <m:pos m:val="top"/>
          </m:barPr>
          <m:e>
            <m:r>
              <m:t>ρ</m:t>
            </m:r>
          </m:e>
        </m:bar>
        <m:r>
          <m:rPr>
            <m:sty m:val="p"/>
          </m:rPr>
          <m:t>=</m:t>
        </m:r>
        <m:r>
          <m:t>142.7</m:t>
        </m:r>
        <m:r>
          <m:t> </m:t>
        </m:r>
        <m:r>
          <m:rPr>
            <m:sty m:val="p"/>
          </m:rPr>
          <m:t>μ</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同时被</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本底</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支路</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f>
            <m:fPr>
              <m:type m:val="bar"/>
            </m:fPr>
            <m:num>
              <m:r>
                <m:rPr>
                  <m:sty m:val="p"/>
                </m:rPr>
                <m:t>d</m:t>
              </m:r>
              <m:sSub>
                <m:e>
                  <m:r>
                    <m:t>c</m:t>
                  </m:r>
                </m:e>
                <m:sub>
                  <m:r>
                    <m:t>t</m:t>
                  </m:r>
                </m:sub>
              </m:sSub>
              <m:r>
                <m:rPr>
                  <m:sty m:val="p"/>
                </m:rPr>
                <m:t>(</m:t>
              </m:r>
              <m:r>
                <m:rPr>
                  <m:sty m:val="p"/>
                </m:rPr>
                <m:t>C</m:t>
              </m:r>
              <m:sSup>
                <m:e>
                  <m:r>
                    <m:rPr>
                      <m:sty m:val="p"/>
                    </m:rPr>
                    <m:t>e</m:t>
                  </m:r>
                </m:e>
                <m:sup>
                  <m:r>
                    <m:rPr>
                      <m:sty m:val="p"/>
                    </m:rPr>
                    <m:t>4</m:t>
                  </m:r>
                  <m:r>
                    <m:rPr>
                      <m:sty m:val="p"/>
                    </m:rPr>
                    <m:t>+</m:t>
                  </m:r>
                </m:sup>
              </m:sSup>
              <m:r>
                <m:rPr>
                  <m:sty m:val="p"/>
                </m:rPr>
                <m:t>)</m:t>
              </m:r>
            </m:num>
            <m:den>
              <m:r>
                <m:rPr>
                  <m:sty m:val="p"/>
                </m:rPr>
                <m:t>d</m:t>
              </m:r>
              <m:r>
                <m:t>t</m:t>
              </m:r>
            </m:den>
          </m:f>
          <m:r>
            <m:rPr>
              <m:sty m:val="p"/>
            </m:rPr>
            <m:t>=</m:t>
          </m:r>
          <m:r>
            <m:rPr>
              <m:sty m:val="p"/>
            </m:rPr>
            <m:t>(</m:t>
          </m:r>
          <m:sSub>
            <m:e>
              <m:r>
                <m:t>k</m:t>
              </m:r>
            </m:e>
            <m:sub>
              <m:r>
                <m:t>1</m:t>
              </m:r>
            </m:sub>
          </m:sSub>
          <m:r>
            <m:rPr>
              <m:sty m:val="p"/>
            </m:rPr>
            <m:t>+</m:t>
          </m:r>
          <m:sSub>
            <m:e>
              <m:r>
                <m:t>k</m:t>
              </m:r>
            </m:e>
            <m:sub>
              <m:r>
                <m:t>2</m:t>
              </m:r>
            </m:sub>
          </m:sSub>
          <m:r>
            <m:t>c</m:t>
          </m:r>
          <m:r>
            <m:rPr>
              <m:sty m:val="p"/>
            </m:rPr>
            <m:t>(</m:t>
          </m:r>
          <m:sSup>
            <m:e>
              <m:r>
                <m:rPr>
                  <m:sty m:val="p"/>
                </m:rPr>
                <m:t>I</m:t>
              </m:r>
            </m:e>
            <m:sup>
              <m:r>
                <m:rPr>
                  <m:sty m:val="p"/>
                </m:rPr>
                <m:t>−</m:t>
              </m:r>
            </m:sup>
          </m:sSup>
          <m:r>
            <m:rPr>
              <m:sty m:val="p"/>
            </m:rPr>
            <m:t>)</m:t>
          </m:r>
          <m:r>
            <m:rPr>
              <m:sty m:val="p"/>
            </m:rPr>
            <m:t>)</m:t>
          </m:r>
          <m:r>
            <m:t> </m:t>
          </m:r>
          <m:sSub>
            <m:e>
              <m:r>
                <m:t>c</m:t>
              </m:r>
            </m:e>
            <m:sub>
              <m:r>
                <m:t>t</m:t>
              </m:r>
            </m:sub>
          </m:sSub>
          <m:r>
            <m:rPr>
              <m:sty m:val="p"/>
            </m:rPr>
            <m:t>(</m:t>
          </m:r>
          <m:r>
            <m:rPr>
              <m:sty m:val="p"/>
            </m:rPr>
            <m:t>C</m:t>
          </m:r>
          <m:sSup>
            <m:e>
              <m:r>
                <m:rPr>
                  <m:sty m:val="p"/>
                </m:rPr>
                <m:t>e</m:t>
              </m:r>
            </m:e>
            <m:sup>
              <m:r>
                <m:rPr>
                  <m:sty m:val="p"/>
                </m:rPr>
                <m:t>4</m:t>
              </m:r>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积分得</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c</m:t>
                </m:r>
              </m:e>
              <m:sub>
                <m:r>
                  <m:t>0</m:t>
                </m:r>
              </m:sub>
            </m:sSub>
            <m:r>
              <m:rPr>
                <m:sty m:val="p"/>
              </m:rPr>
              <m:t>(</m:t>
            </m:r>
            <m:r>
              <m:rPr>
                <m:sty m:val="p"/>
              </m:rPr>
              <m:t>C</m:t>
            </m:r>
            <m:sSup>
              <m:e>
                <m:r>
                  <m:rPr>
                    <m:sty m:val="p"/>
                  </m:rPr>
                  <m:t>e</m:t>
                </m:r>
              </m:e>
              <m:sup>
                <m:r>
                  <m:rPr>
                    <m:sty m:val="p"/>
                  </m:rPr>
                  <m:t>4</m:t>
                </m:r>
                <m:r>
                  <m:rPr>
                    <m:sty m:val="p"/>
                  </m:rPr>
                  <m:t>+</m:t>
                </m:r>
              </m:sup>
            </m:sSup>
            <m:r>
              <m:rPr>
                <m:sty m:val="p"/>
              </m:rPr>
              <m:t>)</m:t>
            </m:r>
          </m:num>
          <m:den>
            <m:sSub>
              <m:e>
                <m:r>
                  <m:t>c</m:t>
                </m:r>
              </m:e>
              <m:sub>
                <m:r>
                  <m:t>t</m:t>
                </m:r>
              </m:sub>
            </m:sSub>
            <m:r>
              <m:rPr>
                <m:sty m:val="p"/>
              </m:rPr>
              <m:t>(</m:t>
            </m:r>
            <m:r>
              <m:rPr>
                <m:sty m:val="p"/>
              </m:rPr>
              <m:t>C</m:t>
            </m:r>
            <m:sSup>
              <m:e>
                <m:r>
                  <m:rPr>
                    <m:sty m:val="p"/>
                  </m:rPr>
                  <m:t>e</m:t>
                </m:r>
              </m:e>
              <m:sup>
                <m:r>
                  <m:rPr>
                    <m:sty m:val="p"/>
                  </m:rPr>
                  <m:t>4</m:t>
                </m:r>
                <m:r>
                  <m:rPr>
                    <m:sty m:val="p"/>
                  </m:rPr>
                  <m:t>+</m:t>
                </m:r>
              </m:sup>
            </m:sSup>
            <m:r>
              <m:rPr>
                <m:sty m:val="p"/>
              </m:rPr>
              <m:t>)</m:t>
            </m:r>
          </m:den>
        </m:f>
        <m:r>
          <m:rPr>
            <m:sty m:val="p"/>
          </m:rPr>
          <m:t>=</m:t>
        </m:r>
        <m:r>
          <m:rPr>
            <m:sty m:val="p"/>
          </m:rPr>
          <m:t>(</m:t>
        </m:r>
        <m:sSub>
          <m:e>
            <m:r>
              <m:t>k</m:t>
            </m:r>
          </m:e>
          <m:sub>
            <m:r>
              <m:t>1</m:t>
            </m:r>
          </m:sub>
        </m:sSub>
        <m:r>
          <m:rPr>
            <m:sty m:val="p"/>
          </m:rPr>
          <m:t>+</m:t>
        </m:r>
        <m:sSub>
          <m:e>
            <m:r>
              <m:t>k</m:t>
            </m:r>
          </m:e>
          <m:sub>
            <m:r>
              <m:t>2</m:t>
            </m:r>
          </m:sub>
        </m:sSub>
        <m:r>
          <m:t>c</m:t>
        </m:r>
        <m:r>
          <m:rPr>
            <m:sty m:val="p"/>
          </m:rPr>
          <m:t>(</m:t>
        </m:r>
        <m:sSup>
          <m:e>
            <m:r>
              <m:rPr>
                <m:sty m:val="p"/>
              </m:rPr>
              <m:t>I</m:t>
            </m:r>
          </m:e>
          <m:sup>
            <m:r>
              <m:rPr>
                <m:sty m:val="p"/>
              </m:rPr>
              <m:t>−</m:t>
            </m:r>
          </m:sup>
        </m:sSup>
        <m:r>
          <m:rPr>
            <m:sty m:val="p"/>
          </m:rPr>
          <m:t>)</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由朗伯</w:t>
      </w:r>
      <w:r>
        <w:rPr>
          <w:rFonts w:hint="eastAsia" w:ascii="Times New Roman" w:hAnsi="Times New Roman" w:eastAsia="Times New Roman" w:cs="Times New Roman"/>
        </w:rPr>
        <w:t>-</w:t>
      </w:r>
      <w:r>
        <w:rPr>
          <w:rFonts w:hint="eastAsia" w:ascii="Times New Roman" w:hAnsi="Times New Roman" w:eastAsia="FangSong" w:cs="Times New Roman"/>
        </w:rPr>
        <w:t>比尔定律</w:t>
      </w:r>
      <w:r>
        <w:rPr>
          <w:rFonts w:ascii="Times New Roman" w:hAnsi="Times New Roman" w:eastAsia="Times New Roman" w:cs="Times New Roman"/>
        </w:rPr>
        <w:t xml:space="preserve"> </w:t>
      </w:r>
      <m:oMath>
        <m:oMathPr>
          <m:ctrlPr>
            <w:rPr>
              <w:sz w:val="28"/>
              <w:szCs w:val="28"/>
            </w:rPr>
          </m:ctrlPr>
        </m:oMathPr>
        <m:f>
          <m:fPr>
            <m:type m:val="bar"/>
          </m:fPr>
          <m:num>
            <m:sSub>
              <m:e>
                <m:r>
                  <m:t>c</m:t>
                </m:r>
              </m:e>
              <m:sub>
                <m:r>
                  <m:t>0</m:t>
                </m:r>
              </m:sub>
            </m:sSub>
            <m:r>
              <m:rPr>
                <m:sty m:val="p"/>
              </m:rPr>
              <m:t>(</m:t>
            </m:r>
            <m:r>
              <m:rPr>
                <m:sty m:val="p"/>
              </m:rPr>
              <m:t>C</m:t>
            </m:r>
            <m:sSup>
              <m:e>
                <m:r>
                  <m:rPr>
                    <m:sty m:val="p"/>
                  </m:rPr>
                  <m:t>e</m:t>
                </m:r>
              </m:e>
              <m:sup>
                <m:r>
                  <m:rPr>
                    <m:sty m:val="p"/>
                  </m:rPr>
                  <m:t>4</m:t>
                </m:r>
                <m:r>
                  <m:rPr>
                    <m:sty m:val="p"/>
                  </m:rPr>
                  <m:t>+</m:t>
                </m:r>
              </m:sup>
            </m:sSup>
            <m:r>
              <m:rPr>
                <m:sty m:val="p"/>
              </m:rPr>
              <m:t>)</m:t>
            </m:r>
          </m:num>
          <m:den>
            <m:sSub>
              <m:e>
                <m:r>
                  <m:t>c</m:t>
                </m:r>
              </m:e>
              <m:sub>
                <m:r>
                  <m:t>t</m:t>
                </m:r>
              </m:sub>
            </m:sSub>
            <m:r>
              <m:rPr>
                <m:sty m:val="p"/>
              </m:rPr>
              <m:t>(</m:t>
            </m:r>
            <m:r>
              <m:rPr>
                <m:sty m:val="p"/>
              </m:rPr>
              <m:t>C</m:t>
            </m:r>
            <m:sSup>
              <m:e>
                <m:r>
                  <m:rPr>
                    <m:sty m:val="p"/>
                  </m:rPr>
                  <m:t>e</m:t>
                </m:r>
              </m:e>
              <m:sup>
                <m:r>
                  <m:rPr>
                    <m:sty m:val="p"/>
                  </m:rPr>
                  <m:t>4</m:t>
                </m:r>
                <m:r>
                  <m:rPr>
                    <m:sty m:val="p"/>
                  </m:rPr>
                  <m:t>+</m:t>
                </m:r>
              </m:sup>
            </m:sSup>
            <m:r>
              <m:rPr>
                <m:sty m:val="p"/>
              </m:rPr>
              <m:t>)</m:t>
            </m:r>
          </m:den>
        </m:f>
        <m:r>
          <m:rPr>
            <m:sty m:val="p"/>
          </m:rPr>
          <m:t>=</m:t>
        </m:r>
        <m:f>
          <m:fPr>
            <m:type m:val="bar"/>
          </m:fPr>
          <m:num>
            <m:sSub>
              <m:e>
                <m:r>
                  <m:t>A</m:t>
                </m:r>
              </m:e>
              <m:sub>
                <m:r>
                  <m:t>0</m:t>
                </m:r>
              </m:sub>
            </m:sSub>
          </m:num>
          <m:den>
            <m:sSub>
              <m:e>
                <m:r>
                  <m:t>A</m:t>
                </m:r>
              </m:e>
              <m:sub>
                <m:r>
                  <m:t>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A</m:t>
                </m:r>
              </m:e>
              <m:sub>
                <m:r>
                  <m:t>0</m:t>
                </m:r>
              </m:sub>
            </m:sSub>
          </m:num>
          <m:den>
            <m:sSub>
              <m:e>
                <m:r>
                  <m:t>A</m:t>
                </m:r>
              </m:e>
              <m:sub>
                <m:r>
                  <m:t>t</m:t>
                </m:r>
              </m:sub>
            </m:sSub>
          </m:den>
        </m:f>
        <m:r>
          <m:rPr>
            <m:sty m:val="p"/>
          </m:rPr>
          <m:t>=</m:t>
        </m:r>
        <m:r>
          <m:rPr>
            <m:sty m:val="p"/>
          </m:rPr>
          <m:t>(</m:t>
        </m:r>
        <m:sSub>
          <m:e>
            <m:r>
              <m:t>k</m:t>
            </m:r>
          </m:e>
          <m:sub>
            <m:r>
              <m:t>1</m:t>
            </m:r>
          </m:sub>
        </m:sSub>
        <m:r>
          <m:rPr>
            <m:sty m:val="p"/>
          </m:rPr>
          <m:t>+</m:t>
        </m:r>
        <m:sSub>
          <m:e>
            <m:r>
              <m:t>k</m:t>
            </m:r>
          </m:e>
          <m:sub>
            <m:r>
              <m:t>2</m:t>
            </m:r>
          </m:sub>
        </m:sSub>
        <m:r>
          <m:t>c</m:t>
        </m:r>
        <m:r>
          <m:rPr>
            <m:sty m:val="p"/>
          </m:rPr>
          <m:t>(</m:t>
        </m:r>
        <m:sSup>
          <m:e>
            <m:r>
              <m:rPr>
                <m:sty m:val="p"/>
              </m:rPr>
              <m:t>I</m:t>
            </m:r>
          </m:e>
          <m:sup>
            <m:r>
              <m:rPr>
                <m:sty m:val="p"/>
              </m:rPr>
              <m:t>−</m:t>
            </m:r>
          </m:sup>
        </m:sSup>
        <m:r>
          <m:rPr>
            <m:sty m:val="p"/>
          </m:rPr>
          <m:t>)</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以无碘空白</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的吸光度</w:t>
      </w:r>
      <w:r>
        <w:rPr>
          <w:rFonts w:ascii="Times New Roman" w:hAnsi="Times New Roman" w:eastAsia="Times New Roman" w:cs="Times New Roman"/>
        </w:rPr>
        <w:t xml:space="preserve"> </w:t>
      </w:r>
      <m:oMath>
        <m:sSub>
          <m:e>
            <m:r>
              <m:t>A</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消去</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I</m:t>
              </m:r>
            </m:e>
            <m:sup>
              <m:r>
                <m:rPr>
                  <m:sty m:val="p"/>
                </m:rPr>
                <m:t>−</m:t>
              </m:r>
            </m:sup>
          </m:sSup>
          <m:r>
            <m:rPr>
              <m:sty m:val="p"/>
            </m:rPr>
            <m:t>)</m:t>
          </m:r>
          <m:r>
            <m:rPr>
              <m:sty m:val="p"/>
            </m:rPr>
            <m:t>=</m:t>
          </m:r>
          <m:f>
            <m:fPr>
              <m:type m:val="bar"/>
            </m:fPr>
            <m:num>
              <m:r>
                <m:rPr>
                  <m:sty m:val="p"/>
                </m:rPr>
                <m:t>ln</m:t>
              </m:r>
              <m:sSub>
                <m:e>
                  <m:r>
                    <m:t>A</m:t>
                  </m:r>
                </m:e>
                <m:sub>
                  <m:r>
                    <m:t>F</m:t>
                  </m:r>
                </m:sub>
              </m:sSub>
              <m:r>
                <m:rPr>
                  <m:sty m:val="p"/>
                </m:rPr>
                <m:t>−</m:t>
              </m:r>
              <m:r>
                <m:rPr>
                  <m:sty m:val="p"/>
                </m:rPr>
                <m:t>ln</m:t>
              </m:r>
              <m:sSub>
                <m:e>
                  <m:r>
                    <m:t>A</m:t>
                  </m:r>
                </m:e>
                <m:sub>
                  <m:r>
                    <m:t>t</m:t>
                  </m:r>
                </m:sub>
              </m:sSub>
            </m:num>
            <m:den>
              <m:sSub>
                <m:e>
                  <m:r>
                    <m:t>k</m:t>
                  </m:r>
                </m:e>
                <m:sub>
                  <m:r>
                    <m:t>2</m:t>
                  </m:r>
                </m:sub>
              </m:sSub>
              <m:r>
                <m:t>t</m:t>
              </m:r>
            </m:den>
          </m:f>
          <m:r>
            <m:rPr>
              <m:sty m:val="p"/>
            </m:rPr>
            <m:t>=</m:t>
          </m:r>
          <m:f>
            <m:fPr>
              <m:type m:val="bar"/>
            </m:fPr>
            <m:num>
              <m:r>
                <m:rPr>
                  <m:sty m:val="p"/>
                </m:rPr>
                <m:t>lg</m:t>
              </m:r>
              <m:sSub>
                <m:e>
                  <m:r>
                    <m:t>A</m:t>
                  </m:r>
                </m:e>
                <m:sub>
                  <m:r>
                    <m:t>F</m:t>
                  </m:r>
                </m:sub>
              </m:sSub>
              <m:r>
                <m:rPr>
                  <m:sty m:val="p"/>
                </m:rPr>
                <m:t>−</m:t>
              </m:r>
              <m:r>
                <m:rPr>
                  <m:sty m:val="p"/>
                </m:rPr>
                <m:t>lg</m:t>
              </m:r>
              <m:sSub>
                <m:e>
                  <m:r>
                    <m:t>A</m:t>
                  </m:r>
                </m:e>
                <m:sub>
                  <m:r>
                    <m:t>t</m:t>
                  </m:r>
                </m:sub>
              </m:sSub>
            </m:num>
            <m:den>
              <m:r>
                <m:t>2.303</m:t>
              </m:r>
              <m:r>
                <m:t> </m:t>
              </m:r>
              <m:sSub>
                <m:e>
                  <m:r>
                    <m:t>k</m:t>
                  </m:r>
                </m:e>
                <m:sub>
                  <m:r>
                    <m:t>2</m:t>
                  </m:r>
                </m:sub>
              </m:sSub>
              <m:r>
                <m:t>t</m:t>
              </m:r>
            </m:den>
          </m:f>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w:t>
      </w:r>
      <w:r>
        <w:rPr>
          <w:rFonts w:hint="eastAsia" w:ascii="Times New Roman" w:hAnsi="Times New Roman" w:eastAsia="FangSong" w:cs="Times New Roman"/>
        </w:rPr>
        <w:t>由上式</w:t>
      </w:r>
      <w:r>
        <w:rPr>
          <w:rFonts w:ascii="Times New Roman" w:hAnsi="Times New Roman" w:eastAsia="Times New Roman" w:cs="Times New Roman"/>
        </w:rPr>
        <w:t xml:space="preserve"> </w:t>
      </w:r>
      <m:oMath>
        <m:oMathPr>
          <m:ctrlPr>
            <w:rPr>
              <w:sz w:val="28"/>
              <w:szCs w:val="28"/>
            </w:rPr>
          </m:ctrlPr>
        </m:oMathPr>
        <m:r>
          <m:rPr>
            <m:sty m:val="p"/>
          </m:rPr>
          <m:t>×</m:t>
        </m:r>
        <m:r>
          <m:t>126.90</m:t>
        </m:r>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换算单位</w:t>
      </w:r>
      <w:r>
        <w:rPr>
          <w:rFonts w:hint="eastAsia" w:ascii="Times New Roman" w:hAnsi="Times New Roman" w:eastAsia="Times New Roman" w:cs="Times New Roman"/>
        </w:rPr>
        <w:t>：</w:t>
      </w:r>
      <m:oMath>
        <m:oMathPr>
          <m:ctrlPr>
            <w:rPr>
              <w:sz w:val="28"/>
              <w:szCs w:val="28"/>
            </w:rPr>
          </m:ctrlPr>
        </m:oMathPr>
        <m:r>
          <m:t>ρ</m:t>
        </m:r>
        <m:r>
          <m:rPr>
            <m:sty m:val="p"/>
          </m:rPr>
          <m:t>=</m:t>
        </m:r>
        <m:r>
          <m:t>50</m:t>
        </m:r>
        <m:r>
          <m:t> </m:t>
        </m:r>
        <m:r>
          <m:rPr>
            <m:sty m:val="p"/>
          </m:rPr>
          <m:t>μ</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f>
          <m:fPr>
            <m:type m:val="bar"/>
          </m:fPr>
          <m:num>
            <m:r>
              <m:rPr>
                <m:sty m:val="p"/>
              </m:rPr>
              <m:t>ln</m:t>
            </m:r>
            <m:r>
              <m:t>1.460</m:t>
            </m:r>
            <m:r>
              <m:rPr>
                <m:sty m:val="p"/>
              </m:rPr>
              <m:t>−</m:t>
            </m:r>
            <m:r>
              <m:rPr>
                <m:sty m:val="p"/>
              </m:rPr>
              <m:t>ln</m:t>
            </m:r>
            <m:r>
              <m:t>1.316</m:t>
            </m:r>
          </m:num>
          <m:den>
            <m:r>
              <m:t>50</m:t>
            </m:r>
            <m:r>
              <m:rPr>
                <m:sty m:val="p"/>
              </m:rPr>
              <m:t>×</m:t>
            </m:r>
            <m:r>
              <m:t>5</m:t>
            </m:r>
          </m:den>
        </m:f>
        <m:r>
          <m:rPr>
            <m:sty m:val="p"/>
          </m:rPr>
          <m:t>×</m:t>
        </m:r>
        <m:r>
          <m:t>126.90</m:t>
        </m:r>
        <m:r>
          <m:rPr>
            <m:sty m:val="p"/>
          </m:rPr>
          <m:t>×</m:t>
        </m:r>
        <m:sSup>
          <m:e>
            <m:r>
              <m:t>10</m:t>
            </m:r>
          </m:e>
          <m:sup>
            <m:r>
              <m:t>6</m:t>
            </m:r>
          </m:sup>
        </m:sSup>
        <m:r>
          <m:rPr>
            <m:sty m:val="p"/>
          </m:rPr>
          <m:t>=</m:t>
        </m:r>
        <m:r>
          <m:t>5.27</m:t>
        </m:r>
        <m:r>
          <m:rPr>
            <m:sty m:val="p"/>
          </m:rPr>
          <m: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100</m:t>
        </m:r>
        <m:r>
          <m:t> </m:t>
        </m:r>
        <m:r>
          <m:rPr>
            <m:sty m:val="p"/>
          </m:rPr>
          <m:t>μ</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5.45</m:t>
        </m:r>
        <m:r>
          <m:rPr>
            <m:sty m:val="p"/>
          </m:rPr>
          <m: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oMathPr>
          <m:ctrlPr>
            <w:rPr>
              <w:sz w:val="28"/>
              <w:szCs w:val="28"/>
            </w:rPr>
          </m:ctrlPr>
        </m:oMathPr>
        <m:bar>
          <m:barPr>
            <m:pos m:val="top"/>
          </m:barPr>
          <m:e>
            <m:sSub>
              <m:e>
                <m:r>
                  <m:t>k</m:t>
                </m:r>
              </m:e>
              <m:sub>
                <m:r>
                  <m:t>2</m:t>
                </m:r>
              </m:sub>
            </m:sSub>
          </m:e>
        </m:bar>
        <m:r>
          <m:rPr>
            <m:sty m:val="p"/>
          </m:rPr>
          <m:t>=</m:t>
        </m:r>
        <m:r>
          <m:t>5.36</m:t>
        </m:r>
        <m:r>
          <m:rPr>
            <m:sty m:val="p"/>
          </m:rPr>
          <m: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w:t>
      </w:r>
      <w:r>
        <w:rPr>
          <w:rFonts w:hint="eastAsia" w:ascii="Times New Roman" w:hAnsi="Times New Roman" w:eastAsia="FangSong" w:cs="Times New Roman"/>
        </w:rPr>
        <w:t>由朗伯</w:t>
      </w:r>
      <w:r>
        <w:rPr>
          <w:rFonts w:hint="eastAsia" w:ascii="Times New Roman" w:hAnsi="Times New Roman" w:eastAsia="Times New Roman" w:cs="Times New Roman"/>
        </w:rPr>
        <w:t>-</w:t>
      </w:r>
      <w:r>
        <w:rPr>
          <w:rFonts w:hint="eastAsia" w:ascii="Times New Roman" w:hAnsi="Times New Roman" w:eastAsia="FangSong" w:cs="Times New Roman"/>
        </w:rPr>
        <w:t>比尔定律</w:t>
      </w:r>
      <w:r>
        <w:rPr>
          <w:rFonts w:ascii="Times New Roman" w:hAnsi="Times New Roman" w:eastAsia="Times New Roman" w:cs="Times New Roman"/>
        </w:rPr>
        <w:t xml:space="preserve"> </w:t>
      </w:r>
      <m:oMath>
        <m:oMathPr>
          <m:ctrlPr>
            <w:rPr>
              <w:sz w:val="28"/>
              <w:szCs w:val="28"/>
            </w:rPr>
          </m:ctrlPr>
        </m:oMathPr>
        <m:r>
          <m:t>A</m:t>
        </m:r>
        <m:r>
          <m:rPr>
            <m:sty m:val="p"/>
          </m:rPr>
          <m:t>=</m:t>
        </m:r>
        <m:r>
          <m:t>ε</m:t>
        </m:r>
        <m:r>
          <m:t>l</m:t>
        </m:r>
        <m:sSub>
          <m:e>
            <m:r>
              <m:t>c</m:t>
            </m:r>
          </m:e>
          <m:sub>
            <m:r>
              <m:rPr>
                <m:sty m:val="p"/>
              </m:rPr>
              <m:t>C</m:t>
            </m:r>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即吸光度与</w:t>
      </w:r>
      <w:r>
        <w:rPr>
          <w:rFonts w:ascii="Times New Roman" w:hAnsi="Times New Roman" w:eastAsia="Times New Roman" w:cs="Times New Roman"/>
        </w:rPr>
        <w:t xml:space="preserve"> </w:t>
      </w:r>
      <m:oMath>
        <m:sSub>
          <m:e>
            <m:r>
              <m:t>c</m:t>
            </m:r>
          </m:e>
          <m:sub>
            <m:r>
              <m:rPr>
                <m:sty m:val="p"/>
              </m:rPr>
              <m:t>C</m:t>
            </m:r>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各初始浓度下</w:t>
      </w:r>
      <w:r>
        <w:rPr>
          <w:rFonts w:ascii="Times New Roman" w:hAnsi="Times New Roman" w:eastAsia="Times New Roman" w:cs="Times New Roman"/>
        </w:rPr>
        <w:t xml:space="preserve"> </w:t>
      </w:r>
      <m:oMath>
        <m:oMathPr>
          <m:ctrlPr>
            <w:rPr>
              <w:sz w:val="28"/>
              <w:szCs w:val="28"/>
            </w:rPr>
          </m:ctrlPr>
        </m:oMathPr>
        <m:r>
          <m:t>A</m:t>
        </m:r>
        <m:r>
          <m:rPr>
            <m:sty m:val="p"/>
          </m:rPr>
          <m:t>(</m:t>
        </m:r>
        <m:r>
          <m:t>9.0</m:t>
        </m:r>
        <m:r>
          <m:t> </m:t>
        </m:r>
        <m:r>
          <m:rPr>
            <m:sty m:val="p"/>
          </m:rPr>
          <m:t>m</m:t>
        </m:r>
        <m:r>
          <m:rPr>
            <m:sty m:val="p"/>
          </m:rPr>
          <m:t>i</m:t>
        </m:r>
        <m:r>
          <m:rPr>
            <m:sty m:val="p"/>
          </m:rPr>
          <m:t>n</m:t>
        </m:r>
        <m:r>
          <m:rPr>
            <m:sty m:val="p"/>
          </m:rPr>
          <m:t>)</m:t>
        </m:r>
        <m:r>
          <m:rPr>
            <m:sty m:val="p"/>
          </m:rPr>
          <m:t>/</m:t>
        </m:r>
        <m:r>
          <m:t>A</m:t>
        </m:r>
        <m:r>
          <m:rPr>
            <m:sty m:val="p"/>
          </m:rPr>
          <m:t>(</m:t>
        </m:r>
        <m:r>
          <m:t>6.0</m:t>
        </m:r>
        <m:r>
          <m:t> </m:t>
        </m:r>
        <m:r>
          <m:rPr>
            <m:sty m:val="p"/>
          </m:rPr>
          <m:t>m</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均约为</w:t>
      </w:r>
      <w:r>
        <w:rPr>
          <w:rFonts w:ascii="Times New Roman" w:hAnsi="Times New Roman" w:eastAsia="Times New Roman" w:cs="Times New Roman"/>
        </w:rPr>
        <w:t xml:space="preserve"> </w:t>
      </w:r>
      <m:oMath>
        <m:r>
          <m:t>0.405</m:t>
        </m:r>
      </m:oMath>
      <w:r>
        <w:rPr>
          <w:rFonts w:hint="eastAsia" w:ascii="Times New Roman" w:hAnsi="Times New Roman" w:eastAsia="Times New Roman" w:cs="Times New Roman"/>
        </w:rPr>
        <w:t>（</w:t>
      </w:r>
      <w:r>
        <w:rPr>
          <w:rFonts w:hint="eastAsia" w:ascii="Times New Roman" w:hAnsi="Times New Roman" w:eastAsia="FangSong" w:cs="Times New Roman"/>
        </w:rPr>
        <w:t>消耗比例相同</w:t>
      </w:r>
      <w:r>
        <w:rPr>
          <w:rFonts w:hint="eastAsia" w:ascii="Times New Roman" w:hAnsi="Times New Roman" w:eastAsia="Times New Roman" w:cs="Times New Roman"/>
        </w:rPr>
        <w:t>），</w:t>
      </w:r>
      <w:r>
        <w:rPr>
          <w:rFonts w:hint="eastAsia" w:ascii="Times New Roman" w:hAnsi="Times New Roman" w:eastAsia="FangSong" w:cs="Times New Roman"/>
        </w:rPr>
        <w:t>符合一级反应特征</w:t>
      </w:r>
      <w:r>
        <w:rPr>
          <w:rFonts w:hint="eastAsia" w:ascii="Times New Roman" w:hAnsi="Times New Roman" w:eastAsia="Times New Roman" w:cs="Times New Roman"/>
        </w:rPr>
        <w:t>（</w:t>
      </w:r>
      <w:r>
        <w:rPr>
          <w:rFonts w:hint="eastAsia" w:ascii="Times New Roman" w:hAnsi="Times New Roman" w:eastAsia="FangSong" w:cs="Times New Roman"/>
        </w:rPr>
        <w:t>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 xml:space="preserve">：</w:t>
      </w:r>
      <m:oMath>
        <m:r>
          <m:t>γ</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rPr>
                <m:sty m:val="p"/>
              </m:rPr>
              <m:t>[</m:t>
            </m:r>
            <m:r>
              <m:rPr>
                <m:sty m:val="p"/>
              </m:rPr>
              <m:t>C</m:t>
            </m:r>
            <m:r>
              <m:rPr>
                <m:sty m:val="p"/>
              </m:rPr>
              <m:t>R</m:t>
            </m:r>
            <m:r>
              <m:rPr>
                <m:sty m:val="p"/>
              </m:rPr>
              <m:t>]</m:t>
            </m:r>
          </m:num>
          <m:den>
            <m:r>
              <m:rPr>
                <m:sty m:val="p"/>
              </m:rPr>
              <m:t>d</m:t>
            </m:r>
            <m:r>
              <m:t>t</m:t>
            </m:r>
          </m:den>
        </m:f>
        <m:r>
          <m:rPr>
            <m:sty m:val="p"/>
          </m:rPr>
          <m:t>=</m:t>
        </m:r>
        <m:r>
          <m:t>k</m:t>
        </m:r>
        <m:r>
          <m:rPr>
            <m:sty m:val="p"/>
          </m:rPr>
          <m:t>[</m:t>
        </m:r>
        <m:r>
          <m:rPr>
            <m:sty m:val="p"/>
          </m:rPr>
          <m:t>C</m:t>
        </m:r>
        <m:r>
          <m:rPr>
            <m:sty m:val="p"/>
          </m:rPr>
          <m:t>R</m:t>
        </m:r>
        <m:r>
          <m:rPr>
            <m:sty m:val="p"/>
          </m:rPr>
          <m:t>]</m:t>
        </m:r>
        <m:r>
          <m:rPr>
            <m:sty m:val="p"/>
          </m:rPr>
          <m:t>[</m:t>
        </m:r>
        <m:r>
          <m:rPr>
            <m:sty m:val="p"/>
          </m:rPr>
          <m:t>M</m:t>
        </m:r>
        <m:r>
          <m:rPr>
            <m:sty m:val="p"/>
          </m:rPr>
          <m:t>n</m:t>
        </m:r>
        <m:r>
          <m:rPr>
            <m:sty m:val="p"/>
          </m:rPr>
          <m:t>(</m:t>
        </m:r>
        <m:r>
          <m:rPr>
            <m:sty m:val="p"/>
          </m:rPr>
          <m:t>I</m:t>
        </m:r>
        <m:r>
          <m:rPr>
            <m:sty m:val="p"/>
          </m:rPr>
          <m:t>I</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积分得</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r>
              <m:rPr>
                <m:sty m:val="p"/>
              </m:rPr>
              <m:t>[</m:t>
            </m:r>
            <m:r>
              <m:rPr>
                <m:sty m:val="p"/>
              </m:rPr>
              <m:t>C</m:t>
            </m:r>
            <m:r>
              <m:rPr>
                <m:sty m:val="p"/>
              </m:rPr>
              <m:t>R</m:t>
            </m:r>
            <m:sSub>
              <m:e>
                <m:r>
                  <m:rPr>
                    <m:sty m:val="p"/>
                  </m:rPr>
                  <m:t>]</m:t>
                </m:r>
              </m:e>
              <m:sub>
                <m:r>
                  <m:t>t</m:t>
                </m:r>
              </m:sub>
            </m:sSub>
          </m:num>
          <m:den>
            <m:r>
              <m:rPr>
                <m:sty m:val="p"/>
              </m:rPr>
              <m:t>[</m:t>
            </m:r>
            <m:r>
              <m:rPr>
                <m:sty m:val="p"/>
              </m:rPr>
              <m:t>C</m:t>
            </m:r>
            <m:r>
              <m:rPr>
                <m:sty m:val="p"/>
              </m:rPr>
              <m:t>R</m:t>
            </m:r>
            <m:sSub>
              <m:e>
                <m:r>
                  <m:rPr>
                    <m:sty m:val="p"/>
                  </m:rPr>
                  <m:t>]</m:t>
                </m:r>
              </m:e>
              <m:sub>
                <m:r>
                  <m:t>0</m:t>
                </m:r>
              </m:sub>
            </m:sSub>
          </m:den>
        </m:f>
        <m:r>
          <m:rPr>
            <m:sty m:val="p"/>
          </m:rPr>
          <m:t>=</m:t>
        </m:r>
        <m:r>
          <m:rPr>
            <m:sty m:val="p"/>
          </m:rPr>
          <m:t>−</m:t>
        </m:r>
        <m:r>
          <m:t>k</m:t>
        </m:r>
        <m:r>
          <m:rPr>
            <m:sty m:val="p"/>
          </m:rPr>
          <m:t>[</m:t>
        </m:r>
        <m:r>
          <m:rPr>
            <m:sty m:val="p"/>
          </m:rPr>
          <m:t>M</m:t>
        </m:r>
        <m:r>
          <m:rPr>
            <m:sty m:val="p"/>
          </m:rPr>
          <m:t>n</m:t>
        </m:r>
        <m:r>
          <m:rPr>
            <m:sty m:val="p"/>
          </m:rPr>
          <m:t>(</m:t>
        </m:r>
        <m:r>
          <m:rPr>
            <m:sty m:val="p"/>
          </m:rPr>
          <m:t>I</m:t>
        </m:r>
        <m:r>
          <m:rPr>
            <m:sty m:val="p"/>
          </m:rPr>
          <m:t>I</m:t>
        </m:r>
        <m:r>
          <m:rPr>
            <m:sty m:val="p"/>
          </m:rPr>
          <m:t>)</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A</m:t>
        </m:r>
        <m:r>
          <m:rPr>
            <m:sty m:val="p"/>
          </m:rPr>
          <m:t>=</m:t>
        </m:r>
        <m:r>
          <m:t>ε</m:t>
        </m:r>
        <m:r>
          <m:t>l</m:t>
        </m:r>
        <m:r>
          <m:rPr>
            <m:sty m:val="p"/>
          </m:rPr>
          <m:t>[</m:t>
        </m:r>
        <m:r>
          <m:rPr>
            <m:sty m:val="p"/>
          </m:rPr>
          <m:t>C</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A</m:t>
                </m:r>
              </m:e>
              <m:sub>
                <m:r>
                  <m:t>t</m:t>
                </m:r>
              </m:sub>
            </m:sSub>
          </m:num>
          <m:den>
            <m:sSub>
              <m:e>
                <m:r>
                  <m:t>A</m:t>
                </m:r>
              </m:e>
              <m:sub>
                <m:r>
                  <m:t>t</m:t>
                </m:r>
                <m:r>
                  <m:rPr>
                    <m:sty m:val="p"/>
                  </m:rPr>
                  <m:t>+</m:t>
                </m:r>
                <m:r>
                  <m:rPr>
                    <m:sty m:val="p"/>
                  </m:rPr>
                  <m:t>Δ</m:t>
                </m:r>
                <m:r>
                  <m:t>t</m:t>
                </m:r>
              </m:sub>
            </m:sSub>
          </m:den>
        </m:f>
        <m:r>
          <m:rPr>
            <m:sty m:val="p"/>
          </m:rPr>
          <m:t>=</m:t>
        </m:r>
        <m:r>
          <m:t>k</m:t>
        </m:r>
        <m:r>
          <m:rPr>
            <m:sty m:val="p"/>
          </m:rPr>
          <m:t>[</m:t>
        </m:r>
        <m:r>
          <m:rPr>
            <m:sty m:val="p"/>
          </m:rPr>
          <m:t>M</m:t>
        </m:r>
        <m:r>
          <m:rPr>
            <m:sty m:val="p"/>
          </m:rPr>
          <m:t>n</m:t>
        </m:r>
        <m:r>
          <m:rPr>
            <m:sty m:val="p"/>
          </m:rPr>
          <m:t>(</m:t>
        </m:r>
        <m:r>
          <m:rPr>
            <m:sty m:val="p"/>
          </m:rPr>
          <m:t>I</m:t>
        </m:r>
        <m:r>
          <m:rPr>
            <m:sty m:val="p"/>
          </m:rPr>
          <m:t>I</m:t>
        </m:r>
        <m:r>
          <m:rPr>
            <m:sty m:val="p"/>
          </m:rPr>
          <m:t>)</m:t>
        </m:r>
        <m:r>
          <m:rPr>
            <m:sty m:val="p"/>
          </m:rPr>
          <m:t>]</m:t>
        </m:r>
        <m:r>
          <m:t> </m:t>
        </m:r>
        <m:r>
          <m:rPr>
            <m:sty m:val="p"/>
          </m:rPr>
          <m:t>Δ</m:t>
        </m:r>
        <m:r>
          <m:t>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定值时</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A</m:t>
                </m:r>
              </m:e>
              <m:sub>
                <m:r>
                  <m:t>t</m:t>
                </m:r>
              </m:sub>
            </m:sSub>
          </m:num>
          <m:den>
            <m:sSub>
              <m:e>
                <m:r>
                  <m:t>A</m:t>
                </m:r>
              </m:e>
              <m:sub>
                <m:r>
                  <m:t>t</m:t>
                </m:r>
                <m:r>
                  <m:rPr>
                    <m:sty m:val="p"/>
                  </m:rPr>
                  <m:t>+</m:t>
                </m:r>
                <m:r>
                  <m:rPr>
                    <m:sty m:val="p"/>
                  </m:rPr>
                  <m:t>Δ</m:t>
                </m:r>
                <m:r>
                  <m:t>t</m:t>
                </m:r>
              </m:sub>
            </m:sSub>
          </m:den>
        </m:f>
        <m:r>
          <m:rPr>
            <m:sty m:val="p"/>
          </m:rPr>
          <m:t>=</m:t>
        </m:r>
        <m:sSup>
          <m:e>
            <m:r>
              <m:t>k</m:t>
            </m:r>
          </m:e>
          <m:sup>
            <m:r>
              <m:rPr>
                <m:sty m:val="p"/>
              </m:rPr>
              <m:t>′</m:t>
            </m:r>
          </m:sup>
        </m:sSup>
        <m:r>
          <m:rPr>
            <m:sty m:val="p"/>
          </m:rPr>
          <m:t>Δ</m:t>
        </m:r>
        <m:r>
          <m:t>t</m:t>
        </m:r>
      </m:oMath>
      <w:r>
        <w:rPr>
          <w:rFonts w:hint="eastAsia" w:ascii="Times New Roman" w:hAnsi="Times New Roman" w:eastAsia="Times New Roman" w:cs="Times New Roman"/>
        </w:rPr>
        <w:t>。</w:t>
      </w:r>
      <w:r>
        <w:rPr>
          <w:rFonts w:hint="eastAsia" w:ascii="Times New Roman" w:hAnsi="Times New Roman" w:eastAsia="FangSong" w:cs="Times New Roman"/>
        </w:rPr>
        <w:t>代入数据</w:t>
      </w:r>
      <w:r>
        <w:rPr>
          <w:rFonts w:hint="eastAsia" w:ascii="Times New Roman" w:hAnsi="Times New Roman" w:eastAsia="Times New Roman" w:cs="Times New Roman"/>
        </w:rPr>
        <w:t>：</w:t>
      </w:r>
      <m:oMath>
        <m:oMathPr>
          <m:ctrlPr>
            <w:rPr>
              <w:sz w:val="28"/>
              <w:szCs w:val="28"/>
            </w:rPr>
          </m:ctrlPr>
        </m:oMathPr>
        <m:sSubSup>
          <m:e>
            <m:r>
              <m:t>k</m:t>
            </m:r>
          </m:e>
          <m:sub>
            <m:r>
              <m:t>363.15</m:t>
            </m:r>
          </m:sub>
          <m:sup>
            <m:r>
              <m:rPr>
                <m:sty m:val="p"/>
              </m:rPr>
              <m:t>′</m:t>
            </m:r>
          </m:sup>
        </m:sSubSup>
        <m:r>
          <m:rPr>
            <m:sty m:val="p"/>
          </m:rPr>
          <m:t>=</m:t>
        </m:r>
        <m:f>
          <m:fPr>
            <m:type m:val="bar"/>
          </m:fPr>
          <m:num>
            <m:r>
              <m:t>1</m:t>
            </m:r>
          </m:num>
          <m:den>
            <m:r>
              <m:t>2</m:t>
            </m:r>
          </m:den>
        </m:f>
        <m:r>
          <m:rPr>
            <m:sty m:val="p"/>
          </m:rPr>
          <m:t>ln</m:t>
        </m:r>
        <m:f>
          <m:fPr>
            <m:type m:val="bar"/>
          </m:fPr>
          <m:num>
            <m:r>
              <m:t>0.686</m:t>
            </m:r>
          </m:num>
          <m:den>
            <m:r>
              <m:t>0.490</m:t>
            </m:r>
          </m:den>
        </m:f>
        <m:r>
          <m:rPr>
            <m:sty m:val="p"/>
          </m:rPr>
          <m:t>=</m:t>
        </m:r>
        <m:r>
          <m:t>0.168</m:t>
        </m:r>
        <m:r>
          <m:t> </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t>373.15</m:t>
            </m:r>
          </m:sub>
          <m:sup>
            <m:r>
              <m:rPr>
                <m:sty m:val="p"/>
              </m:rPr>
              <m:t>′</m:t>
            </m:r>
          </m:sup>
        </m:sSubSup>
        <m:r>
          <m:rPr>
            <m:sty m:val="p"/>
          </m:rPr>
          <m:t>=</m:t>
        </m:r>
        <m:f>
          <m:fPr>
            <m:type m:val="bar"/>
          </m:fPr>
          <m:num>
            <m:r>
              <m:t>1</m:t>
            </m:r>
          </m:num>
          <m:den>
            <m:r>
              <m:t>2</m:t>
            </m:r>
          </m:den>
        </m:f>
        <m:r>
          <m:rPr>
            <m:sty m:val="p"/>
          </m:rPr>
          <m:t>ln</m:t>
        </m:r>
        <m:f>
          <m:fPr>
            <m:type m:val="bar"/>
          </m:fPr>
          <m:num>
            <m:r>
              <m:t>0.240</m:t>
            </m:r>
          </m:num>
          <m:den>
            <m:r>
              <m:t>0.090</m:t>
            </m:r>
          </m:den>
        </m:f>
        <m:r>
          <m:rPr>
            <m:sty m:val="p"/>
          </m:rPr>
          <m:t>=</m:t>
        </m:r>
        <m:r>
          <m:t>0.490</m:t>
        </m:r>
        <m:r>
          <m:t> </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Sup>
              <m:e>
                <m:r>
                  <m:t>k</m:t>
                </m:r>
              </m:e>
              <m:sub>
                <m:r>
                  <m:t>373.15</m:t>
                </m:r>
              </m:sub>
              <m:sup>
                <m:r>
                  <m:rPr>
                    <m:sty m:val="p"/>
                  </m:rPr>
                  <m:t>′</m:t>
                </m:r>
              </m:sup>
            </m:sSubSup>
          </m:num>
          <m:den>
            <m:sSubSup>
              <m:e>
                <m:r>
                  <m:t>k</m:t>
                </m:r>
              </m:e>
              <m:sub>
                <m:r>
                  <m:t>363.15</m:t>
                </m:r>
              </m:sub>
              <m:sup>
                <m:r>
                  <m:rPr>
                    <m:sty m:val="p"/>
                  </m:rPr>
                  <m:t>′</m:t>
                </m:r>
              </m:sup>
            </m:sSubSup>
          </m:den>
        </m:f>
        <m:r>
          <m:rPr>
            <m:sty m:val="p"/>
          </m:rPr>
          <m:t>=</m:t>
        </m:r>
        <m:f>
          <m:fPr>
            <m:type m:val="bar"/>
          </m:fPr>
          <m:num>
            <m:sSub>
              <m:e>
                <m:r>
                  <m:t>E</m:t>
                </m:r>
              </m:e>
              <m:sub>
                <m:r>
                  <m:t>a</m:t>
                </m:r>
              </m:sub>
            </m:sSub>
          </m:num>
          <m:den>
            <m:r>
              <m:t>R</m:t>
            </m:r>
          </m:den>
        </m:f>
        <m:d>
          <m:dPr>
            <m:begChr m:val="("/>
            <m:sepChr m:val=""/>
            <m:endChr m:val=")"/>
            <m:grow/>
          </m:dPr>
          <m:e>
            <m:f>
              <m:fPr>
                <m:type m:val="bar"/>
              </m:fPr>
              <m:num>
                <m:r>
                  <m:t>1</m:t>
                </m:r>
              </m:num>
              <m:den>
                <m:r>
                  <m:t>363.15</m:t>
                </m:r>
              </m:den>
            </m:f>
            <m:r>
              <m:rPr>
                <m:sty m:val="p"/>
              </m:rPr>
              <m:t>−</m:t>
            </m:r>
            <m:f>
              <m:fPr>
                <m:type m:val="bar"/>
              </m:fPr>
              <m:num>
                <m:r>
                  <m:t>1</m:t>
                </m:r>
              </m:num>
              <m:den>
                <m:r>
                  <m:t>373.15</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E</m:t>
            </m:r>
          </m:e>
          <m:sub>
            <m:r>
              <m:t>a</m:t>
            </m:r>
          </m:sub>
        </m:sSub>
        <m:r>
          <m:rPr>
            <m:sty m:val="p"/>
          </m:rPr>
          <m:t>≈</m:t>
        </m:r>
        <m:r>
          <m:t>1.2</m:t>
        </m:r>
        <m:r>
          <m:rPr>
            <m:sty m:val="p"/>
          </m:rPr>
          <m:t>×</m:t>
        </m:r>
        <m:sSup>
          <m:e>
            <m:r>
              <m:t>10</m:t>
            </m:r>
          </m:e>
          <m:sup>
            <m:r>
              <m:t>5</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121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可逆吸放的总反应为</w:t>
      </w:r>
      <w:r>
        <w:rPr>
          <w:rFonts w:ascii="Times New Roman" w:hAnsi="Times New Roman" w:eastAsia="Times New Roman" w:cs="Times New Roman"/>
        </w:rPr>
        <w:t xml:space="preserve"> </w:t>
      </w:r>
      <m:oMath>
        <m:oMathPr>
          <m:ctrlPr>
            <w:rPr>
              <w:sz w:val="28"/>
              <w:szCs w:val="28"/>
            </w:rPr>
          </m:ctrlPr>
        </m:oMathPr>
        <m:r>
          <m:rPr>
            <m:sty m:val="p"/>
          </m:rPr>
          <m:t>M</m:t>
        </m:r>
        <m:r>
          <m:rPr>
            <m:sty m:val="p"/>
          </m:rPr>
          <m:t>C</m:t>
        </m:r>
        <m:r>
          <m:rPr>
            <m:no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m:t>
        </m:r>
        <m:sSup>
          <m:e>
            <m:r>
              <m:rPr>
                <m:sty m:val="p"/>
              </m:rPr>
              <m:t>C</m:t>
            </m:r>
          </m:e>
          <m:sup>
            <m:r>
              <m:rPr>
                <m:sty m:val="p"/>
              </m:rPr>
              <m:t>′</m:t>
            </m:r>
          </m:sup>
        </m:sSup>
      </m:oMath>
      <w:r>
        <w:rPr>
          <w:rFonts w:hint="eastAsia" w:ascii="Times New Roman" w:hAnsi="Times New Roman" w:eastAsia="Times New Roman" w:cs="Times New Roman"/>
        </w:rPr>
        <w:t xml:space="preserve">（</w:t>
      </w:r>
      <m:oMath>
        <m:r>
          <m:rPr>
            <m:sty m:val="p"/>
          </m:rPr>
          <m:t>M</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为非质子化光敏分子</w:t>
      </w:r>
      <w:r>
        <w:rPr>
          <w:rFonts w:hint="eastAsia" w:ascii="Times New Roman" w:hAnsi="Times New Roman" w:eastAsia="Times New Roman" w:cs="Times New Roman"/>
        </w:rPr>
        <w:t>，</w:t>
      </w:r>
      <m:oMath>
        <m:oMathPr>
          <m:ctrlPr>
            <w:rPr>
              <w:sz w:val="28"/>
              <w:szCs w:val="28"/>
            </w:rPr>
          </m:ctrlPr>
        </m:oMathPr>
        <m:r>
          <m:rPr>
            <m:sty m:val="p"/>
          </m:rPr>
          <m:t>[</m:t>
        </m:r>
        <m:r>
          <m:rPr>
            <m:sty m:val="p"/>
          </m:rPr>
          <m:t>M</m:t>
        </m:r>
        <m:sSup>
          <m:e>
            <m:r>
              <m:rPr>
                <m:sty m:val="p"/>
              </m:rPr>
              <m:t>C</m:t>
            </m:r>
          </m:e>
          <m:sup>
            <m:r>
              <m:rPr>
                <m:sty m:val="p"/>
              </m:rPr>
              <m:t>′</m:t>
            </m:r>
          </m:sup>
        </m:sSup>
        <m:r>
          <m:rPr>
            <m:sty m:val="p"/>
          </m:rPr>
          <m:t>]</m:t>
        </m:r>
        <m:r>
          <m:rPr>
            <m:sty m:val="p"/>
          </m:rPr>
          <m:t>=</m:t>
        </m:r>
        <m:r>
          <m:rPr>
            <m:sty m:val="p"/>
          </m:rPr>
          <m:t>[</m:t>
        </m:r>
        <m:r>
          <m:rPr>
            <m:sty m:val="p"/>
          </m:rPr>
          <m:t>M</m:t>
        </m:r>
        <m:r>
          <m:rPr>
            <m:sty m:val="p"/>
          </m:rPr>
          <m:t>C</m:t>
        </m:r>
        <m:r>
          <m:rPr>
            <m:sty m:val="p"/>
          </m:rPr>
          <m:t>]</m:t>
        </m:r>
        <m:r>
          <m:rPr>
            <m:sty m:val="p"/>
          </m:rPr>
          <m:t>+</m:t>
        </m:r>
        <m:r>
          <m:rPr>
            <m:sty m:val="p"/>
          </m:rPr>
          <m:t>[</m:t>
        </m:r>
        <m:r>
          <m:rPr>
            <m:sty m:val="p"/>
          </m:rPr>
          <m:t>S</m:t>
        </m:r>
        <m:r>
          <m:rPr>
            <m:sty m:val="p"/>
          </m:rP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r>
                <m:rPr>
                  <m:sty m:val="p"/>
                </m:rPr>
                <m:t>C</m:t>
              </m:r>
              <m:sSub>
                <m:e>
                  <m:r>
                    <m:rPr>
                      <m:sty m:val="p"/>
                    </m:rPr>
                    <m:t>O</m:t>
                  </m:r>
                </m:e>
                <m:sub>
                  <m:r>
                    <m:rPr>
                      <m:sty m:val="p"/>
                    </m:rPr>
                    <m:t>2</m:t>
                  </m:r>
                </m:sub>
              </m:sSub>
              <m:r>
                <m:rPr>
                  <m:sty m:val="p"/>
                </m:rPr>
                <m:t>]</m:t>
              </m:r>
              <m:r>
                <m:rPr>
                  <m:sty m:val="p"/>
                </m:rPr>
                <m:t>[</m:t>
              </m:r>
              <m:r>
                <m:rPr>
                  <m:sty m:val="p"/>
                </m:rPr>
                <m:t>M</m:t>
              </m:r>
              <m:sSup>
                <m:e>
                  <m:r>
                    <m:rPr>
                      <m:sty m:val="p"/>
                    </m:rPr>
                    <m:t>C</m:t>
                  </m:r>
                </m:e>
                <m:sup>
                  <m:r>
                    <m:rPr>
                      <m:sty m:val="p"/>
                    </m:rPr>
                    <m:t>′</m:t>
                  </m:r>
                </m:sup>
              </m:sSup>
              <m:r>
                <m:rPr>
                  <m:sty m:val="p"/>
                </m:rPr>
                <m:t>]</m:t>
              </m:r>
            </m:num>
            <m:den>
              <m:r>
                <m:rPr>
                  <m:sty m:val="p"/>
                </m:rPr>
                <m:t>[</m:t>
              </m:r>
              <m:r>
                <m:rPr>
                  <m:sty m:val="p"/>
                </m:rPr>
                <m:t>M</m:t>
              </m:r>
              <m:r>
                <m:rPr>
                  <m:sty m:val="p"/>
                </m:rPr>
                <m:t>C</m:t>
              </m:r>
              <m:r>
                <m:rPr>
                  <m:nor/>
                  <m:sty m:val="p"/>
                </m:rPr>
                <m:t>-</m:t>
              </m:r>
              <m:sSup>
                <m:e>
                  <m:r>
                    <m:rPr>
                      <m:sty m:val="p"/>
                    </m:rPr>
                    <m:t>H</m:t>
                  </m:r>
                </m:e>
                <m:sup>
                  <m:r>
                    <m:rPr>
                      <m:sty m:val="p"/>
                    </m:rPr>
                    <m:t>+</m:t>
                  </m:r>
                </m:sup>
              </m:sSup>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f>
            <m:fPr>
              <m:type m:val="bar"/>
            </m:fPr>
            <m:num>
              <m:r>
                <m:rPr>
                  <m:sty m:val="p"/>
                </m:rPr>
                <m:t>[</m:t>
              </m:r>
              <m:r>
                <m:rPr>
                  <m:sty m:val="p"/>
                </m:rPr>
                <m:t>C</m:t>
              </m:r>
              <m:sSub>
                <m:e>
                  <m:r>
                    <m:rPr>
                      <m:sty m:val="p"/>
                    </m:rPr>
                    <m:t>O</m:t>
                  </m:r>
                </m:e>
                <m:sub>
                  <m:r>
                    <m:rPr>
                      <m:sty m:val="p"/>
                    </m:rPr>
                    <m:t>2</m:t>
                  </m:r>
                </m:sub>
              </m:sSub>
              <m:r>
                <m:rPr>
                  <m:sty m:val="p"/>
                </m:rPr>
                <m:t>]</m:t>
              </m:r>
              <m:r>
                <m:rPr>
                  <m:sty m:val="p"/>
                </m:rPr>
                <m:t>[</m:t>
              </m:r>
              <m:r>
                <m:rPr>
                  <m:sty m:val="p"/>
                </m:rPr>
                <m:t>M</m:t>
              </m:r>
              <m:r>
                <m:rPr>
                  <m:sty m:val="p"/>
                </m:rPr>
                <m:t>C</m:t>
              </m:r>
              <m:r>
                <m:rPr>
                  <m:sty m:val="p"/>
                </m:rPr>
                <m:t>]</m:t>
              </m:r>
              <m:r>
                <m:rPr>
                  <m:sty m:val="p"/>
                </m:rPr>
                <m:t>(</m:t>
              </m:r>
              <m:r>
                <m:t>1</m:t>
              </m:r>
              <m:r>
                <m:rPr>
                  <m:sty m:val="p"/>
                </m:rPr>
                <m:t>+</m:t>
              </m:r>
              <m:sSub>
                <m:e>
                  <m:r>
                    <m:t>K</m:t>
                  </m:r>
                </m:e>
                <m:sub>
                  <m:r>
                    <m:t>0</m:t>
                  </m:r>
                </m:sub>
              </m:sSub>
              <m:r>
                <m:rPr>
                  <m:sty m:val="p"/>
                </m:rPr>
                <m:t>)</m:t>
              </m:r>
            </m:num>
            <m:den>
              <m:r>
                <m:rPr>
                  <m:sty m:val="p"/>
                </m:rPr>
                <m:t>[</m:t>
              </m:r>
              <m:r>
                <m:rPr>
                  <m:sty m:val="p"/>
                </m:rPr>
                <m:t>M</m:t>
              </m:r>
              <m:r>
                <m:rPr>
                  <m:sty m:val="p"/>
                </m:rPr>
                <m:t>C</m:t>
              </m:r>
              <m:r>
                <m:rPr>
                  <m:nor/>
                  <m:sty m:val="p"/>
                </m:rPr>
                <m:t>-</m:t>
              </m:r>
              <m:sSup>
                <m:e>
                  <m:r>
                    <m:rPr>
                      <m:sty m:val="p"/>
                    </m:rPr>
                    <m:t>H</m:t>
                  </m:r>
                </m:e>
                <m:sup>
                  <m:r>
                    <m:rPr>
                      <m:sty m:val="p"/>
                    </m:rPr>
                    <m:t>+</m:t>
                  </m:r>
                </m:sup>
              </m:sSup>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f>
            <m:fPr>
              <m:type m:val="bar"/>
            </m:fPr>
            <m:num>
              <m:sSub>
                <m:e>
                  <m:r>
                    <m:t>K</m:t>
                  </m:r>
                </m:e>
                <m:sub>
                  <m:r>
                    <m:t>a</m:t>
                  </m:r>
                </m:sub>
              </m:sSub>
              <m:r>
                <m:rPr>
                  <m:sty m:val="p"/>
                </m:rPr>
                <m:t>(</m:t>
              </m:r>
              <m:r>
                <m:rPr>
                  <m:sty m:val="p"/>
                </m:rPr>
                <m:t>M</m:t>
              </m:r>
              <m:r>
                <m:rPr>
                  <m:sty m:val="p"/>
                </m:rPr>
                <m:t>C</m:t>
              </m:r>
              <m:r>
                <m:rPr>
                  <m:nor/>
                  <m:sty m:val="p"/>
                </m:rPr>
                <m:t>-</m:t>
              </m:r>
              <m:sSup>
                <m:e>
                  <m:r>
                    <m:rPr>
                      <m:sty m:val="p"/>
                    </m:rPr>
                    <m:t>H</m:t>
                  </m:r>
                </m:e>
                <m:sup>
                  <m:r>
                    <m:rPr>
                      <m:sty m:val="p"/>
                    </m:rPr>
                    <m:t>+</m:t>
                  </m:r>
                </m:sup>
              </m:sSup>
              <m:r>
                <m:rPr>
                  <m:sty m:val="p"/>
                </m:rPr>
                <m:t>)</m:t>
              </m:r>
              <m:r>
                <m:rPr>
                  <m:sty m:val="p"/>
                </m:rPr>
                <m:t>(</m:t>
              </m:r>
              <m:r>
                <m:t>1</m:t>
              </m:r>
              <m:r>
                <m:rPr>
                  <m:sty m:val="p"/>
                </m:rPr>
                <m:t>+</m:t>
              </m:r>
              <m:sSub>
                <m:e>
                  <m:r>
                    <m:t>K</m:t>
                  </m:r>
                </m:e>
                <m:sub>
                  <m:r>
                    <m:t>0</m:t>
                  </m:r>
                </m:sub>
              </m:sSub>
              <m:r>
                <m:rPr>
                  <m:sty m:val="p"/>
                </m:rPr>
                <m:t>)</m:t>
              </m:r>
            </m:num>
            <m:den>
              <m:sSub>
                <m:e>
                  <m:r>
                    <m:t>K</m:t>
                  </m:r>
                </m:e>
                <m:sub>
                  <m:r>
                    <m:t>a</m:t>
                  </m:r>
                  <m:r>
                    <m:t>1</m:t>
                  </m:r>
                </m:sub>
              </m:sSub>
              <m:r>
                <m:rPr>
                  <m:sty m:val="p"/>
                </m:rPr>
                <m:t>(</m:t>
              </m:r>
              <m:r>
                <m:rPr>
                  <m:sty m:val="p"/>
                </m:rPr>
                <m:t>C</m:t>
              </m:r>
              <m:sSub>
                <m:e>
                  <m:r>
                    <m:rPr>
                      <m:sty m:val="p"/>
                    </m:rPr>
                    <m:t>O</m:t>
                  </m:r>
                </m:e>
                <m:sub>
                  <m:r>
                    <m:rPr>
                      <m:sty m:val="p"/>
                    </m:rPr>
                    <m:t>2</m:t>
                  </m:r>
                </m:sub>
              </m:sSub>
              <m:r>
                <m:rPr>
                  <m:sty m:val="p"/>
                </m:rPr>
                <m:t>)</m:t>
              </m:r>
            </m:den>
          </m:f>
          <m:r>
            <m:rPr>
              <m:sty m:val="p"/>
            </m:rPr>
            <m:t>=</m:t>
          </m:r>
          <m:r>
            <m:t>1</m:t>
          </m:r>
        </m:oMath>
      </m:oMathPara>
    </w:p>
    <w:p>
      <w:pPr>
        <w:pStyle w:val="FirstParagraph"/>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rPr>
            <m:sty m:val="p"/>
          </m:rPr>
          <m:t>M</m:t>
        </m:r>
        <m:r>
          <m:rPr>
            <m:sty m:val="p"/>
          </m:rPr>
          <m:t>C</m:t>
        </m:r>
        <m:r>
          <m:rPr>
            <m:nor/>
            <m:sty m:val="p"/>
          </m:rPr>
          <m:t>-</m:t>
        </m:r>
        <m:sSup>
          <m:e>
            <m:r>
              <m:rPr>
                <m:sty m:val="p"/>
              </m:rPr>
              <m:t>H</m:t>
            </m:r>
          </m:e>
          <m:sup>
            <m:r>
              <m:rPr>
                <m:sty m:val="p"/>
              </m:rPr>
              <m:t>+</m:t>
            </m:r>
          </m:sup>
        </m:sSup>
        <m:r>
          <m:rPr>
            <m:sty m:val="p"/>
          </m:rPr>
          <m:t>)</m:t>
        </m:r>
        <m:r>
          <m:rPr>
            <m:sty m:val="p"/>
          </m:rPr>
          <m:t>=</m:t>
        </m:r>
        <m:f>
          <m:fPr>
            <m:type m:val="bar"/>
          </m:fPr>
          <m:num>
            <m:sSub>
              <m:e>
                <m:r>
                  <m:t>K</m:t>
                </m:r>
              </m:e>
              <m:sub>
                <m:r>
                  <m:t>a</m:t>
                </m:r>
                <m:r>
                  <m:t>1</m:t>
                </m:r>
              </m:sub>
            </m:sSub>
            <m:r>
              <m:rPr>
                <m:sty m:val="p"/>
              </m:rPr>
              <m:t>(</m:t>
            </m:r>
            <m:r>
              <m:rPr>
                <m:sty m:val="p"/>
              </m:rPr>
              <m:t>C</m:t>
            </m:r>
            <m:sSub>
              <m:e>
                <m:r>
                  <m:rPr>
                    <m:sty m:val="p"/>
                  </m:rPr>
                  <m:t>O</m:t>
                </m:r>
              </m:e>
              <m:sub>
                <m:r>
                  <m:rPr>
                    <m:sty m:val="p"/>
                  </m:rPr>
                  <m:t>2</m:t>
                </m:r>
              </m:sub>
            </m:sSub>
            <m:r>
              <m:rPr>
                <m:sty m:val="p"/>
              </m:rPr>
              <m:t>)</m:t>
            </m:r>
          </m:num>
          <m:den>
            <m:r>
              <m:t>1</m:t>
            </m:r>
            <m:r>
              <m:rPr>
                <m:sty m:val="p"/>
              </m:rPr>
              <m:t>+</m:t>
            </m:r>
            <m:sSub>
              <m:e>
                <m:r>
                  <m:t>K</m:t>
                </m:r>
              </m:e>
              <m:sub>
                <m:r>
                  <m:t>0</m:t>
                </m:r>
              </m:sub>
            </m:sSub>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个入射光子中被吸收的光子数为</w:t>
      </w:r>
      <w:r>
        <w:rPr>
          <w:rFonts w:ascii="Times New Roman" w:hAnsi="Times New Roman" w:eastAsia="Times New Roman" w:cs="Times New Roman"/>
        </w:rPr>
        <w:t xml:space="preserve"> </w:t>
      </w:r>
      <m:oMath>
        <m:sSub>
          <m:e>
            <m:r>
              <m:t>N</m:t>
            </m:r>
          </m:e>
          <m:sub>
            <m:r>
              <m:t>a</m:t>
            </m:r>
            <m:r>
              <m:t>b</m:t>
            </m:r>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由吸光度定义</w:t>
      </w:r>
      <w:r>
        <w:rPr>
          <w:rFonts w:ascii="Times New Roman" w:hAnsi="Times New Roman" w:eastAsia="Times New Roman" w:cs="Times New Roman"/>
        </w:rPr>
        <w:t xml:space="preserve"> </w:t>
      </w:r>
      <m:oMath>
        <m:oMathPr>
          <m:ctrlPr>
            <w:rPr>
              <w:sz w:val="28"/>
              <w:szCs w:val="28"/>
            </w:rPr>
          </m:ctrlPr>
        </m:oMathPr>
        <m:r>
          <m:t>A</m:t>
        </m:r>
        <m:r>
          <m:rPr>
            <m:sty m:val="p"/>
          </m:rPr>
          <m:t>(</m:t>
        </m:r>
        <m:sSub>
          <m:e>
            <m:r>
              <m:t>λ</m:t>
            </m:r>
          </m:e>
          <m:sub>
            <m:r>
              <m:t>1</m:t>
            </m:r>
          </m:sub>
        </m:sSub>
        <m:r>
          <m:rPr>
            <m:sty m:val="p"/>
          </m:rPr>
          <m:t>)</m:t>
        </m:r>
        <m:r>
          <m:rPr>
            <m:sty m:val="p"/>
          </m:rPr>
          <m:t>=</m:t>
        </m:r>
        <m:r>
          <m:rPr>
            <m:sty m:val="p"/>
          </m:rPr>
          <m:t>lg</m:t>
        </m:r>
        <m:f>
          <m:fPr>
            <m:type m:val="bar"/>
          </m:fPr>
          <m:num>
            <m:sSub>
              <m:e>
                <m:r>
                  <m:t>I</m:t>
                </m:r>
              </m:e>
              <m:sub>
                <m:r>
                  <m:t>0</m:t>
                </m:r>
              </m:sub>
            </m:sSub>
          </m:num>
          <m:den>
            <m:r>
              <m:t>I</m:t>
            </m:r>
          </m:den>
        </m:f>
        <m:r>
          <m:rPr>
            <m:sty m:val="p"/>
          </m:rPr>
          <m:t>=</m:t>
        </m:r>
        <m:r>
          <m:rPr>
            <m:sty m:val="p"/>
          </m:rPr>
          <m:t>lg</m:t>
        </m:r>
        <m:f>
          <m:fPr>
            <m:type m:val="bar"/>
          </m:fPr>
          <m:num>
            <m:r>
              <m:t>N</m:t>
            </m:r>
          </m:num>
          <m:den>
            <m:r>
              <m:t>N</m:t>
            </m:r>
            <m:r>
              <m:rPr>
                <m:sty m:val="p"/>
              </m:rPr>
              <m:t>−</m:t>
            </m:r>
            <m:sSub>
              <m:e>
                <m:r>
                  <m:t>N</m:t>
                </m:r>
              </m:e>
              <m:sub>
                <m:r>
                  <m:t>a</m:t>
                </m:r>
                <m:r>
                  <m:t>b</m:t>
                </m:r>
                <m:r>
                  <m:t>s</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N</m:t>
            </m:r>
          </m:e>
          <m:sub>
            <m:r>
              <m:t>a</m:t>
            </m:r>
            <m:r>
              <m:t>b</m:t>
            </m:r>
            <m:r>
              <m:t>s</m:t>
            </m:r>
          </m:sub>
        </m:sSub>
        <m:r>
          <m:rPr>
            <m:sty m:val="p"/>
          </m:rPr>
          <m:t>=</m:t>
        </m:r>
        <m:r>
          <m:t>N</m:t>
        </m:r>
        <m:d>
          <m:dPr>
            <m:begChr m:val="("/>
            <m:sepChr m:val=""/>
            <m:endChr m:val=")"/>
            <m:grow/>
          </m:dPr>
          <m:e>
            <m:r>
              <m:t>1</m:t>
            </m:r>
            <m:r>
              <m:rPr>
                <m:sty m:val="p"/>
              </m:rPr>
              <m:t>−</m:t>
            </m:r>
            <m:sSup>
              <m:e>
                <m:r>
                  <m:t>10</m:t>
                </m:r>
              </m:e>
              <m:sup>
                <m:r>
                  <m:rPr>
                    <m:sty m:val="p"/>
                  </m:rPr>
                  <m:t>−</m:t>
                </m:r>
                <m:r>
                  <m:t>A</m:t>
                </m:r>
                <m:r>
                  <m:rPr>
                    <m:sty m:val="p"/>
                  </m:rPr>
                  <m:t>(</m:t>
                </m:r>
                <m:sSub>
                  <m:e>
                    <m:r>
                      <m:t>λ</m:t>
                    </m:r>
                  </m:e>
                  <m:sub>
                    <m:r>
                      <m:t>1</m:t>
                    </m:r>
                  </m:sub>
                </m:sSub>
                <m:r>
                  <m:rPr>
                    <m:sty m:val="p"/>
                  </m:rPr>
                  <m:t>)</m:t>
                </m:r>
              </m:sup>
            </m:sSup>
          </m:e>
        </m:d>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P</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的物质的量由</w:t>
      </w:r>
      <w:r>
        <w:rPr>
          <w:rFonts w:ascii="Times New Roman" w:hAnsi="Times New Roman" w:eastAsia="Times New Roman" w:cs="Times New Roman"/>
        </w:rPr>
        <w:t xml:space="preserve"> </w:t>
      </w:r>
      <m:oMath>
        <m:oMathPr>
          <m:ctrlPr>
            <w:rPr>
              <w:sz w:val="28"/>
              <w:szCs w:val="28"/>
            </w:rPr>
          </m:ctrlPr>
        </m:oMathPr>
        <m:r>
          <m:rPr>
            <m:sty m:val="p"/>
          </m:rPr>
          <m:t>Δ</m:t>
        </m:r>
        <m:r>
          <m:t>A</m:t>
        </m:r>
        <m:r>
          <m:rPr>
            <m:sty m:val="p"/>
          </m:rPr>
          <m:t>(</m:t>
        </m:r>
        <m:sSub>
          <m:e>
            <m:r>
              <m:t>λ</m:t>
            </m:r>
          </m:e>
          <m:sub>
            <m:r>
              <m:t>2</m:t>
            </m:r>
          </m:sub>
        </m:sSub>
        <m:r>
          <m:rPr>
            <m:sty m:val="p"/>
          </m:rPr>
          <m:t>)</m:t>
        </m:r>
        <m:r>
          <m:rPr>
            <m:sty m:val="p"/>
          </m:rPr>
          <m:t>=</m:t>
        </m:r>
        <m:r>
          <m:t>ε</m:t>
        </m:r>
        <m:r>
          <m:rPr>
            <m:sty m:val="p"/>
          </m:rPr>
          <m:t>(</m:t>
        </m:r>
        <m:sSub>
          <m:e>
            <m:r>
              <m:t>λ</m:t>
            </m:r>
          </m:e>
          <m:sub>
            <m:r>
              <m:t>2</m:t>
            </m:r>
          </m:sub>
        </m:sSub>
        <m:r>
          <m:rPr>
            <m:sty m:val="p"/>
          </m:rPr>
          <m:t>)</m:t>
        </m:r>
        <m:r>
          <m:t>l</m:t>
        </m:r>
        <m:r>
          <m:t> </m:t>
        </m:r>
        <m:r>
          <m:rPr>
            <m:sty m:val="p"/>
          </m:rPr>
          <m:t>[</m:t>
        </m:r>
        <m:r>
          <m:rPr>
            <m:sty m:val="p"/>
          </m:rPr>
          <m:t>P</m:t>
        </m:r>
        <m:sSup>
          <m:e>
            <m:r>
              <m:rPr>
                <m:sty m:val="p"/>
              </m:rPr>
              <m:t>B</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P</m:t>
        </m:r>
        <m:sSup>
          <m:e>
            <m:r>
              <m:rPr>
                <m:sty m:val="p"/>
              </m:rPr>
              <m:t>B</m:t>
            </m:r>
          </m:e>
          <m:sup>
            <m:r>
              <m:rPr>
                <m:sty m:val="p"/>
              </m:rPr>
              <m:t>+</m:t>
            </m:r>
          </m:sup>
        </m:sSup>
        <m:r>
          <m:rPr>
            <m:sty m:val="p"/>
          </m:rPr>
          <m:t>)</m:t>
        </m:r>
        <m:r>
          <m:rPr>
            <m:sty m:val="p"/>
          </m:rPr>
          <m:t>=</m:t>
        </m:r>
        <m:f>
          <m:fPr>
            <m:type m:val="bar"/>
          </m:fPr>
          <m:num>
            <m:r>
              <m:rPr>
                <m:sty m:val="p"/>
              </m:rPr>
              <m:t>Δ</m:t>
            </m:r>
            <m:r>
              <m:t>A</m:t>
            </m:r>
            <m:r>
              <m:rPr>
                <m:sty m:val="p"/>
              </m:rPr>
              <m:t>(</m:t>
            </m:r>
            <m:sSub>
              <m:e>
                <m:r>
                  <m:t>λ</m:t>
                </m:r>
              </m:e>
              <m:sub>
                <m:r>
                  <m:t>2</m:t>
                </m:r>
              </m:sub>
            </m:sSub>
            <m:r>
              <m:rPr>
                <m:sty m:val="p"/>
              </m:rPr>
              <m:t>)</m:t>
            </m:r>
            <m:r>
              <m:t>V</m:t>
            </m:r>
          </m:num>
          <m:den>
            <m:r>
              <m:t>ε</m:t>
            </m:r>
            <m:r>
              <m:rPr>
                <m:sty m:val="p"/>
              </m:rPr>
              <m:t>(</m:t>
            </m:r>
            <m:sSub>
              <m:e>
                <m:r>
                  <m:t>λ</m:t>
                </m:r>
              </m:e>
              <m:sub>
                <m:r>
                  <m:t>2</m:t>
                </m:r>
              </m:sub>
            </m:sSub>
            <m:r>
              <m:rPr>
                <m:sty m:val="p"/>
              </m:rPr>
              <m:t>)</m:t>
            </m:r>
            <m:r>
              <m:t>l</m:t>
            </m:r>
          </m:den>
        </m:f>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Φ</m:t>
          </m:r>
          <m:r>
            <m:rPr>
              <m:sty m:val="p"/>
            </m:rPr>
            <m:t>=</m:t>
          </m:r>
          <m:f>
            <m:fPr>
              <m:type m:val="bar"/>
            </m:fPr>
            <m:num>
              <m:r>
                <m:t>n</m:t>
              </m:r>
              <m:r>
                <m:rPr>
                  <m:sty m:val="p"/>
                </m:rPr>
                <m:t>(</m:t>
              </m:r>
              <m:r>
                <m:rPr>
                  <m:sty m:val="p"/>
                </m:rPr>
                <m:t>P</m:t>
              </m:r>
              <m:sSup>
                <m:e>
                  <m:r>
                    <m:rPr>
                      <m:sty m:val="p"/>
                    </m:rPr>
                    <m:t>B</m:t>
                  </m:r>
                </m:e>
                <m:sup>
                  <m:r>
                    <m:rPr>
                      <m:sty m:val="p"/>
                    </m:rPr>
                    <m:t>+</m:t>
                  </m:r>
                </m:sup>
              </m:sSup>
              <m:r>
                <m:rPr>
                  <m:sty m:val="p"/>
                </m:rPr>
                <m:t>)</m:t>
              </m:r>
            </m:num>
            <m:den>
              <m:sSub>
                <m:e>
                  <m:r>
                    <m:t>N</m:t>
                  </m:r>
                </m:e>
                <m:sub>
                  <m:r>
                    <m:t>a</m:t>
                  </m:r>
                  <m:r>
                    <m:t>b</m:t>
                  </m:r>
                  <m:r>
                    <m:t>s</m:t>
                  </m:r>
                </m:sub>
              </m:sSub>
            </m:den>
          </m:f>
          <m:r>
            <m:rPr>
              <m:sty m:val="p"/>
            </m:rPr>
            <m:t>=</m:t>
          </m:r>
          <m:f>
            <m:fPr>
              <m:type m:val="bar"/>
            </m:fPr>
            <m:num>
              <m:r>
                <m:rPr>
                  <m:sty m:val="p"/>
                </m:rPr>
                <m:t>Δ</m:t>
              </m:r>
              <m:r>
                <m:t>A</m:t>
              </m:r>
              <m:r>
                <m:rPr>
                  <m:sty m:val="p"/>
                </m:rPr>
                <m:t>(</m:t>
              </m:r>
              <m:sSub>
                <m:e>
                  <m:r>
                    <m:t>λ</m:t>
                  </m:r>
                </m:e>
                <m:sub>
                  <m:r>
                    <m:t>2</m:t>
                  </m:r>
                </m:sub>
              </m:sSub>
              <m:r>
                <m:rPr>
                  <m:sty m:val="p"/>
                </m:rPr>
                <m:t>)</m:t>
              </m:r>
              <m:r>
                <m:t>V</m:t>
              </m:r>
            </m:num>
            <m:den>
              <m:r>
                <m:t>ε</m:t>
              </m:r>
              <m:r>
                <m:rPr>
                  <m:sty m:val="p"/>
                </m:rPr>
                <m:t>(</m:t>
              </m:r>
              <m:sSub>
                <m:e>
                  <m:r>
                    <m:t>λ</m:t>
                  </m:r>
                </m:e>
                <m:sub>
                  <m:r>
                    <m:t>2</m:t>
                  </m:r>
                </m:sub>
              </m:sSub>
              <m:r>
                <m:rPr>
                  <m:sty m:val="p"/>
                </m:rPr>
                <m:t>)</m:t>
              </m:r>
              <m:r>
                <m:t> </m:t>
              </m:r>
              <m:r>
                <m:t>l</m:t>
              </m:r>
              <m:r>
                <m:t> </m:t>
              </m:r>
              <m:r>
                <m:t>N</m:t>
              </m:r>
              <m:d>
                <m:dPr>
                  <m:begChr m:val="("/>
                  <m:sepChr m:val=""/>
                  <m:endChr m:val=")"/>
                  <m:grow/>
                </m:dPr>
                <m:e>
                  <m:r>
                    <m:t>1</m:t>
                  </m:r>
                  <m:r>
                    <m:rPr>
                      <m:sty m:val="p"/>
                    </m:rPr>
                    <m:t>−</m:t>
                  </m:r>
                  <m:sSup>
                    <m:e>
                      <m:r>
                        <m:t>10</m:t>
                      </m:r>
                    </m:e>
                    <m:sup>
                      <m:r>
                        <m:rPr>
                          <m:sty m:val="p"/>
                        </m:rPr>
                        <m:t>−</m:t>
                      </m:r>
                      <m:r>
                        <m:t>A</m:t>
                      </m:r>
                      <m:r>
                        <m:rPr>
                          <m:sty m:val="p"/>
                        </m:rPr>
                        <m:t>(</m:t>
                      </m:r>
                      <m:sSub>
                        <m:e>
                          <m:r>
                            <m:t>λ</m:t>
                          </m:r>
                        </m:e>
                        <m:sub>
                          <m:r>
                            <m:t>1</m:t>
                          </m:r>
                        </m:sub>
                      </m:sSub>
                      <m:r>
                        <m:rPr>
                          <m:sty m:val="p"/>
                        </m:rPr>
                        <m:t>)</m:t>
                      </m:r>
                    </m:sup>
                  </m:sSup>
                </m:e>
              </m:d>
            </m:den>
          </m:f>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w:t>
      </w:r>
      <w:r>
        <w:rPr>
          <w:rFonts w:hint="eastAsia" w:ascii="Times New Roman" w:hAnsi="Times New Roman" w:eastAsia="FangSong" w:cs="Times New Roman"/>
        </w:rPr>
        <w:t>外标与样品在</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处吸收光子数相同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Φ</m:t>
        </m:r>
        <m:r>
          <m:rPr>
            <m:sty m:val="p"/>
          </m:rPr>
          <m:t>(</m:t>
        </m:r>
        <m:r>
          <m:rPr>
            <m:sty m:val="p"/>
          </m:rPr>
          <m:t>R</m:t>
        </m:r>
        <m:sSup>
          <m:e>
            <m:r>
              <m:rPr>
                <m:sty m:val="p"/>
              </m:rPr>
              <m:t>u</m:t>
            </m:r>
          </m:e>
          <m:sup>
            <m:r>
              <m:rPr>
                <m:sty m:val="p"/>
              </m:rPr>
              <m:t>*</m:t>
            </m:r>
          </m:sup>
        </m:sSup>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rPr>
                <m:sty m:val="p"/>
              </m:rPr>
              <m:t>Δ</m:t>
            </m:r>
            <m:r>
              <m:t>A</m:t>
            </m:r>
            <m:r>
              <m:rPr>
                <m:sty m:val="p"/>
              </m:rPr>
              <m:t>(</m:t>
            </m:r>
            <m:r>
              <m:t>448</m:t>
            </m:r>
            <m:r>
              <m:rPr>
                <m:sty m:val="p"/>
              </m:rPr>
              <m:t>)</m:t>
            </m:r>
          </m:num>
          <m:den>
            <m:r>
              <m:t>ε</m:t>
            </m:r>
            <m:r>
              <m:rPr>
                <m:sty m:val="p"/>
              </m:rPr>
              <m:t>(</m:t>
            </m:r>
            <m:r>
              <m:rPr>
                <m:sty m:val="p"/>
              </m:rPr>
              <m:t>R</m:t>
            </m:r>
            <m:sSup>
              <m:e>
                <m:r>
                  <m:rPr>
                    <m:sty m:val="p"/>
                  </m:rPr>
                  <m:t>u</m:t>
                </m:r>
              </m:e>
              <m:sup>
                <m:r>
                  <m:rPr>
                    <m:sty m:val="p"/>
                  </m:rPr>
                  <m:t>*</m:t>
                </m:r>
              </m:sup>
            </m:sSup>
            <m:r>
              <m:rPr>
                <m:sty m:val="p"/>
              </m:rPr>
              <m:t>,</m:t>
            </m:r>
            <m:r>
              <m:t>448</m:t>
            </m:r>
            <m:r>
              <m:rPr>
                <m:sty m:val="p"/>
              </m:rPr>
              <m:t>)</m:t>
            </m:r>
            <m:r>
              <m:t> </m:t>
            </m:r>
            <m:r>
              <m:t>l</m:t>
            </m:r>
            <m:r>
              <m:t> </m:t>
            </m:r>
            <m:r>
              <m:rPr>
                <m:sty m:val="p"/>
              </m:rPr>
              <m:t>(</m:t>
            </m:r>
            <m:r>
              <m:t>1</m:t>
            </m:r>
            <m:r>
              <m:rPr>
                <m:sty m:val="p"/>
              </m:rPr>
              <m:t>−</m:t>
            </m:r>
            <m:sSup>
              <m:e>
                <m:r>
                  <m:t>10</m:t>
                </m:r>
              </m:e>
              <m:sup>
                <m:r>
                  <m:rPr>
                    <m:sty m:val="p"/>
                  </m:rPr>
                  <m:t>−</m:t>
                </m:r>
                <m:r>
                  <m:t>A</m:t>
                </m:r>
                <m:r>
                  <m:rPr>
                    <m:sty m:val="p"/>
                  </m:rPr>
                  <m:t>(</m:t>
                </m:r>
                <m:sSub>
                  <m:e>
                    <m:r>
                      <m:t>λ</m:t>
                    </m:r>
                  </m:e>
                  <m:sub>
                    <m:r>
                      <m:t>1</m:t>
                    </m:r>
                  </m:sub>
                </m:sSub>
                <m:r>
                  <m:rPr>
                    <m:sty m:val="p"/>
                  </m:rPr>
                  <m:t>)</m:t>
                </m:r>
              </m:sup>
            </m:sSup>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r>
          <m:rPr>
            <m:sty m:val="p"/>
          </m:rPr>
          <m:t>Φ</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表达式消去</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m:oMath>
        <m:r>
          <m:t>V</m:t>
        </m:r>
      </m:oMath>
      <w:r>
        <w:rPr>
          <w:rFonts w:ascii="Times New Roman" w:hAnsi="Times New Roman" w:eastAsia="Times New Roman" w:cs="Times New Roman"/>
        </w:rPr>
        <w:t xml:space="preserve">、</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r>
          <m:rPr>
            <m:sty m:val="p"/>
          </m:rPr>
          <m:t>(</m:t>
        </m:r>
        <m:sSub>
          <m:e>
            <m:r>
              <m:t>λ</m:t>
            </m:r>
          </m:e>
          <m:sub>
            <m:r>
              <m:t>1</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Φ</m:t>
          </m:r>
          <m:r>
            <m:rPr>
              <m:sty m:val="p"/>
            </m:rPr>
            <m:t>(</m:t>
          </m:r>
          <m:r>
            <m:rPr>
              <m:sty m:val="p"/>
            </m:rPr>
            <m:t>P</m:t>
          </m:r>
          <m:sSup>
            <m:e>
              <m:r>
                <m:rPr>
                  <m:sty m:val="p"/>
                </m:rPr>
                <m:t>B</m:t>
              </m:r>
            </m:e>
            <m:sup>
              <m:r>
                <m:rPr>
                  <m:sty m:val="p"/>
                </m:rPr>
                <m:t>+</m:t>
              </m:r>
            </m:sup>
          </m:sSup>
          <m:r>
            <m:rPr>
              <m:sty m:val="p"/>
            </m:rPr>
            <m:t>)</m:t>
          </m:r>
          <m:r>
            <m:rPr>
              <m:sty m:val="p"/>
            </m:rPr>
            <m:t>=</m:t>
          </m:r>
          <m:f>
            <m:fPr>
              <m:type m:val="bar"/>
            </m:fPr>
            <m:num>
              <m:r>
                <m:rPr>
                  <m:sty m:val="p"/>
                </m:rPr>
                <m:t>Δ</m:t>
              </m:r>
              <m:r>
                <m:t>A</m:t>
              </m:r>
              <m:r>
                <m:rPr>
                  <m:sty m:val="p"/>
                </m:rPr>
                <m:t>(</m:t>
              </m:r>
              <m:r>
                <m:t>515</m:t>
              </m:r>
              <m:r>
                <m:rPr>
                  <m:sty m:val="p"/>
                </m:rPr>
                <m:t>)</m:t>
              </m:r>
              <m:r>
                <m:t> </m:t>
              </m:r>
              <m:r>
                <m:t>ε</m:t>
              </m:r>
              <m:r>
                <m:rPr>
                  <m:sty m:val="p"/>
                </m:rPr>
                <m:t>(</m:t>
              </m:r>
              <m:r>
                <m:rPr>
                  <m:sty m:val="p"/>
                </m:rPr>
                <m:t>R</m:t>
              </m:r>
              <m:sSup>
                <m:e>
                  <m:r>
                    <m:rPr>
                      <m:sty m:val="p"/>
                    </m:rPr>
                    <m:t>u</m:t>
                  </m:r>
                </m:e>
                <m:sup>
                  <m:r>
                    <m:rPr>
                      <m:sty m:val="p"/>
                    </m:rPr>
                    <m:t>*</m:t>
                  </m:r>
                </m:sup>
              </m:sSup>
              <m:r>
                <m:rPr>
                  <m:sty m:val="p"/>
                </m:rPr>
                <m:t>,</m:t>
              </m:r>
              <m:r>
                <m:t>448</m:t>
              </m:r>
              <m:r>
                <m:rPr>
                  <m:sty m:val="p"/>
                </m:rPr>
                <m:t>)</m:t>
              </m:r>
            </m:num>
            <m:den>
              <m:r>
                <m:rPr>
                  <m:sty m:val="p"/>
                </m:rPr>
                <m:t>Δ</m:t>
              </m:r>
              <m:r>
                <m:t>A</m:t>
              </m:r>
              <m:r>
                <m:rPr>
                  <m:sty m:val="p"/>
                </m:rPr>
                <m:t>(</m:t>
              </m:r>
              <m:r>
                <m:t>448</m:t>
              </m:r>
              <m:r>
                <m:rPr>
                  <m:sty m:val="p"/>
                </m:rPr>
                <m:t>)</m:t>
              </m:r>
              <m:r>
                <m:t> </m:t>
              </m:r>
              <m:r>
                <m:t>ε</m:t>
              </m:r>
              <m:r>
                <m:rPr>
                  <m:sty m:val="p"/>
                </m:rPr>
                <m:t>(</m:t>
              </m:r>
              <m:r>
                <m:rPr>
                  <m:sty m:val="p"/>
                </m:rPr>
                <m:t>P</m:t>
              </m:r>
              <m:sSup>
                <m:e>
                  <m:r>
                    <m:rPr>
                      <m:sty m:val="p"/>
                    </m:rPr>
                    <m:t>B</m:t>
                  </m:r>
                </m:e>
                <m:sup>
                  <m:r>
                    <m:rPr>
                      <m:sty m:val="p"/>
                    </m:rPr>
                    <m:t>+</m:t>
                  </m:r>
                </m:sup>
              </m:sSup>
              <m:r>
                <m:rPr>
                  <m:sty m:val="p"/>
                </m:rPr>
                <m:t>,</m:t>
              </m:r>
              <m:r>
                <m:t>515</m:t>
              </m:r>
              <m:r>
                <m:rPr>
                  <m:sty m:val="p"/>
                </m:rPr>
                <m:t>)</m:t>
              </m:r>
            </m:den>
          </m:f>
          <m:r>
            <m:rPr>
              <m:sty m:val="p"/>
            </m:rPr>
            <m:t>=</m:t>
          </m:r>
          <m:f>
            <m:fPr>
              <m:type m:val="bar"/>
            </m:fPr>
            <m:num>
              <m:r>
                <m:t>13</m:t>
              </m:r>
              <m:r>
                <m:rPr>
                  <m:sty m:val="p"/>
                </m:rPr>
                <m:t>×</m:t>
              </m:r>
              <m:sSup>
                <m:e>
                  <m:r>
                    <m:t>10</m:t>
                  </m:r>
                </m:e>
                <m:sup>
                  <m:r>
                    <m:rPr>
                      <m:sty m:val="p"/>
                    </m:rPr>
                    <m:t>−</m:t>
                  </m:r>
                  <m:r>
                    <m:t>3</m:t>
                  </m:r>
                </m:sup>
              </m:sSup>
              <m:r>
                <m:rPr>
                  <m:sty m:val="p"/>
                </m:rPr>
                <m:t>×</m:t>
              </m:r>
              <m:r>
                <m:t>11300</m:t>
              </m:r>
            </m:num>
            <m:den>
              <m:r>
                <m:t>42</m:t>
              </m:r>
              <m:r>
                <m:rPr>
                  <m:sty m:val="p"/>
                </m:rPr>
                <m:t>×</m:t>
              </m:r>
              <m:sSup>
                <m:e>
                  <m:r>
                    <m:t>10</m:t>
                  </m:r>
                </m:e>
                <m:sup>
                  <m:r>
                    <m:rPr>
                      <m:sty m:val="p"/>
                    </m:rPr>
                    <m:t>−</m:t>
                  </m:r>
                  <m:r>
                    <m:t>3</m:t>
                  </m:r>
                </m:sup>
              </m:sSup>
              <m:r>
                <m:rPr>
                  <m:sty m:val="p"/>
                </m:rPr>
                <m:t>×</m:t>
              </m:r>
              <m:r>
                <m:t>26600</m:t>
              </m:r>
            </m:den>
          </m:f>
          <m:r>
            <m:rPr>
              <m:sty m:val="p"/>
            </m:rPr>
            <m:t>=</m:t>
          </m:r>
          <m:r>
            <m:t>0.12</m:t>
          </m:r>
          <m:r>
            <m:rPr>
              <m:sty m:val="p"/>
            </m:rPr>
            <m:t>=</m:t>
          </m:r>
          <m:r>
            <m:t>12</m:t>
          </m:r>
          <m:r>
            <m:rPr>
              <m:sty m:val="p"/>
            </m:rPr>
            <m:t>%</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 xml:space="preserve">：</w:t>
      </w:r>
      <m:oMath>
        <m:oMathPr>
          <m:ctrlPr>
            <w:rPr>
              <w:sz w:val="28"/>
              <w:szCs w:val="28"/>
            </w:rPr>
          </m:ctrlPr>
        </m:oMathPr>
        <m:sSub>
          <m:e>
            <m:r>
              <m:t>c</m:t>
            </m:r>
          </m:e>
          <m:sub>
            <m:r>
              <m:t>I</m:t>
            </m:r>
            <m:r>
              <m:t>n</m:t>
            </m:r>
          </m:sub>
        </m:sSub>
        <m:r>
          <m:rPr>
            <m:sty m:val="p"/>
          </m:rPr>
          <m:t>=</m:t>
        </m:r>
        <m:r>
          <m:t>50.0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t>92.0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rPr>
            <m:sty m:val="p"/>
          </m:rPr>
          <m:t>I</m:t>
        </m:r>
        <m:sSup>
          <m:e>
            <m:r>
              <m:rPr>
                <m:sty m:val="p"/>
              </m:rPr>
              <m:t>n</m:t>
            </m:r>
          </m:e>
          <m:sup>
            <m:r>
              <m:rPr>
                <m:sty m:val="p"/>
              </m:rPr>
              <m:t>2</m:t>
            </m:r>
            <m:r>
              <m:rPr>
                <m:sty m:val="p"/>
              </m:rPr>
              <m:t>−</m:t>
            </m:r>
          </m:sup>
        </m:sSup>
        <m:r>
          <m:rPr>
            <m:sty m:val="p"/>
          </m:rPr>
          <m:t>]</m:t>
        </m:r>
        <m:r>
          <m:rPr>
            <m:sty m:val="p"/>
          </m:rPr>
          <m:t>/</m:t>
        </m:r>
        <m:r>
          <m:rPr>
            <m:sty m:val="p"/>
          </m:rPr>
          <m:t>[</m:t>
        </m:r>
        <m:r>
          <m:rPr>
            <m:sty m:val="p"/>
          </m:rPr>
          <m:t>H</m:t>
        </m:r>
        <m:r>
          <m:rPr>
            <m:sty m:val="p"/>
          </m:rPr>
          <m:t>I</m:t>
        </m:r>
        <m:sSup>
          <m:e>
            <m:r>
              <m:rPr>
                <m:sty m:val="p"/>
              </m:rPr>
              <m:t>n</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A</m:t>
            </m:r>
          </m:e>
          <m:sub>
            <m:r>
              <m:t>620</m:t>
            </m:r>
          </m:sub>
        </m:sSub>
        <m:r>
          <m:rPr>
            <m:sty m:val="p"/>
          </m:rPr>
          <m:t>=</m:t>
        </m:r>
        <m:sSubSup>
          <m:e>
            <m:r>
              <m:t>ε</m:t>
            </m:r>
          </m:e>
          <m:sub>
            <m:r>
              <m:t>620</m:t>
            </m:r>
          </m:sub>
          <m:sup>
            <m:r>
              <m:rPr>
                <m:sty m:val="p"/>
              </m:rPr>
              <m:t>I</m:t>
            </m:r>
            <m:sSup>
              <m:e>
                <m:r>
                  <m:rPr>
                    <m:sty m:val="p"/>
                  </m:rPr>
                  <m:t>n</m:t>
                </m:r>
              </m:e>
              <m:sup>
                <m:r>
                  <m:rPr>
                    <m:sty m:val="p"/>
                  </m:rPr>
                  <m:t>2</m:t>
                </m:r>
                <m:r>
                  <m:rPr>
                    <m:sty m:val="p"/>
                  </m:rPr>
                  <m:t>−</m:t>
                </m:r>
              </m:sup>
            </m:sSup>
          </m:sup>
        </m:sSubSup>
        <m:r>
          <m:t>b</m:t>
        </m:r>
        <m:r>
          <m:rPr>
            <m:sty m:val="p"/>
          </m:rPr>
          <m:t>[</m:t>
        </m:r>
        <m:r>
          <m:rPr>
            <m:sty m:val="p"/>
          </m:rPr>
          <m:t>I</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sSub>
          <m:e>
            <m:r>
              <m:t>A</m:t>
            </m:r>
          </m:e>
          <m:sub>
            <m:r>
              <m:t>434</m:t>
            </m:r>
          </m:sub>
        </m:sSub>
        <m:r>
          <m:rPr>
            <m:sty m:val="p"/>
          </m:rPr>
          <m:t>=</m:t>
        </m:r>
        <m:sSubSup>
          <m:e>
            <m:r>
              <m:t>ε</m:t>
            </m:r>
          </m:e>
          <m:sub>
            <m:r>
              <m:t>434</m:t>
            </m:r>
          </m:sub>
          <m:sup>
            <m:r>
              <m:rPr>
                <m:sty m:val="p"/>
              </m:rPr>
              <m:t>H</m:t>
            </m:r>
            <m:r>
              <m:rPr>
                <m:sty m:val="p"/>
              </m:rPr>
              <m:t>I</m:t>
            </m:r>
            <m:sSup>
              <m:e>
                <m:r>
                  <m:rPr>
                    <m:sty m:val="p"/>
                  </m:rPr>
                  <m:t>n</m:t>
                </m:r>
              </m:e>
              <m:sup>
                <m:r>
                  <m:rPr>
                    <m:sty m:val="p"/>
                  </m:rPr>
                  <m:t>−</m:t>
                </m:r>
              </m:sup>
            </m:sSup>
          </m:sup>
        </m:sSubSup>
        <m:r>
          <m:t>b</m:t>
        </m:r>
        <m:r>
          <m:rPr>
            <m:sty m:val="p"/>
          </m:rPr>
          <m:t>[</m:t>
        </m:r>
        <m:r>
          <m:rPr>
            <m:sty m:val="p"/>
          </m:rPr>
          <m:t>H</m:t>
        </m:r>
        <m:r>
          <m:rPr>
            <m:sty m:val="p"/>
          </m:rPr>
          <m:t>I</m:t>
        </m:r>
        <m:sSup>
          <m:e>
            <m:r>
              <m:rPr>
                <m:sty m:val="p"/>
              </m:rPr>
              <m:t>n</m:t>
            </m:r>
          </m:e>
          <m:sup>
            <m:r>
              <m:rPr>
                <m:sty m:val="p"/>
              </m:rPr>
              <m:t>−</m:t>
            </m:r>
          </m:sup>
        </m:sSup>
        <m:r>
          <m:rPr>
            <m:sty m:val="p"/>
          </m:rPr>
          <m:t>]</m:t>
        </m:r>
        <m:r>
          <m:rPr>
            <m:sty m:val="p"/>
          </m:rPr>
          <m:t>+</m:t>
        </m:r>
        <m:sSubSup>
          <m:e>
            <m:r>
              <m:t>ε</m:t>
            </m:r>
          </m:e>
          <m:sub>
            <m:r>
              <m:t>434</m:t>
            </m:r>
          </m:sub>
          <m:sup>
            <m:r>
              <m:rPr>
                <m:sty m:val="p"/>
              </m:rPr>
              <m:t>I</m:t>
            </m:r>
            <m:sSup>
              <m:e>
                <m:r>
                  <m:rPr>
                    <m:sty m:val="p"/>
                  </m:rPr>
                  <m:t>n</m:t>
                </m:r>
              </m:e>
              <m:sup>
                <m:r>
                  <m:rPr>
                    <m:sty m:val="p"/>
                  </m:rPr>
                  <m:t>2</m:t>
                </m:r>
                <m:r>
                  <m:rPr>
                    <m:sty m:val="p"/>
                  </m:rPr>
                  <m:t>−</m:t>
                </m:r>
              </m:sup>
            </m:sSup>
          </m:sup>
        </m:sSubSup>
        <m:r>
          <m:t>b</m:t>
        </m:r>
        <m:r>
          <m:rPr>
            <m:sty m:val="p"/>
          </m:rPr>
          <m:t>[</m:t>
        </m:r>
        <m:r>
          <m:rPr>
            <m:sty m:val="p"/>
          </m:rPr>
          <m:t>I</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t>A</m:t>
            </m:r>
          </m:e>
          <m:sub>
            <m:r>
              <m:t>620</m:t>
            </m:r>
          </m:sub>
        </m:sSub>
        <m:r>
          <m:rPr>
            <m:sty m:val="p"/>
          </m:rPr>
          <m:t>/</m:t>
        </m:r>
        <m:sSub>
          <m:e>
            <m:r>
              <m:t>A</m:t>
            </m:r>
          </m:e>
          <m:sub>
            <m:r>
              <m:t>434</m:t>
            </m:r>
          </m:sub>
        </m:sSub>
        <m:r>
          <m:rPr>
            <m:sty m:val="p"/>
          </m:rPr>
          <m:t>=</m:t>
        </m:r>
        <m:r>
          <m:t>2.84</m:t>
        </m:r>
      </m:oMath>
      <w:r>
        <w:rPr>
          <w:rFonts w:hint="eastAsia" w:ascii="Times New Roman" w:hAnsi="Times New Roman" w:eastAsia="Times New Roman" w:cs="Times New Roman"/>
        </w:rPr>
        <w:t xml:space="preserve">：</w:t>
      </w:r>
      <m:oMath>
        <m:oMathPr>
          <m:ctrlPr>
            <w:rPr>
              <w:sz w:val="28"/>
              <w:szCs w:val="28"/>
            </w:rPr>
          </m:ctrlPr>
        </m:oMathPr>
        <m:r>
          <m:t>1.70</m:t>
        </m:r>
        <m:r>
          <m:rPr>
            <m:sty m:val="p"/>
          </m:rPr>
          <m:t>×</m:t>
        </m:r>
        <m:sSup>
          <m:e>
            <m:r>
              <m:t>10</m:t>
            </m:r>
          </m:e>
          <m:sup>
            <m:r>
              <m:t>4</m:t>
            </m:r>
          </m:sup>
        </m:sSup>
        <m:r>
          <m:t>x</m:t>
        </m:r>
        <m:r>
          <m:rPr>
            <m:sty m:val="p"/>
          </m:rPr>
          <m:t>=</m:t>
        </m:r>
        <m:r>
          <m:t>2.84</m:t>
        </m:r>
        <m:r>
          <m:rPr>
            <m:sty m:val="p"/>
          </m:rPr>
          <m:t>(</m:t>
        </m:r>
        <m:r>
          <m:t>8.00</m:t>
        </m:r>
        <m:r>
          <m:rPr>
            <m:sty m:val="p"/>
          </m:rPr>
          <m:t>×</m:t>
        </m:r>
        <m:sSup>
          <m:e>
            <m:r>
              <m:t>10</m:t>
            </m:r>
          </m:e>
          <m:sup>
            <m:r>
              <m:t>3</m:t>
            </m:r>
          </m:sup>
        </m:sSup>
        <m:r>
          <m:rPr>
            <m:sty m:val="p"/>
          </m:rPr>
          <m:t>+</m:t>
        </m:r>
        <m:r>
          <m:t>1.90</m:t>
        </m:r>
        <m:r>
          <m:rPr>
            <m:sty m:val="p"/>
          </m:rPr>
          <m:t>×</m:t>
        </m:r>
        <m:sSup>
          <m:e>
            <m:r>
              <m:t>10</m:t>
            </m:r>
          </m:e>
          <m:sup>
            <m:r>
              <m:t>3</m:t>
            </m:r>
          </m:sup>
        </m:sSup>
        <m: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1.96</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I</m:t>
            </m:r>
            <m:r>
              <m:t>n</m:t>
            </m:r>
          </m:sub>
        </m:sSub>
        <m:r>
          <m:rPr>
            <m:sty m:val="p"/>
          </m:rPr>
          <m:t>+</m:t>
        </m:r>
        <m:r>
          <m:rPr>
            <m:sty m:val="p"/>
          </m:rPr>
          <m:t>lg</m:t>
        </m:r>
        <m:r>
          <m:t>x</m:t>
        </m:r>
        <m:r>
          <m:rPr>
            <m:sty m:val="p"/>
          </m:rPr>
          <m:t>=</m:t>
        </m:r>
        <m:r>
          <m:t>6.70</m:t>
        </m:r>
        <m:r>
          <m:rPr>
            <m:sty m:val="p"/>
          </m:rPr>
          <m:t>+</m:t>
        </m:r>
        <m:r>
          <m:rPr>
            <m:sty m:val="p"/>
          </m:rPr>
          <m:t>lg</m:t>
        </m:r>
        <m:r>
          <m:t>1.96</m:t>
        </m:r>
        <m:r>
          <m:rPr>
            <m:sty m:val="p"/>
          </m:rPr>
          <m:t>=</m:t>
        </m:r>
        <m:r>
          <m:t>6.99</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在硅酸盐基质的弱场中取高自旋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激发都会把自旋多重度由六重改变为四重</w:t>
      </w:r>
      <w:r>
        <w:rPr>
          <w:rFonts w:hint="eastAsia" w:ascii="Times New Roman" w:hAnsi="Times New Roman" w:eastAsia="Times New Roman" w:cs="Times New Roman"/>
        </w:rPr>
        <w:t>（</w:t>
      </w:r>
      <m:oMath>
        <m:oMathPr>
          <m:ctrlPr>
            <w:rPr>
              <w:sz w:val="28"/>
              <w:szCs w:val="28"/>
            </w:rPr>
          </m:ctrlPr>
        </m:oMathPr>
        <m:sSup>
          <m:e>
            <m:r>
              <m:t>​</m:t>
            </m:r>
          </m:e>
          <m:sup>
            <m:r>
              <m:t>6</m:t>
            </m:r>
          </m:sup>
        </m:sSup>
        <m:sSub>
          <m:e>
            <m:r>
              <m:t>A</m:t>
            </m:r>
          </m:e>
          <m:sub>
            <m:r>
              <m:t>1</m:t>
            </m:r>
            <m:r>
              <m:t>g</m:t>
            </m:r>
          </m:sub>
        </m:sSub>
        <m:r>
          <m:rPr>
            <m:sty m:val="p"/>
          </m:rPr>
          <m:t>→</m:t>
        </m:r>
        <m:sSup>
          <m:e>
            <m:r>
              <m:t>​</m:t>
            </m:r>
          </m:e>
          <m:sup>
            <m:r>
              <m:t>4</m:t>
            </m:r>
          </m:sup>
        </m:sSup>
        <m:r>
          <m:t>T</m:t>
        </m:r>
      </m:oMath>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属自旋禁阻跃迁</w:t>
      </w:r>
      <w:r>
        <w:rPr>
          <w:rFonts w:hint="eastAsia" w:ascii="Times New Roman" w:hAnsi="Times New Roman" w:eastAsia="Times New Roman" w:cs="Times New Roman"/>
        </w:rPr>
        <w:t>，</w:t>
      </w:r>
      <w:r>
        <w:rPr>
          <w:rFonts w:hint="eastAsia" w:ascii="Times New Roman" w:hAnsi="Times New Roman" w:eastAsia="FangSong" w:cs="Times New Roman"/>
        </w:rPr>
        <w:t>摩尔吸光系数很小</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A</m:t>
        </m:r>
        <m:r>
          <m:rPr>
            <m:sty m:val="p"/>
          </m:rPr>
          <m:t>=</m:t>
        </m:r>
        <m:r>
          <m:t>ε</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可知瓶壁方向光程短</w:t>
      </w:r>
      <w:r>
        <w:rPr>
          <w:rFonts w:hint="eastAsia" w:ascii="Times New Roman" w:hAnsi="Times New Roman" w:eastAsia="Times New Roman" w:cs="Times New Roman"/>
        </w:rPr>
        <w:t>，</w:t>
      </w:r>
      <w:r>
        <w:rPr>
          <w:rFonts w:hint="eastAsia" w:ascii="Times New Roman" w:hAnsi="Times New Roman" w:eastAsia="FangSong" w:cs="Times New Roman"/>
        </w:rPr>
        <w:t>弱吸收带累计的吸光度极小</w:t>
      </w:r>
      <w:r>
        <w:rPr>
          <w:rFonts w:hint="eastAsia" w:ascii="Times New Roman" w:hAnsi="Times New Roman" w:eastAsia="Times New Roman" w:cs="Times New Roman"/>
        </w:rPr>
        <w:t>，</w:t>
      </w:r>
      <w:r>
        <w:rPr>
          <w:rFonts w:hint="eastAsia" w:ascii="Times New Roman" w:hAnsi="Times New Roman" w:eastAsia="FangSong" w:cs="Times New Roman"/>
        </w:rPr>
        <w:t>玻璃看似无色</w:t>
      </w:r>
      <w:r>
        <w:rPr>
          <w:rFonts w:hint="eastAsia" w:ascii="Times New Roman" w:hAnsi="Times New Roman" w:eastAsia="Times New Roman" w:cs="Times New Roman"/>
        </w:rPr>
        <w:t>；</w:t>
      </w:r>
      <w:r>
        <w:rPr>
          <w:rFonts w:hint="eastAsia" w:ascii="Times New Roman" w:hAnsi="Times New Roman" w:eastAsia="FangSong" w:cs="Times New Roman"/>
        </w:rPr>
        <w:t>从瓶底方向看时光程显著增大</w:t>
      </w:r>
      <w:r>
        <w:rPr>
          <w:rFonts w:hint="eastAsia" w:ascii="Times New Roman" w:hAnsi="Times New Roman" w:eastAsia="Times New Roman" w:cs="Times New Roman"/>
        </w:rPr>
        <w:t>，</w:t>
      </w:r>
      <w:r>
        <w:rPr>
          <w:rFonts w:hint="eastAsia" w:ascii="Times New Roman" w:hAnsi="Times New Roman" w:eastAsia="FangSong" w:cs="Times New Roman"/>
        </w:rPr>
        <w:t>同一弱吸收带累积吸收增强</w:t>
      </w:r>
      <w:r>
        <w:rPr>
          <w:rFonts w:hint="eastAsia" w:ascii="Times New Roman" w:hAnsi="Times New Roman" w:eastAsia="Times New Roman" w:cs="Times New Roman"/>
        </w:rPr>
        <w:t>，</w:t>
      </w:r>
      <w:r>
        <w:rPr>
          <w:rFonts w:hint="eastAsia" w:ascii="Times New Roman" w:hAnsi="Times New Roman" w:eastAsia="FangSong" w:cs="Times New Roman"/>
        </w:rPr>
        <w:t>可见区部分波长被吸收</w:t>
      </w:r>
      <w:r>
        <w:rPr>
          <w:rFonts w:hint="eastAsia" w:ascii="Times New Roman" w:hAnsi="Times New Roman" w:eastAsia="Times New Roman" w:cs="Times New Roman"/>
        </w:rPr>
        <w:t>，</w:t>
      </w:r>
      <w:r>
        <w:rPr>
          <w:rFonts w:hint="eastAsia" w:ascii="Times New Roman" w:hAnsi="Times New Roman" w:eastAsia="FangSong" w:cs="Times New Roman"/>
        </w:rPr>
        <w:t>透射光呈补色而显绿色</w:t>
      </w:r>
      <w:r>
        <w:rPr>
          <w:rFonts w:hint="eastAsia" w:ascii="Times New Roman" w:hAnsi="Times New Roman" w:eastAsia="Times New Roman" w:cs="Times New Roman"/>
        </w:rPr>
        <w:t>。</w:t>
      </w:r>
    </w:p>
    <w:bookmarkEnd w:id="46"/>
    <w:bookmarkEnd w:id="4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15" Type="http://schemas.openxmlformats.org/officeDocument/2006/relationships/image" Target="media/rId15.jpg"/><Relationship Id="rId19" Type="http://schemas.openxmlformats.org/officeDocument/2006/relationships/image" Target="media/rId19.jpg"/><Relationship Id="rId10" Type="http://schemas.openxmlformats.org/officeDocument/2006/relationships/image" Target="media/rId10.jpg"/><Relationship Id="rId24" Type="http://schemas.openxmlformats.org/officeDocument/2006/relationships/image" Target="media/rId2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2026-10-18T12:31:03Z</dcterms:created>
  <dcterms:modified xsi:type="dcterms:W3CDTF">2026-10-18T12:31:03Z</dcterms:modified>
</cp:coreProperties>
</file>

<file path=docProps/custom.xml><?xml version="1.0" encoding="utf-8"?>
<Properties xmlns="http://schemas.openxmlformats.org/officeDocument/2006/custom-properties" xmlns:vt="http://schemas.openxmlformats.org/officeDocument/2006/docPropsVTypes"/>
</file>