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氧族元素单质化学与成键规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氧族元素单质化学与成键规律</w:t>
      </w:r>
    </w:p>
    <w:bookmarkStart w:id="9" w:name="氧族元素通性与纵向递变规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氧族元素通性与纵向递变规律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（O、S、Se、Te、Po），</w:t>
      </w:r>
      <w:r>
        <w:rPr>
          <w:rFonts w:hint="eastAsia" w:ascii="Times New Roman" w:hAnsi="Times New Roman" w:eastAsia="FangSong" w:cs="Times New Roman"/>
        </w:rPr>
        <w:t>价构型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氧半径极小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3.44（</w:t>
      </w:r>
      <w:r>
        <w:rPr>
          <w:rFonts w:hint="eastAsia" w:ascii="Times New Roman" w:hAnsi="Times New Roman" w:eastAsia="FangSong" w:cs="Times New Roman"/>
        </w:rPr>
        <w:t>仅次于氟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价层无可用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可形成稳定的双键与多重键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自硫起半径增大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重叠效率下降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转为由多条单键相连的链状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笼状同素异形体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第二周期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硫及其后重元素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第三周期及以下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急剧膨胀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3.44，</w:t>
            </w:r>
            <w:r>
              <w:rPr>
                <w:rFonts w:hint="eastAsia" w:ascii="Times New Roman" w:hAnsi="Times New Roman" w:eastAsia="FangSong" w:cs="Times New Roman"/>
              </w:rPr>
              <w:t>仅次于氟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能量过高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难以有效参与成键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能量降低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可参与成键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成键倾向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紧凑的</w:t>
            </w:r>
            <w:r>
              <w:rPr>
                <w:rFonts w:ascii="Times New Roman" w:hAnsi="Times New Roman" w:eastAsia="Times New Roman" w:cs="Times New Roman"/>
              </w:rPr>
              <w:t xml:space="preserve"> 2pπ–2pπ </w:t>
            </w:r>
            <w:r>
              <w:rPr>
                <w:rFonts w:hint="eastAsia" w:ascii="Times New Roman" w:hAnsi="Times New Roman" w:eastAsia="FangSong" w:cs="Times New Roman"/>
              </w:rPr>
              <w:t>强重叠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形成稳定的双键与多重键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核间距过大</w:t>
            </w:r>
            <w:r>
              <w:rPr>
                <w:rFonts w:hint="eastAsia" w:ascii="Times New Roman" w:hAnsi="Times New Roman" w:eastAsia="Times New Roman" w:cs="Times New Roman"/>
              </w:rPr>
              <w:t>，pπ–pπ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侧向重叠效率显著下跌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转向单键多聚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小分子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链状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笼状的同素异形体网络</w:t>
            </w:r>
          </w:p>
        </w:tc>
      </w:tr>
    </w:tbl>
    <w:bookmarkEnd w:id="9"/>
    <w:bookmarkStart w:id="13" w:name="氧分子三线态基态与单线态激发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氧分子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三线态基态与单线态激发态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氧分子三线态基态分子轨道能级图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890683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2b9b1949214e564faadccbd94af76c110c6edb4f1abd6d3b863635b43173eeda.jp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90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2-1：</w:t>
            </w:r>
            <w:r>
              <w:rPr>
                <w:rFonts w:hint="eastAsia" w:ascii="Times New Roman" w:hAnsi="Times New Roman" w:eastAsia="FangSong" w:cs="Times New Roman"/>
              </w:rPr>
              <w:t>氧分子三线态基态分子轨道能级图</w:t>
            </w:r>
          </w:p>
        </w:tc>
      </w:tr>
    </w:tbl>
    <w:p>
      <w:pPr>
        <w:pStyle w:val="BodyText"/>
        <w:spacing w:before="120"/>
        <w:ind w:firstLine="420"/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基态为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三线态双自由基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上两个自旋平行单电子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2、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液氧可被磁铁吸住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又因与有机物的反应自旋禁阻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虽占大气</w:t>
      </w:r>
      <w:r>
        <w:rPr>
          <w:rFonts w:ascii="Times New Roman" w:hAnsi="Times New Roman" w:eastAsia="Times New Roman" w:cs="Times New Roman"/>
        </w:rPr>
        <w:t xml:space="preserve"> 21% </w:t>
      </w:r>
      <w:r>
        <w:rPr>
          <w:rFonts w:hint="eastAsia" w:ascii="Times New Roman" w:hAnsi="Times New Roman" w:eastAsia="FangSong" w:cs="Times New Roman"/>
        </w:rPr>
        <w:t>却动力学惰性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激发态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sSub>
          <m:e>
            <m:r>
              <m:rPr>
                <m:sty m:val="p"/>
              </m:rPr>
              <m:t>Δ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94.3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无自旋禁阻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氧化性极强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是漂白与光动力治疗中的活性氧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臭氧的角型构型与三中心四电子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臭氧的角型构型与三中心四电子键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臭氧分子角型构型与离域派键结构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30656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fb44bbd48ccb9cdd8f539eed22a3aca3f99b2131978b6915e01872dedecc3171.jp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06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2-2：</w:t>
            </w:r>
            <w:r>
              <w:rPr>
                <w:rFonts w:hint="eastAsia" w:ascii="Times New Roman" w:hAnsi="Times New Roman" w:eastAsia="FangSong" w:cs="Times New Roman"/>
              </w:rPr>
              <w:t>臭氧分子角型构型与离域派键结构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臭氧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淡蓝色刺激性气体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折线型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116.8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中心氧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离域键</w:t>
      </w:r>
      <w:r>
        <w:rPr>
          <w:rFonts w:hint="eastAsia" w:ascii="Times New Roman" w:hAnsi="Times New Roman" w:eastAsia="Times New Roman" w:cs="Times New Roman"/>
        </w:rPr>
        <w:t>（O—O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127.8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介于单双键之间</w:t>
      </w:r>
      <w:r>
        <w:rPr>
          <w:rFonts w:hint="eastAsia" w:ascii="Times New Roman" w:hAnsi="Times New Roman" w:eastAsia="Times New Roman" w:cs="Times New Roman"/>
        </w:rPr>
        <w:t>）。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2.075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能瞬间把湿润的淀粉碘化钾试纸氧化变蓝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的鉴别依据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过氧化氢的构象与歧化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过氧化氢的构象与歧化反应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过氧化氢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无色黏稠液体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非平面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半开书本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二面角气相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111.5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过氧键弱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210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遇光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或碱即歧化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遇强还原剂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作氧化剂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作还原剂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8"/>
    <w:bookmarkStart w:id="22" w:name="硫的同素异形体与-s₈-皇冠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 xml:space="preserve">硫的同素异形体与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皇冠环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正交硫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沿八重反轴的投影图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33094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f809535511da24847edc0f977b41011a6825540e7a853833d337f74e513123be.jp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30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2-3：</w:t>
            </w:r>
            <w:r>
              <w:rPr>
                <w:rFonts w:hint="eastAsia" w:ascii="Times New Roman" w:hAnsi="Times New Roman" w:eastAsia="FangSong" w:cs="Times New Roman"/>
              </w:rPr>
              <w:t>正交硫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沿八重反轴的投影图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单质硫常温稳定态为</w:t>
      </w:r>
      <w:r>
        <w:rPr>
          <w:rFonts w:hint="eastAsia" w:ascii="Times New Roman" w:hAnsi="Times New Roman" w:eastAsia="FangSong" w:cs="Times New Roman"/>
          <w:b/>
          <w:bCs/>
        </w:rPr>
        <w:t xml:space="preserve">斜方硫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-S，</w:t>
      </w:r>
      <w:r>
        <w:rPr>
          <w:rFonts w:hint="eastAsia" w:ascii="Times New Roman" w:hAnsi="Times New Roman" w:eastAsia="FangSong" w:cs="Times New Roman"/>
        </w:rPr>
        <w:t>正交硫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结构基元为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皇冠环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108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95.5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可逆转为针状</w:t>
      </w:r>
      <w:r>
        <w:rPr>
          <w:rFonts w:hint="eastAsia" w:ascii="Times New Roman" w:hAnsi="Times New Roman" w:eastAsia="FangSong" w:cs="Times New Roman"/>
          <w:b/>
          <w:bCs/>
        </w:rPr>
        <w:t xml:space="preserve">单斜硫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-S），</w:t>
      </w:r>
      <w:r>
        <w:rPr>
          <w:rFonts w:hint="eastAsia" w:ascii="Times New Roman" w:hAnsi="Times New Roman" w:eastAsia="FangSong" w:cs="Times New Roman"/>
        </w:rPr>
        <w:t>环不变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仅晶格堆垛改变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液态硫的黏度反常与开环聚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液态硫的黏度反常与开环聚合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液态硫在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159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</w:t>
      </w:r>
      <w:r>
        <w:rPr>
          <w:rFonts w:hint="eastAsia" w:ascii="Times New Roman" w:hAnsi="Times New Roman" w:eastAsia="FangSong" w:cs="Times New Roman"/>
          <w:b/>
          <w:bCs/>
        </w:rPr>
        <w:t xml:space="preserve">黏度反常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环热开环聚合成巨型长链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-S，</w:t>
      </w:r>
      <w:r>
        <w:rPr>
          <w:rFonts w:hint="eastAsia" w:ascii="Times New Roman" w:hAnsi="Times New Roman" w:eastAsia="FangSong" w:cs="Times New Roman"/>
        </w:rPr>
        <w:t>颜色变为暗棕红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黏度骤增万倍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200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长链解聚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黏度回落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骤冷得弹性</w:t>
      </w:r>
      <w:r>
        <w:rPr>
          <w:rFonts w:hint="eastAsia" w:ascii="Times New Roman" w:hAnsi="Times New Roman" w:eastAsia="FangSong" w:cs="Times New Roman"/>
          <w:b/>
          <w:bCs/>
        </w:rPr>
        <w:t xml:space="preserve">塑性硫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结构基元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生成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／</w:t>
            </w:r>
            <w:r>
              <w:rPr>
                <w:rFonts w:hint="eastAsia" w:ascii="Times New Roman" w:hAnsi="Times New Roman" w:eastAsia="SimHei" w:cs="Times New Roman"/>
                <w:b/>
              </w:rPr>
              <w:t>稳定条件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斜方硫</w:t>
            </w:r>
            <w:r>
              <w:rPr>
                <w:rFonts w:hint="eastAsia" w:ascii="Times New Roman" w:hAnsi="Times New Roman" w:eastAsia="Times New Roman" w:cs="Times New Roman"/>
              </w:rPr>
              <w:t>（α-S，</w:t>
            </w:r>
            <w:r>
              <w:rPr>
                <w:rFonts w:hint="eastAsia" w:ascii="Times New Roman" w:hAnsi="Times New Roman" w:eastAsia="FangSong" w:cs="Times New Roman"/>
              </w:rPr>
              <w:t>正交硫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皇冠环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室温常压下的热力学稳定态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环内键角约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108°，S—S—S—S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二面角约</w:t>
            </w:r>
            <w:r>
              <w:rPr>
                <w:rFonts w:ascii="Times New Roman" w:hAnsi="Times New Roman" w:eastAsia="Times New Roman" w:cs="Times New Roman"/>
              </w:rPr>
              <w:t xml:space="preserve"> 98.5°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单斜硫</w:t>
            </w:r>
            <w:r>
              <w:rPr>
                <w:rFonts w:hint="eastAsia" w:ascii="Times New Roman" w:hAnsi="Times New Roman" w:eastAsia="Times New Roman" w:cs="Times New Roman"/>
              </w:rPr>
              <w:t>（β-S）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仍为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皇冠环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斜方硫加热至</w:t>
            </w:r>
            <w:r>
              <w:rPr>
                <w:rFonts w:ascii="Times New Roman" w:hAnsi="Times New Roman" w:eastAsia="Times New Roman" w:cs="Times New Roman"/>
              </w:rPr>
              <w:t xml:space="preserve"> 95.5 ℃ </w:t>
            </w:r>
            <w:r>
              <w:rPr>
                <w:rFonts w:hint="eastAsia" w:ascii="Times New Roman" w:hAnsi="Times New Roman" w:eastAsia="FangSong" w:cs="Times New Roman"/>
              </w:rPr>
              <w:t xml:space="preserve">时的可逆吸热固相相变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仅晶格密堆积方式改变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熔融态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游离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119 ℃ </w:t>
            </w:r>
            <w:r>
              <w:rPr>
                <w:rFonts w:hint="eastAsia" w:ascii="Times New Roman" w:hAnsi="Times New Roman" w:eastAsia="FangSong" w:cs="Times New Roman"/>
              </w:rPr>
              <w:t xml:space="preserve">熔化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黏度极低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μ-S </w:t>
            </w:r>
            <w:r>
              <w:rPr>
                <w:rFonts w:hint="eastAsia" w:ascii="Times New Roman" w:hAnsi="Times New Roman" w:eastAsia="FangSong" w:cs="Times New Roman"/>
              </w:rPr>
              <w:t xml:space="preserve">长链聚合体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开环双自由基链</w:t>
            </w:r>
            <w:r>
              <w:rPr>
                <w:rFonts w:ascii="Times New Roman" w:hAnsi="Times New Roman" w:eastAsia="Times New Roman" w:cs="Times New Roman"/>
              </w:rPr>
              <w:t xml:space="preserve"> •S—(S)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—S•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159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℃（λ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转变点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以上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颜色转暗棕红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黏度显著增大万倍以上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塑性硫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弹性硫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未重新闭合成环的硫链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高温黏稠硫液骤冷入水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非晶态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具弹性</w:t>
            </w:r>
          </w:p>
        </w:tc>
      </w:tr>
    </w:tbl>
    <w:bookmarkEnd w:id="23"/>
    <w:bookmarkEnd w:id="24"/>
    <w:bookmarkStart w:id="38" w:name="硫的氧化物含氧酸及其强还原性与过氧衍生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硫的氧化物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含氧酸及其强还原性与过氧衍生物</w:t>
      </w:r>
    </w:p>
    <w:bookmarkStart w:id="28" w:name="硫的氧化态谱与-so₂so₃-构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硫的氧化态谱与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构型</w:t>
      </w:r>
    </w:p>
    <w:p>
      <w:pPr>
        <w:pStyle w:val="FirstParagraph"/>
        <w:spacing w:after="80"/>
        <w:ind w:firstLine="420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为无色刺激性气体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折线型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119.5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气相为平面三角形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4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固态聚为环状三聚体或石棉状链状聚合物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中心原子杂化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凝聚相中的变化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不等性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含一对定域孤对电子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折线角型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119.5°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垂直分子平面的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气相单体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平面正三角形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固态三聚成椅子型六元环的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γ-SO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或聚合为交联石棉状链状聚合物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二氧化硫与三氧化硫构型与杂化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38368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9d49189a94be0d6950c9efc6859a96d8432daa62193956ede2c026360d7e5cb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83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2-4：</w:t>
            </w:r>
            <w:r>
              <w:rPr>
                <w:rFonts w:hint="eastAsia" w:ascii="Times New Roman" w:hAnsi="Times New Roman" w:eastAsia="FangSong" w:cs="Times New Roman"/>
              </w:rPr>
              <w:t>二氧化硫与三氧化硫构型与杂化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056"/>
        <w:gridCol w:w="924"/>
        <w:gridCol w:w="1584"/>
        <w:gridCol w:w="1056"/>
        <w:gridCol w:w="33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硫的氧化态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强吸水性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脱水碳化性与强氧化酸性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四面体以桥氧共顶缩聚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发烟硫酸的组分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过二硫酸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马歇尔酸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四面体以中间过氧键</w:t>
            </w:r>
            <w:r>
              <w:rPr>
                <w:rFonts w:ascii="Times New Roman" w:hAnsi="Times New Roman" w:eastAsia="Times New Roman" w:cs="Times New Roman"/>
              </w:rPr>
              <w:t xml:space="preserve"> —O—O— </w:t>
            </w:r>
            <w:r>
              <w:rPr>
                <w:rFonts w:hint="eastAsia" w:ascii="Times New Roman" w:hAnsi="Times New Roman" w:eastAsia="FangSong" w:cs="Times New Roman"/>
              </w:rPr>
              <w:t xml:space="preserve">桥联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+6（</w:t>
            </w:r>
            <w:r>
              <w:rPr>
                <w:rFonts w:hint="eastAsia" w:ascii="Times New Roman" w:hAnsi="Times New Roman" w:eastAsia="FangSong" w:cs="Times New Roman"/>
              </w:rPr>
              <w:t>过氧氧为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2.01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可将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定量氧化为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过氧一硫酸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卡罗酸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含羟基过氧链</w:t>
            </w:r>
            <w:r>
              <w:rPr>
                <w:rFonts w:ascii="Times New Roman" w:hAnsi="Times New Roman" w:eastAsia="Times New Roman" w:cs="Times New Roman"/>
              </w:rPr>
              <w:t xml:space="preserve"> —O—O—H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强羟基化与漂白试剂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中一个非羟基氧被硫置换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中心硫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+5、</w:t>
            </w:r>
            <w:r>
              <w:rPr>
                <w:rFonts w:hint="eastAsia" w:ascii="Times New Roman" w:hAnsi="Times New Roman" w:eastAsia="FangSong" w:cs="Times New Roman"/>
              </w:rPr>
              <w:t>端硫</w:t>
            </w:r>
            <w:r>
              <w:rPr>
                <w:rFonts w:ascii="Times New Roman" w:hAnsi="Times New Roman" w:eastAsia="Times New Roman" w:cs="Times New Roman"/>
              </w:rPr>
              <w:t xml:space="preserve"> 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碘量法基石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遇酸歧化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连二亚硫酸根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2v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—SO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S—S </w:t>
            </w:r>
            <w:r>
              <w:rPr>
                <w:rFonts w:hint="eastAsia" w:ascii="Times New Roman" w:hAnsi="Times New Roman" w:eastAsia="FangSong" w:cs="Times New Roman"/>
              </w:rPr>
              <w:t>直连并呈顺式重叠</w:t>
            </w:r>
            <w:r>
              <w:rPr>
                <w:rFonts w:hint="eastAsia" w:ascii="Times New Roman" w:hAnsi="Times New Roman" w:eastAsia="Times New Roman" w:cs="Times New Roman"/>
              </w:rPr>
              <w:t>，S—S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长</w:t>
            </w:r>
            <w:r>
              <w:rPr>
                <w:rFonts w:ascii="Times New Roman" w:hAnsi="Times New Roman" w:eastAsia="Times New Roman" w:cs="Times New Roman"/>
              </w:rPr>
              <w:t xml:space="preserve"> 239 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强还原剂与脱氧剂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碱性介质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1.12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焦亚硫酸根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非对称</w:t>
            </w:r>
            <w:r>
              <w:rPr>
                <w:rFonts w:ascii="Times New Roman" w:hAnsi="Times New Roman" w:eastAsia="Times New Roman" w:cs="Times New Roman"/>
              </w:rPr>
              <w:t xml:space="preserve"> S—S </w:t>
            </w:r>
            <w:r>
              <w:rPr>
                <w:rFonts w:hint="eastAsia" w:ascii="Times New Roman" w:hAnsi="Times New Roman" w:eastAsia="FangSong" w:cs="Times New Roman"/>
              </w:rPr>
              <w:t>直连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S—SO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+4（</w:t>
            </w:r>
            <w:r>
              <w:rPr>
                <w:rFonts w:hint="eastAsia" w:ascii="Times New Roman" w:hAnsi="Times New Roman" w:eastAsia="FangSong" w:cs="Times New Roman"/>
              </w:rPr>
              <w:t>两硫为</w:t>
            </w:r>
            <w:r>
              <w:rPr>
                <w:rFonts w:ascii="Times New Roman" w:hAnsi="Times New Roman" w:eastAsia="Times New Roman" w:cs="Times New Roman"/>
              </w:rPr>
              <w:t xml:space="preserve"> +5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遇水水解重建</w:t>
            </w:r>
            <w:r>
              <w:rPr>
                <w:rFonts w:ascii="Times New Roman" w:hAnsi="Times New Roman" w:eastAsia="Times New Roman" w:cs="Times New Roman"/>
              </w:rPr>
              <w:t xml:space="preserve"> 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的电离平衡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四氮化四硫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>摇篮状八元环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跨环</w:t>
            </w:r>
            <w:r>
              <w:rPr>
                <w:rFonts w:ascii="Times New Roman" w:hAnsi="Times New Roman" w:eastAsia="Times New Roman" w:cs="Times New Roman"/>
              </w:rPr>
              <w:t xml:space="preserve"> S…S 258 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催化裂解得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聚合成导电聚合物</w:t>
            </w:r>
            <w:r>
              <w:rPr>
                <w:rFonts w:ascii="Times New Roman" w:hAnsi="Times New Roman" w:eastAsia="Times New Roman" w:cs="Times New Roman"/>
              </w:rPr>
              <w:t xml:space="preserve"> (SN)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</w:p>
        </w:tc>
      </w:tr>
    </w:tbl>
    <w:bookmarkEnd w:id="28"/>
    <w:bookmarkStart w:id="29" w:name="硫酸与焦硫酸接触法工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硫酸与焦硫酸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接触法工艺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无色油状液体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强吸水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脱水碳化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工业接触法以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98.3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浓硫酸逆流吸收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避免酸雾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发烟硫酸</w:t>
      </w:r>
      <w:r>
        <w:rPr>
          <w:rFonts w:hint="eastAsia" w:ascii="Times New Roman" w:hAnsi="Times New Roman" w:eastAsia="FangSong" w:cs="Times New Roman"/>
        </w:rPr>
        <w:t xml:space="preserve">中含焦硫酸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四面体共顶氧相连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9"/>
    <w:bookmarkStart w:id="33" w:name="过氧硫酸家族过二硫酸与卡罗酸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过氧硫酸家族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过二硫酸与卡罗酸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过二硫酸分子过氧键空间连接结构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14854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2d44173a0ad6c3307022f12199689c349178978c347c4d2b07bfe003630d2a9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48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2-5：</w:t>
            </w:r>
            <w:r>
              <w:rPr>
                <w:rFonts w:hint="eastAsia" w:ascii="Times New Roman" w:hAnsi="Times New Roman" w:eastAsia="FangSong" w:cs="Times New Roman"/>
              </w:rPr>
              <w:t>过二硫酸分子过氧键空间连接结构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过二硫酸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马歇尔酸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四面体以过氧键桥联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过氧氧为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2.01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能把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定量氧化为紫红色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是检验锰的特征反应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控制水解切断一个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片段即得</w:t>
      </w:r>
      <w:r>
        <w:rPr>
          <w:rFonts w:hint="eastAsia" w:ascii="Times New Roman" w:hAnsi="Times New Roman" w:eastAsia="FangSong" w:cs="Times New Roman"/>
          <w:b/>
          <w:bCs/>
        </w:rPr>
        <w:t xml:space="preserve">过氧一硫酸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卡罗酸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羟基化与漂白能力更强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硫代硫酸盐结构与碘量法基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硫代硫酸盐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结构与碘量法基石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可看作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中一个非羟基氧被硫置换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端硫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遇酸极速歧化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淡黄色浑浊并放出刺激性气体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的氧化产物</w:t>
      </w:r>
      <w:r>
        <w:rPr>
          <w:rFonts w:hint="eastAsia" w:ascii="Times New Roman" w:hAnsi="Times New Roman" w:eastAsia="FangSong" w:cs="Times New Roman"/>
          <w:b/>
          <w:bCs/>
        </w:rPr>
        <w:t xml:space="preserve">随氧化剂强弱阶跃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只被氧化到连四硫酸根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碘量法定量基础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溴水则被深度氧化到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端硫为软碱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定影液溶解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的化学基础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酸化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淡黄色胶体单质硫与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S↓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中等强度氧化剂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无色连四硫酸根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或溴水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硫酸根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+ 8Cl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+ 10H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软酸配位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稳定水溶性配阴离子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定影液基础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</w:tbl>
    <w:bookmarkEnd w:id="34"/>
    <w:bookmarkStart w:id="35" w:name="连二亚硫酸钠保险粉的顺式重叠构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连二亚硫酸钠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保险粉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的顺式重叠构型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保险粉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连二亚硫酸钠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白色固体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为顺式重叠构象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键异常长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239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在水中易均裂为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•</m:t>
            </m:r>
          </m:sup>
        </m:sSubSup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是强力脱氧剂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能把靛蓝还原为可溶隐色体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焦亚硫酸根的非对称-ss-直连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焦亚硫酸根的非对称</w:t>
      </w:r>
      <w:r>
        <w:rPr>
          <w:rFonts w:ascii="Times New Roman" w:hAnsi="Times New Roman" w:eastAsia="Times New Roman" w:cs="Times New Roman"/>
        </w:rPr>
        <w:t xml:space="preserve"> S—S </w:t>
      </w:r>
      <w:r>
        <w:rPr>
          <w:rFonts w:hint="eastAsia" w:ascii="Times New Roman" w:hAnsi="Times New Roman" w:eastAsia="SimHei" w:cs="Times New Roman"/>
        </w:rPr>
        <w:t xml:space="preserve">直连结构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焦亚硫酸钠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由亚硫酸氢钠脱水缩合而得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hint="eastAsia" w:ascii="Times New Roman" w:hAnsi="Times New Roman" w:eastAsia="FangSong" w:cs="Times New Roman"/>
          <w:b/>
          <w:bCs/>
        </w:rPr>
        <w:t xml:space="preserve">非对称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遇水即水解回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6"/>
    <w:bookmarkStart w:id="37" w:name="四氮化四硫与导电聚合物-sn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 xml:space="preserve">四氮化四硫与导电聚合物</w:t>
      </w:r>
      <w:r>
        <w:rPr>
          <w:rFonts w:ascii="Times New Roman" w:hAnsi="Times New Roman" w:eastAsia="Times New Roman" w:cs="Times New Roman"/>
        </w:rPr>
        <w:t xml:space="preserve"> (SN)</w:t>
      </w:r>
      <w:r>
        <w:rPr>
          <w:rFonts w:ascii="Times New Roman" w:hAnsi="Times New Roman" w:eastAsia="Times New Roman" w:cs="Times New Roman"/>
          <w:vertAlign w:val="subscript"/>
        </w:rPr>
        <w:t>x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橙红色笼状分子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摇篮状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撞击或受热爆炸分解为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S；</w:t>
      </w:r>
      <w:r>
        <w:rPr>
          <w:rFonts w:hint="eastAsia" w:ascii="Times New Roman" w:hAnsi="Times New Roman" w:eastAsia="FangSong" w:cs="Times New Roman"/>
        </w:rPr>
        <w:t>蒸气通过灼热银丝得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固相聚合为青铜色金属光泽的</w:t>
      </w:r>
      <w:r>
        <w:rPr>
          <w:rFonts w:hint="eastAsia" w:ascii="Times New Roman" w:hAnsi="Times New Roman" w:eastAsia="FangSong" w:cs="Times New Roman"/>
          <w:b/>
          <w:bCs/>
        </w:rPr>
        <w:t xml:space="preserve">导电聚合物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低温下超导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7"/>
    <w:bookmarkEnd w:id="38"/>
    <w:bookmarkStart w:id="54" w:name="氮族元素单质氢化物与活化化学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氮族元素单质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氢化物与活化化学</w:t>
      </w:r>
    </w:p>
    <w:bookmarkStart w:id="39" w:name="氮族通性与氮气分子三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氮族通性与氮气分子三键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氮族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（N、P、As、Sb、Bi），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轨道半满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自轻元素的双原子分子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与多面体共价分子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过渡到类金属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As、Sb，</w:t>
      </w:r>
      <w:r>
        <w:rPr>
          <w:rFonts w:hint="eastAsia" w:ascii="Times New Roman" w:hAnsi="Times New Roman" w:eastAsia="FangSong" w:cs="Times New Roman"/>
        </w:rPr>
        <w:t>终至金属</w:t>
      </w:r>
      <w:r>
        <w:rPr>
          <w:rFonts w:ascii="Times New Roman" w:hAnsi="Times New Roman" w:eastAsia="Times New Roman" w:cs="Times New Roman"/>
        </w:rPr>
        <w:t xml:space="preserve"> Bi。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单质结构类型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气态双原子分子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一根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键与两根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典型非金属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多面体共价分子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典型非金属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黄砷</w:t>
            </w:r>
            <w:r>
              <w:rPr>
                <w:rFonts w:hint="eastAsia" w:ascii="Times New Roman" w:hAnsi="Times New Roman" w:eastAsia="Times New Roman" w:cs="Times New Roman"/>
              </w:rPr>
              <w:t>（As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与金属灰砷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褶皱双层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非金属向类金属过渡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类金属单质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具半导体特性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金属单质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密堆积导电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典型金属</w:t>
            </w:r>
          </w:p>
        </w:tc>
      </w:tr>
    </w:tbl>
    <w:p>
      <w:pPr>
        <w:pStyle w:val="BodyText"/>
        <w:spacing w:before="120"/>
        <w:ind w:firstLine="420"/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945.3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109.8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，HOMO–LUMO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差约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10.8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故常温化学惰性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可作保护气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3" w:name="氨的三角锥构型与伞形翻转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氨的三角锥构型与伞形翻转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氨分子三角锥构型与孤对电子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04536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cdbb811e7651e98211f58f943886b4ec149d344fa84e66216d2ddbf04d515e9f.jp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45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2-6：</w:t>
            </w:r>
            <w:r>
              <w:rPr>
                <w:rFonts w:hint="eastAsia" w:ascii="Times New Roman" w:hAnsi="Times New Roman" w:eastAsia="FangSong" w:cs="Times New Roman"/>
              </w:rPr>
              <w:t>氨分子三角锥构型与孤对电子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107.3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孤对使其成为强路易斯碱与常用配体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伞形翻转活化能仅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3"/>
    <w:bookmarkStart w:id="44" w:name="液氨溶剂化电子与-birch-还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液氨溶剂化电子与</w:t>
      </w:r>
      <w:r>
        <w:rPr>
          <w:rFonts w:ascii="Times New Roman" w:hAnsi="Times New Roman" w:eastAsia="Times New Roman" w:cs="Times New Roman"/>
        </w:rPr>
        <w:t xml:space="preserve"> Birch </w:t>
      </w:r>
      <w:r>
        <w:rPr>
          <w:rFonts w:hint="eastAsia" w:ascii="Times New Roman" w:hAnsi="Times New Roman" w:eastAsia="SimHei" w:cs="Times New Roman"/>
        </w:rPr>
        <w:t xml:space="preserve">还原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33.3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介电常数高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可自偶电离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碱金属溶于液氨生成</w:t>
      </w:r>
      <w:r>
        <w:rPr>
          <w:rFonts w:hint="eastAsia" w:ascii="Times New Roman" w:hAnsi="Times New Roman" w:eastAsia="FangSong" w:cs="Times New Roman"/>
          <w:b/>
          <w:bCs/>
        </w:rPr>
        <w:t xml:space="preserve">深青蓝色溶液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强顺磁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ascii="Times New Roman" w:hAnsi="Times New Roman" w:eastAsia="Times New Roman" w:cs="Times New Roman"/>
        </w:rPr>
        <w:t xml:space="preserve"> Birch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浓度升高转为青铜色高导电液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联氨的偏斜构象与推进剂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联氨的偏斜构象与推进剂应用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联氨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无色发烟液体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偏斜交叉构象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弱二元碱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=</m:t>
        </m:r>
        <m:r>
          <m:t>6.07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强还原剂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燃烧产物全为气体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无残渣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故用作火箭推进剂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9" w:name="叠氮酸与叠氮根的等电子体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叠氮酸与叠氮根的等电子体系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叠氮酸的共振结构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68173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035e4d3535fce652fd009673440d986c17c17ac7ea115d1d849ba0d438f67e0f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81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2-7：</w:t>
            </w:r>
            <w:r>
              <w:rPr>
                <w:rFonts w:hint="eastAsia" w:ascii="Times New Roman" w:hAnsi="Times New Roman" w:eastAsia="FangSong" w:cs="Times New Roman"/>
              </w:rPr>
              <w:t>叠氮酸</w:t>
            </w:r>
            <w:r>
              <w:rPr>
                <w:rFonts w:hint="eastAsia" w:ascii="Times New Roman" w:hAnsi="Times New Roman" w:eastAsia="Times New Roman" w:cs="Times New Roman"/>
              </w:rPr>
              <w:t>（HN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的共振结构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叠氮酸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H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；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严格直线型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116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含两套正交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的热稳定性</w:t>
      </w:r>
      <w:r>
        <w:rPr>
          <w:rFonts w:hint="eastAsia" w:ascii="Times New Roman" w:hAnsi="Times New Roman" w:eastAsia="FangSong" w:cs="Times New Roman"/>
          <w:b/>
          <w:bCs/>
        </w:rPr>
        <w:t xml:space="preserve">取决于阳离子极化力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强极化的重金属叠氮化物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受摩擦即爆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用作起爆药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电正性强的碱金属叠氮化物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受热平稳放氮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汽车安全气囊</w:t>
      </w:r>
      <w:r>
        <w:rPr>
          <w:rFonts w:hint="eastAsia" w:ascii="Times New Roman" w:hAnsi="Times New Roman" w:eastAsia="FangSong" w:cs="Times New Roman"/>
        </w:rPr>
        <w:t>的气体发生剂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／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中心氮杂化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酸碱性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不等性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，C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一对孤对电子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伞形翻转活化能垒仅约</w:t>
            </w:r>
            <w:r>
              <w:rPr>
                <w:rFonts w:ascii="Times New Roman" w:hAnsi="Times New Roman" w:eastAsia="Times New Roman" w:cs="Times New Roman"/>
              </w:rPr>
              <w:t xml:space="preserve"> 24.7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不等性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偏斜交叉</w:t>
            </w:r>
            <w:r>
              <w:rPr>
                <w:rFonts w:hint="eastAsia" w:ascii="Times New Roman" w:hAnsi="Times New Roman" w:eastAsia="Times New Roman" w:cs="Times New Roman"/>
              </w:rPr>
              <w:t>（gauche）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弱二元碱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6.07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两对孤对电子呈约</w:t>
            </w:r>
            <w:r>
              <w:rPr>
                <w:rFonts w:ascii="Times New Roman" w:hAnsi="Times New Roman" w:eastAsia="Times New Roman" w:cs="Times New Roman"/>
              </w:rPr>
              <w:t xml:space="preserve"> 90° 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偶极矩</w:t>
            </w:r>
            <w:r>
              <w:rPr>
                <w:rFonts w:ascii="Times New Roman" w:hAnsi="Times New Roman" w:eastAsia="Times New Roman" w:cs="Times New Roman"/>
              </w:rPr>
              <w:t xml:space="preserve"> 1.85 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／N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中心氮为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直线型</w:t>
            </w:r>
            <w:r>
              <w:rPr>
                <w:rFonts w:hint="eastAsia" w:ascii="Times New Roman" w:hAnsi="Times New Roman" w:eastAsia="Times New Roman" w:cs="Times New Roman"/>
              </w:rPr>
              <w:t>，D∞h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两套正交的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两端</w:t>
            </w:r>
            <w:r>
              <w:rPr>
                <w:rFonts w:ascii="Times New Roman" w:hAnsi="Times New Roman" w:eastAsia="Times New Roman" w:cs="Times New Roman"/>
              </w:rPr>
              <w:t xml:space="preserve"> N—N </w:t>
            </w:r>
            <w:r>
              <w:rPr>
                <w:rFonts w:hint="eastAsia" w:ascii="Times New Roman" w:hAnsi="Times New Roman" w:eastAsia="FangSong" w:cs="Times New Roman"/>
              </w:rPr>
              <w:t>键长均等</w:t>
            </w:r>
            <w:r>
              <w:rPr>
                <w:rFonts w:hint="eastAsia" w:ascii="Times New Roman" w:hAnsi="Times New Roman" w:eastAsia="Times New Roman" w:cs="Times New Roman"/>
              </w:rPr>
              <w:t>（116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</w:tr>
    </w:tbl>
    <w:bookmarkEnd w:id="49"/>
    <w:bookmarkStart w:id="53" w:name="氮气的配位活化与-dcd-反馈机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氮气的配位活化与</w:t>
      </w:r>
      <w:r>
        <w:rPr>
          <w:rFonts w:ascii="Times New Roman" w:hAnsi="Times New Roman" w:eastAsia="Times New Roman" w:cs="Times New Roman"/>
        </w:rPr>
        <w:t xml:space="preserve"> DCD </w:t>
      </w:r>
      <w:r>
        <w:rPr>
          <w:rFonts w:hint="eastAsia" w:ascii="Times New Roman" w:hAnsi="Times New Roman" w:eastAsia="SimHei" w:cs="Times New Roman"/>
        </w:rPr>
        <w:t xml:space="preserve">反馈机理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钼二氮配合物中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的端基配位方式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09176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e786f4a2b5528f4891af88ad7b474799a1d33d70c7917fb01ec668d5ab80341a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91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2-8：</w:t>
            </w:r>
            <w:r>
              <w:rPr>
                <w:rFonts w:hint="eastAsia" w:ascii="Times New Roman" w:hAnsi="Times New Roman" w:eastAsia="FangSong" w:cs="Times New Roman"/>
              </w:rPr>
              <w:t>钼二氮配合物中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的端基</w:t>
            </w:r>
            <w:r>
              <w:rPr>
                <w:rFonts w:hint="eastAsia" w:ascii="Times New Roman" w:hAnsi="Times New Roman" w:eastAsia="Times New Roman" w:cs="Times New Roman"/>
              </w:rPr>
              <w:t>（end-on）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</w:tr>
    </w:tbl>
    <w:p>
      <w:pPr>
        <w:pStyle w:val="BodyText"/>
        <w:spacing w:before="120"/>
        <w:ind w:firstLine="420"/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的活化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ascii="Times New Roman" w:hAnsi="Times New Roman" w:eastAsia="Times New Roman" w:cs="Times New Roman"/>
        </w:rPr>
        <w:t xml:space="preserve"> Haber </w:t>
      </w:r>
      <w:r>
        <w:rPr>
          <w:rFonts w:hint="eastAsia" w:ascii="Times New Roman" w:hAnsi="Times New Roman" w:eastAsia="FangSong" w:cs="Times New Roman"/>
        </w:rPr>
        <w:t>法需铁催化剂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r>
          <m:rPr>
            <m:sty m:val="p"/>
          </m:rPr>
          <m:t>∼</m:t>
        </m:r>
        <m:r>
          <m:t>500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数百大气压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固氮酶则在常温常压固氮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首个二氮配合物为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（1965）。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hint="eastAsia" w:ascii="Times New Roman" w:hAnsi="Times New Roman" w:eastAsia="FangSong" w:cs="Times New Roman"/>
          <w:b/>
          <w:bCs/>
        </w:rPr>
        <w:t>端基</w:t>
      </w:r>
      <w:r>
        <w:rPr>
          <w:rFonts w:hint="eastAsia" w:ascii="Times New Roman" w:hAnsi="Times New Roman" w:eastAsia="Times New Roman" w:cs="Times New Roman"/>
          <w:b/>
          <w:bCs/>
        </w:rPr>
        <w:t>（end-on）</w:t>
      </w:r>
      <w:r>
        <w:rPr>
          <w:rFonts w:hint="eastAsia" w:ascii="Times New Roman" w:hAnsi="Times New Roman" w:eastAsia="FangSong" w:cs="Times New Roman"/>
        </w:rPr>
        <w:t>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DCD </w:t>
      </w:r>
      <w:r>
        <w:rPr>
          <w:rFonts w:hint="eastAsia" w:ascii="Times New Roman" w:hAnsi="Times New Roman" w:eastAsia="FangSong" w:cs="Times New Roman"/>
        </w:rPr>
        <w:t xml:space="preserve">机理由金属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反馈的结果是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被削弱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键长由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109.8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拉长到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112</m:t>
        </m:r>
        <m:r>
          <m:rPr>
            <m:sty m:val="p"/>
          </m:rPr>
          <m:t>∼</m:t>
        </m:r>
        <m:r>
          <m:t>115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≡</m:t>
            </m:r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2331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2100</m:t>
        </m:r>
        <m:r>
          <m:rPr>
            <m:sty m:val="p"/>
          </m:rPr>
          <m:t>∼</m:t>
        </m:r>
        <m:r>
          <m:t>1900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从而可被加氢还原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End w:id="54"/>
    <w:bookmarkStart w:id="65" w:name="氮的氧化物含氧酸与氧化还原滑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氮的氧化物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含氧酸与氧化还原滑尺</w:t>
      </w:r>
    </w:p>
    <w:bookmarkStart w:id="58" w:name="氮氧化物家族与-13-氧化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氮氧化物家族与</w:t>
      </w:r>
      <w:r>
        <w:rPr>
          <w:rFonts w:ascii="Times New Roman" w:hAnsi="Times New Roman" w:eastAsia="Times New Roman" w:cs="Times New Roman"/>
        </w:rPr>
        <w:t xml:space="preserve"> +1~+3 </w:t>
      </w:r>
      <w:r>
        <w:rPr>
          <w:rFonts w:hint="eastAsia" w:ascii="Times New Roman" w:hAnsi="Times New Roman" w:eastAsia="SimHei" w:cs="Times New Roman"/>
        </w:rPr>
        <w:t xml:space="preserve">氧化态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氮氧化物按氧化态排列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笑气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等电子的直线型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麻醉剂与助燃剂</w:t>
      </w:r>
      <w:r>
        <w:rPr>
          <w:rFonts w:hint="eastAsia" w:ascii="Times New Roman" w:hAnsi="Times New Roman" w:eastAsia="Times New Roman" w:cs="Times New Roman"/>
        </w:rPr>
        <w:t>）｜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奇电子分子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遇空气立即变红棕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也是生物信号分子</w:t>
      </w:r>
      <w:r>
        <w:rPr>
          <w:rFonts w:hint="eastAsia" w:ascii="Times New Roman" w:hAnsi="Times New Roman" w:eastAsia="Times New Roman" w:cs="Times New Roman"/>
        </w:rPr>
        <w:t>）｜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低温深蓝色液体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室温即分解为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）｜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硝酸酐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硝化活性强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四氧化二氮平面二聚体分子结构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93093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afbe5d5a92d8c10bc7d8846d2af4ff1ce821e5bd0f006aa91339382e202c4251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30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2-9：</w:t>
            </w:r>
            <w:r>
              <w:rPr>
                <w:rFonts w:hint="eastAsia" w:ascii="Times New Roman" w:hAnsi="Times New Roman" w:eastAsia="FangSong" w:cs="Times New Roman"/>
              </w:rPr>
              <w:t>四氧化二氮平面二聚体分子结构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颜色与状态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非对称直线型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>个价电子的奇电子分子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末位电子单占反键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2.5、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易单电子氧化为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低温下深蓝色液体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非对称的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O=N—NO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室温极易热解为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折线角型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134.3°；17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个价电子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+4（</w:t>
            </w:r>
            <w:r>
              <w:rPr>
                <w:rFonts w:hint="eastAsia" w:ascii="Times New Roman" w:hAnsi="Times New Roman" w:eastAsia="FangSong" w:cs="Times New Roman"/>
              </w:rPr>
              <w:t>二聚体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严格共平面</w:t>
            </w:r>
            <w:r>
              <w:rPr>
                <w:rFonts w:hint="eastAsia" w:ascii="Times New Roman" w:hAnsi="Times New Roman" w:eastAsia="Times New Roman" w:cs="Times New Roman"/>
              </w:rPr>
              <w:t>，N—N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</w:rPr>
              <w:t xml:space="preserve"> 178 </w:t>
            </w:r>
            <w:r>
              <w:rPr>
                <w:rFonts w:hint="eastAsia" w:ascii="Times New Roman" w:hAnsi="Times New Roman" w:eastAsia="Times New Roman" w:cs="Times New Roman"/>
              </w:rPr>
              <w:t>pm（</w:t>
            </w:r>
            <w:r>
              <w:rPr>
                <w:rFonts w:hint="eastAsia" w:ascii="Times New Roman" w:hAnsi="Times New Roman" w:eastAsia="FangSong" w:cs="Times New Roman"/>
              </w:rPr>
              <w:t>比肼中</w:t>
            </w:r>
            <w:r>
              <w:rPr>
                <w:rFonts w:ascii="Times New Roman" w:hAnsi="Times New Roman" w:eastAsia="Times New Roman" w:cs="Times New Roman"/>
              </w:rPr>
              <w:t xml:space="preserve"> N—N </w:t>
            </w:r>
            <w:r>
              <w:rPr>
                <w:rFonts w:hint="eastAsia" w:ascii="Times New Roman" w:hAnsi="Times New Roman" w:eastAsia="FangSong" w:cs="Times New Roman"/>
              </w:rPr>
              <w:t xml:space="preserve">长近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23%），</w:t>
            </w:r>
            <w:r>
              <w:rPr>
                <w:rFonts w:hint="eastAsia" w:ascii="Times New Roman" w:hAnsi="Times New Roman" w:eastAsia="FangSong" w:cs="Times New Roman"/>
              </w:rPr>
              <w:t>键能仅约</w:t>
            </w:r>
            <w:r>
              <w:rPr>
                <w:rFonts w:ascii="Times New Roman" w:hAnsi="Times New Roman" w:eastAsia="Times New Roman" w:cs="Times New Roman"/>
              </w:rPr>
              <w:t xml:space="preserve"> 57 </w:t>
            </w:r>
            <w:r>
              <w:rPr>
                <w:rFonts w:hint="eastAsia" w:ascii="Times New Roman" w:hAnsi="Times New Roman" w:eastAsia="Times New Roman" w:cs="Times New Roman"/>
              </w:rPr>
              <w:t>kJ·mol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气相为弱弯曲分子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固态为离子晶体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[NO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硝化活性极强</w:t>
            </w:r>
          </w:p>
        </w:tc>
      </w:tr>
    </w:tbl>
    <w:bookmarkEnd w:id="58"/>
    <w:bookmarkStart w:id="62" w:name="氧化态no₂-与-n₂o₄-的二聚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+4 </w:t>
      </w:r>
      <w:r>
        <w:rPr>
          <w:rFonts w:hint="eastAsia" w:ascii="Times New Roman" w:hAnsi="Times New Roman" w:eastAsia="SimHei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的二聚平衡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红棕色刺激性气体</w:t>
      </w:r>
      <w:r>
        <w:rPr>
          <w:rFonts w:hint="eastAsia" w:ascii="Times New Roman" w:hAnsi="Times New Roman" w:eastAsia="Times New Roman" w:cs="Times New Roman"/>
        </w:rPr>
        <w:t>，17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价电子奇电子分子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折线型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134.3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低温下二聚为</w:t>
      </w:r>
      <w:r>
        <w:rPr>
          <w:rFonts w:hint="eastAsia" w:ascii="Times New Roman" w:hAnsi="Times New Roman" w:eastAsia="FangSong" w:cs="Times New Roman"/>
          <w:b/>
          <w:bCs/>
        </w:rPr>
        <w:t xml:space="preserve">无色反磁的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键异常长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178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二氧化氮二聚热力学平衡数据表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2446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61424a117d69f6db5ec737e3dc0bfe241751cd28aa9a772aee04c5ffbfcdd894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4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2-10：</w:t>
            </w:r>
            <w:r>
              <w:rPr>
                <w:rFonts w:hint="eastAsia" w:ascii="Times New Roman" w:hAnsi="Times New Roman" w:eastAsia="FangSong" w:cs="Times New Roman"/>
              </w:rPr>
              <w:t>二氧化氮二聚热力学平衡数据表</w:t>
            </w:r>
          </w:p>
        </w:tc>
      </w:tr>
    </w:tbl>
    <w:p>
      <w:pPr>
        <w:pStyle w:val="BodyText"/>
        <w:spacing w:before="120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强放热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57.2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hint="eastAsia" w:ascii="Times New Roman" w:hAnsi="Times New Roman" w:eastAsia="FangSong" w:cs="Times New Roman"/>
          <w:b/>
          <w:bCs/>
        </w:rPr>
        <w:t>冷冻时红棕色褪尽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加热时显著加深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是勒夏特列原理的经典演示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可自偶电离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62"/>
    <w:bookmarkStart w:id="63" w:name="硝酸的强氧化性与浓度滑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硝酸的强氧化性与浓度滑尺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硝酸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强氧化性含氧酸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工业上以奥斯特瓦尔德法</w:t>
      </w:r>
      <w:r>
        <w:rPr>
          <w:rFonts w:hint="eastAsia" w:ascii="Times New Roman" w:hAnsi="Times New Roman" w:eastAsia="Times New Roman" w:cs="Times New Roman"/>
        </w:rPr>
        <w:t>（Pt-Rh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网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800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由氨制取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其还原产物</w:t>
      </w:r>
      <w:r>
        <w:rPr>
          <w:rFonts w:hint="eastAsia" w:ascii="Times New Roman" w:hAnsi="Times New Roman" w:eastAsia="FangSong" w:cs="Times New Roman"/>
          <w:b/>
          <w:bCs/>
        </w:rPr>
        <w:t xml:space="preserve">随浓度与金属活泼性连续滑移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浓硝酸遇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放出红棕色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稀硝酸遇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放出无色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）——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稀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极稀硝酸遇活泼金属</w:t>
      </w:r>
      <w:r>
        <w:rPr>
          <w:rFonts w:hint="eastAsia" w:ascii="Times New Roman" w:hAnsi="Times New Roman" w:eastAsia="Times New Roman" w:cs="Times New Roman"/>
        </w:rPr>
        <w:t>（Zn、Mg）</w:t>
      </w:r>
      <w:r>
        <w:rPr>
          <w:rFonts w:hint="eastAsia" w:ascii="Times New Roman" w:hAnsi="Times New Roman" w:eastAsia="FangSong" w:cs="Times New Roman"/>
        </w:rPr>
        <w:t>则深度还原为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极</m:t>
        </m:r>
        <m:r>
          <m:rPr>
            <m:sty m:val="p"/>
          </m:rPr>
          <m:t>稀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硝酸浓度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主要还原产物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发烟硝酸或浓硝酸</w:t>
            </w:r>
            <w:r>
              <w:rPr>
                <w:rFonts w:hint="eastAsia" w:ascii="Times New Roman" w:hAnsi="Times New Roman" w:eastAsia="Times New Roman" w:cs="Times New Roman"/>
              </w:rPr>
              <w:t>（&gt;14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mol·L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中等活泼金属</w:t>
            </w:r>
            <w:r>
              <w:rPr>
                <w:rFonts w:hint="eastAsia" w:ascii="Times New Roman" w:hAnsi="Times New Roman" w:eastAsia="Times New Roman" w:cs="Times New Roman"/>
              </w:rPr>
              <w:t>（Cu）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4HNO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稀硝酸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Times New Roman" w:cs="Times New Roman"/>
              </w:rPr>
              <w:t>mol·L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中等活泼金属</w:t>
            </w:r>
            <w:r>
              <w:rPr>
                <w:rFonts w:hint="eastAsia" w:ascii="Times New Roman" w:hAnsi="Times New Roman" w:eastAsia="Times New Roman" w:cs="Times New Roman"/>
              </w:rPr>
              <w:t>（Cu）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3Cu + </w:t>
            </w:r>
            <w:r>
              <w:rPr>
                <w:rFonts w:hint="eastAsia" w:ascii="Times New Roman" w:hAnsi="Times New Roman" w:eastAsia="Times New Roman" w:cs="Times New Roman"/>
              </w:rPr>
              <w:t>8HNO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3Cu(NO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+ 2NO↑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冷却的极稀硝酸</w:t>
            </w:r>
            <w:r>
              <w:rPr>
                <w:rFonts w:hint="eastAsia" w:ascii="Times New Roman" w:hAnsi="Times New Roman" w:eastAsia="Times New Roman" w:cs="Times New Roman"/>
              </w:rPr>
              <w:t>（&lt;2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mol·L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极活泼金属</w:t>
            </w:r>
            <w:r>
              <w:rPr>
                <w:rFonts w:hint="eastAsia" w:ascii="Times New Roman" w:hAnsi="Times New Roman" w:eastAsia="Times New Roman" w:cs="Times New Roman"/>
              </w:rPr>
              <w:t>（Zn、Mg）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4Zn + </w:t>
            </w:r>
            <w:r>
              <w:rPr>
                <w:rFonts w:hint="eastAsia" w:ascii="Times New Roman" w:hAnsi="Times New Roman" w:eastAsia="Times New Roman" w:cs="Times New Roman"/>
              </w:rPr>
              <w:t>10HNO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4Zn(NO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bookmarkEnd w:id="63"/>
    <w:bookmarkStart w:id="64" w:name="王水的协同溶解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王水的协同溶解机理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王水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浓硝酸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3:1，</w:t>
      </w:r>
      <w:r>
        <w:rPr>
          <w:rFonts w:hint="eastAsia" w:ascii="Times New Roman" w:hAnsi="Times New Roman" w:eastAsia="FangSong" w:cs="Times New Roman"/>
        </w:rPr>
        <w:t>须现配现用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溶金靠</w:t>
      </w:r>
      <w:r>
        <w:rPr>
          <w:rFonts w:hint="eastAsia" w:ascii="Times New Roman" w:hAnsi="Times New Roman" w:eastAsia="FangSong" w:cs="Times New Roman"/>
          <w:b/>
          <w:bCs/>
        </w:rPr>
        <w:t xml:space="preserve">氧化与配位协同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混合时生成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⇌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络合为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1.498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1.002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才能被硝酸氧化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4"/>
    <w:bookmarkEnd w:id="65"/>
    <w:bookmarkStart w:id="84" w:name="磷的同素异形体与含氧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磷的同素异形体与含氧化合物</w:t>
      </w:r>
    </w:p>
    <w:bookmarkStart w:id="66" w:name="磷的成键特征与同素异形体总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磷的成键特征与同素异形体总览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磷半径较大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不再偏好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而以共价单键构建三维笼状与网络结构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其同素异形体之间的活性反差极大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70" w:name="白磷的-p₄-四面体与香蕉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白磷的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四面体与香蕉键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白磷分子正四面体香蕉弯曲键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54737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9a0caf8e6e9b7b2b2dff2d34d82da98c9f752ee449426e8df43c0fbe136afe7a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47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2-11：</w:t>
            </w:r>
            <w:r>
              <w:rPr>
                <w:rFonts w:hint="eastAsia" w:ascii="Times New Roman" w:hAnsi="Times New Roman" w:eastAsia="FangSong" w:cs="Times New Roman"/>
              </w:rPr>
              <w:t>白磷分子正四面体香蕉弯曲键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白磷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黄磷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白色蜡状固体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由分立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面内角被刚性限制在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成键轨道被迫向外弯曲成张力极大的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香蕉键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环张力约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95.8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>剧毒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40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即自燃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暗处发黄绿色磷光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必须浸水避光保存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4" w:name="黑磷的褶皱层状结构与热力学稳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黑磷的褶皱层状结构与热力学稳定性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黑磷波状褶皱层状网格晶体结构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61126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09882c1771031a3ee20c1c5fc7e6fd0468ac109f3718ac509c00a0885848d02a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611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2-12：</w:t>
            </w:r>
            <w:r>
              <w:rPr>
                <w:rFonts w:hint="eastAsia" w:ascii="Times New Roman" w:hAnsi="Times New Roman" w:eastAsia="FangSong" w:cs="Times New Roman"/>
              </w:rPr>
              <w:t>黑磷波状褶皱层状网格晶体结构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黑磷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热力学最稳定的磷单质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由白磷在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下相变制得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黑色层状晶体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层内为无张力的椅式六元环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层间靠范德华力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稳定不燃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磷烯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为直接带隙半导体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红磷</w:t>
      </w:r>
      <w:r>
        <w:rPr>
          <w:rFonts w:hint="eastAsia" w:ascii="Times New Roman" w:hAnsi="Times New Roman" w:eastAsia="FangSong" w:cs="Times New Roman"/>
        </w:rPr>
        <w:t>为管状交联非晶聚合物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着火点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火柴盒侧面成分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同素异形体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稳定性与着火点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其他性质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分立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被几何刚性限制在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60°，</w:t>
            </w:r>
            <w:r>
              <w:rPr>
                <w:rFonts w:hint="eastAsia" w:ascii="Times New Roman" w:hAnsi="Times New Roman" w:eastAsia="FangSong" w:cs="Times New Roman"/>
              </w:rPr>
              <w:t>成键轨道外弯形成香蕉键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环应变能</w:t>
            </w:r>
            <w:r>
              <w:rPr>
                <w:rFonts w:ascii="Times New Roman" w:hAnsi="Times New Roman" w:eastAsia="Times New Roman" w:cs="Times New Roman"/>
              </w:rPr>
              <w:t xml:space="preserve"> 95.8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室温下被微量氧气自催化缓慢氧化</w:t>
            </w:r>
            <w:r>
              <w:rPr>
                <w:rFonts w:hint="eastAsia" w:ascii="Times New Roman" w:hAnsi="Times New Roman" w:eastAsia="Times New Roman" w:cs="Times New Roman"/>
              </w:rPr>
              <w:t>，40</w:t>
            </w:r>
            <w:r>
              <w:rPr>
                <w:rFonts w:ascii="Times New Roman" w:hAnsi="Times New Roman" w:eastAsia="Times New Roman" w:cs="Times New Roman"/>
              </w:rPr>
              <w:t xml:space="preserve"> ℃ </w:t>
            </w:r>
            <w:r>
              <w:rPr>
                <w:rFonts w:hint="eastAsia" w:ascii="Times New Roman" w:hAnsi="Times New Roman" w:eastAsia="FangSong" w:cs="Times New Roman"/>
              </w:rPr>
              <w:t xml:space="preserve">即自燃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须浸没于水面下避光保存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管状交联非晶态聚合物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着火点</w:t>
            </w:r>
            <w:r>
              <w:rPr>
                <w:rFonts w:ascii="Times New Roman" w:hAnsi="Times New Roman" w:eastAsia="Times New Roman" w:cs="Times New Roman"/>
              </w:rPr>
              <w:t xml:space="preserve"> 240 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结构张力明显低于白磷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正交双层层状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层内六元环取椅子型构象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层内键角</w:t>
            </w:r>
            <w:r>
              <w:rPr>
                <w:rFonts w:ascii="Times New Roman" w:hAnsi="Times New Roman" w:eastAsia="Times New Roman" w:cs="Times New Roman"/>
              </w:rPr>
              <w:t xml:space="preserve"> 102°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热力学上最稳定的磷单质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导电性优异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空气中稳定不燃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剥离得磷烯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</w:t>
            </w:r>
            <w:r>
              <w:rPr>
                <w:rFonts w:ascii="Times New Roman" w:hAnsi="Times New Roman" w:eastAsia="Times New Roman" w:cs="Times New Roman"/>
              </w:rPr>
              <w:t xml:space="preserve"> 0.3~2.0 eV</w:t>
            </w:r>
          </w:p>
        </w:tc>
      </w:tr>
    </w:tbl>
    <w:bookmarkEnd w:id="74"/>
    <w:bookmarkStart w:id="78" w:name="磷的氧化物p₄o₆-与-p₄o₁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磷的氧化物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三氧化四磷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的六条棱上各嵌一个桥氧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形成金刚烷型笼</w:t>
      </w:r>
      <w:r>
        <w:rPr>
          <w:rFonts w:hint="eastAsia" w:ascii="Times New Roman" w:hAnsi="Times New Roman" w:eastAsia="Times New Roman" w:cs="Times New Roman"/>
        </w:rPr>
        <w:t>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保留一对孤对电子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冷水缓慢水解且为非氧化还原反应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五氧化四磷四面体端氧桥氧构型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22757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d9bfb5400650a1ef3ab5390517d3f9006b9bb8276299318ea0db27a0544adbad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27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2-13：</w:t>
            </w:r>
            <w:r>
              <w:rPr>
                <w:rFonts w:hint="eastAsia" w:ascii="Times New Roman" w:hAnsi="Times New Roman" w:eastAsia="FangSong" w:cs="Times New Roman"/>
              </w:rPr>
              <w:t>五氧化四磷四面体端氧桥氧构型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五氧化二磷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白磷充分燃烧的白烟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基础上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个顶角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再各接一根端基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吸水性极强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是最常用的高效干燥剂与脱水剂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可把硝酸脱水为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把乙酰胺脱水为乙腈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78"/>
    <w:bookmarkStart w:id="79" w:name="磷含氧酸的离解规律与骨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磷含氧酸的离解规律与骨架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磷含氧酸的元数</w:t>
      </w:r>
      <w:r>
        <w:rPr>
          <w:rFonts w:hint="eastAsia" w:ascii="Times New Roman" w:hAnsi="Times New Roman" w:eastAsia="FangSong" w:cs="Times New Roman"/>
          <w:b/>
          <w:bCs/>
        </w:rPr>
        <w:t xml:space="preserve">只看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上的氢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直接连在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上的氢不电离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次磷酸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P—H）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hint="eastAsia" w:ascii="Times New Roman" w:hAnsi="Times New Roman" w:eastAsia="FangSong" w:cs="Times New Roman"/>
          <w:b/>
          <w:bCs/>
        </w:rPr>
        <w:t xml:space="preserve">一元酸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1.2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又因含</w:t>
      </w:r>
      <w:r>
        <w:rPr>
          <w:rFonts w:ascii="Times New Roman" w:hAnsi="Times New Roman" w:eastAsia="Times New Roman" w:cs="Times New Roman"/>
        </w:rPr>
        <w:t xml:space="preserve"> P—H </w:t>
      </w:r>
      <w:r>
        <w:rPr>
          <w:rFonts w:hint="eastAsia" w:ascii="Times New Roman" w:hAnsi="Times New Roman" w:eastAsia="FangSong" w:cs="Times New Roman"/>
        </w:rPr>
        <w:t xml:space="preserve">而具</w:t>
      </w: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用于化学镀镍还原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亚磷酸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P—H）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二元酸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6.7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能把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还原为白色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过量时进一步析出黑色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正磷酸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P—H）</w:t>
      </w:r>
      <w:r>
        <w:rPr>
          <w:rFonts w:hint="eastAsia" w:ascii="Times New Roman" w:hAnsi="Times New Roman" w:eastAsia="FangSong" w:cs="Times New Roman"/>
        </w:rPr>
        <w:t>是稳定的三元中强酸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无还原性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88"/>
        <w:gridCol w:w="1056"/>
        <w:gridCol w:w="792"/>
        <w:gridCol w:w="1188"/>
        <w:gridCol w:w="369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可电离羟基数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次磷酸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PO(OH)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含两根</w:t>
            </w:r>
            <w:r>
              <w:rPr>
                <w:rFonts w:ascii="Times New Roman" w:hAnsi="Times New Roman" w:eastAsia="Times New Roman" w:cs="Times New Roman"/>
              </w:rPr>
              <w:t xml:space="preserve"> P—H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亚磷酸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HPO(OH)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二元中强酸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含一根</w:t>
            </w:r>
            <w:r>
              <w:rPr>
                <w:rFonts w:ascii="Times New Roman" w:hAnsi="Times New Roman" w:eastAsia="Times New Roman" w:cs="Times New Roman"/>
              </w:rPr>
              <w:t xml:space="preserve"> P—H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可将</w:t>
            </w:r>
            <w:r>
              <w:rPr>
                <w:rFonts w:ascii="Times New Roman" w:hAnsi="Times New Roman" w:eastAsia="Times New Roman" w:cs="Times New Roman"/>
              </w:rPr>
              <w:t xml:space="preserve"> 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过量时进一步析出金属汞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正磷酸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三元中强酸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不含</w:t>
            </w:r>
            <w:r>
              <w:rPr>
                <w:rFonts w:ascii="Times New Roman" w:hAnsi="Times New Roman" w:eastAsia="Times New Roman" w:cs="Times New Roman"/>
              </w:rPr>
              <w:t xml:space="preserve"> P—H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79"/>
    <w:bookmarkStart w:id="83" w:name="缩聚磷酸盐与偏磷酸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缩聚磷酸盐与偏磷酸盐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三聚磷酸根共顶多面体多聚阴离子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07040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8ea00b309b657b1c9b306c1230d4fe06ec50681dd1eb90553d3a7de5df98879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70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2-14：</w:t>
            </w:r>
            <w:r>
              <w:rPr>
                <w:rFonts w:hint="eastAsia" w:ascii="Times New Roman" w:hAnsi="Times New Roman" w:eastAsia="FangSong" w:cs="Times New Roman"/>
              </w:rPr>
              <w:t>三聚磷酸根共顶多面体多聚阴离子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正磷酸加热缩水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两个四面体共顶角生成</w:t>
      </w:r>
      <w:r>
        <w:rPr>
          <w:rFonts w:hint="eastAsia" w:ascii="Times New Roman" w:hAnsi="Times New Roman" w:eastAsia="FangSong" w:cs="Times New Roman"/>
          <w:b/>
          <w:bCs/>
        </w:rPr>
        <w:t xml:space="preserve">焦磷酸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三个共顶相连生成</w:t>
      </w:r>
      <w:r>
        <w:rPr>
          <w:rFonts w:hint="eastAsia" w:ascii="Times New Roman" w:hAnsi="Times New Roman" w:eastAsia="FangSong" w:cs="Times New Roman"/>
          <w:b/>
          <w:bCs/>
        </w:rPr>
        <w:t xml:space="preserve">三聚磷酸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其钠盐</w:t>
      </w:r>
      <w:r>
        <w:rPr>
          <w:rFonts w:hint="eastAsia" w:ascii="Times New Roman" w:hAnsi="Times New Roman" w:eastAsia="Times New Roman" w:cs="Times New Roman"/>
        </w:rPr>
        <w:t>（STPP）</w:t>
      </w:r>
      <w:r>
        <w:rPr>
          <w:rFonts w:hint="eastAsia" w:ascii="Times New Roman" w:hAnsi="Times New Roman" w:eastAsia="FangSong" w:cs="Times New Roman"/>
        </w:rPr>
        <w:t>能螯合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用作洗涤助剂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缩聚度进一步增大并端基关环则生成</w:t>
      </w:r>
      <w:r>
        <w:rPr>
          <w:rFonts w:hint="eastAsia" w:ascii="Times New Roman" w:hAnsi="Times New Roman" w:eastAsia="FangSong" w:cs="Times New Roman"/>
          <w:b/>
          <w:bCs/>
        </w:rPr>
        <w:t xml:space="preserve">偏磷酸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如三聚偏磷酸钠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形成交替六元磷氧环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用于软水与防垢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End w:id="84"/>
    <w:bookmarkStart w:id="88" w:name="砷锑铋与重主族元素惰性电子对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铋与重主族元素惰性电子对效应</w:t>
      </w:r>
    </w:p>
    <w:bookmarkStart w:id="85" w:name="砷锑铋的通性与同素异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砷锑铋的通性与同素异形体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沿氮族向下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相对论效应诱导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成为主导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FangSong" w:cs="Times New Roman"/>
          <w:b/>
          <w:bCs/>
        </w:rPr>
        <w:t>最高氧化态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rPr>
            <m:sty m:val="p"/>
          </m:rPr>
          <m:t>+</m:t>
        </m:r>
        <m:r>
          <m:t>5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稳定性骤降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低氧化态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rPr>
            <m:sty m:val="p"/>
          </m:rPr>
          <m:t>+</m:t>
        </m:r>
        <m:r>
          <m:t>3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反而成为基态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砷兼具两类同素异形体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黄砷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类白磷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质软易挥发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光照下转变为</w:t>
      </w:r>
      <w:r>
        <w:rPr>
          <w:rFonts w:hint="eastAsia" w:ascii="Times New Roman" w:hAnsi="Times New Roman" w:eastAsia="FangSong" w:cs="Times New Roman"/>
          <w:b/>
          <w:bCs/>
        </w:rPr>
        <w:t xml:space="preserve">灰砷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金属光泽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质脆能导电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褶皱双层结构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5"/>
    <w:bookmarkStart w:id="86" w:name="惰性电子对效应的相对论机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惰性电子对效应的相对论机制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机制</w:t>
      </w:r>
      <w:r>
        <w:rPr>
          <w:rFonts w:hint="eastAsia" w:ascii="Times New Roman" w:hAnsi="Times New Roman" w:eastAsia="Times New Roman" w:cs="Times New Roman"/>
        </w:rPr>
        <w:t>：Bi（</w:t>
      </w:r>
      <m:oMath>
        <m:r>
          <m:t>Z</m:t>
        </m:r>
        <m:r>
          <m:rPr>
            <m:sty m:val="p"/>
          </m:rPr>
          <m:t>=</m:t>
        </m:r>
        <m:r>
          <m:t>83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内层电子速度近光速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相对论性质量增加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内层轨道向核收缩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迫使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轨道剧烈下沉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而原子半径大又使成键释放的能量无法补偿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电子对不参与成键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的稳定性沿周期反转</w:t>
      </w:r>
      <w:r>
        <w:rPr>
          <w:rFonts w:hint="eastAsia" w:ascii="Times New Roman" w:hAnsi="Times New Roman" w:eastAsia="Times New Roman" w:cs="Times New Roman"/>
        </w:rPr>
        <w:t>：N、P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；As、Sb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中两者势均力敌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Bi </w:t>
      </w:r>
      <w:r>
        <w:rPr>
          <w:rFonts w:hint="eastAsia" w:ascii="Times New Roman" w:hAnsi="Times New Roman" w:eastAsia="FangSong" w:cs="Times New Roman"/>
          <w:b/>
          <w:bCs/>
        </w:rPr>
        <w:t xml:space="preserve">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为绝对基态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矿物与水溶液离子几乎全为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是极强氧化剂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  <w:ind w:firstLine="420"/>
      </w:pPr>
      <m:oMath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铋的经典反应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锰的鉴别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现象由无色变紫红</w:t>
      </w:r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924"/>
        <w:gridCol w:w="1320"/>
        <w:gridCol w:w="1320"/>
        <w:gridCol w:w="435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+5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氧化态代表物种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+3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氧化态代表物种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热力学稳定性关系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／HNO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／HNO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 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；+3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为强还原剂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／H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 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；+3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具还原性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亚砷酸根</w:t>
            </w:r>
            <w:r>
              <w:rPr>
                <w:rFonts w:ascii="Times New Roman" w:hAnsi="Times New Roman" w:eastAsia="Times New Roman" w:cs="Times New Roman"/>
              </w:rPr>
              <w:t xml:space="preserve"> 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两者势均力敌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Sb(III) </w:t>
            </w:r>
            <w:r>
              <w:rPr>
                <w:rFonts w:hint="eastAsia" w:ascii="Times New Roman" w:hAnsi="Times New Roman" w:eastAsia="FangSong" w:cs="Times New Roman"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两者势均力敌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／Bi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罕见且亚稳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绝对基态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 </w:t>
            </w:r>
            <w:r>
              <w:rPr>
                <w:rFonts w:hint="eastAsia" w:ascii="Times New Roman" w:hAnsi="Times New Roman" w:eastAsia="FangSong" w:cs="Times New Roman"/>
              </w:rPr>
              <w:t>为绝对热力学基态</w:t>
            </w:r>
            <w:r>
              <w:rPr>
                <w:rFonts w:hint="eastAsia" w:ascii="Times New Roman" w:hAnsi="Times New Roman" w:eastAsia="Times New Roman" w:cs="Times New Roman"/>
              </w:rPr>
              <w:t>；+5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具极强氧化性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+</m:t>
              </m:r>
              <m:r>
                <m:t>2.0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</w:tbl>
    <w:bookmarkEnd w:id="86"/>
    <w:bookmarkStart w:id="87" w:name="雄黄与雌黄砷的天然硫化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雄黄与雌黄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砷的天然硫化物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雄黄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火红色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橘红色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假四面体内含两根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个硫原子如桥跨在棱上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光照下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键光解重排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转为黄褐色</w:t>
      </w:r>
      <w:r>
        <w:rPr>
          <w:rFonts w:hint="eastAsia" w:ascii="Times New Roman" w:hAnsi="Times New Roman" w:eastAsia="FangSong" w:cs="Times New Roman"/>
          <w:b/>
          <w:bCs/>
        </w:rPr>
        <w:t xml:space="preserve">雌黄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二维层状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并析出微晶砷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这就是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雄黄见日变铁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的化学本质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矿物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雄黄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火红或橘红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d；4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个砷构成扭曲的假正四面体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内含两根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As—As，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ascii="Times New Roman" w:hAnsi="Times New Roman" w:eastAsia="Times New Roman" w:cs="Times New Roman"/>
              </w:rPr>
              <w:t xml:space="preserve"> 257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pm），4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个硫如桥梁跨越四条棱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日光或紫外光下</w:t>
            </w:r>
            <w:r>
              <w:rPr>
                <w:rFonts w:ascii="Times New Roman" w:hAnsi="Times New Roman" w:eastAsia="Times New Roman" w:cs="Times New Roman"/>
              </w:rPr>
              <w:t xml:space="preserve"> As—As </w:t>
            </w:r>
            <w:r>
              <w:rPr>
                <w:rFonts w:hint="eastAsia" w:ascii="Times New Roman" w:hAnsi="Times New Roman" w:eastAsia="FangSong" w:cs="Times New Roman"/>
              </w:rPr>
              <w:t xml:space="preserve">开环裂解并重排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雌黄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二维起伏波状的层状共价大分子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砷呈三角锥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硫呈角型桥联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为雄黄光解转化的产物之一</w:t>
            </w:r>
          </w:p>
        </w:tc>
      </w:tr>
    </w:tbl>
    <w:bookmarkEnd w:id="87"/>
    <w:bookmarkEnd w:id="88"/>
    <w:bookmarkStart w:id="107" w:name="氧族与氮族氧化还原电势态图与热力学歧化归中判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氧族与氮族氧化还原电势态图与热力学歧化归中判据</w:t>
      </w:r>
    </w:p>
    <w:bookmarkStart w:id="92" w:name="latimer-图的读法与相邻物种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Latimer </w:t>
      </w:r>
      <w:r>
        <w:rPr>
          <w:rFonts w:hint="eastAsia" w:ascii="Times New Roman" w:hAnsi="Times New Roman" w:eastAsia="SimHei" w:cs="Times New Roman"/>
        </w:rPr>
        <w:t xml:space="preserve">图的读法与相邻物种计算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</w:rPr>
        <w:t xml:space="preserve">Latimer </w:t>
      </w:r>
      <w:r>
        <w:rPr>
          <w:rFonts w:hint="eastAsia" w:ascii="Times New Roman" w:hAnsi="Times New Roman" w:eastAsia="FangSong" w:cs="Times New Roman"/>
        </w:rPr>
        <w:t xml:space="preserve">图与</w:t>
      </w:r>
      <w:r>
        <w:rPr>
          <w:rFonts w:ascii="Times New Roman" w:hAnsi="Times New Roman" w:eastAsia="Times New Roman" w:cs="Times New Roman"/>
        </w:rPr>
        <w:t xml:space="preserve"> Frost </w:t>
      </w:r>
      <w:r>
        <w:rPr>
          <w:rFonts w:hint="eastAsia" w:ascii="Times New Roman" w:hAnsi="Times New Roman" w:eastAsia="FangSong" w:cs="Times New Roman"/>
        </w:rPr>
        <w:t>图把电位数据化为图形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用以判断各氧化态的自发演变方向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/O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/H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55352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ab939e770450f9c9c95d8bc32332a24f73333d8ca517c90e4c4eb43574f4440e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53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2-15：O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Mn </w:t>
            </w:r>
            <w:r>
              <w:rPr>
                <w:rFonts w:hint="eastAsia" w:ascii="Times New Roman" w:hAnsi="Times New Roman" w:eastAsia="FangSong" w:cs="Times New Roman"/>
              </w:rPr>
              <w:t xml:space="preserve">电对的</w:t>
            </w:r>
            <w:r>
              <w:rPr>
                <w:rFonts w:ascii="Times New Roman" w:hAnsi="Times New Roman" w:eastAsia="Times New Roman" w:cs="Times New Roman"/>
              </w:rPr>
              <w:t xml:space="preserve"> Latimer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Latimer </w:t>
      </w:r>
      <w:r>
        <w:rPr>
          <w:rFonts w:hint="eastAsia" w:ascii="Times New Roman" w:hAnsi="Times New Roman" w:eastAsia="FangSong" w:cs="Times New Roman"/>
        </w:rPr>
        <w:t>图按氧化态由高到低横排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相邻物种箭头上标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跨多步的电位</w:t>
      </w:r>
      <w:r>
        <w:rPr>
          <w:rFonts w:hint="eastAsia" w:ascii="Times New Roman" w:hAnsi="Times New Roman" w:eastAsia="FangSong" w:cs="Times New Roman"/>
          <w:b/>
          <w:bCs/>
        </w:rPr>
        <w:t xml:space="preserve">不能直接相加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须按自由能加权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  <m:sSubSup>
              <m:e>
                <m:r>
                  <m:t>E</m:t>
                </m:r>
              </m:e>
              <m:sub>
                <m:r>
                  <m:t>i</m:t>
                </m:r>
              </m:sub>
              <m:sup>
                <m:r>
                  <m:t>θ</m:t>
                </m:r>
              </m:sup>
            </m:sSubSup>
          </m:num>
          <m:den>
            <m:r>
              <m:rPr>
                <m:sty m:val="p"/>
              </m:rPr>
              <m:t>∑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92"/>
    <w:bookmarkStart w:id="93" w:name="歧化与归中的热力学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歧化与归中的热力学判据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歧化判据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对中间态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若其右侧电位大于左侧电位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R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B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自发歧化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若右小于左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则两端自发归中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Latimer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图中的电位关系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右侧电位高于左侧电位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右高左低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中间价态热力学不稳定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自发向两侧歧化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右侧电位低于左侧电位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左高右低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两端物种自发相向合并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中间价态稳定共存</w:t>
            </w:r>
          </w:p>
        </w:tc>
      </w:tr>
    </w:tbl>
    <w:bookmarkEnd w:id="93"/>
    <w:bookmarkStart w:id="100" w:name="frost-图的凹凸性判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Frost </w:t>
      </w:r>
      <w:r>
        <w:rPr>
          <w:rFonts w:hint="eastAsia" w:ascii="Times New Roman" w:hAnsi="Times New Roman" w:eastAsia="SimHei" w:cs="Times New Roman"/>
        </w:rPr>
        <w:t xml:space="preserve">图的凹凸性判据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Frost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图上凸点示意图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64346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597b48a7005023b9eea90b0e046735377e89bc99816636d84ba0ca2eb4d11499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43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2-16：Frost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图上凸点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歧化趋势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示意图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ascii="Times New Roman" w:hAnsi="Times New Roman" w:eastAsia="Times New Roman" w:cs="Times New Roman"/>
        </w:rPr>
        <w:t xml:space="preserve">Frost </w:t>
      </w:r>
      <w:r>
        <w:rPr>
          <w:rFonts w:hint="eastAsia" w:ascii="Times New Roman" w:hAnsi="Times New Roman" w:eastAsia="FangSong" w:cs="Times New Roman"/>
        </w:rPr>
        <w:t xml:space="preserve">图以氧化态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n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为纵轴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图上任意两点连线的斜率即该电对的标准电极电势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氮元素在酸性与碱性介质中的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Fros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158477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3ec6f85bbab0ee45a207978a1437f5e6aff9e27d662bf16f38f982170797b526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58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2-17：</w:t>
            </w:r>
            <w:r>
              <w:rPr>
                <w:rFonts w:hint="eastAsia" w:ascii="Times New Roman" w:hAnsi="Times New Roman" w:eastAsia="FangSong" w:cs="Times New Roman"/>
              </w:rPr>
              <w:t>氮元素在酸性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上部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与碱性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下部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介质中的</w:t>
            </w:r>
            <w:r>
              <w:rPr>
                <w:rFonts w:ascii="Times New Roman" w:hAnsi="Times New Roman" w:eastAsia="Times New Roman" w:cs="Times New Roman"/>
              </w:rPr>
              <w:t xml:space="preserve"> Frost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凹凸性判据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某点位于相邻两点连线上方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凸点</w:t>
      </w:r>
      <w:r>
        <w:rPr>
          <w:rFonts w:hint="eastAsia" w:ascii="Times New Roman" w:hAnsi="Times New Roman" w:eastAsia="Times New Roman" w:cs="Times New Roman"/>
        </w:rPr>
        <w:t>）⇒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该态自由能偏高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自发歧化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位于最低凹槽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两侧物种向其归中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例如酸性介质中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凸出于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连线之上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故亚硝酸易歧化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位于全局最深凹槽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含氮体系剧烈反应后几乎都放出氮气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图形特征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热力学含义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凸点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点位于相邻两点连线的上方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该价态的摩尔自由能高于两侧平均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热力学不稳定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自发歧化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氮的</w:t>
            </w:r>
            <w:r>
              <w:rPr>
                <w:rFonts w:ascii="Times New Roman" w:hAnsi="Times New Roman" w:eastAsia="Times New Roman" w:cs="Times New Roman"/>
              </w:rPr>
              <w:t xml:space="preserve"> Frost </w:t>
            </w:r>
            <w:r>
              <w:rPr>
                <w:rFonts w:hint="eastAsia" w:ascii="Times New Roman" w:hAnsi="Times New Roman" w:eastAsia="FangSong" w:cs="Times New Roman"/>
              </w:rPr>
              <w:t xml:space="preserve">图中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（+3）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（+4）</w:t>
            </w:r>
            <w:r>
              <w:rPr>
                <w:rFonts w:hint="eastAsia" w:ascii="Times New Roman" w:hAnsi="Times New Roman" w:eastAsia="FangSong" w:cs="Times New Roman"/>
              </w:rPr>
              <w:t>凸出于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（+5）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NO（+2）</w:t>
            </w:r>
            <w:r>
              <w:rPr>
                <w:rFonts w:hint="eastAsia" w:ascii="Times New Roman" w:hAnsi="Times New Roman" w:eastAsia="FangSong" w:cs="Times New Roman"/>
              </w:rPr>
              <w:t>的连线之上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凹槽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全图最低点或局域低谷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该价态摩尔自由能最低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两侧价态混合时顺能坡自发归中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位于氮的</w:t>
            </w:r>
            <w:r>
              <w:rPr>
                <w:rFonts w:ascii="Times New Roman" w:hAnsi="Times New Roman" w:eastAsia="Times New Roman" w:cs="Times New Roman"/>
              </w:rPr>
              <w:t xml:space="preserve"> Frost </w:t>
            </w:r>
            <w:r>
              <w:rPr>
                <w:rFonts w:hint="eastAsia" w:ascii="Times New Roman" w:hAnsi="Times New Roman" w:eastAsia="FangSong" w:cs="Times New Roman"/>
              </w:rPr>
              <w:t>图最深谷底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故含氮体系剧烈反应常以释放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告终</w:t>
            </w:r>
          </w:p>
        </w:tc>
      </w:tr>
    </w:tbl>
    <w:bookmarkEnd w:id="100"/>
    <w:bookmarkStart w:id="104" w:name="ph-对电势态图的重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pH </w:t>
      </w:r>
      <w:r>
        <w:rPr>
          <w:rFonts w:hint="eastAsia" w:ascii="Times New Roman" w:hAnsi="Times New Roman" w:eastAsia="SimHei" w:cs="Times New Roman"/>
        </w:rPr>
        <w:t xml:space="preserve">对电势态图的重塑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>会显著重塑电势图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的电对由</w:t>
      </w:r>
      <w:r>
        <w:rPr>
          <w:rFonts w:ascii="Times New Roman" w:hAnsi="Times New Roman" w:eastAsia="Times New Roman" w:cs="Times New Roman"/>
        </w:rPr>
        <w:t xml:space="preserve"> pH 0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pH 14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电位普遍下降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</m:t>
        </m:r>
        <m:r>
          <m:rPr>
            <m:sty m:val="p"/>
          </m:rPr>
          <m:t>∼</m:t>
        </m:r>
        <m:r>
          <m:t>1.0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氧元素在酸性介质与碱性介质中的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08885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814ade2e8973a071c138acf44350f5362281228e93dbe053a23aeac9c37ce2df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88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2-18：</w:t>
            </w:r>
            <w:r>
              <w:rPr>
                <w:rFonts w:hint="eastAsia" w:ascii="Times New Roman" w:hAnsi="Times New Roman" w:eastAsia="FangSong" w:cs="Times New Roman"/>
              </w:rPr>
              <w:t>氧元素在酸性介质与碱性介质中的</w:t>
            </w:r>
            <w:r>
              <w:rPr>
                <w:rFonts w:ascii="Times New Roman" w:hAnsi="Times New Roman" w:eastAsia="Times New Roman" w:cs="Times New Roman"/>
              </w:rPr>
              <w:t xml:space="preserve"> Frost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白磷在酸性介质中稳定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热浓碱中却自发歧化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放出易自燃的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04"/>
    <w:bookmarkStart w:id="105" w:name="氧族与氮族物质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>氧族与氮族物质速查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淡蓝色气体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双氧水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无色黏稠液体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以氧化性为主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兼有还原性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无色臭鸡蛋味气体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亚硫酸酐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无色刺激性气体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以还原性为主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可逆漂白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无色液体或白色固体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酸性极强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与水放热剧烈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无色油状液体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吸水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大苏打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海波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可作配体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无色刺激性气体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易液化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有配位性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白烟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无色发烟液体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强还原性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不稳定易爆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一氧化氮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遇空气立即变红棕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红棕色刺激性气体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溶于水歧化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白色蜡状固体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易自燃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点燃</m:t>
                  </m:r>
                </m:lim>
              </m:limUpp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吸水性极强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干燥剂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无色大蒜味气体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砒霜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两性偏酸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易水解出白色沉淀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05"/>
    <w:bookmarkStart w:id="106" w:name="反应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SimHei" w:cs="Times New Roman"/>
        </w:rPr>
        <w:t xml:space="preserve">反应方程式速查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5412"/>
        <w:gridCol w:w="118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现象或用途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硫的燃烧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点燃</m:t>
                  </m:r>
                </m:lim>
              </m:limUpp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蓝紫色火焰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硫化氢充分燃烧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点燃</m:t>
                  </m:r>
                </m:lim>
              </m:limUpp>
              <m:r>
                <m:t>2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淡蓝色火焰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二氧化硫与硫化氢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→</m:t>
              </m:r>
              <m:r>
                <m:t>3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黄色浑浊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归中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二氧化硫催化氧化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⇌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5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2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接触法制硫酸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铜与浓硫酸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浓硫酸的强氧化性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硫代硫酸钠与碘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硫代硫酸钠与酸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乳白浑浊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过二硫酸盐氧化碘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氨的催化氧化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t</m:t>
                      </m:r>
                    </m:lim>
                  </m:limUpp>
                </m:e>
                <m:lim>
                  <m:r>
                    <m:rPr>
                      <m:sty m:val="p"/>
                    </m:rPr>
                    <m:t>Δ</m:t>
                  </m:r>
                </m:lim>
              </m:limLow>
              <m:r>
                <m:t>4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工业制硝酸第一步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浓硝酸与铜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稀硝酸与铜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3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二氧化氮与水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工业制硝酸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白磷与碱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制膦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磷的燃烧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点燃</m:t>
                  </m:r>
                </m:lim>
              </m:limUpp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五氧化二磷与水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可作干燥剂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砒霜溶于碱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铋盐的水解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叠氮酸制取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</w:p>
        </w:tc>
      </w:tr>
    </w:tbl>
    <w:bookmarkEnd w:id="106"/>
    <w:bookmarkEnd w:id="107"/>
    <w:bookmarkStart w:id="108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2000 </w:t>
      </w:r>
      <w:r>
        <w:rPr>
          <w:rFonts w:hint="eastAsia" w:ascii="Times New Roman" w:hAnsi="Times New Roman" w:eastAsia="FangSong" w:cs="Times New Roman"/>
        </w:rPr>
        <w:t>年美国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科学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杂志报道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意大利科学家合成了一种新型氧分子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个氧原子构成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专家认为它液化后的能量密度比普通氧分子高得多</w:t>
      </w:r>
      <w:r>
        <w:rPr>
          <w:rFonts w:hint="eastAsia" w:ascii="Times New Roman" w:hAnsi="Times New Roman" w:eastAsia="Times New Roman" w:cs="Times New Roman"/>
        </w:rPr>
        <w:t>。（1）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分子可看作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聚合得到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为什么能聚合成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试判断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从结构的角度解释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以氢键形式与水形成一水合物和二水合物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能与水形成氢键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而它的溶解度却非常小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并解释两种化合物中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键长不同的原因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既可作路易斯酸又可作路易斯碱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为什么不宜采用高温浓缩的办法制备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试用价层电子对互斥理论判断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说明氧原子与硫原子之间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配键是怎样形成的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并比较两者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配键的强弱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键强度的变化规律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又易水解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沉淀逐渐变黄至棕色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最后变成黑色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白色沉淀溶于过量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而黑色沉淀不溶于过量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溶液中不产生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溶液中含有一定量的氨水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气体时即有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沉淀产生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向稀盐酸和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溶液变浑浊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向稀盐酸和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溶液无变化</w:t>
      </w:r>
      <w:r>
        <w:rPr>
          <w:rFonts w:hint="eastAsia" w:ascii="Times New Roman" w:hAnsi="Times New Roman" w:eastAsia="Times New Roman" w:cs="Times New Roman"/>
        </w:rPr>
        <w:t>。（4）</w:t>
      </w:r>
      <w:r>
        <w:rPr>
          <w:rFonts w:hint="eastAsia" w:ascii="Times New Roman" w:hAnsi="Times New Roman" w:eastAsia="FangSong" w:cs="Times New Roman"/>
        </w:rPr>
        <w:t>将少量酸性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溶液混合后水浴加热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很快生成棕黑色沉淀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但在加热前加入几滴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混合溶液逐渐变红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按如下要求制备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写出相关反应方程式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硫的氧化数不发生变化的反应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硫的氧化数发生变化的反应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一种盐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溶于水后加入稀硫酸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有刺激性气体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和乳白色沉淀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溶液则转化为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并放出气体</w:t>
      </w:r>
      <w:r>
        <w:rPr>
          <w:rFonts w:hint="eastAsia" w:ascii="Times New Roman" w:hAnsi="Times New Roman" w:eastAsia="Times New Roman" w:cs="Times New Roman"/>
        </w:rPr>
        <w:t>（E）。（A）</w:t>
      </w:r>
      <w:r>
        <w:rPr>
          <w:rFonts w:hint="eastAsia" w:ascii="Times New Roman" w:hAnsi="Times New Roman" w:eastAsia="FangSong" w:cs="Times New Roman"/>
        </w:rPr>
        <w:t>溶液与碘水作用则转化为</w:t>
      </w:r>
      <w:r>
        <w:rPr>
          <w:rFonts w:hint="eastAsia" w:ascii="Times New Roman" w:hAnsi="Times New Roman" w:eastAsia="Times New Roman" w:cs="Times New Roman"/>
        </w:rPr>
        <w:t>（F），</w:t>
      </w:r>
      <w:r>
        <w:rPr>
          <w:rFonts w:hint="eastAsia" w:ascii="Times New Roman" w:hAnsi="Times New Roman" w:eastAsia="FangSong" w:cs="Times New Roman"/>
        </w:rPr>
        <w:t>同时碘水褪色</w:t>
      </w:r>
      <w:r>
        <w:rPr>
          <w:rFonts w:hint="eastAsia" w:ascii="Times New Roman" w:hAnsi="Times New Roman" w:eastAsia="Times New Roman" w:cs="Times New Roman"/>
        </w:rPr>
        <w:t>。（A）</w:t>
      </w:r>
      <w:r>
        <w:rPr>
          <w:rFonts w:hint="eastAsia" w:ascii="Times New Roman" w:hAnsi="Times New Roman" w:eastAsia="FangSong" w:cs="Times New Roman"/>
        </w:rPr>
        <w:t>溶液加入氯水则转化为溶液</w:t>
      </w:r>
      <w:r>
        <w:rPr>
          <w:rFonts w:hint="eastAsia" w:ascii="Times New Roman" w:hAnsi="Times New Roman" w:eastAsia="Times New Roman" w:cs="Times New Roman"/>
        </w:rPr>
        <w:t>（G），（G）</w:t>
      </w:r>
      <w:r>
        <w:rPr>
          <w:rFonts w:hint="eastAsia" w:ascii="Times New Roman" w:hAnsi="Times New Roman" w:eastAsia="FangSong" w:cs="Times New Roman"/>
        </w:rPr>
        <w:t>与钡盐作用即产生不溶于强酸的白色沉淀</w:t>
      </w:r>
      <w:r>
        <w:rPr>
          <w:rFonts w:hint="eastAsia" w:ascii="Times New Roman" w:hAnsi="Times New Roman" w:eastAsia="Times New Roman" w:cs="Times New Roman"/>
        </w:rPr>
        <w:t>（H）。（C）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溶液混合后煮沸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则又缓慢转化为</w:t>
      </w:r>
      <w:r>
        <w:rPr>
          <w:rFonts w:hint="eastAsia" w:ascii="Times New Roman" w:hAnsi="Times New Roman" w:eastAsia="Times New Roman" w:cs="Times New Roman"/>
        </w:rPr>
        <w:t>（A）。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（H）</w:t>
      </w:r>
      <w:r>
        <w:rPr>
          <w:rFonts w:hint="eastAsia" w:ascii="Times New Roman" w:hAnsi="Times New Roman" w:eastAsia="FangSong" w:cs="Times New Roman"/>
        </w:rPr>
        <w:t>所代表物质的化学式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将无色钠盐溶于水得无色溶液</w:t>
      </w:r>
      <w:r>
        <w:rPr>
          <w:rFonts w:hint="eastAsia" w:ascii="Times New Roman" w:hAnsi="Times New Roman" w:eastAsia="Times New Roman" w:cs="Times New Roman"/>
        </w:rPr>
        <w:t>（A），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试纸检验知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显酸性</w:t>
      </w:r>
      <w:r>
        <w:rPr>
          <w:rFonts w:hint="eastAsia" w:ascii="Times New Roman" w:hAnsi="Times New Roman" w:eastAsia="Times New Roman" w:cs="Times New Roman"/>
        </w:rPr>
        <w:t>。（A）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被氧化为</w:t>
      </w:r>
      <w:r>
        <w:rPr>
          <w:rFonts w:hint="eastAsia" w:ascii="Times New Roman" w:hAnsi="Times New Roman" w:eastAsia="Times New Roman" w:cs="Times New Roman"/>
        </w:rPr>
        <w:t>（B）。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的溶液中加入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溶液得不溶于强酸的白色沉淀</w:t>
      </w:r>
      <w:r>
        <w:rPr>
          <w:rFonts w:hint="eastAsia" w:ascii="Times New Roman" w:hAnsi="Times New Roman" w:eastAsia="Times New Roman" w:cs="Times New Roman"/>
        </w:rPr>
        <w:t>（C）。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中加入稀盐酸有无色气体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通入氯水则又得到无色的</w:t>
      </w:r>
      <w:r>
        <w:rPr>
          <w:rFonts w:hint="eastAsia" w:ascii="Times New Roman" w:hAnsi="Times New Roman" w:eastAsia="Times New Roman" w:cs="Times New Roman"/>
        </w:rPr>
        <w:t>（B）。</w:t>
      </w:r>
      <w:r>
        <w:rPr>
          <w:rFonts w:hint="eastAsia" w:ascii="Times New Roman" w:hAnsi="Times New Roman" w:eastAsia="FangSong" w:cs="Times New Roman"/>
        </w:rPr>
        <w:t>向含有淀粉的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溶液中通入少许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则溶液立即变蓝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，（D）</w:t>
      </w:r>
      <w:r>
        <w:rPr>
          <w:rFonts w:hint="eastAsia" w:ascii="Times New Roman" w:hAnsi="Times New Roman" w:eastAsia="FangSong" w:cs="Times New Roman"/>
        </w:rPr>
        <w:t>过量时蓝色消失得无色溶液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所代表物质的化学式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将无水钠盐固体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滴加稀硫酸有无色气体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，（B）</w:t>
      </w:r>
      <w:r>
        <w:rPr>
          <w:rFonts w:hint="eastAsia" w:ascii="Times New Roman" w:hAnsi="Times New Roman" w:eastAsia="FangSong" w:cs="Times New Roman"/>
        </w:rPr>
        <w:t>通入碘水溶液则碘水褪色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（C）。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以上加热至恒重后生成混合物</w:t>
      </w:r>
      <w:r>
        <w:rPr>
          <w:rFonts w:hint="eastAsia" w:ascii="Times New Roman" w:hAnsi="Times New Roman" w:eastAsia="Times New Roman" w:cs="Times New Roman"/>
        </w:rPr>
        <w:t>（D）。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试纸检验发现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的水溶液碱性大大高于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的水溶液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的水溶液中加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有不溶于盐酸的黑色沉淀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溶液代替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则有白色沉淀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，（F）</w:t>
      </w:r>
      <w:r>
        <w:rPr>
          <w:rFonts w:hint="eastAsia" w:ascii="Times New Roman" w:hAnsi="Times New Roman" w:eastAsia="FangSong" w:cs="Times New Roman"/>
        </w:rPr>
        <w:t>不溶于硝酸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氢氧化钠溶液及氨水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所代表物质的化学式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溶液显碱性而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如何配制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比较磷的含氧酸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称为肼或联氨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的关系有如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。（1）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是几元碱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还原性及热稳定性大小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中氮原子的杂化方式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已知该分子具有极性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最多会有几个原子共平面</w:t>
      </w:r>
      <w:r>
        <w:rPr>
          <w:rFonts w:hint="eastAsia" w:ascii="Times New Roman" w:hAnsi="Times New Roman" w:eastAsia="Times New Roman" w:cs="Times New Roman"/>
        </w:rPr>
        <w:t>。（3）</w:t>
      </w:r>
      <m:oMath>
        <m:r>
          <m:t>25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时水溶液中肼与强酸反应结合一个质子的平衡常数为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的碱式电离常数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及其共轭酸的酸式电离常数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。（4）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与高锰酸钾反应的化学方程式</w:t>
      </w:r>
      <w:r>
        <w:rPr>
          <w:rFonts w:hint="eastAsia" w:ascii="Times New Roman" w:hAnsi="Times New Roman" w:eastAsia="Times New Roman" w:cs="Times New Roman"/>
        </w:rPr>
        <w:t>。（5）</w:t>
      </w:r>
      <w:r>
        <w:rPr>
          <w:rFonts w:hint="eastAsia" w:ascii="Times New Roman" w:hAnsi="Times New Roman" w:eastAsia="FangSong" w:cs="Times New Roman"/>
        </w:rPr>
        <w:t>写出碱性介质中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在原电池正极上所发生的电极反应方程式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，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相差较大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按氧化能力由大到小排列这些离子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给出下列硝酸盐受热分解的反应方程式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并总结硝酸盐热分解反应的规律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解释下列实验现象并写出反应方程式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向含有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的澄清溶液中加入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溶液会有黑色沉淀生成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继续滴加时沉淀减少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最后消失得无色溶液</w:t>
      </w:r>
      <w:r>
        <w:rPr>
          <w:rFonts w:hint="eastAsia" w:ascii="Times New Roman" w:hAnsi="Times New Roman" w:eastAsia="Times New Roman" w:cs="Times New Roman"/>
        </w:rPr>
        <w:t>；（3）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通入一玻璃管并在入口处加热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管壁出现有金属光泽的黑色物质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溶液有黄色沉淀生成</w:t>
      </w:r>
      <w:r>
        <w:rPr>
          <w:rFonts w:hint="eastAsia" w:ascii="Times New Roman" w:hAnsi="Times New Roman" w:eastAsia="Times New Roman" w:cs="Times New Roman"/>
        </w:rPr>
        <w:t>；（5）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溶液充分混合有白色沉淀生成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再向其中通入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时有黄棕色沉淀生成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有人提出由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的磁性测定数据可分析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3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你认为是否可行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为什么与过渡金属的配位能力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的配位能力却是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为白色固体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在水中溶解度较小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但易溶于氢氧化钠溶液和浓盐酸</w:t>
      </w:r>
      <w:r>
        <w:rPr>
          <w:rFonts w:hint="eastAsia" w:ascii="Times New Roman" w:hAnsi="Times New Roman" w:eastAsia="Times New Roman" w:cs="Times New Roman"/>
        </w:rPr>
        <w:t>。（A）</w:t>
      </w:r>
      <w:r>
        <w:rPr>
          <w:rFonts w:hint="eastAsia" w:ascii="Times New Roman" w:hAnsi="Times New Roman" w:eastAsia="FangSong" w:cs="Times New Roman"/>
        </w:rPr>
        <w:t>溶于浓盐酸得溶液</w:t>
      </w:r>
      <w:r>
        <w:rPr>
          <w:rFonts w:hint="eastAsia" w:ascii="Times New Roman" w:hAnsi="Times New Roman" w:eastAsia="Times New Roman" w:cs="Times New Roman"/>
        </w:rPr>
        <w:t>（B），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气体得黄色沉淀</w:t>
      </w:r>
      <w:r>
        <w:rPr>
          <w:rFonts w:hint="eastAsia" w:ascii="Times New Roman" w:hAnsi="Times New Roman" w:eastAsia="Times New Roman" w:cs="Times New Roman"/>
        </w:rPr>
        <w:t>（C），（C）</w:t>
      </w:r>
      <w:r>
        <w:rPr>
          <w:rFonts w:hint="eastAsia" w:ascii="Times New Roman" w:hAnsi="Times New Roman" w:eastAsia="FangSong" w:cs="Times New Roman"/>
        </w:rPr>
        <w:t>不溶于盐酸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易溶于氢氧化钠溶液</w:t>
      </w:r>
      <w:r>
        <w:rPr>
          <w:rFonts w:hint="eastAsia" w:ascii="Times New Roman" w:hAnsi="Times New Roman" w:eastAsia="Times New Roman" w:cs="Times New Roman"/>
        </w:rPr>
        <w:t>。（C）</w:t>
      </w:r>
      <w:r>
        <w:rPr>
          <w:rFonts w:hint="eastAsia" w:ascii="Times New Roman" w:hAnsi="Times New Roman" w:eastAsia="FangSong" w:cs="Times New Roman"/>
        </w:rPr>
        <w:t>溶于硫化钠溶液得无色溶液</w:t>
      </w:r>
      <w:r>
        <w:rPr>
          <w:rFonts w:hint="eastAsia" w:ascii="Times New Roman" w:hAnsi="Times New Roman" w:eastAsia="Times New Roman" w:cs="Times New Roman"/>
        </w:rPr>
        <w:t>（D），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溶液则得无色溶液</w:t>
      </w:r>
      <w:r>
        <w:rPr>
          <w:rFonts w:hint="eastAsia" w:ascii="Times New Roman" w:hAnsi="Times New Roman" w:eastAsia="Times New Roman" w:cs="Times New Roman"/>
        </w:rPr>
        <w:t>（E）。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中滴加溴水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则溴被还原而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转为无色溶液</w:t>
      </w:r>
      <w:r>
        <w:rPr>
          <w:rFonts w:hint="eastAsia" w:ascii="Times New Roman" w:hAnsi="Times New Roman" w:eastAsia="Times New Roman" w:cs="Times New Roman"/>
        </w:rPr>
        <w:t>（F）；</w:t>
      </w:r>
      <w:r>
        <w:rPr>
          <w:rFonts w:hint="eastAsia" w:ascii="Times New Roman" w:hAnsi="Times New Roman" w:eastAsia="FangSong" w:cs="Times New Roman"/>
        </w:rPr>
        <w:t>向所得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的酸性溶液中加入淀粉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所代表物质的化学式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加入水中得白色沉淀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和无色溶液</w:t>
      </w:r>
      <w:r>
        <w:rPr>
          <w:rFonts w:hint="eastAsia" w:ascii="Times New Roman" w:hAnsi="Times New Roman" w:eastAsia="Times New Roman" w:cs="Times New Roman"/>
        </w:rPr>
        <w:t>（C）。</w:t>
      </w:r>
      <w:r>
        <w:rPr>
          <w:rFonts w:hint="eastAsia" w:ascii="Times New Roman" w:hAnsi="Times New Roman" w:eastAsia="FangSong" w:cs="Times New Roman"/>
        </w:rPr>
        <w:t>取溶液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与饱和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溶液作用生成棕黑色沉淀</w:t>
      </w:r>
      <w:r>
        <w:rPr>
          <w:rFonts w:hint="eastAsia" w:ascii="Times New Roman" w:hAnsi="Times New Roman" w:eastAsia="Times New Roman" w:cs="Times New Roman"/>
        </w:rPr>
        <w:t>（D），（D）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能溶于盐酸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向溶液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，（E）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溶液后滴加溶液</w:t>
      </w:r>
      <w:r>
        <w:rPr>
          <w:rFonts w:hint="eastAsia" w:ascii="Times New Roman" w:hAnsi="Times New Roman" w:eastAsia="Times New Roman" w:cs="Times New Roman"/>
        </w:rPr>
        <w:t>（C），</w:t>
      </w:r>
      <w:r>
        <w:rPr>
          <w:rFonts w:hint="eastAsia" w:ascii="Times New Roman" w:hAnsi="Times New Roman" w:eastAsia="FangSong" w:cs="Times New Roman"/>
        </w:rPr>
        <w:t>有黑色沉淀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向溶液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（G）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，（G）</w:t>
      </w:r>
      <w:r>
        <w:rPr>
          <w:rFonts w:hint="eastAsia" w:ascii="Times New Roman" w:hAnsi="Times New Roman" w:eastAsia="FangSong" w:cs="Times New Roman"/>
        </w:rPr>
        <w:t>不溶于硝酸但易溶于氨水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（G）</w:t>
      </w:r>
      <w:r>
        <w:rPr>
          <w:rFonts w:hint="eastAsia" w:ascii="Times New Roman" w:hAnsi="Times New Roman" w:eastAsia="FangSong" w:cs="Times New Roman"/>
        </w:rPr>
        <w:t>所代表物质的化学式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bookmarkEnd w:id="10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jpg"/><Relationship Id="rId71" Type="http://schemas.openxmlformats.org/officeDocument/2006/relationships/image" Target="media/rId71.jpg"/><Relationship Id="rId10" Type="http://schemas.openxmlformats.org/officeDocument/2006/relationships/image" Target="media/rId10.jpg"/><Relationship Id="rId30" Type="http://schemas.openxmlformats.org/officeDocument/2006/relationships/image" Target="media/rId30.png"/><Relationship Id="rId97" Type="http://schemas.openxmlformats.org/officeDocument/2006/relationships/image" Target="media/rId97.jpg"/><Relationship Id="rId94" Type="http://schemas.openxmlformats.org/officeDocument/2006/relationships/image" Target="media/rId94.jpg"/><Relationship Id="rId59" Type="http://schemas.openxmlformats.org/officeDocument/2006/relationships/image" Target="media/rId59.jpg"/><Relationship Id="rId101" Type="http://schemas.openxmlformats.org/officeDocument/2006/relationships/image" Target="media/rId101.jpg"/><Relationship Id="rId80" Type="http://schemas.openxmlformats.org/officeDocument/2006/relationships/image" Target="media/rId80.png"/><Relationship Id="rId67" Type="http://schemas.openxmlformats.org/officeDocument/2006/relationships/image" Target="media/rId67.png"/><Relationship Id="rId25" Type="http://schemas.openxmlformats.org/officeDocument/2006/relationships/image" Target="media/rId25.png"/><Relationship Id="rId89" Type="http://schemas.openxmlformats.org/officeDocument/2006/relationships/image" Target="media/rId89.jpg"/><Relationship Id="rId55" Type="http://schemas.openxmlformats.org/officeDocument/2006/relationships/image" Target="media/rId55.jpg"/><Relationship Id="rId40" Type="http://schemas.openxmlformats.org/officeDocument/2006/relationships/image" Target="media/rId40.jpg"/><Relationship Id="rId75" Type="http://schemas.openxmlformats.org/officeDocument/2006/relationships/image" Target="media/rId75.jpg"/><Relationship Id="rId50" Type="http://schemas.openxmlformats.org/officeDocument/2006/relationships/image" Target="media/rId50.jpg"/><Relationship Id="rId19" Type="http://schemas.openxmlformats.org/officeDocument/2006/relationships/image" Target="media/rId19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2026-10-18T07:32:28Z</dcterms:created>
  <dcterms:modified xsi:type="dcterms:W3CDTF">2026-10-18T07:32:28Z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