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元素周期表与元素周期律-超级充实版"/>
    <w:p>
      <w:pPr>
        <w:pStyle w:val="Heading1"/>
        <w:jc w:val="center"/>
      </w:pPr>
      <w:r>
        <w:rPr>
          <w:rFonts w:hint="eastAsia" w:eastAsia="SimHei" w:ascii="Times New Roman" w:hAnsi="Times New Roman"/>
        </w:rPr>
        <w:t xml:space="preserve">元素周期表与元素周期律</w:t>
      </w:r>
      <w:r>
        <w:t xml:space="preserve"> · </w:t>
      </w:r>
      <w:r>
        <w:rPr>
          <w:rFonts w:hint="eastAsia" w:eastAsia="SimHei" w:ascii="Times New Roman" w:hAnsi="Times New Roman"/>
        </w:rPr>
        <w:t xml:space="preserve">超级充实版</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rPr>
          <w:rFonts w:hint="eastAsia" w:eastAsia="SimSun" w:ascii="Times New Roman" w:hAnsi="Times New Roman"/>
        </w:rPr>
        <w:t xml:space="preserve">能根据鲍林能级组划分解释元素周期表的周期结构，判断元素所在的周期、族和区</w:t>
      </w:r>
    </w:p>
    <w:p>
      <w:pPr>
        <w:pStyle w:val="Compact"/>
        <w:numPr>
          <w:ilvl w:val="0"/>
          <w:numId w:val="1001"/>
        </w:numPr>
      </w:pPr>
      <w:r>
        <w:rPr>
          <w:rFonts w:hint="eastAsia" w:eastAsia="SimSun" w:ascii="Times New Roman" w:hAnsi="Times New Roman"/>
        </w:rPr>
        <w:t xml:space="preserve">能比较原子半径大小（三种半径定义的选择与判断）</w:t>
      </w:r>
    </w:p>
    <w:p>
      <w:pPr>
        <w:pStyle w:val="Compact"/>
        <w:numPr>
          <w:ilvl w:val="0"/>
          <w:numId w:val="1001"/>
        </w:numPr>
      </w:pPr>
      <w:r>
        <w:rPr>
          <w:rFonts w:hint="eastAsia" w:eastAsia="SimSun" w:ascii="Times New Roman" w:hAnsi="Times New Roman"/>
        </w:rPr>
        <w:t xml:space="preserve">能运用有效核电荷和电子排布原理系统解释原子半径、电离能、电子亲和能、电负性的周期性变化趋势</w:t>
      </w:r>
    </w:p>
    <w:p>
      <w:pPr>
        <w:pStyle w:val="Compact"/>
        <w:numPr>
          <w:ilvl w:val="0"/>
          <w:numId w:val="1001"/>
        </w:numPr>
      </w:pPr>
      <w:r>
        <w:rPr>
          <w:rFonts w:hint="eastAsia" w:eastAsia="SimSun" w:ascii="Times New Roman" w:hAnsi="Times New Roman"/>
        </w:rPr>
        <w:t xml:space="preserve">能准确指出并解释周期律中的关键反常点（ⅡA/ⅢA、ⅤA/ⅥA电离能倒置；F/Cl电子亲和能反常）</w:t>
      </w:r>
    </w:p>
    <w:p>
      <w:pPr>
        <w:pStyle w:val="Compact"/>
        <w:numPr>
          <w:ilvl w:val="0"/>
          <w:numId w:val="1001"/>
        </w:numPr>
      </w:pPr>
      <w:r>
        <w:rPr>
          <w:rFonts w:hint="eastAsia" w:eastAsia="SimSun" w:ascii="Times New Roman" w:hAnsi="Times New Roman"/>
        </w:rPr>
        <w:t xml:space="preserve">能用镧系收缩解释第二、第三过渡系同族元素性质相似的原因</w:t>
      </w:r>
    </w:p>
    <w:p>
      <w:pPr>
        <w:pStyle w:val="Compact"/>
        <w:numPr>
          <w:ilvl w:val="0"/>
          <w:numId w:val="1001"/>
        </w:numPr>
      </w:pPr>
      <w:r>
        <w:rPr>
          <w:rFonts w:hint="eastAsia" w:eastAsia="SimSun" w:ascii="Times New Roman" w:hAnsi="Times New Roman"/>
        </w:rPr>
        <w:t xml:space="preserve">能用对角线规则解释</w:t>
      </w:r>
      <w:r>
        <w:t xml:space="preserve"> Li-Mg、Be-Al、B-Si </w:t>
      </w:r>
      <w:r>
        <w:rPr>
          <w:rFonts w:hint="eastAsia" w:eastAsia="SimSun" w:ascii="Times New Roman" w:hAnsi="Times New Roman"/>
        </w:rPr>
        <w:t xml:space="preserve">的化学相似性</w:t>
      </w:r>
    </w:p>
    <w:p>
      <w:pPr>
        <w:pStyle w:val="Compact"/>
        <w:numPr>
          <w:ilvl w:val="0"/>
          <w:numId w:val="1001"/>
        </w:numPr>
      </w:pPr>
      <w:r>
        <w:rPr>
          <w:rFonts w:hint="eastAsia" w:eastAsia="SimSun" w:ascii="Times New Roman" w:hAnsi="Times New Roman"/>
        </w:rPr>
        <w:t xml:space="preserve">能通过电离能、电负性等数据推断未知元素在周期表中的位置与族属</w:t>
      </w:r>
    </w:p>
    <w:p>
      <w:pPr>
        <w:pStyle w:val="Compact"/>
        <w:numPr>
          <w:ilvl w:val="0"/>
          <w:numId w:val="1001"/>
        </w:numPr>
      </w:pPr>
      <w:r>
        <w:rPr>
          <w:rFonts w:hint="eastAsia" w:eastAsia="SimSun" w:ascii="Times New Roman" w:hAnsi="Times New Roman"/>
        </w:rPr>
        <w:t xml:space="preserve">能用</w:t>
      </w:r>
      <w:r>
        <w:t xml:space="preserve"> Allred-Rochow </w:t>
      </w:r>
      <w:r>
        <w:rPr>
          <w:rFonts w:hint="eastAsia" w:eastAsia="SimSun" w:ascii="Times New Roman" w:hAnsi="Times New Roman"/>
        </w:rPr>
        <w:t xml:space="preserve">电负性标度定性理解</w:t>
      </w:r>
      <w:r>
        <w:t xml:space="preserve"> Z* </w:t>
      </w:r>
      <w:r>
        <w:rPr>
          <w:rFonts w:hint="eastAsia" w:eastAsia="SimSun" w:ascii="Times New Roman" w:hAnsi="Times New Roman"/>
        </w:rPr>
        <w:t xml:space="preserve">与电负性的关系</w:t>
      </w:r>
    </w:p>
    <w:p>
      <w:pPr>
        <w:pStyle w:val="Compact"/>
        <w:numPr>
          <w:ilvl w:val="0"/>
          <w:numId w:val="1001"/>
        </w:numPr>
      </w:pPr>
      <w:r>
        <w:rPr>
          <w:rFonts w:hint="eastAsia" w:eastAsia="SimSun" w:ascii="Times New Roman" w:hAnsi="Times New Roman"/>
        </w:rPr>
        <w:t xml:space="preserve">能用惰性电子对效应解释</w:t>
      </w:r>
      <w:r>
        <w:t xml:space="preserve"> Tl(Ⅰ)/Pb(Ⅱ)/Bi(Ⅲ) </w:t>
      </w:r>
      <w:r>
        <w:rPr>
          <w:rFonts w:hint="eastAsia" w:eastAsia="SimSun" w:ascii="Times New Roman" w:hAnsi="Times New Roman"/>
        </w:rPr>
        <w:t xml:space="preserve">的稳定性</w:t>
      </w:r>
      <w:r>
        <w:t xml:space="preserve"> </w:t>
      </w:r>
      <w:r>
        <w:t xml:space="preserve">___</w:t>
      </w:r>
      <w:r>
        <w:t xml:space="preserve"> </w:t>
      </w:r>
      <w:r>
        <w:t xml:space="preserve">&gt;</w:t>
      </w:r>
      <w:r>
        <w:t xml:space="preserve"> </w:t>
      </w:r>
      <w:r>
        <w:rPr>
          <w:rFonts w:hint="eastAsia" w:eastAsia="SimSun" w:ascii="Times New Roman" w:hAnsi="Times New Roman"/>
          <w:b/>
          <w:bCs/>
        </w:rPr>
        <w:t xml:space="preserve">为什么学元素周期表与周期律？</w:t>
      </w:r>
      <w:r>
        <w:t xml:space="preserve"> </w:t>
      </w:r>
      <w:r>
        <w:rPr>
          <w:rFonts w:hint="eastAsia" w:eastAsia="SimSun" w:ascii="Times New Roman" w:hAnsi="Times New Roman"/>
        </w:rPr>
        <w:t xml:space="preserve">在上一讲我们学会了用四个量子数给轨道贴标签、用三原则给电子排布。但排布本身不是终点——</w:t>
      </w:r>
      <w:r>
        <w:rPr>
          <w:rFonts w:hint="eastAsia" w:eastAsia="SimSun" w:ascii="Times New Roman" w:hAnsi="Times New Roman"/>
          <w:b/>
          <w:bCs/>
        </w:rPr>
        <w:t xml:space="preserve">排布决定了元素的性质</w:t>
      </w:r>
      <w:r>
        <w:rPr>
          <w:rFonts w:hint="eastAsia" w:eastAsia="SimSun" w:ascii="Times New Roman" w:hAnsi="Times New Roman"/>
        </w:rPr>
        <w:t xml:space="preserve">。周期表是”排布的目录”，周期律是”性质变化的规律”。有了这个工具，你才能：</w:t>
      </w:r>
      <w:r>
        <w:t xml:space="preserve"> </w:t>
      </w:r>
      <w:r>
        <w:t xml:space="preserve">&gt; - </w:t>
      </w:r>
      <w:r>
        <w:rPr>
          <w:rFonts w:hint="eastAsia" w:eastAsia="SimSun" w:ascii="Times New Roman" w:hAnsi="Times New Roman"/>
        </w:rPr>
        <w:t xml:space="preserve">看到一种元素，立刻判断它的金属性/非金属性、常见的氧化态、主要键型</w:t>
      </w:r>
      <w:r>
        <w:t xml:space="preserve"> </w:t>
      </w:r>
      <w:r>
        <w:t xml:space="preserve">&gt; - </w:t>
      </w:r>
      <w:r>
        <w:rPr>
          <w:rFonts w:hint="eastAsia" w:eastAsia="SimSun" w:ascii="Times New Roman" w:hAnsi="Times New Roman"/>
        </w:rPr>
        <w:t xml:space="preserve">看到一组电离能数据，反推出元素在周期表中的位置</w:t>
      </w:r>
      <w:r>
        <w:t xml:space="preserve"> </w:t>
      </w:r>
      <w:r>
        <w:t xml:space="preserve">&gt; - </w:t>
      </w:r>
      <w:r>
        <w:rPr>
          <w:rFonts w:hint="eastAsia" w:eastAsia="SimSun" w:ascii="Times New Roman" w:hAnsi="Times New Roman"/>
        </w:rPr>
        <w:t xml:space="preserve">理解为什么Zr和Hf分离困难、为什么Pb(Ⅱ)比Pb(Ⅳ)稳定、为什么Li和Mg性质相似</w:t>
      </w:r>
      <w:r>
        <w:t xml:space="preserve"> </w:t>
      </w:r>
      <w:r>
        <w:t xml:space="preserve">&gt;</w:t>
      </w:r>
      <w:r>
        <w:t xml:space="preserve"> </w:t>
      </w:r>
      <w:r>
        <w:t xml:space="preserve">&gt; </w:t>
      </w:r>
      <w:r>
        <w:rPr>
          <w:rFonts w:hint="eastAsia" w:eastAsia="SimSun" w:ascii="Times New Roman" w:hAnsi="Times New Roman"/>
        </w:rPr>
        <w:t xml:space="preserve">一句话：</w:t>
      </w:r>
      <w:r>
        <w:rPr>
          <w:rFonts w:hint="eastAsia" w:eastAsia="SimSun" w:ascii="Times New Roman" w:hAnsi="Times New Roman"/>
          <w:b/>
          <w:bCs/>
        </w:rPr>
        <w:t xml:space="preserve">原子结构回答”电子怎么排”，周期律回答”排好之后怎么样”</w:t>
      </w:r>
      <w:r>
        <w:rPr>
          <w:rFonts w:hint="eastAsia" w:eastAsia="SimSun" w:ascii="Times New Roman" w:hAnsi="Times New Roman"/>
        </w:rPr>
        <w:t xml:space="preserve">，两者加起来才是你判断一切元素性质的基础。</w:t>
      </w:r>
    </w:p>
    <w:p>
      <w:r>
        <w:pict>
          <v:rect style="width:0;height:1.5pt" o:hralign="center" o:hrstd="t" o:hr="t"/>
        </w:pict>
      </w:r>
    </w:p>
    <w:bookmarkEnd w:id="9"/>
    <w:bookmarkStart w:id="19" w:name="一元素周期表的结构"/>
    <w:p>
      <w:pPr>
        <w:pStyle w:val="Heading2"/>
      </w:pPr>
      <w:r>
        <w:rPr>
          <w:rFonts w:hint="eastAsia" w:eastAsia="SimHei" w:ascii="Times New Roman" w:hAnsi="Times New Roman"/>
        </w:rPr>
        <w:t xml:space="preserve">一、元素周期表的结构</w:t>
      </w:r>
    </w:p>
    <w:bookmarkStart w:id="10" w:name="周期能级组的划分"/>
    <w:p>
      <w:pPr>
        <w:pStyle w:val="Heading3"/>
      </w:pPr>
      <w:r>
        <w:t xml:space="preserve">1.1 </w:t>
      </w:r>
      <w:r>
        <w:rPr>
          <w:rFonts w:hint="eastAsia" w:eastAsia="SimHei" w:ascii="Times New Roman" w:hAnsi="Times New Roman"/>
        </w:rPr>
        <w:t xml:space="preserve">周期——能级组的划分</w:t>
      </w:r>
    </w:p>
    <w:p>
      <w:pPr>
        <w:pStyle w:val="FirstParagraph"/>
      </w:pPr>
      <w:r>
        <w:rPr>
          <w:rFonts w:hint="eastAsia" w:eastAsia="SimSun" w:ascii="Times New Roman" w:hAnsi="Times New Roman"/>
        </w:rPr>
        <w:t xml:space="preserve">元素周期表的周期划分依据是鲍林近似能级图中的</w:t>
      </w:r>
      <w:r>
        <w:rPr>
          <w:rFonts w:hint="eastAsia" w:eastAsia="SimSun" w:ascii="Times New Roman" w:hAnsi="Times New Roman"/>
          <w:b/>
          <w:bCs/>
        </w:rPr>
        <w:t xml:space="preserve">能级组</w:t>
      </w:r>
      <w:r>
        <w:rPr>
          <w:rFonts w:hint="eastAsia" w:eastAsia="SimSun" w:ascii="Times New Roman" w:hAnsi="Times New Roman"/>
        </w:rPr>
        <w:t xml:space="preserve">。每个能级组对应一个周期。</w:t>
      </w:r>
    </w:p>
    <w:tbl>
      <w:tblPr>
        <w:tblStyle w:val="Table"/>
        <w:tblW w:type="pct" w:w="5000"/>
        <w:tblLayout w:type="fixed"/>
        <w:tblLook w:firstRow="1" w:lastRow="0" w:firstColumn="0" w:lastColumn="0" w:noHBand="0" w:noVBand="0" w:val="0020"/>
      </w:tblPr>
      <w:tblGrid>
        <w:gridCol w:w="1466"/>
        <w:gridCol w:w="1466"/>
        <w:gridCol w:w="1173"/>
        <w:gridCol w:w="1173"/>
        <w:gridCol w:w="1466"/>
        <w:gridCol w:w="1173"/>
      </w:tblGrid>
      <w:tr>
        <w:trPr>
          <w:tblHeader w:val="on"/>
        </w:trPr>
        <w:tc>
          <w:tcPr/>
          <w:p>
            <w:pPr>
              <w:pStyle w:val="Compact"/>
              <w:jc w:val="center"/>
            </w:pPr>
            <w:r>
              <w:rPr>
                <w:rFonts w:hint="eastAsia" w:ascii="Times New Roman" w:hAnsi="Times New Roman" w:eastAsia="SimHei"/>
                <w:b/>
              </w:rPr>
              <w:t xml:space="preserve">周期</w:t>
            </w:r>
          </w:p>
        </w:tc>
        <w:tc>
          <w:tcPr/>
          <w:p>
            <w:pPr>
              <w:pStyle w:val="Compact"/>
              <w:jc w:val="center"/>
            </w:pPr>
            <w:r>
              <w:rPr>
                <w:rFonts w:hint="eastAsia" w:ascii="Times New Roman" w:hAnsi="Times New Roman" w:eastAsia="SimHei"/>
                <w:b/>
              </w:rPr>
              <w:t xml:space="preserve">电子层数</w:t>
            </w:r>
            <w:r>
              <w:rPr>
                <w:rFonts w:ascii="Times New Roman" w:hAnsi="Times New Roman" w:eastAsia="SimHei"/>
                <w:b/>
              </w:rPr>
              <w:t xml:space="preserve"> </w:t>
            </w:r>
            <m:oMath>
              <m:r>
                <m:t>n</m:t>
              </m:r>
            </m:oMath>
          </w:p>
        </w:tc>
        <w:tc>
          <w:tcPr/>
          <w:p>
            <w:pPr>
              <w:pStyle w:val="Compact"/>
              <w:jc w:val="center"/>
            </w:pPr>
            <w:r>
              <w:rPr>
                <w:rFonts w:hint="eastAsia" w:ascii="Times New Roman" w:hAnsi="Times New Roman" w:eastAsia="SimHei"/>
                <w:b/>
              </w:rPr>
              <w:t xml:space="preserve">能级组</w:t>
            </w:r>
          </w:p>
        </w:tc>
        <w:tc>
          <w:tcPr/>
          <w:p>
            <w:pPr>
              <w:pStyle w:val="Compact"/>
              <w:jc w:val="center"/>
            </w:pPr>
            <w:r>
              <w:rPr>
                <w:rFonts w:hint="eastAsia" w:ascii="Times New Roman" w:hAnsi="Times New Roman" w:eastAsia="SimHei"/>
                <w:b/>
              </w:rPr>
              <w:t xml:space="preserve">填充轨道</w:t>
            </w:r>
          </w:p>
        </w:tc>
        <w:tc>
          <w:tcPr/>
          <w:p>
            <w:pPr>
              <w:pStyle w:val="Compact"/>
              <w:jc w:val="center"/>
            </w:pPr>
            <w:r>
              <w:rPr>
                <w:rFonts w:hint="eastAsia" w:ascii="Times New Roman" w:hAnsi="Times New Roman" w:eastAsia="SimHei"/>
                <w:b/>
              </w:rPr>
              <w:t xml:space="preserve">元素数目</w:t>
            </w:r>
          </w:p>
        </w:tc>
        <w:tc>
          <w:tcPr/>
          <w:p>
            <w:pPr>
              <w:pStyle w:val="Compact"/>
              <w:jc w:val="center"/>
            </w:pPr>
            <w:r>
              <w:rPr>
                <w:rFonts w:hint="eastAsia" w:ascii="Times New Roman" w:hAnsi="Times New Roman" w:eastAsia="SimHei"/>
                <w:b/>
              </w:rPr>
              <w:t xml:space="preserve">类型</w:t>
            </w:r>
          </w:p>
        </w:tc>
      </w:tr>
      <w:tr>
        <w:tc>
          <w:tcPr/>
          <w:p>
            <w:pPr>
              <w:pStyle w:val="Compact"/>
              <w:jc w:val="center"/>
            </w:pPr>
            <w:r>
              <w:rPr>
                <w:rFonts w:hint="eastAsia" w:ascii="Times New Roman" w:hAnsi="Times New Roman" w:eastAsia="SimSun"/>
              </w:rPr>
              <w:t xml:space="preserve">一</w:t>
            </w:r>
          </w:p>
        </w:tc>
        <w:tc>
          <w:tcPr/>
          <w:p>
            <w:pPr>
              <w:pStyle w:val="Compact"/>
              <w:jc w:val="center"/>
            </w:pPr>
            <w:r>
              <w:rPr>
                <w:rFonts w:ascii="Times New Roman" w:hAnsi="Times New Roman" w:eastAsia="SimSun"/>
              </w:rPr>
              <w:t xml:space="preserve">1</w:t>
            </w:r>
          </w:p>
        </w:tc>
        <w:tc>
          <w:tcPr/>
          <w:p>
            <w:pPr>
              <w:pStyle w:val="Compact"/>
              <w:jc w:val="center"/>
            </w:pPr>
            <w:r>
              <w:rPr>
                <w:rFonts w:hint="eastAsia" w:ascii="Times New Roman" w:hAnsi="Times New Roman" w:eastAsia="SimSun"/>
              </w:rPr>
              <w:t xml:space="preserve">第一能级组</w:t>
            </w:r>
          </w:p>
        </w:tc>
        <w:tc>
          <w:tcPr/>
          <w:p>
            <w:pPr>
              <w:pStyle w:val="Compact"/>
              <w:jc w:val="center"/>
            </w:pPr>
            <m:oMath>
              <m:r>
                <m:t>1</m:t>
              </m:r>
              <m:r>
                <m:rPr>
                  <m:sty m:val="p"/>
                </m:rPr>
                <m:t>s</m:t>
              </m:r>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二</w:t>
            </w:r>
          </w:p>
        </w:tc>
        <w:tc>
          <w:tcPr/>
          <w:p>
            <w:pPr>
              <w:pStyle w:val="Compact"/>
              <w:jc w:val="center"/>
            </w:pPr>
            <w:r>
              <w:rPr>
                <w:rFonts w:ascii="Times New Roman" w:hAnsi="Times New Roman" w:eastAsia="SimSun"/>
              </w:rPr>
              <w:t xml:space="preserve">2</w:t>
            </w:r>
          </w:p>
        </w:tc>
        <w:tc>
          <w:tcPr/>
          <w:p>
            <w:pPr>
              <w:pStyle w:val="Compact"/>
              <w:jc w:val="center"/>
            </w:pPr>
            <w:r>
              <w:rPr>
                <w:rFonts w:hint="eastAsia" w:ascii="Times New Roman" w:hAnsi="Times New Roman" w:eastAsia="SimSun"/>
              </w:rPr>
              <w:t xml:space="preserve">第二能级组</w:t>
            </w:r>
          </w:p>
        </w:tc>
        <w:tc>
          <w:tcPr/>
          <w:p>
            <w:pPr>
              <w:pStyle w:val="Compact"/>
              <w:jc w:val="center"/>
            </w:pPr>
            <m:oMath>
              <m:r>
                <m:t>2</m:t>
              </m:r>
              <m:r>
                <m:rPr>
                  <m:sty m:val="p"/>
                </m:rPr>
                <m:t>s</m:t>
              </m:r>
              <m:r>
                <m:t> </m:t>
              </m:r>
              <m:r>
                <m:t>2</m:t>
              </m:r>
              <m:r>
                <m:rPr>
                  <m:sty m:val="p"/>
                </m:rPr>
                <m:t>p</m:t>
              </m:r>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三</w:t>
            </w:r>
          </w:p>
        </w:tc>
        <w:tc>
          <w:tcPr/>
          <w:p>
            <w:pPr>
              <w:pStyle w:val="Compact"/>
              <w:jc w:val="center"/>
            </w:pPr>
            <w:r>
              <w:rPr>
                <w:rFonts w:ascii="Times New Roman" w:hAnsi="Times New Roman" w:eastAsia="SimSun"/>
              </w:rPr>
              <w:t xml:space="preserve">3</w:t>
            </w:r>
          </w:p>
        </w:tc>
        <w:tc>
          <w:tcPr/>
          <w:p>
            <w:pPr>
              <w:pStyle w:val="Compact"/>
              <w:jc w:val="center"/>
            </w:pPr>
            <w:r>
              <w:rPr>
                <w:rFonts w:hint="eastAsia" w:ascii="Times New Roman" w:hAnsi="Times New Roman" w:eastAsia="SimSun"/>
              </w:rPr>
              <w:t xml:space="preserve">第三能级组</w:t>
            </w:r>
          </w:p>
        </w:tc>
        <w:tc>
          <w:tcPr/>
          <w:p>
            <w:pPr>
              <w:pStyle w:val="Compact"/>
              <w:jc w:val="center"/>
            </w:pPr>
            <m:oMath>
              <m:r>
                <m:t>3</m:t>
              </m:r>
              <m:r>
                <m:rPr>
                  <m:sty m:val="p"/>
                </m:rPr>
                <m:t>s</m:t>
              </m:r>
              <m:r>
                <m:t> </m:t>
              </m:r>
              <m:r>
                <m:t>3</m:t>
              </m:r>
              <m:r>
                <m:rPr>
                  <m:sty m:val="p"/>
                </m:rPr>
                <m:t>p</m:t>
              </m:r>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四</w:t>
            </w:r>
          </w:p>
        </w:tc>
        <w:tc>
          <w:tcPr/>
          <w:p>
            <w:pPr>
              <w:pStyle w:val="Compact"/>
              <w:jc w:val="center"/>
            </w:pPr>
            <w:r>
              <w:rPr>
                <w:rFonts w:ascii="Times New Roman" w:hAnsi="Times New Roman" w:eastAsia="SimSun"/>
              </w:rPr>
              <w:t xml:space="preserve">4</w:t>
            </w:r>
          </w:p>
        </w:tc>
        <w:tc>
          <w:tcPr/>
          <w:p>
            <w:pPr>
              <w:pStyle w:val="Compact"/>
              <w:jc w:val="center"/>
            </w:pPr>
            <w:r>
              <w:rPr>
                <w:rFonts w:hint="eastAsia" w:ascii="Times New Roman" w:hAnsi="Times New Roman" w:eastAsia="SimSun"/>
              </w:rPr>
              <w:t xml:space="preserve">第四能级组</w:t>
            </w:r>
          </w:p>
        </w:tc>
        <w:tc>
          <w:tcPr/>
          <w:p>
            <w:pPr>
              <w:pStyle w:val="Compact"/>
              <w:jc w:val="center"/>
            </w:pPr>
            <m:oMath>
              <m:r>
                <m:t>4</m:t>
              </m:r>
              <m:r>
                <m:rPr>
                  <m:sty m:val="p"/>
                </m:rPr>
                <m:t>s</m:t>
              </m:r>
              <m:r>
                <m:t> </m:t>
              </m:r>
              <m:r>
                <m:t>3</m:t>
              </m:r>
              <m:r>
                <m:rPr>
                  <m:sty m:val="p"/>
                </m:rPr>
                <m:t>d</m:t>
              </m:r>
              <m:r>
                <m:t> </m:t>
              </m:r>
              <m:r>
                <m:t>4</m:t>
              </m:r>
              <m:r>
                <m:rPr>
                  <m:sty m:val="p"/>
                </m:rPr>
                <m:t>p</m:t>
              </m:r>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五</w:t>
            </w:r>
          </w:p>
        </w:tc>
        <w:tc>
          <w:tcPr/>
          <w:p>
            <w:pPr>
              <w:pStyle w:val="Compact"/>
              <w:jc w:val="center"/>
            </w:pPr>
            <w:r>
              <w:rPr>
                <w:rFonts w:ascii="Times New Roman" w:hAnsi="Times New Roman" w:eastAsia="SimSun"/>
              </w:rPr>
              <w:t xml:space="preserve">5</w:t>
            </w:r>
          </w:p>
        </w:tc>
        <w:tc>
          <w:tcPr/>
          <w:p>
            <w:pPr>
              <w:pStyle w:val="Compact"/>
              <w:jc w:val="center"/>
            </w:pPr>
            <w:r>
              <w:rPr>
                <w:rFonts w:hint="eastAsia" w:ascii="Times New Roman" w:hAnsi="Times New Roman" w:eastAsia="SimSun"/>
              </w:rPr>
              <w:t xml:space="preserve">第五能级组</w:t>
            </w:r>
          </w:p>
        </w:tc>
        <w:tc>
          <w:tcPr/>
          <w:p>
            <w:pPr>
              <w:pStyle w:val="Compact"/>
              <w:jc w:val="center"/>
            </w:pPr>
            <m:oMath>
              <m:r>
                <m:t>5</m:t>
              </m:r>
              <m:r>
                <m:rPr>
                  <m:sty m:val="p"/>
                </m:rPr>
                <m:t>s</m:t>
              </m:r>
              <m:r>
                <m:t> </m:t>
              </m:r>
              <m:r>
                <m:t>4</m:t>
              </m:r>
              <m:r>
                <m:rPr>
                  <m:sty m:val="p"/>
                </m:rPr>
                <m:t>d</m:t>
              </m:r>
              <m:r>
                <m:t> </m:t>
              </m:r>
              <m:r>
                <m:t>5</m:t>
              </m:r>
              <m:r>
                <m:rPr>
                  <m:sty m:val="p"/>
                </m:rPr>
                <m:t>p</m:t>
              </m:r>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六</w:t>
            </w:r>
          </w:p>
        </w:tc>
        <w:tc>
          <w:tcPr/>
          <w:p>
            <w:pPr>
              <w:pStyle w:val="Compact"/>
              <w:jc w:val="center"/>
            </w:pPr>
            <w:r>
              <w:rPr>
                <w:rFonts w:ascii="Times New Roman" w:hAnsi="Times New Roman" w:eastAsia="SimSun"/>
              </w:rPr>
              <w:t xml:space="preserve">6</w:t>
            </w:r>
          </w:p>
        </w:tc>
        <w:tc>
          <w:tcPr/>
          <w:p>
            <w:pPr>
              <w:pStyle w:val="Compact"/>
              <w:jc w:val="center"/>
            </w:pPr>
            <w:r>
              <w:rPr>
                <w:rFonts w:hint="eastAsia" w:ascii="Times New Roman" w:hAnsi="Times New Roman" w:eastAsia="SimSun"/>
              </w:rPr>
              <w:t xml:space="preserve">第六能级组</w:t>
            </w:r>
          </w:p>
        </w:tc>
        <w:tc>
          <w:tcPr/>
          <w:p>
            <w:pPr>
              <w:pStyle w:val="Compact"/>
              <w:jc w:val="center"/>
            </w:pPr>
            <m:oMath>
              <m:r>
                <m:t>6</m:t>
              </m:r>
              <m:r>
                <m:rPr>
                  <m:sty m:val="p"/>
                </m:rPr>
                <m:t>s</m:t>
              </m:r>
              <m:r>
                <m:t> </m:t>
              </m:r>
              <m:r>
                <m:t>4</m:t>
              </m:r>
              <m:r>
                <m:rPr>
                  <m:sty m:val="p"/>
                </m:rPr>
                <m:t>f</m:t>
              </m:r>
              <m:r>
                <m:t> </m:t>
              </m:r>
              <m:r>
                <m:t>5</m:t>
              </m:r>
              <m:r>
                <m:rPr>
                  <m:sty m:val="p"/>
                </m:rPr>
                <m:t>d</m:t>
              </m:r>
              <m:r>
                <m:t> </m:t>
              </m:r>
              <m:r>
                <m:t>6</m:t>
              </m:r>
              <m:r>
                <m:rPr>
                  <m:sty m:val="p"/>
                </m:rPr>
                <m:t>p</m:t>
              </m:r>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七</w:t>
            </w:r>
          </w:p>
        </w:tc>
        <w:tc>
          <w:tcPr/>
          <w:p>
            <w:pPr>
              <w:pStyle w:val="Compact"/>
              <w:jc w:val="center"/>
            </w:pPr>
            <w:r>
              <w:rPr>
                <w:rFonts w:ascii="Times New Roman" w:hAnsi="Times New Roman" w:eastAsia="SimSun"/>
              </w:rPr>
              <w:t xml:space="preserve">7</w:t>
            </w:r>
          </w:p>
        </w:tc>
        <w:tc>
          <w:tcPr/>
          <w:p>
            <w:pPr>
              <w:pStyle w:val="Compact"/>
              <w:jc w:val="center"/>
            </w:pPr>
            <w:r>
              <w:rPr>
                <w:rFonts w:hint="eastAsia" w:ascii="Times New Roman" w:hAnsi="Times New Roman" w:eastAsia="SimSun"/>
              </w:rPr>
              <w:t xml:space="preserve">第七能级组</w:t>
            </w:r>
          </w:p>
        </w:tc>
        <w:tc>
          <w:tcPr/>
          <w:p>
            <w:pPr>
              <w:pStyle w:val="Compact"/>
              <w:jc w:val="center"/>
            </w:pPr>
            <m:oMath>
              <m:r>
                <m:t>7</m:t>
              </m:r>
              <m:r>
                <m:rPr>
                  <m:sty m:val="p"/>
                </m:rPr>
                <m:t>s</m:t>
              </m:r>
              <m:r>
                <m:t> </m:t>
              </m:r>
              <m:r>
                <m:t>5</m:t>
              </m:r>
              <m:r>
                <m:rPr>
                  <m:sty m:val="p"/>
                </m:rPr>
                <m:t>f</m:t>
              </m:r>
              <m:r>
                <m:t> </m:t>
              </m:r>
              <m:r>
                <m:t>6</m:t>
              </m:r>
              <m:r>
                <m:rPr>
                  <m:sty m:val="p"/>
                </m:rPr>
                <m:t>d</m:t>
              </m:r>
              <m:r>
                <m:t> </m:t>
              </m:r>
              <m:r>
                <m:t>7</m:t>
              </m:r>
              <m:r>
                <m:rPr>
                  <m:sty m:val="p"/>
                </m:rPr>
                <m:t>p</m:t>
              </m:r>
            </m:oMath>
          </w:p>
        </w:tc>
        <w:tc>
          <w:tcPr/>
          <w:p>
            <w:pPr>
              <w:pStyle w:val="Compact"/>
              <w:jc w:val="center"/>
            </w:pPr>
            <w:r>
              <w:rPr>
                <w:rFonts w:hint="eastAsia" w:ascii="Times New Roman" w:hAnsi="Times New Roman" w:eastAsia="SimSun"/>
              </w:rPr>
              <w:t xml:space="preserve">【______】（待定）</w:t>
            </w:r>
          </w:p>
        </w:tc>
        <w:tc>
          <w:tcPr/>
          <w:p>
            <w:pPr>
              <w:pStyle w:val="Compact"/>
              <w:jc w:val="center"/>
            </w:pPr>
            <w:r>
              <w:rPr>
                <w:rFonts w:ascii="Times New Roman" w:hAnsi="Times New Roman" w:eastAsia="SimSun"/>
              </w:rPr>
              <w:t xml:space="preserve">【______】</w:t>
            </w:r>
          </w:p>
        </w:tc>
      </w:tr>
    </w:tbl>
    <w:p>
      <w:pPr>
        <w:pStyle w:val="BodyText"/>
      </w:pPr>
      <w:r>
        <w:rPr>
          <w:rFonts w:hint="eastAsia" w:eastAsia="SimSun" w:ascii="Times New Roman" w:hAnsi="Times New Roman"/>
          <w:b/>
          <w:bCs/>
        </w:rPr>
        <w:t xml:space="preserve">周期与电子层数的对应关系</w:t>
      </w:r>
      <w:r>
        <w:rPr>
          <w:rFonts w:hint="eastAsia" w:eastAsia="SimSun" w:ascii="Times New Roman" w:hAnsi="Times New Roman"/>
        </w:rPr>
        <w:t xml:space="preserve">：周期数</w:t>
      </w:r>
      <w:r>
        <w:t xml:space="preserve"> = </w:t>
      </w:r>
      <w:r>
        <w:rPr>
          <w:rFonts w:hint="eastAsia" w:eastAsia="SimSun" w:ascii="Times New Roman" w:hAnsi="Times New Roman"/>
        </w:rPr>
        <w:t xml:space="preserve">最外层电子层主量子数</w:t>
      </w:r>
      <w:r>
        <w:t xml:space="preserve"> </w:t>
      </w:r>
      <m:oMath>
        <m:r>
          <m:t>n</m:t>
        </m:r>
      </m:oMath>
      <w:r>
        <w:rPr>
          <w:rFonts w:hint="eastAsia" w:eastAsia="SimSun" w:ascii="Times New Roman" w:hAnsi="Times New Roman"/>
        </w:rPr>
        <w:t xml:space="preserve">。即第</w:t>
      </w:r>
      <w:r>
        <w:t xml:space="preserve"> </w:t>
      </w:r>
      <m:oMath>
        <m:r>
          <m:t>n</m:t>
        </m:r>
      </m:oMath>
      <w:r>
        <w:t xml:space="preserve"> </w:t>
      </w:r>
      <w:r>
        <w:rPr>
          <w:rFonts w:hint="eastAsia" w:eastAsia="SimSun" w:ascii="Times New Roman" w:hAnsi="Times New Roman"/>
        </w:rPr>
        <w:t xml:space="preserve">周期元素的最外层电子填充在</w:t>
      </w:r>
      <w:r>
        <w:t xml:space="preserve"> </w:t>
      </w:r>
      <m:oMath>
        <m:r>
          <m:t>n</m:t>
        </m:r>
        <m:r>
          <m:rPr>
            <m:sty m:val="p"/>
          </m:rPr>
          <m:t>s</m:t>
        </m:r>
      </m:oMath>
      <w:r>
        <w:t xml:space="preserve"> </w:t>
      </w:r>
      <w:r>
        <w:rPr>
          <w:rFonts w:hint="eastAsia" w:eastAsia="SimSun" w:ascii="Times New Roman" w:hAnsi="Times New Roman"/>
        </w:rPr>
        <w:t xml:space="preserve">和</w:t>
      </w:r>
      <w:r>
        <w:t xml:space="preserve"> </w:t>
      </w:r>
      <m:oMath>
        <m:r>
          <m:t>n</m:t>
        </m:r>
        <m:r>
          <m:rPr>
            <m:sty m:val="p"/>
          </m:rPr>
          <m:t>p</m:t>
        </m:r>
      </m:oMath>
      <w:r>
        <w:t xml:space="preserve"> </w:t>
      </w:r>
      <w:r>
        <w:rPr>
          <w:rFonts w:hint="eastAsia" w:eastAsia="SimSun" w:ascii="Times New Roman" w:hAnsi="Times New Roman"/>
        </w:rPr>
        <w:t xml:space="preserve">轨道上（过渡元素额外填充</w:t>
      </w:r>
      <w:r>
        <w:t xml:space="preserve"> </w:t>
      </w:r>
      <m:oMath>
        <m:oMathPr>
          <m:ctrlPr>
            <w:rPr>
              <w:sz w:val="28"/>
              <w:szCs w:val="28"/>
            </w:rPr>
          </m:ctrlPr>
        </m:oMathPr>
        <m:r>
          <m:rPr>
            <m:sty m:val="p"/>
          </m:rPr>
          <m:t>(</m:t>
        </m:r>
        <m:r>
          <m:t>n</m:t>
        </m:r>
        <m:r>
          <m:rPr>
            <m:sty m:val="p"/>
          </m:rPr>
          <m:t>−</m:t>
        </m:r>
        <m:r>
          <m:t>1</m:t>
        </m:r>
        <m:r>
          <m:rPr>
            <m:sty m:val="p"/>
          </m:rPr>
          <m:t>)</m:t>
        </m:r>
        <m:r>
          <m:rPr>
            <m:sty m:val="p"/>
          </m:rPr>
          <m:t>d</m:t>
        </m:r>
      </m:oMath>
      <w:r>
        <w:t xml:space="preserve"> </w:t>
      </w:r>
      <w:r>
        <w:rPr>
          <w:rFonts w:hint="eastAsia" w:eastAsia="SimSun" w:ascii="Times New Roman" w:hAnsi="Times New Roman"/>
        </w:rPr>
        <w:t xml:space="preserve">或</w:t>
      </w:r>
      <w:r>
        <w:t xml:space="preserve"> </w:t>
      </w:r>
      <m:oMath>
        <m:oMathPr>
          <m:ctrlPr>
            <w:rPr>
              <w:sz w:val="28"/>
              <w:szCs w:val="28"/>
            </w:rPr>
          </m:ctrlPr>
        </m:oMathPr>
        <m:r>
          <m:rPr>
            <m:sty m:val="p"/>
          </m:rPr>
          <m:t>(</m:t>
        </m:r>
        <m:r>
          <m:t>n</m:t>
        </m:r>
        <m:r>
          <m:rPr>
            <m:sty m:val="p"/>
          </m:rPr>
          <m:t>−</m:t>
        </m:r>
        <m:r>
          <m:t>2</m:t>
        </m:r>
        <m:r>
          <m:rPr>
            <m:sty m:val="p"/>
          </m:rPr>
          <m:t>)</m:t>
        </m:r>
        <m:r>
          <m:rPr>
            <m:sty m:val="p"/>
          </m:rPr>
          <m:t>f</m:t>
        </m:r>
      </m:oMath>
      <w:r>
        <w:t xml:space="preserve"> </w:t>
      </w:r>
      <w:r>
        <w:rPr>
          <w:rFonts w:hint="eastAsia" w:eastAsia="SimSun" w:ascii="Times New Roman" w:hAnsi="Times New Roman"/>
        </w:rPr>
        <w:t xml:space="preserve">轨道）。</w:t>
      </w:r>
    </w:p>
    <w:p>
      <w:pPr>
        <w:pStyle w:val="BodyText"/>
      </w:pPr>
      <w:r>
        <w:rPr>
          <w:rFonts w:hint="eastAsia" w:eastAsia="SimSun" w:ascii="Times New Roman" w:hAnsi="Times New Roman"/>
          <w:b/>
          <w:bCs/>
        </w:rPr>
        <w:t xml:space="preserve">元素数目等于能级组内轨道数的</w:t>
      </w:r>
      <w:r>
        <w:rPr>
          <w:b/>
          <w:bCs/>
        </w:rPr>
        <w:t xml:space="preserve"> 2 </w:t>
      </w:r>
      <w:r>
        <w:rPr>
          <w:rFonts w:hint="eastAsia" w:eastAsia="SimSun" w:ascii="Times New Roman" w:hAnsi="Times New Roman"/>
          <w:b/>
          <w:bCs/>
        </w:rPr>
        <w:t xml:space="preserve">倍</w:t>
      </w:r>
      <w:r>
        <w:rPr>
          <w:rFonts w:hint="eastAsia" w:eastAsia="SimSun" w:ascii="Times New Roman" w:hAnsi="Times New Roman"/>
        </w:rPr>
        <w:t xml:space="preserve">：每轨道最多容纳</w:t>
      </w:r>
      <w:r>
        <w:t xml:space="preserve"> 2 </w:t>
      </w:r>
      <w:r>
        <w:rPr>
          <w:rFonts w:hint="eastAsia" w:eastAsia="SimSun" w:ascii="Times New Roman" w:hAnsi="Times New Roman"/>
        </w:rPr>
        <w:t xml:space="preserve">个电子。第四能级组含</w:t>
      </w:r>
      <w:r>
        <w:t xml:space="preserve"> </w:t>
      </w:r>
      <m:oMath>
        <m:oMathPr>
          <m:ctrlPr>
            <w:rPr>
              <w:sz w:val="28"/>
              <w:szCs w:val="28"/>
            </w:rPr>
          </m:ctrlPr>
        </m:oMathPr>
        <m:r>
          <m:t>4</m:t>
        </m:r>
        <m:r>
          <m:rPr>
            <m:sty m:val="p"/>
          </m:rPr>
          <m:t>s</m:t>
        </m:r>
        <m:r>
          <m:rPr>
            <m:sty m:val="p"/>
          </m:rPr>
          <m:t>(</m:t>
        </m:r>
        <m:r>
          <m:t>1</m:t>
        </m:r>
        <m:r>
          <m:rPr>
            <m:sty m:val="p"/>
          </m:rPr>
          <m:t>)</m:t>
        </m:r>
        <m:r>
          <m:rPr>
            <m:sty m:val="p"/>
          </m:rPr>
          <m:t>+</m:t>
        </m:r>
        <m:r>
          <m:t>3</m:t>
        </m:r>
        <m:r>
          <m:rPr>
            <m:sty m:val="p"/>
          </m:rPr>
          <m:t>d</m:t>
        </m:r>
        <m:r>
          <m:rPr>
            <m:sty m:val="p"/>
          </m:rPr>
          <m:t>(</m:t>
        </m:r>
        <m:r>
          <m:t>5</m:t>
        </m:r>
        <m:r>
          <m:rPr>
            <m:sty m:val="p"/>
          </m:rPr>
          <m:t>)</m:t>
        </m:r>
        <m:r>
          <m:rPr>
            <m:sty m:val="p"/>
          </m:rPr>
          <m:t>+</m:t>
        </m:r>
        <m:r>
          <m:t>4</m:t>
        </m:r>
        <m:r>
          <m:rPr>
            <m:sty m:val="p"/>
          </m:rPr>
          <m:t>p</m:t>
        </m:r>
        <m:r>
          <m:rPr>
            <m:sty m:val="p"/>
          </m:rPr>
          <m:t>(</m:t>
        </m:r>
        <m:r>
          <m:t>3</m:t>
        </m:r>
        <m:r>
          <m:rPr>
            <m:sty m:val="p"/>
          </m:rPr>
          <m:t>)</m:t>
        </m:r>
        <m:r>
          <m:rPr>
            <m:sty m:val="p"/>
          </m:rPr>
          <m:t>=</m:t>
        </m:r>
        <m:r>
          <m:t>9</m:t>
        </m:r>
      </m:oMath>
      <w:r>
        <w:t xml:space="preserve"> </w:t>
      </w:r>
      <w:r>
        <w:rPr>
          <w:rFonts w:hint="eastAsia" w:eastAsia="SimSun" w:ascii="Times New Roman" w:hAnsi="Times New Roman"/>
        </w:rPr>
        <w:t xml:space="preserve">个轨道</w:t>
      </w:r>
      <w:r>
        <w:t xml:space="preserve"> →</w:t>
      </w:r>
      <w:r>
        <w:t xml:space="preserve"> </w:t>
      </w:r>
      <m:oMath>
        <m:oMathPr>
          <m:ctrlPr>
            <w:rPr>
              <w:sz w:val="28"/>
              <w:szCs w:val="28"/>
            </w:rPr>
          </m:ctrlPr>
        </m:oMathPr>
        <m:r>
          <m:t>9</m:t>
        </m:r>
        <m:r>
          <m:rPr>
            <m:sty m:val="p"/>
          </m:rPr>
          <m:t>×</m:t>
        </m:r>
        <m:r>
          <m:t>2</m:t>
        </m:r>
        <m:r>
          <m:rPr>
            <m:sty m:val="p"/>
          </m:rPr>
          <m:t>=</m:t>
        </m:r>
        <m:r>
          <m:t>18</m:t>
        </m:r>
      </m:oMath>
      <w:r>
        <w:t xml:space="preserve"> </w:t>
      </w:r>
      <w:r>
        <w:rPr>
          <w:rFonts w:hint="eastAsia" w:eastAsia="SimSun" w:ascii="Times New Roman" w:hAnsi="Times New Roman"/>
        </w:rPr>
        <w:t xml:space="preserve">种元素。</w:t>
      </w:r>
    </w:p>
    <w:bookmarkEnd w:id="10"/>
    <w:bookmarkStart w:id="11" w:name="族价电子数决定族属"/>
    <w:p>
      <w:pPr>
        <w:pStyle w:val="Heading3"/>
      </w:pPr>
      <w:r>
        <w:t xml:space="preserve">1.2 </w:t>
      </w:r>
      <w:r>
        <w:rPr>
          <w:rFonts w:hint="eastAsia" w:eastAsia="SimHei" w:ascii="Times New Roman" w:hAnsi="Times New Roman"/>
        </w:rPr>
        <w:t xml:space="preserve">族——价电子数决定族属</w:t>
      </w:r>
    </w:p>
    <w:p>
      <w:pPr>
        <w:pStyle w:val="FirstParagraph"/>
      </w:pPr>
      <w:r>
        <w:rPr>
          <w:rFonts w:hint="eastAsia" w:eastAsia="SimSun" w:ascii="Times New Roman" w:hAnsi="Times New Roman"/>
        </w:rPr>
        <w:t xml:space="preserve">周期表</w:t>
      </w:r>
      <w:r>
        <w:t xml:space="preserve"> 18 </w:t>
      </w:r>
      <w:r>
        <w:rPr>
          <w:rFonts w:hint="eastAsia" w:eastAsia="SimSun" w:ascii="Times New Roman" w:hAnsi="Times New Roman"/>
        </w:rPr>
        <w:t xml:space="preserve">列，划分为</w:t>
      </w:r>
      <w:r>
        <w:t xml:space="preserve"> </w:t>
      </w:r>
      <w:r>
        <w:rPr>
          <w:rFonts w:hint="eastAsia" w:eastAsia="SimSun" w:ascii="Times New Roman" w:hAnsi="Times New Roman"/>
          <w:b/>
          <w:bCs/>
        </w:rPr>
        <w:t xml:space="preserve">【______】个族</w:t>
      </w:r>
      <w:r>
        <w:rPr>
          <w:rFonts w:hint="eastAsia" w:eastAsia="SimSun" w:ascii="Times New Roman" w:hAnsi="Times New Roman"/>
        </w:rPr>
        <w:t xml:space="preserve">：7</w:t>
      </w:r>
      <w:r>
        <w:t xml:space="preserve"> </w:t>
      </w:r>
      <w:r>
        <w:rPr>
          <w:rFonts w:hint="eastAsia" w:eastAsia="SimSun" w:ascii="Times New Roman" w:hAnsi="Times New Roman"/>
        </w:rPr>
        <w:t xml:space="preserve">个主族（A）、7</w:t>
      </w:r>
      <w:r>
        <w:t xml:space="preserve"> </w:t>
      </w:r>
      <w:r>
        <w:rPr>
          <w:rFonts w:hint="eastAsia" w:eastAsia="SimSun" w:ascii="Times New Roman" w:hAnsi="Times New Roman"/>
        </w:rPr>
        <w:t xml:space="preserve">个副族（B）、1</w:t>
      </w:r>
      <w:r>
        <w:t xml:space="preserve"> </w:t>
      </w:r>
      <w:r>
        <w:rPr>
          <w:rFonts w:hint="eastAsia" w:eastAsia="SimSun" w:ascii="Times New Roman" w:hAnsi="Times New Roman"/>
        </w:rPr>
        <w:t xml:space="preserve">个零族（稀有气体）、1</w:t>
      </w:r>
      <w:r>
        <w:t xml:space="preserve"> </w:t>
      </w:r>
      <w:r>
        <w:rPr>
          <w:rFonts w:hint="eastAsia" w:eastAsia="SimSun" w:ascii="Times New Roman" w:hAnsi="Times New Roman"/>
        </w:rPr>
        <w:t xml:space="preserve">个第Ⅷ族（8、9、10</w:t>
      </w:r>
      <w:r>
        <w:t xml:space="preserve"> </w:t>
      </w:r>
      <w:r>
        <w:rPr>
          <w:rFonts w:hint="eastAsia" w:eastAsia="SimSun" w:ascii="Times New Roman" w:hAnsi="Times New Roman"/>
        </w:rPr>
        <w:t xml:space="preserve">列）。</w:t>
      </w:r>
    </w:p>
    <w:p>
      <w:pPr>
        <w:pStyle w:val="BodyText"/>
      </w:pPr>
      <w:r>
        <w:rPr>
          <w:rFonts w:hint="eastAsia" w:eastAsia="SimSun" w:ascii="Times New Roman" w:hAnsi="Times New Roman"/>
          <w:b/>
          <w:bCs/>
        </w:rPr>
        <w:t xml:space="preserve">主族元素</w:t>
      </w:r>
      <w:r>
        <w:rPr>
          <w:rFonts w:hint="eastAsia" w:eastAsia="SimSun" w:ascii="Times New Roman" w:hAnsi="Times New Roman"/>
        </w:rPr>
        <w:t xml:space="preserve">（s</w:t>
      </w:r>
      <w:r>
        <w:t xml:space="preserve"> </w:t>
      </w:r>
      <w:r>
        <w:rPr>
          <w:rFonts w:hint="eastAsia" w:eastAsia="SimSun" w:ascii="Times New Roman" w:hAnsi="Times New Roman"/>
        </w:rPr>
        <w:t xml:space="preserve">区</w:t>
      </w:r>
      <w:r>
        <w:t xml:space="preserve"> + p </w:t>
      </w:r>
      <w:r>
        <w:rPr>
          <w:rFonts w:hint="eastAsia" w:eastAsia="SimSun" w:ascii="Times New Roman" w:hAnsi="Times New Roman"/>
        </w:rPr>
        <w:t xml:space="preserve">区）：族数</w:t>
      </w:r>
      <w:r>
        <w:t xml:space="preserve"> = </w:t>
      </w:r>
      <w:r>
        <w:rPr>
          <w:rFonts w:hint="eastAsia" w:eastAsia="SimSun" w:ascii="Times New Roman" w:hAnsi="Times New Roman"/>
        </w:rPr>
        <w:t xml:space="preserve">【______】。和为</w:t>
      </w:r>
      <w:r>
        <w:t xml:space="preserve"> 8 </w:t>
      </w:r>
      <w:r>
        <w:rPr>
          <w:rFonts w:hint="eastAsia" w:eastAsia="SimSun" w:ascii="Times New Roman" w:hAnsi="Times New Roman"/>
        </w:rPr>
        <w:t xml:space="preserve">时为零族（稀有气体）。</w:t>
      </w:r>
    </w:p>
    <w:p>
      <w:pPr>
        <w:pStyle w:val="BodyText"/>
      </w:pPr>
      <w:r>
        <w:rPr>
          <w:rFonts w:hint="eastAsia" w:eastAsia="SimSun" w:ascii="Times New Roman" w:hAnsi="Times New Roman"/>
          <w:b/>
          <w:bCs/>
        </w:rPr>
        <w:t xml:space="preserve">副族元素</w:t>
      </w:r>
      <w:r>
        <w:rPr>
          <w:rFonts w:hint="eastAsia" w:eastAsia="SimSun" w:ascii="Times New Roman" w:hAnsi="Times New Roman"/>
        </w:rPr>
        <w:t xml:space="preserve">（d</w:t>
      </w:r>
      <w:r>
        <w:t xml:space="preserve"> </w:t>
      </w:r>
      <w:r>
        <w:rPr>
          <w:rFonts w:hint="eastAsia" w:eastAsia="SimSun" w:ascii="Times New Roman" w:hAnsi="Times New Roman"/>
        </w:rPr>
        <w:t xml:space="preserve">区</w:t>
      </w:r>
      <w:r>
        <w:t xml:space="preserve"> + ds </w:t>
      </w:r>
      <w:r>
        <w:rPr>
          <w:rFonts w:hint="eastAsia" w:eastAsia="SimSun" w:ascii="Times New Roman" w:hAnsi="Times New Roman"/>
        </w:rPr>
        <w:t xml:space="preserve">区）：</w:t>
      </w:r>
      <w:r>
        <w:t xml:space="preserve"> </w:t>
      </w:r>
      <w:r>
        <w:t xml:space="preserve">- </w:t>
      </w:r>
      <w:r>
        <w:rPr>
          <w:rFonts w:hint="eastAsia" w:eastAsia="SimSun" w:ascii="Times New Roman" w:hAnsi="Times New Roman"/>
        </w:rPr>
        <w:t xml:space="preserve">ⅢB～ⅦB</w:t>
      </w:r>
      <w:r>
        <w:t xml:space="preserve"> </w:t>
      </w:r>
      <w:r>
        <w:rPr>
          <w:rFonts w:hint="eastAsia" w:eastAsia="SimSun" w:ascii="Times New Roman" w:hAnsi="Times New Roman"/>
        </w:rPr>
        <w:t xml:space="preserve">族：族数</w:t>
      </w:r>
      <w:r>
        <w:t xml:space="preserve"> = 【______】</w:t>
      </w:r>
      <w:r>
        <w:t xml:space="preserve"> </w:t>
      </w:r>
      <w:r>
        <w:t xml:space="preserve">- ⅠB </w:t>
      </w:r>
      <w:r>
        <w:rPr>
          <w:rFonts w:hint="eastAsia" w:eastAsia="SimSun" w:ascii="Times New Roman" w:hAnsi="Times New Roman"/>
        </w:rPr>
        <w:t xml:space="preserve">族：价层电子构型</w:t>
      </w:r>
      <w:r>
        <w:t xml:space="preserve"> 【______】</w:t>
      </w:r>
      <w:r>
        <w:t xml:space="preserve"> </w:t>
      </w:r>
      <w:r>
        <w:t xml:space="preserve">- ⅡB </w:t>
      </w:r>
      <w:r>
        <w:rPr>
          <w:rFonts w:hint="eastAsia" w:eastAsia="SimSun" w:ascii="Times New Roman" w:hAnsi="Times New Roman"/>
        </w:rPr>
        <w:t xml:space="preserve">族：价层电子构型</w:t>
      </w:r>
      <w:r>
        <w:t xml:space="preserve"> 【______】</w:t>
      </w:r>
      <w:r>
        <w:t xml:space="preserve"> </w:t>
      </w:r>
      <w:r>
        <w:t xml:space="preserve">- </w:t>
      </w:r>
      <w:r>
        <w:rPr>
          <w:rFonts w:hint="eastAsia" w:eastAsia="SimSun" w:ascii="Times New Roman" w:hAnsi="Times New Roman"/>
        </w:rPr>
        <w:t xml:space="preserve">第Ⅷ族（8、9、10</w:t>
      </w:r>
      <w:r>
        <w:t xml:space="preserve"> </w:t>
      </w:r>
      <w:r>
        <w:rPr>
          <w:rFonts w:hint="eastAsia" w:eastAsia="SimSun" w:ascii="Times New Roman" w:hAnsi="Times New Roman"/>
        </w:rPr>
        <w:t xml:space="preserve">列）：价电子数</w:t>
      </w:r>
      <w:r>
        <w:t xml:space="preserve"> ≥ 8</w:t>
      </w:r>
    </w:p>
    <w:p>
      <w:pPr>
        <w:pStyle w:val="BodyText"/>
      </w:pPr>
      <w:r>
        <w:rPr>
          <w:rFonts w:hint="eastAsia" w:eastAsia="SimSun" w:ascii="Times New Roman" w:hAnsi="Times New Roman"/>
          <w:b/>
          <w:bCs/>
        </w:rPr>
        <w:t xml:space="preserve">过渡元素</w:t>
      </w:r>
      <w:r>
        <w:rPr>
          <w:rFonts w:hint="eastAsia" w:eastAsia="SimSun" w:ascii="Times New Roman" w:hAnsi="Times New Roman"/>
        </w:rPr>
        <w:t xml:space="preserve">：周期表中副族元素（ⅢB～ⅡB）和第Ⅷ族元素的总称。其共同特征是价电子排布中包含【______】轨道。</w:t>
      </w:r>
    </w:p>
    <w:p>
      <w:pPr>
        <w:pStyle w:val="BodyText"/>
      </w:pPr>
      <w:r>
        <w:rPr>
          <w:rFonts w:hint="eastAsia" w:eastAsia="SimSun" w:ascii="Times New Roman" w:hAnsi="Times New Roman"/>
          <w:b/>
          <w:bCs/>
        </w:rPr>
        <w:t xml:space="preserve">镧系与锕系</w:t>
      </w:r>
      <w:r>
        <w:rPr>
          <w:rFonts w:hint="eastAsia" w:eastAsia="SimSun" w:ascii="Times New Roman" w:hAnsi="Times New Roman"/>
        </w:rPr>
        <w:t xml:space="preserve">：第六周期ⅢB</w:t>
      </w:r>
      <w:r>
        <w:t xml:space="preserve"> </w:t>
      </w:r>
      <w:r>
        <w:rPr>
          <w:rFonts w:hint="eastAsia" w:eastAsia="SimSun" w:ascii="Times New Roman" w:hAnsi="Times New Roman"/>
        </w:rPr>
        <w:t xml:space="preserve">族位置上填有</w:t>
      </w:r>
      <w:r>
        <w:t xml:space="preserve"> </w:t>
      </w:r>
      <m:oMath>
        <m:oMathPr>
          <m:ctrlPr>
            <w:rPr>
              <w:sz w:val="28"/>
              <w:szCs w:val="28"/>
            </w:rPr>
          </m:ctrlPr>
        </m:oMathPr>
        <m:sSub>
          <m:e>
            <m:r>
              <m:t>​</m:t>
            </m:r>
          </m:e>
          <m:sub>
            <m:r>
              <m:t>57</m:t>
            </m:r>
          </m:sub>
        </m:sSub>
        <m:r>
          <m:rPr>
            <m:sty m:val="p"/>
          </m:rPr>
          <m:t>L</m:t>
        </m:r>
        <m:r>
          <m:rPr>
            <m:sty m:val="p"/>
          </m:rPr>
          <m:t>a</m:t>
        </m:r>
        <m:sSub>
          <m:e>
            <m:r>
              <m:rPr>
                <m:sty m:val="p"/>
              </m:rPr>
              <m:t>∼</m:t>
            </m:r>
          </m:e>
          <m:sub>
            <m:r>
              <m:t>71</m:t>
            </m:r>
          </m:sub>
        </m:sSub>
        <m:r>
          <m:rPr>
            <m:sty m:val="p"/>
          </m:rPr>
          <m:t>L</m:t>
        </m:r>
        <m:r>
          <m:rPr>
            <m:sty m:val="p"/>
          </m:rPr>
          <m:t>u</m:t>
        </m:r>
      </m:oMath>
      <w:r>
        <w:t xml:space="preserve"> </w:t>
      </w:r>
      <w:r>
        <w:rPr>
          <w:rFonts w:hint="eastAsia" w:eastAsia="SimSun" w:ascii="Times New Roman" w:hAnsi="Times New Roman"/>
        </w:rPr>
        <w:t xml:space="preserve">共</w:t>
      </w:r>
      <w:r>
        <w:t xml:space="preserve"> 15 </w:t>
      </w:r>
      <w:r>
        <w:rPr>
          <w:rFonts w:hint="eastAsia" w:eastAsia="SimSun" w:ascii="Times New Roman" w:hAnsi="Times New Roman"/>
        </w:rPr>
        <w:t xml:space="preserve">种元素（镧系）；第七周期对应位置有</w:t>
      </w:r>
      <w:r>
        <w:t xml:space="preserve"> </w:t>
      </w:r>
      <m:oMath>
        <m:oMathPr>
          <m:ctrlPr>
            <w:rPr>
              <w:sz w:val="28"/>
              <w:szCs w:val="28"/>
            </w:rPr>
          </m:ctrlPr>
        </m:oMathPr>
        <m:sSub>
          <m:e>
            <m:r>
              <m:t>​</m:t>
            </m:r>
          </m:e>
          <m:sub>
            <m:r>
              <m:t>89</m:t>
            </m:r>
          </m:sub>
        </m:sSub>
        <m:r>
          <m:rPr>
            <m:sty m:val="p"/>
          </m:rPr>
          <m:t>A</m:t>
        </m:r>
        <m:r>
          <m:rPr>
            <m:sty m:val="p"/>
          </m:rPr>
          <m:t>c</m:t>
        </m:r>
        <m:sSub>
          <m:e>
            <m:r>
              <m:rPr>
                <m:sty m:val="p"/>
              </m:rPr>
              <m:t>∼</m:t>
            </m:r>
          </m:e>
          <m:sub>
            <m:r>
              <m:t>103</m:t>
            </m:r>
          </m:sub>
        </m:sSub>
        <m:r>
          <m:rPr>
            <m:sty m:val="p"/>
          </m:rPr>
          <m:t>L</m:t>
        </m:r>
        <m:r>
          <m:rPr>
            <m:sty m:val="p"/>
          </m:rPr>
          <m:t>r</m:t>
        </m:r>
      </m:oMath>
      <w:r>
        <w:t xml:space="preserve"> </w:t>
      </w:r>
      <w:r>
        <w:rPr>
          <w:rFonts w:hint="eastAsia" w:eastAsia="SimSun" w:ascii="Times New Roman" w:hAnsi="Times New Roman"/>
        </w:rPr>
        <w:t xml:space="preserve">共</w:t>
      </w:r>
      <w:r>
        <w:t xml:space="preserve"> 15 </w:t>
      </w:r>
      <w:r>
        <w:rPr>
          <w:rFonts w:hint="eastAsia" w:eastAsia="SimSun" w:ascii="Times New Roman" w:hAnsi="Times New Roman"/>
        </w:rPr>
        <w:t xml:space="preserve">种元素（锕系）。镧系元素和</w:t>
      </w:r>
      <w:r>
        <w:t xml:space="preserve"> Sc、Y </w:t>
      </w:r>
      <w:r>
        <w:rPr>
          <w:rFonts w:hint="eastAsia" w:eastAsia="SimSun" w:ascii="Times New Roman" w:hAnsi="Times New Roman"/>
        </w:rPr>
        <w:t xml:space="preserve">统称为【______】。</w:t>
      </w:r>
    </w:p>
    <w:bookmarkEnd w:id="11"/>
    <w:bookmarkStart w:id="18" w:name="元素分区价电子构型决定分区"/>
    <w:p>
      <w:pPr>
        <w:pStyle w:val="Heading3"/>
      </w:pPr>
      <w:r>
        <w:t xml:space="preserve">1.3 </w:t>
      </w:r>
      <w:r>
        <w:rPr>
          <w:rFonts w:hint="eastAsia" w:eastAsia="SimHei" w:ascii="Times New Roman" w:hAnsi="Times New Roman"/>
        </w:rPr>
        <w:t xml:space="preserve">元素分区——价电子构型决定分区</w:t>
      </w:r>
    </w:p>
    <w:p>
      <w:pPr>
        <w:pStyle w:val="FirstParagraph"/>
      </w:pPr>
      <w:r>
        <w:rPr>
          <w:rFonts w:hint="eastAsia" w:eastAsia="SimSun" w:ascii="Times New Roman" w:hAnsi="Times New Roman"/>
        </w:rPr>
        <w:t xml:space="preserve">根据最后一个电子填充的能级类型，周期表元素分为五个区：</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ascii="Times New Roman" w:hAnsi="Times New Roman" w:eastAsia="SimHei"/>
                <w:b/>
              </w:rPr>
              <w:t xml:space="preserve">区</w:t>
            </w:r>
          </w:p>
        </w:tc>
        <w:tc>
          <w:tcPr/>
          <w:p>
            <w:pPr>
              <w:pStyle w:val="Compact"/>
              <w:jc w:val="center"/>
            </w:pPr>
            <w:r>
              <w:rPr>
                <w:rFonts w:hint="eastAsia" w:ascii="Times New Roman" w:hAnsi="Times New Roman" w:eastAsia="SimHei"/>
                <w:b/>
              </w:rPr>
              <w:t xml:space="preserve">价电子构型</w:t>
            </w:r>
          </w:p>
        </w:tc>
        <w:tc>
          <w:tcPr/>
          <w:p>
            <w:pPr>
              <w:pStyle w:val="Compact"/>
              <w:jc w:val="center"/>
            </w:pPr>
            <w:r>
              <w:rPr>
                <w:rFonts w:hint="eastAsia" w:ascii="Times New Roman" w:hAnsi="Times New Roman" w:eastAsia="SimHei"/>
                <w:b/>
              </w:rPr>
              <w:t xml:space="preserve">包含族</w:t>
            </w:r>
          </w:p>
        </w:tc>
        <w:tc>
          <w:tcPr/>
          <w:p>
            <w:pPr>
              <w:pStyle w:val="Compact"/>
              <w:jc w:val="center"/>
            </w:pPr>
            <w:r>
              <w:rPr>
                <w:rFonts w:hint="eastAsia" w:ascii="Times New Roman" w:hAnsi="Times New Roman" w:eastAsia="SimHei"/>
                <w:b/>
              </w:rPr>
              <w:t xml:space="preserve">特征</w:t>
            </w:r>
          </w:p>
        </w:tc>
      </w:tr>
      <w:tr>
        <w:tc>
          <w:tcPr/>
          <w:p>
            <w:pPr>
              <w:pStyle w:val="Compact"/>
              <w:jc w:val="center"/>
            </w:pPr>
            <w:r>
              <w:rPr>
                <w:rFonts w:ascii="Times New Roman" w:hAnsi="Times New Roman" w:eastAsia="SimSun"/>
                <w:b/>
                <w:bCs/>
              </w:rPr>
              <w:t xml:space="preserve">s </w:t>
            </w:r>
            <w:r>
              <w:rPr>
                <w:rFonts w:hint="eastAsia" w:ascii="Times New Roman" w:hAnsi="Times New Roman" w:eastAsia="SimSun"/>
                <w:b/>
                <w:bCs/>
              </w:rPr>
              <w:t xml:space="preserve">区</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最外层为</w:t>
            </w:r>
            <w:r>
              <w:rPr>
                <w:rFonts w:ascii="Times New Roman" w:hAnsi="Times New Roman" w:eastAsia="SimSun"/>
              </w:rPr>
              <w:t xml:space="preserve"> </w:t>
            </w:r>
            <m:oMath>
              <m:r>
                <m:t>s</m:t>
              </m:r>
            </m:oMath>
            <w:r>
              <w:rPr>
                <w:rFonts w:ascii="Times New Roman" w:hAnsi="Times New Roman" w:eastAsia="SimSun"/>
              </w:rPr>
              <w:t xml:space="preserve"> </w:t>
            </w:r>
            <w:r>
              <w:rPr>
                <w:rFonts w:hint="eastAsia" w:ascii="Times New Roman" w:hAnsi="Times New Roman" w:eastAsia="SimSun"/>
              </w:rPr>
              <w:t xml:space="preserve">电子；碱金属和碱土金属</w:t>
            </w:r>
          </w:p>
        </w:tc>
      </w:tr>
      <w:tr>
        <w:tc>
          <w:tcPr/>
          <w:p>
            <w:pPr>
              <w:pStyle w:val="Compact"/>
              <w:jc w:val="center"/>
            </w:pPr>
            <w:r>
              <w:rPr>
                <w:rFonts w:ascii="Times New Roman" w:hAnsi="Times New Roman" w:eastAsia="SimSun"/>
                <w:b/>
                <w:bCs/>
              </w:rPr>
              <w:t xml:space="preserve">p </w:t>
            </w:r>
            <w:r>
              <w:rPr>
                <w:rFonts w:hint="eastAsia" w:ascii="Times New Roman" w:hAnsi="Times New Roman" w:eastAsia="SimSun"/>
                <w:b/>
                <w:bCs/>
              </w:rPr>
              <w:t xml:space="preserve">区</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最外层有</w:t>
            </w:r>
            <w:r>
              <w:rPr>
                <w:rFonts w:ascii="Times New Roman" w:hAnsi="Times New Roman" w:eastAsia="SimSun"/>
              </w:rPr>
              <w:t xml:space="preserve"> </w:t>
            </w:r>
            <m:oMath>
              <m:r>
                <m:t>p</m:t>
              </m:r>
            </m:oMath>
            <w:r>
              <w:rPr>
                <w:rFonts w:ascii="Times New Roman" w:hAnsi="Times New Roman" w:eastAsia="SimSun"/>
              </w:rPr>
              <w:t xml:space="preserve"> </w:t>
            </w:r>
            <w:r>
              <w:rPr>
                <w:rFonts w:hint="eastAsia" w:ascii="Times New Roman" w:hAnsi="Times New Roman" w:eastAsia="SimSun"/>
              </w:rPr>
              <w:t xml:space="preserve">电子</w:t>
            </w:r>
          </w:p>
        </w:tc>
      </w:tr>
      <w:tr>
        <w:tc>
          <w:tcPr/>
          <w:p>
            <w:pPr>
              <w:pStyle w:val="Compact"/>
              <w:jc w:val="center"/>
            </w:pPr>
            <w:r>
              <w:rPr>
                <w:rFonts w:ascii="Times New Roman" w:hAnsi="Times New Roman" w:eastAsia="SimSun"/>
                <w:b/>
                <w:bCs/>
              </w:rPr>
              <w:t xml:space="preserve">d </w:t>
            </w:r>
            <w:r>
              <w:rPr>
                <w:rFonts w:hint="eastAsia" w:ascii="Times New Roman" w:hAnsi="Times New Roman" w:eastAsia="SimSun"/>
                <w:b/>
                <w:bCs/>
              </w:rPr>
              <w:t xml:space="preserve">区</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过渡元素；最后填</w:t>
            </w:r>
            <w:r>
              <w:rPr>
                <w:rFonts w:ascii="Times New Roman" w:hAnsi="Times New Roman" w:eastAsia="SimSun"/>
              </w:rPr>
              <w:t xml:space="preserve"> </w:t>
            </w:r>
            <m:oMath>
              <m:r>
                <m:t>d</m:t>
              </m:r>
            </m:oMath>
            <w:r>
              <w:rPr>
                <w:rFonts w:ascii="Times New Roman" w:hAnsi="Times New Roman" w:eastAsia="SimSun"/>
              </w:rPr>
              <w:t xml:space="preserve"> </w:t>
            </w:r>
            <w:r>
              <w:rPr>
                <w:rFonts w:hint="eastAsia" w:ascii="Times New Roman" w:hAnsi="Times New Roman" w:eastAsia="SimSun"/>
              </w:rPr>
              <w:t xml:space="preserve">电子</w:t>
            </w:r>
          </w:p>
        </w:tc>
      </w:tr>
      <w:tr>
        <w:tc>
          <w:tcPr/>
          <w:p>
            <w:pPr>
              <w:pStyle w:val="Compact"/>
              <w:jc w:val="center"/>
            </w:pPr>
            <w:r>
              <w:rPr>
                <w:rFonts w:ascii="Times New Roman" w:hAnsi="Times New Roman" w:eastAsia="SimSun"/>
                <w:b/>
                <w:bCs/>
              </w:rPr>
              <w:t xml:space="preserve">ds </w:t>
            </w:r>
            <w:r>
              <w:rPr>
                <w:rFonts w:hint="eastAsia" w:ascii="Times New Roman" w:hAnsi="Times New Roman" w:eastAsia="SimSun"/>
                <w:b/>
                <w:bCs/>
              </w:rPr>
              <w:t xml:space="preserve">区</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m:oMath>
              <m:r>
                <m:t>d</m:t>
              </m:r>
            </m:oMath>
            <w:r>
              <w:rPr>
                <w:rFonts w:ascii="Times New Roman" w:hAnsi="Times New Roman" w:eastAsia="SimSun"/>
              </w:rPr>
              <w:t xml:space="preserve"> </w:t>
            </w:r>
            <w:r>
              <w:rPr>
                <w:rFonts w:hint="eastAsia" w:ascii="Times New Roman" w:hAnsi="Times New Roman" w:eastAsia="SimSun"/>
              </w:rPr>
              <w:t xml:space="preserve">轨道全满后填</w:t>
            </w:r>
            <w:r>
              <w:rPr>
                <w:rFonts w:ascii="Times New Roman" w:hAnsi="Times New Roman" w:eastAsia="SimSun"/>
              </w:rPr>
              <w:t xml:space="preserve"> </w:t>
            </w:r>
            <m:oMath>
              <m:r>
                <m:t>s</m:t>
              </m:r>
            </m:oMath>
            <w:r>
              <w:rPr>
                <w:rFonts w:ascii="Times New Roman" w:hAnsi="Times New Roman" w:eastAsia="SimSun"/>
              </w:rPr>
              <w:t xml:space="preserve"> </w:t>
            </w:r>
            <w:r>
              <w:rPr>
                <w:rFonts w:hint="eastAsia" w:ascii="Times New Roman" w:hAnsi="Times New Roman" w:eastAsia="SimSun"/>
              </w:rPr>
              <w:t xml:space="preserve">电子</w:t>
            </w:r>
          </w:p>
        </w:tc>
      </w:tr>
      <w:tr>
        <w:tc>
          <w:tcPr/>
          <w:p>
            <w:pPr>
              <w:pStyle w:val="Compact"/>
              <w:jc w:val="center"/>
            </w:pPr>
            <w:r>
              <w:rPr>
                <w:rFonts w:ascii="Times New Roman" w:hAnsi="Times New Roman" w:eastAsia="SimSun"/>
                <w:b/>
                <w:bCs/>
              </w:rPr>
              <w:t xml:space="preserve">f </w:t>
            </w:r>
            <w:r>
              <w:rPr>
                <w:rFonts w:hint="eastAsia" w:ascii="Times New Roman" w:hAnsi="Times New Roman" w:eastAsia="SimSun"/>
                <w:b/>
                <w:bCs/>
              </w:rPr>
              <w:t xml:space="preserve">区</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内过渡元素；最后填</w:t>
            </w:r>
            <w:r>
              <w:rPr>
                <w:rFonts w:ascii="Times New Roman" w:hAnsi="Times New Roman" w:eastAsia="SimSun"/>
              </w:rPr>
              <w:t xml:space="preserve"> </w:t>
            </w:r>
            <m:oMath>
              <m:r>
                <m:t>f</m:t>
              </m:r>
            </m:oMath>
            <w:r>
              <w:rPr>
                <w:rFonts w:ascii="Times New Roman" w:hAnsi="Times New Roman" w:eastAsia="SimSun"/>
              </w:rPr>
              <w:t xml:space="preserve"> </w:t>
            </w:r>
            <w:r>
              <w:rPr>
                <w:rFonts w:hint="eastAsia" w:ascii="Times New Roman" w:hAnsi="Times New Roman" w:eastAsia="SimSun"/>
              </w:rPr>
              <w:t xml:space="preserve">电子</w:t>
            </w:r>
          </w:p>
        </w:tc>
      </w:tr>
    </w:tbl>
    <w:p>
      <w:pPr>
        <w:pStyle w:val="BodyText"/>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：元素周期律#价电子构型与族的关系</w:t>
      </w:r>
      <w:r>
        <w:t xml:space="preserve"> · </w:t>
      </w:r>
      <w:r>
        <w:rPr>
          <w:rFonts w:hint="eastAsia" w:eastAsia="SimSun" w:ascii="Times New Roman" w:hAnsi="Times New Roman"/>
        </w:rPr>
        <w:t xml:space="preserve">原子结构-超级充实版（自学完整）#3.2</w:t>
      </w:r>
      <w:r>
        <w:t xml:space="preserve"> </w:t>
      </w:r>
      <w:r>
        <w:rPr>
          <w:rFonts w:hint="eastAsia" w:eastAsia="SimSun" w:ascii="Times New Roman" w:hAnsi="Times New Roman"/>
        </w:rPr>
        <w:t xml:space="preserve">能级组与周期表的对应关系</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——区分</w:t>
      </w:r>
      <w:r>
        <w:rPr>
          <w:color w:val="1E40AF"/>
        </w:rPr>
        <w:t xml:space="preserve"> d </w:t>
      </w:r>
      <w:r>
        <w:rPr>
          <w:rFonts w:hint="eastAsia" w:eastAsia="SimSun" w:ascii="Times New Roman" w:hAnsi="Times New Roman"/>
          <w:color w:val="1E40AF"/>
        </w:rPr>
        <w:t xml:space="preserve">区和</w:t>
      </w:r>
      <w:r>
        <w:rPr>
          <w:color w:val="1E40AF"/>
        </w:rPr>
        <w:t xml:space="preserve"> ds </w:t>
      </w:r>
      <w:r>
        <w:rPr>
          <w:rFonts w:hint="eastAsia" w:eastAsia="SimSun" w:ascii="Times New Roman" w:hAnsi="Times New Roman"/>
          <w:color w:val="1E40AF"/>
        </w:rPr>
        <w:t xml:space="preserve">区的关键判据：只看最后一个电子填在哪个轨道是不够的，还要看</w:t>
      </w:r>
      <w:r>
        <w:rPr>
          <w:color w:val="1E40AF"/>
        </w:rPr>
        <w:t xml:space="preserve"> d </w:t>
      </w:r>
      <w:r>
        <w:rPr>
          <w:rFonts w:hint="eastAsia" w:eastAsia="SimSun" w:ascii="Times New Roman" w:hAnsi="Times New Roman"/>
          <w:color w:val="1E40AF"/>
        </w:rPr>
        <w:t xml:space="preserve">轨道是否全满。d</w:t>
      </w:r>
      <w:r>
        <w:rPr>
          <w:color w:val="1E40AF"/>
        </w:rPr>
        <w:t xml:space="preserve"> </w:t>
      </w:r>
      <w:r>
        <w:rPr>
          <w:rFonts w:hint="eastAsia" w:eastAsia="SimSun" w:ascii="Times New Roman" w:hAnsi="Times New Roman"/>
          <w:color w:val="1E40AF"/>
        </w:rPr>
        <w:t xml:space="preserve">区</w:t>
      </w:r>
      <w:r>
        <w:rPr>
          <w:color w:val="1E40AF"/>
        </w:rPr>
        <w:t xml:space="preserve"> = </w:t>
      </w:r>
      <w:r>
        <w:rPr>
          <w:rFonts w:hint="eastAsia" w:eastAsia="SimSun" w:ascii="Times New Roman" w:hAnsi="Times New Roman"/>
          <w:color w:val="1E40AF"/>
        </w:rPr>
        <w:t xml:space="preserve">未满/半满，ds</w:t>
      </w:r>
      <w:r>
        <w:rPr>
          <w:color w:val="1E40AF"/>
        </w:rPr>
        <w:t xml:space="preserve"> </w:t>
      </w:r>
      <w:r>
        <w:rPr>
          <w:rFonts w:hint="eastAsia" w:eastAsia="SimSun" w:ascii="Times New Roman" w:hAnsi="Times New Roman"/>
          <w:color w:val="1E40AF"/>
        </w:rPr>
        <w:t xml:space="preserve">区</w:t>
      </w:r>
      <w:r>
        <w:rPr>
          <w:color w:val="1E40AF"/>
        </w:rPr>
        <w:t xml:space="preserve"> = </w:t>
      </w:r>
      <w:r>
        <w:rPr>
          <w:rFonts w:hint="eastAsia" w:eastAsia="SimSun" w:ascii="Times New Roman" w:hAnsi="Times New Roman"/>
          <w:color w:val="1E40AF"/>
        </w:rPr>
        <w:t xml:space="preserve">全满</w:t>
      </w:r>
      <w:r>
        <w:rPr>
          <w:color w:val="1E40AF"/>
        </w:rPr>
        <w:t xml:space="preserve"> + </w:t>
      </w:r>
      <w:r>
        <w:rPr>
          <w:rFonts w:hint="eastAsia" w:eastAsia="SimSun" w:ascii="Times New Roman" w:hAnsi="Times New Roman"/>
          <w:color w:val="1E40AF"/>
        </w:rPr>
        <w:t xml:space="preserve">再加</w:t>
      </w:r>
      <w:r>
        <w:rPr>
          <w:color w:val="1E40AF"/>
        </w:rPr>
        <w:t xml:space="preserve"> s </w:t>
      </w:r>
      <w:r>
        <w:rPr>
          <w:rFonts w:hint="eastAsia" w:eastAsia="SimSun" w:ascii="Times New Roman" w:hAnsi="Times New Roman"/>
          <w:color w:val="1E40AF"/>
        </w:rPr>
        <w:t xml:space="preserve">电子。</w:t>
      </w:r>
    </w:p>
    <w:p>
      <w:pPr>
        <w:pStyle w:val="BlockText"/>
      </w:pPr>
      <w:r>
        <w:rPr>
          <w:rFonts w:hint="eastAsia" w:eastAsia="SimSun" w:ascii="Times New Roman" w:hAnsi="Times New Roman"/>
        </w:rPr>
        <w:t xml:space="preserve">快速记忆：ds</w:t>
      </w:r>
      <w:r>
        <w:t xml:space="preserve"> = d + </w:t>
      </w:r>
      <w:r>
        <w:rPr>
          <w:rFonts w:hint="eastAsia" w:eastAsia="SimSun" w:ascii="Times New Roman" w:hAnsi="Times New Roman"/>
        </w:rPr>
        <w:t xml:space="preserve">s，d</w:t>
      </w:r>
      <w:r>
        <w:t xml:space="preserve"> </w:t>
      </w:r>
      <w:r>
        <w:rPr>
          <w:rFonts w:hint="eastAsia" w:eastAsia="SimSun" w:ascii="Times New Roman" w:hAnsi="Times New Roman"/>
        </w:rPr>
        <w:t xml:space="preserve">轨道先”住满”10个人，s</w:t>
      </w:r>
      <w:r>
        <w:t xml:space="preserve"> </w:t>
      </w:r>
      <w:r>
        <w:rPr>
          <w:rFonts w:hint="eastAsia" w:eastAsia="SimSun" w:ascii="Times New Roman" w:hAnsi="Times New Roman"/>
        </w:rPr>
        <w:t xml:space="preserve">轨道再住1-2个。</w:t>
      </w:r>
    </w:p>
    <w:p>
      <w:pPr>
        <w:pStyle w:val="BlockText"/>
      </w:pPr>
      <w:r>
        <w:rPr>
          <w:rFonts w:hint="eastAsia" w:eastAsia="SimSun" w:ascii="Times New Roman" w:hAnsi="Times New Roman"/>
          <w:b/>
          <w:bCs/>
        </w:rPr>
        <w:t xml:space="preserve">判定方法</w:t>
      </w:r>
      <w:r>
        <w:rPr>
          <w:rFonts w:hint="eastAsia" w:eastAsia="SimSun" w:ascii="Times New Roman" w:hAnsi="Times New Roman"/>
        </w:rPr>
        <w:t xml:space="preserve">：写出基态原子电子排布</w:t>
      </w:r>
      <w:r>
        <w:t xml:space="preserve"> → </w:t>
      </w:r>
      <w:r>
        <w:rPr>
          <w:rFonts w:hint="eastAsia" w:eastAsia="SimSun" w:ascii="Times New Roman" w:hAnsi="Times New Roman"/>
        </w:rPr>
        <w:t xml:space="preserve">找出最后一个电子填入的能级</w:t>
      </w:r>
      <w:r>
        <w:t xml:space="preserve"> → </w:t>
      </w:r>
      <w:r>
        <w:rPr>
          <w:rFonts w:hint="eastAsia" w:eastAsia="SimSun" w:ascii="Times New Roman" w:hAnsi="Times New Roman"/>
        </w:rPr>
        <w:t xml:space="preserve">确定分区。示例：</w:t>
      </w:r>
      <w:r>
        <w:t xml:space="preserve"> </w:t>
      </w:r>
      <w:r>
        <w:t xml:space="preserve">- Fe (</w:t>
      </w:r>
      <m:oMath>
        <m:oMathPr>
          <m:ctrlPr>
            <w:rPr>
              <w:sz w:val="28"/>
              <w:szCs w:val="28"/>
            </w:rPr>
          </m:ctrlPr>
        </m:oMathPr>
        <m:r>
          <m:rPr>
            <m:sty m:val="p"/>
          </m:rPr>
          <m:t>[</m:t>
        </m:r>
        <m:r>
          <m:rPr>
            <m:sty m:val="p"/>
          </m:rPr>
          <m:t>A</m:t>
        </m:r>
        <m:r>
          <m:rPr>
            <m:sty m:val="p"/>
          </m:rPr>
          <m:t>r</m:t>
        </m:r>
        <m:r>
          <m:rPr>
            <m:sty m:val="p"/>
          </m:rPr>
          <m:t>]</m:t>
        </m:r>
        <m:r>
          <m:t>3</m:t>
        </m:r>
        <m:sSup>
          <m:e>
            <m:r>
              <m:rPr>
                <m:sty m:val="p"/>
              </m:rPr>
              <m:t>d</m:t>
            </m:r>
          </m:e>
          <m:sup>
            <m:r>
              <m:t>6</m:t>
            </m:r>
          </m:sup>
        </m:sSup>
        <m:r>
          <m:t>4</m:t>
        </m:r>
        <m:sSup>
          <m:e>
            <m:r>
              <m:rPr>
                <m:sty m:val="p"/>
              </m:rPr>
              <m:t>s</m:t>
            </m:r>
          </m:e>
          <m:sup>
            <m:r>
              <m:t>2</m:t>
            </m:r>
          </m:sup>
        </m:sSup>
      </m:oMath>
      <w:r>
        <w:rPr>
          <w:rFonts w:hint="eastAsia" w:eastAsia="SimSun" w:ascii="Times New Roman" w:hAnsi="Times New Roman"/>
        </w:rPr>
        <w:t xml:space="preserve">)：最后一个电子填入</w:t>
      </w:r>
      <w:r>
        <w:t xml:space="preserve"> </w:t>
      </w:r>
      <m:oMath>
        <m:r>
          <m:t>3</m:t>
        </m:r>
        <m:r>
          <m:rPr>
            <m:sty m:val="p"/>
          </m:rPr>
          <m:t>d</m:t>
        </m:r>
      </m:oMath>
      <w:r>
        <w:t xml:space="preserve"> </w:t>
      </w:r>
      <w:r>
        <w:t xml:space="preserve">→ d </w:t>
      </w:r>
      <w:r>
        <w:rPr>
          <w:rFonts w:hint="eastAsia" w:eastAsia="SimSun" w:ascii="Times New Roman" w:hAnsi="Times New Roman"/>
        </w:rPr>
        <w:t xml:space="preserve">区</w:t>
      </w:r>
      <w:r>
        <w:t xml:space="preserve"> → </w:t>
      </w:r>
      <w:r>
        <w:rPr>
          <w:rFonts w:hint="eastAsia" w:eastAsia="SimSun" w:ascii="Times New Roman" w:hAnsi="Times New Roman"/>
        </w:rPr>
        <w:t xml:space="preserve">第四周期</w:t>
      </w:r>
      <w:r>
        <w:t xml:space="preserve"> </w:t>
      </w:r>
      <w:r>
        <w:rPr>
          <w:rFonts w:hint="eastAsia" w:eastAsia="SimSun" w:ascii="Times New Roman" w:hAnsi="Times New Roman"/>
        </w:rPr>
        <w:t xml:space="preserve">Ⅷ族</w:t>
      </w:r>
      <w:r>
        <w:t xml:space="preserve"> </w:t>
      </w:r>
      <w:r>
        <w:t xml:space="preserve">- Cu (</w:t>
      </w:r>
      <m:oMath>
        <m:oMathPr>
          <m:ctrlPr>
            <w:rPr>
              <w:sz w:val="28"/>
              <w:szCs w:val="28"/>
            </w:rPr>
          </m:ctrlPr>
        </m:oMathPr>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eastAsia="SimSun" w:ascii="Times New Roman" w:hAnsi="Times New Roman"/>
        </w:rPr>
        <w:t xml:space="preserve">)：最后一个电子填入</w:t>
      </w:r>
      <w:r>
        <w:t xml:space="preserve"> </w:t>
      </w:r>
      <m:oMath>
        <m:r>
          <m:t>4</m:t>
        </m:r>
        <m:r>
          <m:rPr>
            <m:sty m:val="p"/>
          </m:rPr>
          <m:t>s</m:t>
        </m:r>
      </m:oMath>
      <w:r>
        <w:rPr>
          <w:rFonts w:hint="eastAsia" w:eastAsia="SimSun" w:ascii="Times New Roman" w:hAnsi="Times New Roman"/>
        </w:rPr>
        <w:t xml:space="preserve">，但</w:t>
      </w:r>
      <w:r>
        <w:t xml:space="preserve"> </w:t>
      </w:r>
      <m:oMath>
        <m:r>
          <m:t>3</m:t>
        </m:r>
        <m:r>
          <m:rPr>
            <m:sty m:val="p"/>
          </m:rPr>
          <m:t>d</m:t>
        </m:r>
      </m:oMath>
      <w:r>
        <w:t xml:space="preserve"> </w:t>
      </w:r>
      <w:r>
        <w:rPr>
          <w:rFonts w:hint="eastAsia" w:eastAsia="SimSun" w:ascii="Times New Roman" w:hAnsi="Times New Roman"/>
        </w:rPr>
        <w:t xml:space="preserve">已全满</w:t>
      </w:r>
      <w:r>
        <w:t xml:space="preserve"> → ds </w:t>
      </w:r>
      <w:r>
        <w:rPr>
          <w:rFonts w:hint="eastAsia" w:eastAsia="SimSun" w:ascii="Times New Roman" w:hAnsi="Times New Roman"/>
        </w:rPr>
        <w:t xml:space="preserve">区</w:t>
      </w:r>
      <w:r>
        <w:t xml:space="preserve"> → </w:t>
      </w:r>
      <w:r>
        <w:rPr>
          <w:rFonts w:hint="eastAsia" w:eastAsia="SimSun" w:ascii="Times New Roman" w:hAnsi="Times New Roman"/>
        </w:rPr>
        <w:t xml:space="preserve">第四周期</w:t>
      </w:r>
      <w:r>
        <w:t xml:space="preserve"> ⅠB </w:t>
      </w:r>
      <w:r>
        <w:rPr>
          <w:rFonts w:hint="eastAsia" w:eastAsia="SimSun" w:ascii="Times New Roman" w:hAnsi="Times New Roman"/>
        </w:rPr>
        <w:t xml:space="preserve">族</w:t>
      </w:r>
    </w:p>
    <w:p>
      <w:pPr>
        <w:pStyle w:val="FirstParagraph"/>
        <w:jc w:val="center"/>
      </w:pPr>
      <w:r>
        <w:rPr>
          <w:b w:val="0"/>
          <w:i w:val="0"/>
          <w:sz w:val="21"/>
        </w:rPr>
        <w:drawing>
          <wp:inline>
            <wp:extent cx="4680000" cy="2450261"/>
            <wp:effectExtent b="0" l="0" r="0" t="0"/>
            <wp:docPr descr="周期表五区划分与价电子构型对应图" title="" id="13" name="Picture"/>
            <a:graphic>
              <a:graphicData uri="http://schemas.openxmlformats.org/drawingml/2006/picture">
                <pic:pic>
                  <pic:nvPicPr>
                    <pic:cNvPr descr="media/周期表分区-普化原理-表11.7.jpg" id="14" name="Picture"/>
                    <pic:cNvPicPr>
                      <a:picLocks noChangeArrowheads="1" noChangeAspect="1"/>
                    </pic:cNvPicPr>
                  </pic:nvPicPr>
                  <pic:blipFill>
                    <a:blip r:embed="rId12"/>
                    <a:stretch>
                      <a:fillRect/>
                    </a:stretch>
                  </pic:blipFill>
                  <pic:spPr bwMode="auto">
                    <a:xfrm>
                      <a:off x="0" y="0"/>
                      <a:ext cx="4680000" cy="2450261"/>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周期表分区与价电子构型的对应关系——s区(第1-2列)、p区(第13-18列)、d区(第3-12列)、ds区(第11-12列)、f区(镧系+锕系)。注意</w:t>
      </w:r>
      <w:r>
        <w:rPr>
          <w:b w:val="0"/>
          <w:i w:val="0"/>
          <w:iCs/>
          <w:sz w:val="21"/>
        </w:rPr>
        <w:t xml:space="preserve"> ds </w:t>
      </w:r>
      <w:r>
        <w:rPr>
          <w:rFonts w:hint="eastAsia" w:eastAsia="FangSong" w:ascii="Times New Roman" w:hAnsi="Times New Roman"/>
          <w:b w:val="0"/>
          <w:i w:val="0"/>
          <w:iCs/>
          <w:sz w:val="21"/>
        </w:rPr>
        <w:t xml:space="preserve">区是</w:t>
      </w:r>
      <w:r>
        <w:rPr>
          <w:b w:val="0"/>
          <w:i w:val="0"/>
          <w:iCs/>
          <w:sz w:val="21"/>
        </w:rPr>
        <w:t xml:space="preserve"> d </w:t>
      </w:r>
      <w:r>
        <w:rPr>
          <w:rFonts w:hint="eastAsia" w:eastAsia="FangSong" w:ascii="Times New Roman" w:hAnsi="Times New Roman"/>
          <w:b w:val="0"/>
          <w:i w:val="0"/>
          <w:iCs/>
          <w:sz w:val="21"/>
        </w:rPr>
        <w:t xml:space="preserve">区的最右两列，d</w:t>
      </w:r>
      <w:r>
        <w:rPr>
          <w:b w:val="0"/>
          <w:i w:val="0"/>
          <w:iCs/>
          <w:sz w:val="21"/>
        </w:rPr>
        <w:t xml:space="preserve"> </w:t>
      </w:r>
      <w:r>
        <w:rPr>
          <w:rFonts w:hint="eastAsia" w:eastAsia="FangSong" w:ascii="Times New Roman" w:hAnsi="Times New Roman"/>
          <w:b w:val="0"/>
          <w:i w:val="0"/>
          <w:iCs/>
          <w:sz w:val="21"/>
        </w:rPr>
        <w:t xml:space="preserve">轨道已全满。</w:t>
      </w:r>
    </w:p>
    <w:p>
      <w:pPr>
        <w:pStyle w:val="BodyText"/>
        <w:jc w:val="center"/>
      </w:pPr>
      <w:r>
        <w:rPr>
          <w:b w:val="0"/>
          <w:i w:val="0"/>
          <w:sz w:val="21"/>
        </w:rPr>
        <w:drawing>
          <wp:inline>
            <wp:extent cx="4680000" cy="3319534"/>
            <wp:effectExtent b="0" l="0" r="0" t="0"/>
            <wp:docPr descr="对角线规则电荷密度对比示意图" title="" id="16" name="Picture"/>
            <a:graphic>
              <a:graphicData uri="http://schemas.openxmlformats.org/drawingml/2006/picture">
                <pic:pic>
                  <pic:nvPicPr>
                    <pic:cNvPr descr="media\对角线规则-电荷密度示意图.relationship.png" id="17" name="Picture"/>
                    <pic:cNvPicPr>
                      <a:picLocks noChangeArrowheads="1" noChangeAspect="1"/>
                    </pic:cNvPicPr>
                  </pic:nvPicPr>
                  <pic:blipFill>
                    <a:blip r:embed="rId15"/>
                    <a:stretch>
                      <a:fillRect/>
                    </a:stretch>
                  </pic:blipFill>
                  <pic:spPr bwMode="auto">
                    <a:xfrm>
                      <a:off x="0" y="0"/>
                      <a:ext cx="4680000" cy="3319534"/>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对角线规则示意图——Li-Mg、Be-Al、B-Si</w:t>
      </w:r>
      <w:r>
        <w:rPr>
          <w:b w:val="0"/>
          <w:i w:val="0"/>
          <w:iCs/>
          <w:sz w:val="21"/>
        </w:rPr>
        <w:t xml:space="preserve"> </w:t>
      </w:r>
      <w:r>
        <w:rPr>
          <w:rFonts w:hint="eastAsia" w:eastAsia="FangSong" w:ascii="Times New Roman" w:hAnsi="Times New Roman"/>
          <w:b w:val="0"/>
          <w:i w:val="0"/>
          <w:iCs/>
          <w:sz w:val="21"/>
        </w:rPr>
        <w:t xml:space="preserve">三对角对的电荷密度相近性对比。左列为第二周期元素，右列为第三周期对角元素，中间标注电荷密度比值。</w:t>
      </w:r>
    </w:p>
    <w:p>
      <w:r>
        <w:pict>
          <v:rect style="width:0;height:1.5pt" o:hralign="center" o:hrstd="t" o:hr="t"/>
        </w:pict>
      </w:r>
    </w:p>
    <w:bookmarkEnd w:id="18"/>
    <w:bookmarkEnd w:id="19"/>
    <w:bookmarkStart w:id="48" w:name="二元素周期律"/>
    <w:p>
      <w:pPr>
        <w:pStyle w:val="Heading2"/>
      </w:pPr>
      <w:r>
        <w:rPr>
          <w:rFonts w:hint="eastAsia" w:eastAsia="SimHei" w:ascii="Times New Roman" w:hAnsi="Times New Roman"/>
        </w:rPr>
        <w:t xml:space="preserve">二、元素周期律</w:t>
      </w:r>
    </w:p>
    <w:p>
      <w:pPr>
        <w:pStyle w:val="BlockText"/>
      </w:pPr>
      <w:r>
        <w:rPr>
          <w:rFonts w:hint="eastAsia" w:eastAsia="SimSun" w:ascii="Times New Roman" w:hAnsi="Times New Roman"/>
          <w:b/>
          <w:bCs/>
        </w:rPr>
        <w:t xml:space="preserve">为什么学”四大参数”？</w:t>
      </w:r>
      <w:r>
        <w:t xml:space="preserve"> </w:t>
      </w:r>
      <w:r>
        <w:rPr>
          <w:rFonts w:hint="eastAsia" w:eastAsia="SimSun" w:ascii="Times New Roman" w:hAnsi="Times New Roman"/>
        </w:rPr>
        <w:t xml:space="preserve">原子半径、电离能、电子亲和能、电负性是描述元素性质的四个最基本工具。把它们搞清楚了，你就可以：</w:t>
      </w:r>
      <w:r>
        <w:t xml:space="preserve"> </w:t>
      </w:r>
      <w:r>
        <w:t xml:space="preserve">- </w:t>
      </w:r>
      <w:r>
        <w:rPr>
          <w:rFonts w:hint="eastAsia" w:eastAsia="SimSun" w:ascii="Times New Roman" w:hAnsi="Times New Roman"/>
        </w:rPr>
        <w:t xml:space="preserve">看到任意两个元素，比较谁更容易失电子、谁更容易得电子</w:t>
      </w:r>
      <w:r>
        <w:t xml:space="preserve"> </w:t>
      </w:r>
      <w:r>
        <w:t xml:space="preserve">- </w:t>
      </w:r>
      <w:r>
        <w:rPr>
          <w:rFonts w:hint="eastAsia" w:eastAsia="SimSun" w:ascii="Times New Roman" w:hAnsi="Times New Roman"/>
        </w:rPr>
        <w:t xml:space="preserve">从数据中反推元素在周期表中哪里</w:t>
      </w:r>
      <w:r>
        <w:t xml:space="preserve"> </w:t>
      </w:r>
      <w:r>
        <w:t xml:space="preserve">- </w:t>
      </w:r>
      <w:r>
        <w:rPr>
          <w:rFonts w:hint="eastAsia" w:eastAsia="SimSun" w:ascii="Times New Roman" w:hAnsi="Times New Roman"/>
        </w:rPr>
        <w:t xml:space="preserve">理解为什么有的元素像金属、有的像非金属，有的”模棱两可”</w:t>
      </w:r>
    </w:p>
    <w:p>
      <w:pPr>
        <w:pStyle w:val="BlockText"/>
      </w:pPr>
      <w:r>
        <w:rPr>
          <w:rFonts w:hint="eastAsia" w:eastAsia="SimSun" w:ascii="Times New Roman" w:hAnsi="Times New Roman"/>
        </w:rPr>
        <w:t xml:space="preserve">本质就一句话：</w:t>
      </w:r>
      <w:r>
        <w:rPr>
          <w:rFonts w:hint="eastAsia" w:eastAsia="SimSun" w:ascii="Times New Roman" w:hAnsi="Times New Roman"/>
          <w:b/>
          <w:bCs/>
        </w:rPr>
        <w:t xml:space="preserve">四大参数</w:t>
      </w:r>
      <w:r>
        <w:rPr>
          <w:b/>
          <w:bCs/>
        </w:rPr>
        <w:t xml:space="preserve"> = </w:t>
      </w:r>
      <w:r>
        <w:rPr>
          <w:rFonts w:hint="eastAsia" w:eastAsia="SimSun" w:ascii="Times New Roman" w:hAnsi="Times New Roman"/>
          <w:b/>
          <w:bCs/>
        </w:rPr>
        <w:t xml:space="preserve">电子排布的外在表现</w:t>
      </w:r>
      <w:r>
        <w:t xml:space="preserve">。</w:t>
      </w:r>
    </w:p>
    <w:p>
      <w:pPr>
        <w:pStyle w:val="FirstParagraph"/>
      </w:pPr>
      <w:r>
        <w:rPr>
          <w:rFonts w:hint="eastAsia" w:eastAsia="SimSun" w:ascii="Times New Roman" w:hAnsi="Times New Roman"/>
        </w:rPr>
        <w:t xml:space="preserve">元素的性质随原子序数递增而呈现周期性变化的规律称为</w:t>
      </w:r>
      <w:r>
        <w:rPr>
          <w:rFonts w:hint="eastAsia" w:eastAsia="SimSun" w:ascii="Times New Roman" w:hAnsi="Times New Roman"/>
          <w:b/>
          <w:bCs/>
        </w:rPr>
        <w:t xml:space="preserve">元素周期律</w:t>
      </w:r>
      <w:r>
        <w:rPr>
          <w:rFonts w:hint="eastAsia" w:eastAsia="SimSun" w:ascii="Times New Roman" w:hAnsi="Times New Roman"/>
        </w:rPr>
        <w:t xml:space="preserve">。其本质是核外电子排布的周期性。</w:t>
      </w:r>
    </w:p>
    <w:p>
      <w:pPr>
        <w:pStyle w:val="BodyText"/>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：元素周期律</w:t>
      </w:r>
      <w:r>
        <w:t xml:space="preserve"> · </w:t>
      </w:r>
      <w:r>
        <w:rPr>
          <w:rFonts w:hint="eastAsia" w:eastAsia="SimSun" w:ascii="Times New Roman" w:hAnsi="Times New Roman"/>
        </w:rPr>
        <w:t xml:space="preserve">原子半径</w:t>
      </w:r>
      <w:r>
        <w:t xml:space="preserve"> · </w:t>
      </w:r>
      <w:r>
        <w:rPr>
          <w:rFonts w:hint="eastAsia" w:eastAsia="SimSun" w:ascii="Times New Roman" w:hAnsi="Times New Roman"/>
        </w:rPr>
        <w:t xml:space="preserve">电离能</w:t>
      </w:r>
      <w:r>
        <w:t xml:space="preserve"> · </w:t>
      </w:r>
      <w:r>
        <w:rPr>
          <w:rFonts w:hint="eastAsia" w:eastAsia="SimSun" w:ascii="Times New Roman" w:hAnsi="Times New Roman"/>
        </w:rPr>
        <w:t xml:space="preserve">电负性</w:t>
      </w:r>
    </w:p>
    <w:bookmarkStart w:id="27" w:name="原子半径"/>
    <w:p>
      <w:pPr>
        <w:pStyle w:val="Heading3"/>
      </w:pPr>
      <w:r>
        <w:t xml:space="preserve">2.1 </w:t>
      </w:r>
      <w:r>
        <w:rPr>
          <w:rFonts w:hint="eastAsia" w:eastAsia="SimHei" w:ascii="Times New Roman" w:hAnsi="Times New Roman"/>
        </w:rPr>
        <w:t xml:space="preserve">原子半径</w:t>
      </w:r>
    </w:p>
    <w:bookmarkStart w:id="20" w:name="三种半径定义"/>
    <w:p>
      <w:pPr>
        <w:pStyle w:val="Heading4"/>
      </w:pPr>
      <w:r>
        <w:rPr>
          <w:rFonts w:hint="eastAsia" w:eastAsia="SimHei" w:ascii="Times New Roman" w:hAnsi="Times New Roman"/>
        </w:rPr>
        <w:t xml:space="preserve">三种半径定义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类型</w:t>
            </w:r>
          </w:p>
        </w:tc>
        <w:tc>
          <w:tcPr/>
          <w:p>
            <w:pPr>
              <w:pStyle w:val="Compact"/>
              <w:jc w:val="center"/>
            </w:pPr>
            <w:r>
              <w:rPr>
                <w:rFonts w:hint="eastAsia" w:ascii="Times New Roman" w:hAnsi="Times New Roman" w:eastAsia="SimHei"/>
                <w:b/>
              </w:rPr>
              <w:t xml:space="preserve">定义</w:t>
            </w:r>
          </w:p>
        </w:tc>
        <w:tc>
          <w:tcPr/>
          <w:p>
            <w:pPr>
              <w:pStyle w:val="Compact"/>
              <w:jc w:val="center"/>
            </w:pPr>
            <w:r>
              <w:rPr>
                <w:rFonts w:hint="eastAsia" w:ascii="Times New Roman" w:hAnsi="Times New Roman" w:eastAsia="SimHei"/>
                <w:b/>
              </w:rPr>
              <w:t xml:space="preserve">适用对象</w:t>
            </w:r>
          </w:p>
        </w:tc>
      </w:tr>
      <w:tr>
        <w:tc>
          <w:tcPr/>
          <w:p>
            <w:pPr>
              <w:pStyle w:val="Compact"/>
              <w:jc w:val="center"/>
            </w:pPr>
            <w:r>
              <w:rPr>
                <w:rFonts w:hint="eastAsia" w:ascii="Times New Roman" w:hAnsi="Times New Roman" w:eastAsia="SimSun"/>
                <w:b/>
                <w:bCs/>
              </w:rPr>
              <w:t xml:space="preserve">共价半径</w:t>
            </w:r>
          </w:p>
        </w:tc>
        <w:tc>
          <w:tcPr/>
          <w:p>
            <w:pPr>
              <w:pStyle w:val="Compact"/>
              <w:jc w:val="center"/>
            </w:pPr>
            <w:r>
              <w:rPr>
                <w:rFonts w:hint="eastAsia" w:ascii="Times New Roman" w:hAnsi="Times New Roman" w:eastAsia="SimSun"/>
              </w:rPr>
              <w:t xml:space="preserve">同种元素以共价单键结合时，两原子核间距的一半</w:t>
            </w:r>
          </w:p>
        </w:tc>
        <w:tc>
          <w:tcPr/>
          <w:p>
            <w:pPr>
              <w:pStyle w:val="Compact"/>
              <w:jc w:val="center"/>
            </w:pPr>
            <w:r>
              <w:rPr>
                <w:rFonts w:hint="eastAsia" w:ascii="Times New Roman" w:hAnsi="Times New Roman" w:eastAsia="SimSun"/>
              </w:rPr>
              <w:t xml:space="preserve">非金属元素</w:t>
            </w:r>
          </w:p>
        </w:tc>
      </w:tr>
      <w:tr>
        <w:tc>
          <w:tcPr/>
          <w:p>
            <w:pPr>
              <w:pStyle w:val="Compact"/>
              <w:jc w:val="center"/>
            </w:pPr>
            <w:r>
              <w:rPr>
                <w:rFonts w:hint="eastAsia" w:ascii="Times New Roman" w:hAnsi="Times New Roman" w:eastAsia="SimSun"/>
                <w:b/>
                <w:bCs/>
              </w:rPr>
              <w:t xml:space="preserve">金属半径</w:t>
            </w:r>
          </w:p>
        </w:tc>
        <w:tc>
          <w:tcPr/>
          <w:p>
            <w:pPr>
              <w:pStyle w:val="Compact"/>
              <w:jc w:val="center"/>
            </w:pPr>
            <w:r>
              <w:rPr>
                <w:rFonts w:hint="eastAsia" w:ascii="Times New Roman" w:hAnsi="Times New Roman" w:eastAsia="SimSun"/>
              </w:rPr>
              <w:t xml:space="preserve">金属晶体中相邻原子核间距的一半</w:t>
            </w:r>
          </w:p>
        </w:tc>
        <w:tc>
          <w:tcPr/>
          <w:p>
            <w:pPr>
              <w:pStyle w:val="Compact"/>
              <w:jc w:val="center"/>
            </w:pPr>
            <w:r>
              <w:rPr>
                <w:rFonts w:hint="eastAsia" w:ascii="Times New Roman" w:hAnsi="Times New Roman" w:eastAsia="SimSun"/>
              </w:rPr>
              <w:t xml:space="preserve">金属元素</w:t>
            </w:r>
          </w:p>
        </w:tc>
      </w:tr>
      <w:tr>
        <w:tc>
          <w:tcPr/>
          <w:p>
            <w:pPr>
              <w:pStyle w:val="Compact"/>
              <w:jc w:val="center"/>
            </w:pPr>
            <w:r>
              <w:rPr>
                <w:rFonts w:hint="eastAsia" w:ascii="Times New Roman" w:hAnsi="Times New Roman" w:eastAsia="SimSun"/>
                <w:b/>
                <w:bCs/>
              </w:rPr>
              <w:t xml:space="preserve">范德华半径</w:t>
            </w:r>
          </w:p>
        </w:tc>
        <w:tc>
          <w:tcPr/>
          <w:p>
            <w:pPr>
              <w:pStyle w:val="Compact"/>
              <w:jc w:val="center"/>
            </w:pPr>
            <w:r>
              <w:rPr>
                <w:rFonts w:hint="eastAsia" w:ascii="Times New Roman" w:hAnsi="Times New Roman" w:eastAsia="SimSun"/>
              </w:rPr>
              <w:t xml:space="preserve">相邻分子间靠分子间作用力接触时，两相同原子核间距的一半</w:t>
            </w:r>
          </w:p>
        </w:tc>
        <w:tc>
          <w:tcPr/>
          <w:p>
            <w:pPr>
              <w:pStyle w:val="Compact"/>
              <w:jc w:val="center"/>
            </w:pPr>
            <w:r>
              <w:rPr>
                <w:rFonts w:hint="eastAsia" w:ascii="Times New Roman" w:hAnsi="Times New Roman" w:eastAsia="SimSun"/>
              </w:rPr>
              <w:t xml:space="preserve">稀有气体</w:t>
            </w:r>
          </w:p>
        </w:tc>
      </w:tr>
    </w:tbl>
    <w:p>
      <w:pPr>
        <w:pStyle w:val="BodyText"/>
      </w:pPr>
      <w:r>
        <w:rPr>
          <w:rFonts w:hint="eastAsia" w:eastAsia="SimSun" w:ascii="Times New Roman" w:hAnsi="Times New Roman"/>
        </w:rPr>
        <w:t xml:space="preserve">同一元素三种半径的大小关系：</w:t>
      </w:r>
      <w:r>
        <w:rPr>
          <w:rFonts w:hint="eastAsia" w:eastAsia="SimSun" w:ascii="Times New Roman" w:hAnsi="Times New Roman"/>
          <w:b/>
          <w:bCs/>
        </w:rPr>
        <w:t xml:space="preserve">范德华半径</w:t>
      </w:r>
      <w:r>
        <w:rPr>
          <w:b/>
          <w:bCs/>
        </w:rPr>
        <w:t xml:space="preserve"> &gt; </w:t>
      </w:r>
      <w:r>
        <w:rPr>
          <w:rFonts w:hint="eastAsia" w:eastAsia="SimSun" w:ascii="Times New Roman" w:hAnsi="Times New Roman"/>
          <w:b/>
          <w:bCs/>
        </w:rPr>
        <w:t xml:space="preserve">金属半径</w:t>
      </w:r>
      <w:r>
        <w:rPr>
          <w:b/>
          <w:bCs/>
        </w:rPr>
        <w:t xml:space="preserve"> &gt; </w:t>
      </w:r>
      <w:r>
        <w:rPr>
          <w:rFonts w:hint="eastAsia" w:eastAsia="SimSun" w:ascii="Times New Roman" w:hAnsi="Times New Roman"/>
          <w:b/>
          <w:bCs/>
        </w:rPr>
        <w:t xml:space="preserve">共价半径</w:t>
      </w:r>
    </w:p>
    <w:bookmarkEnd w:id="20"/>
    <w:bookmarkStart w:id="22" w:name="周期性变化规律"/>
    <w:p>
      <w:pPr>
        <w:pStyle w:val="Heading4"/>
      </w:pPr>
      <w:r>
        <w:rPr>
          <w:rFonts w:hint="eastAsia" w:eastAsia="SimHei" w:ascii="Times New Roman" w:hAnsi="Times New Roman"/>
        </w:rPr>
        <w:t xml:space="preserve">周期性变化规律</w:t>
      </w:r>
    </w:p>
    <w:p>
      <w:pPr>
        <w:pStyle w:val="FirstParagraph"/>
      </w:pPr>
      <w:r>
        <w:rPr>
          <w:rFonts w:hint="eastAsia" w:eastAsia="SimSun" w:ascii="Times New Roman" w:hAnsi="Times New Roman"/>
          <w:b/>
          <w:bCs/>
        </w:rPr>
        <w:t xml:space="preserve">同周期</w:t>
      </w:r>
      <w:r>
        <w:rPr>
          <w:rFonts w:hint="eastAsia" w:eastAsia="SimSun" w:ascii="Times New Roman" w:hAnsi="Times New Roman"/>
        </w:rPr>
        <w:t xml:space="preserve">（从左到右）：</w:t>
      </w:r>
      <w:r>
        <w:rPr>
          <w:rFonts w:hint="eastAsia" w:eastAsia="SimSun" w:ascii="Times New Roman" w:hAnsi="Times New Roman"/>
          <w:b/>
          <w:bCs/>
        </w:rPr>
        <w:t xml:space="preserve">原子半径递减</w:t>
      </w:r>
      <w:r>
        <w:rPr>
          <w:rFonts w:hint="eastAsia" w:eastAsia="SimSun" w:ascii="Times New Roman" w:hAnsi="Times New Roman"/>
        </w:rPr>
        <w:t xml:space="preserve">（稀有气体除外）</w:t>
      </w:r>
    </w:p>
    <w:p>
      <w:pPr>
        <w:pStyle w:val="BodyText"/>
      </w:pPr>
      <w:r>
        <w:rPr>
          <w:rFonts w:hint="eastAsia" w:eastAsia="SimSun" w:ascii="Times New Roman" w:hAnsi="Times New Roman"/>
        </w:rPr>
        <w:t xml:space="preserve">原因：电子层数相同，核电荷数递增</w:t>
      </w:r>
      <w:r>
        <w:t xml:space="preserve"> → </w:t>
      </w:r>
      <w:r>
        <w:rPr>
          <w:rFonts w:hint="eastAsia" w:eastAsia="SimSun" w:ascii="Times New Roman" w:hAnsi="Times New Roman"/>
        </w:rPr>
        <w:t xml:space="preserve">有效核电荷</w:t>
      </w:r>
      <w:r>
        <w:t xml:space="preserve"> </w:t>
      </w:r>
      <m:oMath>
        <m:sSup>
          <m:e>
            <m:r>
              <m:t>Z</m:t>
            </m:r>
          </m:e>
          <m:sup>
            <m:r>
              <m:rPr>
                <m:sty m:val="p"/>
              </m:rPr>
              <m:t>*</m:t>
            </m:r>
          </m:sup>
        </m:sSup>
      </m:oMath>
      <w:r>
        <w:t xml:space="preserve"> </w:t>
      </w:r>
      <w:r>
        <w:rPr>
          <w:rFonts w:hint="eastAsia" w:eastAsia="SimSun" w:ascii="Times New Roman" w:hAnsi="Times New Roman"/>
        </w:rPr>
        <w:t xml:space="preserve">增大</w:t>
      </w:r>
      <w:r>
        <w:t xml:space="preserve"> → </w:t>
      </w:r>
      <w:r>
        <w:rPr>
          <w:rFonts w:hint="eastAsia" w:eastAsia="SimSun" w:ascii="Times New Roman" w:hAnsi="Times New Roman"/>
        </w:rPr>
        <w:t xml:space="preserve">核对电子引力增强</w:t>
      </w:r>
      <w:r>
        <w:t xml:space="preserve"> → </w:t>
      </w:r>
      <w:r>
        <w:rPr>
          <w:rFonts w:hint="eastAsia" w:eastAsia="SimSun" w:ascii="Times New Roman" w:hAnsi="Times New Roman"/>
        </w:rPr>
        <w:t xml:space="preserve">半径减小。</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——同周期递减的幅度并非均匀：主族元素相邻平均减小约</w:t>
      </w:r>
      <w:r>
        <w:rPr>
          <w:color w:val="1E40AF"/>
        </w:rPr>
        <w:t xml:space="preserve"> 10 </w:t>
      </w:r>
      <w:r>
        <w:rPr>
          <w:rFonts w:hint="eastAsia" w:eastAsia="SimSun" w:ascii="Times New Roman" w:hAnsi="Times New Roman"/>
          <w:color w:val="1E40AF"/>
        </w:rPr>
        <w:t xml:space="preserve">pm，过渡元素仅约</w:t>
      </w:r>
      <w:r>
        <w:rPr>
          <w:color w:val="1E40AF"/>
        </w:rPr>
        <w:t xml:space="preserve"> 5 </w:t>
      </w:r>
      <w:r>
        <w:rPr>
          <w:rFonts w:hint="eastAsia" w:eastAsia="SimSun" w:ascii="Times New Roman" w:hAnsi="Times New Roman"/>
          <w:color w:val="1E40AF"/>
        </w:rPr>
        <w:t xml:space="preserve">pm，内过渡元素（镧系）不足</w:t>
      </w:r>
      <w:r>
        <w:rPr>
          <w:color w:val="1E40AF"/>
        </w:rPr>
        <w:t xml:space="preserve"> 1 </w:t>
      </w:r>
      <w:r>
        <w:rPr>
          <w:rFonts w:hint="eastAsia" w:eastAsia="SimSun" w:ascii="Times New Roman" w:hAnsi="Times New Roman"/>
          <w:color w:val="1E40AF"/>
        </w:rPr>
        <w:t xml:space="preserve">pm。原因是新增电子填入更内层的轨道（nd</w:t>
      </w:r>
      <w:r>
        <w:rPr>
          <w:color w:val="1E40AF"/>
        </w:rPr>
        <w:t xml:space="preserve"> → </w:t>
      </w:r>
      <w:r>
        <w:rPr>
          <w:rFonts w:hint="eastAsia" w:eastAsia="SimSun" w:ascii="Times New Roman" w:hAnsi="Times New Roman"/>
          <w:color w:val="1E40AF"/>
        </w:rPr>
        <w:t xml:space="preserve">nf），屏蔽效应越来越大。</w:t>
      </w:r>
    </w:p>
    <w:p>
      <w:pPr>
        <w:pStyle w:val="BodyText"/>
      </w:pPr>
      <w:r>
        <w:rPr>
          <w:rFonts w:hint="eastAsia" w:eastAsia="SimSun" w:ascii="Times New Roman" w:hAnsi="Times New Roman"/>
          <w:b/>
          <w:bCs/>
        </w:rPr>
        <w:t xml:space="preserve">过渡元素的半径变化幅度小于主族元素</w:t>
      </w:r>
      <w:r>
        <w:rPr>
          <w:rFonts w:hint="eastAsia" w:eastAsia="SimSun" w:ascii="Times New Roman" w:hAnsi="Times New Roman"/>
        </w:rPr>
        <w:t xml:space="preserve">：新增电子填入</w:t>
      </w:r>
      <w:r>
        <w:t xml:space="preserve"> </w:t>
      </w:r>
      <m:oMath>
        <m:oMathPr>
          <m:ctrlPr>
            <w:rPr>
              <w:sz w:val="28"/>
              <w:szCs w:val="28"/>
            </w:rPr>
          </m:ctrlPr>
        </m:oMathPr>
        <m:r>
          <m:rPr>
            <m:sty m:val="p"/>
          </m:rPr>
          <m:t>(</m:t>
        </m:r>
        <m:r>
          <m:t>n</m:t>
        </m:r>
        <m:r>
          <m:rPr>
            <m:sty m:val="p"/>
          </m:rPr>
          <m:t>−</m:t>
        </m:r>
        <m:r>
          <m:t>1</m:t>
        </m:r>
        <m:r>
          <m:rPr>
            <m:sty m:val="p"/>
          </m:rPr>
          <m:t>)</m:t>
        </m:r>
        <m:r>
          <m:rPr>
            <m:sty m:val="p"/>
          </m:rPr>
          <m:t>d</m:t>
        </m:r>
      </m:oMath>
      <w:r>
        <w:t xml:space="preserve"> </w:t>
      </w:r>
      <w:r>
        <w:rPr>
          <w:rFonts w:hint="eastAsia" w:eastAsia="SimSun" w:ascii="Times New Roman" w:hAnsi="Times New Roman"/>
        </w:rPr>
        <w:t xml:space="preserve">内层轨道，屏蔽效应较大，</w:t>
      </w:r>
      <m:oMath>
        <m:sSup>
          <m:e>
            <m:r>
              <m:t>Z</m:t>
            </m:r>
          </m:e>
          <m:sup>
            <m:r>
              <m:rPr>
                <m:sty m:val="p"/>
              </m:rPr>
              <m:t>*</m:t>
            </m:r>
          </m:sup>
        </m:sSup>
      </m:oMath>
      <w:r>
        <w:t xml:space="preserve"> </w:t>
      </w:r>
      <w:r>
        <w:rPr>
          <w:rFonts w:hint="eastAsia" w:eastAsia="SimSun" w:ascii="Times New Roman" w:hAnsi="Times New Roman"/>
        </w:rPr>
        <w:t xml:space="preserve">增幅较小。</w:t>
      </w:r>
    </w:p>
    <w:p>
      <w:pPr>
        <w:pStyle w:val="BodyText"/>
      </w:pPr>
      <w:r>
        <w:rPr>
          <w:rFonts w:hint="eastAsia" w:eastAsia="SimSun" w:ascii="Times New Roman" w:hAnsi="Times New Roman"/>
          <w:b/>
          <w:bCs/>
        </w:rPr>
        <w:t xml:space="preserve">同主族</w:t>
      </w:r>
      <w:r>
        <w:rPr>
          <w:rFonts w:hint="eastAsia" w:eastAsia="SimSun" w:ascii="Times New Roman" w:hAnsi="Times New Roman"/>
        </w:rPr>
        <w:t xml:space="preserve">（从上到下）：</w:t>
      </w:r>
      <w:r>
        <w:rPr>
          <w:rFonts w:hint="eastAsia" w:eastAsia="SimSun" w:ascii="Times New Roman" w:hAnsi="Times New Roman"/>
          <w:b/>
          <w:bCs/>
        </w:rPr>
        <w:t xml:space="preserve">原子半径递增</w:t>
      </w:r>
    </w:p>
    <w:p>
      <w:pPr>
        <w:pStyle w:val="BodyText"/>
      </w:pPr>
      <w:r>
        <w:rPr>
          <w:rFonts w:hint="eastAsia" w:eastAsia="SimSun" w:ascii="Times New Roman" w:hAnsi="Times New Roman"/>
        </w:rPr>
        <w:t xml:space="preserve">原因：电子层数增加起主导作用，虽然核电荷也增加，但内层电子的屏蔽效应使</w:t>
      </w:r>
      <w:r>
        <w:t xml:space="preserve"> </w:t>
      </w:r>
      <m:oMath>
        <m:sSup>
          <m:e>
            <m:r>
              <m:t>Z</m:t>
            </m:r>
          </m:e>
          <m:sup>
            <m:r>
              <m:rPr>
                <m:sty m:val="p"/>
              </m:rPr>
              <m:t>*</m:t>
            </m:r>
          </m:sup>
        </m:sSup>
      </m:oMath>
      <w:r>
        <w:t xml:space="preserve"> </w:t>
      </w:r>
      <w:r>
        <w:rPr>
          <w:rFonts w:hint="eastAsia" w:eastAsia="SimSun" w:ascii="Times New Roman" w:hAnsi="Times New Roman"/>
        </w:rPr>
        <w:t xml:space="preserve">增幅不明显。</w:t>
      </w:r>
    </w:p>
    <w:p>
      <w:pPr>
        <w:pStyle w:val="BodyText"/>
      </w:pPr>
      <w:r>
        <w:rPr>
          <w:b/>
          <w:bCs/>
        </w:rPr>
        <w:t xml:space="preserve">🔗 </w:t>
      </w:r>
      <w:r>
        <w:rPr>
          <w:rFonts w:hint="eastAsia" w:eastAsia="SimSun" w:ascii="Times New Roman" w:hAnsi="Times New Roman"/>
          <w:b/>
          <w:bCs/>
        </w:rPr>
        <w:t xml:space="preserve">深化方向</w:t>
      </w:r>
      <w:r>
        <w:rPr>
          <w:rFonts w:hint="eastAsia" w:eastAsia="SimSun" w:ascii="Times New Roman" w:hAnsi="Times New Roman"/>
        </w:rPr>
        <w:t xml:space="preserve">：有效核电荷</w:t>
      </w:r>
      <w:r>
        <w:t xml:space="preserve"> </w:t>
      </w:r>
      <m:oMath>
        <m:sSup>
          <m:e>
            <m:r>
              <m:t>Z</m:t>
            </m:r>
          </m:e>
          <m:sup>
            <m:r>
              <m:rPr>
                <m:sty m:val="p"/>
              </m:rPr>
              <m:t>*</m:t>
            </m:r>
          </m:sup>
        </m:sSup>
      </m:oMath>
      <w:r>
        <w:t xml:space="preserve"> </w:t>
      </w:r>
      <w:r>
        <w:rPr>
          <w:rFonts w:hint="eastAsia" w:eastAsia="SimSun" w:ascii="Times New Roman" w:hAnsi="Times New Roman"/>
        </w:rPr>
        <w:t xml:space="preserve">的定量计算见</w:t>
      </w:r>
      <w:r>
        <w:t xml:space="preserve"> Slater </w:t>
      </w:r>
      <w:r>
        <w:rPr>
          <w:rFonts w:hint="eastAsia" w:eastAsia="SimSun" w:ascii="Times New Roman" w:hAnsi="Times New Roman"/>
        </w:rPr>
        <w:t xml:space="preserve">规则（第二轮）。定性记住：</w:t>
      </w:r>
      <m:oMath>
        <m:oMathPr>
          <m:ctrlPr>
            <w:rPr>
              <w:sz w:val="28"/>
              <w:szCs w:val="28"/>
            </w:rPr>
          </m:ctrlPr>
        </m:oMathPr>
        <m:sSup>
          <m:e>
            <m:r>
              <m:t>Z</m:t>
            </m:r>
          </m:e>
          <m:sup>
            <m:r>
              <m:rPr>
                <m:sty m:val="p"/>
              </m:rPr>
              <m:t>*</m:t>
            </m:r>
          </m:sup>
        </m:sSup>
        <m:r>
          <m:rPr>
            <m:sty m:val="p"/>
          </m:rPr>
          <m:t>=</m:t>
        </m:r>
        <m:r>
          <m:t>Z</m:t>
        </m:r>
        <m:r>
          <m:rPr>
            <m:sty m:val="p"/>
          </m:rPr>
          <m:t>−</m:t>
        </m:r>
        <m:r>
          <m:t>σ</m:t>
        </m:r>
      </m:oMath>
      <w:r>
        <w:rPr>
          <w:rFonts w:hint="eastAsia" w:eastAsia="SimSun" w:ascii="Times New Roman" w:hAnsi="Times New Roman"/>
        </w:rPr>
        <w:t xml:space="preserve">，</w:t>
      </w:r>
      <m:oMath>
        <m:r>
          <m:t>σ</m:t>
        </m:r>
      </m:oMath>
      <w:r>
        <w:t xml:space="preserve"> </w:t>
      </w:r>
      <w:r>
        <w:rPr>
          <w:rFonts w:hint="eastAsia" w:eastAsia="SimSun" w:ascii="Times New Roman" w:hAnsi="Times New Roman"/>
        </w:rPr>
        <w:t xml:space="preserve">是屏蔽常数。外层电子感受到的</w:t>
      </w:r>
      <w:r>
        <w:t xml:space="preserve"> </w:t>
      </w:r>
      <m:oMath>
        <m:sSup>
          <m:e>
            <m:r>
              <m:t>Z</m:t>
            </m:r>
          </m:e>
          <m:sup>
            <m:r>
              <m:rPr>
                <m:sty m:val="p"/>
              </m:rPr>
              <m:t>*</m:t>
            </m:r>
          </m:sup>
        </m:sSup>
      </m:oMath>
      <w:r>
        <w:t xml:space="preserve"> </w:t>
      </w:r>
      <w:r>
        <w:rPr>
          <w:rFonts w:hint="eastAsia" w:eastAsia="SimSun" w:ascii="Times New Roman" w:hAnsi="Times New Roman"/>
        </w:rPr>
        <w:t xml:space="preserve">越大，半径越小。</w:t>
      </w:r>
    </w:p>
    <w:bookmarkStart w:id="21" w:name="算一算同周期半径递减的定量感受"/>
    <w:p>
      <w:pPr>
        <w:pStyle w:val="Heading5"/>
      </w:pPr>
      <w:r>
        <w:rPr>
          <w:color w:val="1E40AF"/>
        </w:rPr>
        <w:t xml:space="preserve">📝 </w:t>
      </w:r>
      <w:r>
        <w:rPr>
          <w:rFonts w:hint="eastAsia" w:eastAsia="SimHei" w:ascii="Times New Roman" w:hAnsi="Times New Roman"/>
          <w:color w:val="1E40AF"/>
        </w:rPr>
        <w:t xml:space="preserve">算一算：同周期半径递减的定量感受</w:t>
      </w:r>
    </w:p>
    <w:p>
      <w:pPr>
        <w:pStyle w:val="FirstParagraph"/>
      </w:pPr>
      <w:r>
        <w:rPr>
          <w:rFonts w:hint="eastAsia" w:eastAsia="SimSun" w:ascii="Times New Roman" w:hAnsi="Times New Roman"/>
        </w:rPr>
        <w:t xml:space="preserve">已知</w:t>
      </w:r>
      <w:r>
        <w:t xml:space="preserve"> Na </w:t>
      </w:r>
      <w:r>
        <w:rPr>
          <w:rFonts w:hint="eastAsia" w:eastAsia="SimSun" w:ascii="Times New Roman" w:hAnsi="Times New Roman"/>
        </w:rPr>
        <w:t xml:space="preserve">的原子半径</w:t>
      </w:r>
      <w:r>
        <w:t xml:space="preserve"> 186 </w:t>
      </w:r>
      <w:r>
        <w:rPr>
          <w:rFonts w:hint="eastAsia" w:eastAsia="SimSun" w:ascii="Times New Roman" w:hAnsi="Times New Roman"/>
        </w:rPr>
        <w:t xml:space="preserve">pm，Cl</w:t>
      </w:r>
      <w:r>
        <w:t xml:space="preserve"> </w:t>
      </w:r>
      <w:r>
        <w:rPr>
          <w:rFonts w:hint="eastAsia" w:eastAsia="SimSun" w:ascii="Times New Roman" w:hAnsi="Times New Roman"/>
        </w:rPr>
        <w:t xml:space="preserve">的原子半径</w:t>
      </w:r>
      <w:r>
        <w:t xml:space="preserve"> 99 </w:t>
      </w:r>
      <w:r>
        <w:rPr>
          <w:rFonts w:hint="eastAsia" w:eastAsia="SimSun" w:ascii="Times New Roman" w:hAnsi="Times New Roman"/>
        </w:rPr>
        <w:t xml:space="preserve">pm。从</w:t>
      </w:r>
      <w:r>
        <w:t xml:space="preserve"> Na </w:t>
      </w:r>
      <w:r>
        <w:rPr>
          <w:rFonts w:hint="eastAsia" w:eastAsia="SimSun" w:ascii="Times New Roman" w:hAnsi="Times New Roman"/>
        </w:rPr>
        <w:t xml:space="preserve">到</w:t>
      </w:r>
      <w:r>
        <w:t xml:space="preserve"> </w:t>
      </w:r>
      <w:r>
        <w:rPr>
          <w:rFonts w:hint="eastAsia" w:eastAsia="SimSun" w:ascii="Times New Roman" w:hAnsi="Times New Roman"/>
        </w:rPr>
        <w:t xml:space="preserve">Cl，核电荷从</w:t>
      </w:r>
      <w:r>
        <w:t xml:space="preserve"> 11 </w:t>
      </w:r>
      <w:r>
        <w:rPr>
          <w:rFonts w:hint="eastAsia" w:eastAsia="SimSun" w:ascii="Times New Roman" w:hAnsi="Times New Roman"/>
        </w:rPr>
        <w:t xml:space="preserve">增加到</w:t>
      </w:r>
      <w:r>
        <w:t xml:space="preserve"> </w:t>
      </w:r>
      <w:r>
        <w:rPr>
          <w:rFonts w:hint="eastAsia" w:eastAsia="SimSun" w:ascii="Times New Roman" w:hAnsi="Times New Roman"/>
        </w:rPr>
        <w:t xml:space="preserve">17，半径却几乎减半。估算有效核电荷的变化：</w:t>
      </w:r>
    </w:p>
    <w:p>
      <w:pPr>
        <w:pStyle w:val="Compact"/>
        <w:numPr>
          <w:ilvl w:val="0"/>
          <w:numId w:val="1002"/>
        </w:numPr>
      </w:pPr>
      <w:r>
        <w:rPr>
          <w:rFonts w:hint="eastAsia" w:eastAsia="SimSun" w:ascii="Times New Roman" w:hAnsi="Times New Roman"/>
        </w:rPr>
        <w:t xml:space="preserve">用</w:t>
      </w:r>
      <w:r>
        <w:t xml:space="preserve"> Slater </w:t>
      </w:r>
      <w:r>
        <w:rPr>
          <w:rFonts w:hint="eastAsia" w:eastAsia="SimSun" w:ascii="Times New Roman" w:hAnsi="Times New Roman"/>
        </w:rPr>
        <w:t xml:space="preserve">规则粗略估算</w:t>
      </w:r>
      <w:r>
        <w:t xml:space="preserve"> Na </w:t>
      </w:r>
      <w:r>
        <w:rPr>
          <w:rFonts w:hint="eastAsia" w:eastAsia="SimSun" w:ascii="Times New Roman" w:hAnsi="Times New Roman"/>
        </w:rPr>
        <w:t xml:space="preserve">的</w:t>
      </w:r>
      <w:r>
        <w:t xml:space="preserve"> </w:t>
      </w:r>
      <m:oMath>
        <m:sSup>
          <m:e>
            <m:r>
              <m:t>Z</m:t>
            </m:r>
          </m:e>
          <m:sup>
            <m:r>
              <m:rPr>
                <m:sty m:val="p"/>
              </m:rPr>
              <m:t>*</m:t>
            </m:r>
          </m:sup>
        </m:sSup>
      </m:oMath>
      <w:r>
        <w:rPr>
          <w:rFonts w:hint="eastAsia" w:eastAsia="SimSun" w:ascii="Times New Roman" w:hAnsi="Times New Roman"/>
        </w:rPr>
        <w:t xml:space="preserve">（3s</w:t>
      </w:r>
      <w:r>
        <w:t xml:space="preserve"> </w:t>
      </w:r>
      <w:r>
        <w:rPr>
          <w:rFonts w:hint="eastAsia" w:eastAsia="SimSun" w:ascii="Times New Roman" w:hAnsi="Times New Roman"/>
        </w:rPr>
        <w:t xml:space="preserve">电子）：</w:t>
      </w:r>
      <m:oMath>
        <m:r>
          <m:t>σ</m:t>
        </m:r>
        <m:r>
          <m:rPr>
            <m:sty m:val="p"/>
          </m:rPr>
          <m:t>≈</m:t>
        </m:r>
      </m:oMath>
      <w:r>
        <w:t xml:space="preserve"> </w:t>
      </w:r>
      <w:r>
        <w:rPr>
          <w:rFonts w:hint="eastAsia" w:eastAsia="SimSun" w:ascii="Times New Roman" w:hAnsi="Times New Roman"/>
        </w:rPr>
        <w:t xml:space="preserve">【______】，</w:t>
      </w:r>
      <m:oMath>
        <m:sSup>
          <m:e>
            <m:r>
              <m:t>Z</m:t>
            </m:r>
          </m:e>
          <m:sup>
            <m:r>
              <m:rPr>
                <m:sty m:val="p"/>
              </m:rPr>
              <m:t>*</m:t>
            </m:r>
          </m:sup>
        </m:sSup>
        <m:r>
          <m:rPr>
            <m:sty m:val="p"/>
          </m:rPr>
          <m:t>≈</m:t>
        </m:r>
      </m:oMath>
      <w:r>
        <w:t xml:space="preserve"> </w:t>
      </w:r>
      <w:r>
        <w:t xml:space="preserve">【______】</w:t>
      </w:r>
    </w:p>
    <w:p>
      <w:pPr>
        <w:pStyle w:val="Compact"/>
        <w:numPr>
          <w:ilvl w:val="0"/>
          <w:numId w:val="1002"/>
        </w:numPr>
      </w:pPr>
      <w:r>
        <w:rPr>
          <w:rFonts w:hint="eastAsia" w:eastAsia="SimSun" w:ascii="Times New Roman" w:hAnsi="Times New Roman"/>
        </w:rPr>
        <w:t xml:space="preserve">估算</w:t>
      </w:r>
      <w:r>
        <w:t xml:space="preserve"> Cl </w:t>
      </w:r>
      <w:r>
        <w:rPr>
          <w:rFonts w:hint="eastAsia" w:eastAsia="SimSun" w:ascii="Times New Roman" w:hAnsi="Times New Roman"/>
        </w:rPr>
        <w:t xml:space="preserve">的</w:t>
      </w:r>
      <w:r>
        <w:t xml:space="preserve"> </w:t>
      </w:r>
      <m:oMath>
        <m:sSup>
          <m:e>
            <m:r>
              <m:t>Z</m:t>
            </m:r>
          </m:e>
          <m:sup>
            <m:r>
              <m:rPr>
                <m:sty m:val="p"/>
              </m:rPr>
              <m:t>*</m:t>
            </m:r>
          </m:sup>
        </m:sSup>
      </m:oMath>
      <w:r>
        <w:rPr>
          <w:rFonts w:hint="eastAsia" w:eastAsia="SimSun" w:ascii="Times New Roman" w:hAnsi="Times New Roman"/>
        </w:rPr>
        <w:t xml:space="preserve">（3p</w:t>
      </w:r>
      <w:r>
        <w:t xml:space="preserve"> </w:t>
      </w:r>
      <w:r>
        <w:rPr>
          <w:rFonts w:hint="eastAsia" w:eastAsia="SimSun" w:ascii="Times New Roman" w:hAnsi="Times New Roman"/>
        </w:rPr>
        <w:t xml:space="preserve">电子）：</w:t>
      </w:r>
      <m:oMath>
        <m:r>
          <m:t>σ</m:t>
        </m:r>
        <m:r>
          <m:rPr>
            <m:sty m:val="p"/>
          </m:rPr>
          <m:t>≈</m:t>
        </m:r>
      </m:oMath>
      <w:r>
        <w:t xml:space="preserve"> </w:t>
      </w:r>
      <w:r>
        <w:rPr>
          <w:rFonts w:hint="eastAsia" w:eastAsia="SimSun" w:ascii="Times New Roman" w:hAnsi="Times New Roman"/>
        </w:rPr>
        <w:t xml:space="preserve">【______】，</w:t>
      </w:r>
      <m:oMath>
        <m:sSup>
          <m:e>
            <m:r>
              <m:t>Z</m:t>
            </m:r>
          </m:e>
          <m:sup>
            <m:r>
              <m:rPr>
                <m:sty m:val="p"/>
              </m:rPr>
              <m:t>*</m:t>
            </m:r>
          </m:sup>
        </m:sSup>
        <m:r>
          <m:rPr>
            <m:sty m:val="p"/>
          </m:rPr>
          <m:t>≈</m:t>
        </m:r>
      </m:oMath>
      <w:r>
        <w:t xml:space="preserve"> </w:t>
      </w:r>
      <w:r>
        <w:t xml:space="preserve">【______】</w:t>
      </w:r>
    </w:p>
    <w:p>
      <w:pPr>
        <w:pStyle w:val="Compact"/>
        <w:numPr>
          <w:ilvl w:val="0"/>
          <w:numId w:val="1002"/>
        </w:numPr>
      </w:pPr>
      <m:oMath>
        <m:sSup>
          <m:e>
            <m:r>
              <m:t>Z</m:t>
            </m:r>
          </m:e>
          <m:sup>
            <m:r>
              <m:rPr>
                <m:sty m:val="p"/>
              </m:rPr>
              <m:t>*</m:t>
            </m:r>
          </m:sup>
        </m:sSup>
      </m:oMath>
      <w:r>
        <w:t xml:space="preserve"> </w:t>
      </w:r>
      <w:r>
        <w:rPr>
          <w:rFonts w:hint="eastAsia" w:eastAsia="SimSun" w:ascii="Times New Roman" w:hAnsi="Times New Roman"/>
        </w:rPr>
        <w:t xml:space="preserve">从</w:t>
      </w:r>
      <w:r>
        <w:t xml:space="preserve"> 【______】 </w:t>
      </w:r>
      <w:r>
        <w:rPr>
          <w:rFonts w:hint="eastAsia" w:eastAsia="SimSun" w:ascii="Times New Roman" w:hAnsi="Times New Roman"/>
        </w:rPr>
        <w:t xml:space="preserve">增大到</w:t>
      </w:r>
      <w:r>
        <w:t xml:space="preserve"> </w:t>
      </w:r>
      <w:r>
        <w:rPr>
          <w:rFonts w:hint="eastAsia" w:eastAsia="SimSun" w:ascii="Times New Roman" w:hAnsi="Times New Roman"/>
        </w:rPr>
        <w:t xml:space="preserve">【______】（约</w:t>
      </w:r>
      <w:r>
        <w:t xml:space="preserve"> 【______】 </w:t>
      </w:r>
      <w:r>
        <w:rPr>
          <w:rFonts w:hint="eastAsia" w:eastAsia="SimSun" w:ascii="Times New Roman" w:hAnsi="Times New Roman"/>
        </w:rPr>
        <w:t xml:space="preserve">倍），半径从</w:t>
      </w:r>
      <w:r>
        <w:t xml:space="preserve"> 【______】 pm </w:t>
      </w:r>
      <w:r>
        <w:rPr>
          <w:rFonts w:hint="eastAsia" w:eastAsia="SimSun" w:ascii="Times New Roman" w:hAnsi="Times New Roman"/>
        </w:rPr>
        <w:t xml:space="preserve">减小到</w:t>
      </w:r>
      <w:r>
        <w:t xml:space="preserve"> 【______】 </w:t>
      </w:r>
      <w:r>
        <w:rPr>
          <w:rFonts w:hint="eastAsia" w:eastAsia="SimSun" w:ascii="Times New Roman" w:hAnsi="Times New Roman"/>
        </w:rPr>
        <w:t xml:space="preserve">pm（约</w:t>
      </w:r>
      <w:r>
        <w:t xml:space="preserve"> 【______】 </w:t>
      </w:r>
      <w:r>
        <w:rPr>
          <w:rFonts w:hint="eastAsia" w:eastAsia="SimSun" w:ascii="Times New Roman" w:hAnsi="Times New Roman"/>
        </w:rPr>
        <w:t xml:space="preserve">倍）→</w:t>
      </w:r>
      <w:r>
        <w:t xml:space="preserve"> </w:t>
      </w:r>
      <w:r>
        <w:rPr>
          <w:rFonts w:hint="eastAsia" w:eastAsia="SimSun" w:ascii="Times New Roman" w:hAnsi="Times New Roman"/>
        </w:rPr>
        <w:t xml:space="preserve">半径大致与</w:t>
      </w:r>
      <w:r>
        <w:t xml:space="preserve"> </w:t>
      </w:r>
      <m:oMath>
        <m:r>
          <m:t>1</m:t>
        </m:r>
        <m:r>
          <m:rPr>
            <m:sty m:val="p"/>
          </m:rPr>
          <m:t>/</m:t>
        </m:r>
        <m:sSup>
          <m:e>
            <m:r>
              <m:t>Z</m:t>
            </m:r>
          </m:e>
          <m:sup>
            <m:r>
              <m:rPr>
                <m:sty m:val="p"/>
              </m:rPr>
              <m:t>*</m:t>
            </m:r>
          </m:sup>
        </m:sSup>
      </m:oMath>
      <w:r>
        <w:t xml:space="preserve"> </w:t>
      </w:r>
      <w:r>
        <w:rPr>
          <w:rFonts w:hint="eastAsia" w:eastAsia="SimSun" w:ascii="Times New Roman" w:hAnsi="Times New Roman"/>
        </w:rPr>
        <w:t xml:space="preserve">成正比</w:t>
      </w:r>
    </w:p>
    <w:p>
      <w:pPr>
        <w:pStyle w:val="FirstParagraph"/>
      </w:pPr>
      <w:r>
        <w:rPr>
          <w:rFonts w:hint="eastAsia" w:eastAsia="SimSun" w:ascii="Times New Roman" w:hAnsi="Times New Roman"/>
        </w:rPr>
        <w:t xml:space="preserve">这个估算让你直观感受到：</w:t>
      </w:r>
      <w:r>
        <w:rPr>
          <w:rFonts w:hint="eastAsia" w:eastAsia="SimSun" w:ascii="Times New Roman" w:hAnsi="Times New Roman"/>
          <w:b/>
          <w:bCs/>
        </w:rPr>
        <w:t xml:space="preserve">半径变化的主要驱动力不是核电荷多了几个，而是有效核电荷翻了几倍</w:t>
      </w:r>
      <w:r>
        <w:t xml:space="preserve">。</w:t>
      </w:r>
    </w:p>
    <w:bookmarkEnd w:id="21"/>
    <w:bookmarkEnd w:id="22"/>
    <w:bookmarkStart w:id="26" w:name="镧系收缩"/>
    <w:p>
      <w:pPr>
        <w:pStyle w:val="Heading4"/>
      </w:pPr>
      <w:r>
        <w:rPr>
          <w:rFonts w:hint="eastAsia" w:eastAsia="SimHei" w:ascii="Times New Roman" w:hAnsi="Times New Roman"/>
        </w:rPr>
        <w:t xml:space="preserve">镧系收缩</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：镧系元素（</w:t>
      </w:r>
      <m:oMath>
        <m:oMathPr>
          <m:ctrlPr>
            <w:rPr>
              <w:sz w:val="28"/>
              <w:szCs w:val="28"/>
            </w:rPr>
          </m:ctrlPr>
        </m:oMathPr>
        <m:sSub>
          <m:e>
            <m:r>
              <m:t>​</m:t>
            </m:r>
          </m:e>
          <m:sub>
            <m:r>
              <m:t>57</m:t>
            </m:r>
          </m:sub>
        </m:sSub>
        <m:r>
          <m:rPr>
            <m:sty m:val="p"/>
          </m:rPr>
          <m:t>L</m:t>
        </m:r>
        <m:r>
          <m:rPr>
            <m:sty m:val="p"/>
          </m:rPr>
          <m:t>a</m:t>
        </m:r>
        <m:sSub>
          <m:e>
            <m:r>
              <m:rPr>
                <m:sty m:val="p"/>
              </m:rPr>
              <m:t>∼</m:t>
            </m:r>
          </m:e>
          <m:sub>
            <m:r>
              <m:t>71</m:t>
            </m:r>
          </m:sub>
        </m:sSub>
        <m:r>
          <m:rPr>
            <m:sty m:val="p"/>
          </m:rPr>
          <m:t>L</m:t>
        </m:r>
        <m:r>
          <m:rPr>
            <m:sty m:val="p"/>
          </m:rPr>
          <m:t>u</m:t>
        </m:r>
      </m:oMath>
      <w:r>
        <w:rPr>
          <w:rFonts w:hint="eastAsia" w:eastAsia="SimSun" w:ascii="Times New Roman" w:hAnsi="Times New Roman"/>
        </w:rPr>
        <w:t xml:space="preserve">）的原子半径和离子半径随原子序数增大而逐渐减小的现象。</w:t>
      </w:r>
    </w:p>
    <w:p>
      <w:pPr>
        <w:pStyle w:val="BodyText"/>
      </w:pPr>
      <w:r>
        <w:rPr>
          <w:rFonts w:hint="eastAsia" w:eastAsia="SimSun" w:ascii="Times New Roman" w:hAnsi="Times New Roman"/>
          <w:b/>
          <w:bCs/>
        </w:rPr>
        <w:t xml:space="preserve">原因</w:t>
      </w:r>
      <w:r>
        <w:rPr>
          <w:rFonts w:hint="eastAsia" w:eastAsia="SimSun" w:ascii="Times New Roman" w:hAnsi="Times New Roman"/>
        </w:rPr>
        <w:t xml:space="preserve">：新增电子填入</w:t>
      </w:r>
      <w:r>
        <w:t xml:space="preserve"> </w:t>
      </w:r>
      <m:oMath>
        <m:r>
          <m:t>4</m:t>
        </m:r>
        <m:r>
          <m:rPr>
            <m:sty m:val="p"/>
          </m:rPr>
          <m:t>f</m:t>
        </m:r>
      </m:oMath>
      <w:r>
        <w:t xml:space="preserve"> </w:t>
      </w:r>
      <w:r>
        <w:rPr>
          <w:rFonts w:hint="eastAsia" w:eastAsia="SimSun" w:ascii="Times New Roman" w:hAnsi="Times New Roman"/>
        </w:rPr>
        <w:t xml:space="preserve">轨道（外数第三层），</w:t>
      </w:r>
      <m:oMath>
        <m:r>
          <m:t>f</m:t>
        </m:r>
      </m:oMath>
      <w:r>
        <w:t xml:space="preserve"> </w:t>
      </w:r>
      <w:r>
        <w:rPr>
          <w:rFonts w:hint="eastAsia" w:eastAsia="SimSun" w:ascii="Times New Roman" w:hAnsi="Times New Roman"/>
        </w:rPr>
        <w:t xml:space="preserve">电子对核电荷的屏蔽不充分</w:t>
      </w:r>
      <w:r>
        <w:t xml:space="preserve"> → </w:t>
      </w:r>
      <w:r>
        <w:rPr>
          <w:rFonts w:hint="eastAsia" w:eastAsia="SimSun" w:ascii="Times New Roman" w:hAnsi="Times New Roman"/>
        </w:rPr>
        <w:t xml:space="preserve">有效核电荷逐渐增大</w:t>
      </w:r>
      <w:r>
        <w:t xml:space="preserve"> → </w:t>
      </w:r>
      <w:r>
        <w:rPr>
          <w:rFonts w:hint="eastAsia" w:eastAsia="SimSun" w:ascii="Times New Roman" w:hAnsi="Times New Roman"/>
        </w:rPr>
        <w:t xml:space="preserve">核对最外层电子吸引力增强</w:t>
      </w:r>
      <w:r>
        <w:t xml:space="preserve"> → </w:t>
      </w:r>
      <w:r>
        <w:rPr>
          <w:rFonts w:hint="eastAsia" w:eastAsia="SimSun" w:ascii="Times New Roman" w:hAnsi="Times New Roman"/>
        </w:rPr>
        <w:t xml:space="preserve">半径逐渐减小（整个镧系仅减小约</w:t>
      </w:r>
      <w:r>
        <w:t xml:space="preserve"> 9 </w:t>
      </w:r>
      <w:r>
        <w:rPr>
          <w:rFonts w:hint="eastAsia" w:eastAsia="SimSun" w:ascii="Times New Roman" w:hAnsi="Times New Roman"/>
        </w:rPr>
        <w:t xml:space="preserve">pm）。</w:t>
      </w:r>
    </w:p>
    <w:p>
      <w:pPr>
        <w:pStyle w:val="BodyText"/>
      </w:pPr>
      <w:r>
        <w:rPr>
          <w:rFonts w:hint="eastAsia" w:eastAsia="SimSun" w:ascii="Times New Roman" w:hAnsi="Times New Roman"/>
          <w:b/>
          <w:bCs/>
        </w:rPr>
        <w:t xml:space="preserve">竞赛核心意义</w:t>
      </w:r>
      <w:r>
        <w:rPr>
          <w:rFonts w:hint="eastAsia" w:eastAsia="SimSun" w:ascii="Times New Roman" w:hAnsi="Times New Roman"/>
        </w:rPr>
        <w:t xml:space="preserve">——镧系收缩是以下事实的根源：</w:t>
      </w:r>
      <w:r>
        <w:t xml:space="preserve"> </w:t>
      </w:r>
      <w:r>
        <w:t xml:space="preserve">1.</w:t>
      </w:r>
      <w:r>
        <w:t xml:space="preserve"> </w:t>
      </w:r>
      <w:r>
        <w:rPr>
          <w:rFonts w:hint="eastAsia" w:eastAsia="SimSun" w:ascii="Times New Roman" w:hAnsi="Times New Roman"/>
          <w:b/>
          <w:bCs/>
        </w:rPr>
        <w:t xml:space="preserve">第二、第三过渡系同族元素半径相近</w:t>
      </w:r>
      <w:r>
        <w:rPr>
          <w:rFonts w:hint="eastAsia" w:eastAsia="SimSun" w:ascii="Times New Roman" w:hAnsi="Times New Roman"/>
        </w:rPr>
        <w:t xml:space="preserve">：如</w:t>
      </w:r>
      <w:r>
        <w:t xml:space="preserve"> </w:t>
      </w:r>
      <w:r>
        <w:rPr>
          <w:rFonts w:hint="eastAsia" w:eastAsia="SimSun" w:ascii="Times New Roman" w:hAnsi="Times New Roman"/>
        </w:rPr>
        <w:t xml:space="preserve">Zr（160</w:t>
      </w:r>
      <w:r>
        <w:t xml:space="preserve"> </w:t>
      </w:r>
      <w:r>
        <w:rPr>
          <w:rFonts w:hint="eastAsia" w:eastAsia="SimSun" w:ascii="Times New Roman" w:hAnsi="Times New Roman"/>
        </w:rPr>
        <w:t xml:space="preserve">pm）与</w:t>
      </w:r>
      <w:r>
        <w:t xml:space="preserve"> </w:t>
      </w:r>
      <w:r>
        <w:rPr>
          <w:rFonts w:hint="eastAsia" w:eastAsia="SimSun" w:ascii="Times New Roman" w:hAnsi="Times New Roman"/>
        </w:rPr>
        <w:t xml:space="preserve">Hf（159</w:t>
      </w:r>
      <w:r>
        <w:t xml:space="preserve"> </w:t>
      </w:r>
      <w:r>
        <w:rPr>
          <w:rFonts w:hint="eastAsia" w:eastAsia="SimSun" w:ascii="Times New Roman" w:hAnsi="Times New Roman"/>
        </w:rPr>
        <w:t xml:space="preserve">pm）、Nb（146</w:t>
      </w:r>
      <w:r>
        <w:t xml:space="preserve"> </w:t>
      </w:r>
      <w:r>
        <w:rPr>
          <w:rFonts w:hint="eastAsia" w:eastAsia="SimSun" w:ascii="Times New Roman" w:hAnsi="Times New Roman"/>
        </w:rPr>
        <w:t xml:space="preserve">pm）与</w:t>
      </w:r>
      <w:r>
        <w:t xml:space="preserve"> </w:t>
      </w:r>
      <w:r>
        <w:rPr>
          <w:rFonts w:hint="eastAsia" w:eastAsia="SimSun" w:ascii="Times New Roman" w:hAnsi="Times New Roman"/>
        </w:rPr>
        <w:t xml:space="preserve">Ta（146</w:t>
      </w:r>
      <w:r>
        <w:t xml:space="preserve"> </w:t>
      </w:r>
      <w:r>
        <w:rPr>
          <w:rFonts w:hint="eastAsia" w:eastAsia="SimSun" w:ascii="Times New Roman" w:hAnsi="Times New Roman"/>
        </w:rPr>
        <w:t xml:space="preserve">pm）、Mo（139</w:t>
      </w:r>
      <w:r>
        <w:t xml:space="preserve"> </w:t>
      </w:r>
      <w:r>
        <w:rPr>
          <w:rFonts w:hint="eastAsia" w:eastAsia="SimSun" w:ascii="Times New Roman" w:hAnsi="Times New Roman"/>
        </w:rPr>
        <w:t xml:space="preserve">pm）与</w:t>
      </w:r>
      <w:r>
        <w:t xml:space="preserve"> </w:t>
      </w:r>
      <w:r>
        <w:rPr>
          <w:rFonts w:hint="eastAsia" w:eastAsia="SimSun" w:ascii="Times New Roman" w:hAnsi="Times New Roman"/>
        </w:rPr>
        <w:t xml:space="preserve">W（139</w:t>
      </w:r>
      <w:r>
        <w:t xml:space="preserve"> </w:t>
      </w:r>
      <w:r>
        <w:rPr>
          <w:rFonts w:hint="eastAsia" w:eastAsia="SimSun" w:ascii="Times New Roman" w:hAnsi="Times New Roman"/>
        </w:rPr>
        <w:t xml:space="preserve">pm）——半径几乎相等，导致化学性质极为相似，分离困难</w:t>
      </w:r>
      <w:r>
        <w:t xml:space="preserve"> </w:t>
      </w:r>
      <w:r>
        <w:t xml:space="preserve">2.</w:t>
      </w:r>
      <w:r>
        <w:t xml:space="preserve"> </w:t>
      </w:r>
      <w:r>
        <w:rPr>
          <w:rFonts w:hint="eastAsia" w:eastAsia="SimSun" w:ascii="Times New Roman" w:hAnsi="Times New Roman"/>
          <w:b/>
          <w:bCs/>
        </w:rPr>
        <w:t xml:space="preserve">镧系元素间分离困难</w:t>
      </w:r>
      <w:r>
        <w:rPr>
          <w:rFonts w:hint="eastAsia" w:eastAsia="SimSun" w:ascii="Times New Roman" w:hAnsi="Times New Roman"/>
        </w:rPr>
        <w:t xml:space="preserve">：15</w:t>
      </w:r>
      <w:r>
        <w:t xml:space="preserve"> </w:t>
      </w:r>
      <w:r>
        <w:rPr>
          <w:rFonts w:hint="eastAsia" w:eastAsia="SimSun" w:ascii="Times New Roman" w:hAnsi="Times New Roman"/>
        </w:rPr>
        <w:t xml:space="preserve">种元素半径相近，化学性质相似</w:t>
      </w:r>
      <w:r>
        <w:t xml:space="preserve"> </w:t>
      </w:r>
      <w:r>
        <w:t xml:space="preserve">3.</w:t>
      </w:r>
      <w:r>
        <w:t xml:space="preserve"> </w:t>
      </w:r>
      <w:r>
        <w:rPr>
          <w:rFonts w:hint="eastAsia" w:eastAsia="SimSun" w:ascii="Times New Roman" w:hAnsi="Times New Roman"/>
          <w:b/>
          <w:bCs/>
        </w:rPr>
        <w:t xml:space="preserve">第三过渡系电离能普遍偏高</w:t>
      </w:r>
      <w:r>
        <w:rPr>
          <w:rFonts w:hint="eastAsia" w:eastAsia="SimSun" w:ascii="Times New Roman" w:hAnsi="Times New Roman"/>
        </w:rPr>
        <w:t xml:space="preserve">：半径与第二过渡系相近但核电荷大增</w:t>
      </w:r>
    </w:p>
    <w:p>
      <w:pPr>
        <w:pStyle w:val="BodyText"/>
        <w:jc w:val="center"/>
      </w:pPr>
      <w:r>
        <w:rPr>
          <w:b w:val="0"/>
          <w:i w:val="0"/>
          <w:sz w:val="21"/>
        </w:rPr>
        <w:drawing>
          <wp:inline>
            <wp:extent cx="4680000" cy="2693570"/>
            <wp:effectExtent b="0" l="0" r="0" t="0"/>
            <wp:docPr descr="元素原子半径与原子序数的关系" title="" id="24" name="Picture"/>
            <a:graphic>
              <a:graphicData uri="http://schemas.openxmlformats.org/drawingml/2006/picture">
                <pic:pic>
                  <pic:nvPicPr>
                    <pic:cNvPr descr="media/11-23-atomic-radius-periodic-trend.jpg" id="25" name="Picture"/>
                    <pic:cNvPicPr>
                      <a:picLocks noChangeArrowheads="1" noChangeAspect="1"/>
                    </pic:cNvPicPr>
                  </pic:nvPicPr>
                  <pic:blipFill>
                    <a:blip r:embed="rId23"/>
                    <a:stretch>
                      <a:fillRect/>
                    </a:stretch>
                  </pic:blipFill>
                  <pic:spPr bwMode="auto">
                    <a:xfrm>
                      <a:off x="0" y="0"/>
                      <a:ext cx="4680000" cy="269357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元素原子半径与原子序数的关系——同周期从左到右递减，同主族从上到下递增。主族元素降幅明显，过渡元素降幅较缓。图中第五周期（Rb</w:t>
      </w:r>
      <w:r>
        <w:rPr>
          <w:rFonts w:hint="eastAsia" w:eastAsia="FangSong" w:ascii="Times New Roman" w:hAnsi="Times New Roman"/>
          <w:b w:val="0"/>
          <w:i w:val="0"/>
          <w:iCs/>
          <w:sz w:val="21"/>
          <w:vertAlign w:val="subscript"/>
        </w:rPr>
        <w:t xml:space="preserve">Xe）与第六周期（Cs</w:t>
      </w:r>
      <w:r>
        <w:rPr>
          <w:rFonts w:hint="eastAsia" w:eastAsia="FangSong" w:ascii="Times New Roman" w:hAnsi="Times New Roman"/>
          <w:b w:val="0"/>
          <w:i w:val="0"/>
          <w:iCs/>
          <w:sz w:val="21"/>
        </w:rPr>
        <w:t xml:space="preserve">Rn）同族元素半径几乎重合，即镧系收缩的直接视觉证据（普化原理第4版</w:t>
      </w:r>
      <w:r>
        <w:rPr>
          <w:b w:val="0"/>
          <w:i w:val="0"/>
          <w:iCs/>
          <w:sz w:val="21"/>
        </w:rPr>
        <w:t xml:space="preserve"> </w:t>
      </w:r>
      <w:r>
        <w:rPr>
          <w:rFonts w:hint="eastAsia" w:eastAsia="FangSong" w:ascii="Times New Roman" w:hAnsi="Times New Roman"/>
          <w:b w:val="0"/>
          <w:i w:val="0"/>
          <w:iCs/>
          <w:sz w:val="21"/>
        </w:rPr>
        <w:t xml:space="preserve">图11.23）</w:t>
      </w:r>
    </w:p>
    <w:bookmarkEnd w:id="26"/>
    <w:bookmarkEnd w:id="27"/>
    <w:bookmarkStart w:id="35" w:name="电离能"/>
    <w:p>
      <w:pPr>
        <w:pStyle w:val="Heading3"/>
      </w:pPr>
      <w:r>
        <w:t xml:space="preserve">2.2 </w:t>
      </w:r>
      <w:r>
        <w:rPr>
          <w:rFonts w:hint="eastAsia" w:eastAsia="SimHei" w:ascii="Times New Roman" w:hAnsi="Times New Roman"/>
        </w:rPr>
        <w:t xml:space="preserve">电离能</w:t>
      </w:r>
    </w:p>
    <w:p>
      <w:pPr>
        <w:pStyle w:val="BlockText"/>
      </w:pPr>
      <w:r>
        <w:rPr>
          <w:rFonts w:hint="eastAsia" w:eastAsia="SimSun" w:ascii="Times New Roman" w:hAnsi="Times New Roman"/>
          <w:b/>
          <w:bCs/>
        </w:rPr>
        <w:t xml:space="preserve">为什么学电离能？</w:t>
      </w:r>
      <w:r>
        <w:t xml:space="preserve"> </w:t>
      </w:r>
      <w:r>
        <w:rPr>
          <w:rFonts w:hint="eastAsia" w:eastAsia="SimSun" w:ascii="Times New Roman" w:hAnsi="Times New Roman"/>
        </w:rPr>
        <w:t xml:space="preserve">电离能告诉你两件事：一是这元素失电子有多容易（金属性强弱），二是它有几个价电子（→判断族属）。它是元素推断题中最有力的数据工具之一。</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：基态气态原子失去一个电子成为一价气态正离子所需的最低能量，称为第一电离能</w:t>
      </w:r>
      <w:r>
        <w:t xml:space="preserve"> </w:t>
      </w:r>
      <m:oMath>
        <m:sSub>
          <m:e>
            <m:r>
              <m:t>I</m:t>
            </m:r>
          </m:e>
          <m:sub>
            <m:r>
              <m:t>1</m:t>
            </m:r>
          </m:sub>
        </m:sSub>
      </m:oMath>
      <w:r>
        <w:rPr>
          <w:rFonts w:hint="eastAsia" w:eastAsia="SimSun" w:ascii="Times New Roman" w:hAnsi="Times New Roman"/>
        </w:rPr>
        <w:t xml:space="preserve">。依次有</w:t>
      </w:r>
      <w:r>
        <w:t xml:space="preserve"> </w:t>
      </w:r>
      <m:oMath>
        <m:oMathPr>
          <m:ctrlPr>
            <w:rPr>
              <w:sz w:val="28"/>
              <w:szCs w:val="28"/>
            </w:rPr>
          </m:ctrlPr>
        </m:oMathPr>
        <m:sSub>
          <m:e>
            <m:r>
              <m:t>I</m:t>
            </m:r>
          </m:e>
          <m:sub>
            <m:r>
              <m:t>2</m:t>
            </m:r>
          </m:sub>
        </m:sSub>
        <m:r>
          <m:rPr>
            <m:sty m:val="p"/>
          </m:rPr>
          <m:t>,</m:t>
        </m:r>
        <m:sSub>
          <m:e>
            <m:r>
              <m:t>I</m:t>
            </m:r>
          </m:e>
          <m:sub>
            <m:r>
              <m:t>3</m:t>
            </m:r>
          </m:sub>
        </m:sSub>
        <m:r>
          <m:rPr>
            <m:sty m:val="p"/>
          </m:rPr>
          <m:t>,</m:t>
        </m:r>
        <m:r>
          <m:rPr>
            <m:sty m:val="p"/>
          </m:rPr>
          <m:t>…</m:t>
        </m:r>
      </m:oMath>
      <w:r>
        <w:rPr>
          <w:rFonts w:hint="eastAsia" w:eastAsia="SimSun" w:ascii="Times New Roman" w:hAnsi="Times New Roman"/>
        </w:rPr>
        <w:t xml:space="preserve">。同一元素各级电离能：</w:t>
      </w:r>
      <m:oMath>
        <m:oMathPr>
          <m:ctrlPr>
            <w:rPr>
              <w:sz w:val="28"/>
              <w:szCs w:val="28"/>
            </w:rPr>
          </m:ctrlPr>
        </m:oMathPr>
        <m:sSub>
          <m:e>
            <m:r>
              <m:t>I</m:t>
            </m:r>
          </m:e>
          <m:sub>
            <m:r>
              <m:t>1</m:t>
            </m:r>
          </m:sub>
        </m:sSub>
        <m:r>
          <m:rPr>
            <m:sty m:val="p"/>
          </m:rPr>
          <m:t>&lt;</m:t>
        </m:r>
        <m:sSub>
          <m:e>
            <m:r>
              <m:t>I</m:t>
            </m:r>
          </m:e>
          <m:sub>
            <m:r>
              <m:t>2</m:t>
            </m:r>
          </m:sub>
        </m:sSub>
        <m:r>
          <m:rPr>
            <m:sty m:val="p"/>
          </m:rPr>
          <m:t>&lt;</m:t>
        </m:r>
        <m:sSub>
          <m:e>
            <m:r>
              <m:t>I</m:t>
            </m:r>
          </m:e>
          <m:sub>
            <m:r>
              <m:t>3</m:t>
            </m:r>
          </m:sub>
        </m:sSub>
        <m:r>
          <m:rPr>
            <m:sty m:val="p"/>
          </m:rPr>
          <m:t>&lt;</m:t>
        </m:r>
        <m:r>
          <m:rPr>
            <m:sty m:val="p"/>
          </m:rPr>
          <m:t>⋯</m:t>
        </m:r>
      </m:oMath>
      <w:r>
        <w:rPr>
          <w:rFonts w:hint="eastAsia" w:eastAsia="SimSun" w:ascii="Times New Roman" w:hAnsi="Times New Roman"/>
        </w:rPr>
        <w:t xml:space="preserve">（失去电子后</w:t>
      </w:r>
      <w:r>
        <w:t xml:space="preserve"> </w:t>
      </w:r>
      <m:oMath>
        <m:sSup>
          <m:e>
            <m:r>
              <m:t>Z</m:t>
            </m:r>
          </m:e>
          <m:sup>
            <m:r>
              <m:rPr>
                <m:sty m:val="p"/>
              </m:rPr>
              <m:t>*</m:t>
            </m:r>
          </m:sup>
        </m:sSup>
      </m:oMath>
      <w:r>
        <w:t xml:space="preserve"> </w:t>
      </w:r>
      <w:r>
        <w:rPr>
          <w:rFonts w:hint="eastAsia" w:eastAsia="SimSun" w:ascii="Times New Roman" w:hAnsi="Times New Roman"/>
        </w:rPr>
        <w:t xml:space="preserve">增大，剩余电子受核吸引更强）。</w:t>
      </w:r>
    </w:p>
    <w:p>
      <w:pPr>
        <w:pStyle w:val="BodyText"/>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：电离能（详细定义+数据表+突变推断方法）</w:t>
      </w:r>
    </w:p>
    <w:bookmarkStart w:id="28" w:name="周期趋势"/>
    <w:p>
      <w:pPr>
        <w:pStyle w:val="Heading4"/>
      </w:pPr>
      <w:r>
        <w:rPr>
          <w:rFonts w:hint="eastAsia" w:eastAsia="SimHei" w:ascii="Times New Roman" w:hAnsi="Times New Roman"/>
        </w:rPr>
        <w:t xml:space="preserve">周期趋势</w:t>
      </w:r>
    </w:p>
    <w:p>
      <w:pPr>
        <w:pStyle w:val="FirstParagraph"/>
      </w:pPr>
      <w:r>
        <w:rPr>
          <w:rFonts w:hint="eastAsia" w:eastAsia="SimSun" w:ascii="Times New Roman" w:hAnsi="Times New Roman"/>
          <w:b/>
          <w:bCs/>
        </w:rPr>
        <w:t xml:space="preserve">同周期</w:t>
      </w:r>
      <w:r>
        <w:rPr>
          <w:rFonts w:hint="eastAsia" w:eastAsia="SimSun" w:ascii="Times New Roman" w:hAnsi="Times New Roman"/>
        </w:rPr>
        <w:t xml:space="preserve">（从左到右）：</w:t>
      </w:r>
      <m:oMath>
        <m:sSub>
          <m:e>
            <m:r>
              <m:t>I</m:t>
            </m:r>
          </m:e>
          <m:sub>
            <m:r>
              <m:t>1</m:t>
            </m:r>
          </m:sub>
        </m:sSub>
      </m:oMath>
      <w:r>
        <w:t xml:space="preserve"> </w:t>
      </w:r>
      <w:r>
        <w:rPr>
          <w:rFonts w:hint="eastAsia" w:eastAsia="SimSun" w:ascii="Times New Roman" w:hAnsi="Times New Roman"/>
          <w:b/>
          <w:bCs/>
        </w:rPr>
        <w:t xml:space="preserve">总体递增</w:t>
      </w:r>
      <w:r>
        <w:rPr>
          <w:rFonts w:hint="eastAsia" w:eastAsia="SimSun" w:ascii="Times New Roman" w:hAnsi="Times New Roman"/>
        </w:rPr>
        <w:t xml:space="preserve">，稀有气体最大。</w:t>
      </w:r>
    </w:p>
    <w:p>
      <w:pPr>
        <w:pStyle w:val="BodyText"/>
      </w:pPr>
      <w:r>
        <w:rPr>
          <w:rFonts w:hint="eastAsia" w:eastAsia="SimSun" w:ascii="Times New Roman" w:hAnsi="Times New Roman"/>
          <w:b/>
          <w:bCs/>
        </w:rPr>
        <w:t xml:space="preserve">同主族</w:t>
      </w:r>
      <w:r>
        <w:rPr>
          <w:rFonts w:hint="eastAsia" w:eastAsia="SimSun" w:ascii="Times New Roman" w:hAnsi="Times New Roman"/>
        </w:rPr>
        <w:t xml:space="preserve">（从上到下）：</w:t>
      </w:r>
      <m:oMath>
        <m:sSub>
          <m:e>
            <m:r>
              <m:t>I</m:t>
            </m:r>
          </m:e>
          <m:sub>
            <m:r>
              <m:t>1</m:t>
            </m:r>
          </m:sub>
        </m:sSub>
      </m:oMath>
      <w:r>
        <w:t xml:space="preserve"> </w:t>
      </w:r>
      <w:r>
        <w:rPr>
          <w:rFonts w:hint="eastAsia" w:eastAsia="SimSun" w:ascii="Times New Roman" w:hAnsi="Times New Roman"/>
          <w:b/>
          <w:bCs/>
        </w:rPr>
        <w:t xml:space="preserve">总体递减</w:t>
      </w:r>
      <w:r>
        <w:rPr>
          <w:rFonts w:hint="eastAsia" w:eastAsia="SimSun" w:ascii="Times New Roman" w:hAnsi="Times New Roman"/>
        </w:rPr>
        <w:t xml:space="preserve">（电子层数增加</w:t>
      </w:r>
      <w:r>
        <w:t xml:space="preserve"> &gt; </w:t>
      </w:r>
      <w:r>
        <w:rPr>
          <w:rFonts w:hint="eastAsia" w:eastAsia="SimSun" w:ascii="Times New Roman" w:hAnsi="Times New Roman"/>
        </w:rPr>
        <w:t xml:space="preserve">核电荷增加）。</w:t>
      </w:r>
    </w:p>
    <w:p>
      <w:pPr>
        <w:pStyle w:val="BodyText"/>
      </w:pPr>
      <w:r>
        <w:rPr>
          <w:rFonts w:hint="eastAsia" w:eastAsia="SimSun" w:ascii="Times New Roman" w:hAnsi="Times New Roman"/>
          <w:b/>
          <w:bCs/>
        </w:rPr>
        <w:t xml:space="preserve">副族</w:t>
      </w:r>
      <w:r>
        <w:rPr>
          <w:rFonts w:hint="eastAsia" w:eastAsia="SimSun" w:ascii="Times New Roman" w:hAnsi="Times New Roman"/>
        </w:rPr>
        <w:t xml:space="preserve">：第三过渡系</w:t>
      </w:r>
      <w:r>
        <w:t xml:space="preserve"> </w:t>
      </w:r>
      <m:oMath>
        <m:sSub>
          <m:e>
            <m:r>
              <m:t>I</m:t>
            </m:r>
          </m:e>
          <m:sub>
            <m:r>
              <m:t>1</m:t>
            </m:r>
          </m:sub>
        </m:sSub>
      </m:oMath>
      <w:r>
        <w:t xml:space="preserve"> </w:t>
      </w:r>
      <w:r>
        <w:rPr>
          <w:rFonts w:hint="eastAsia" w:eastAsia="SimSun" w:ascii="Times New Roman" w:hAnsi="Times New Roman"/>
        </w:rPr>
        <w:t xml:space="preserve">明显大于第二过渡系（镧系收缩</w:t>
      </w:r>
      <w:r>
        <w:t xml:space="preserve"> → </w:t>
      </w:r>
      <w:r>
        <w:rPr>
          <w:rFonts w:hint="eastAsia" w:eastAsia="SimSun" w:ascii="Times New Roman" w:hAnsi="Times New Roman"/>
        </w:rPr>
        <w:t xml:space="preserve">半径相近但核电荷大增）。</w:t>
      </w:r>
    </w:p>
    <w:bookmarkEnd w:id="28"/>
    <w:bookmarkStart w:id="33" w:name="关键反常点"/>
    <w:p>
      <w:pPr>
        <w:pStyle w:val="Heading4"/>
      </w:pPr>
      <w:r>
        <w:rPr>
          <w:rFonts w:hint="eastAsia" w:eastAsia="SimHei" w:ascii="Times New Roman" w:hAnsi="Times New Roman"/>
        </w:rPr>
        <w:t xml:space="preserve">关键反常点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反常</w:t>
            </w:r>
          </w:p>
        </w:tc>
        <w:tc>
          <w:tcPr/>
          <w:p>
            <w:pPr>
              <w:pStyle w:val="Compact"/>
              <w:jc w:val="center"/>
            </w:pPr>
            <w:r>
              <w:rPr>
                <w:rFonts w:hint="eastAsia" w:ascii="Times New Roman" w:hAnsi="Times New Roman" w:eastAsia="SimHei"/>
                <w:b/>
              </w:rPr>
              <w:t xml:space="preserve">数据对比</w:t>
            </w:r>
            <w:r>
              <w:rPr>
                <w:rFonts w:ascii="Times New Roman" w:hAnsi="Times New Roman" w:eastAsia="SimHei"/>
                <w:b/>
              </w:rPr>
              <w:t xml:space="preserve"> (kJ/mol)</w:t>
            </w:r>
          </w:p>
        </w:tc>
        <w:tc>
          <w:tcPr/>
          <w:p>
            <w:pPr>
              <w:pStyle w:val="Compact"/>
              <w:jc w:val="center"/>
            </w:pPr>
            <w:r>
              <w:rPr>
                <w:rFonts w:hint="eastAsia" w:ascii="Times New Roman" w:hAnsi="Times New Roman" w:eastAsia="SimHei"/>
                <w:b/>
              </w:rPr>
              <w:t xml:space="preserve">原因</w:t>
            </w:r>
          </w:p>
        </w:tc>
      </w:tr>
      <w:tr>
        <w:tc>
          <w:tcPr/>
          <w:p>
            <w:pPr>
              <w:pStyle w:val="Compact"/>
              <w:jc w:val="center"/>
            </w:pPr>
            <w:r>
              <w:rPr>
                <w:rFonts w:ascii="Times New Roman" w:hAnsi="Times New Roman" w:eastAsia="SimSun"/>
                <w:b/>
                <w:bCs/>
              </w:rPr>
              <w:t xml:space="preserve">ⅡA &gt; ⅢA</w:t>
            </w:r>
          </w:p>
        </w:tc>
        <w:tc>
          <w:tcPr/>
          <w:p>
            <w:pPr>
              <w:pStyle w:val="Compact"/>
              <w:jc w:val="center"/>
            </w:pPr>
            <w:r>
              <w:rPr>
                <w:rFonts w:ascii="Times New Roman" w:hAnsi="Times New Roman" w:eastAsia="SimSun"/>
              </w:rPr>
              <w:t xml:space="preserve">Be(900) &gt; B(801); Mg(738) &gt; Al(578)</w:t>
            </w:r>
          </w:p>
        </w:tc>
        <w:tc>
          <w:tcPr/>
          <w:p>
            <w:pPr>
              <w:pStyle w:val="Compact"/>
              <w:jc w:val="center"/>
            </w:pPr>
            <w:r>
              <w:rPr>
                <w:rFonts w:ascii="Times New Roman" w:hAnsi="Times New Roman" w:eastAsia="SimSun"/>
              </w:rPr>
              <w:t xml:space="preserve">ⅡA </w:t>
            </w:r>
            <w:r>
              <w:rPr>
                <w:rFonts w:hint="eastAsia" w:ascii="Times New Roman" w:hAnsi="Times New Roman" w:eastAsia="SimSun"/>
              </w:rPr>
              <w:t xml:space="preserve">族</w:t>
            </w:r>
            <w:r>
              <w:rPr>
                <w:rFonts w:ascii="Times New Roman" w:hAnsi="Times New Roman" w:eastAsia="SimSun"/>
              </w:rPr>
              <w:t xml:space="preserve"> </w:t>
            </w:r>
            <m:oMath>
              <m:r>
                <m:t>n</m:t>
              </m:r>
              <m:sSup>
                <m:e>
                  <m:r>
                    <m:rPr>
                      <m:sty m:val="p"/>
                    </m:rPr>
                    <m:t>s</m:t>
                  </m:r>
                </m:e>
                <m:sup>
                  <m:r>
                    <m:t>2</m:t>
                  </m:r>
                </m:sup>
              </m:sSup>
            </m:oMath>
            <w:r>
              <w:rPr>
                <w:rFonts w:ascii="Times New Roman" w:hAnsi="Times New Roman" w:eastAsia="SimSun"/>
              </w:rPr>
              <w:t xml:space="preserve"> </w:t>
            </w:r>
            <w:r>
              <w:rPr>
                <w:rFonts w:hint="eastAsia" w:ascii="Times New Roman" w:hAnsi="Times New Roman" w:eastAsia="SimSun"/>
              </w:rPr>
              <w:t xml:space="preserve">全满稳定；ⅢA</w:t>
            </w:r>
            <w:r>
              <w:rPr>
                <w:rFonts w:ascii="Times New Roman" w:hAnsi="Times New Roman" w:eastAsia="SimSun"/>
              </w:rPr>
              <w:t xml:space="preserve"> </w:t>
            </w:r>
            <w:r>
              <w:rPr>
                <w:rFonts w:hint="eastAsia" w:ascii="Times New Roman" w:hAnsi="Times New Roman" w:eastAsia="SimSun"/>
              </w:rPr>
              <w:t xml:space="preserve">族失一个</w:t>
            </w:r>
            <w:r>
              <w:rPr>
                <w:rFonts w:ascii="Times New Roman" w:hAnsi="Times New Roman" w:eastAsia="SimSun"/>
              </w:rPr>
              <w:t xml:space="preserve"> </w:t>
            </w:r>
            <m:oMath>
              <m:r>
                <m:t>n</m:t>
              </m:r>
              <m:r>
                <m:rPr>
                  <m:sty m:val="p"/>
                </m:rPr>
                <m:t>p</m:t>
              </m:r>
            </m:oMath>
            <w:r>
              <w:rPr>
                <w:rFonts w:ascii="Times New Roman" w:hAnsi="Times New Roman" w:eastAsia="SimSun"/>
              </w:rPr>
              <w:t xml:space="preserve"> </w:t>
            </w:r>
            <w:r>
              <w:rPr>
                <w:rFonts w:hint="eastAsia" w:ascii="Times New Roman" w:hAnsi="Times New Roman" w:eastAsia="SimSun"/>
              </w:rPr>
              <w:t xml:space="preserve">电子后得</w:t>
            </w:r>
            <w:r>
              <w:rPr>
                <w:rFonts w:ascii="Times New Roman" w:hAnsi="Times New Roman" w:eastAsia="SimSun"/>
              </w:rPr>
              <w:t xml:space="preserve"> </w:t>
            </w:r>
            <m:oMath>
              <m:r>
                <m:t>n</m:t>
              </m:r>
              <m:sSup>
                <m:e>
                  <m:r>
                    <m:rPr>
                      <m:sty m:val="p"/>
                    </m:rPr>
                    <m:t>s</m:t>
                  </m:r>
                </m:e>
                <m:sup>
                  <m:r>
                    <m:t>2</m:t>
                  </m:r>
                </m:sup>
              </m:sSup>
            </m:oMath>
            <w:r>
              <w:rPr>
                <w:rFonts w:ascii="Times New Roman" w:hAnsi="Times New Roman" w:eastAsia="SimSun"/>
              </w:rPr>
              <w:t xml:space="preserve"> </w:t>
            </w:r>
            <w:r>
              <w:rPr>
                <w:rFonts w:hint="eastAsia" w:ascii="Times New Roman" w:hAnsi="Times New Roman" w:eastAsia="SimSun"/>
              </w:rPr>
              <w:t xml:space="preserve">稳定构型</w:t>
            </w:r>
          </w:p>
        </w:tc>
      </w:tr>
      <w:tr>
        <w:tc>
          <w:tcPr/>
          <w:p>
            <w:pPr>
              <w:pStyle w:val="Compact"/>
              <w:jc w:val="center"/>
            </w:pPr>
            <w:r>
              <w:rPr>
                <w:rFonts w:ascii="Times New Roman" w:hAnsi="Times New Roman" w:eastAsia="SimSun"/>
                <w:b/>
                <w:bCs/>
              </w:rPr>
              <w:t xml:space="preserve">ⅤA &gt; ⅥA</w:t>
            </w:r>
          </w:p>
        </w:tc>
        <w:tc>
          <w:tcPr/>
          <w:p>
            <w:pPr>
              <w:pStyle w:val="Compact"/>
              <w:jc w:val="center"/>
            </w:pPr>
            <w:r>
              <w:rPr>
                <w:rFonts w:ascii="Times New Roman" w:hAnsi="Times New Roman" w:eastAsia="SimSun"/>
              </w:rPr>
              <w:t xml:space="preserve">N(1402) &gt; O(1314); P(1012) &gt; S(1000)</w:t>
            </w:r>
          </w:p>
        </w:tc>
        <w:tc>
          <w:tcPr/>
          <w:p>
            <w:pPr>
              <w:pStyle w:val="Compact"/>
              <w:jc w:val="center"/>
            </w:pPr>
            <w:r>
              <w:rPr>
                <w:rFonts w:ascii="Times New Roman" w:hAnsi="Times New Roman" w:eastAsia="SimSun"/>
              </w:rPr>
              <w:t xml:space="preserve">ⅤA </w:t>
            </w:r>
            <w:r>
              <w:rPr>
                <w:rFonts w:hint="eastAsia" w:ascii="Times New Roman" w:hAnsi="Times New Roman" w:eastAsia="SimSun"/>
              </w:rPr>
              <w:t xml:space="preserve">族</w:t>
            </w:r>
            <w:r>
              <w:rPr>
                <w:rFonts w:ascii="Times New Roman" w:hAnsi="Times New Roman" w:eastAsia="SimSun"/>
              </w:rPr>
              <w:t xml:space="preserve"> </w:t>
            </w:r>
            <m:oMath>
              <m:r>
                <m:t>n</m:t>
              </m:r>
              <m:sSup>
                <m:e>
                  <m:r>
                    <m:rPr>
                      <m:sty m:val="p"/>
                    </m:rPr>
                    <m:t>p</m:t>
                  </m:r>
                </m:e>
                <m:sup>
                  <m:r>
                    <m:t>3</m:t>
                  </m:r>
                </m:sup>
              </m:sSup>
            </m:oMath>
            <w:r>
              <w:rPr>
                <w:rFonts w:ascii="Times New Roman" w:hAnsi="Times New Roman" w:eastAsia="SimSun"/>
              </w:rPr>
              <w:t xml:space="preserve"> </w:t>
            </w:r>
            <w:r>
              <w:rPr>
                <w:rFonts w:hint="eastAsia" w:ascii="Times New Roman" w:hAnsi="Times New Roman" w:eastAsia="SimSun"/>
              </w:rPr>
              <w:t xml:space="preserve">半满稳定；ⅥA</w:t>
            </w:r>
            <w:r>
              <w:rPr>
                <w:rFonts w:ascii="Times New Roman" w:hAnsi="Times New Roman" w:eastAsia="SimSun"/>
              </w:rPr>
              <w:t xml:space="preserve"> </w:t>
            </w:r>
            <w:r>
              <w:rPr>
                <w:rFonts w:hint="eastAsia" w:ascii="Times New Roman" w:hAnsi="Times New Roman" w:eastAsia="SimSun"/>
              </w:rPr>
              <w:t xml:space="preserve">族失一个电子后得</w:t>
            </w:r>
            <w:r>
              <w:rPr>
                <w:rFonts w:ascii="Times New Roman" w:hAnsi="Times New Roman" w:eastAsia="SimSun"/>
              </w:rPr>
              <w:t xml:space="preserve"> </w:t>
            </w:r>
            <m:oMath>
              <m:r>
                <m:t>n</m:t>
              </m:r>
              <m:sSup>
                <m:e>
                  <m:r>
                    <m:rPr>
                      <m:sty m:val="p"/>
                    </m:rPr>
                    <m:t>p</m:t>
                  </m:r>
                </m:e>
                <m:sup>
                  <m:r>
                    <m:t>3</m:t>
                  </m:r>
                </m:sup>
              </m:sSup>
            </m:oMath>
            <w:r>
              <w:rPr>
                <w:rFonts w:ascii="Times New Roman" w:hAnsi="Times New Roman" w:eastAsia="SimSun"/>
              </w:rPr>
              <w:t xml:space="preserve"> </w:t>
            </w:r>
            <w:r>
              <w:rPr>
                <w:rFonts w:hint="eastAsia" w:ascii="Times New Roman" w:hAnsi="Times New Roman" w:eastAsia="SimSun"/>
              </w:rPr>
              <w:t xml:space="preserve">半满构型</w:t>
            </w:r>
          </w:p>
        </w:tc>
      </w:tr>
      <w:tr>
        <w:tc>
          <w:tcPr/>
          <w:p>
            <w:pPr>
              <w:pStyle w:val="Compact"/>
              <w:jc w:val="center"/>
            </w:pPr>
            <w:r>
              <w:rPr>
                <w:rFonts w:ascii="Times New Roman" w:hAnsi="Times New Roman" w:eastAsia="SimSun"/>
                <w:b/>
                <w:bCs/>
              </w:rPr>
              <w:t xml:space="preserve">Mn &gt; </w:t>
            </w:r>
            <w:r>
              <w:rPr>
                <w:rFonts w:hint="eastAsia" w:ascii="Times New Roman" w:hAnsi="Times New Roman" w:eastAsia="SimSun"/>
                <w:b/>
                <w:bCs/>
              </w:rPr>
              <w:t xml:space="preserve">相邻元素</w:t>
            </w:r>
          </w:p>
        </w:tc>
        <w:tc>
          <w:tcPr/>
          <w:p>
            <w:pPr>
              <w:pStyle w:val="Compact"/>
              <w:jc w:val="center"/>
            </w:pPr>
            <w:r>
              <w:rPr>
                <w:rFonts w:ascii="Times New Roman" w:hAnsi="Times New Roman" w:eastAsia="SimSun"/>
              </w:rPr>
              <w:t xml:space="preserve">Mn(717) &gt; Cr(653)</w:t>
            </w:r>
          </w:p>
        </w:tc>
        <w:tc>
          <w:tcPr/>
          <w:p>
            <w:pPr>
              <w:pStyle w:val="Compact"/>
              <w:jc w:val="center"/>
            </w:pPr>
            <w:r>
              <w:rPr>
                <w:rFonts w:ascii="Times New Roman" w:hAnsi="Times New Roman" w:eastAsia="SimSun"/>
              </w:rPr>
              <w:t xml:space="preserve">Mn </w:t>
            </w:r>
            <w:r>
              <w:rPr>
                <w:rFonts w:hint="eastAsia" w:ascii="Times New Roman" w:hAnsi="Times New Roman" w:eastAsia="SimSun"/>
              </w:rPr>
              <w:t xml:space="preserve">的</w:t>
            </w:r>
            <w:r>
              <w:rPr>
                <w:rFonts w:ascii="Times New Roman" w:hAnsi="Times New Roman" w:eastAsia="SimSun"/>
              </w:rPr>
              <w:t xml:space="preserve"> </w:t>
            </w:r>
            <m:oMath>
              <m:r>
                <m:t>3</m:t>
              </m:r>
              <m:sSup>
                <m:e>
                  <m:r>
                    <m:rPr>
                      <m:sty m:val="p"/>
                    </m:rPr>
                    <m:t>d</m:t>
                  </m:r>
                </m:e>
                <m:sup>
                  <m:r>
                    <m:t>5</m:t>
                  </m:r>
                </m:sup>
              </m:sSup>
            </m:oMath>
            <w:r>
              <w:rPr>
                <w:rFonts w:ascii="Times New Roman" w:hAnsi="Times New Roman" w:eastAsia="SimSun"/>
              </w:rPr>
              <w:t xml:space="preserve"> </w:t>
            </w:r>
            <w:r>
              <w:rPr>
                <w:rFonts w:hint="eastAsia" w:ascii="Times New Roman" w:hAnsi="Times New Roman" w:eastAsia="SimSun"/>
              </w:rPr>
              <w:t xml:space="preserve">半满构型稳定</w:t>
            </w:r>
          </w:p>
        </w:tc>
      </w:tr>
      <w:tr>
        <w:tc>
          <w:tcPr/>
          <w:p>
            <w:pPr>
              <w:pStyle w:val="Compact"/>
              <w:jc w:val="center"/>
            </w:pPr>
            <w:r>
              <w:rPr>
                <w:rFonts w:ascii="Times New Roman" w:hAnsi="Times New Roman" w:eastAsia="SimSun"/>
                <w:b/>
                <w:bCs/>
              </w:rPr>
              <w:t xml:space="preserve">Zn &gt; </w:t>
            </w:r>
            <w:r>
              <w:rPr>
                <w:rFonts w:hint="eastAsia" w:ascii="Times New Roman" w:hAnsi="Times New Roman" w:eastAsia="SimSun"/>
                <w:b/>
                <w:bCs/>
              </w:rPr>
              <w:t xml:space="preserve">相邻元素</w:t>
            </w:r>
          </w:p>
        </w:tc>
        <w:tc>
          <w:tcPr/>
          <w:p>
            <w:pPr>
              <w:pStyle w:val="Compact"/>
              <w:jc w:val="center"/>
            </w:pPr>
            <w:r>
              <w:rPr>
                <w:rFonts w:ascii="Times New Roman" w:hAnsi="Times New Roman" w:eastAsia="SimSun"/>
              </w:rPr>
              <w:t xml:space="preserve">Zn(906) &gt; Cu(746)</w:t>
            </w:r>
          </w:p>
        </w:tc>
        <w:tc>
          <w:tcPr/>
          <w:p>
            <w:pPr>
              <w:pStyle w:val="Compact"/>
              <w:jc w:val="center"/>
            </w:pPr>
            <w:r>
              <w:rPr>
                <w:rFonts w:ascii="Times New Roman" w:hAnsi="Times New Roman" w:eastAsia="SimSun"/>
              </w:rPr>
              <w:t xml:space="preserve">Zn </w:t>
            </w:r>
            <w:r>
              <w:rPr>
                <w:rFonts w:hint="eastAsia" w:ascii="Times New Roman" w:hAnsi="Times New Roman" w:eastAsia="SimSun"/>
              </w:rPr>
              <w:t xml:space="preserve">的</w:t>
            </w:r>
            <w:r>
              <w:rPr>
                <w:rFonts w:ascii="Times New Roman" w:hAnsi="Times New Roman" w:eastAsia="SimSun"/>
              </w:rPr>
              <w:t xml:space="preserve"> </w:t>
            </w:r>
            <m:oMath>
              <m:r>
                <m:t>3</m:t>
              </m:r>
              <m:sSup>
                <m:e>
                  <m:r>
                    <m:rPr>
                      <m:sty m:val="p"/>
                    </m:rPr>
                    <m:t>d</m:t>
                  </m:r>
                </m:e>
                <m:sup>
                  <m:r>
                    <m:t>10</m:t>
                  </m:r>
                </m:sup>
              </m:sSup>
            </m:oMath>
            <w:r>
              <w:rPr>
                <w:rFonts w:ascii="Times New Roman" w:hAnsi="Times New Roman" w:eastAsia="SimSun"/>
              </w:rPr>
              <w:t xml:space="preserve"> </w:t>
            </w:r>
            <w:r>
              <w:rPr>
                <w:rFonts w:hint="eastAsia" w:ascii="Times New Roman" w:hAnsi="Times New Roman" w:eastAsia="SimSun"/>
              </w:rPr>
              <w:t xml:space="preserve">全满构型稳定</w:t>
            </w:r>
          </w:p>
        </w:tc>
      </w:tr>
    </w:tbl>
    <w:p>
      <w:pPr>
        <w:pStyle w:val="BodyText"/>
      </w:pPr>
      <w:r>
        <w:rPr>
          <w:b/>
          <w:bCs/>
          <w:color w:val="1E40AF"/>
        </w:rPr>
        <w:t xml:space="preserve">🧠 </w:t>
      </w:r>
      <w:r>
        <w:rPr>
          <w:rFonts w:hint="eastAsia" w:eastAsia="SimSun" w:ascii="Times New Roman" w:hAnsi="Times New Roman"/>
          <w:b/>
          <w:bCs/>
          <w:color w:val="1E40AF"/>
        </w:rPr>
        <w:t xml:space="preserve">教学洞察</w:t>
      </w:r>
      <w:r>
        <w:rPr>
          <w:color w:val="1E40AF"/>
        </w:rPr>
        <w:t xml:space="preserve">——</w:t>
      </w:r>
      <w:r>
        <w:rPr>
          <w:rFonts w:hint="eastAsia" w:eastAsia="SimSun" w:ascii="Times New Roman" w:hAnsi="Times New Roman"/>
          <w:color w:val="1E40AF"/>
        </w:rPr>
        <w:t xml:space="preserve">“比较电离能，先看轨道类型，再看周期趋势”</w:t>
      </w:r>
      <w:r>
        <w:rPr>
          <w:rFonts w:hint="eastAsia" w:eastAsia="SimSun" w:ascii="Times New Roman" w:hAnsi="Times New Roman"/>
          <w:color w:val="1E40AF"/>
        </w:rPr>
        <w:t xml:space="preserve">。学生最常见的错误是只背”从左到右增大”，忽略了ⅡA/ⅢA和ⅤA/ⅥA两处关键反常。根源在于：</w:t>
      </w:r>
      <w:r>
        <w:rPr>
          <w:rFonts w:hint="eastAsia" w:eastAsia="SimSun" w:ascii="Times New Roman" w:hAnsi="Times New Roman"/>
          <w:b/>
          <w:bCs/>
          <w:color w:val="1E40AF"/>
        </w:rPr>
        <w:t xml:space="preserve">电子排布的稳定性对电离能的影响，有时大于核电荷增加的影响</w:t>
      </w:r>
      <w:r>
        <w:rPr>
          <w:color w:val="1E40AF"/>
        </w:rPr>
        <w:t xml:space="preserve">。</w:t>
      </w:r>
    </w:p>
    <w:p>
      <w:pPr>
        <w:pStyle w:val="FirstParagraph"/>
      </w:pPr>
      <w:r>
        <w:rPr>
          <w:color w:val="1E40AF"/>
        </w:rPr>
        <w:t xml:space="preserve">🗣️ </w:t>
      </w:r>
      <w:r>
        <w:rPr>
          <w:rFonts w:hint="eastAsia" w:eastAsia="SimSun" w:ascii="Times New Roman" w:hAnsi="Times New Roman"/>
          <w:color w:val="1E40AF"/>
        </w:rPr>
        <w:t xml:space="preserve">课堂原话：</w:t>
      </w:r>
      <w:r>
        <w:rPr>
          <w:rFonts w:hint="eastAsia" w:eastAsia="SimSun" w:ascii="Times New Roman" w:hAnsi="Times New Roman"/>
          <w:color w:val="1E40AF"/>
        </w:rPr>
        <w:t xml:space="preserve">“不要把周期律背成几个箭头——电离能的走势是’上台阶偶尔绊一下’，不是’上坡路’。”</w:t>
      </w:r>
    </w:p>
    <w:p>
      <w:pPr>
        <w:pStyle w:val="BodyText"/>
        <w:jc w:val="center"/>
      </w:pPr>
      <w:r>
        <w:rPr>
          <w:b w:val="0"/>
          <w:i w:val="0"/>
          <w:sz w:val="21"/>
        </w:rPr>
        <w:drawing>
          <wp:inline>
            <wp:extent cx="4680000" cy="3472965"/>
            <wp:effectExtent b="0" l="0" r="0" t="0"/>
            <wp:docPr descr="元素的第一电离能随原子序数的周期性变化" title="" id="30" name="Picture"/>
            <a:graphic>
              <a:graphicData uri="http://schemas.openxmlformats.org/drawingml/2006/picture">
                <pic:pic>
                  <pic:nvPicPr>
                    <pic:cNvPr descr="media/11-24-ionization-energy-periodic-trend.jpg" id="31" name="Picture"/>
                    <pic:cNvPicPr>
                      <a:picLocks noChangeArrowheads="1" noChangeAspect="1"/>
                    </pic:cNvPicPr>
                  </pic:nvPicPr>
                  <pic:blipFill>
                    <a:blip r:embed="rId29"/>
                    <a:stretch>
                      <a:fillRect/>
                    </a:stretch>
                  </pic:blipFill>
                  <pic:spPr bwMode="auto">
                    <a:xfrm>
                      <a:off x="0" y="0"/>
                      <a:ext cx="4680000" cy="3472965"/>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元素第一电离能随原子序数的周期性变化——同周期从左到右整体增大（稀有气体最大），同主族从上到下递减。图中箭头标出ⅡA/ⅢA</w:t>
      </w:r>
      <w:r>
        <w:rPr>
          <w:b w:val="0"/>
          <w:i w:val="0"/>
          <w:iCs/>
          <w:sz w:val="21"/>
        </w:rPr>
        <w:t xml:space="preserve"> </w:t>
      </w:r>
      <w:r>
        <w:rPr>
          <w:rFonts w:hint="eastAsia" w:eastAsia="FangSong" w:ascii="Times New Roman" w:hAnsi="Times New Roman"/>
          <w:b w:val="0"/>
          <w:i w:val="0"/>
          <w:iCs/>
          <w:sz w:val="21"/>
        </w:rPr>
        <w:t xml:space="preserve">和ⅤA/ⅥA</w:t>
      </w:r>
      <w:r>
        <w:rPr>
          <w:b w:val="0"/>
          <w:i w:val="0"/>
          <w:iCs/>
          <w:sz w:val="21"/>
        </w:rPr>
        <w:t xml:space="preserve"> </w:t>
      </w:r>
      <w:r>
        <w:rPr>
          <w:rFonts w:hint="eastAsia" w:eastAsia="FangSong" w:ascii="Times New Roman" w:hAnsi="Times New Roman"/>
          <w:b w:val="0"/>
          <w:i w:val="0"/>
          <w:iCs/>
          <w:sz w:val="21"/>
        </w:rPr>
        <w:t xml:space="preserve">两处关键反常：Be/B、Mg/Al</w:t>
      </w:r>
      <w:r>
        <w:rPr>
          <w:b w:val="0"/>
          <w:i w:val="0"/>
          <w:iCs/>
          <w:sz w:val="21"/>
        </w:rPr>
        <w:t xml:space="preserve"> </w:t>
      </w:r>
      <w:r>
        <w:rPr>
          <w:rFonts w:hint="eastAsia" w:eastAsia="FangSong" w:ascii="Times New Roman" w:hAnsi="Times New Roman"/>
          <w:b w:val="0"/>
          <w:i w:val="0"/>
          <w:iCs/>
          <w:sz w:val="21"/>
        </w:rPr>
        <w:t xml:space="preserve">及</w:t>
      </w:r>
      <w:r>
        <w:rPr>
          <w:b w:val="0"/>
          <w:i w:val="0"/>
          <w:iCs/>
          <w:sz w:val="21"/>
        </w:rPr>
        <w:t xml:space="preserve"> N/O、P/S </w:t>
      </w:r>
      <w:r>
        <w:rPr>
          <w:rFonts w:hint="eastAsia" w:eastAsia="FangSong" w:ascii="Times New Roman" w:hAnsi="Times New Roman"/>
          <w:b w:val="0"/>
          <w:i w:val="0"/>
          <w:iCs/>
          <w:sz w:val="21"/>
        </w:rPr>
        <w:t xml:space="preserve">处的”倒挂”清晰可见（普化原理第4版</w:t>
      </w:r>
      <w:r>
        <w:rPr>
          <w:b w:val="0"/>
          <w:i w:val="0"/>
          <w:iCs/>
          <w:sz w:val="21"/>
        </w:rPr>
        <w:t xml:space="preserve"> </w:t>
      </w:r>
      <w:r>
        <w:rPr>
          <w:rFonts w:hint="eastAsia" w:eastAsia="FangSong" w:ascii="Times New Roman" w:hAnsi="Times New Roman"/>
          <w:b w:val="0"/>
          <w:i w:val="0"/>
          <w:iCs/>
          <w:sz w:val="21"/>
        </w:rPr>
        <w:t xml:space="preserve">图11.24）</w:t>
      </w:r>
    </w:p>
    <w:p>
      <w:pPr>
        <w:pStyle w:val="BodyText"/>
      </w:pPr>
      <w:r>
        <w:rPr>
          <w:b/>
          <w:bCs/>
        </w:rP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：电离能#关键反常点（完整反常清单+电子排布解释）</w:t>
      </w:r>
    </w:p>
    <w:bookmarkStart w:id="32" w:name="算一算用电离能数据推断族属"/>
    <w:p>
      <w:pPr>
        <w:pStyle w:val="Heading5"/>
      </w:pPr>
      <w:r>
        <w:rPr>
          <w:color w:val="1E40AF"/>
        </w:rPr>
        <w:t xml:space="preserve">📝 </w:t>
      </w:r>
      <w:r>
        <w:rPr>
          <w:rFonts w:hint="eastAsia" w:eastAsia="SimHei" w:ascii="Times New Roman" w:hAnsi="Times New Roman"/>
          <w:color w:val="1E40AF"/>
        </w:rPr>
        <w:t xml:space="preserve">算一算：用电离能数据推断族属</w:t>
      </w:r>
    </w:p>
    <w:p>
      <w:pPr>
        <w:pStyle w:val="FirstParagraph"/>
      </w:pPr>
      <w:r>
        <w:rPr>
          <w:rFonts w:hint="eastAsia" w:eastAsia="SimSun" w:ascii="Times New Roman" w:hAnsi="Times New Roman"/>
        </w:rPr>
        <w:t xml:space="preserve">已知某元素</w:t>
      </w:r>
      <w:r>
        <w:t xml:space="preserve"> </w:t>
      </w:r>
      <m:oMath>
        <m:sSub>
          <m:e>
            <m:r>
              <m:t>I</m:t>
            </m:r>
          </m:e>
          <m:sub>
            <m:r>
              <m:t>1</m:t>
            </m:r>
          </m:sub>
        </m:sSub>
        <m:r>
          <m:rPr>
            <m:sty m:val="p"/>
          </m:rPr>
          <m:t>∼</m:t>
        </m:r>
        <m:sSub>
          <m:e>
            <m:r>
              <m:t>I</m:t>
            </m:r>
          </m:e>
          <m:sub>
            <m:r>
              <m:t>5</m:t>
            </m:r>
          </m:sub>
        </m:sSub>
      </m:oMath>
      <w:r>
        <w:t xml:space="preserve"> </w:t>
      </w:r>
      <w:r>
        <w:t xml:space="preserve">(kJ/mol) = 786, 1580, 3230, 4360, 16000</w:t>
      </w:r>
    </w:p>
    <w:p>
      <w:pPr>
        <w:pStyle w:val="BodyText"/>
      </w:pPr>
      <w:r>
        <w:rPr>
          <w:rFonts w:hint="eastAsia" w:eastAsia="SimSun" w:ascii="Times New Roman" w:hAnsi="Times New Roman"/>
          <w:b/>
          <w:bCs/>
        </w:rPr>
        <w:t xml:space="preserve">四步推断法</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计算各步增幅：</w:t>
      </w:r>
      <m:oMath>
        <m:oMathPr>
          <m:ctrlPr>
            <w:rPr>
              <w:sz w:val="28"/>
              <w:szCs w:val="28"/>
            </w:rPr>
          </m:ctrlPr>
        </m:oMathPr>
        <m:sSub>
          <m:e>
            <m:r>
              <m:t>I</m:t>
            </m:r>
          </m:e>
          <m:sub>
            <m:r>
              <m:t>2</m:t>
            </m:r>
          </m:sub>
        </m:sSub>
        <m:r>
          <m:rPr>
            <m:sty m:val="p"/>
          </m:rPr>
          <m:t>/</m:t>
        </m:r>
        <m:sSub>
          <m:e>
            <m:r>
              <m:t>I</m:t>
            </m:r>
          </m:e>
          <m:sub>
            <m:r>
              <m:t>1</m:t>
            </m:r>
          </m:sub>
        </m:sSub>
        <m:r>
          <m:rPr>
            <m:sty m:val="p"/>
          </m:rPr>
          <m:t>=</m:t>
        </m:r>
      </m:oMath>
      <w:r>
        <w:t xml:space="preserve"> </w:t>
      </w:r>
      <w:r>
        <w:rPr>
          <w:rFonts w:hint="eastAsia" w:eastAsia="SimSun" w:ascii="Times New Roman" w:hAnsi="Times New Roman"/>
        </w:rPr>
        <w:t xml:space="preserve">【______】，</w:t>
      </w:r>
      <m:oMath>
        <m:oMathPr>
          <m:ctrlPr>
            <w:rPr>
              <w:sz w:val="28"/>
              <w:szCs w:val="28"/>
            </w:rPr>
          </m:ctrlPr>
        </m:oMathPr>
        <m:sSub>
          <m:e>
            <m:r>
              <m:t>I</m:t>
            </m:r>
          </m:e>
          <m:sub>
            <m:r>
              <m:t>3</m:t>
            </m:r>
          </m:sub>
        </m:sSub>
        <m:r>
          <m:rPr>
            <m:sty m:val="p"/>
          </m:rPr>
          <m:t>/</m:t>
        </m:r>
        <m:sSub>
          <m:e>
            <m:r>
              <m:t>I</m:t>
            </m:r>
          </m:e>
          <m:sub>
            <m:r>
              <m:t>2</m:t>
            </m:r>
          </m:sub>
        </m:sSub>
        <m:r>
          <m:rPr>
            <m:sty m:val="p"/>
          </m:rPr>
          <m:t>=</m:t>
        </m:r>
      </m:oMath>
      <w:r>
        <w:t xml:space="preserve"> </w:t>
      </w:r>
      <w:r>
        <w:rPr>
          <w:rFonts w:hint="eastAsia" w:eastAsia="SimSun" w:ascii="Times New Roman" w:hAnsi="Times New Roman"/>
        </w:rPr>
        <w:t xml:space="preserve">【______】，</w:t>
      </w:r>
      <m:oMath>
        <m:oMathPr>
          <m:ctrlPr>
            <w:rPr>
              <w:sz w:val="28"/>
              <w:szCs w:val="28"/>
            </w:rPr>
          </m:ctrlPr>
        </m:oMathPr>
        <m:sSub>
          <m:e>
            <m:r>
              <m:t>I</m:t>
            </m:r>
          </m:e>
          <m:sub>
            <m:r>
              <m:t>4</m:t>
            </m:r>
          </m:sub>
        </m:sSub>
        <m:r>
          <m:rPr>
            <m:sty m:val="p"/>
          </m:rPr>
          <m:t>/</m:t>
        </m:r>
        <m:sSub>
          <m:e>
            <m:r>
              <m:t>I</m:t>
            </m:r>
          </m:e>
          <m:sub>
            <m:r>
              <m:t>3</m:t>
            </m:r>
          </m:sub>
        </m:sSub>
        <m:r>
          <m:rPr>
            <m:sty m:val="p"/>
          </m:rPr>
          <m:t>=</m:t>
        </m:r>
      </m:oMath>
      <w:r>
        <w:t xml:space="preserve"> </w:t>
      </w:r>
      <w:r>
        <w:rPr>
          <w:rFonts w:hint="eastAsia" w:eastAsia="SimSun" w:ascii="Times New Roman" w:hAnsi="Times New Roman"/>
        </w:rPr>
        <w:t xml:space="preserve">【______】，</w:t>
      </w:r>
      <m:oMath>
        <m:oMathPr>
          <m:ctrlPr>
            <w:rPr>
              <w:sz w:val="28"/>
              <w:szCs w:val="28"/>
            </w:rPr>
          </m:ctrlPr>
        </m:oMathPr>
        <m:sSub>
          <m:e>
            <m:r>
              <m:t>I</m:t>
            </m:r>
          </m:e>
          <m:sub>
            <m:r>
              <m:t>5</m:t>
            </m:r>
          </m:sub>
        </m:sSub>
        <m:r>
          <m:rPr>
            <m:sty m:val="p"/>
          </m:rPr>
          <m:t>/</m:t>
        </m:r>
        <m:sSub>
          <m:e>
            <m:r>
              <m:t>I</m:t>
            </m:r>
          </m:e>
          <m:sub>
            <m:r>
              <m:t>4</m:t>
            </m:r>
          </m:sub>
        </m:sSub>
        <m:r>
          <m:rPr>
            <m:sty m:val="p"/>
          </m:rPr>
          <m:t>=</m:t>
        </m:r>
      </m:oMath>
      <w:r>
        <w:t xml:space="preserve"> </w:t>
      </w:r>
      <w:r>
        <w:t xml:space="preserve">【______】</w:t>
      </w:r>
      <w:r>
        <w:t xml:space="preserve"> </w:t>
      </w:r>
      <w:r>
        <w:t xml:space="preserve">2. </w:t>
      </w:r>
      <w:r>
        <w:rPr>
          <w:rFonts w:hint="eastAsia" w:eastAsia="SimSun" w:ascii="Times New Roman" w:hAnsi="Times New Roman"/>
        </w:rPr>
        <w:t xml:space="preserve">找到剧增点：</w:t>
      </w:r>
      <m:oMath>
        <m:sSub>
          <m:e>
            <m:r>
              <m:t>I</m:t>
            </m:r>
          </m:e>
          <m:sub>
            <m:r>
              <m:t>4</m:t>
            </m:r>
          </m:sub>
        </m:sSub>
        <m:r>
          <m:rPr>
            <m:sty m:val="p"/>
          </m:rPr>
          <m:t>→</m:t>
        </m:r>
        <m:sSub>
          <m:e>
            <m:r>
              <m:t>I</m:t>
            </m:r>
          </m:e>
          <m:sub>
            <m:r>
              <m:t>5</m:t>
            </m:r>
          </m:sub>
        </m:sSub>
      </m:oMath>
      <w:r>
        <w:t xml:space="preserve"> </w:t>
      </w:r>
      <w:r>
        <w:rPr>
          <w:rFonts w:hint="eastAsia" w:eastAsia="SimSun" w:ascii="Times New Roman" w:hAnsi="Times New Roman"/>
        </w:rPr>
        <w:t xml:space="preserve">突增</w:t>
      </w:r>
      <w:r>
        <w:t xml:space="preserve"> → </w:t>
      </w:r>
      <w:r>
        <w:rPr>
          <w:rFonts w:hint="eastAsia" w:eastAsia="SimSun" w:ascii="Times New Roman" w:hAnsi="Times New Roman"/>
        </w:rPr>
        <w:t xml:space="preserve">失去</w:t>
      </w:r>
      <w:r>
        <w:t xml:space="preserve"> 【______】 </w:t>
      </w:r>
      <w:r>
        <w:rPr>
          <w:rFonts w:hint="eastAsia" w:eastAsia="SimSun" w:ascii="Times New Roman" w:hAnsi="Times New Roman"/>
        </w:rPr>
        <w:t xml:space="preserve">个电子后达到稳定构型</w:t>
      </w:r>
      <w:r>
        <w:t xml:space="preserve"> </w:t>
      </w:r>
      <w:r>
        <w:t xml:space="preserve">3. </w:t>
      </w:r>
      <w:r>
        <w:rPr>
          <w:rFonts w:hint="eastAsia" w:eastAsia="SimSun" w:ascii="Times New Roman" w:hAnsi="Times New Roman"/>
        </w:rPr>
        <w:t xml:space="preserve">价电子数</w:t>
      </w:r>
      <w:r>
        <w:t xml:space="preserve"> = </w:t>
      </w:r>
      <w:r>
        <w:rPr>
          <w:rFonts w:hint="eastAsia" w:eastAsia="SimSun" w:ascii="Times New Roman" w:hAnsi="Times New Roman"/>
        </w:rPr>
        <w:t xml:space="preserve">剧增前已失去的电子数</w:t>
      </w:r>
      <w:r>
        <w:t xml:space="preserve"> = 【______】 →</w:t>
      </w:r>
      <w:r>
        <w:t xml:space="preserve"> </w:t>
      </w:r>
      <w:r>
        <w:rPr>
          <w:rFonts w:hint="eastAsia" w:eastAsia="SimSun" w:ascii="Times New Roman" w:hAnsi="Times New Roman"/>
          <w:b/>
          <w:bCs/>
        </w:rPr>
        <w:t xml:space="preserve">【______】族</w:t>
      </w:r>
      <w:r>
        <w:t xml:space="preserve"> </w:t>
      </w:r>
      <w:r>
        <w:t xml:space="preserve">4. </w:t>
      </w:r>
      <w:r>
        <w:rPr>
          <w:rFonts w:hint="eastAsia" w:eastAsia="SimSun" w:ascii="Times New Roman" w:hAnsi="Times New Roman"/>
        </w:rPr>
        <w:t xml:space="preserve">若该元素为第三周期</w:t>
      </w:r>
      <w:r>
        <w:t xml:space="preserve"> → </w:t>
      </w:r>
      <w:r>
        <w:rPr>
          <w:rFonts w:hint="eastAsia" w:eastAsia="SimSun" w:ascii="Times New Roman" w:hAnsi="Times New Roman"/>
        </w:rPr>
        <w:t xml:space="preserve">【______】（</w:t>
      </w:r>
      <m:oMath>
        <m:r>
          <m:rPr>
            <m:sty m:val="p"/>
          </m:rPr>
          <m:t>[</m:t>
        </m:r>
        <m:r>
          <m:rPr>
            <m:sty m:val="p"/>
          </m:rPr>
          <m:t>N</m:t>
        </m:r>
        <m:r>
          <m:rPr>
            <m:sty m:val="p"/>
          </m:rPr>
          <m:t>e</m:t>
        </m:r>
        <m:r>
          <m:rPr>
            <m:sty m:val="p"/>
          </m:rPr>
          <m:t>]</m:t>
        </m:r>
      </m:oMath>
      <w:r>
        <w:rPr>
          <w:rFonts w:hint="eastAsia" w:eastAsia="SimSun" w:ascii="Times New Roman" w:hAnsi="Times New Roman"/>
        </w:rPr>
        <w:t xml:space="preserve">【______】）</w:t>
      </w:r>
    </w:p>
    <w:p>
      <w:pPr>
        <w:pStyle w:val="BodyText"/>
      </w:pPr>
      <w:r>
        <w:rPr>
          <w:rFonts w:hint="eastAsia" w:eastAsia="SimSun" w:ascii="Times New Roman" w:hAnsi="Times New Roman"/>
          <w:b/>
          <w:bCs/>
        </w:rPr>
        <w:t xml:space="preserve">练习</w:t>
      </w:r>
      <w:r>
        <w:rPr>
          <w:rFonts w:hint="eastAsia" w:eastAsia="SimSun" w:ascii="Times New Roman" w:hAnsi="Times New Roman"/>
        </w:rPr>
        <w:t xml:space="preserve">：某元素</w:t>
      </w:r>
      <w:r>
        <w:t xml:space="preserve"> </w:t>
      </w:r>
      <m:oMath>
        <m:sSub>
          <m:e>
            <m:r>
              <m:t>I</m:t>
            </m:r>
          </m:e>
          <m:sub>
            <m:r>
              <m:t>1</m:t>
            </m:r>
          </m:sub>
        </m:sSub>
        <m:r>
          <m:rPr>
            <m:sty m:val="p"/>
          </m:rPr>
          <m:t>∼</m:t>
        </m:r>
        <m:sSub>
          <m:e>
            <m:r>
              <m:t>I</m:t>
            </m:r>
          </m:e>
          <m:sub>
            <m:r>
              <m:t>4</m:t>
            </m:r>
          </m:sub>
        </m:sSub>
      </m:oMath>
      <w:r>
        <w:t xml:space="preserve"> </w:t>
      </w:r>
      <w:r>
        <w:t xml:space="preserve">= 578, 1817, 2745, </w:t>
      </w:r>
      <w:r>
        <w:rPr>
          <w:rFonts w:hint="eastAsia" w:eastAsia="SimSun" w:ascii="Times New Roman" w:hAnsi="Times New Roman"/>
        </w:rPr>
        <w:t xml:space="preserve">11575，推断族属。（答案见§八）</w:t>
      </w:r>
    </w:p>
    <w:p>
      <w:pPr>
        <w:pStyle w:val="BodyText"/>
      </w:pPr>
      <w:r>
        <w:rPr>
          <w:rFonts w:hint="eastAsia" w:eastAsia="SimSun" w:ascii="Times New Roman" w:hAnsi="Times New Roman"/>
          <w:b/>
          <w:bCs/>
        </w:rPr>
        <w:t xml:space="preserve">练习</w:t>
      </w:r>
      <w:r>
        <w:rPr>
          <w:rFonts w:hint="eastAsia" w:eastAsia="SimSun" w:ascii="Times New Roman" w:hAnsi="Times New Roman"/>
        </w:rPr>
        <w:t xml:space="preserve">：某元素</w:t>
      </w:r>
      <w:r>
        <w:t xml:space="preserve"> </w:t>
      </w:r>
      <m:oMath>
        <m:sSub>
          <m:e>
            <m:r>
              <m:t>I</m:t>
            </m:r>
          </m:e>
          <m:sub>
            <m:r>
              <m:t>1</m:t>
            </m:r>
          </m:sub>
        </m:sSub>
        <m:r>
          <m:rPr>
            <m:sty m:val="p"/>
          </m:rPr>
          <m:t>∼</m:t>
        </m:r>
        <m:sSub>
          <m:e>
            <m:r>
              <m:t>I</m:t>
            </m:r>
          </m:e>
          <m:sub>
            <m:r>
              <m:t>4</m:t>
            </m:r>
          </m:sub>
        </m:sSub>
      </m:oMath>
      <w:r>
        <w:t xml:space="preserve"> </w:t>
      </w:r>
      <w:r>
        <w:t xml:space="preserve">= 578, 1817, 2745, </w:t>
      </w:r>
      <w:r>
        <w:rPr>
          <w:rFonts w:hint="eastAsia" w:eastAsia="SimSun" w:ascii="Times New Roman" w:hAnsi="Times New Roman"/>
        </w:rPr>
        <w:t xml:space="preserve">11575，推断族属。（答案见§八）</w:t>
      </w:r>
    </w:p>
    <w:bookmarkEnd w:id="32"/>
    <w:bookmarkEnd w:id="33"/>
    <w:bookmarkStart w:id="34" w:name="电离能突变的竞赛应用"/>
    <w:p>
      <w:pPr>
        <w:pStyle w:val="Heading4"/>
      </w:pPr>
      <w:r>
        <w:rPr>
          <w:rFonts w:hint="eastAsia" w:eastAsia="SimHei" w:ascii="Times New Roman" w:hAnsi="Times New Roman"/>
        </w:rPr>
        <w:t xml:space="preserve">电离能突变的竞赛应用</w:t>
      </w:r>
    </w:p>
    <w:p>
      <w:pPr>
        <w:pStyle w:val="FirstParagraph"/>
      </w:pPr>
      <w:r>
        <w:rPr>
          <w:rFonts w:hint="eastAsia" w:eastAsia="SimSun" w:ascii="Times New Roman" w:hAnsi="Times New Roman"/>
        </w:rPr>
        <w:t xml:space="preserve">电离能数据可作为元素推断的核心工具：</w:t>
      </w:r>
      <m:oMath>
        <m:oMathPr>
          <m:ctrlPr>
            <w:rPr>
              <w:sz w:val="28"/>
              <w:szCs w:val="28"/>
            </w:rPr>
          </m:ctrlPr>
        </m:oMathPr>
        <m:sSub>
          <m:e>
            <m:r>
              <m:t>I</m:t>
            </m:r>
          </m:e>
          <m:sub>
            <m:r>
              <m:t>n</m:t>
            </m:r>
          </m:sub>
        </m:sSub>
        <m:r>
          <m:rPr>
            <m:sty m:val="p"/>
          </m:rPr>
          <m:t>→</m:t>
        </m:r>
        <m:sSub>
          <m:e>
            <m:r>
              <m:t>I</m:t>
            </m:r>
          </m:e>
          <m:sub>
            <m:r>
              <m:t>n</m:t>
            </m:r>
            <m:r>
              <m:rPr>
                <m:sty m:val="p"/>
              </m:rPr>
              <m:t>+</m:t>
            </m:r>
            <m:r>
              <m:t>1</m:t>
            </m:r>
          </m:sub>
        </m:sSub>
      </m:oMath>
      <w:r>
        <w:rPr>
          <w:b/>
          <w:bCs/>
        </w:rPr>
        <w:t xml:space="preserve"> </w:t>
      </w:r>
      <w:r>
        <w:rPr>
          <w:rFonts w:hint="eastAsia" w:eastAsia="SimSun" w:ascii="Times New Roman" w:hAnsi="Times New Roman"/>
          <w:b/>
          <w:bCs/>
        </w:rPr>
        <w:t xml:space="preserve">剧增处</w:t>
      </w:r>
      <w:r>
        <w:rPr>
          <w:b/>
          <w:bCs/>
        </w:rPr>
        <w:t xml:space="preserve"> → </w:t>
      </w:r>
      <w:r>
        <w:rPr>
          <w:rFonts w:hint="eastAsia" w:eastAsia="SimSun" w:ascii="Times New Roman" w:hAnsi="Times New Roman"/>
          <w:b/>
          <w:bCs/>
        </w:rPr>
        <w:t xml:space="preserve">失去第</w:t>
      </w:r>
      <w:r>
        <w:rPr>
          <w:b/>
          <w:bCs/>
        </w:rPr>
        <w:t xml:space="preserve"> </w:t>
      </w:r>
      <m:oMath>
        <m:r>
          <m:t>n</m:t>
        </m:r>
      </m:oMath>
      <w:r>
        <w:rPr>
          <w:b/>
          <w:bCs/>
        </w:rPr>
        <w:t xml:space="preserve"> </w:t>
      </w:r>
      <w:r>
        <w:rPr>
          <w:rFonts w:hint="eastAsia" w:eastAsia="SimSun" w:ascii="Times New Roman" w:hAnsi="Times New Roman"/>
          <w:b/>
          <w:bCs/>
        </w:rPr>
        <w:t xml:space="preserve">个电子后达到稀有气体稳定构型</w:t>
      </w:r>
      <w:r>
        <w:rPr>
          <w:b/>
          <w:bCs/>
        </w:rPr>
        <w:t xml:space="preserve"> → </w:t>
      </w:r>
      <w:r>
        <w:rPr>
          <w:rFonts w:hint="eastAsia" w:eastAsia="SimSun" w:ascii="Times New Roman" w:hAnsi="Times New Roman"/>
          <w:b/>
          <w:bCs/>
        </w:rPr>
        <w:t xml:space="preserve">该元素有</w:t>
      </w:r>
      <w:r>
        <w:rPr>
          <w:b/>
          <w:bCs/>
        </w:rPr>
        <w:t xml:space="preserve"> </w:t>
      </w:r>
      <m:oMath>
        <m:r>
          <m:t>n</m:t>
        </m:r>
      </m:oMath>
      <w:r>
        <w:rPr>
          <w:b/>
          <w:bCs/>
        </w:rPr>
        <w:t xml:space="preserve"> </w:t>
      </w:r>
      <w:r>
        <w:rPr>
          <w:rFonts w:hint="eastAsia" w:eastAsia="SimSun" w:ascii="Times New Roman" w:hAnsi="Times New Roman"/>
          <w:b/>
          <w:bCs/>
        </w:rPr>
        <w:t xml:space="preserve">个价电子</w:t>
      </w:r>
      <w:r>
        <w:rPr>
          <w:b/>
          <w:bCs/>
        </w:rPr>
        <w:t xml:space="preserve"> → </w:t>
      </w:r>
      <w:r>
        <w:rPr>
          <w:rFonts w:hint="eastAsia" w:eastAsia="SimSun" w:ascii="Times New Roman" w:hAnsi="Times New Roman"/>
          <w:b/>
          <w:bCs/>
        </w:rPr>
        <w:t xml:space="preserve">族属可确定</w:t>
      </w:r>
      <w:r>
        <w:t xml:space="preserve">。</w:t>
      </w:r>
    </w:p>
    <w:p>
      <w:pPr>
        <w:pStyle w:val="BodyText"/>
      </w:pPr>
      <w:r>
        <w:rPr>
          <w:rFonts w:hint="eastAsia" w:eastAsia="SimSun" w:ascii="Times New Roman" w:hAnsi="Times New Roman"/>
        </w:rPr>
        <w:t xml:space="preserve">示例：某元素</w:t>
      </w:r>
      <w:r>
        <w:t xml:space="preserve"> </w:t>
      </w:r>
      <m:oMath>
        <m:sSub>
          <m:e>
            <m:r>
              <m:t>I</m:t>
            </m:r>
          </m:e>
          <m:sub>
            <m:r>
              <m:t>1</m:t>
            </m:r>
          </m:sub>
        </m:sSub>
        <m:r>
          <m:rPr>
            <m:sty m:val="p"/>
          </m:rPr>
          <m:t>∼</m:t>
        </m:r>
        <m:sSub>
          <m:e>
            <m:r>
              <m:t>I</m:t>
            </m:r>
          </m:e>
          <m:sub>
            <m:r>
              <m:t>4</m:t>
            </m:r>
          </m:sub>
        </m:sSub>
      </m:oMath>
      <w:r>
        <w:t xml:space="preserve"> </w:t>
      </w:r>
      <w:r>
        <w:t xml:space="preserve">(kJ/mol) = 580, 1815, 2740, 11600</w:t>
      </w:r>
      <w:r>
        <w:t xml:space="preserve"> </w:t>
      </w:r>
      <w:r>
        <w:t xml:space="preserve">-</w:t>
      </w:r>
      <w:r>
        <w:t xml:space="preserve"> </w:t>
      </w:r>
      <m:oMath>
        <m:sSub>
          <m:e>
            <m:r>
              <m:t>I</m:t>
            </m:r>
          </m:e>
          <m:sub>
            <m:r>
              <m:t>3</m:t>
            </m:r>
          </m:sub>
        </m:sSub>
        <m:r>
          <m:rPr>
            <m:sty m:val="p"/>
          </m:rPr>
          <m:t>→</m:t>
        </m:r>
        <m:sSub>
          <m:e>
            <m:r>
              <m:t>I</m:t>
            </m:r>
          </m:e>
          <m:sub>
            <m:r>
              <m:t>4</m:t>
            </m:r>
          </m:sub>
        </m:sSub>
      </m:oMath>
      <w:r>
        <w:t xml:space="preserve"> </w:t>
      </w:r>
      <w:r>
        <w:rPr>
          <w:rFonts w:hint="eastAsia" w:eastAsia="SimSun" w:ascii="Times New Roman" w:hAnsi="Times New Roman"/>
        </w:rPr>
        <w:t xml:space="preserve">剧增（4.2</w:t>
      </w:r>
      <w:r>
        <w:t xml:space="preserve"> </w:t>
      </w:r>
      <w:r>
        <w:rPr>
          <w:rFonts w:hint="eastAsia" w:eastAsia="SimSun" w:ascii="Times New Roman" w:hAnsi="Times New Roman"/>
        </w:rPr>
        <w:t xml:space="preserve">倍）→</w:t>
      </w:r>
      <w:r>
        <w:t xml:space="preserve"> </w:t>
      </w:r>
      <w:r>
        <w:rPr>
          <w:rFonts w:hint="eastAsia" w:eastAsia="SimSun" w:ascii="Times New Roman" w:hAnsi="Times New Roman"/>
        </w:rPr>
        <w:t xml:space="preserve">失去</w:t>
      </w:r>
      <w:r>
        <w:t xml:space="preserve"> 3 </w:t>
      </w:r>
      <w:r>
        <w:rPr>
          <w:rFonts w:hint="eastAsia" w:eastAsia="SimSun" w:ascii="Times New Roman" w:hAnsi="Times New Roman"/>
        </w:rPr>
        <w:t xml:space="preserve">个电子后达稳定构型</w:t>
      </w:r>
      <w:r>
        <w:t xml:space="preserve"> → 3 </w:t>
      </w:r>
      <w:r>
        <w:rPr>
          <w:rFonts w:hint="eastAsia" w:eastAsia="SimSun" w:ascii="Times New Roman" w:hAnsi="Times New Roman"/>
        </w:rPr>
        <w:t xml:space="preserve">个价电子</w:t>
      </w:r>
      <w:r>
        <w:t xml:space="preserve"> →</w:t>
      </w:r>
      <w:r>
        <w:t xml:space="preserve"> </w:t>
      </w:r>
      <w:r>
        <w:rPr>
          <w:b/>
          <w:bCs/>
        </w:rPr>
        <w:t xml:space="preserve">ⅢA </w:t>
      </w:r>
      <w:r>
        <w:rPr>
          <w:rFonts w:hint="eastAsia" w:eastAsia="SimSun" w:ascii="Times New Roman" w:hAnsi="Times New Roman"/>
          <w:b/>
          <w:bCs/>
        </w:rPr>
        <w:t xml:space="preserve">族</w:t>
      </w:r>
    </w:p>
    <w:bookmarkEnd w:id="34"/>
    <w:bookmarkEnd w:id="35"/>
    <w:bookmarkStart w:id="38" w:name="电子亲和能"/>
    <w:p>
      <w:pPr>
        <w:pStyle w:val="Heading3"/>
      </w:pPr>
      <w:r>
        <w:t xml:space="preserve">2.3 </w:t>
      </w:r>
      <w:r>
        <w:rPr>
          <w:rFonts w:hint="eastAsia" w:eastAsia="SimHei" w:ascii="Times New Roman" w:hAnsi="Times New Roman"/>
        </w:rPr>
        <w:t xml:space="preserve">电子亲和能</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：基态气态原子获得一个电子成为一价气态负离子所放出的能量，称为第一电子亲和能</w:t>
      </w:r>
      <w:r>
        <w:t xml:space="preserve"> </w:t>
      </w:r>
      <m:oMath>
        <m:sSub>
          <m:e>
            <m:r>
              <m:t>E</m:t>
            </m:r>
          </m:e>
          <m:sub>
            <m:r>
              <m:t>1</m:t>
            </m:r>
          </m:sub>
        </m:sSub>
      </m:oMath>
      <w:r>
        <w:rPr>
          <w:rFonts w:hint="eastAsia" w:eastAsia="SimSun" w:ascii="Times New Roman" w:hAnsi="Times New Roman"/>
        </w:rPr>
        <w:t xml:space="preserve">。正值表示放热（通常情况），负值表示吸热。</w:t>
      </w:r>
    </w:p>
    <w:p>
      <w:pPr>
        <w:pStyle w:val="BodyText"/>
      </w:pPr>
      <w:r>
        <w:rPr>
          <w:rFonts w:hint="eastAsia" w:eastAsia="SimSun" w:ascii="Times New Roman" w:hAnsi="Times New Roman"/>
          <w:b/>
          <w:bCs/>
        </w:rPr>
        <w:t xml:space="preserve">注意</w:t>
      </w:r>
      <w:r>
        <w:rPr>
          <w:rFonts w:hint="eastAsia" w:eastAsia="SimSun" w:ascii="Times New Roman" w:hAnsi="Times New Roman"/>
        </w:rPr>
        <w:t xml:space="preserve">：电子亲和能并非所有元素都有实验值（如稀有气体、Be、N</w:t>
      </w:r>
      <w:r>
        <w:t xml:space="preserve"> </w:t>
      </w:r>
      <w:r>
        <w:rPr>
          <w:rFonts w:hint="eastAsia" w:eastAsia="SimSun" w:ascii="Times New Roman" w:hAnsi="Times New Roman"/>
        </w:rPr>
        <w:t xml:space="preserve">的</w:t>
      </w:r>
      <w:r>
        <w:t xml:space="preserve"> </w:t>
      </w:r>
      <m:oMath>
        <m:sSub>
          <m:e>
            <m:r>
              <m:t>E</m:t>
            </m:r>
          </m:e>
          <m:sub>
            <m:r>
              <m:t>1</m:t>
            </m:r>
          </m:sub>
        </m:sSub>
      </m:oMath>
      <w:r>
        <w:t xml:space="preserve"> </w:t>
      </w:r>
      <w:r>
        <w:rPr>
          <w:rFonts w:hint="eastAsia" w:eastAsia="SimSun" w:ascii="Times New Roman" w:hAnsi="Times New Roman"/>
        </w:rPr>
        <w:t xml:space="preserve">为负值或不可测）。</w:t>
      </w:r>
    </w:p>
    <w:bookmarkStart w:id="36" w:name="周期趋势-1"/>
    <w:p>
      <w:pPr>
        <w:pStyle w:val="Heading4"/>
      </w:pPr>
      <w:r>
        <w:rPr>
          <w:rFonts w:hint="eastAsia" w:eastAsia="SimHei" w:ascii="Times New Roman" w:hAnsi="Times New Roman"/>
        </w:rPr>
        <w:t xml:space="preserve">周期趋势</w:t>
      </w:r>
    </w:p>
    <w:p>
      <w:pPr>
        <w:pStyle w:val="FirstParagraph"/>
      </w:pPr>
      <w:r>
        <w:rPr>
          <w:rFonts w:hint="eastAsia" w:eastAsia="SimSun" w:ascii="Times New Roman" w:hAnsi="Times New Roman"/>
          <w:b/>
          <w:bCs/>
        </w:rPr>
        <w:t xml:space="preserve">同周期</w:t>
      </w:r>
      <w:r>
        <w:rPr>
          <w:rFonts w:hint="eastAsia" w:eastAsia="SimSun" w:ascii="Times New Roman" w:hAnsi="Times New Roman"/>
        </w:rPr>
        <w:t xml:space="preserve">（从左到右）：</w:t>
      </w:r>
      <m:oMath>
        <m:sSub>
          <m:e>
            <m:r>
              <m:t>E</m:t>
            </m:r>
          </m:e>
          <m:sub>
            <m:r>
              <m:t>1</m:t>
            </m:r>
          </m:sub>
        </m:sSub>
      </m:oMath>
      <w:r>
        <w:t xml:space="preserve"> </w:t>
      </w:r>
      <w:r>
        <w:rPr>
          <w:rFonts w:hint="eastAsia" w:eastAsia="SimSun" w:ascii="Times New Roman" w:hAnsi="Times New Roman"/>
          <w:b/>
          <w:bCs/>
        </w:rPr>
        <w:t xml:space="preserve">总体递增</w:t>
      </w:r>
      <w:r>
        <w:rPr>
          <w:rFonts w:hint="eastAsia" w:eastAsia="SimSun" w:ascii="Times New Roman" w:hAnsi="Times New Roman"/>
        </w:rPr>
        <w:t xml:space="preserve">（非金属性增强）。</w:t>
      </w:r>
    </w:p>
    <w:p>
      <w:pPr>
        <w:pStyle w:val="BodyText"/>
      </w:pPr>
      <w:r>
        <w:rPr>
          <w:rFonts w:hint="eastAsia" w:eastAsia="SimSun" w:ascii="Times New Roman" w:hAnsi="Times New Roman"/>
          <w:b/>
          <w:bCs/>
        </w:rPr>
        <w:t xml:space="preserve">同主族</w:t>
      </w:r>
      <w:r>
        <w:rPr>
          <w:rFonts w:hint="eastAsia" w:eastAsia="SimSun" w:ascii="Times New Roman" w:hAnsi="Times New Roman"/>
        </w:rPr>
        <w:t xml:space="preserve">（从上到下）：</w:t>
      </w:r>
      <m:oMath>
        <m:sSub>
          <m:e>
            <m:r>
              <m:t>E</m:t>
            </m:r>
          </m:e>
          <m:sub>
            <m:r>
              <m:t>1</m:t>
            </m:r>
          </m:sub>
        </m:sSub>
      </m:oMath>
      <w:r>
        <w:t xml:space="preserve"> </w:t>
      </w:r>
      <w:r>
        <w:rPr>
          <w:rFonts w:hint="eastAsia" w:eastAsia="SimSun" w:ascii="Times New Roman" w:hAnsi="Times New Roman"/>
          <w:b/>
          <w:bCs/>
        </w:rPr>
        <w:t xml:space="preserve">总体递减</w:t>
      </w:r>
      <w:r>
        <w:rPr>
          <w:rFonts w:hint="eastAsia" w:eastAsia="SimSun" w:ascii="Times New Roman" w:hAnsi="Times New Roman"/>
        </w:rPr>
        <w:t xml:space="preserve">（半径增大，核对外来电子的引力减弱）。</w:t>
      </w:r>
    </w:p>
    <w:bookmarkEnd w:id="36"/>
    <w:bookmarkStart w:id="37" w:name="关键反常点-1"/>
    <w:p>
      <w:pPr>
        <w:pStyle w:val="Heading4"/>
      </w:pPr>
      <w:r>
        <w:rPr>
          <w:rFonts w:hint="eastAsia" w:eastAsia="SimHei" w:ascii="Times New Roman" w:hAnsi="Times New Roman"/>
        </w:rPr>
        <w:t xml:space="preserve">关键反常点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反常</w:t>
            </w:r>
          </w:p>
        </w:tc>
        <w:tc>
          <w:tcPr/>
          <w:p>
            <w:pPr>
              <w:pStyle w:val="Compact"/>
              <w:jc w:val="center"/>
            </w:pPr>
            <w:r>
              <w:rPr>
                <w:rFonts w:hint="eastAsia" w:ascii="Times New Roman" w:hAnsi="Times New Roman" w:eastAsia="SimHei"/>
                <w:b/>
              </w:rPr>
              <w:t xml:space="preserve">数据对比</w:t>
            </w:r>
            <w:r>
              <w:rPr>
                <w:rFonts w:ascii="Times New Roman" w:hAnsi="Times New Roman" w:eastAsia="SimHei"/>
                <w:b/>
              </w:rPr>
              <w:t xml:space="preserve"> (kJ/mol)</w:t>
            </w:r>
          </w:p>
        </w:tc>
        <w:tc>
          <w:tcPr/>
          <w:p>
            <w:pPr>
              <w:pStyle w:val="Compact"/>
              <w:jc w:val="center"/>
            </w:pPr>
            <w:r>
              <w:rPr>
                <w:rFonts w:hint="eastAsia" w:ascii="Times New Roman" w:hAnsi="Times New Roman" w:eastAsia="SimHei"/>
                <w:b/>
              </w:rPr>
              <w:t xml:space="preserve">原因</w:t>
            </w:r>
          </w:p>
        </w:tc>
      </w:tr>
      <w:tr>
        <w:tc>
          <w:tcPr/>
          <w:p>
            <w:pPr>
              <w:pStyle w:val="Compact"/>
              <w:jc w:val="center"/>
            </w:pPr>
            <w:r>
              <w:rPr>
                <w:rFonts w:ascii="Times New Roman" w:hAnsi="Times New Roman" w:eastAsia="SimSun"/>
                <w:b/>
                <w:bCs/>
              </w:rPr>
              <w:t xml:space="preserve">Cl &gt; F</w:t>
            </w:r>
          </w:p>
        </w:tc>
        <w:tc>
          <w:tcPr/>
          <w:p>
            <w:pPr>
              <w:pStyle w:val="Compact"/>
              <w:jc w:val="center"/>
            </w:pPr>
            <w:r>
              <w:rPr>
                <w:rFonts w:ascii="Times New Roman" w:hAnsi="Times New Roman" w:eastAsia="SimSun"/>
              </w:rPr>
              <w:t xml:space="preserve">Cl(349) &gt; F(328)</w:t>
            </w:r>
          </w:p>
        </w:tc>
        <w:tc>
          <w:tcPr/>
          <w:p>
            <w:pPr>
              <w:pStyle w:val="Compact"/>
              <w:jc w:val="center"/>
            </w:pPr>
            <w:r>
              <w:rPr>
                <w:rFonts w:ascii="Times New Roman" w:hAnsi="Times New Roman" w:eastAsia="SimSun"/>
              </w:rPr>
              <w:t xml:space="preserve">F </w:t>
            </w:r>
            <w:r>
              <w:rPr>
                <w:rFonts w:hint="eastAsia" w:ascii="Times New Roman" w:hAnsi="Times New Roman" w:eastAsia="SimSun"/>
              </w:rPr>
              <w:t xml:space="preserve">原子半径过小，电子云密度过高，额外引入电子时电子间排斥增大</w:t>
            </w:r>
          </w:p>
        </w:tc>
      </w:tr>
      <w:tr>
        <w:tc>
          <w:tcPr/>
          <w:p>
            <w:pPr>
              <w:pStyle w:val="Compact"/>
              <w:jc w:val="center"/>
            </w:pPr>
            <w:r>
              <w:rPr>
                <w:rFonts w:ascii="Times New Roman" w:hAnsi="Times New Roman" w:eastAsia="SimSun"/>
                <w:b/>
                <w:bCs/>
              </w:rPr>
              <w:t xml:space="preserve">S &gt; O</w:t>
            </w:r>
          </w:p>
        </w:tc>
        <w:tc>
          <w:tcPr/>
          <w:p>
            <w:pPr>
              <w:pStyle w:val="Compact"/>
              <w:jc w:val="center"/>
            </w:pPr>
            <w:r>
              <w:rPr>
                <w:rFonts w:ascii="Times New Roman" w:hAnsi="Times New Roman" w:eastAsia="SimSun"/>
              </w:rPr>
              <w:t xml:space="preserve">S(200) &gt; O(141)</w:t>
            </w:r>
          </w:p>
        </w:tc>
        <w:tc>
          <w:tcPr/>
          <w:p>
            <w:pPr>
              <w:pStyle w:val="Compact"/>
              <w:jc w:val="center"/>
            </w:pPr>
            <w:r>
              <w:rPr>
                <w:rFonts w:hint="eastAsia" w:ascii="Times New Roman" w:hAnsi="Times New Roman" w:eastAsia="SimSun"/>
              </w:rPr>
              <w:t xml:space="preserve">同上（O</w:t>
            </w:r>
            <w:r>
              <w:rPr>
                <w:rFonts w:ascii="Times New Roman" w:hAnsi="Times New Roman" w:eastAsia="SimSun"/>
              </w:rPr>
              <w:t xml:space="preserve"> </w:t>
            </w:r>
            <w:r>
              <w:rPr>
                <w:rFonts w:hint="eastAsia" w:ascii="Times New Roman" w:hAnsi="Times New Roman" w:eastAsia="SimSun"/>
              </w:rPr>
              <w:t xml:space="preserve">的半径小，电子排斥大）</w:t>
            </w:r>
          </w:p>
        </w:tc>
      </w:tr>
    </w:tbl>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易错点</w:t>
      </w:r>
      <w:r>
        <w:rPr>
          <w:color w:val="1E40AF"/>
        </w:rPr>
        <w:t xml:space="preserve">——</w:t>
      </w:r>
      <w:r>
        <w:rPr>
          <w:rFonts w:hint="eastAsia" w:eastAsia="SimSun" w:ascii="Times New Roman" w:hAnsi="Times New Roman"/>
          <w:color w:val="1E40AF"/>
        </w:rPr>
        <w:t xml:space="preserve">“非金属性越强，电子亲和能越大”</w:t>
      </w:r>
      <w:r>
        <w:rPr>
          <w:rFonts w:hint="eastAsia" w:eastAsia="SimSun" w:ascii="Times New Roman" w:hAnsi="Times New Roman"/>
          <w:color w:val="1E40AF"/>
        </w:rPr>
        <w:t xml:space="preserve">不一定成立。F</w:t>
      </w:r>
      <w:r>
        <w:rPr>
          <w:color w:val="1E40AF"/>
        </w:rPr>
        <w:t xml:space="preserve"> </w:t>
      </w:r>
      <w:r>
        <w:rPr>
          <w:rFonts w:hint="eastAsia" w:eastAsia="SimSun" w:ascii="Times New Roman" w:hAnsi="Times New Roman"/>
          <w:color w:val="1E40AF"/>
        </w:rPr>
        <w:t xml:space="preserve">是非金属性最强的元素，但电子亲和能</w:t>
      </w:r>
      <w:r>
        <w:rPr>
          <w:color w:val="1E40AF"/>
        </w:rPr>
        <w:t xml:space="preserve"> Cl &gt; </w:t>
      </w:r>
      <w:r>
        <w:rPr>
          <w:rFonts w:hint="eastAsia" w:eastAsia="SimSun" w:ascii="Times New Roman" w:hAnsi="Times New Roman"/>
          <w:color w:val="1E40AF"/>
        </w:rPr>
        <w:t xml:space="preserve">F。根源是</w:t>
      </w:r>
      <w:r>
        <w:rPr>
          <w:color w:val="1E40AF"/>
        </w:rPr>
        <w:t xml:space="preserve"> F </w:t>
      </w:r>
      <w:r>
        <w:rPr>
          <w:rFonts w:hint="eastAsia" w:eastAsia="SimSun" w:ascii="Times New Roman" w:hAnsi="Times New Roman"/>
          <w:color w:val="1E40AF"/>
        </w:rPr>
        <w:t xml:space="preserve">原子太小，加入电子时的电子-电子排斥能超过了核吸引的增加。</w:t>
      </w:r>
    </w:p>
    <w:p>
      <w:pPr>
        <w:pStyle w:val="BlockText"/>
      </w:pPr>
      <w:r>
        <w:rPr>
          <w:rFonts w:hint="eastAsia" w:eastAsia="SimSun" w:ascii="Times New Roman" w:hAnsi="Times New Roman"/>
        </w:rPr>
        <w:t xml:space="preserve">类比：可以想象一个小房间已经挤了</w:t>
      </w:r>
      <w:r>
        <w:t xml:space="preserve"> 9 </w:t>
      </w:r>
      <w:r>
        <w:rPr>
          <w:rFonts w:hint="eastAsia" w:eastAsia="SimSun" w:ascii="Times New Roman" w:hAnsi="Times New Roman"/>
        </w:rPr>
        <w:t xml:space="preserve">个人，第</w:t>
      </w:r>
      <w:r>
        <w:t xml:space="preserve"> 10 </w:t>
      </w:r>
      <w:r>
        <w:rPr>
          <w:rFonts w:hint="eastAsia" w:eastAsia="SimSun" w:ascii="Times New Roman" w:hAnsi="Times New Roman"/>
        </w:rPr>
        <w:t xml:space="preserve">个人要进去需要费很大劲——不是因为房间吸引力不够，而是因为已经太挤了。</w:t>
      </w:r>
    </w:p>
    <w:p>
      <w:pPr>
        <w:pStyle w:val="FirstParagraph"/>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：元素周期律#电子亲和能反常</w:t>
      </w:r>
    </w:p>
    <w:bookmarkEnd w:id="37"/>
    <w:bookmarkEnd w:id="38"/>
    <w:bookmarkStart w:id="46" w:name="电负性"/>
    <w:p>
      <w:pPr>
        <w:pStyle w:val="Heading3"/>
      </w:pPr>
      <w:r>
        <w:t xml:space="preserve">2.4 </w:t>
      </w:r>
      <w:r>
        <w:rPr>
          <w:rFonts w:hint="eastAsia" w:eastAsia="SimHei" w:ascii="Times New Roman" w:hAnsi="Times New Roman"/>
        </w:rPr>
        <w:t xml:space="preserve">电负性</w:t>
      </w:r>
    </w:p>
    <w:p>
      <w:pPr>
        <w:pStyle w:val="BlockText"/>
      </w:pPr>
      <w:r>
        <w:rPr>
          <w:rFonts w:hint="eastAsia" w:eastAsia="SimSun" w:ascii="Times New Roman" w:hAnsi="Times New Roman"/>
          <w:b/>
          <w:bCs/>
        </w:rPr>
        <w:t xml:space="preserve">为什么学电负性？</w:t>
      </w:r>
      <w:r>
        <w:t xml:space="preserve"> </w:t>
      </w:r>
      <w:r>
        <w:rPr>
          <w:rFonts w:hint="eastAsia" w:eastAsia="SimSun" w:ascii="Times New Roman" w:hAnsi="Times New Roman"/>
        </w:rPr>
        <w:t xml:space="preserve">电负性是连接原子结构和分子结构的桥梁——从它可以判断键型（离子键vs共价键）、键的极性、甚至分子极性。没有电负性，你说不清为什么</w:t>
      </w:r>
      <w:r>
        <w:t xml:space="preserve"> HF </w:t>
      </w:r>
      <w:r>
        <w:rPr>
          <w:rFonts w:hint="eastAsia" w:eastAsia="SimSun" w:ascii="Times New Roman" w:hAnsi="Times New Roman"/>
        </w:rPr>
        <w:t xml:space="preserve">是极性分子而</w:t>
      </w:r>
      <w:r>
        <w:t xml:space="preserve"> F₂ </w:t>
      </w:r>
      <w:r>
        <w:rPr>
          <w:rFonts w:hint="eastAsia" w:eastAsia="SimSun" w:ascii="Times New Roman" w:hAnsi="Times New Roman"/>
        </w:rPr>
        <w:t xml:space="preserve">不是。</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：原子在分子中吸引成键电子对能力的相对量度。电负性越大的元素，非金属性越强；电负性越小的元素，金属性越强。</w:t>
      </w:r>
    </w:p>
    <w:bookmarkStart w:id="40" w:name="主要标度"/>
    <w:p>
      <w:pPr>
        <w:pStyle w:val="Heading4"/>
      </w:pPr>
      <w:r>
        <w:rPr>
          <w:rFonts w:hint="eastAsia" w:eastAsia="SimHei" w:ascii="Times New Roman" w:hAnsi="Times New Roman"/>
        </w:rPr>
        <w:t xml:space="preserve">主要标度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标度</w:t>
            </w:r>
          </w:p>
        </w:tc>
        <w:tc>
          <w:tcPr/>
          <w:p>
            <w:pPr>
              <w:pStyle w:val="Compact"/>
              <w:jc w:val="center"/>
            </w:pPr>
            <w:r>
              <w:rPr>
                <w:rFonts w:hint="eastAsia" w:ascii="Times New Roman" w:hAnsi="Times New Roman" w:eastAsia="SimHei"/>
                <w:b/>
              </w:rPr>
              <w:t xml:space="preserve">提出者</w:t>
            </w:r>
          </w:p>
        </w:tc>
        <w:tc>
          <w:tcPr/>
          <w:p>
            <w:pPr>
              <w:pStyle w:val="Compact"/>
              <w:jc w:val="center"/>
            </w:pPr>
            <w:r>
              <w:rPr>
                <w:rFonts w:hint="eastAsia" w:ascii="Times New Roman" w:hAnsi="Times New Roman" w:eastAsia="SimHei"/>
                <w:b/>
              </w:rPr>
              <w:t xml:space="preserve">方法</w:t>
            </w:r>
          </w:p>
        </w:tc>
        <w:tc>
          <w:tcPr/>
          <w:p>
            <w:pPr>
              <w:pStyle w:val="Compact"/>
              <w:jc w:val="center"/>
            </w:pPr>
            <w:r>
              <w:rPr>
                <w:rFonts w:hint="eastAsia" w:ascii="Times New Roman" w:hAnsi="Times New Roman" w:eastAsia="SimHei"/>
                <w:b/>
              </w:rPr>
              <w:t xml:space="preserve">特征</w:t>
            </w:r>
          </w:p>
        </w:tc>
      </w:tr>
      <w:tr>
        <w:tc>
          <w:tcPr/>
          <w:p>
            <w:pPr>
              <w:pStyle w:val="Compact"/>
              <w:jc w:val="center"/>
            </w:pPr>
            <w:r>
              <w:rPr>
                <w:rFonts w:ascii="Times New Roman" w:hAnsi="Times New Roman" w:eastAsia="SimSun"/>
                <w:b/>
                <w:bCs/>
              </w:rPr>
              <w:t xml:space="preserve">Pauling </w:t>
            </w:r>
            <w:r>
              <w:rPr>
                <w:rFonts w:hint="eastAsia" w:ascii="Times New Roman" w:hAnsi="Times New Roman" w:eastAsia="SimSun"/>
                <w:b/>
                <w:bCs/>
              </w:rPr>
              <w:t xml:space="preserve">标度</w:t>
            </w:r>
            <w:r>
              <w:rPr>
                <w:rFonts w:ascii="Times New Roman" w:hAnsi="Times New Roman" w:eastAsia="SimSun"/>
              </w:rPr>
              <w:t xml:space="preserve"> </w:t>
            </w:r>
            <m:oMath>
              <m:sSub>
                <m:e>
                  <m:r>
                    <m:t>χ</m:t>
                  </m:r>
                </m:e>
                <m:sub>
                  <m:r>
                    <m:t>p</m:t>
                  </m:r>
                </m:sub>
              </m:sSub>
            </m:oMath>
          </w:p>
        </w:tc>
        <w:tc>
          <w:tcPr/>
          <w:p>
            <w:pPr>
              <w:pStyle w:val="Compact"/>
              <w:jc w:val="center"/>
            </w:pPr>
            <w:r>
              <w:rPr>
                <w:rFonts w:ascii="Times New Roman" w:hAnsi="Times New Roman" w:eastAsia="SimSun"/>
              </w:rPr>
              <w:t xml:space="preserve">Pauling (1932)</w:t>
            </w:r>
          </w:p>
        </w:tc>
        <w:tc>
          <w:tcPr/>
          <w:p>
            <w:pPr>
              <w:pStyle w:val="Compact"/>
              <w:jc w:val="center"/>
            </w:pPr>
            <w:r>
              <w:rPr>
                <w:rFonts w:hint="eastAsia" w:ascii="Times New Roman" w:hAnsi="Times New Roman" w:eastAsia="SimSun"/>
              </w:rPr>
              <w:t xml:space="preserve">由键能数据推算，规定</w:t>
            </w:r>
            <w:r>
              <w:rPr>
                <w:rFonts w:ascii="Times New Roman" w:hAnsi="Times New Roman" w:eastAsia="SimSun"/>
              </w:rPr>
              <w:t xml:space="preserve"> </w:t>
            </w:r>
            <m:oMath>
              <m:sSub>
                <m:e>
                  <m:r>
                    <m:t>χ</m:t>
                  </m:r>
                </m:e>
                <m:sub>
                  <m:r>
                    <m:rPr>
                      <m:sty m:val="p"/>
                    </m:rPr>
                    <m:t>F</m:t>
                  </m:r>
                </m:sub>
              </m:sSub>
              <m:r>
                <m:rPr>
                  <m:sty m:val="p"/>
                </m:rPr>
                <m:t>=</m:t>
              </m:r>
              <m:r>
                <m:t>3.98</m:t>
              </m:r>
            </m:oMath>
          </w:p>
        </w:tc>
        <w:tc>
          <w:tcPr/>
          <w:p>
            <w:pPr>
              <w:pStyle w:val="Compact"/>
              <w:jc w:val="center"/>
            </w:pPr>
            <w:r>
              <w:rPr>
                <w:rFonts w:hint="eastAsia" w:ascii="Times New Roman" w:hAnsi="Times New Roman" w:eastAsia="SimSun"/>
              </w:rPr>
              <w:t xml:space="preserve">相对值，最常用</w:t>
            </w:r>
          </w:p>
        </w:tc>
      </w:tr>
      <w:tr>
        <w:tc>
          <w:tcPr/>
          <w:p>
            <w:pPr>
              <w:pStyle w:val="Compact"/>
              <w:jc w:val="center"/>
            </w:pPr>
            <w:r>
              <w:rPr>
                <w:rFonts w:ascii="Times New Roman" w:hAnsi="Times New Roman" w:eastAsia="SimSun"/>
                <w:b/>
                <w:bCs/>
              </w:rPr>
              <w:t xml:space="preserve">Mulliken </w:t>
            </w:r>
            <w:r>
              <w:rPr>
                <w:rFonts w:hint="eastAsia" w:ascii="Times New Roman" w:hAnsi="Times New Roman" w:eastAsia="SimSun"/>
                <w:b/>
                <w:bCs/>
              </w:rPr>
              <w:t xml:space="preserve">标度</w:t>
            </w:r>
            <w:r>
              <w:rPr>
                <w:rFonts w:ascii="Times New Roman" w:hAnsi="Times New Roman" w:eastAsia="SimSun"/>
              </w:rPr>
              <w:t xml:space="preserve"> </w:t>
            </w:r>
            <m:oMath>
              <m:sSub>
                <m:e>
                  <m:r>
                    <m:t>χ</m:t>
                  </m:r>
                </m:e>
                <m:sub>
                  <m:r>
                    <m:t>M</m:t>
                  </m:r>
                </m:sub>
              </m:sSub>
            </m:oMath>
          </w:p>
        </w:tc>
        <w:tc>
          <w:tcPr/>
          <w:p>
            <w:pPr>
              <w:pStyle w:val="Compact"/>
              <w:jc w:val="center"/>
            </w:pPr>
            <w:r>
              <w:rPr>
                <w:rFonts w:ascii="Times New Roman" w:hAnsi="Times New Roman" w:eastAsia="SimSun"/>
              </w:rPr>
              <w:t xml:space="preserve">Mulliken (1934)</w:t>
            </w:r>
          </w:p>
        </w:tc>
        <w:tc>
          <w:tcPr/>
          <w:p>
            <w:pPr>
              <w:pStyle w:val="Compact"/>
              <w:jc w:val="center"/>
            </w:pPr>
            <m:oMath>
              <m:sSub>
                <m:e>
                  <m:r>
                    <m:t>χ</m:t>
                  </m:r>
                </m:e>
                <m:sub>
                  <m:r>
                    <m:t>M</m:t>
                  </m:r>
                </m:sub>
              </m:sSub>
              <m:r>
                <m:rPr>
                  <m:sty m:val="p"/>
                </m:rPr>
                <m:t>=</m:t>
              </m:r>
              <m:f>
                <m:fPr>
                  <m:type m:val="bar"/>
                </m:fPr>
                <m:num>
                  <m:r>
                    <m:t>1</m:t>
                  </m:r>
                </m:num>
                <m:den>
                  <m:r>
                    <m:t>2</m:t>
                  </m:r>
                </m:den>
              </m:f>
              <m:r>
                <m:rPr>
                  <m:sty m:val="p"/>
                </m:rPr>
                <m:t>(</m:t>
              </m:r>
              <m:r>
                <m:t>I</m:t>
              </m:r>
              <m:r>
                <m:rPr>
                  <m:sty m:val="p"/>
                </m:rPr>
                <m:t>+</m:t>
              </m:r>
              <m:r>
                <m:t>A</m:t>
              </m:r>
              <m:r>
                <m:rPr>
                  <m:sty m:val="p"/>
                </m:rPr>
                <m:t>)</m:t>
              </m:r>
            </m:oMath>
            <w:r>
              <w:rPr>
                <w:rFonts w:hint="eastAsia" w:ascii="Times New Roman" w:hAnsi="Times New Roman" w:eastAsia="SimSun"/>
              </w:rPr>
              <w:t xml:space="preserve">（</w:t>
            </w:r>
            <m:oMath>
              <m:r>
                <m:t>I</m:t>
              </m:r>
            </m:oMath>
            <w:r>
              <w:rPr>
                <w:rFonts w:ascii="Times New Roman" w:hAnsi="Times New Roman" w:eastAsia="SimSun"/>
              </w:rPr>
              <w:t xml:space="preserve"> </w:t>
            </w:r>
            <w:r>
              <w:rPr>
                <w:rFonts w:hint="eastAsia" w:ascii="Times New Roman" w:hAnsi="Times New Roman" w:eastAsia="SimSun"/>
              </w:rPr>
              <w:t xml:space="preserve">电离能，</w:t>
            </w:r>
            <m:oMath>
              <m:r>
                <m:t>A</m:t>
              </m:r>
            </m:oMath>
            <w:r>
              <w:rPr>
                <w:rFonts w:ascii="Times New Roman" w:hAnsi="Times New Roman" w:eastAsia="SimSun"/>
              </w:rPr>
              <w:t xml:space="preserve"> </w:t>
            </w:r>
            <w:r>
              <w:rPr>
                <w:rFonts w:hint="eastAsia" w:ascii="Times New Roman" w:hAnsi="Times New Roman" w:eastAsia="SimSun"/>
              </w:rPr>
              <w:t xml:space="preserve">电子亲和能，单位</w:t>
            </w:r>
            <w:r>
              <w:rPr>
                <w:rFonts w:ascii="Times New Roman" w:hAnsi="Times New Roman" w:eastAsia="SimSun"/>
              </w:rPr>
              <w:t xml:space="preserve"> </w:t>
            </w:r>
            <w:r>
              <w:rPr>
                <w:rFonts w:hint="eastAsia" w:ascii="Times New Roman" w:hAnsi="Times New Roman" w:eastAsia="SimSun"/>
              </w:rPr>
              <w:t xml:space="preserve">eV）</w:t>
            </w:r>
          </w:p>
        </w:tc>
        <w:tc>
          <w:tcPr/>
          <w:p>
            <w:pPr>
              <w:pStyle w:val="Compact"/>
              <w:jc w:val="center"/>
            </w:pPr>
            <w:r>
              <w:rPr>
                <w:rFonts w:hint="eastAsia" w:ascii="Times New Roman" w:hAnsi="Times New Roman" w:eastAsia="SimSun"/>
              </w:rPr>
              <w:t xml:space="preserve">绝对值，有明确物理意义</w:t>
            </w:r>
          </w:p>
        </w:tc>
      </w:tr>
      <w:tr>
        <w:tc>
          <w:tcPr/>
          <w:p>
            <w:pPr>
              <w:pStyle w:val="Compact"/>
              <w:jc w:val="center"/>
            </w:pPr>
            <w:r>
              <w:rPr>
                <w:rFonts w:ascii="Times New Roman" w:hAnsi="Times New Roman" w:eastAsia="SimSun"/>
                <w:b/>
                <w:bCs/>
              </w:rPr>
              <w:t xml:space="preserve">Allred-Rochow </w:t>
            </w:r>
            <w:r>
              <w:rPr>
                <w:rFonts w:hint="eastAsia" w:ascii="Times New Roman" w:hAnsi="Times New Roman" w:eastAsia="SimSun"/>
                <w:b/>
                <w:bCs/>
              </w:rPr>
              <w:t xml:space="preserve">标度</w:t>
            </w:r>
          </w:p>
        </w:tc>
        <w:tc>
          <w:tcPr/>
          <w:p>
            <w:pPr>
              <w:pStyle w:val="Compact"/>
              <w:jc w:val="center"/>
            </w:pPr>
            <w:r>
              <w:rPr>
                <w:rFonts w:ascii="Times New Roman" w:hAnsi="Times New Roman" w:eastAsia="SimSun"/>
              </w:rPr>
              <w:t xml:space="preserve">Allred-Rochow (1957)</w:t>
            </w:r>
          </w:p>
        </w:tc>
        <w:tc>
          <w:tcPr/>
          <w:p>
            <w:pPr>
              <w:pStyle w:val="Compact"/>
              <w:jc w:val="center"/>
            </w:pPr>
            <m:oMath>
              <m:sSub>
                <m:e>
                  <m:r>
                    <m:t>χ</m:t>
                  </m:r>
                </m:e>
                <m:sub>
                  <m:r>
                    <m:t>A</m:t>
                  </m:r>
                  <m:r>
                    <m:t>R</m:t>
                  </m:r>
                </m:sub>
              </m:sSub>
              <m:r>
                <m:rPr>
                  <m:sty m:val="p"/>
                </m:rPr>
                <m:t>=</m:t>
              </m:r>
              <m:r>
                <m:t>3590</m:t>
              </m:r>
              <m:f>
                <m:fPr>
                  <m:type m:val="bar"/>
                </m:fPr>
                <m:num>
                  <m:sSup>
                    <m:e>
                      <m:r>
                        <m:t>Z</m:t>
                      </m:r>
                    </m:e>
                    <m:sup>
                      <m:r>
                        <m:rPr>
                          <m:sty m:val="p"/>
                        </m:rPr>
                        <m:t>*</m:t>
                      </m:r>
                    </m:sup>
                  </m:sSup>
                </m:num>
                <m:den>
                  <m:sSup>
                    <m:e>
                      <m:r>
                        <m:t>r</m:t>
                      </m:r>
                    </m:e>
                    <m:sup>
                      <m:r>
                        <m:t>2</m:t>
                      </m:r>
                    </m:sup>
                  </m:sSup>
                </m:den>
              </m:f>
              <m:r>
                <m:rPr>
                  <m:sty m:val="p"/>
                </m:rPr>
                <m:t>+</m:t>
              </m:r>
              <m:r>
                <m:t>0.744</m:t>
              </m:r>
            </m:oMath>
            <w:r>
              <w:rPr>
                <w:rFonts w:hint="eastAsia" w:ascii="Times New Roman" w:hAnsi="Times New Roman" w:eastAsia="SimSun"/>
              </w:rPr>
              <w:t xml:space="preserve">（</w:t>
            </w:r>
            <m:oMath>
              <m:r>
                <m:t>r</m:t>
              </m:r>
            </m:oMath>
            <w:r>
              <w:rPr>
                <w:rFonts w:ascii="Times New Roman" w:hAnsi="Times New Roman" w:eastAsia="SimSun"/>
              </w:rPr>
              <w:t xml:space="preserve"> </w:t>
            </w:r>
            <w:r>
              <w:rPr>
                <w:rFonts w:hint="eastAsia" w:ascii="Times New Roman" w:hAnsi="Times New Roman" w:eastAsia="SimSun"/>
              </w:rPr>
              <w:t xml:space="preserve">单位</w:t>
            </w:r>
            <w:r>
              <w:rPr>
                <w:rFonts w:ascii="Times New Roman" w:hAnsi="Times New Roman" w:eastAsia="SimSun"/>
              </w:rPr>
              <w:t xml:space="preserve"> </w:t>
            </w:r>
            <w:r>
              <w:rPr>
                <w:rFonts w:hint="eastAsia" w:ascii="Times New Roman" w:hAnsi="Times New Roman" w:eastAsia="SimSun"/>
              </w:rPr>
              <w:t xml:space="preserve">pm）</w:t>
            </w:r>
          </w:p>
        </w:tc>
        <w:tc>
          <w:tcPr/>
          <w:p>
            <w:pPr>
              <w:pStyle w:val="Compact"/>
              <w:jc w:val="center"/>
            </w:pPr>
            <w:r>
              <w:rPr>
                <w:rFonts w:hint="eastAsia" w:ascii="Times New Roman" w:hAnsi="Times New Roman" w:eastAsia="SimSun"/>
              </w:rPr>
              <w:t xml:space="preserve">基于有效核电荷，与</w:t>
            </w:r>
            <w:r>
              <w:rPr>
                <w:rFonts w:ascii="Times New Roman" w:hAnsi="Times New Roman" w:eastAsia="SimSun"/>
              </w:rPr>
              <w:t xml:space="preserve"> Pauling </w:t>
            </w:r>
            <w:r>
              <w:rPr>
                <w:rFonts w:hint="eastAsia" w:ascii="Times New Roman" w:hAnsi="Times New Roman" w:eastAsia="SimSun"/>
              </w:rPr>
              <w:t xml:space="preserve">标度高度相关</w:t>
            </w:r>
          </w:p>
        </w:tc>
      </w:tr>
    </w:tbl>
    <w:p>
      <w:pPr>
        <w:pStyle w:val="BodyText"/>
      </w:pPr>
      <w:r>
        <w:rPr>
          <w:b/>
          <w:bCs/>
        </w:rPr>
        <w:t xml:space="preserve">🔗 Mulliken </w:t>
      </w:r>
      <w:r>
        <w:rPr>
          <w:rFonts w:hint="eastAsia" w:eastAsia="SimSun" w:ascii="Times New Roman" w:hAnsi="Times New Roman"/>
          <w:b/>
          <w:bCs/>
        </w:rPr>
        <w:t xml:space="preserve">标度换算</w:t>
      </w:r>
      <w:r>
        <w:rPr>
          <w:rFonts w:hint="eastAsia" w:eastAsia="SimSun" w:ascii="Times New Roman" w:hAnsi="Times New Roman"/>
        </w:rPr>
        <w:t xml:space="preserve">：</w:t>
      </w:r>
      <m:oMath>
        <m:oMathPr>
          <m:ctrlPr>
            <w:rPr>
              <w:sz w:val="28"/>
              <w:szCs w:val="28"/>
            </w:rPr>
          </m:ctrlPr>
        </m:oMathPr>
        <m:sSub>
          <m:e>
            <m:r>
              <m:t>χ</m:t>
            </m:r>
          </m:e>
          <m:sub>
            <m:r>
              <m:t>p</m:t>
            </m:r>
          </m:sub>
        </m:sSub>
        <m:r>
          <m:rPr>
            <m:sty m:val="p"/>
          </m:rPr>
          <m:t>≈</m:t>
        </m:r>
        <m:r>
          <m:t>1.35</m:t>
        </m:r>
        <m:r>
          <m:t> </m:t>
        </m:r>
        <m:sSub>
          <m:e>
            <m:r>
              <m:t>χ</m:t>
            </m:r>
          </m:e>
          <m:sub>
            <m:r>
              <m:t>M</m:t>
            </m:r>
          </m:sub>
        </m:sSub>
        <m:r>
          <m:rPr>
            <m:sty m:val="p"/>
          </m:rPr>
          <m:t>−</m:t>
        </m:r>
        <m:r>
          <m:t>1.37</m:t>
        </m:r>
      </m:oMath>
      <w:r>
        <w:rPr>
          <w:rFonts w:hint="eastAsia" w:eastAsia="SimSun" w:ascii="Times New Roman" w:hAnsi="Times New Roman"/>
        </w:rPr>
        <w:t xml:space="preserve">（近似关系，两种标度的零点不同）</w:t>
      </w:r>
    </w:p>
    <w:bookmarkStart w:id="39" w:name="算一算用-allred-rochow-公式估算电负性"/>
    <w:p>
      <w:pPr>
        <w:pStyle w:val="Heading5"/>
      </w:pPr>
      <w:r>
        <w:rPr>
          <w:color w:val="1E40AF"/>
        </w:rPr>
        <w:t xml:space="preserve">📝 </w:t>
      </w:r>
      <w:r>
        <w:rPr>
          <w:rFonts w:hint="eastAsia" w:eastAsia="SimHei" w:ascii="Times New Roman" w:hAnsi="Times New Roman"/>
          <w:color w:val="1E40AF"/>
        </w:rPr>
        <w:t xml:space="preserve">算一算：用</w:t>
      </w:r>
      <w:r>
        <w:rPr>
          <w:color w:val="1E40AF"/>
        </w:rPr>
        <w:t xml:space="preserve"> Allred-Rochow </w:t>
      </w:r>
      <w:r>
        <w:rPr>
          <w:rFonts w:hint="eastAsia" w:eastAsia="SimHei" w:ascii="Times New Roman" w:hAnsi="Times New Roman"/>
          <w:color w:val="1E40AF"/>
        </w:rPr>
        <w:t xml:space="preserve">公式估算电负性</w:t>
      </w:r>
    </w:p>
    <w:p>
      <w:pPr>
        <w:pStyle w:val="FirstParagraph"/>
      </w:pPr>
      <w:r>
        <w:rPr>
          <w:rFonts w:hint="eastAsia" w:eastAsia="SimSun" w:ascii="Times New Roman" w:hAnsi="Times New Roman"/>
        </w:rPr>
        <w:t xml:space="preserve">已知</w:t>
      </w:r>
      <w:r>
        <w:t xml:space="preserve"> Na </w:t>
      </w:r>
      <w:r>
        <w:rPr>
          <w:rFonts w:hint="eastAsia" w:eastAsia="SimSun" w:ascii="Times New Roman" w:hAnsi="Times New Roman"/>
        </w:rPr>
        <w:t xml:space="preserve">的原子半径</w:t>
      </w:r>
      <w:r>
        <w:t xml:space="preserve"> 186 </w:t>
      </w:r>
      <w:r>
        <w:rPr>
          <w:rFonts w:hint="eastAsia" w:eastAsia="SimSun" w:ascii="Times New Roman" w:hAnsi="Times New Roman"/>
        </w:rPr>
        <w:t xml:space="preserve">pm，</w:t>
      </w:r>
      <m:oMath>
        <m:oMathPr>
          <m:ctrlPr>
            <w:rPr>
              <w:sz w:val="28"/>
              <w:szCs w:val="28"/>
            </w:rPr>
          </m:ctrlPr>
        </m:oMathPr>
        <m:sSup>
          <m:e>
            <m:r>
              <m:t>Z</m:t>
            </m:r>
          </m:e>
          <m:sup>
            <m:r>
              <m:rPr>
                <m:sty m:val="p"/>
              </m:rPr>
              <m:t>*</m:t>
            </m:r>
          </m:sup>
        </m:sSup>
        <m:r>
          <m:rPr>
            <m:sty m:val="p"/>
          </m:rPr>
          <m:t>≈</m:t>
        </m:r>
        <m:r>
          <m:t>2.2</m:t>
        </m:r>
      </m:oMath>
      <w:r>
        <w:rPr>
          <w:rFonts w:hint="eastAsia" w:eastAsia="SimSun" w:ascii="Times New Roman" w:hAnsi="Times New Roman"/>
        </w:rPr>
        <w:t xml:space="preserve">：</w:t>
      </w:r>
    </w:p>
    <w:p>
      <w:pPr>
        <w:pStyle w:val="BodyText"/>
      </w:pPr>
      <m:oMathPara>
        <m:oMathParaPr>
          <m:jc m:val="center"/>
          <m:ctrlPr>
            <w:rPr>
              <w:sz w:val="28"/>
              <w:szCs w:val="28"/>
            </w:rPr>
          </m:ctrlPr>
        </m:oMathParaPr>
        <m:oMath>
          <m:sSub>
            <m:e>
              <m:r>
                <m:t>χ</m:t>
              </m:r>
            </m:e>
            <m:sub>
              <m:r>
                <m:t>A</m:t>
              </m:r>
              <m:r>
                <m:t>R</m:t>
              </m:r>
            </m:sub>
          </m:sSub>
          <m:r>
            <m:rPr>
              <m:sty m:val="p"/>
            </m:rPr>
            <m:t>(</m:t>
          </m:r>
          <m:r>
            <m:rPr>
              <m:sty m:val="p"/>
            </m:rPr>
            <m:t>N</m:t>
          </m:r>
          <m:r>
            <m:rPr>
              <m:sty m:val="p"/>
            </m:rPr>
            <m:t>a</m:t>
          </m:r>
          <m:r>
            <m:rPr>
              <m:sty m:val="p"/>
            </m:rPr>
            <m:t>)</m:t>
          </m:r>
          <m:r>
            <m:rPr>
              <m:sty m:val="p"/>
            </m:rPr>
            <m:t>=</m:t>
          </m:r>
          <m:r>
            <m:t>3590</m:t>
          </m:r>
          <m:r>
            <m:rPr>
              <m:sty m:val="p"/>
            </m:rPr>
            <m:t>×</m:t>
          </m:r>
          <m:f>
            <m:fPr>
              <m:type m:val="bar"/>
            </m:fPr>
            <m:num>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num>
            <m:den>
              <m:sSub>
                <m:e>
                  <m:r>
                    <m:rPr>
                      <m:sty m:val="p"/>
                    </m:rPr>
                    <m:t>【</m:t>
                  </m:r>
                </m:e>
                <m:sub>
                  <m:sSub>
                    <m:e>
                      <m:r>
                        <m:t>​</m:t>
                      </m:r>
                    </m:e>
                    <m:sub>
                      <m:sSub>
                        <m:e>
                          <m:r>
                            <m:t>​</m:t>
                          </m:r>
                        </m:e>
                        <m:sub>
                          <m:sSub>
                            <m:e>
                              <m:r>
                                <m:t>​</m:t>
                              </m:r>
                            </m:e>
                            <m:sub>
                              <m:sSub>
                                <m:e>
                                  <m:r>
                                    <m:t>​</m:t>
                                  </m:r>
                                </m:e>
                                <m:sub>
                                  <m:sSubSup>
                                    <m:e>
                                      <m:r>
                                        <m:t>​</m:t>
                                      </m:r>
                                    </m:e>
                                    <m:sub>
                                      <m:r>
                                        <m:rPr>
                                          <m:sty m:val="p"/>
                                        </m:rPr>
                                        <m:t>】</m:t>
                                      </m:r>
                                    </m:sub>
                                    <m:sup>
                                      <m:r>
                                        <m:t>2</m:t>
                                      </m:r>
                                    </m:sup>
                                  </m:sSubSup>
                                </m:sub>
                              </m:sSub>
                            </m:sub>
                          </m:sSub>
                        </m:sub>
                      </m:sSub>
                    </m:sub>
                  </m:sSub>
                </m:sub>
              </m:sSub>
            </m:den>
          </m:f>
          <m:r>
            <m:rPr>
              <m:sty m:val="p"/>
            </m:rPr>
            <m:t>+</m:t>
          </m:r>
          <m:r>
            <m:t>0.744</m:t>
          </m:r>
          <m:r>
            <m:rPr>
              <m:sty m:val="p"/>
            </m:rPr>
            <m:t>=</m:t>
          </m:r>
          <m:r>
            <m:t>3590</m:t>
          </m:r>
          <m:r>
            <m:rPr>
              <m:sty m:val="p"/>
            </m:rPr>
            <m:t>×</m:t>
          </m:r>
          <m:f>
            <m:fPr>
              <m:type m:val="bar"/>
            </m:fPr>
            <m:num>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num>
            <m:den>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den>
          </m:f>
          <m:r>
            <m:rPr>
              <m:sty m:val="p"/>
            </m:rPr>
            <m:t>+</m:t>
          </m:r>
          <m:r>
            <m:t>0.744</m:t>
          </m:r>
          <m:r>
            <m:rPr>
              <m:sty m:val="p"/>
            </m:rPr>
            <m:t>≈</m:t>
          </m:r>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r>
            <m:rPr>
              <m:sty m:val="p"/>
            </m:rPr>
            <m:t>+</m:t>
          </m:r>
          <m:r>
            <m:t>0.744</m:t>
          </m:r>
          <m:r>
            <m:rPr>
              <m:sty m:val="p"/>
            </m:rPr>
            <m:t>≈</m:t>
          </m:r>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oMath>
      </m:oMathPara>
    </w:p>
    <w:p>
      <w:pPr>
        <w:pStyle w:val="FirstParagraph"/>
      </w:pPr>
      <w:r>
        <w:t xml:space="preserve">Pauling </w:t>
      </w:r>
      <w:r>
        <w:rPr>
          <w:rFonts w:hint="eastAsia" w:eastAsia="SimSun" w:ascii="Times New Roman" w:hAnsi="Times New Roman"/>
        </w:rPr>
        <w:t xml:space="preserve">标度中</w:t>
      </w:r>
      <w:r>
        <w:t xml:space="preserve"> Na </w:t>
      </w:r>
      <w:r>
        <w:rPr>
          <w:rFonts w:hint="eastAsia" w:eastAsia="SimSun" w:ascii="Times New Roman" w:hAnsi="Times New Roman"/>
        </w:rPr>
        <w:t xml:space="preserve">的电负性为</w:t>
      </w:r>
      <w:r>
        <w:t xml:space="preserve"> 0.93 — </w:t>
      </w:r>
      <w:r>
        <w:rPr>
          <w:rFonts w:hint="eastAsia" w:eastAsia="SimSun" w:ascii="Times New Roman" w:hAnsi="Times New Roman"/>
        </w:rPr>
        <w:t xml:space="preserve">两种标度结果非常接近！</w:t>
      </w:r>
    </w:p>
    <w:p>
      <w:pPr>
        <w:pStyle w:val="BodyText"/>
      </w:pPr>
      <w:r>
        <w:rPr>
          <w:rFonts w:hint="eastAsia" w:eastAsia="SimSun" w:ascii="Times New Roman" w:hAnsi="Times New Roman"/>
        </w:rPr>
        <w:t xml:space="preserve">已知</w:t>
      </w:r>
      <w:r>
        <w:t xml:space="preserve"> Cl </w:t>
      </w:r>
      <w:r>
        <w:rPr>
          <w:rFonts w:hint="eastAsia" w:eastAsia="SimSun" w:ascii="Times New Roman" w:hAnsi="Times New Roman"/>
        </w:rPr>
        <w:t xml:space="preserve">的原子半径</w:t>
      </w:r>
      <w:r>
        <w:t xml:space="preserve"> 99 </w:t>
      </w:r>
      <w:r>
        <w:rPr>
          <w:rFonts w:hint="eastAsia" w:eastAsia="SimSun" w:ascii="Times New Roman" w:hAnsi="Times New Roman"/>
        </w:rPr>
        <w:t xml:space="preserve">pm，</w:t>
      </w:r>
      <m:oMath>
        <m:oMathPr>
          <m:ctrlPr>
            <w:rPr>
              <w:sz w:val="28"/>
              <w:szCs w:val="28"/>
            </w:rPr>
          </m:ctrlPr>
        </m:oMathPr>
        <m:sSup>
          <m:e>
            <m:r>
              <m:t>Z</m:t>
            </m:r>
          </m:e>
          <m:sup>
            <m:r>
              <m:rPr>
                <m:sty m:val="p"/>
              </m:rPr>
              <m:t>*</m:t>
            </m:r>
          </m:sup>
        </m:sSup>
        <m:r>
          <m:rPr>
            <m:sty m:val="p"/>
          </m:rPr>
          <m:t>≈</m:t>
        </m:r>
        <m:r>
          <m:t>6.1</m:t>
        </m:r>
      </m:oMath>
      <w:r>
        <w:rPr>
          <w:rFonts w:hint="eastAsia" w:eastAsia="SimSun" w:ascii="Times New Roman" w:hAnsi="Times New Roman"/>
        </w:rPr>
        <w:t xml:space="preserve">，试试估算</w:t>
      </w:r>
      <w:r>
        <w:t xml:space="preserve"> Cl </w:t>
      </w:r>
      <w:r>
        <w:rPr>
          <w:rFonts w:hint="eastAsia" w:eastAsia="SimSun" w:ascii="Times New Roman" w:hAnsi="Times New Roman"/>
        </w:rPr>
        <w:t xml:space="preserve">的</w:t>
      </w:r>
      <w:r>
        <w:t xml:space="preserve"> </w:t>
      </w:r>
      <m:oMath>
        <m:sSub>
          <m:e>
            <m:r>
              <m:t>χ</m:t>
            </m:r>
          </m:e>
          <m:sub>
            <m:r>
              <m:t>A</m:t>
            </m:r>
            <m:r>
              <m:t>R</m:t>
            </m:r>
          </m:sub>
        </m:sSub>
      </m:oMath>
      <w:r>
        <w:rPr>
          <w:rFonts w:hint="eastAsia" w:eastAsia="SimSun" w:ascii="Times New Roman" w:hAnsi="Times New Roman"/>
        </w:rPr>
        <w:t xml:space="preserve">：</w:t>
      </w:r>
    </w:p>
    <w:p>
      <w:pPr>
        <w:pStyle w:val="BodyText"/>
      </w:pPr>
      <m:oMathPara>
        <m:oMathParaPr>
          <m:jc m:val="center"/>
          <m:ctrlPr>
            <w:rPr>
              <w:sz w:val="28"/>
              <w:szCs w:val="28"/>
            </w:rPr>
          </m:ctrlPr>
        </m:oMathParaPr>
        <m:oMath>
          <m:sSub>
            <m:e>
              <m:r>
                <m:t>χ</m:t>
              </m:r>
            </m:e>
            <m:sub>
              <m:r>
                <m:t>A</m:t>
              </m:r>
              <m:r>
                <m:t>R</m:t>
              </m:r>
            </m:sub>
          </m:sSub>
          <m:r>
            <m:rPr>
              <m:sty m:val="p"/>
            </m:rPr>
            <m:t>(</m:t>
          </m:r>
          <m:r>
            <m:rPr>
              <m:sty m:val="p"/>
            </m:rPr>
            <m:t>C</m:t>
          </m:r>
          <m:r>
            <m:rPr>
              <m:sty m:val="p"/>
            </m:rPr>
            <m:t>l</m:t>
          </m:r>
          <m:r>
            <m:rPr>
              <m:sty m:val="p"/>
            </m:rPr>
            <m:t>)</m:t>
          </m:r>
          <m:r>
            <m:rPr>
              <m:sty m:val="p"/>
            </m:rPr>
            <m:t>=</m:t>
          </m:r>
          <m:r>
            <m:t>3590</m:t>
          </m:r>
          <m:r>
            <m:rPr>
              <m:sty m:val="p"/>
            </m:rPr>
            <m:t>×</m:t>
          </m:r>
          <m:f>
            <m:fPr>
              <m:type m:val="bar"/>
            </m:fPr>
            <m:num>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num>
            <m:den>
              <m:sSub>
                <m:e>
                  <m:r>
                    <m:rPr>
                      <m:sty m:val="p"/>
                    </m:rPr>
                    <m:t>【</m:t>
                  </m:r>
                </m:e>
                <m:sub>
                  <m:sSub>
                    <m:e>
                      <m:r>
                        <m:t>​</m:t>
                      </m:r>
                    </m:e>
                    <m:sub>
                      <m:sSub>
                        <m:e>
                          <m:r>
                            <m:t>​</m:t>
                          </m:r>
                        </m:e>
                        <m:sub>
                          <m:sSub>
                            <m:e>
                              <m:r>
                                <m:t>​</m:t>
                              </m:r>
                            </m:e>
                            <m:sub>
                              <m:sSub>
                                <m:e>
                                  <m:r>
                                    <m:t>​</m:t>
                                  </m:r>
                                </m:e>
                                <m:sub>
                                  <m:sSubSup>
                                    <m:e>
                                      <m:r>
                                        <m:t>​</m:t>
                                      </m:r>
                                    </m:e>
                                    <m:sub>
                                      <m:r>
                                        <m:rPr>
                                          <m:sty m:val="p"/>
                                        </m:rPr>
                                        <m:t>】</m:t>
                                      </m:r>
                                    </m:sub>
                                    <m:sup>
                                      <m:r>
                                        <m:t>2</m:t>
                                      </m:r>
                                    </m:sup>
                                  </m:sSubSup>
                                </m:sub>
                              </m:sSub>
                            </m:sub>
                          </m:sSub>
                        </m:sub>
                      </m:sSub>
                    </m:sub>
                  </m:sSub>
                </m:sub>
              </m:sSub>
            </m:den>
          </m:f>
          <m:r>
            <m:rPr>
              <m:sty m:val="p"/>
            </m:rPr>
            <m:t>+</m:t>
          </m:r>
          <m:r>
            <m:t>0.744</m:t>
          </m:r>
          <m:r>
            <m:rPr>
              <m:sty m:val="p"/>
            </m:rPr>
            <m:t>=</m:t>
          </m:r>
          <m:r>
            <m:t>3590</m:t>
          </m:r>
          <m:r>
            <m:rPr>
              <m:sty m:val="p"/>
            </m:rPr>
            <m:t>×</m:t>
          </m:r>
          <m:f>
            <m:fPr>
              <m:type m:val="bar"/>
            </m:fPr>
            <m:num>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num>
            <m:den>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den>
          </m:f>
          <m:r>
            <m:rPr>
              <m:sty m:val="p"/>
            </m:rPr>
            <m:t>+</m:t>
          </m:r>
          <m:r>
            <m:t>0.744</m:t>
          </m:r>
          <m:r>
            <m:rPr>
              <m:sty m:val="p"/>
            </m:rPr>
            <m:t>≈</m:t>
          </m:r>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r>
            <m:rPr>
              <m:sty m:val="p"/>
            </m:rPr>
            <m:t>+</m:t>
          </m:r>
          <m:r>
            <m:t>0.744</m:t>
          </m:r>
          <m:r>
            <m:rPr>
              <m:sty m:val="p"/>
            </m:rPr>
            <m:t>≈</m:t>
          </m:r>
          <m:sSub>
            <m:e>
              <m:r>
                <m:rPr>
                  <m:sty m:val="p"/>
                </m:rPr>
                <m:t>【</m:t>
              </m:r>
            </m:e>
            <m:sub>
              <m:sSub>
                <m:e>
                  <m:r>
                    <m:t>​</m:t>
                  </m:r>
                </m:e>
                <m:sub>
                  <m:sSub>
                    <m:e>
                      <m:r>
                        <m:t>​</m:t>
                      </m:r>
                    </m:e>
                    <m:sub>
                      <m:sSub>
                        <m:e>
                          <m:r>
                            <m:t>​</m:t>
                          </m:r>
                        </m:e>
                        <m:sub>
                          <m:sSub>
                            <m:e>
                              <m:r>
                                <m:t>​</m:t>
                              </m:r>
                            </m:e>
                            <m:sub>
                              <m:sSub>
                                <m:e>
                                  <m:r>
                                    <m:t>​</m:t>
                                  </m:r>
                                </m:e>
                                <m:sub>
                                  <m:r>
                                    <m:rPr>
                                      <m:sty m:val="p"/>
                                    </m:rPr>
                                    <m:t>】</m:t>
                                  </m:r>
                                </m:sub>
                              </m:sSub>
                            </m:sub>
                          </m:sSub>
                        </m:sub>
                      </m:sSub>
                    </m:sub>
                  </m:sSub>
                </m:sub>
              </m:sSub>
            </m:sub>
          </m:sSub>
        </m:oMath>
      </m:oMathPara>
    </w:p>
    <w:p>
      <w:pPr>
        <w:pStyle w:val="FirstParagraph"/>
      </w:pPr>
      <w:r>
        <w:t xml:space="preserve">Pauling </w:t>
      </w:r>
      <w:r>
        <w:rPr>
          <w:rFonts w:hint="eastAsia" w:eastAsia="SimSun" w:ascii="Times New Roman" w:hAnsi="Times New Roman"/>
        </w:rPr>
        <w:t xml:space="preserve">标度中</w:t>
      </w:r>
      <w:r>
        <w:t xml:space="preserve"> Cl </w:t>
      </w:r>
      <w:r>
        <w:rPr>
          <w:rFonts w:hint="eastAsia" w:eastAsia="SimSun" w:ascii="Times New Roman" w:hAnsi="Times New Roman"/>
        </w:rPr>
        <w:t xml:space="preserve">的电负性为</w:t>
      </w:r>
      <w:r>
        <w:t xml:space="preserve"> 3.16 — </w:t>
      </w:r>
      <w:r>
        <w:rPr>
          <w:rFonts w:hint="eastAsia" w:eastAsia="SimSun" w:ascii="Times New Roman" w:hAnsi="Times New Roman"/>
        </w:rPr>
        <w:t xml:space="preserve">同样接近。这说明</w:t>
      </w:r>
      <w:r>
        <w:t xml:space="preserve"> </w:t>
      </w:r>
      <w:r>
        <w:rPr>
          <w:b/>
          <w:bCs/>
        </w:rPr>
        <w:t xml:space="preserve">Allred-Rochow </w:t>
      </w:r>
      <w:r>
        <w:rPr>
          <w:rFonts w:hint="eastAsia" w:eastAsia="SimSun" w:ascii="Times New Roman" w:hAnsi="Times New Roman"/>
          <w:b/>
          <w:bCs/>
        </w:rPr>
        <w:t xml:space="preserve">标度的本质就是把”有效核电荷</w:t>
      </w:r>
      <w:r>
        <w:rPr>
          <w:b/>
          <w:bCs/>
        </w:rPr>
        <w:t xml:space="preserve"> ÷ </w:t>
      </w:r>
      <w:r>
        <w:rPr>
          <w:rFonts w:hint="eastAsia" w:eastAsia="SimSun" w:ascii="Times New Roman" w:hAnsi="Times New Roman"/>
          <w:b/>
          <w:bCs/>
        </w:rPr>
        <w:t xml:space="preserve">半径²”映射到电负性</w:t>
      </w:r>
      <w:r>
        <w:t xml:space="preserve">。</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——三种标度各有用途：Pauling</w:t>
      </w:r>
      <w:r>
        <w:rPr>
          <w:color w:val="1E40AF"/>
        </w:rPr>
        <w:t xml:space="preserve"> </w:t>
      </w:r>
      <w:r>
        <w:rPr>
          <w:rFonts w:hint="eastAsia" w:eastAsia="SimSun" w:ascii="Times New Roman" w:hAnsi="Times New Roman"/>
          <w:color w:val="1E40AF"/>
        </w:rPr>
        <w:t xml:space="preserve">最常用（记忆数据用这个），Mulliken</w:t>
      </w:r>
      <w:r>
        <w:rPr>
          <w:color w:val="1E40AF"/>
        </w:rPr>
        <w:t xml:space="preserve"> </w:t>
      </w:r>
      <w:r>
        <w:rPr>
          <w:rFonts w:hint="eastAsia" w:eastAsia="SimSun" w:ascii="Times New Roman" w:hAnsi="Times New Roman"/>
          <w:color w:val="1E40AF"/>
        </w:rPr>
        <w:t xml:space="preserve">物理意义最清晰（就是电离能和电子亲和能的平均值），Allred-Rochow</w:t>
      </w:r>
      <w:r>
        <w:rPr>
          <w:color w:val="1E40AF"/>
        </w:rPr>
        <w:t xml:space="preserve"> </w:t>
      </w:r>
      <w:r>
        <w:rPr>
          <w:rFonts w:hint="eastAsia" w:eastAsia="SimSun" w:ascii="Times New Roman" w:hAnsi="Times New Roman"/>
          <w:color w:val="1E40AF"/>
        </w:rPr>
        <w:t xml:space="preserve">最”结构化学”（把电负性还原为</w:t>
      </w:r>
      <w:r>
        <w:rPr>
          <w:color w:val="1E40AF"/>
        </w:rPr>
        <w:t xml:space="preserve"> </w:t>
      </w:r>
      <m:oMath>
        <m:sSup>
          <m:e>
            <m:r>
              <m:t>Z</m:t>
            </m:r>
          </m:e>
          <m:sup>
            <m:r>
              <m:rPr>
                <m:sty m:val="p"/>
              </m:rPr>
              <m:t>*</m:t>
            </m:r>
          </m:sup>
        </m:sSup>
      </m:oMath>
      <w:r>
        <w:rPr>
          <w:color w:val="1E40AF"/>
        </w:rPr>
        <w:t xml:space="preserve"> </w:t>
      </w:r>
      <w:r>
        <w:rPr>
          <w:rFonts w:hint="eastAsia" w:eastAsia="SimSun" w:ascii="Times New Roman" w:hAnsi="Times New Roman"/>
          <w:color w:val="1E40AF"/>
        </w:rPr>
        <w:t xml:space="preserve">和半径的关系）。其中</w:t>
      </w:r>
      <w:r>
        <w:rPr>
          <w:color w:val="1E40AF"/>
        </w:rPr>
        <w:t xml:space="preserve"> Allred-Rochow </w:t>
      </w:r>
      <w:r>
        <w:rPr>
          <w:rFonts w:hint="eastAsia" w:eastAsia="SimSun" w:ascii="Times New Roman" w:hAnsi="Times New Roman"/>
          <w:color w:val="1E40AF"/>
        </w:rPr>
        <w:t xml:space="preserve">公式最适合用来建立</w:t>
      </w:r>
      <w:r>
        <w:rPr>
          <w:rFonts w:hint="eastAsia" w:eastAsia="SimSun" w:ascii="Times New Roman" w:hAnsi="Times New Roman"/>
          <w:b/>
          <w:bCs/>
          <w:color w:val="1E40AF"/>
        </w:rPr>
        <w:t xml:space="preserve">电负性的物理直觉</w:t>
      </w:r>
      <w:r>
        <w:rPr>
          <w:rFonts w:hint="eastAsia" w:eastAsia="SimSun" w:ascii="Times New Roman" w:hAnsi="Times New Roman"/>
          <w:color w:val="1E40AF"/>
        </w:rPr>
        <w:t xml:space="preserve">——电负性大的本质是”核对外层电子的吸引力强”。</w:t>
      </w:r>
    </w:p>
    <w:bookmarkEnd w:id="39"/>
    <w:bookmarkEnd w:id="40"/>
    <w:bookmarkStart w:id="44" w:name="周期趋势-2"/>
    <w:p>
      <w:pPr>
        <w:pStyle w:val="Heading4"/>
      </w:pPr>
      <w:r>
        <w:rPr>
          <w:rFonts w:hint="eastAsia" w:eastAsia="SimHei" w:ascii="Times New Roman" w:hAnsi="Times New Roman"/>
        </w:rPr>
        <w:t xml:space="preserve">周期趋势</w:t>
      </w:r>
    </w:p>
    <w:p>
      <w:pPr>
        <w:pStyle w:val="FirstParagraph"/>
      </w:pPr>
      <w:r>
        <w:rPr>
          <w:rFonts w:hint="eastAsia" w:eastAsia="SimSun" w:ascii="Times New Roman" w:hAnsi="Times New Roman"/>
          <w:b/>
          <w:bCs/>
        </w:rPr>
        <w:t xml:space="preserve">同周期</w:t>
      </w:r>
      <w:r>
        <w:rPr>
          <w:rFonts w:hint="eastAsia" w:eastAsia="SimSun" w:ascii="Times New Roman" w:hAnsi="Times New Roman"/>
        </w:rPr>
        <w:t xml:space="preserve">（从左到右）：电负性</w:t>
      </w:r>
      <w:r>
        <w:rPr>
          <w:rFonts w:hint="eastAsia" w:eastAsia="SimSun" w:ascii="Times New Roman" w:hAnsi="Times New Roman"/>
          <w:b/>
          <w:bCs/>
        </w:rPr>
        <w:t xml:space="preserve">递增</w:t>
      </w:r>
      <w:r>
        <w:rPr>
          <w:rFonts w:hint="eastAsia" w:eastAsia="SimSun" w:ascii="Times New Roman" w:hAnsi="Times New Roman"/>
        </w:rPr>
        <w:t xml:space="preserve">（稀有气体除外）。</w:t>
      </w:r>
      <w:r>
        <w:t xml:space="preserve"> </w:t>
      </w:r>
      <w:r>
        <w:rPr>
          <w:rFonts w:hint="eastAsia" w:eastAsia="SimSun" w:ascii="Times New Roman" w:hAnsi="Times New Roman"/>
          <w:b/>
          <w:bCs/>
        </w:rPr>
        <w:t xml:space="preserve">同主族</w:t>
      </w:r>
      <w:r>
        <w:rPr>
          <w:rFonts w:hint="eastAsia" w:eastAsia="SimSun" w:ascii="Times New Roman" w:hAnsi="Times New Roman"/>
        </w:rPr>
        <w:t xml:space="preserve">（从上到下）：电负性</w:t>
      </w:r>
      <w:r>
        <w:rPr>
          <w:rFonts w:hint="eastAsia" w:eastAsia="SimSun" w:ascii="Times New Roman" w:hAnsi="Times New Roman"/>
          <w:b/>
          <w:bCs/>
        </w:rPr>
        <w:t xml:space="preserve">递减</w:t>
      </w:r>
      <w:r>
        <w:t xml:space="preserve">。</w:t>
      </w:r>
    </w:p>
    <w:p>
      <w:pPr>
        <w:pStyle w:val="BodyText"/>
        <w:jc w:val="center"/>
      </w:pPr>
      <w:r>
        <w:rPr>
          <w:b w:val="0"/>
          <w:i w:val="0"/>
          <w:sz w:val="21"/>
        </w:rPr>
        <w:drawing>
          <wp:inline>
            <wp:extent cx="4680000" cy="2925000"/>
            <wp:effectExtent b="0" l="0" r="0" t="0"/>
            <wp:docPr descr="元素电负性与原子序数的关系" title="" id="42" name="Picture"/>
            <a:graphic>
              <a:graphicData uri="http://schemas.openxmlformats.org/drawingml/2006/picture">
                <pic:pic>
                  <pic:nvPicPr>
                    <pic:cNvPr descr="media/11-25-electronegativity-periodic-trend.jpg" id="43" name="Picture"/>
                    <pic:cNvPicPr>
                      <a:picLocks noChangeArrowheads="1" noChangeAspect="1"/>
                    </pic:cNvPicPr>
                  </pic:nvPicPr>
                  <pic:blipFill>
                    <a:blip r:embed="rId41"/>
                    <a:stretch>
                      <a:fillRect/>
                    </a:stretch>
                  </pic:blipFill>
                  <pic:spPr bwMode="auto">
                    <a:xfrm>
                      <a:off x="0" y="0"/>
                      <a:ext cx="4680000" cy="2925000"/>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元素电负性与原子序数的关系——F（3.98）电负性最大，Cs（0.79）最小。同周期从左到右递增，同主族从上到下递减。虚线方框标示出半金属区域（电负性约2.0附近，兼有金属性和非金属性）（普化原理第4版</w:t>
      </w:r>
      <w:r>
        <w:rPr>
          <w:b w:val="0"/>
          <w:i w:val="0"/>
          <w:iCs/>
          <w:sz w:val="21"/>
        </w:rPr>
        <w:t xml:space="preserve"> </w:t>
      </w:r>
      <w:r>
        <w:rPr>
          <w:rFonts w:hint="eastAsia" w:eastAsia="FangSong" w:ascii="Times New Roman" w:hAnsi="Times New Roman"/>
          <w:b w:val="0"/>
          <w:i w:val="0"/>
          <w:iCs/>
          <w:sz w:val="21"/>
        </w:rPr>
        <w:t xml:space="preserve">图11.25）</w:t>
      </w:r>
    </w:p>
    <w:p>
      <w:pPr>
        <w:pStyle w:val="BodyText"/>
      </w:pPr>
      <w:r>
        <w:rPr>
          <w:rFonts w:hint="eastAsia" w:eastAsia="SimSun" w:ascii="Times New Roman" w:hAnsi="Times New Roman"/>
          <w:b/>
          <w:bCs/>
        </w:rPr>
        <w:t xml:space="preserve">规律</w:t>
      </w:r>
      <w:r>
        <w:rPr>
          <w:rFonts w:hint="eastAsia" w:eastAsia="SimSun" w:ascii="Times New Roman" w:hAnsi="Times New Roman"/>
        </w:rPr>
        <w:t xml:space="preserve">：F（3.98）电负性最大，Cs（0.79）最小。金属电负性一般</w:t>
      </w:r>
      <w:r>
        <w:t xml:space="preserve"> &lt; </w:t>
      </w:r>
      <w:r>
        <w:rPr>
          <w:rFonts w:hint="eastAsia" w:eastAsia="SimSun" w:ascii="Times New Roman" w:hAnsi="Times New Roman"/>
        </w:rPr>
        <w:t xml:space="preserve">2.0，非金属一般</w:t>
      </w:r>
      <w:r>
        <w:t xml:space="preserve"> &gt; 2.0。</w:t>
      </w:r>
    </w:p>
    <w:bookmarkEnd w:id="44"/>
    <w:bookmarkStart w:id="45" w:name="电负性的应用"/>
    <w:p>
      <w:pPr>
        <w:pStyle w:val="Heading4"/>
      </w:pPr>
      <w:r>
        <w:rPr>
          <w:rFonts w:hint="eastAsia" w:eastAsia="SimHei" w:ascii="Times New Roman" w:hAnsi="Times New Roman"/>
        </w:rPr>
        <w:t xml:space="preserve">电负性的应用</w:t>
      </w:r>
    </w:p>
    <w:p>
      <w:pPr>
        <w:pStyle w:val="Compact"/>
        <w:numPr>
          <w:ilvl w:val="0"/>
          <w:numId w:val="1003"/>
        </w:numPr>
      </w:pPr>
      <w:r>
        <w:rPr>
          <w:rFonts w:hint="eastAsia" w:eastAsia="SimSun" w:ascii="Times New Roman" w:hAnsi="Times New Roman"/>
          <w:b/>
          <w:bCs/>
        </w:rPr>
        <w:t xml:space="preserve">判断键型</w:t>
      </w:r>
      <w:r>
        <w:rPr>
          <w:rFonts w:hint="eastAsia" w:eastAsia="SimSun" w:ascii="Times New Roman" w:hAnsi="Times New Roman"/>
        </w:rPr>
        <w:t xml:space="preserve">：电负性差值</w:t>
      </w:r>
      <w:r>
        <w:t xml:space="preserve"> </w:t>
      </w:r>
      <m:oMath>
        <m:oMathPr>
          <m:ctrlPr>
            <w:rPr>
              <w:sz w:val="28"/>
              <w:szCs w:val="28"/>
            </w:rPr>
          </m:ctrlPr>
        </m:oMathPr>
        <m:r>
          <m:rPr>
            <m:sty m:val="p"/>
          </m:rPr>
          <m:t>Δ</m:t>
        </m:r>
        <m:r>
          <m:t>χ</m:t>
        </m:r>
        <m:r>
          <m:rPr>
            <m:sty m:val="p"/>
          </m:rPr>
          <m:t>&lt;</m:t>
        </m:r>
        <m:r>
          <m:t>1.7</m:t>
        </m:r>
      </m:oMath>
      <w:r>
        <w:t xml:space="preserve"> </w:t>
      </w:r>
      <w:r>
        <w:t xml:space="preserve">→ </w:t>
      </w:r>
      <w:r>
        <w:rPr>
          <w:rFonts w:hint="eastAsia" w:eastAsia="SimSun" w:ascii="Times New Roman" w:hAnsi="Times New Roman"/>
        </w:rPr>
        <w:t xml:space="preserve">共价键为主；</w:t>
      </w:r>
      <m:oMath>
        <m:oMathPr>
          <m:ctrlPr>
            <w:rPr>
              <w:sz w:val="28"/>
              <w:szCs w:val="28"/>
            </w:rPr>
          </m:ctrlPr>
        </m:oMathPr>
        <m:r>
          <m:rPr>
            <m:sty m:val="p"/>
          </m:rPr>
          <m:t>Δ</m:t>
        </m:r>
        <m:r>
          <m:t>χ</m:t>
        </m:r>
        <m:r>
          <m:rPr>
            <m:sty m:val="p"/>
          </m:rPr>
          <m:t>&gt;</m:t>
        </m:r>
        <m:r>
          <m:t>1.7</m:t>
        </m:r>
      </m:oMath>
      <w:r>
        <w:t xml:space="preserve"> </w:t>
      </w:r>
      <w:r>
        <w:t xml:space="preserve">→ </w:t>
      </w:r>
      <w:r>
        <w:rPr>
          <w:rFonts w:hint="eastAsia" w:eastAsia="SimSun" w:ascii="Times New Roman" w:hAnsi="Times New Roman"/>
        </w:rPr>
        <w:t xml:space="preserve">离子键为主（粗略估计）</w:t>
      </w:r>
    </w:p>
    <w:p>
      <w:pPr>
        <w:pStyle w:val="Compact"/>
        <w:numPr>
          <w:ilvl w:val="0"/>
          <w:numId w:val="1003"/>
        </w:numPr>
      </w:pPr>
      <w:r>
        <w:rPr>
          <w:rFonts w:hint="eastAsia" w:eastAsia="SimSun" w:ascii="Times New Roman" w:hAnsi="Times New Roman"/>
          <w:b/>
          <w:bCs/>
        </w:rPr>
        <w:t xml:space="preserve">判断氧化数</w:t>
      </w:r>
      <w:r>
        <w:rPr>
          <w:rFonts w:hint="eastAsia" w:eastAsia="SimSun" w:ascii="Times New Roman" w:hAnsi="Times New Roman"/>
        </w:rPr>
        <w:t xml:space="preserve">：化合物中电负性大的元素显负氧化态</w:t>
      </w:r>
    </w:p>
    <w:p>
      <w:pPr>
        <w:pStyle w:val="Compact"/>
        <w:numPr>
          <w:ilvl w:val="0"/>
          <w:numId w:val="1003"/>
        </w:numPr>
      </w:pPr>
      <w:r>
        <w:rPr>
          <w:rFonts w:hint="eastAsia" w:eastAsia="SimSun" w:ascii="Times New Roman" w:hAnsi="Times New Roman"/>
          <w:b/>
          <w:bCs/>
        </w:rPr>
        <w:t xml:space="preserve">判断分子极性</w:t>
      </w:r>
      <w:r>
        <w:rPr>
          <w:rFonts w:hint="eastAsia" w:eastAsia="SimSun" w:ascii="Times New Roman" w:hAnsi="Times New Roman"/>
        </w:rPr>
        <w:t xml:space="preserve">：</w:t>
      </w:r>
      <m:oMath>
        <m:r>
          <m:rPr>
            <m:sty m:val="p"/>
          </m:rPr>
          <m:t>Δ</m:t>
        </m:r>
        <m:r>
          <m:t>χ</m:t>
        </m:r>
      </m:oMath>
      <w:r>
        <w:t xml:space="preserve"> </w:t>
      </w:r>
      <w:r>
        <w:rPr>
          <w:rFonts w:hint="eastAsia" w:eastAsia="SimSun" w:ascii="Times New Roman" w:hAnsi="Times New Roman"/>
        </w:rPr>
        <w:t xml:space="preserve">越大，键的极性越强</w:t>
      </w:r>
    </w:p>
    <w:p>
      <w:pPr>
        <w:pStyle w:val="BlockText"/>
      </w:pPr>
      <w:r>
        <w:rPr>
          <w:rFonts w:hint="eastAsia" w:eastAsia="SimSun" w:ascii="Times New Roman" w:hAnsi="Times New Roman"/>
          <w:b/>
          <w:bCs/>
        </w:rPr>
        <w:t xml:space="preserve">注意</w:t>
      </w:r>
      <w:r>
        <w:rPr>
          <w:rFonts w:hint="eastAsia" w:eastAsia="SimSun" w:ascii="Times New Roman" w:hAnsi="Times New Roman"/>
        </w:rPr>
        <w:t xml:space="preserve">：同一元素在不同氧化态中电负性不同——氧化态越高，电负性越大。如</w:t>
      </w:r>
      <w:r>
        <w:t xml:space="preserve"> Fe(1.64) &lt; Fe²⁺(1.83) &lt; </w:t>
      </w:r>
      <w:r>
        <w:rPr>
          <w:rFonts w:hint="eastAsia" w:eastAsia="SimSun" w:ascii="Times New Roman" w:hAnsi="Times New Roman"/>
        </w:rPr>
        <w:t xml:space="preserve">Fe³⁺(1.96)。这是因为有效核电荷随氧化态升高而增大。</w:t>
      </w:r>
    </w:p>
    <w:bookmarkEnd w:id="45"/>
    <w:bookmarkEnd w:id="46"/>
    <w:bookmarkStart w:id="47" w:name="四大参数趋势总表"/>
    <w:p>
      <w:pPr>
        <w:pStyle w:val="Heading3"/>
      </w:pPr>
      <w:r>
        <w:t xml:space="preserve">2.5 </w:t>
      </w:r>
      <w:r>
        <w:rPr>
          <w:rFonts w:hint="eastAsia" w:eastAsia="SimHei" w:ascii="Times New Roman" w:hAnsi="Times New Roman"/>
        </w:rPr>
        <w:t xml:space="preserve">四大参数趋势总表</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center"/>
            </w:pPr>
            <w:r>
              <w:rPr>
                <w:rFonts w:hint="eastAsia" w:ascii="Times New Roman" w:hAnsi="Times New Roman" w:eastAsia="SimHei"/>
                <w:b/>
              </w:rPr>
              <w:t xml:space="preserve">参数</w:t>
            </w:r>
          </w:p>
        </w:tc>
        <w:tc>
          <w:tcPr/>
          <w:p>
            <w:pPr>
              <w:pStyle w:val="Compact"/>
              <w:jc w:val="center"/>
            </w:pPr>
            <w:r>
              <w:rPr>
                <w:rFonts w:hint="eastAsia" w:ascii="Times New Roman" w:hAnsi="Times New Roman" w:eastAsia="SimHei"/>
                <w:b/>
              </w:rPr>
              <w:t xml:space="preserve">符号</w:t>
            </w:r>
          </w:p>
        </w:tc>
        <w:tc>
          <w:tcPr/>
          <w:p>
            <w:pPr>
              <w:pStyle w:val="Compact"/>
              <w:jc w:val="center"/>
            </w:pPr>
            <w:r>
              <w:rPr>
                <w:rFonts w:hint="eastAsia" w:ascii="Times New Roman" w:hAnsi="Times New Roman" w:eastAsia="SimHei"/>
                <w:b/>
              </w:rPr>
              <w:t xml:space="preserve">同周期（左→右）</w:t>
            </w:r>
          </w:p>
        </w:tc>
        <w:tc>
          <w:tcPr/>
          <w:p>
            <w:pPr>
              <w:pStyle w:val="Compact"/>
              <w:jc w:val="center"/>
            </w:pPr>
            <w:r>
              <w:rPr>
                <w:rFonts w:hint="eastAsia" w:ascii="Times New Roman" w:hAnsi="Times New Roman" w:eastAsia="SimHei"/>
                <w:b/>
              </w:rPr>
              <w:t xml:space="preserve">同主族（上→下）</w:t>
            </w:r>
          </w:p>
        </w:tc>
        <w:tc>
          <w:tcPr/>
          <w:p>
            <w:pPr>
              <w:pStyle w:val="Compact"/>
              <w:jc w:val="center"/>
            </w:pPr>
            <w:r>
              <w:rPr>
                <w:rFonts w:hint="eastAsia" w:ascii="Times New Roman" w:hAnsi="Times New Roman" w:eastAsia="SimHei"/>
                <w:b/>
              </w:rPr>
              <w:t xml:space="preserve">主要反常</w:t>
            </w:r>
          </w:p>
        </w:tc>
      </w:tr>
      <w:tr>
        <w:tc>
          <w:tcPr/>
          <w:p>
            <w:pPr>
              <w:pStyle w:val="Compact"/>
              <w:jc w:val="center"/>
            </w:pPr>
            <w:r>
              <w:rPr>
                <w:rFonts w:hint="eastAsia" w:ascii="Times New Roman" w:hAnsi="Times New Roman" w:eastAsia="SimSun"/>
              </w:rPr>
              <w:t xml:space="preserve">原子半径</w:t>
            </w:r>
          </w:p>
        </w:tc>
        <w:tc>
          <w:tcPr/>
          <w:p>
            <w:pPr>
              <w:pStyle w:val="Compact"/>
              <w:jc w:val="center"/>
            </w:pPr>
            <m:oMath>
              <m:r>
                <m:t>r</m:t>
              </m:r>
            </m:oMath>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减小</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增大</w:t>
            </w:r>
          </w:p>
        </w:tc>
        <w:tc>
          <w:tcPr/>
          <w:p>
            <w:pPr>
              <w:pStyle w:val="Compact"/>
              <w:jc w:val="center"/>
            </w:pPr>
            <w:r>
              <w:rPr>
                <w:rFonts w:hint="eastAsia" w:ascii="Times New Roman" w:hAnsi="Times New Roman" w:eastAsia="SimSun"/>
              </w:rPr>
              <w:t xml:space="preserve">稀有气体突增（范德华半径）</w:t>
            </w:r>
          </w:p>
        </w:tc>
      </w:tr>
      <w:tr>
        <w:tc>
          <w:tcPr/>
          <w:p>
            <w:pPr>
              <w:pStyle w:val="Compact"/>
              <w:jc w:val="center"/>
            </w:pPr>
            <w:r>
              <w:rPr>
                <w:rFonts w:hint="eastAsia" w:ascii="Times New Roman" w:hAnsi="Times New Roman" w:eastAsia="SimSun"/>
              </w:rPr>
              <w:t xml:space="preserve">第一电离能</w:t>
            </w:r>
          </w:p>
        </w:tc>
        <w:tc>
          <w:tcPr/>
          <w:p>
            <w:pPr>
              <w:pStyle w:val="Compact"/>
              <w:jc w:val="center"/>
            </w:pPr>
            <m:oMath>
              <m:sSub>
                <m:e>
                  <m:r>
                    <m:t>I</m:t>
                  </m:r>
                </m:e>
                <m:sub>
                  <m:r>
                    <m:t>1</m:t>
                  </m:r>
                </m:sub>
              </m:sSub>
            </m:oMath>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增大（整体）</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减小</w:t>
            </w:r>
          </w:p>
        </w:tc>
        <w:tc>
          <w:tcPr/>
          <w:p>
            <w:pPr>
              <w:pStyle w:val="Compact"/>
              <w:jc w:val="center"/>
            </w:pPr>
            <w:r>
              <w:rPr>
                <w:rFonts w:ascii="Times New Roman" w:hAnsi="Times New Roman" w:eastAsia="SimSun"/>
              </w:rPr>
              <w:t xml:space="preserve">ⅡA &gt; </w:t>
            </w:r>
            <w:r>
              <w:rPr>
                <w:rFonts w:hint="eastAsia" w:ascii="Times New Roman" w:hAnsi="Times New Roman" w:eastAsia="SimSun"/>
              </w:rPr>
              <w:t xml:space="preserve">ⅢA（</w:t>
            </w:r>
            <m:oMath>
              <m:sSup>
                <m:e>
                  <m:r>
                    <m:t>s</m:t>
                  </m:r>
                </m:e>
                <m:sup>
                  <m:r>
                    <m:t>2</m:t>
                  </m:r>
                </m:sup>
              </m:sSup>
            </m:oMath>
            <w:r>
              <w:rPr>
                <w:rFonts w:ascii="Times New Roman" w:hAnsi="Times New Roman" w:eastAsia="SimSun"/>
              </w:rPr>
              <w:t xml:space="preserve"> </w:t>
            </w:r>
            <w:r>
              <w:rPr>
                <w:rFonts w:hint="eastAsia" w:ascii="Times New Roman" w:hAnsi="Times New Roman" w:eastAsia="SimSun"/>
              </w:rPr>
              <w:t xml:space="preserve">全满）；ⅤA</w:t>
            </w:r>
            <w:r>
              <w:rPr>
                <w:rFonts w:ascii="Times New Roman" w:hAnsi="Times New Roman" w:eastAsia="SimSun"/>
              </w:rPr>
              <w:t xml:space="preserve"> &gt; </w:t>
            </w:r>
            <w:r>
              <w:rPr>
                <w:rFonts w:hint="eastAsia" w:ascii="Times New Roman" w:hAnsi="Times New Roman" w:eastAsia="SimSun"/>
              </w:rPr>
              <w:t xml:space="preserve">ⅥA（</w:t>
            </w:r>
            <m:oMath>
              <m:sSup>
                <m:e>
                  <m:r>
                    <m:t>p</m:t>
                  </m:r>
                </m:e>
                <m:sup>
                  <m:r>
                    <m:t>3</m:t>
                  </m:r>
                </m:sup>
              </m:sSup>
            </m:oMath>
            <w:r>
              <w:rPr>
                <w:rFonts w:ascii="Times New Roman" w:hAnsi="Times New Roman" w:eastAsia="SimSun"/>
              </w:rPr>
              <w:t xml:space="preserve"> </w:t>
            </w:r>
            <w:r>
              <w:rPr>
                <w:rFonts w:hint="eastAsia" w:ascii="Times New Roman" w:hAnsi="Times New Roman" w:eastAsia="SimSun"/>
              </w:rPr>
              <w:t xml:space="preserve">半满）</w:t>
            </w:r>
          </w:p>
        </w:tc>
      </w:tr>
      <w:tr>
        <w:tc>
          <w:tcPr/>
          <w:p>
            <w:pPr>
              <w:pStyle w:val="Compact"/>
              <w:jc w:val="center"/>
            </w:pPr>
            <w:r>
              <w:rPr>
                <w:rFonts w:hint="eastAsia" w:ascii="Times New Roman" w:hAnsi="Times New Roman" w:eastAsia="SimSun"/>
              </w:rPr>
              <w:t xml:space="preserve">电子亲和能</w:t>
            </w:r>
          </w:p>
        </w:tc>
        <w:tc>
          <w:tcPr/>
          <w:p>
            <w:pPr>
              <w:pStyle w:val="Compact"/>
              <w:jc w:val="center"/>
            </w:pPr>
            <m:oMath>
              <m:sSub>
                <m:e>
                  <m:r>
                    <m:t>E</m:t>
                  </m:r>
                </m:e>
                <m:sub>
                  <m:r>
                    <m:t>1</m:t>
                  </m:r>
                </m:sub>
              </m:sSub>
            </m:oMath>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增大（整体）</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减小</w:t>
            </w:r>
          </w:p>
        </w:tc>
        <w:tc>
          <w:tcPr/>
          <w:p>
            <w:pPr>
              <w:pStyle w:val="Compact"/>
              <w:jc w:val="center"/>
            </w:pPr>
            <w:r>
              <w:rPr>
                <w:rFonts w:ascii="Times New Roman" w:hAnsi="Times New Roman" w:eastAsia="SimSun"/>
              </w:rPr>
              <w:t xml:space="preserve">F &lt; </w:t>
            </w:r>
            <w:r>
              <w:rPr>
                <w:rFonts w:hint="eastAsia" w:ascii="Times New Roman" w:hAnsi="Times New Roman" w:eastAsia="SimSun"/>
              </w:rPr>
              <w:t xml:space="preserve">Cl；O</w:t>
            </w:r>
            <w:r>
              <w:rPr>
                <w:rFonts w:ascii="Times New Roman" w:hAnsi="Times New Roman" w:eastAsia="SimSun"/>
              </w:rPr>
              <w:t xml:space="preserve"> &lt; </w:t>
            </w:r>
            <w:r>
              <w:rPr>
                <w:rFonts w:hint="eastAsia" w:ascii="Times New Roman" w:hAnsi="Times New Roman" w:eastAsia="SimSun"/>
              </w:rPr>
              <w:t xml:space="preserve">S（半径过小→电子排斥）</w:t>
            </w:r>
          </w:p>
        </w:tc>
      </w:tr>
      <w:tr>
        <w:tc>
          <w:tcPr/>
          <w:p>
            <w:pPr>
              <w:pStyle w:val="Compact"/>
              <w:jc w:val="center"/>
            </w:pPr>
            <w:r>
              <w:rPr>
                <w:rFonts w:hint="eastAsia" w:ascii="Times New Roman" w:hAnsi="Times New Roman" w:eastAsia="SimSun"/>
              </w:rPr>
              <w:t xml:space="preserve">电负性</w:t>
            </w:r>
          </w:p>
        </w:tc>
        <w:tc>
          <w:tcPr/>
          <w:p>
            <w:pPr>
              <w:pStyle w:val="Compact"/>
              <w:jc w:val="center"/>
            </w:pPr>
            <m:oMath>
              <m:r>
                <m:t>χ</m:t>
              </m:r>
            </m:oMath>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增大</w:t>
            </w:r>
          </w:p>
        </w:tc>
        <w:tc>
          <w:tcPr/>
          <w:p>
            <w:pPr>
              <w:pStyle w:val="Compact"/>
              <w:jc w:val="center"/>
            </w:pPr>
            <w:r>
              <w:rPr>
                <w:rFonts w:ascii="Times New Roman" w:hAnsi="Times New Roman" w:eastAsia="SimSun"/>
              </w:rPr>
              <w:t xml:space="preserve">↓ </w:t>
            </w:r>
            <w:r>
              <w:rPr>
                <w:rFonts w:hint="eastAsia" w:ascii="Times New Roman" w:hAnsi="Times New Roman" w:eastAsia="SimSun"/>
              </w:rPr>
              <w:t xml:space="preserve">减小</w:t>
            </w:r>
          </w:p>
        </w:tc>
        <w:tc>
          <w:tcPr/>
          <w:p>
            <w:pPr>
              <w:pStyle w:val="Compact"/>
              <w:jc w:val="center"/>
            </w:pPr>
            <w:r>
              <w:rPr>
                <w:rFonts w:ascii="Times New Roman" w:hAnsi="Times New Roman" w:eastAsia="SimSun"/>
              </w:rPr>
              <w:t xml:space="preserve">—</w:t>
            </w:r>
          </w:p>
        </w:tc>
      </w:tr>
    </w:tbl>
    <w:p>
      <w:r>
        <w:pict>
          <v:rect style="width:0;height:1.5pt" o:hralign="center" o:hrstd="t" o:hr="t"/>
        </w:pict>
      </w:r>
    </w:p>
    <w:bookmarkEnd w:id="47"/>
    <w:bookmarkEnd w:id="48"/>
    <w:bookmarkStart w:id="54" w:name="三周期反常现象"/>
    <w:p>
      <w:pPr>
        <w:pStyle w:val="Heading2"/>
      </w:pPr>
      <w:r>
        <w:rPr>
          <w:rFonts w:hint="eastAsia" w:eastAsia="SimHei" w:ascii="Times New Roman" w:hAnsi="Times New Roman"/>
        </w:rPr>
        <w:t xml:space="preserve">三、周期反常现象</w:t>
      </w:r>
    </w:p>
    <w:p>
      <w:pPr>
        <w:pStyle w:val="BlockText"/>
      </w:pPr>
      <w:r>
        <w:rPr>
          <w:rFonts w:hint="eastAsia" w:eastAsia="SimSun" w:ascii="Times New Roman" w:hAnsi="Times New Roman"/>
          <w:b/>
          <w:bCs/>
        </w:rPr>
        <w:t xml:space="preserve">为什么学反常现象？</w:t>
      </w:r>
      <w:r>
        <w:t xml:space="preserve"> </w:t>
      </w:r>
      <w:r>
        <w:rPr>
          <w:rFonts w:hint="eastAsia" w:eastAsia="SimSun" w:ascii="Times New Roman" w:hAnsi="Times New Roman"/>
        </w:rPr>
        <w:t xml:space="preserve">如果周期律只是”从左到右增大、从上到下增大”几个箭头，那它就不是化学了。真正的魅力在于那些”不听话”的地方——反常才是理解本质的窗口。每一个反常背后，都有电子排布的深层原因：惰性电子对效应告诉你相对论效应如何改写元素性质，对角线规则告诉你电荷密度比族更重要，第四周期非金属的最高价不稳定性告诉你过渡金属的存在如何影响隔壁p区元素。</w:t>
      </w:r>
    </w:p>
    <w:bookmarkStart w:id="49" w:name="对角规则"/>
    <w:p>
      <w:pPr>
        <w:pStyle w:val="Heading3"/>
      </w:pPr>
      <w:r>
        <w:t xml:space="preserve">3.1 </w:t>
      </w:r>
      <w:r>
        <w:rPr>
          <w:rFonts w:hint="eastAsia" w:eastAsia="SimHei" w:ascii="Times New Roman" w:hAnsi="Times New Roman"/>
        </w:rPr>
        <w:t xml:space="preserve">对角规则</w:t>
      </w:r>
    </w:p>
    <w:p>
      <w:pPr>
        <w:pStyle w:val="FirstParagraph"/>
      </w:pPr>
      <w:r>
        <w:rPr>
          <w:rFonts w:hint="eastAsia" w:eastAsia="SimSun" w:ascii="Times New Roman" w:hAnsi="Times New Roman"/>
        </w:rPr>
        <w:t xml:space="preserve">第二周期元素与同族其他元素性质差异显著，却与第三周期</w:t>
      </w:r>
      <w:r>
        <w:rPr>
          <w:rFonts w:hint="eastAsia" w:eastAsia="SimSun" w:ascii="Times New Roman" w:hAnsi="Times New Roman"/>
          <w:b/>
          <w:bCs/>
        </w:rPr>
        <w:t xml:space="preserve">斜对角</w:t>
      </w:r>
      <w:r>
        <w:rPr>
          <w:rFonts w:hint="eastAsia" w:eastAsia="SimSun" w:ascii="Times New Roman" w:hAnsi="Times New Roman"/>
        </w:rPr>
        <w:t xml:space="preserve">元素性质相似，此现象称为</w:t>
      </w:r>
      <w:r>
        <w:rPr>
          <w:rFonts w:hint="eastAsia" w:eastAsia="SimSun" w:ascii="Times New Roman" w:hAnsi="Times New Roman"/>
          <w:b/>
          <w:bCs/>
        </w:rPr>
        <w:t xml:space="preserve">对角规则</w:t>
      </w:r>
      <w:r>
        <w:t xml:space="preserve">。</w:t>
      </w:r>
    </w:p>
    <w:p>
      <w:pPr>
        <w:pStyle w:val="BodyText"/>
      </w:pPr>
      <w:r>
        <w:rPr>
          <w:rFonts w:hint="eastAsia" w:eastAsia="SimSun" w:ascii="Times New Roman" w:hAnsi="Times New Roman"/>
          <w:b/>
          <w:bCs/>
        </w:rPr>
        <w:t xml:space="preserve">本质原因</w:t>
      </w:r>
      <w:r>
        <w:rPr>
          <w:rFonts w:hint="eastAsia" w:eastAsia="SimSun" w:ascii="Times New Roman" w:hAnsi="Times New Roman"/>
        </w:rPr>
        <w:t xml:space="preserve">：电荷密度相近（离子电荷/离子半径的比值相似）→</w:t>
      </w:r>
      <w:r>
        <w:t xml:space="preserve"> </w:t>
      </w:r>
      <w:r>
        <w:rPr>
          <w:rFonts w:hint="eastAsia" w:eastAsia="SimSun" w:ascii="Times New Roman" w:hAnsi="Times New Roman"/>
        </w:rPr>
        <w:t xml:space="preserve">极化能力相似</w:t>
      </w:r>
      <w:r>
        <w:t xml:space="preserve"> → </w:t>
      </w:r>
      <w:r>
        <w:rPr>
          <w:rFonts w:hint="eastAsia" w:eastAsia="SimSun" w:ascii="Times New Roman" w:hAnsi="Times New Roman"/>
        </w:rPr>
        <w:t xml:space="preserve">化学性质相似。</w:t>
      </w:r>
    </w:p>
    <w:p>
      <w:pPr>
        <w:pStyle w:val="BodyText"/>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：元素周期律#对角线规则</w:t>
      </w:r>
      <w:r>
        <w:t xml:space="preserve"> vs </w:t>
      </w:r>
      <w:r>
        <w:rPr>
          <w:rFonts w:hint="eastAsia" w:eastAsia="SimSun" w:ascii="Times New Roman" w:hAnsi="Times New Roman"/>
        </w:rPr>
        <w:t xml:space="preserve">常规族规律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对角对</w:t>
            </w:r>
          </w:p>
        </w:tc>
        <w:tc>
          <w:tcPr/>
          <w:p>
            <w:pPr>
              <w:pStyle w:val="Compact"/>
              <w:jc w:val="center"/>
            </w:pPr>
            <w:r>
              <w:rPr>
                <w:rFonts w:hint="eastAsia" w:ascii="Times New Roman" w:hAnsi="Times New Roman" w:eastAsia="SimHei"/>
                <w:b/>
              </w:rPr>
              <w:t xml:space="preserve">相似性表现</w:t>
            </w:r>
          </w:p>
        </w:tc>
      </w:tr>
      <w:tr>
        <w:tc>
          <w:tcPr/>
          <w:p>
            <w:pPr>
              <w:pStyle w:val="Compact"/>
              <w:jc w:val="center"/>
            </w:pPr>
            <w:r>
              <w:rPr>
                <w:rFonts w:ascii="Times New Roman" w:hAnsi="Times New Roman" w:eastAsia="SimSun"/>
                <w:b/>
                <w:bCs/>
              </w:rPr>
              <w:t xml:space="preserve">Li - Mg</w:t>
            </w:r>
          </w:p>
        </w:tc>
        <w:tc>
          <w:tcPr/>
          <w:p>
            <w:pPr>
              <w:pStyle w:val="Compact"/>
              <w:jc w:val="center"/>
            </w:pPr>
            <w:r>
              <w:rPr>
                <w:rFonts w:ascii="Times New Roman" w:hAnsi="Times New Roman" w:eastAsia="SimSun"/>
              </w:rPr>
              <w:t xml:space="preserve">① </w:t>
            </w:r>
            <w:r>
              <w:rPr>
                <w:rFonts w:hint="eastAsia" w:ascii="Times New Roman" w:hAnsi="Times New Roman" w:eastAsia="SimSun"/>
              </w:rPr>
              <w:t xml:space="preserve">过量</w:t>
            </w:r>
            <w:r>
              <w:rPr>
                <w:rFonts w:ascii="Times New Roman" w:hAnsi="Times New Roman" w:eastAsia="SimSun"/>
              </w:rPr>
              <w:t xml:space="preserve"> O₂ </w:t>
            </w:r>
            <w:r>
              <w:rPr>
                <w:rFonts w:hint="eastAsia" w:ascii="Times New Roman" w:hAnsi="Times New Roman" w:eastAsia="SimSun"/>
              </w:rPr>
              <w:t xml:space="preserve">中燃烧生成</w:t>
            </w:r>
            <w:r>
              <w:rPr>
                <w:rFonts w:hint="eastAsia" w:ascii="Times New Roman" w:hAnsi="Times New Roman" w:eastAsia="SimSun"/>
                <w:b/>
                <w:bCs/>
              </w:rPr>
              <w:t xml:space="preserve">氧化物</w:t>
            </w:r>
            <w:r>
              <w:rPr>
                <w:rFonts w:hint="eastAsia" w:ascii="Times New Roman" w:hAnsi="Times New Roman" w:eastAsia="SimSun"/>
              </w:rPr>
              <w:t xml:space="preserve">（非过氧化物）；②</w:t>
            </w:r>
            <w:r>
              <w:rPr>
                <w:rFonts w:ascii="Times New Roman" w:hAnsi="Times New Roman" w:eastAsia="SimSun"/>
              </w:rPr>
              <w:t xml:space="preserve"> </w:t>
            </w:r>
            <w:r>
              <w:rPr>
                <w:rFonts w:hint="eastAsia" w:ascii="Times New Roman" w:hAnsi="Times New Roman" w:eastAsia="SimSun"/>
              </w:rPr>
              <w:t xml:space="preserve">直接与</w:t>
            </w:r>
            <w:r>
              <w:rPr>
                <w:rFonts w:ascii="Times New Roman" w:hAnsi="Times New Roman" w:eastAsia="SimSun"/>
              </w:rPr>
              <w:t xml:space="preserve"> N₂ </w:t>
            </w:r>
            <w:r>
              <w:rPr>
                <w:rFonts w:hint="eastAsia" w:ascii="Times New Roman" w:hAnsi="Times New Roman" w:eastAsia="SimSun"/>
              </w:rPr>
              <w:t xml:space="preserve">反应生成氮化物（Li₃N、Mg₃N₂）；③</w:t>
            </w:r>
            <w:r>
              <w:rPr>
                <w:rFonts w:ascii="Times New Roman" w:hAnsi="Times New Roman" w:eastAsia="SimSun"/>
              </w:rPr>
              <w:t xml:space="preserve"> </w:t>
            </w:r>
            <w:r>
              <w:rPr>
                <w:rFonts w:hint="eastAsia" w:ascii="Times New Roman" w:hAnsi="Times New Roman" w:eastAsia="SimSun"/>
              </w:rPr>
              <w:t xml:space="preserve">氟化物/碳酸盐/磷酸盐难溶于水；④</w:t>
            </w:r>
            <w:r>
              <w:rPr>
                <w:rFonts w:ascii="Times New Roman" w:hAnsi="Times New Roman" w:eastAsia="SimSun"/>
              </w:rPr>
              <w:t xml:space="preserve"> </w:t>
            </w:r>
            <w:r>
              <w:rPr>
                <w:rFonts w:hint="eastAsia" w:ascii="Times New Roman" w:hAnsi="Times New Roman" w:eastAsia="SimSun"/>
              </w:rPr>
              <w:t xml:space="preserve">碳酸盐受热易分解；⑤</w:t>
            </w:r>
            <w:r>
              <w:rPr>
                <w:rFonts w:ascii="Times New Roman" w:hAnsi="Times New Roman" w:eastAsia="SimSun"/>
              </w:rPr>
              <w:t xml:space="preserve"> </w:t>
            </w:r>
            <w:r>
              <w:rPr>
                <w:rFonts w:hint="eastAsia" w:ascii="Times New Roman" w:hAnsi="Times New Roman" w:eastAsia="SimSun"/>
              </w:rPr>
              <w:t xml:space="preserve">易生成有机金属化合物</w:t>
            </w:r>
          </w:p>
        </w:tc>
      </w:tr>
      <w:tr>
        <w:tc>
          <w:tcPr/>
          <w:p>
            <w:pPr>
              <w:pStyle w:val="Compact"/>
              <w:jc w:val="center"/>
            </w:pPr>
            <w:r>
              <w:rPr>
                <w:rFonts w:ascii="Times New Roman" w:hAnsi="Times New Roman" w:eastAsia="SimSun"/>
                <w:b/>
                <w:bCs/>
              </w:rPr>
              <w:t xml:space="preserve">Be - Al</w:t>
            </w:r>
          </w:p>
        </w:tc>
        <w:tc>
          <w:tcPr/>
          <w:p>
            <w:pPr>
              <w:pStyle w:val="Compact"/>
              <w:jc w:val="center"/>
            </w:pPr>
            <w:r>
              <w:rPr>
                <w:rFonts w:ascii="Times New Roman" w:hAnsi="Times New Roman" w:eastAsia="SimSun"/>
              </w:rPr>
              <w:t xml:space="preserve">① </w:t>
            </w:r>
            <w:r>
              <w:rPr>
                <w:rFonts w:hint="eastAsia" w:ascii="Times New Roman" w:hAnsi="Times New Roman" w:eastAsia="SimSun"/>
              </w:rPr>
              <w:t xml:space="preserve">金属/氧化物/氢氧化物均为</w:t>
            </w:r>
            <w:r>
              <w:rPr>
                <w:rFonts w:hint="eastAsia" w:ascii="Times New Roman" w:hAnsi="Times New Roman" w:eastAsia="SimSun"/>
                <w:b/>
                <w:bCs/>
              </w:rPr>
              <w:t xml:space="preserve">两性</w:t>
            </w:r>
            <w:r>
              <w:rPr>
                <w:rFonts w:hint="eastAsia" w:ascii="Times New Roman" w:hAnsi="Times New Roman" w:eastAsia="SimSun"/>
              </w:rPr>
              <w:t xml:space="preserve">；②</w:t>
            </w:r>
            <w:r>
              <w:rPr>
                <w:rFonts w:ascii="Times New Roman" w:hAnsi="Times New Roman" w:eastAsia="SimSun"/>
              </w:rPr>
              <w:t xml:space="preserve"> BeCl₂、AlCl₃ </w:t>
            </w:r>
            <w:r>
              <w:rPr>
                <w:rFonts w:hint="eastAsia" w:ascii="Times New Roman" w:hAnsi="Times New Roman" w:eastAsia="SimSun"/>
              </w:rPr>
              <w:t xml:space="preserve">为缺电子共价化合物，易升华；③</w:t>
            </w:r>
            <w:r>
              <w:rPr>
                <w:rFonts w:ascii="Times New Roman" w:hAnsi="Times New Roman" w:eastAsia="SimSun"/>
              </w:rPr>
              <w:t xml:space="preserve"> Be、Al </w:t>
            </w:r>
            <w:r>
              <w:rPr>
                <w:rFonts w:hint="eastAsia" w:ascii="Times New Roman" w:hAnsi="Times New Roman" w:eastAsia="SimSun"/>
              </w:rPr>
              <w:t xml:space="preserve">遇冷浓硝酸钝化；④</w:t>
            </w:r>
            <w:r>
              <w:rPr>
                <w:rFonts w:ascii="Times New Roman" w:hAnsi="Times New Roman" w:eastAsia="SimSun"/>
              </w:rPr>
              <w:t xml:space="preserve"> </w:t>
            </w:r>
            <w:r>
              <w:rPr>
                <w:rFonts w:hint="eastAsia" w:ascii="Times New Roman" w:hAnsi="Times New Roman" w:eastAsia="SimSun"/>
              </w:rPr>
              <w:t xml:space="preserve">盐易水解</w:t>
            </w:r>
          </w:p>
        </w:tc>
      </w:tr>
      <w:tr>
        <w:tc>
          <w:tcPr/>
          <w:p>
            <w:pPr>
              <w:pStyle w:val="Compact"/>
              <w:jc w:val="center"/>
            </w:pPr>
            <w:r>
              <w:rPr>
                <w:rFonts w:ascii="Times New Roman" w:hAnsi="Times New Roman" w:eastAsia="SimSun"/>
                <w:b/>
                <w:bCs/>
              </w:rPr>
              <w:t xml:space="preserve">B - Si</w:t>
            </w:r>
          </w:p>
        </w:tc>
        <w:tc>
          <w:tcPr/>
          <w:p>
            <w:pPr>
              <w:pStyle w:val="Compact"/>
              <w:jc w:val="center"/>
            </w:pPr>
            <w:r>
              <w:rPr>
                <w:rFonts w:ascii="Times New Roman" w:hAnsi="Times New Roman" w:eastAsia="SimSun"/>
              </w:rPr>
              <w:t xml:space="preserve">① </w:t>
            </w:r>
            <w:r>
              <w:rPr>
                <w:rFonts w:hint="eastAsia" w:ascii="Times New Roman" w:hAnsi="Times New Roman" w:eastAsia="SimSun"/>
              </w:rPr>
              <w:t xml:space="preserve">均不形成简单阳离子；②</w:t>
            </w:r>
            <w:r>
              <w:rPr>
                <w:rFonts w:ascii="Times New Roman" w:hAnsi="Times New Roman" w:eastAsia="SimSun"/>
              </w:rPr>
              <w:t xml:space="preserve"> </w:t>
            </w:r>
            <w:r>
              <w:rPr>
                <w:rFonts w:hint="eastAsia" w:ascii="Times New Roman" w:hAnsi="Times New Roman" w:eastAsia="SimSun"/>
              </w:rPr>
              <w:t xml:space="preserve">易形成可燃性氢化物（硼烷、硅烷）；③</w:t>
            </w:r>
            <w:r>
              <w:rPr>
                <w:rFonts w:ascii="Times New Roman" w:hAnsi="Times New Roman" w:eastAsia="SimSun"/>
              </w:rPr>
              <w:t xml:space="preserve"> </w:t>
            </w:r>
            <w:r>
              <w:rPr>
                <w:rFonts w:hint="eastAsia" w:ascii="Times New Roman" w:hAnsi="Times New Roman" w:eastAsia="SimSun"/>
              </w:rPr>
              <w:t xml:space="preserve">卤化物易水解</w:t>
            </w:r>
          </w:p>
        </w:tc>
      </w:tr>
    </w:tbl>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——对角规则的本质是</w:t>
      </w:r>
      <w:r>
        <w:rPr>
          <w:rFonts w:hint="eastAsia" w:eastAsia="SimSun" w:ascii="Times New Roman" w:hAnsi="Times New Roman"/>
          <w:b/>
          <w:bCs/>
          <w:color w:val="1E40AF"/>
        </w:rPr>
        <w:t xml:space="preserve">电荷密度相似</w:t>
      </w:r>
      <w:r>
        <w:rPr>
          <w:rFonts w:hint="eastAsia" w:eastAsia="SimSun" w:ascii="Times New Roman" w:hAnsi="Times New Roman"/>
          <w:color w:val="1E40AF"/>
        </w:rPr>
        <w:t xml:space="preserve">而非族相似。Li⁺(Z=3,</w:t>
      </w:r>
      <w:r>
        <w:rPr>
          <w:color w:val="1E40AF"/>
        </w:rPr>
        <w:t xml:space="preserve"> r=76pm) </w:t>
      </w:r>
      <w:r>
        <w:rPr>
          <w:rFonts w:hint="eastAsia" w:eastAsia="SimSun" w:ascii="Times New Roman" w:hAnsi="Times New Roman"/>
          <w:color w:val="1E40AF"/>
        </w:rPr>
        <w:t xml:space="preserve">的电荷密度与</w:t>
      </w:r>
      <w:r>
        <w:rPr>
          <w:color w:val="1E40AF"/>
        </w:rPr>
        <w:t xml:space="preserve"> Mg²⁺(Z=12, r=72pm) </w:t>
      </w:r>
      <w:r>
        <w:rPr>
          <w:rFonts w:hint="eastAsia" w:eastAsia="SimSun" w:ascii="Times New Roman" w:hAnsi="Times New Roman"/>
          <w:color w:val="1E40AF"/>
        </w:rPr>
        <w:t xml:space="preserve">相近，因此极化能力相近，在形成共价性较强的化合物时行为相似。对比</w:t>
      </w:r>
      <w:r>
        <w:rPr>
          <w:color w:val="1E40AF"/>
        </w:rPr>
        <w:t xml:space="preserve"> </w:t>
      </w:r>
      <w:r>
        <w:rPr>
          <w:rFonts w:hint="eastAsia" w:eastAsia="SimSun" w:ascii="Times New Roman" w:hAnsi="Times New Roman"/>
          <w:color w:val="1E40AF"/>
        </w:rPr>
        <w:t xml:space="preserve">Li⁺(电荷密度≈0.52)</w:t>
      </w:r>
      <w:r>
        <w:rPr>
          <w:color w:val="1E40AF"/>
        </w:rPr>
        <w:t xml:space="preserve"> </w:t>
      </w:r>
      <w:r>
        <w:rPr>
          <w:rFonts w:hint="eastAsia" w:eastAsia="SimSun" w:ascii="Times New Roman" w:hAnsi="Times New Roman"/>
          <w:color w:val="1E40AF"/>
        </w:rPr>
        <w:t xml:space="preserve">与同族的</w:t>
      </w:r>
      <w:r>
        <w:rPr>
          <w:color w:val="1E40AF"/>
        </w:rPr>
        <w:t xml:space="preserve"> </w:t>
      </w:r>
      <w:r>
        <w:rPr>
          <w:rFonts w:hint="eastAsia" w:eastAsia="SimSun" w:ascii="Times New Roman" w:hAnsi="Times New Roman"/>
          <w:color w:val="1E40AF"/>
        </w:rPr>
        <w:t xml:space="preserve">Na⁺(电荷密度≈0.18)，反而差异更大。</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算一算：电荷密度对比验证对角规则</w:t>
      </w:r>
    </w:p>
    <w:p>
      <w:pPr>
        <w:pStyle w:val="BodyText"/>
      </w:pPr>
      <w:r>
        <w:rPr>
          <w:rFonts w:hint="eastAsia" w:eastAsia="SimSun" w:ascii="Times New Roman" w:hAnsi="Times New Roman"/>
        </w:rPr>
        <w:t xml:space="preserve">已知离子半径</w:t>
      </w:r>
      <w:r>
        <w:t xml:space="preserve"> Li⁺ 76 pm、Mg²⁺ 72 pm、Na⁺ 102 </w:t>
      </w:r>
      <w:r>
        <w:rPr>
          <w:rFonts w:hint="eastAsia" w:eastAsia="SimSun" w:ascii="Times New Roman" w:hAnsi="Times New Roman"/>
        </w:rPr>
        <w:t xml:space="preserve">pm：</w:t>
      </w:r>
      <w:r>
        <w:t xml:space="preserve"> </w:t>
      </w:r>
      <w:r>
        <w:t xml:space="preserve">- Li⁺ </w:t>
      </w:r>
      <w:r>
        <w:rPr>
          <w:rFonts w:hint="eastAsia" w:eastAsia="SimSun" w:ascii="Times New Roman" w:hAnsi="Times New Roman"/>
        </w:rPr>
        <w:t xml:space="preserve">电荷密度</w:t>
      </w:r>
      <w:r>
        <w:t xml:space="preserve"> = 1 / (4π×76²/3) ≈ 【______】</w:t>
      </w:r>
      <w:r>
        <w:t xml:space="preserve"> </w:t>
      </w:r>
      <w:r>
        <w:t xml:space="preserve">- Mg²⁺ </w:t>
      </w:r>
      <w:r>
        <w:rPr>
          <w:rFonts w:hint="eastAsia" w:eastAsia="SimSun" w:ascii="Times New Roman" w:hAnsi="Times New Roman"/>
        </w:rPr>
        <w:t xml:space="preserve">电荷密度</w:t>
      </w:r>
      <w:r>
        <w:t xml:space="preserve"> = 2 / (4π×72²/3) ≈ 【______】</w:t>
      </w:r>
      <w:r>
        <w:t xml:space="preserve"> </w:t>
      </w:r>
      <w:r>
        <w:t xml:space="preserve">- Na⁺ </w:t>
      </w:r>
      <w:r>
        <w:rPr>
          <w:rFonts w:hint="eastAsia" w:eastAsia="SimSun" w:ascii="Times New Roman" w:hAnsi="Times New Roman"/>
        </w:rPr>
        <w:t xml:space="preserve">电荷密度</w:t>
      </w:r>
      <w:r>
        <w:t xml:space="preserve"> = 1 / (4π×102²/3) ≈ 【______】</w:t>
      </w:r>
    </w:p>
    <w:p>
      <w:pPr>
        <w:pStyle w:val="BodyText"/>
      </w:pPr>
      <w:r>
        <w:t xml:space="preserve">Li⁺ </w:t>
      </w:r>
      <w:r>
        <w:rPr>
          <w:rFonts w:hint="eastAsia" w:eastAsia="SimSun" w:ascii="Times New Roman" w:hAnsi="Times New Roman"/>
        </w:rPr>
        <w:t xml:space="preserve">和</w:t>
      </w:r>
      <w:r>
        <w:t xml:space="preserve"> Mg²⁺ </w:t>
      </w:r>
      <w:r>
        <w:rPr>
          <w:rFonts w:hint="eastAsia" w:eastAsia="SimSun" w:ascii="Times New Roman" w:hAnsi="Times New Roman"/>
        </w:rPr>
        <w:t xml:space="preserve">的电荷密度确实比</w:t>
      </w:r>
      <w:r>
        <w:t xml:space="preserve"> Li⁺ </w:t>
      </w:r>
      <w:r>
        <w:rPr>
          <w:rFonts w:hint="eastAsia" w:eastAsia="SimSun" w:ascii="Times New Roman" w:hAnsi="Times New Roman"/>
        </w:rPr>
        <w:t xml:space="preserve">和</w:t>
      </w:r>
      <w:r>
        <w:t xml:space="preserve"> Na⁺ </w:t>
      </w:r>
      <w:r>
        <w:rPr>
          <w:rFonts w:hint="eastAsia" w:eastAsia="SimSun" w:ascii="Times New Roman" w:hAnsi="Times New Roman"/>
        </w:rPr>
        <w:t xml:space="preserve">更接近（虽不是严格相等，但在极化能力上已足够相似以产生可比拟的化学行为）。</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易错点</w:t>
      </w:r>
      <w:r>
        <w:rPr>
          <w:color w:val="1E40AF"/>
        </w:rPr>
        <w:t xml:space="preserve">——</w:t>
      </w:r>
      <w:r>
        <w:rPr>
          <w:rFonts w:hint="eastAsia" w:eastAsia="SimSun" w:ascii="Times New Roman" w:hAnsi="Times New Roman"/>
          <w:color w:val="1E40AF"/>
        </w:rPr>
        <w:t xml:space="preserve">“对角规则</w:t>
      </w:r>
      <w:r>
        <w:rPr>
          <w:color w:val="1E40AF"/>
        </w:rPr>
        <w:t xml:space="preserve"> = </w:t>
      </w:r>
      <w:r>
        <w:rPr>
          <w:rFonts w:hint="eastAsia" w:eastAsia="SimSun" w:ascii="Times New Roman" w:hAnsi="Times New Roman"/>
          <w:color w:val="1E40AF"/>
        </w:rPr>
        <w:t xml:space="preserve">性质完全相同”</w:t>
      </w:r>
      <w:r>
        <w:rPr>
          <w:rFonts w:hint="eastAsia" w:eastAsia="SimSun" w:ascii="Times New Roman" w:hAnsi="Times New Roman"/>
          <w:color w:val="1E40AF"/>
        </w:rPr>
        <w:t xml:space="preserve">是错误的。对角规则只是</w:t>
      </w:r>
      <w:r>
        <w:rPr>
          <w:rFonts w:hint="eastAsia" w:eastAsia="SimSun" w:ascii="Times New Roman" w:hAnsi="Times New Roman"/>
          <w:b/>
          <w:bCs/>
          <w:color w:val="1E40AF"/>
        </w:rPr>
        <w:t xml:space="preserve">电荷密度相近导致的趋势相似</w:t>
      </w:r>
      <w:r>
        <w:rPr>
          <w:rFonts w:hint="eastAsia" w:eastAsia="SimSun" w:ascii="Times New Roman" w:hAnsi="Times New Roman"/>
          <w:color w:val="1E40AF"/>
        </w:rPr>
        <w:t xml:space="preserve">，并非等同。Li</w:t>
      </w:r>
      <w:r>
        <w:rPr>
          <w:color w:val="1E40AF"/>
        </w:rPr>
        <w:t xml:space="preserve"> </w:t>
      </w:r>
      <w:r>
        <w:rPr>
          <w:rFonts w:hint="eastAsia" w:eastAsia="SimSun" w:ascii="Times New Roman" w:hAnsi="Times New Roman"/>
          <w:color w:val="1E40AF"/>
        </w:rPr>
        <w:t xml:space="preserve">和</w:t>
      </w:r>
      <w:r>
        <w:rPr>
          <w:color w:val="1E40AF"/>
        </w:rPr>
        <w:t xml:space="preserve"> Mg </w:t>
      </w:r>
      <w:r>
        <w:rPr>
          <w:rFonts w:hint="eastAsia" w:eastAsia="SimSun" w:ascii="Times New Roman" w:hAnsi="Times New Roman"/>
          <w:color w:val="1E40AF"/>
        </w:rPr>
        <w:t xml:space="preserve">在部分性质上相似，但在许多方面仍有本质差异（如</w:t>
      </w:r>
      <w:r>
        <w:rPr>
          <w:color w:val="1E40AF"/>
        </w:rPr>
        <w:t xml:space="preserve"> Li </w:t>
      </w:r>
      <w:r>
        <w:rPr>
          <w:rFonts w:hint="eastAsia" w:eastAsia="SimSun" w:ascii="Times New Roman" w:hAnsi="Times New Roman"/>
          <w:color w:val="1E40AF"/>
        </w:rPr>
        <w:t xml:space="preserve">的氢氧化物为弱碱，Mg(OH)₂</w:t>
      </w:r>
      <w:r>
        <w:rPr>
          <w:color w:val="1E40AF"/>
        </w:rPr>
        <w:t xml:space="preserve"> </w:t>
      </w:r>
      <w:r>
        <w:rPr>
          <w:rFonts w:hint="eastAsia" w:eastAsia="SimSun" w:ascii="Times New Roman" w:hAnsi="Times New Roman"/>
          <w:color w:val="1E40AF"/>
        </w:rPr>
        <w:t xml:space="preserve">为中强碱；Li</w:t>
      </w:r>
      <w:r>
        <w:rPr>
          <w:color w:val="1E40AF"/>
        </w:rPr>
        <w:t xml:space="preserve"> </w:t>
      </w:r>
      <w:r>
        <w:rPr>
          <w:rFonts w:hint="eastAsia" w:eastAsia="SimSun" w:ascii="Times New Roman" w:hAnsi="Times New Roman"/>
          <w:color w:val="1E40AF"/>
        </w:rPr>
        <w:t xml:space="preserve">的氟化物溶解度远小于</w:t>
      </w:r>
      <w:r>
        <w:rPr>
          <w:color w:val="1E40AF"/>
        </w:rPr>
        <w:t xml:space="preserve"> </w:t>
      </w:r>
      <w:r>
        <w:rPr>
          <w:rFonts w:hint="eastAsia" w:eastAsia="SimSun" w:ascii="Times New Roman" w:hAnsi="Times New Roman"/>
          <w:color w:val="1E40AF"/>
        </w:rPr>
        <w:t xml:space="preserve">MgF₂）。</w:t>
      </w:r>
    </w:p>
    <w:p>
      <w:pPr>
        <w:pStyle w:val="BlockText"/>
      </w:pPr>
      <w:r>
        <w:rPr>
          <w:rFonts w:hint="eastAsia" w:eastAsia="SimSun" w:ascii="Times New Roman" w:hAnsi="Times New Roman"/>
          <w:b/>
          <w:bCs/>
        </w:rPr>
        <w:t xml:space="preserve">竞赛常见考法</w:t>
      </w:r>
      <w:r>
        <w:rPr>
          <w:rFonts w:hint="eastAsia" w:eastAsia="SimSun" w:ascii="Times New Roman" w:hAnsi="Times New Roman"/>
        </w:rPr>
        <w:t xml:space="preserve">：以</w:t>
      </w:r>
      <w:r>
        <w:t xml:space="preserve"> Li </w:t>
      </w:r>
      <w:r>
        <w:rPr>
          <w:rFonts w:hint="eastAsia" w:eastAsia="SimSun" w:ascii="Times New Roman" w:hAnsi="Times New Roman"/>
        </w:rPr>
        <w:t xml:space="preserve">的异常性质为切入点，判断</w:t>
      </w:r>
      <w:r>
        <w:t xml:space="preserve"> Li </w:t>
      </w:r>
      <w:r>
        <w:rPr>
          <w:rFonts w:hint="eastAsia" w:eastAsia="SimSun" w:ascii="Times New Roman" w:hAnsi="Times New Roman"/>
        </w:rPr>
        <w:t xml:space="preserve">在周期表中的”反常”行为属于对角线规则，而非典型碱金属性质。</w:t>
      </w:r>
    </w:p>
    <w:bookmarkEnd w:id="49"/>
    <w:bookmarkStart w:id="50" w:name="第四周期非金属元素最高价态不稳定性"/>
    <w:p>
      <w:pPr>
        <w:pStyle w:val="Heading3"/>
      </w:pPr>
      <w:r>
        <w:t xml:space="preserve">3.2 </w:t>
      </w:r>
      <w:r>
        <w:rPr>
          <w:rFonts w:hint="eastAsia" w:eastAsia="SimHei" w:ascii="Times New Roman" w:hAnsi="Times New Roman"/>
        </w:rPr>
        <w:t xml:space="preserve">第四周期非金属元素最高价态不稳定性</w:t>
      </w:r>
    </w:p>
    <w:p>
      <w:pPr>
        <w:pStyle w:val="FirstParagraph"/>
      </w:pPr>
      <w:r>
        <w:rPr>
          <w:rFonts w:hint="eastAsia" w:eastAsia="SimSun" w:ascii="Times New Roman" w:hAnsi="Times New Roman"/>
        </w:rPr>
        <w:t xml:space="preserve">第四周期非金属元素</w:t>
      </w:r>
      <w:r>
        <w:t xml:space="preserve"> As、Se、Br </w:t>
      </w:r>
      <w:r>
        <w:rPr>
          <w:rFonts w:hint="eastAsia" w:eastAsia="SimSun" w:ascii="Times New Roman" w:hAnsi="Times New Roman"/>
        </w:rPr>
        <w:t xml:space="preserve">的最高价态不稳定。Br</w:t>
      </w:r>
      <w:r>
        <w:t xml:space="preserve"> </w:t>
      </w:r>
      <w:r>
        <w:rPr>
          <w:rFonts w:hint="eastAsia" w:eastAsia="SimSun" w:ascii="Times New Roman" w:hAnsi="Times New Roman"/>
        </w:rPr>
        <w:t xml:space="preserve">是最典型例证——高溴酸（HBrO₄）直到</w:t>
      </w:r>
      <w:r>
        <w:t xml:space="preserve"> 1968 </w:t>
      </w:r>
      <w:r>
        <w:rPr>
          <w:rFonts w:hint="eastAsia" w:eastAsia="SimSun" w:ascii="Times New Roman" w:hAnsi="Times New Roman"/>
        </w:rPr>
        <w:t xml:space="preserve">年才被制备出来（$</w:t>
      </w:r>
      <w:r>
        <w:t xml:space="preserve"> </w:t>
      </w:r>
      <w:r>
        <w:t xml:space="preserve"> </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原因</w:t>
      </w:r>
      <w:r>
        <w:rPr>
          <w:rFonts w:hint="eastAsia" w:eastAsia="SimSun" w:ascii="Times New Roman" w:hAnsi="Times New Roman"/>
        </w:rPr>
        <w:t xml:space="preserve">：第一过渡系的存在使这些元素的有效核电荷增大，达最高价态所需激发能量超过总键能增加。</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——这一现象的本质是”过渡金属的副作用”：3d</w:t>
      </w:r>
      <w:r>
        <w:rPr>
          <w:color w:val="1E40AF"/>
        </w:rPr>
        <w:t xml:space="preserve"> </w:t>
      </w:r>
      <w:r>
        <w:rPr>
          <w:rFonts w:hint="eastAsia" w:eastAsia="SimSun" w:ascii="Times New Roman" w:hAnsi="Times New Roman"/>
          <w:color w:val="1E40AF"/>
        </w:rPr>
        <w:t xml:space="preserve">电子的屏蔽不充分，使得第四周期</w:t>
      </w:r>
      <w:r>
        <w:rPr>
          <w:color w:val="1E40AF"/>
        </w:rPr>
        <w:t xml:space="preserve"> p </w:t>
      </w:r>
      <w:r>
        <w:rPr>
          <w:rFonts w:hint="eastAsia" w:eastAsia="SimSun" w:ascii="Times New Roman" w:hAnsi="Times New Roman"/>
          <w:color w:val="1E40AF"/>
        </w:rPr>
        <w:t xml:space="preserve">区元素的</w:t>
      </w:r>
      <w:r>
        <w:rPr>
          <w:color w:val="1E40AF"/>
        </w:rPr>
        <w:t xml:space="preserve"> Z* </w:t>
      </w:r>
      <w:r>
        <w:rPr>
          <w:rFonts w:hint="eastAsia" w:eastAsia="SimSun" w:ascii="Times New Roman" w:hAnsi="Times New Roman"/>
          <w:color w:val="1E40AF"/>
        </w:rPr>
        <w:t xml:space="preserve">比第三周期同族大得多。学生常见的思维盲区是孤立看每个元素，忽略了相邻过渡系对</w:t>
      </w:r>
      <w:r>
        <w:rPr>
          <w:color w:val="1E40AF"/>
        </w:rPr>
        <w:t xml:space="preserve"> p </w:t>
      </w:r>
      <w:r>
        <w:rPr>
          <w:rFonts w:hint="eastAsia" w:eastAsia="SimSun" w:ascii="Times New Roman" w:hAnsi="Times New Roman"/>
          <w:color w:val="1E40AF"/>
        </w:rPr>
        <w:t xml:space="preserve">区元素的”牵连影响”。</w:t>
      </w:r>
    </w:p>
    <w:p>
      <w:pPr>
        <w:pStyle w:val="BodyText"/>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：元素周期律#适用条件与限制（过渡金属的叠加效应）</w:t>
      </w:r>
    </w:p>
    <w:bookmarkEnd w:id="50"/>
    <w:bookmarkStart w:id="51" w:name="惰性电子对效应"/>
    <w:p>
      <w:pPr>
        <w:pStyle w:val="Heading3"/>
      </w:pPr>
      <w:r>
        <w:t xml:space="preserve">3.3 </w:t>
      </w:r>
      <w:r>
        <w:rPr>
          <w:rFonts w:hint="eastAsia" w:eastAsia="SimHei" w:ascii="Times New Roman" w:hAnsi="Times New Roman"/>
        </w:rPr>
        <w:t xml:space="preserve">惰性电子对效应</w:t>
      </w:r>
    </w:p>
    <w:p>
      <w:pPr>
        <w:pStyle w:val="FirstParagraph"/>
      </w:pPr>
      <w:r>
        <w:rPr>
          <w:rFonts w:hint="eastAsia" w:eastAsia="SimSun" w:ascii="Times New Roman" w:hAnsi="Times New Roman"/>
          <w:b/>
          <w:bCs/>
        </w:rPr>
        <w:t xml:space="preserve">定义</w:t>
      </w:r>
      <w:r>
        <w:rPr>
          <w:rFonts w:hint="eastAsia" w:eastAsia="SimSun" w:ascii="Times New Roman" w:hAnsi="Times New Roman"/>
        </w:rPr>
        <w:t xml:space="preserve">：第六周期</w:t>
      </w:r>
      <w:r>
        <w:t xml:space="preserve"> p </w:t>
      </w:r>
      <w:r>
        <w:rPr>
          <w:rFonts w:hint="eastAsia" w:eastAsia="SimSun" w:ascii="Times New Roman" w:hAnsi="Times New Roman"/>
        </w:rPr>
        <w:t xml:space="preserve">区元素（Tl、Pb、Bi）不易显示最高族价，而倾向于以比最高族价小</w:t>
      </w:r>
      <w:r>
        <w:t xml:space="preserve"> 2 </w:t>
      </w:r>
      <w:r>
        <w:rPr>
          <w:rFonts w:hint="eastAsia" w:eastAsia="SimSun" w:ascii="Times New Roman" w:hAnsi="Times New Roman"/>
        </w:rPr>
        <w:t xml:space="preserve">的氧化态存在。如</w:t>
      </w:r>
      <w:r>
        <w:t xml:space="preserve"> Tl(Ⅰ) &gt; Tl(Ⅲ)、Pb(Ⅱ) &gt; Pb(Ⅳ)、Bi(Ⅲ) &gt; Bi(Ⅴ)。</w:t>
      </w:r>
    </w:p>
    <w:p>
      <w:pPr>
        <w:pStyle w:val="BodyText"/>
      </w:pPr>
      <w:r>
        <w:rPr>
          <w:rFonts w:hint="eastAsia" w:eastAsia="SimSun" w:ascii="Times New Roman" w:hAnsi="Times New Roman"/>
          <w:b/>
          <w:bCs/>
        </w:rPr>
        <w:t xml:space="preserve">本质</w:t>
      </w:r>
      <w:r>
        <w:rPr>
          <w:rFonts w:hint="eastAsia" w:eastAsia="SimSun" w:ascii="Times New Roman" w:hAnsi="Times New Roman"/>
        </w:rPr>
        <w:t xml:space="preserve">：</w:t>
      </w:r>
      <m:oMath>
        <m:r>
          <m:t>6</m:t>
        </m:r>
        <m:sSup>
          <m:e>
            <m:r>
              <m:rPr>
                <m:sty m:val="p"/>
              </m:rPr>
              <m:t>s</m:t>
            </m:r>
          </m:e>
          <m:sup>
            <m:r>
              <m:t>2</m:t>
            </m:r>
          </m:sup>
        </m:sSup>
      </m:oMath>
      <w:r>
        <w:t xml:space="preserve"> </w:t>
      </w:r>
      <w:r>
        <w:rPr>
          <w:rFonts w:hint="eastAsia" w:eastAsia="SimSun" w:ascii="Times New Roman" w:hAnsi="Times New Roman"/>
        </w:rPr>
        <w:t xml:space="preserve">电子对因相对论效应而收缩，钻穿效应强，平均能量低，不易参与成键。这一效应在</w:t>
      </w:r>
      <w:r>
        <w:t xml:space="preserve"> </w:t>
      </w:r>
      <m:oMath>
        <m:r>
          <m:t>n</m:t>
        </m:r>
        <m:sSup>
          <m:e>
            <m:r>
              <m:rPr>
                <m:sty m:val="p"/>
              </m:rPr>
              <m:t>s</m:t>
            </m:r>
          </m:e>
          <m:sup>
            <m:r>
              <m:t>2</m:t>
            </m:r>
          </m:sup>
        </m:sSup>
      </m:oMath>
      <w:r>
        <w:t xml:space="preserve"> </w:t>
      </w:r>
      <w:r>
        <w:rPr>
          <w:rFonts w:hint="eastAsia" w:eastAsia="SimSun" w:ascii="Times New Roman" w:hAnsi="Times New Roman"/>
        </w:rPr>
        <w:t xml:space="preserve">中随</w:t>
      </w:r>
      <w:r>
        <w:t xml:space="preserve"> </w:t>
      </w:r>
      <m:oMath>
        <m:r>
          <m:t>n</m:t>
        </m:r>
      </m:oMath>
      <w:r>
        <w:t xml:space="preserve"> </w:t>
      </w:r>
      <w:r>
        <w:rPr>
          <w:rFonts w:hint="eastAsia" w:eastAsia="SimSun" w:ascii="Times New Roman" w:hAnsi="Times New Roman"/>
        </w:rPr>
        <w:t xml:space="preserve">增大而增强（</w:t>
      </w:r>
      <m:oMath>
        <m:r>
          <m:t>6</m:t>
        </m:r>
        <m:sSup>
          <m:e>
            <m:r>
              <m:rPr>
                <m:sty m:val="p"/>
              </m:rPr>
              <m:t>s</m:t>
            </m:r>
          </m:e>
          <m:sup>
            <m:r>
              <m:t>2</m:t>
            </m:r>
          </m:sup>
        </m:sSup>
      </m:oMath>
      <w:r>
        <w:t xml:space="preserve"> </w:t>
      </w:r>
      <w:r>
        <w:rPr>
          <w:rFonts w:hint="eastAsia" w:eastAsia="SimSun" w:ascii="Times New Roman" w:hAnsi="Times New Roman"/>
        </w:rPr>
        <w:t xml:space="preserve">最显著），是竞赛中解释</w:t>
      </w:r>
      <w:r>
        <w:t xml:space="preserve"> Pb(Ⅱ) </w:t>
      </w:r>
      <w:r>
        <w:rPr>
          <w:rFonts w:hint="eastAsia" w:eastAsia="SimSun" w:ascii="Times New Roman" w:hAnsi="Times New Roman"/>
        </w:rPr>
        <w:t xml:space="preserve">稳定性和</w:t>
      </w:r>
      <w:r>
        <w:t xml:space="preserve"> Tl(Ⅰ) </w:t>
      </w:r>
      <w:r>
        <w:rPr>
          <w:rFonts w:hint="eastAsia" w:eastAsia="SimSun" w:ascii="Times New Roman" w:hAnsi="Times New Roman"/>
        </w:rPr>
        <w:t xml:space="preserve">化学的重要依据。</w:t>
      </w:r>
    </w:p>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——这里有一个经典的认知冲突：同族从上到下，金属性增强，按理说</w:t>
      </w:r>
      <w:r>
        <w:rPr>
          <w:rFonts w:hint="eastAsia" w:eastAsia="SimSun" w:ascii="Times New Roman" w:hAnsi="Times New Roman"/>
          <w:b/>
          <w:bCs/>
          <w:color w:val="1E40AF"/>
        </w:rPr>
        <w:t xml:space="preserve">低价态越来越稳定</w:t>
      </w:r>
      <w:r>
        <w:rPr>
          <w:rFonts w:hint="eastAsia" w:eastAsia="SimSun" w:ascii="Times New Roman" w:hAnsi="Times New Roman"/>
          <w:color w:val="1E40AF"/>
        </w:rPr>
        <w:t xml:space="preserve">（如</w:t>
      </w:r>
      <w:r>
        <w:rPr>
          <w:color w:val="1E40AF"/>
        </w:rPr>
        <w:t xml:space="preserve"> </w:t>
      </w:r>
      <w:r>
        <w:rPr>
          <w:rFonts w:hint="eastAsia" w:eastAsia="SimSun" w:ascii="Times New Roman" w:hAnsi="Times New Roman"/>
          <w:color w:val="1E40AF"/>
        </w:rPr>
        <w:t xml:space="preserve">C(Ⅳ)&gt;C(Ⅱ)、Si(Ⅳ)&gt;Si(Ⅱ)、Ge(Ⅳ)&gt;Ge(Ⅱ)），但到了第六周期突然</w:t>
      </w:r>
      <w:r>
        <w:rPr>
          <w:rFonts w:hint="eastAsia" w:eastAsia="SimSun" w:ascii="Times New Roman" w:hAnsi="Times New Roman"/>
          <w:b/>
          <w:bCs/>
          <w:color w:val="1E40AF"/>
        </w:rPr>
        <w:t xml:space="preserve">反转</w:t>
      </w:r>
      <w:r>
        <w:rPr>
          <w:rFonts w:hint="eastAsia" w:eastAsia="SimSun" w:ascii="Times New Roman" w:hAnsi="Times New Roman"/>
          <w:color w:val="1E40AF"/>
        </w:rPr>
        <w:t xml:space="preserve">：Pb(Ⅱ)</w:t>
      </w:r>
      <w:r>
        <w:rPr>
          <w:color w:val="1E40AF"/>
        </w:rPr>
        <w:t xml:space="preserve"> &gt; </w:t>
      </w:r>
      <w:r>
        <w:rPr>
          <w:rFonts w:hint="eastAsia" w:eastAsia="SimSun" w:ascii="Times New Roman" w:hAnsi="Times New Roman"/>
          <w:color w:val="1E40AF"/>
        </w:rPr>
        <w:t xml:space="preserve">Pb(Ⅳ)！学生容易认为”同族往下都是高价更稳定”，但惰性电子对效应告诉你：</w:t>
      </w:r>
      <w:r>
        <w:rPr>
          <w:rFonts w:hint="eastAsia" w:eastAsia="SimSun" w:ascii="Times New Roman" w:hAnsi="Times New Roman"/>
          <w:b/>
          <w:bCs/>
          <w:color w:val="1E40AF"/>
        </w:rPr>
        <w:t xml:space="preserve">相对论效应可以改写周期趋势</w:t>
      </w:r>
      <w:r>
        <w:rPr>
          <w:color w:val="1E40AF"/>
        </w:rPr>
        <w:t xml:space="preserve">。</w:t>
      </w:r>
    </w:p>
    <w:p>
      <w:pPr>
        <w:pStyle w:val="BodyText"/>
      </w:pPr>
      <w:r>
        <w:rPr>
          <w:rFonts w:hint="eastAsia" w:eastAsia="SimSun" w:ascii="Times New Roman" w:hAnsi="Times New Roman"/>
        </w:rPr>
        <w:t xml:space="preserve">对比同族价态稳定性：</w:t>
      </w:r>
      <w:r>
        <w:t xml:space="preserve"> </w:t>
      </w:r>
      <w:r>
        <w:t xml:space="preserve">- C: Ⅳ &gt;&gt; Ⅱ</w:t>
      </w:r>
      <w:r>
        <w:t xml:space="preserve"> </w:t>
      </w:r>
      <w:r>
        <w:t xml:space="preserve">- Si: Ⅳ &gt;&gt; Ⅱ</w:t>
      </w:r>
      <w:r>
        <w:t xml:space="preserve"> </w:t>
      </w:r>
      <w:r>
        <w:t xml:space="preserve">- Ge: Ⅳ &gt; Ⅱ</w:t>
      </w:r>
      <w:r>
        <w:t xml:space="preserve"> </w:t>
      </w:r>
      <w:r>
        <w:t xml:space="preserve">- Sn: Ⅳ ≥ Ⅱ</w:t>
      </w:r>
      <w:r>
        <w:t xml:space="preserve"> </w:t>
      </w:r>
      <w:r>
        <w:t xml:space="preserve">-</w:t>
      </w:r>
      <w:r>
        <w:t xml:space="preserve"> </w:t>
      </w:r>
      <w:r>
        <w:rPr>
          <w:b/>
          <w:bCs/>
        </w:rPr>
        <w:t xml:space="preserve">Pb: Ⅱ &gt; Ⅳ</w:t>
      </w:r>
      <w:r>
        <w:t xml:space="preserve"> </w:t>
      </w:r>
      <w:r>
        <w:t xml:space="preserve">← </w:t>
      </w:r>
      <w:r>
        <w:rPr>
          <w:rFonts w:hint="eastAsia" w:eastAsia="SimSun" w:ascii="Times New Roman" w:hAnsi="Times New Roman"/>
        </w:rPr>
        <w:t xml:space="preserve">临界反转点！</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算一算：用惰性电子对效应解释异常现象</w:t>
      </w:r>
    </w:p>
    <w:p>
      <w:pPr>
        <w:pStyle w:val="BodyText"/>
      </w:pPr>
      <w:r>
        <w:rPr>
          <w:rFonts w:hint="eastAsia" w:eastAsia="SimSun" w:ascii="Times New Roman" w:hAnsi="Times New Roman"/>
          <w:b/>
          <w:bCs/>
        </w:rPr>
        <w:t xml:space="preserve">问题</w:t>
      </w:r>
      <w:r>
        <w:rPr>
          <w:rFonts w:hint="eastAsia" w:eastAsia="SimSun" w:ascii="Times New Roman" w:hAnsi="Times New Roman"/>
        </w:rPr>
        <w:t xml:space="preserve">：已知</w:t>
      </w:r>
      <w:r>
        <w:t xml:space="preserve"> Tl(Ⅰ) </w:t>
      </w:r>
      <w:r>
        <w:rPr>
          <w:rFonts w:hint="eastAsia" w:eastAsia="SimSun" w:ascii="Times New Roman" w:hAnsi="Times New Roman"/>
        </w:rPr>
        <w:t xml:space="preserve">的化合物比</w:t>
      </w:r>
      <w:r>
        <w:t xml:space="preserve"> Tl(Ⅲ) </w:t>
      </w:r>
      <w:r>
        <w:rPr>
          <w:rFonts w:hint="eastAsia" w:eastAsia="SimSun" w:ascii="Times New Roman" w:hAnsi="Times New Roman"/>
        </w:rPr>
        <w:t xml:space="preserve">更稳定，而</w:t>
      </w:r>
      <w:r>
        <w:t xml:space="preserve"> Al(Ⅲ) </w:t>
      </w:r>
      <w:r>
        <w:rPr>
          <w:rFonts w:hint="eastAsia" w:eastAsia="SimSun" w:ascii="Times New Roman" w:hAnsi="Times New Roman"/>
        </w:rPr>
        <w:t xml:space="preserve">的化合物比</w:t>
      </w:r>
      <w:r>
        <w:t xml:space="preserve"> Al(Ⅰ) </w:t>
      </w:r>
      <w:r>
        <w:rPr>
          <w:rFonts w:hint="eastAsia" w:eastAsia="SimSun" w:ascii="Times New Roman" w:hAnsi="Times New Roman"/>
        </w:rPr>
        <w:t xml:space="preserve">更稳定。请用惰性电子对效应解释。</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：【______】在第三周期（</w:t>
      </w:r>
      <m:oMath>
        <m:r>
          <m:t>n</m:t>
        </m:r>
        <m:r>
          <m:rPr>
            <m:sty m:val="p"/>
          </m:rPr>
          <m:t>=</m:t>
        </m:r>
        <m:r>
          <m:t>3</m:t>
        </m:r>
      </m:oMath>
      <w:r>
        <w:rPr>
          <w:rFonts w:hint="eastAsia" w:eastAsia="SimSun" w:ascii="Times New Roman" w:hAnsi="Times New Roman"/>
        </w:rPr>
        <w:t xml:space="preserve">），</w:t>
      </w:r>
      <m:oMath>
        <m:r>
          <m:t>3</m:t>
        </m:r>
        <m:sSup>
          <m:e>
            <m:r>
              <m:rPr>
                <m:sty m:val="p"/>
              </m:rPr>
              <m:t>s</m:t>
            </m:r>
          </m:e>
          <m:sup>
            <m:r>
              <m:t>2</m:t>
            </m:r>
          </m:sup>
        </m:sSup>
      </m:oMath>
      <w:r>
        <w:t xml:space="preserve"> </w:t>
      </w:r>
      <w:r>
        <w:rPr>
          <w:rFonts w:hint="eastAsia" w:eastAsia="SimSun" w:ascii="Times New Roman" w:hAnsi="Times New Roman"/>
        </w:rPr>
        <w:t xml:space="preserve">电子对的钻穿效应和相对论收缩不明显，容易参与成键</w:t>
      </w:r>
      <w:r>
        <w:t xml:space="preserve"> → </w:t>
      </w:r>
      <w:r>
        <w:rPr>
          <w:rFonts w:hint="eastAsia" w:eastAsia="SimSun" w:ascii="Times New Roman" w:hAnsi="Times New Roman"/>
        </w:rPr>
        <w:t xml:space="preserve">【______】稳定。【______】在第六周期（</w:t>
      </w:r>
      <m:oMath>
        <m:r>
          <m:t>n</m:t>
        </m:r>
        <m:r>
          <m:rPr>
            <m:sty m:val="p"/>
          </m:rPr>
          <m:t>=</m:t>
        </m:r>
        <m:r>
          <m:t>6</m:t>
        </m:r>
      </m:oMath>
      <w:r>
        <w:rPr>
          <w:rFonts w:hint="eastAsia" w:eastAsia="SimSun" w:ascii="Times New Roman" w:hAnsi="Times New Roman"/>
        </w:rPr>
        <w:t xml:space="preserve">），</w:t>
      </w:r>
      <m:oMath>
        <m:r>
          <m:t>6</m:t>
        </m:r>
        <m:sSup>
          <m:e>
            <m:r>
              <m:rPr>
                <m:sty m:val="p"/>
              </m:rPr>
              <m:t>s</m:t>
            </m:r>
          </m:e>
          <m:sup>
            <m:r>
              <m:t>2</m:t>
            </m:r>
          </m:sup>
        </m:sSup>
      </m:oMath>
      <w:r>
        <w:t xml:space="preserve"> </w:t>
      </w:r>
      <w:r>
        <w:rPr>
          <w:rFonts w:hint="eastAsia" w:eastAsia="SimSun" w:ascii="Times New Roman" w:hAnsi="Times New Roman"/>
        </w:rPr>
        <w:t xml:space="preserve">电子对因相对论效应显著收缩</w:t>
      </w:r>
      <w:r>
        <w:t xml:space="preserve"> → </w:t>
      </w:r>
      <w:r>
        <w:rPr>
          <w:rFonts w:hint="eastAsia" w:eastAsia="SimSun" w:ascii="Times New Roman" w:hAnsi="Times New Roman"/>
        </w:rPr>
        <w:t xml:space="preserve">钻穿效应强</w:t>
      </w:r>
      <w:r>
        <w:t xml:space="preserve"> → 6s </w:t>
      </w:r>
      <w:r>
        <w:rPr>
          <w:rFonts w:hint="eastAsia" w:eastAsia="SimSun" w:ascii="Times New Roman" w:hAnsi="Times New Roman"/>
        </w:rPr>
        <w:t xml:space="preserve">电子能量低</w:t>
      </w:r>
      <w:r>
        <w:t xml:space="preserve"> →</w:t>
      </w:r>
      <w:r>
        <w:t xml:space="preserve"> </w:t>
      </w:r>
      <w:r>
        <w:rPr>
          <w:rFonts w:hint="eastAsia" w:eastAsia="SimSun" w:ascii="Times New Roman" w:hAnsi="Times New Roman"/>
        </w:rPr>
        <w:t xml:space="preserve">“不想”</w:t>
      </w:r>
      <w:r>
        <w:rPr>
          <w:rFonts w:hint="eastAsia" w:eastAsia="SimSun" w:ascii="Times New Roman" w:hAnsi="Times New Roman"/>
        </w:rPr>
        <w:t xml:space="preserve">参与成键</w:t>
      </w:r>
      <w:r>
        <w:t xml:space="preserve"> → </w:t>
      </w:r>
      <w:r>
        <w:rPr>
          <w:rFonts w:hint="eastAsia" w:eastAsia="SimSun" w:ascii="Times New Roman" w:hAnsi="Times New Roman"/>
        </w:rPr>
        <w:t xml:space="preserve">【______】稳定。</w:t>
      </w:r>
    </w:p>
    <w:p>
      <w:pPr>
        <w:pStyle w:val="BodyText"/>
      </w:pPr>
      <w:r>
        <w:rPr>
          <w:b/>
          <w:bCs/>
          <w:color w:val="1E40AF"/>
        </w:rPr>
        <w:t xml:space="preserve">🧠 </w:t>
      </w:r>
      <w:r>
        <w:rPr>
          <w:rFonts w:hint="eastAsia" w:eastAsia="SimSun" w:ascii="Times New Roman" w:hAnsi="Times New Roman"/>
          <w:b/>
          <w:bCs/>
          <w:color w:val="1E40AF"/>
        </w:rPr>
        <w:t xml:space="preserve">深化</w:t>
      </w:r>
      <w:r>
        <w:rPr>
          <w:rFonts w:hint="eastAsia" w:eastAsia="SimSun" w:ascii="Times New Roman" w:hAnsi="Times New Roman"/>
          <w:color w:val="1E40AF"/>
        </w:rPr>
        <w:t xml:space="preserve">：惰性电子对效应不是孤立现象，它是</w:t>
      </w:r>
      <w:r>
        <w:rPr>
          <w:rFonts w:hint="eastAsia" w:eastAsia="SimSun" w:ascii="Times New Roman" w:hAnsi="Times New Roman"/>
          <w:b/>
          <w:bCs/>
          <w:color w:val="1E40AF"/>
        </w:rPr>
        <w:t xml:space="preserve">相对论效应</w:t>
      </w:r>
      <w:r>
        <w:rPr>
          <w:rFonts w:hint="eastAsia" w:eastAsia="SimSun" w:ascii="Times New Roman" w:hAnsi="Times New Roman"/>
          <w:color w:val="1E40AF"/>
        </w:rPr>
        <w:t xml:space="preserve">在周期表中的重要表现之一（另两个是金的颜色和汞的液态）。这是为什么竞赛中常把</w:t>
      </w:r>
      <w:r>
        <w:rPr>
          <w:color w:val="1E40AF"/>
        </w:rPr>
        <w:t xml:space="preserve"> Pb(Ⅱ) </w:t>
      </w:r>
      <w:r>
        <w:rPr>
          <w:rFonts w:hint="eastAsia" w:eastAsia="SimSun" w:ascii="Times New Roman" w:hAnsi="Times New Roman"/>
          <w:color w:val="1E40AF"/>
        </w:rPr>
        <w:t xml:space="preserve">稳定性、Au</w:t>
      </w:r>
      <w:r>
        <w:rPr>
          <w:color w:val="1E40AF"/>
        </w:rPr>
        <w:t xml:space="preserve"> </w:t>
      </w:r>
      <w:r>
        <w:rPr>
          <w:rFonts w:hint="eastAsia" w:eastAsia="SimSun" w:ascii="Times New Roman" w:hAnsi="Times New Roman"/>
          <w:color w:val="1E40AF"/>
        </w:rPr>
        <w:t xml:space="preserve">的惰性、Hg</w:t>
      </w:r>
      <w:r>
        <w:rPr>
          <w:color w:val="1E40AF"/>
        </w:rPr>
        <w:t xml:space="preserve"> </w:t>
      </w:r>
      <w:r>
        <w:rPr>
          <w:rFonts w:hint="eastAsia" w:eastAsia="SimSun" w:ascii="Times New Roman" w:hAnsi="Times New Roman"/>
          <w:color w:val="1E40AF"/>
        </w:rPr>
        <w:t xml:space="preserve">的低熔点放在一起考。</w:t>
      </w:r>
    </w:p>
    <w:p>
      <w:pPr>
        <w:pStyle w:val="BodyText"/>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：元素周期律#周期性趋势与反常#惰性电子对效应</w:t>
      </w:r>
      <w:r>
        <w:t xml:space="preserve"> · </w:t>
      </w:r>
      <w:r>
        <w:rPr>
          <w:rFonts w:hint="eastAsia" w:eastAsia="SimSun" w:ascii="Times New Roman" w:hAnsi="Times New Roman"/>
        </w:rPr>
        <w:t xml:space="preserve">原子结构-超级充实版（自学完整）#3.7</w:t>
      </w:r>
      <w:r>
        <w:t xml:space="preserve"> </w:t>
      </w:r>
      <w:r>
        <w:rPr>
          <w:rFonts w:hint="eastAsia" w:eastAsia="SimSun" w:ascii="Times New Roman" w:hAnsi="Times New Roman"/>
        </w:rPr>
        <w:t xml:space="preserve">次级周期性与化学中的周期律</w:t>
      </w:r>
    </w:p>
    <w:bookmarkEnd w:id="51"/>
    <w:bookmarkStart w:id="52" w:name="氢的特殊性"/>
    <w:p>
      <w:pPr>
        <w:pStyle w:val="Heading3"/>
      </w:pPr>
      <w:r>
        <w:t xml:space="preserve">3.4 </w:t>
      </w:r>
      <w:r>
        <w:rPr>
          <w:rFonts w:hint="eastAsia" w:eastAsia="SimHei" w:ascii="Times New Roman" w:hAnsi="Times New Roman"/>
        </w:rPr>
        <w:t xml:space="preserve">氢的特殊性</w:t>
      </w:r>
    </w:p>
    <w:p>
      <w:pPr>
        <w:pStyle w:val="FirstParagraph"/>
      </w:pPr>
      <w:r>
        <w:rPr>
          <w:rFonts w:hint="eastAsia" w:eastAsia="SimSun" w:ascii="Times New Roman" w:hAnsi="Times New Roman"/>
        </w:rPr>
        <w:t xml:space="preserve">氢在周期表中位置特殊，兼具多种族的特征：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类比对象</w:t>
            </w:r>
          </w:p>
        </w:tc>
        <w:tc>
          <w:tcPr/>
          <w:p>
            <w:pPr>
              <w:pStyle w:val="Compact"/>
              <w:jc w:val="center"/>
            </w:pPr>
            <w:r>
              <w:rPr>
                <w:rFonts w:hint="eastAsia" w:ascii="Times New Roman" w:hAnsi="Times New Roman" w:eastAsia="SimHei"/>
                <w:b/>
              </w:rPr>
              <w:t xml:space="preserve">依据</w:t>
            </w:r>
          </w:p>
        </w:tc>
        <w:tc>
          <w:tcPr/>
          <w:p>
            <w:pPr>
              <w:pStyle w:val="Compact"/>
              <w:jc w:val="center"/>
            </w:pPr>
            <w:r>
              <w:rPr>
                <w:rFonts w:hint="eastAsia" w:ascii="Times New Roman" w:hAnsi="Times New Roman" w:eastAsia="SimHei"/>
                <w:b/>
              </w:rPr>
              <w:t xml:space="preserve">差异</w:t>
            </w:r>
          </w:p>
        </w:tc>
      </w:tr>
      <w:tr>
        <w:tc>
          <w:tcPr/>
          <w:p>
            <w:pPr>
              <w:pStyle w:val="Compact"/>
              <w:jc w:val="center"/>
            </w:pPr>
            <w:r>
              <w:rPr>
                <w:rFonts w:ascii="Times New Roman" w:hAnsi="Times New Roman" w:eastAsia="SimSun"/>
                <w:b/>
                <w:bCs/>
              </w:rPr>
              <w:t xml:space="preserve">ⅠA </w:t>
            </w:r>
            <w:r>
              <w:rPr>
                <w:rFonts w:hint="eastAsia" w:ascii="Times New Roman" w:hAnsi="Times New Roman" w:eastAsia="SimSun"/>
                <w:b/>
                <w:bCs/>
              </w:rPr>
              <w:t xml:space="preserve">族</w:t>
            </w:r>
          </w:p>
        </w:tc>
        <w:tc>
          <w:tcPr/>
          <w:p>
            <w:pPr>
              <w:pStyle w:val="Compact"/>
              <w:jc w:val="center"/>
            </w:pPr>
            <m:oMath>
              <m:r>
                <m:t>1</m:t>
              </m:r>
              <m:sSup>
                <m:e>
                  <m:r>
                    <m:rPr>
                      <m:sty m:val="p"/>
                    </m:rPr>
                    <m:t>s</m:t>
                  </m:r>
                </m:e>
                <m:sup>
                  <m:r>
                    <m:t>1</m:t>
                  </m:r>
                </m:sup>
              </m:sSup>
            </m:oMath>
            <w:r>
              <w:rPr>
                <w:rFonts w:ascii="Times New Roman" w:hAnsi="Times New Roman" w:eastAsia="SimSun"/>
              </w:rPr>
              <w:t xml:space="preserve"> </w:t>
            </w:r>
            <w:r>
              <w:rPr>
                <w:rFonts w:hint="eastAsia" w:ascii="Times New Roman" w:hAnsi="Times New Roman" w:eastAsia="SimSun"/>
              </w:rPr>
              <w:t xml:space="preserve">最外层</w:t>
            </w:r>
            <w:r>
              <w:rPr>
                <w:rFonts w:ascii="Times New Roman" w:hAnsi="Times New Roman" w:eastAsia="SimSun"/>
              </w:rPr>
              <w:t xml:space="preserve"> 1 </w:t>
            </w:r>
            <w:r>
              <w:rPr>
                <w:rFonts w:hint="eastAsia" w:ascii="Times New Roman" w:hAnsi="Times New Roman" w:eastAsia="SimSun"/>
              </w:rPr>
              <w:t xml:space="preserve">个电子</w:t>
            </w:r>
            <w:r>
              <w:rPr>
                <w:rFonts w:ascii="Times New Roman" w:hAnsi="Times New Roman" w:eastAsia="SimSun"/>
              </w:rPr>
              <w:t xml:space="preserve"> → </w:t>
            </w:r>
            <w:r>
              <w:rPr>
                <w:rFonts w:hint="eastAsia" w:ascii="Times New Roman" w:hAnsi="Times New Roman" w:eastAsia="SimSun"/>
              </w:rPr>
              <w:t xml:space="preserve">可失电子成</w:t>
            </w:r>
            <w:r>
              <w:rPr>
                <w:rFonts w:ascii="Times New Roman" w:hAnsi="Times New Roman" w:eastAsia="SimSun"/>
              </w:rPr>
              <w:t xml:space="preserve"> H⁺</w:t>
            </w:r>
          </w:p>
        </w:tc>
        <w:tc>
          <w:tcPr/>
          <w:p>
            <w:pPr>
              <w:pStyle w:val="Compact"/>
              <w:jc w:val="center"/>
            </w:pPr>
            <w:r>
              <w:rPr>
                <w:rFonts w:ascii="Times New Roman" w:hAnsi="Times New Roman" w:eastAsia="SimSun"/>
              </w:rPr>
              <w:t xml:space="preserve">H⁺ </w:t>
            </w:r>
            <w:r>
              <w:rPr>
                <w:rFonts w:hint="eastAsia" w:ascii="Times New Roman" w:hAnsi="Times New Roman" w:eastAsia="SimSun"/>
              </w:rPr>
              <w:t xml:space="preserve">半径极小（</w:t>
            </w:r>
            <m:oMath>
              <m:r>
                <m:t>1.5</m:t>
              </m:r>
              <m:r>
                <m:rPr>
                  <m:sty m:val="p"/>
                </m:rPr>
                <m:t>×</m:t>
              </m:r>
              <m:sSup>
                <m:e>
                  <m:r>
                    <m:t>10</m:t>
                  </m:r>
                </m:e>
                <m:sup>
                  <m:r>
                    <m:rPr>
                      <m:sty m:val="p"/>
                    </m:rPr>
                    <m:t>−</m:t>
                  </m:r>
                  <m:r>
                    <m:t>15</m:t>
                  </m:r>
                </m:sup>
              </m:sSup>
            </m:oMath>
            <w:r>
              <w:rPr>
                <w:rFonts w:ascii="Times New Roman" w:hAnsi="Times New Roman" w:eastAsia="SimSun"/>
              </w:rPr>
              <w:t xml:space="preserve"> </w:t>
            </w:r>
            <w:r>
              <w:rPr>
                <w:rFonts w:hint="eastAsia" w:ascii="Times New Roman" w:hAnsi="Times New Roman" w:eastAsia="SimSun"/>
              </w:rPr>
              <w:t xml:space="preserve">m），性质与碱金属离子差异极大</w:t>
            </w:r>
          </w:p>
        </w:tc>
      </w:tr>
      <w:tr>
        <w:tc>
          <w:tcPr/>
          <w:p>
            <w:pPr>
              <w:pStyle w:val="Compact"/>
              <w:jc w:val="center"/>
            </w:pPr>
            <w:r>
              <w:rPr>
                <w:rFonts w:ascii="Times New Roman" w:hAnsi="Times New Roman" w:eastAsia="SimSun"/>
                <w:b/>
                <w:bCs/>
              </w:rPr>
              <w:t xml:space="preserve">ⅦA </w:t>
            </w:r>
            <w:r>
              <w:rPr>
                <w:rFonts w:hint="eastAsia" w:ascii="Times New Roman" w:hAnsi="Times New Roman" w:eastAsia="SimSun"/>
                <w:b/>
                <w:bCs/>
              </w:rPr>
              <w:t xml:space="preserve">族</w:t>
            </w:r>
          </w:p>
        </w:tc>
        <w:tc>
          <w:tcPr/>
          <w:p>
            <w:pPr>
              <w:pStyle w:val="Compact"/>
              <w:jc w:val="center"/>
            </w:pPr>
            <w:r>
              <w:rPr>
                <w:rFonts w:hint="eastAsia" w:ascii="Times New Roman" w:hAnsi="Times New Roman" w:eastAsia="SimSun"/>
              </w:rPr>
              <w:t xml:space="preserve">获得</w:t>
            </w:r>
            <w:r>
              <w:rPr>
                <w:rFonts w:ascii="Times New Roman" w:hAnsi="Times New Roman" w:eastAsia="SimSun"/>
              </w:rPr>
              <w:t xml:space="preserve"> 1 </w:t>
            </w:r>
            <w:r>
              <w:rPr>
                <w:rFonts w:hint="eastAsia" w:ascii="Times New Roman" w:hAnsi="Times New Roman" w:eastAsia="SimSun"/>
              </w:rPr>
              <w:t xml:space="preserve">个电子成</w:t>
            </w:r>
            <w:r>
              <w:rPr>
                <w:rFonts w:ascii="Times New Roman" w:hAnsi="Times New Roman" w:eastAsia="SimSun"/>
              </w:rPr>
              <w:t xml:space="preserve"> H⁻ → </w:t>
            </w:r>
            <w:r>
              <w:rPr>
                <w:rFonts w:hint="eastAsia" w:ascii="Times New Roman" w:hAnsi="Times New Roman" w:eastAsia="SimSun"/>
              </w:rPr>
              <w:t xml:space="preserve">稀有气体构型</w:t>
            </w:r>
          </w:p>
        </w:tc>
        <w:tc>
          <w:tcPr/>
          <w:p>
            <w:pPr>
              <w:pStyle w:val="Compact"/>
              <w:jc w:val="center"/>
            </w:pPr>
            <w:r>
              <w:rPr>
                <w:rFonts w:ascii="Times New Roman" w:hAnsi="Times New Roman" w:eastAsia="SimSun"/>
              </w:rPr>
              <w:t xml:space="preserve">H⁻ </w:t>
            </w:r>
            <w:r>
              <w:rPr>
                <w:rFonts w:hint="eastAsia" w:ascii="Times New Roman" w:hAnsi="Times New Roman" w:eastAsia="SimSun"/>
              </w:rPr>
              <w:t xml:space="preserve">半径大（154</w:t>
            </w:r>
            <w:r>
              <w:rPr>
                <w:rFonts w:ascii="Times New Roman" w:hAnsi="Times New Roman" w:eastAsia="SimSun"/>
              </w:rPr>
              <w:t xml:space="preserve"> </w:t>
            </w:r>
            <w:r>
              <w:rPr>
                <w:rFonts w:hint="eastAsia" w:ascii="Times New Roman" w:hAnsi="Times New Roman" w:eastAsia="SimSun"/>
              </w:rPr>
              <w:t xml:space="preserve">pm），还原性强；电负性(2.2)</w:t>
            </w:r>
            <w:r>
              <w:rPr>
                <w:rFonts w:ascii="Times New Roman" w:hAnsi="Times New Roman" w:eastAsia="SimSun"/>
              </w:rPr>
              <w:t xml:space="preserve"> </w:t>
            </w:r>
            <w:r>
              <w:rPr>
                <w:rFonts w:hint="eastAsia" w:ascii="Times New Roman" w:hAnsi="Times New Roman" w:eastAsia="SimSun"/>
              </w:rPr>
              <w:t xml:space="preserve">远小于卤素</w:t>
            </w:r>
          </w:p>
        </w:tc>
      </w:tr>
      <w:tr>
        <w:tc>
          <w:tcPr/>
          <w:p>
            <w:pPr>
              <w:pStyle w:val="Compact"/>
              <w:jc w:val="center"/>
            </w:pPr>
            <w:r>
              <w:rPr>
                <w:rFonts w:ascii="Times New Roman" w:hAnsi="Times New Roman" w:eastAsia="SimSun"/>
                <w:b/>
                <w:bCs/>
              </w:rPr>
              <w:t xml:space="preserve">ⅣA </w:t>
            </w:r>
            <w:r>
              <w:rPr>
                <w:rFonts w:hint="eastAsia" w:ascii="Times New Roman" w:hAnsi="Times New Roman" w:eastAsia="SimSun"/>
                <w:b/>
                <w:bCs/>
              </w:rPr>
              <w:t xml:space="preserve">族</w:t>
            </w:r>
          </w:p>
        </w:tc>
        <w:tc>
          <w:tcPr/>
          <w:p>
            <w:pPr>
              <w:pStyle w:val="Compact"/>
              <w:jc w:val="center"/>
            </w:pPr>
            <w:r>
              <w:rPr>
                <w:rFonts w:hint="eastAsia" w:ascii="Times New Roman" w:hAnsi="Times New Roman" w:eastAsia="SimSun"/>
              </w:rPr>
              <w:t xml:space="preserve">价电子半满</w:t>
            </w:r>
            <w:r>
              <w:rPr>
                <w:rFonts w:ascii="Times New Roman" w:hAnsi="Times New Roman" w:eastAsia="SimSun"/>
              </w:rPr>
              <w:t xml:space="preserve"> → </w:t>
            </w:r>
            <w:r>
              <w:rPr>
                <w:rFonts w:hint="eastAsia" w:ascii="Times New Roman" w:hAnsi="Times New Roman" w:eastAsia="SimSun"/>
              </w:rPr>
              <w:t xml:space="preserve">既可作氧化剂又可作还原剂</w:t>
            </w:r>
          </w:p>
        </w:tc>
        <w:tc>
          <w:tcPr/>
          <w:p>
            <w:pPr>
              <w:pStyle w:val="Compact"/>
              <w:jc w:val="center"/>
            </w:pPr>
            <w:r>
              <w:rPr>
                <w:rFonts w:ascii="Times New Roman" w:hAnsi="Times New Roman" w:eastAsia="SimSun"/>
              </w:rPr>
              <w:t xml:space="preserve">—</w:t>
            </w:r>
          </w:p>
        </w:tc>
      </w:tr>
    </w:tbl>
    <w:p>
      <w:pPr>
        <w:pStyle w:val="BodyText"/>
      </w:pPr>
      <w:r>
        <w:rPr>
          <w:b/>
          <w:bCs/>
          <w:color w:val="1E40AF"/>
        </w:rPr>
        <w:t xml:space="preserve">🧠 </w:t>
      </w:r>
      <w:r>
        <w:rPr>
          <w:rFonts w:hint="eastAsia" w:eastAsia="SimSun" w:ascii="Times New Roman" w:hAnsi="Times New Roman"/>
          <w:b/>
          <w:bCs/>
          <w:color w:val="1E40AF"/>
        </w:rPr>
        <w:t xml:space="preserve">教学洞察</w:t>
      </w:r>
      <w:r>
        <w:rPr>
          <w:rFonts w:hint="eastAsia" w:eastAsia="SimSun" w:ascii="Times New Roman" w:hAnsi="Times New Roman"/>
          <w:color w:val="1E40AF"/>
        </w:rPr>
        <w:t xml:space="preserve">——氢的”三不像”特性本身就是最好的教学素材：它教会学生周期表的位置不是绝对的，而是由电子构型带来的</w:t>
      </w:r>
      <w:r>
        <w:rPr>
          <w:rFonts w:hint="eastAsia" w:eastAsia="SimSun" w:ascii="Times New Roman" w:hAnsi="Times New Roman"/>
          <w:b/>
          <w:bCs/>
          <w:color w:val="1E40AF"/>
        </w:rPr>
        <w:t xml:space="preserve">倾向性</w:t>
      </w:r>
      <w:r>
        <w:rPr>
          <w:rFonts w:hint="eastAsia" w:eastAsia="SimSun" w:ascii="Times New Roman" w:hAnsi="Times New Roman"/>
          <w:color w:val="1E40AF"/>
        </w:rPr>
        <w:t xml:space="preserve">决定的。竞赛中常问”为什么</w:t>
      </w:r>
      <w:r>
        <w:rPr>
          <w:color w:val="1E40AF"/>
        </w:rPr>
        <w:t xml:space="preserve"> H </w:t>
      </w:r>
      <w:r>
        <w:rPr>
          <w:rFonts w:hint="eastAsia" w:eastAsia="SimSun" w:ascii="Times New Roman" w:hAnsi="Times New Roman"/>
          <w:color w:val="1E40AF"/>
        </w:rPr>
        <w:t xml:space="preserve">放在</w:t>
      </w:r>
      <w:r>
        <w:rPr>
          <w:color w:val="1E40AF"/>
        </w:rPr>
        <w:t xml:space="preserve"> ⅠA </w:t>
      </w:r>
      <w:r>
        <w:rPr>
          <w:rFonts w:hint="eastAsia" w:eastAsia="SimSun" w:ascii="Times New Roman" w:hAnsi="Times New Roman"/>
          <w:color w:val="1E40AF"/>
        </w:rPr>
        <w:t xml:space="preserve">族上方”，标准答案不是”因为它像碱金属”，而是</w:t>
      </w:r>
      <w:r>
        <w:rPr>
          <w:rFonts w:hint="eastAsia" w:eastAsia="SimSun" w:ascii="Times New Roman" w:hAnsi="Times New Roman"/>
          <w:b/>
          <w:bCs/>
          <w:color w:val="1E40AF"/>
        </w:rPr>
        <w:t xml:space="preserve">“因为它有</w:t>
      </w:r>
      <w:r>
        <w:rPr>
          <w:b/>
          <w:bCs/>
          <w:color w:val="1E40AF"/>
        </w:rPr>
        <w:t xml:space="preserve"> 1 </w:t>
      </w:r>
      <w:r>
        <w:rPr>
          <w:rFonts w:hint="eastAsia" w:eastAsia="SimSun" w:ascii="Times New Roman" w:hAnsi="Times New Roman"/>
          <w:b/>
          <w:bCs/>
          <w:color w:val="1E40AF"/>
        </w:rPr>
        <w:t xml:space="preserve">个</w:t>
      </w:r>
      <w:r>
        <w:rPr>
          <w:b/>
          <w:bCs/>
          <w:color w:val="1E40AF"/>
        </w:rPr>
        <w:t xml:space="preserve"> s </w:t>
      </w:r>
      <w:r>
        <w:rPr>
          <w:rFonts w:hint="eastAsia" w:eastAsia="SimSun" w:ascii="Times New Roman" w:hAnsi="Times New Roman"/>
          <w:b/>
          <w:bCs/>
          <w:color w:val="1E40AF"/>
        </w:rPr>
        <w:t xml:space="preserve">电子，电子构型与ⅠA一致”</w:t>
      </w:r>
      <w:r>
        <w:rPr>
          <w:color w:val="1E40AF"/>
        </w:rPr>
        <w:t xml:space="preserve">。</w:t>
      </w:r>
    </w:p>
    <w:p>
      <w:pPr>
        <w:pStyle w:val="BodyText"/>
      </w:pPr>
      <w:r>
        <w:t xml:space="preserve">🔗</w:t>
      </w:r>
      <w:r>
        <w:t xml:space="preserve"> </w:t>
      </w:r>
      <w:r>
        <w:rPr>
          <w:rFonts w:hint="eastAsia" w:eastAsia="SimSun" w:ascii="Times New Roman" w:hAnsi="Times New Roman"/>
          <w:b/>
          <w:bCs/>
        </w:rPr>
        <w:t xml:space="preserve">关联知识点</w:t>
      </w:r>
      <w:r>
        <w:rPr>
          <w:rFonts w:hint="eastAsia" w:eastAsia="SimSun" w:ascii="Times New Roman" w:hAnsi="Times New Roman"/>
        </w:rPr>
        <w:t xml:space="preserve">：元素周期律#按金属性分类</w:t>
      </w:r>
      <w:r>
        <w:t xml:space="preserve"> · </w:t>
      </w:r>
      <w:r>
        <w:rPr>
          <w:rFonts w:hint="eastAsia" w:eastAsia="SimSun" w:ascii="Times New Roman" w:hAnsi="Times New Roman"/>
        </w:rPr>
        <w:t xml:space="preserve">原子结构-超级充实版（自学完整）#3.7</w:t>
      </w:r>
      <w:r>
        <w:t xml:space="preserve"> </w:t>
      </w:r>
      <w:r>
        <w:rPr>
          <w:rFonts w:hint="eastAsia" w:eastAsia="SimSun" w:ascii="Times New Roman" w:hAnsi="Times New Roman"/>
        </w:rPr>
        <w:t xml:space="preserve">次级周期性与化学中的周期律</w:t>
      </w:r>
    </w:p>
    <w:bookmarkEnd w:id="52"/>
    <w:bookmarkStart w:id="53" w:name="常见误区"/>
    <w:p>
      <w:pPr>
        <w:pStyle w:val="Heading3"/>
      </w:pPr>
      <w:r>
        <w:t xml:space="preserve">3.5 </w:t>
      </w:r>
      <w:r>
        <w:rPr>
          <w:rFonts w:hint="eastAsia" w:eastAsia="SimHei" w:ascii="Times New Roman" w:hAnsi="Times New Roman"/>
        </w:rPr>
        <w:t xml:space="preserve">常见误区</w:t>
      </w:r>
    </w:p>
    <w:p>
      <w:pPr>
        <w:pStyle w:val="FirstParagraph"/>
      </w:pPr>
      <w:r>
        <w:rPr>
          <w:color w:val="1E40AF"/>
        </w:rPr>
        <w:t xml:space="preserve">⚠️</w:t>
      </w:r>
      <w:r>
        <w:rPr>
          <w:color w:val="1E40AF"/>
        </w:rPr>
        <w:t xml:space="preserve"> </w:t>
      </w:r>
      <w:r>
        <w:rPr>
          <w:rFonts w:hint="eastAsia" w:eastAsia="SimSun" w:ascii="Times New Roman" w:hAnsi="Times New Roman"/>
          <w:b/>
          <w:bCs/>
          <w:color w:val="1E40AF"/>
        </w:rPr>
        <w:t xml:space="preserve">误区</w:t>
      </w:r>
      <w:r>
        <w:rPr>
          <w:b/>
          <w:bCs/>
          <w:color w:val="1E40AF"/>
        </w:rPr>
        <w:t xml:space="preserve"> 1</w:t>
      </w:r>
      <w:r>
        <w:rPr>
          <w:rFonts w:hint="eastAsia" w:eastAsia="SimSun" w:ascii="Times New Roman" w:hAnsi="Times New Roman"/>
          <w:color w:val="1E40AF"/>
        </w:rPr>
        <w:t xml:space="preserve">：</w:t>
      </w:r>
      <w:r>
        <w:rPr>
          <w:rFonts w:hint="eastAsia" w:eastAsia="SimSun" w:ascii="Times New Roman" w:hAnsi="Times New Roman"/>
          <w:color w:val="1E40AF"/>
        </w:rPr>
        <w:t xml:space="preserve">“同周期从左到右电离能单调递增”</w:t>
      </w:r>
      <w:r>
        <w:rPr>
          <w:rFonts w:hint="eastAsia" w:eastAsia="SimSun" w:ascii="Times New Roman" w:hAnsi="Times New Roman"/>
          <w:color w:val="1E40AF"/>
        </w:rPr>
        <w:t xml:space="preserve">——实际有ⅡA/ⅢA、ⅤA/ⅥA</w:t>
      </w:r>
      <w:r>
        <w:rPr>
          <w:color w:val="1E40AF"/>
        </w:rPr>
        <w:t xml:space="preserve"> </w:t>
      </w:r>
      <w:r>
        <w:rPr>
          <w:rFonts w:hint="eastAsia" w:eastAsia="SimSun" w:ascii="Times New Roman" w:hAnsi="Times New Roman"/>
          <w:color w:val="1E40AF"/>
        </w:rPr>
        <w:t xml:space="preserve">两处反常，根源是电子排布的稳定性（</w:t>
      </w:r>
      <m:oMath>
        <m:sSup>
          <m:e>
            <m:r>
              <m:t>s</m:t>
            </m:r>
          </m:e>
          <m:sup>
            <m:r>
              <m:t>2</m:t>
            </m:r>
          </m:sup>
        </m:sSup>
      </m:oMath>
      <w:r>
        <w:rPr>
          <w:color w:val="1E40AF"/>
        </w:rPr>
        <w:t xml:space="preserve"> </w:t>
      </w:r>
      <w:r>
        <w:rPr>
          <w:rFonts w:hint="eastAsia" w:eastAsia="SimSun" w:ascii="Times New Roman" w:hAnsi="Times New Roman"/>
          <w:color w:val="1E40AF"/>
        </w:rPr>
        <w:t xml:space="preserve">全满、</w:t>
      </w:r>
      <m:oMath>
        <m:sSup>
          <m:e>
            <m:r>
              <m:t>p</m:t>
            </m:r>
          </m:e>
          <m:sup>
            <m:r>
              <m:t>3</m:t>
            </m:r>
          </m:sup>
        </m:sSup>
      </m:oMath>
      <w:r>
        <w:rPr>
          <w:color w:val="1E40AF"/>
        </w:rPr>
        <w:t xml:space="preserve"> </w:t>
      </w:r>
      <w:r>
        <w:rPr>
          <w:rFonts w:hint="eastAsia" w:eastAsia="SimSun" w:ascii="Times New Roman" w:hAnsi="Times New Roman"/>
          <w:color w:val="1E40AF"/>
        </w:rPr>
        <w:t xml:space="preserve">半满额外稳定）。</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误区</w:t>
      </w:r>
      <w:r>
        <w:rPr>
          <w:b/>
          <w:bCs/>
          <w:color w:val="1E40AF"/>
        </w:rPr>
        <w:t xml:space="preserve"> 2</w:t>
      </w:r>
      <w:r>
        <w:rPr>
          <w:rFonts w:hint="eastAsia" w:eastAsia="SimSun" w:ascii="Times New Roman" w:hAnsi="Times New Roman"/>
          <w:color w:val="1E40AF"/>
        </w:rPr>
        <w:t xml:space="preserve">：</w:t>
      </w:r>
      <w:r>
        <w:rPr>
          <w:rFonts w:hint="eastAsia" w:eastAsia="SimSun" w:ascii="Times New Roman" w:hAnsi="Times New Roman"/>
          <w:color w:val="1E40AF"/>
        </w:rPr>
        <w:t xml:space="preserve">“电离能趋势与原子半径趋势完全相反”</w:t>
      </w:r>
      <w:r>
        <w:rPr>
          <w:rFonts w:hint="eastAsia" w:eastAsia="SimSun" w:ascii="Times New Roman" w:hAnsi="Times New Roman"/>
          <w:color w:val="1E40AF"/>
        </w:rPr>
        <w:t xml:space="preserve">——大致相反但不是严格一一对应。电离能还受电子排布稳定性的影响（如</w:t>
      </w:r>
      <w:r>
        <w:rPr>
          <w:color w:val="1E40AF"/>
        </w:rPr>
        <w:t xml:space="preserve"> N &gt; O </w:t>
      </w:r>
      <w:r>
        <w:rPr>
          <w:rFonts w:hint="eastAsia" w:eastAsia="SimSun" w:ascii="Times New Roman" w:hAnsi="Times New Roman"/>
          <w:color w:val="1E40AF"/>
        </w:rPr>
        <w:t xml:space="preserve">是半满稳定因素</w:t>
      </w:r>
      <w:r>
        <w:rPr>
          <w:color w:val="1E40AF"/>
        </w:rPr>
        <w:t xml:space="preserve"> &gt; </w:t>
      </w:r>
      <w:r>
        <w:rPr>
          <w:rFonts w:hint="eastAsia" w:eastAsia="SimSun" w:ascii="Times New Roman" w:hAnsi="Times New Roman"/>
          <w:color w:val="1E40AF"/>
        </w:rPr>
        <w:t xml:space="preserve">半径因素）。</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误区</w:t>
      </w:r>
      <w:r>
        <w:rPr>
          <w:b/>
          <w:bCs/>
          <w:color w:val="1E40AF"/>
        </w:rPr>
        <w:t xml:space="preserve"> 3</w:t>
      </w:r>
      <w:r>
        <w:rPr>
          <w:rFonts w:hint="eastAsia" w:eastAsia="SimSun" w:ascii="Times New Roman" w:hAnsi="Times New Roman"/>
          <w:color w:val="1E40AF"/>
        </w:rPr>
        <w:t xml:space="preserve">：</w:t>
      </w:r>
      <w:r>
        <w:rPr>
          <w:rFonts w:hint="eastAsia" w:eastAsia="SimSun" w:ascii="Times New Roman" w:hAnsi="Times New Roman"/>
          <w:color w:val="1E40AF"/>
        </w:rPr>
        <w:t xml:space="preserve">“镧系收缩仅影响镧系元素”</w:t>
      </w:r>
      <w:r>
        <w:rPr>
          <w:rFonts w:hint="eastAsia" w:eastAsia="SimSun" w:ascii="Times New Roman" w:hAnsi="Times New Roman"/>
          <w:color w:val="1E40AF"/>
        </w:rPr>
        <w:t xml:space="preserve">——它的主要影响反而是使第二、第三过渡系同族元素半径相近、性质相似（Zr/Hf、Nb/Ta、Mo/W）。这是竞赛高频考点。</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误区</w:t>
      </w:r>
      <w:r>
        <w:rPr>
          <w:b/>
          <w:bCs/>
          <w:color w:val="1E40AF"/>
        </w:rPr>
        <w:t xml:space="preserve"> 4</w:t>
      </w:r>
      <w:r>
        <w:rPr>
          <w:rFonts w:hint="eastAsia" w:eastAsia="SimSun" w:ascii="Times New Roman" w:hAnsi="Times New Roman"/>
          <w:color w:val="1E40AF"/>
        </w:rPr>
        <w:t xml:space="preserve">：</w:t>
      </w:r>
      <w:r>
        <w:rPr>
          <w:rFonts w:hint="eastAsia" w:eastAsia="SimSun" w:ascii="Times New Roman" w:hAnsi="Times New Roman"/>
          <w:color w:val="1E40AF"/>
        </w:rPr>
        <w:t xml:space="preserve">“对角规则</w:t>
      </w:r>
      <w:r>
        <w:rPr>
          <w:color w:val="1E40AF"/>
        </w:rPr>
        <w:t xml:space="preserve"> = </w:t>
      </w:r>
      <w:r>
        <w:rPr>
          <w:rFonts w:hint="eastAsia" w:eastAsia="SimSun" w:ascii="Times New Roman" w:hAnsi="Times New Roman"/>
          <w:color w:val="1E40AF"/>
        </w:rPr>
        <w:t xml:space="preserve">性质完全相同”</w:t>
      </w:r>
      <w:r>
        <w:rPr>
          <w:rFonts w:hint="eastAsia" w:eastAsia="SimSun" w:ascii="Times New Roman" w:hAnsi="Times New Roman"/>
          <w:color w:val="1E40AF"/>
        </w:rPr>
        <w:t xml:space="preserve">——只是电荷密度相近导致的趋势相似，并非等同。Li</w:t>
      </w:r>
      <w:r>
        <w:rPr>
          <w:color w:val="1E40AF"/>
        </w:rPr>
        <w:t xml:space="preserve"> </w:t>
      </w:r>
      <w:r>
        <w:rPr>
          <w:rFonts w:hint="eastAsia" w:eastAsia="SimSun" w:ascii="Times New Roman" w:hAnsi="Times New Roman"/>
          <w:color w:val="1E40AF"/>
        </w:rPr>
        <w:t xml:space="preserve">和</w:t>
      </w:r>
      <w:r>
        <w:rPr>
          <w:color w:val="1E40AF"/>
        </w:rPr>
        <w:t xml:space="preserve"> Mg </w:t>
      </w:r>
      <w:r>
        <w:rPr>
          <w:rFonts w:hint="eastAsia" w:eastAsia="SimSun" w:ascii="Times New Roman" w:hAnsi="Times New Roman"/>
          <w:color w:val="1E40AF"/>
        </w:rPr>
        <w:t xml:space="preserve">在部分性质上相似，但在许多方面仍有差异（详见</w:t>
      </w:r>
      <w:r>
        <w:rPr>
          <w:color w:val="1E40AF"/>
        </w:rPr>
        <w:t xml:space="preserve"> </w:t>
      </w:r>
      <w:r>
        <w:rPr>
          <w:rFonts w:hint="eastAsia" w:eastAsia="SimSun" w:ascii="Times New Roman" w:hAnsi="Times New Roman"/>
          <w:color w:val="1E40AF"/>
        </w:rPr>
        <w:t xml:space="preserve">§3.1）。</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误区</w:t>
      </w:r>
      <w:r>
        <w:rPr>
          <w:b/>
          <w:bCs/>
          <w:color w:val="1E40AF"/>
        </w:rPr>
        <w:t xml:space="preserve"> 5</w:t>
      </w:r>
      <w:r>
        <w:rPr>
          <w:rFonts w:hint="eastAsia" w:eastAsia="SimSun" w:ascii="Times New Roman" w:hAnsi="Times New Roman"/>
          <w:color w:val="1E40AF"/>
        </w:rPr>
        <w:t xml:space="preserve">：</w:t>
      </w:r>
      <w:r>
        <w:rPr>
          <w:rFonts w:hint="eastAsia" w:eastAsia="SimSun" w:ascii="Times New Roman" w:hAnsi="Times New Roman"/>
          <w:color w:val="1E40AF"/>
        </w:rPr>
        <w:t xml:space="preserve">“电子亲和能越大的元素非金属性越强”</w:t>
      </w:r>
      <w:r>
        <w:rPr>
          <w:rFonts w:hint="eastAsia" w:eastAsia="SimSun" w:ascii="Times New Roman" w:hAnsi="Times New Roman"/>
          <w:color w:val="1E40AF"/>
        </w:rPr>
        <w:t xml:space="preserve">——大体正确但</w:t>
      </w:r>
      <w:r>
        <w:rPr>
          <w:color w:val="1E40AF"/>
        </w:rPr>
        <w:t xml:space="preserve"> Cl &gt; F </w:t>
      </w:r>
      <w:r>
        <w:rPr>
          <w:rFonts w:hint="eastAsia" w:eastAsia="SimSun" w:ascii="Times New Roman" w:hAnsi="Times New Roman"/>
          <w:color w:val="1E40AF"/>
        </w:rPr>
        <w:t xml:space="preserve">是反例。F</w:t>
      </w:r>
      <w:r>
        <w:rPr>
          <w:color w:val="1E40AF"/>
        </w:rPr>
        <w:t xml:space="preserve"> </w:t>
      </w:r>
      <w:r>
        <w:rPr>
          <w:rFonts w:hint="eastAsia" w:eastAsia="SimSun" w:ascii="Times New Roman" w:hAnsi="Times New Roman"/>
          <w:color w:val="1E40AF"/>
        </w:rPr>
        <w:t xml:space="preserve">的非金属性最强，但电子亲和能</w:t>
      </w:r>
      <w:r>
        <w:rPr>
          <w:color w:val="1E40AF"/>
        </w:rPr>
        <w:t xml:space="preserve"> Cl &gt; </w:t>
      </w:r>
      <w:r>
        <w:rPr>
          <w:rFonts w:hint="eastAsia" w:eastAsia="SimSun" w:ascii="Times New Roman" w:hAnsi="Times New Roman"/>
          <w:color w:val="1E40AF"/>
        </w:rPr>
        <w:t xml:space="preserve">F（源于</w:t>
      </w:r>
      <w:r>
        <w:rPr>
          <w:color w:val="1E40AF"/>
        </w:rPr>
        <w:t xml:space="preserve"> F </w:t>
      </w:r>
      <w:r>
        <w:rPr>
          <w:rFonts w:hint="eastAsia" w:eastAsia="SimSun" w:ascii="Times New Roman" w:hAnsi="Times New Roman"/>
          <w:color w:val="1E40AF"/>
        </w:rPr>
        <w:t xml:space="preserve">半径过小→电子排斥）。</w:t>
      </w:r>
    </w:p>
    <w:p>
      <w:pPr>
        <w:pStyle w:val="BodyText"/>
      </w:pPr>
      <w:r>
        <w:rPr>
          <w:color w:val="1E40AF"/>
        </w:rPr>
        <w:t xml:space="preserve">⚠️</w:t>
      </w:r>
      <w:r>
        <w:rPr>
          <w:color w:val="1E40AF"/>
        </w:rPr>
        <w:t xml:space="preserve"> </w:t>
      </w:r>
      <w:r>
        <w:rPr>
          <w:rFonts w:hint="eastAsia" w:eastAsia="SimSun" w:ascii="Times New Roman" w:hAnsi="Times New Roman"/>
          <w:b/>
          <w:bCs/>
          <w:color w:val="1E40AF"/>
        </w:rPr>
        <w:t xml:space="preserve">误区</w:t>
      </w:r>
      <w:r>
        <w:rPr>
          <w:b/>
          <w:bCs/>
          <w:color w:val="1E40AF"/>
        </w:rPr>
        <w:t xml:space="preserve"> 6</w:t>
      </w:r>
      <w:r>
        <w:rPr>
          <w:rFonts w:hint="eastAsia" w:eastAsia="SimSun" w:ascii="Times New Roman" w:hAnsi="Times New Roman"/>
          <w:color w:val="1E40AF"/>
        </w:rPr>
        <w:t xml:space="preserve">：</w:t>
      </w:r>
      <w:r>
        <w:rPr>
          <w:rFonts w:hint="eastAsia" w:eastAsia="SimSun" w:ascii="Times New Roman" w:hAnsi="Times New Roman"/>
          <w:color w:val="1E40AF"/>
        </w:rPr>
        <w:t xml:space="preserve">“电负性差值</w:t>
      </w:r>
      <w:r>
        <w:rPr>
          <w:color w:val="1E40AF"/>
        </w:rPr>
        <w:t xml:space="preserve"> &gt; 1.7 </w:t>
      </w:r>
      <w:r>
        <w:rPr>
          <w:rFonts w:hint="eastAsia" w:eastAsia="SimSun" w:ascii="Times New Roman" w:hAnsi="Times New Roman"/>
          <w:color w:val="1E40AF"/>
        </w:rPr>
        <w:t xml:space="preserve">一定是离子键”</w:t>
      </w:r>
      <w:r>
        <w:rPr>
          <w:rFonts w:hint="eastAsia" w:eastAsia="SimSun" w:ascii="Times New Roman" w:hAnsi="Times New Roman"/>
          <w:color w:val="1E40AF"/>
        </w:rPr>
        <w:t xml:space="preserve">——这是粗略估计而非严格判据。如</w:t>
      </w:r>
      <w:r>
        <w:rPr>
          <w:color w:val="1E40AF"/>
        </w:rPr>
        <w:t xml:space="preserve"> HF </w:t>
      </w:r>
      <w:r>
        <w:rPr>
          <w:rFonts w:hint="eastAsia" w:eastAsia="SimSun" w:ascii="Times New Roman" w:hAnsi="Times New Roman"/>
          <w:color w:val="1E40AF"/>
        </w:rPr>
        <w:t xml:space="preserve">的</w:t>
      </w:r>
      <w:r>
        <w:rPr>
          <w:color w:val="1E40AF"/>
        </w:rPr>
        <w:t xml:space="preserve"> </w:t>
      </w:r>
      <m:oMath>
        <m:oMathPr>
          <m:ctrlPr>
            <w:rPr>
              <w:sz w:val="28"/>
              <w:szCs w:val="28"/>
            </w:rPr>
          </m:ctrlPr>
        </m:oMathPr>
        <m:r>
          <m:rPr>
            <m:sty m:val="p"/>
          </m:rPr>
          <m:t>Δ</m:t>
        </m:r>
        <m:r>
          <m:t>χ</m:t>
        </m:r>
        <m:r>
          <m:rPr>
            <m:sty m:val="p"/>
          </m:rPr>
          <m:t>=</m:t>
        </m:r>
        <m:r>
          <m:t>1.78</m:t>
        </m:r>
        <m:r>
          <m:rPr>
            <m:sty m:val="p"/>
          </m:rPr>
          <m:t>&gt;</m:t>
        </m:r>
        <m:r>
          <m:t>1.7</m:t>
        </m:r>
      </m:oMath>
      <w:r>
        <w:rPr>
          <w:color w:val="1E40AF"/>
        </w:rPr>
        <w:t xml:space="preserve"> </w:t>
      </w:r>
      <w:r>
        <w:rPr>
          <w:rFonts w:hint="eastAsia" w:eastAsia="SimSun" w:ascii="Times New Roman" w:hAnsi="Times New Roman"/>
          <w:color w:val="1E40AF"/>
        </w:rPr>
        <w:t xml:space="preserve">却是强极性共价键。键型判断除了看</w:t>
      </w:r>
      <m:oMath>
        <m:r>
          <m:rPr>
            <m:sty m:val="p"/>
          </m:rPr>
          <m:t>Δ</m:t>
        </m:r>
        <m:r>
          <m:t>χ</m:t>
        </m:r>
      </m:oMath>
      <w:r>
        <w:rPr>
          <w:rFonts w:hint="eastAsia" w:eastAsia="SimSun" w:ascii="Times New Roman" w:hAnsi="Times New Roman"/>
          <w:color w:val="1E40AF"/>
        </w:rPr>
        <w:t xml:space="preserve">，还要考虑元素种类和分子结构。</w:t>
      </w:r>
    </w:p>
    <w:p>
      <w:pPr>
        <w:pStyle w:val="BodyText"/>
      </w:pPr>
      <w:r>
        <w:rPr>
          <w:b/>
          <w:bCs/>
          <w:color w:val="1E40AF"/>
        </w:rPr>
        <w:t xml:space="preserve">💡 </w:t>
      </w:r>
      <w:r>
        <w:rPr>
          <w:rFonts w:hint="eastAsia" w:eastAsia="SimSun" w:ascii="Times New Roman" w:hAnsi="Times New Roman"/>
          <w:b/>
          <w:bCs/>
          <w:color w:val="1E40AF"/>
        </w:rPr>
        <w:t xml:space="preserve">记忆口诀</w:t>
      </w:r>
      <w:r>
        <w:rPr>
          <w:rFonts w:hint="eastAsia" w:eastAsia="SimSun" w:ascii="Times New Roman" w:hAnsi="Times New Roman"/>
          <w:color w:val="1E40AF"/>
        </w:rPr>
        <w:t xml:space="preserve">：</w:t>
      </w:r>
      <w:r>
        <w:rPr>
          <w:color w:val="1E40AF"/>
        </w:rPr>
        <w:t xml:space="preserve"> </w:t>
      </w:r>
      <w:r>
        <w:rPr>
          <w:color w:val="1E40AF"/>
        </w:rPr>
        <w:t xml:space="preserve">-</w:t>
      </w:r>
      <w:r>
        <w:rPr>
          <w:color w:val="1E40AF"/>
        </w:rPr>
        <w:t xml:space="preserve"> </w:t>
      </w:r>
      <w:r>
        <w:rPr>
          <w:color w:val="1E40AF"/>
        </w:rPr>
        <w:t xml:space="preserve">“ⅡA ⅢA </w:t>
      </w:r>
      <w:r>
        <w:rPr>
          <w:rFonts w:hint="eastAsia" w:eastAsia="SimSun" w:ascii="Times New Roman" w:hAnsi="Times New Roman"/>
          <w:color w:val="1E40AF"/>
        </w:rPr>
        <w:t xml:space="preserve">绊一跤，ⅤA</w:t>
      </w:r>
      <w:r>
        <w:rPr>
          <w:color w:val="1E40AF"/>
        </w:rPr>
        <w:t xml:space="preserve"> ⅥA </w:t>
      </w:r>
      <w:r>
        <w:rPr>
          <w:rFonts w:hint="eastAsia" w:eastAsia="SimSun" w:ascii="Times New Roman" w:hAnsi="Times New Roman"/>
          <w:color w:val="1E40AF"/>
        </w:rPr>
        <w:t xml:space="preserve">也摔倒”</w:t>
      </w:r>
      <w:r>
        <w:rPr>
          <w:rFonts w:hint="eastAsia" w:eastAsia="SimSun" w:ascii="Times New Roman" w:hAnsi="Times New Roman"/>
          <w:color w:val="1E40AF"/>
        </w:rPr>
        <w:t xml:space="preserve">——电离能两处反常</w:t>
      </w:r>
      <w:r>
        <w:rPr>
          <w:color w:val="1E40AF"/>
        </w:rPr>
        <w:t xml:space="preserve"> </w:t>
      </w:r>
      <w:r>
        <w:rPr>
          <w:color w:val="1E40AF"/>
        </w:rPr>
        <w:t xml:space="preserve">-</w:t>
      </w:r>
      <w:r>
        <w:rPr>
          <w:color w:val="1E40AF"/>
        </w:rPr>
        <w:t xml:space="preserve"> </w:t>
      </w:r>
      <w:r>
        <w:rPr>
          <w:rFonts w:hint="eastAsia" w:eastAsia="SimSun" w:ascii="Times New Roman" w:hAnsi="Times New Roman"/>
          <w:color w:val="1E40AF"/>
        </w:rPr>
        <w:t xml:space="preserve">“镧系一收缩，Zr/Hf</w:t>
      </w:r>
      <w:r>
        <w:rPr>
          <w:color w:val="1E40AF"/>
        </w:rPr>
        <w:t xml:space="preserve"> </w:t>
      </w:r>
      <w:r>
        <w:rPr>
          <w:rFonts w:hint="eastAsia" w:eastAsia="SimSun" w:ascii="Times New Roman" w:hAnsi="Times New Roman"/>
          <w:color w:val="1E40AF"/>
        </w:rPr>
        <w:t xml:space="preserve">分不清”</w:t>
      </w:r>
      <w:r>
        <w:rPr>
          <w:rFonts w:hint="eastAsia" w:eastAsia="SimSun" w:ascii="Times New Roman" w:hAnsi="Times New Roman"/>
          <w:color w:val="1E40AF"/>
        </w:rPr>
        <w:t xml:space="preserve">——镧系收缩的化学后果</w:t>
      </w:r>
    </w:p>
    <w:p>
      <w:r>
        <w:pict>
          <v:rect style="width:0;height:1.5pt" o:hralign="center" o:hrstd="t" o:hr="t"/>
        </w:pict>
      </w:r>
    </w:p>
    <w:bookmarkEnd w:id="53"/>
    <w:bookmarkEnd w:id="54"/>
    <w:bookmarkStart w:id="61" w:name="四典型例题"/>
    <w:p>
      <w:pPr>
        <w:pStyle w:val="Heading2"/>
      </w:pPr>
      <w:r>
        <w:rPr>
          <w:rFonts w:hint="eastAsia" w:eastAsia="SimHei" w:ascii="Times New Roman" w:hAnsi="Times New Roman"/>
        </w:rPr>
        <w:t xml:space="preserve">四、典型例题</w:t>
      </w:r>
    </w:p>
    <w:bookmarkStart w:id="55" w:name="例-1-周期律趋势判断"/>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[周期律趋势判断]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：比较下列各组原子/离子的半径大小，并说明判断依据：</w:t>
      </w:r>
      <w:r>
        <w:t xml:space="preserve"> </w:t>
      </w:r>
      <w:r>
        <w:t xml:space="preserve">(1) Na </w:t>
      </w:r>
      <w:r>
        <w:rPr>
          <w:rFonts w:hint="eastAsia" w:eastAsia="SimSun" w:ascii="Times New Roman" w:hAnsi="Times New Roman"/>
        </w:rPr>
        <w:t xml:space="preserve">与</w:t>
      </w:r>
      <w:r>
        <w:t xml:space="preserve"> </w:t>
      </w:r>
      <w:r>
        <w:rPr>
          <w:rFonts w:hint="eastAsia" w:eastAsia="SimSun" w:ascii="Times New Roman" w:hAnsi="Times New Roman"/>
        </w:rPr>
        <w:t xml:space="preserve">Mg；(2)</w:t>
      </w:r>
      <w:r>
        <w:t xml:space="preserve"> Na⁺ </w:t>
      </w:r>
      <w:r>
        <w:rPr>
          <w:rFonts w:hint="eastAsia" w:eastAsia="SimSun" w:ascii="Times New Roman" w:hAnsi="Times New Roman"/>
        </w:rPr>
        <w:t xml:space="preserve">与</w:t>
      </w:r>
      <w:r>
        <w:t xml:space="preserve"> </w:t>
      </w:r>
      <w:r>
        <w:rPr>
          <w:rFonts w:hint="eastAsia" w:eastAsia="SimSun" w:ascii="Times New Roman" w:hAnsi="Times New Roman"/>
        </w:rPr>
        <w:t xml:space="preserve">F⁻；(3)</w:t>
      </w:r>
      <w:r>
        <w:t xml:space="preserve"> Fe²⁺ </w:t>
      </w:r>
      <w:r>
        <w:rPr>
          <w:rFonts w:hint="eastAsia" w:eastAsia="SimSun" w:ascii="Times New Roman" w:hAnsi="Times New Roman"/>
        </w:rPr>
        <w:t xml:space="preserve">与</w:t>
      </w:r>
      <w:r>
        <w:t xml:space="preserve"> </w:t>
      </w:r>
      <w:r>
        <w:rPr>
          <w:rFonts w:hint="eastAsia" w:eastAsia="SimSun" w:ascii="Times New Roman" w:hAnsi="Times New Roman"/>
        </w:rPr>
        <w:t xml:space="preserve">Fe³⁺；(4)</w:t>
      </w:r>
      <w:r>
        <w:t xml:space="preserve"> Zr </w:t>
      </w:r>
      <w:r>
        <w:rPr>
          <w:rFonts w:hint="eastAsia" w:eastAsia="SimSun" w:ascii="Times New Roman" w:hAnsi="Times New Roman"/>
        </w:rPr>
        <w:t xml:space="preserve">与</w:t>
      </w:r>
      <w:r>
        <w:t xml:space="preserve"> Hf</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：（请填写比较结论和判断依据）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比较组</w:t>
            </w:r>
          </w:p>
        </w:tc>
        <w:tc>
          <w:tcPr/>
          <w:p>
            <w:pPr>
              <w:pStyle w:val="Compact"/>
              <w:jc w:val="center"/>
            </w:pPr>
            <w:r>
              <w:rPr>
                <w:rFonts w:hint="eastAsia" w:ascii="Times New Roman" w:hAnsi="Times New Roman" w:eastAsia="SimHei"/>
                <w:b/>
              </w:rPr>
              <w:t xml:space="preserve">结论</w:t>
            </w:r>
          </w:p>
        </w:tc>
        <w:tc>
          <w:tcPr/>
          <w:p>
            <w:pPr>
              <w:pStyle w:val="Compact"/>
              <w:jc w:val="center"/>
            </w:pPr>
            <w:r>
              <w:rPr>
                <w:rFonts w:hint="eastAsia" w:ascii="Times New Roman" w:hAnsi="Times New Roman" w:eastAsia="SimHei"/>
                <w:b/>
              </w:rPr>
              <w:t xml:space="preserve">判断依据</w:t>
            </w:r>
          </w:p>
        </w:tc>
      </w:tr>
      <w:tr>
        <w:tc>
          <w:tcPr/>
          <w:p>
            <w:pPr>
              <w:pStyle w:val="Compact"/>
              <w:jc w:val="center"/>
            </w:pPr>
            <w:r>
              <w:rPr>
                <w:rFonts w:ascii="Times New Roman" w:hAnsi="Times New Roman" w:eastAsia="SimSun"/>
              </w:rPr>
              <w:t xml:space="preserve">Na &gt; Mg</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ascii="Times New Roman" w:hAnsi="Times New Roman" w:eastAsia="SimSun"/>
              </w:rPr>
              <w:t xml:space="preserve">Na⁺ &lt; F⁻</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ascii="Times New Roman" w:hAnsi="Times New Roman" w:eastAsia="SimSun"/>
              </w:rPr>
              <w:t xml:space="preserve">Fe²⁺ &gt; Fe³⁺</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ascii="Times New Roman" w:hAnsi="Times New Roman" w:eastAsia="SimSun"/>
              </w:rPr>
              <w:t xml:space="preserve">Zr ≈ Hf</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bl>
    <w:p>
      <w:r>
        <w:pict>
          <v:rect style="width:0;height:1.5pt" o:hralign="center" o:hrstd="t" o:hr="t"/>
        </w:pict>
      </w:r>
    </w:p>
    <w:bookmarkEnd w:id="55"/>
    <w:bookmarkStart w:id="56" w:name="例-2-电离能反常解释"/>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[电离能反常解释]</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：解释以下电离能数据反常的原因：</w:t>
      </w:r>
      <w:r>
        <w:t xml:space="preserve"> </w:t>
      </w:r>
      <w:r>
        <w:t xml:space="preserve">(1) </w:t>
      </w:r>
      <w:r>
        <w:rPr>
          <w:rFonts w:hint="eastAsia" w:eastAsia="SimSun" w:ascii="Times New Roman" w:hAnsi="Times New Roman"/>
        </w:rPr>
        <w:t xml:space="preserve">第一电离能</w:t>
      </w:r>
      <w:r>
        <w:t xml:space="preserve"> Be(900) &gt; B(801)</w:t>
      </w:r>
      <w:r>
        <w:t xml:space="preserve"> </w:t>
      </w:r>
      <w:r>
        <w:t xml:space="preserve">(2) </w:t>
      </w:r>
      <w:r>
        <w:rPr>
          <w:rFonts w:hint="eastAsia" w:eastAsia="SimSun" w:ascii="Times New Roman" w:hAnsi="Times New Roman"/>
        </w:rPr>
        <w:t xml:space="preserve">第一电离能</w:t>
      </w:r>
      <w:r>
        <w:t xml:space="preserve"> N(1402) &gt; O(1314)</w:t>
      </w:r>
      <w:r>
        <w:t xml:space="preserve"> </w:t>
      </w:r>
      <w:r>
        <w:t xml:space="preserve">(3) </w:t>
      </w:r>
      <w:r>
        <w:rPr>
          <w:rFonts w:hint="eastAsia" w:eastAsia="SimSun" w:ascii="Times New Roman" w:hAnsi="Times New Roman"/>
        </w:rPr>
        <w:t xml:space="preserve">第二电离能</w:t>
      </w:r>
      <w:r>
        <w:t xml:space="preserve"> O⁺(2666) &gt; F⁺(2674) — </w:t>
      </w:r>
      <w:r>
        <w:rPr>
          <w:rFonts w:hint="eastAsia" w:eastAsia="SimSun" w:ascii="Times New Roman" w:hAnsi="Times New Roman"/>
        </w:rPr>
        <w:t xml:space="preserve">即</w:t>
      </w:r>
      <w:r>
        <w:t xml:space="preserve"> O⁺ </w:t>
      </w:r>
      <w:r>
        <w:rPr>
          <w:rFonts w:hint="eastAsia" w:eastAsia="SimSun" w:ascii="Times New Roman" w:hAnsi="Times New Roman"/>
        </w:rPr>
        <w:t xml:space="preserve">的第二电离能大于</w:t>
      </w:r>
      <w:r>
        <w:t xml:space="preserve"> F⁺ </w:t>
      </w:r>
      <w:r>
        <w:rPr>
          <w:rFonts w:hint="eastAsia" w:eastAsia="SimSun" w:ascii="Times New Roman" w:hAnsi="Times New Roman"/>
        </w:rPr>
        <w:t xml:space="preserve">相应值</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：（请解释各反常的原因）</w:t>
      </w:r>
    </w:p>
    <w:p>
      <w:pPr>
        <w:numPr>
          <w:ilvl w:val="0"/>
          <w:numId w:val="1004"/>
        </w:numPr>
      </w:pPr>
      <w:r>
        <w:t xml:space="preserve">Be &gt; B </w:t>
      </w:r>
      <w:r>
        <w:rPr>
          <w:rFonts w:hint="eastAsia" w:eastAsia="SimSun" w:ascii="Times New Roman" w:hAnsi="Times New Roman"/>
        </w:rPr>
        <w:t xml:space="preserve">的原因：【______】</w:t>
      </w:r>
    </w:p>
    <w:p>
      <w:pPr>
        <w:numPr>
          <w:ilvl w:val="0"/>
          <w:numId w:val="1004"/>
        </w:numPr>
      </w:pPr>
      <w:r>
        <w:t xml:space="preserve">N &gt; O </w:t>
      </w:r>
      <w:r>
        <w:rPr>
          <w:rFonts w:hint="eastAsia" w:eastAsia="SimSun" w:ascii="Times New Roman" w:hAnsi="Times New Roman"/>
        </w:rPr>
        <w:t xml:space="preserve">的原因：【______】</w:t>
      </w:r>
    </w:p>
    <w:p>
      <w:pPr>
        <w:numPr>
          <w:ilvl w:val="0"/>
          <w:numId w:val="1004"/>
        </w:numPr>
      </w:pPr>
      <w:r>
        <w:t xml:space="preserve">O⁺ </w:t>
      </w:r>
      <w:r>
        <w:rPr>
          <w:rFonts w:hint="eastAsia" w:eastAsia="SimSun" w:ascii="Times New Roman" w:hAnsi="Times New Roman"/>
        </w:rPr>
        <w:t xml:space="preserve">的第二电离能</w:t>
      </w:r>
      <w:r>
        <w:t xml:space="preserve"> &gt; F⁺ </w:t>
      </w:r>
      <w:r>
        <w:rPr>
          <w:rFonts w:hint="eastAsia" w:eastAsia="SimSun" w:ascii="Times New Roman" w:hAnsi="Times New Roman"/>
        </w:rPr>
        <w:t xml:space="preserve">第二电离能的原因：【______】</w:t>
      </w:r>
    </w:p>
    <w:p>
      <w:r>
        <w:pict>
          <v:rect style="width:0;height:1.5pt" o:hralign="center" o:hrstd="t" o:hr="t"/>
        </w:pict>
      </w:r>
    </w:p>
    <w:bookmarkEnd w:id="56"/>
    <w:bookmarkStart w:id="57" w:name="例-3-电离能突变推断族属"/>
    <w:p>
      <w:pPr>
        <w:pStyle w:val="Heading3"/>
      </w:pPr>
      <w:r>
        <w:rPr>
          <w:rFonts w:hint="eastAsia" w:eastAsia="SimHei" w:ascii="Times New Roman" w:hAnsi="Times New Roman"/>
        </w:rPr>
        <w:t xml:space="preserve">例</w:t>
      </w:r>
      <w:r>
        <w:t xml:space="preserve"> 3 </w:t>
      </w:r>
      <w:r>
        <w:rPr>
          <w:rFonts w:hint="eastAsia" w:eastAsia="SimHei" w:ascii="Times New Roman" w:hAnsi="Times New Roman"/>
        </w:rPr>
        <w:t xml:space="preserve">[电离能突变推断族属]</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：元素</w:t>
      </w:r>
      <w:r>
        <w:t xml:space="preserve"> A </w:t>
      </w:r>
      <w:r>
        <w:rPr>
          <w:rFonts w:hint="eastAsia" w:eastAsia="SimSun" w:ascii="Times New Roman" w:hAnsi="Times New Roman"/>
        </w:rPr>
        <w:t xml:space="preserve">的</w:t>
      </w:r>
      <w:r>
        <w:t xml:space="preserve"> </w:t>
      </w:r>
      <m:oMath>
        <m:sSub>
          <m:e>
            <m:r>
              <m:t>I</m:t>
            </m:r>
          </m:e>
          <m:sub>
            <m:r>
              <m:t>1</m:t>
            </m:r>
          </m:sub>
        </m:sSub>
        <m:r>
          <m:rPr>
            <m:sty m:val="p"/>
          </m:rPr>
          <m:t>∼</m:t>
        </m:r>
        <m:sSub>
          <m:e>
            <m:r>
              <m:t>I</m:t>
            </m:r>
          </m:e>
          <m:sub>
            <m:r>
              <m:t>5</m:t>
            </m:r>
          </m:sub>
        </m:sSub>
      </m:oMath>
      <w:r>
        <w:t xml:space="preserve"> </w:t>
      </w:r>
      <w:r>
        <w:t xml:space="preserve">(kJ/mol) </w:t>
      </w:r>
      <w:r>
        <w:rPr>
          <w:rFonts w:hint="eastAsia" w:eastAsia="SimSun" w:ascii="Times New Roman" w:hAnsi="Times New Roman"/>
        </w:rPr>
        <w:t xml:space="preserve">分别为：578,</w:t>
      </w:r>
      <w:r>
        <w:t xml:space="preserve"> 1817, 2745, 11575, </w:t>
      </w:r>
      <w:r>
        <w:rPr>
          <w:rFonts w:hint="eastAsia" w:eastAsia="SimSun" w:ascii="Times New Roman" w:hAnsi="Times New Roman"/>
        </w:rPr>
        <w:t xml:space="preserve">14830。推断</w:t>
      </w:r>
      <w:r>
        <w:t xml:space="preserve"> A </w:t>
      </w:r>
      <w:r>
        <w:rPr>
          <w:rFonts w:hint="eastAsia" w:eastAsia="SimSun" w:ascii="Times New Roman" w:hAnsi="Times New Roman"/>
        </w:rPr>
        <w:t xml:space="preserve">的族属，并写出其基态电子排布式。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：寻找电离能剧增点</w:t>
      </w:r>
      <w:r>
        <w:t xml:space="preserve"> → </w:t>
      </w:r>
      <w:r>
        <w:rPr>
          <w:rFonts w:hint="eastAsia" w:eastAsia="SimSun" w:ascii="Times New Roman" w:hAnsi="Times New Roman"/>
        </w:rPr>
        <w:t xml:space="preserve">剧增前已失去的电子数</w:t>
      </w:r>
      <w:r>
        <w:t xml:space="preserve"> = </w:t>
      </w:r>
      <w:r>
        <w:rPr>
          <w:rFonts w:hint="eastAsia" w:eastAsia="SimSun" w:ascii="Times New Roman" w:hAnsi="Times New Roman"/>
        </w:rPr>
        <w:t xml:space="preserve">价电子数</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：（请完成推断）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电离能数据</w:t>
            </w:r>
          </w:p>
        </w:tc>
        <w:tc>
          <w:tcPr/>
          <w:p>
            <w:pPr>
              <w:pStyle w:val="Compact"/>
              <w:jc w:val="center"/>
            </w:pPr>
            <m:oMath>
              <m:sSub>
                <m:e>
                  <m:r>
                    <m:t>I</m:t>
                  </m:r>
                </m:e>
                <m:sub>
                  <m:r>
                    <m:t>1</m:t>
                  </m:r>
                </m:sub>
              </m:sSub>
              <m:r>
                <m:rPr>
                  <m:sty m:val="p"/>
                </m:rPr>
                <m:t>=</m:t>
              </m:r>
              <m:r>
                <m:t>578</m:t>
              </m:r>
            </m:oMath>
          </w:p>
        </w:tc>
        <w:tc>
          <w:tcPr/>
          <w:p>
            <w:pPr>
              <w:pStyle w:val="Compact"/>
              <w:jc w:val="center"/>
            </w:pPr>
            <m:oMath>
              <m:sSub>
                <m:e>
                  <m:r>
                    <m:t>I</m:t>
                  </m:r>
                </m:e>
                <m:sub>
                  <m:r>
                    <m:t>2</m:t>
                  </m:r>
                </m:sub>
              </m:sSub>
              <m:r>
                <m:rPr>
                  <m:sty m:val="p"/>
                </m:rPr>
                <m:t>=</m:t>
              </m:r>
              <m:r>
                <m:t>1817</m:t>
              </m:r>
            </m:oMath>
          </w:p>
        </w:tc>
        <w:tc>
          <w:tcPr/>
          <w:p>
            <w:pPr>
              <w:pStyle w:val="Compact"/>
              <w:jc w:val="center"/>
            </w:pPr>
            <m:oMath>
              <m:sSub>
                <m:e>
                  <m:r>
                    <m:t>I</m:t>
                  </m:r>
                </m:e>
                <m:sub>
                  <m:r>
                    <m:t>3</m:t>
                  </m:r>
                </m:sub>
              </m:sSub>
              <m:r>
                <m:rPr>
                  <m:sty m:val="p"/>
                </m:rPr>
                <m:t>=</m:t>
              </m:r>
              <m:r>
                <m:t>2745</m:t>
              </m:r>
            </m:oMath>
          </w:p>
        </w:tc>
        <w:tc>
          <w:tcPr/>
          <w:p>
            <w:pPr>
              <w:pStyle w:val="Compact"/>
              <w:jc w:val="center"/>
            </w:pPr>
            <m:oMath>
              <m:sSub>
                <m:e>
                  <m:r>
                    <m:t>I</m:t>
                  </m:r>
                </m:e>
                <m:sub>
                  <m:r>
                    <m:t>4</m:t>
                  </m:r>
                </m:sub>
              </m:sSub>
              <m:r>
                <m:rPr>
                  <m:sty m:val="p"/>
                </m:rPr>
                <m:t>=</m:t>
              </m:r>
              <m:r>
                <m:t>11575</m:t>
              </m:r>
            </m:oMath>
          </w:p>
        </w:tc>
      </w:tr>
      <w:tr>
        <w:tc>
          <w:tcPr/>
          <w:p>
            <w:pPr>
              <w:pStyle w:val="Compact"/>
              <w:jc w:val="center"/>
            </w:pPr>
            <w:r>
              <w:rPr>
                <w:rFonts w:hint="eastAsia" w:ascii="Times New Roman" w:hAnsi="Times New Roman" w:eastAsia="SimSun"/>
              </w:rPr>
              <w:t xml:space="preserve">递增幅度</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bl>
    <w:p>
      <w:pPr>
        <w:pStyle w:val="Compact"/>
        <w:numPr>
          <w:ilvl w:val="0"/>
          <w:numId w:val="1005"/>
        </w:numPr>
      </w:pPr>
      <m:oMath>
        <m:sSub>
          <m:e>
            <m:r>
              <m:t>I</m:t>
            </m:r>
          </m:e>
          <m:sub>
            <m:r>
              <m:t>3</m:t>
            </m:r>
          </m:sub>
        </m:sSub>
        <m:r>
          <m:rPr>
            <m:sty m:val="p"/>
          </m:rPr>
          <m:t>→</m:t>
        </m:r>
        <m:sSub>
          <m:e>
            <m:r>
              <m:t>I</m:t>
            </m:r>
          </m:e>
          <m:sub>
            <m:r>
              <m:t>4</m:t>
            </m:r>
          </m:sub>
        </m:sSub>
      </m:oMath>
      <w:r>
        <w:t xml:space="preserve"> </w:t>
      </w:r>
      <w:r>
        <w:rPr>
          <w:rFonts w:hint="eastAsia" w:eastAsia="SimSun" w:ascii="Times New Roman" w:hAnsi="Times New Roman"/>
        </w:rPr>
        <w:t xml:space="preserve">剧增至</w:t>
      </w:r>
      <w:r>
        <w:t xml:space="preserve"> </w:t>
      </w:r>
      <w:r>
        <w:rPr>
          <w:rFonts w:hint="eastAsia" w:eastAsia="SimSun" w:ascii="Times New Roman" w:hAnsi="Times New Roman"/>
        </w:rPr>
        <w:t xml:space="preserve">11575（约</w:t>
      </w:r>
      <w:r>
        <w:t xml:space="preserve"> 【______】 </w:t>
      </w:r>
      <w:r>
        <w:rPr>
          <w:rFonts w:hint="eastAsia" w:eastAsia="SimSun" w:ascii="Times New Roman" w:hAnsi="Times New Roman"/>
        </w:rPr>
        <w:t xml:space="preserve">倍）→</w:t>
      </w:r>
      <w:r>
        <w:t xml:space="preserve"> </w:t>
      </w:r>
      <w:r>
        <w:rPr>
          <w:rFonts w:hint="eastAsia" w:eastAsia="SimSun" w:ascii="Times New Roman" w:hAnsi="Times New Roman"/>
        </w:rPr>
        <w:t xml:space="preserve">失去</w:t>
      </w:r>
      <w:r>
        <w:t xml:space="preserve"> 【______】 </w:t>
      </w:r>
      <w:r>
        <w:rPr>
          <w:rFonts w:hint="eastAsia" w:eastAsia="SimSun" w:ascii="Times New Roman" w:hAnsi="Times New Roman"/>
        </w:rPr>
        <w:t xml:space="preserve">个电子后达到稀有气体稳定构型</w:t>
      </w:r>
    </w:p>
    <w:p>
      <w:pPr>
        <w:pStyle w:val="Compact"/>
        <w:numPr>
          <w:ilvl w:val="0"/>
          <w:numId w:val="1005"/>
        </w:numPr>
      </w:pPr>
      <w:r>
        <w:rPr>
          <w:rFonts w:hint="eastAsia" w:eastAsia="SimSun" w:ascii="Times New Roman" w:hAnsi="Times New Roman"/>
        </w:rPr>
        <w:t xml:space="preserve">价电子数</w:t>
      </w:r>
      <w:r>
        <w:t xml:space="preserve"> = 【______】 →</w:t>
      </w:r>
      <w:r>
        <w:t xml:space="preserve"> </w:t>
      </w:r>
      <w:r>
        <w:rPr>
          <w:rFonts w:hint="eastAsia" w:eastAsia="SimSun" w:ascii="Times New Roman" w:hAnsi="Times New Roman"/>
          <w:b/>
          <w:bCs/>
        </w:rPr>
        <w:t xml:space="preserve">【______】族</w:t>
      </w:r>
    </w:p>
    <w:p>
      <w:pPr>
        <w:pStyle w:val="Compact"/>
        <w:numPr>
          <w:ilvl w:val="0"/>
          <w:numId w:val="1005"/>
        </w:numPr>
      </w:pPr>
      <w:r>
        <w:rPr>
          <w:rFonts w:hint="eastAsia" w:eastAsia="SimSun" w:ascii="Times New Roman" w:hAnsi="Times New Roman"/>
        </w:rPr>
        <w:t xml:space="preserve">第三周期</w:t>
      </w:r>
      <w:r>
        <w:t xml:space="preserve"> ⅢA </w:t>
      </w:r>
      <w:r>
        <w:rPr>
          <w:rFonts w:hint="eastAsia" w:eastAsia="SimSun" w:ascii="Times New Roman" w:hAnsi="Times New Roman"/>
        </w:rPr>
        <w:t xml:space="preserve">族</w:t>
      </w:r>
      <w:r>
        <w:t xml:space="preserve"> → </w:t>
      </w:r>
      <w:r>
        <w:rPr>
          <w:rFonts w:hint="eastAsia" w:eastAsia="SimSun" w:ascii="Times New Roman" w:hAnsi="Times New Roman"/>
        </w:rPr>
        <w:t xml:space="preserve">【______】（Z=【______】）</w:t>
      </w:r>
    </w:p>
    <w:p>
      <w:pPr>
        <w:pStyle w:val="Compact"/>
        <w:numPr>
          <w:ilvl w:val="0"/>
          <w:numId w:val="1005"/>
        </w:numPr>
      </w:pPr>
      <w:r>
        <w:rPr>
          <w:rFonts w:hint="eastAsia" w:eastAsia="SimSun" w:ascii="Times New Roman" w:hAnsi="Times New Roman"/>
        </w:rPr>
        <w:t xml:space="preserve">电子排布式：【______】</w:t>
      </w:r>
    </w:p>
    <w:p>
      <w:pPr>
        <w:pStyle w:val="FirstParagraph"/>
      </w:pPr>
      <w:r>
        <w:rPr>
          <w:rFonts w:hint="eastAsia" w:eastAsia="SimSun" w:ascii="Times New Roman" w:hAnsi="Times New Roman"/>
          <w:b/>
          <w:bCs/>
        </w:rPr>
        <w:t xml:space="preserve">验证</w:t>
      </w:r>
      <w:r>
        <w:rPr>
          <w:rFonts w:hint="eastAsia" w:eastAsia="SimSun" w:ascii="Times New Roman" w:hAnsi="Times New Roman"/>
        </w:rPr>
        <w:t xml:space="preserve">：Al</w:t>
      </w:r>
      <w:r>
        <w:t xml:space="preserve"> </w:t>
      </w:r>
      <w:r>
        <w:rPr>
          <w:rFonts w:hint="eastAsia" w:eastAsia="SimSun" w:ascii="Times New Roman" w:hAnsi="Times New Roman"/>
        </w:rPr>
        <w:t xml:space="preserve">的</w:t>
      </w:r>
      <w:r>
        <w:t xml:space="preserve"> </w:t>
      </w:r>
      <m:oMath>
        <m:oMathPr>
          <m:ctrlPr>
            <w:rPr>
              <w:sz w:val="28"/>
              <w:szCs w:val="28"/>
            </w:rPr>
          </m:ctrlPr>
        </m:oMathPr>
        <m:sSub>
          <m:e>
            <m:r>
              <m:t>I</m:t>
            </m:r>
          </m:e>
          <m:sub>
            <m:r>
              <m:t>1</m:t>
            </m:r>
          </m:sub>
        </m:sSub>
        <m:r>
          <m:rPr>
            <m:sty m:val="p"/>
          </m:rPr>
          <m:t>=</m:t>
        </m:r>
        <m:r>
          <m:t>578</m:t>
        </m:r>
        <m:r>
          <m:rPr>
            <m:sty m:val="p"/>
          </m:rPr>
          <m:t>,</m:t>
        </m:r>
        <m:sSub>
          <m:e>
            <m:r>
              <m:t>I</m:t>
            </m:r>
          </m:e>
          <m:sub>
            <m:r>
              <m:t>2</m:t>
            </m:r>
          </m:sub>
        </m:sSub>
        <m:r>
          <m:rPr>
            <m:sty m:val="p"/>
          </m:rPr>
          <m:t>=</m:t>
        </m:r>
        <m:r>
          <m:t>1817</m:t>
        </m:r>
        <m:r>
          <m:rPr>
            <m:sty m:val="p"/>
          </m:rPr>
          <m:t>,</m:t>
        </m:r>
        <m:sSub>
          <m:e>
            <m:r>
              <m:t>I</m:t>
            </m:r>
          </m:e>
          <m:sub>
            <m:r>
              <m:t>3</m:t>
            </m:r>
          </m:sub>
        </m:sSub>
        <m:r>
          <m:rPr>
            <m:sty m:val="p"/>
          </m:rPr>
          <m:t>=</m:t>
        </m:r>
        <m:r>
          <m:t>2745</m:t>
        </m:r>
        <m:r>
          <m:rPr>
            <m:sty m:val="p"/>
          </m:rPr>
          <m:t>,</m:t>
        </m:r>
        <m:sSub>
          <m:e>
            <m:r>
              <m:t>I</m:t>
            </m:r>
          </m:e>
          <m:sub>
            <m:r>
              <m:t>4</m:t>
            </m:r>
          </m:sub>
        </m:sSub>
        <m:r>
          <m:rPr>
            <m:sty m:val="p"/>
          </m:rPr>
          <m:t>=</m:t>
        </m:r>
        <m:r>
          <m:t>11575</m:t>
        </m:r>
      </m:oMath>
      <w:r>
        <w:rPr>
          <w:rFonts w:hint="eastAsia" w:eastAsia="SimSun" w:ascii="Times New Roman" w:hAnsi="Times New Roman"/>
        </w:rPr>
        <w:t xml:space="preserve">，完全吻合。</w:t>
      </w:r>
    </w:p>
    <w:p>
      <w:r>
        <w:pict>
          <v:rect style="width:0;height:1.5pt" o:hralign="center" o:hrstd="t" o:hr="t"/>
        </w:pict>
      </w:r>
    </w:p>
    <w:bookmarkEnd w:id="57"/>
    <w:bookmarkStart w:id="58" w:name="例-4-元素分区判断"/>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[元素分区判断]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：已知某元素基态原子的电子排布式为</w:t>
      </w:r>
      <w:r>
        <w:t xml:space="preserve"> </w:t>
      </w:r>
      <m:oMath>
        <m:oMathPr>
          <m:ctrlPr>
            <w:rPr>
              <w:sz w:val="28"/>
              <w:szCs w:val="28"/>
            </w:rPr>
          </m:ctrlPr>
        </m:oMathPr>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10</m:t>
            </m:r>
          </m:sup>
        </m:sSup>
        <m:r>
          <m:t>6</m:t>
        </m:r>
        <m:sSup>
          <m:e>
            <m:r>
              <m:rPr>
                <m:sty m:val="p"/>
              </m:rPr>
              <m:t>s</m:t>
            </m:r>
          </m:e>
          <m:sup>
            <m:r>
              <m:t>1</m:t>
            </m:r>
          </m:sup>
        </m:sSup>
      </m:oMath>
      <w:r>
        <w:rPr>
          <w:rFonts w:hint="eastAsia" w:eastAsia="SimSun" w:ascii="Times New Roman" w:hAnsi="Times New Roman"/>
        </w:rPr>
        <w:t xml:space="preserve">。判断：(1)</w:t>
      </w:r>
      <w:r>
        <w:t xml:space="preserve"> </w:t>
      </w:r>
      <w:r>
        <w:rPr>
          <w:rFonts w:hint="eastAsia" w:eastAsia="SimSun" w:ascii="Times New Roman" w:hAnsi="Times New Roman"/>
        </w:rPr>
        <w:t xml:space="preserve">原子序数；(2)</w:t>
      </w:r>
      <w:r>
        <w:t xml:space="preserve"> </w:t>
      </w:r>
      <w:r>
        <w:rPr>
          <w:rFonts w:hint="eastAsia" w:eastAsia="SimSun" w:ascii="Times New Roman" w:hAnsi="Times New Roman"/>
        </w:rPr>
        <w:t xml:space="preserve">周期、族、区；(3)</w:t>
      </w:r>
      <w:r>
        <w:t xml:space="preserve"> </w:t>
      </w:r>
      <w:r>
        <w:rPr>
          <w:rFonts w:hint="eastAsia" w:eastAsia="SimSun" w:ascii="Times New Roman" w:hAnsi="Times New Roman"/>
        </w:rPr>
        <w:t xml:space="preserve">未成对电子数。</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：（请完成判断）</w:t>
      </w:r>
    </w:p>
    <w:p>
      <w:pPr>
        <w:numPr>
          <w:ilvl w:val="0"/>
          <w:numId w:val="1006"/>
        </w:numPr>
      </w:pPr>
      <w:r>
        <w:rPr>
          <w:rFonts w:hint="eastAsia" w:eastAsia="SimSun" w:ascii="Times New Roman" w:hAnsi="Times New Roman"/>
        </w:rPr>
        <w:t xml:space="preserve">原子序数</w:t>
      </w:r>
      <w:r>
        <w:t xml:space="preserve"> = Xe(【______】) + 14(f) + 10(d) + 1(s) =</w:t>
      </w:r>
      <w:r>
        <w:t xml:space="preserve"> </w:t>
      </w:r>
      <w:r>
        <w:rPr>
          <w:b/>
          <w:bCs/>
        </w:rPr>
        <w:t xml:space="preserve">【______】</w:t>
      </w:r>
      <w:r>
        <w:t xml:space="preserve"> </w:t>
      </w:r>
      <w:r>
        <w:t xml:space="preserve">→ 【______】。</w:t>
      </w:r>
    </w:p>
    <w:p>
      <w:pPr>
        <w:numPr>
          <w:ilvl w:val="0"/>
          <w:numId w:val="1006"/>
        </w:numPr>
      </w:pPr>
      <w:r>
        <w:rPr>
          <w:rFonts w:hint="eastAsia" w:eastAsia="SimSun" w:ascii="Times New Roman" w:hAnsi="Times New Roman"/>
          <w:b/>
          <w:bCs/>
        </w:rPr>
        <w:t xml:space="preserve">【______】周期</w:t>
      </w:r>
      <w:r>
        <w:rPr>
          <w:rFonts w:hint="eastAsia" w:eastAsia="SimSun" w:ascii="Times New Roman" w:hAnsi="Times New Roman"/>
        </w:rPr>
        <w:t xml:space="preserve">（最高</w:t>
      </w:r>
      <w:r>
        <w:t xml:space="preserve"> </w:t>
      </w:r>
      <m:oMath>
        <m:r>
          <m:t>n</m:t>
        </m:r>
        <m:r>
          <m:rPr>
            <m:sty m:val="p"/>
          </m:rPr>
          <m:t>=</m:t>
        </m:r>
        <m:r>
          <m:t>6</m:t>
        </m:r>
      </m:oMath>
      <w:r>
        <w:rPr>
          <w:rFonts w:hint="eastAsia" w:eastAsia="SimSun" w:ascii="Times New Roman" w:hAnsi="Times New Roman"/>
        </w:rPr>
        <w:t xml:space="preserve">）→</w:t>
      </w:r>
      <w:r>
        <w:t xml:space="preserve"> </w:t>
      </w:r>
      <w:r>
        <w:rPr>
          <w:rFonts w:hint="eastAsia" w:eastAsia="SimSun" w:ascii="Times New Roman" w:hAnsi="Times New Roman"/>
          <w:b/>
          <w:bCs/>
        </w:rPr>
        <w:t xml:space="preserve">【______】族</w:t>
      </w:r>
      <w:r>
        <w:rPr>
          <w:rFonts w:hint="eastAsia" w:eastAsia="SimSun" w:ascii="Times New Roman" w:hAnsi="Times New Roman"/>
        </w:rPr>
        <w:t xml:space="preserve">（</w:t>
      </w:r>
      <m:oMath>
        <m:oMathPr>
          <m:ctrlPr>
            <w:rPr>
              <w:sz w:val="28"/>
              <w:szCs w:val="28"/>
            </w:rPr>
          </m:ctrlPr>
        </m:oMathPr>
        <m:r>
          <m:rPr>
            <m:sty m:val="p"/>
          </m:rPr>
          <m:t>(</m:t>
        </m:r>
        <m:r>
          <m:t>n</m:t>
        </m:r>
        <m:r>
          <m:rPr>
            <m:sty m:val="p"/>
          </m:rPr>
          <m:t>−</m:t>
        </m:r>
        <m:r>
          <m:t>1</m:t>
        </m:r>
        <m:r>
          <m:rPr>
            <m:sty m:val="p"/>
          </m:rPr>
          <m:t>)</m:t>
        </m:r>
        <m:sSup>
          <m:e>
            <m:r>
              <m:rPr>
                <m:sty m:val="p"/>
              </m:rPr>
              <m:t>d</m:t>
            </m:r>
          </m:e>
          <m:sup>
            <m:r>
              <m:t>10</m:t>
            </m:r>
          </m:sup>
        </m:sSup>
        <m:r>
          <m:t>n</m:t>
        </m:r>
        <m:sSup>
          <m:e>
            <m:r>
              <m:rPr>
                <m:sty m:val="p"/>
              </m:rPr>
              <m:t>s</m:t>
            </m:r>
          </m:e>
          <m:sup>
            <m:r>
              <m:t>1</m:t>
            </m:r>
          </m:sup>
        </m:sSup>
      </m:oMath>
      <w:r>
        <w:t xml:space="preserve"> </w:t>
      </w:r>
      <w:r>
        <w:rPr>
          <w:rFonts w:hint="eastAsia" w:eastAsia="SimSun" w:ascii="Times New Roman" w:hAnsi="Times New Roman"/>
        </w:rPr>
        <w:t xml:space="preserve">为</w:t>
      </w:r>
      <w:r>
        <w:t xml:space="preserve"> ds </w:t>
      </w:r>
      <w:r>
        <w:rPr>
          <w:rFonts w:hint="eastAsia" w:eastAsia="SimSun" w:ascii="Times New Roman" w:hAnsi="Times New Roman"/>
        </w:rPr>
        <w:t xml:space="preserve">区典型构型）→</w:t>
      </w:r>
      <w:r>
        <w:t xml:space="preserve"> </w:t>
      </w:r>
      <w:r>
        <w:rPr>
          <w:rFonts w:hint="eastAsia" w:eastAsia="SimSun" w:ascii="Times New Roman" w:hAnsi="Times New Roman"/>
          <w:b/>
          <w:bCs/>
        </w:rPr>
        <w:t xml:space="preserve">【______】区</w:t>
      </w:r>
      <w:r>
        <w:t xml:space="preserve">。</w:t>
      </w:r>
    </w:p>
    <w:p>
      <w:pPr>
        <w:numPr>
          <w:ilvl w:val="0"/>
          <w:numId w:val="1006"/>
        </w:numPr>
      </w:pPr>
      <m:oMath>
        <m:r>
          <m:t>6</m:t>
        </m:r>
        <m:sSup>
          <m:e>
            <m:r>
              <m:rPr>
                <m:sty m:val="p"/>
              </m:rPr>
              <m:t>s</m:t>
            </m:r>
          </m:e>
          <m:sup>
            <m:r>
              <m:t>1</m:t>
            </m:r>
          </m:sup>
        </m:sSup>
      </m:oMath>
      <w:r>
        <w:t xml:space="preserve"> </w:t>
      </w:r>
      <w:r>
        <w:rPr>
          <w:rFonts w:hint="eastAsia" w:eastAsia="SimSun" w:ascii="Times New Roman" w:hAnsi="Times New Roman"/>
        </w:rPr>
        <w:t xml:space="preserve">有</w:t>
      </w:r>
      <w:r>
        <w:t xml:space="preserve"> </w:t>
      </w:r>
      <w:r>
        <w:rPr>
          <w:rFonts w:hint="eastAsia" w:eastAsia="SimSun" w:ascii="Times New Roman" w:hAnsi="Times New Roman"/>
        </w:rPr>
        <w:t xml:space="preserve">【______】个未成对电子</w:t>
      </w:r>
      <w:r>
        <w:t xml:space="preserve"> →</w:t>
      </w:r>
      <w:r>
        <w:t xml:space="preserve"> </w:t>
      </w:r>
      <w:r>
        <w:rPr>
          <w:rFonts w:hint="eastAsia" w:eastAsia="SimSun" w:ascii="Times New Roman" w:hAnsi="Times New Roman"/>
          <w:b/>
          <w:bCs/>
        </w:rPr>
        <w:t xml:space="preserve">【______】个未成对电子</w:t>
      </w:r>
      <w:r>
        <w:rPr>
          <w:rFonts w:hint="eastAsia" w:eastAsia="SimSun" w:ascii="Times New Roman" w:hAnsi="Times New Roman"/>
        </w:rPr>
        <w:t xml:space="preserve">（【______】磁性）。</w:t>
      </w:r>
    </w:p>
    <w:p>
      <w:r>
        <w:pict>
          <v:rect style="width:0;height:1.5pt" o:hralign="center" o:hrstd="t" o:hr="t"/>
        </w:pict>
      </w:r>
    </w:p>
    <w:bookmarkEnd w:id="58"/>
    <w:bookmarkStart w:id="59" w:name="例-5-镧系收缩应用"/>
    <w:p>
      <w:pPr>
        <w:pStyle w:val="Heading3"/>
      </w:pPr>
      <w:r>
        <w:rPr>
          <w:rFonts w:hint="eastAsia" w:eastAsia="SimHei" w:ascii="Times New Roman" w:hAnsi="Times New Roman"/>
        </w:rPr>
        <w:t xml:space="preserve">例</w:t>
      </w:r>
      <w:r>
        <w:t xml:space="preserve"> 5 </w:t>
      </w:r>
      <w:r>
        <w:rPr>
          <w:rFonts w:hint="eastAsia" w:eastAsia="SimHei" w:ascii="Times New Roman" w:hAnsi="Times New Roman"/>
        </w:rPr>
        <w:t xml:space="preserve">[镧系收缩应用]</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：解释以下现象：</w:t>
      </w:r>
      <w:r>
        <w:t xml:space="preserve"> </w:t>
      </w:r>
      <w:r>
        <w:t xml:space="preserve">(1) Zr </w:t>
      </w:r>
      <w:r>
        <w:rPr>
          <w:rFonts w:hint="eastAsia" w:eastAsia="SimSun" w:ascii="Times New Roman" w:hAnsi="Times New Roman"/>
        </w:rPr>
        <w:t xml:space="preserve">和</w:t>
      </w:r>
      <w:r>
        <w:t xml:space="preserve"> Hf </w:t>
      </w:r>
      <w:r>
        <w:rPr>
          <w:rFonts w:hint="eastAsia" w:eastAsia="SimSun" w:ascii="Times New Roman" w:hAnsi="Times New Roman"/>
        </w:rPr>
        <w:t xml:space="preserve">在自然界中总是共生，分离困难。</w:t>
      </w:r>
      <w:r>
        <w:t xml:space="preserve"> </w:t>
      </w:r>
      <w:r>
        <w:t xml:space="preserve">(2) </w:t>
      </w:r>
      <w:r>
        <w:rPr>
          <w:rFonts w:hint="eastAsia" w:eastAsia="SimSun" w:ascii="Times New Roman" w:hAnsi="Times New Roman"/>
        </w:rPr>
        <w:t xml:space="preserve">第三过渡系元素的电离能普遍高于第二过渡系同族元素。</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：（请解释各现象）</w:t>
      </w:r>
    </w:p>
    <w:p>
      <w:pPr>
        <w:numPr>
          <w:ilvl w:val="0"/>
          <w:numId w:val="1007"/>
        </w:numPr>
      </w:pPr>
      <w:r>
        <w:t xml:space="preserve">【______】</w:t>
      </w:r>
    </w:p>
    <w:p>
      <w:pPr>
        <w:numPr>
          <w:ilvl w:val="0"/>
          <w:numId w:val="1007"/>
        </w:numPr>
      </w:pPr>
      <w:r>
        <w:t xml:space="preserve">【______】</w:t>
      </w:r>
    </w:p>
    <w:p>
      <w:r>
        <w:pict>
          <v:rect style="width:0;height:1.5pt" o:hralign="center" o:hrstd="t" o:hr="t"/>
        </w:pict>
      </w:r>
    </w:p>
    <w:bookmarkEnd w:id="59"/>
    <w:bookmarkStart w:id="60" w:name="例-6-惰性电子对效应应用"/>
    <w:p>
      <w:pPr>
        <w:pStyle w:val="Heading3"/>
      </w:pPr>
      <w:r>
        <w:rPr>
          <w:rFonts w:hint="eastAsia" w:eastAsia="SimHei" w:ascii="Times New Roman" w:hAnsi="Times New Roman"/>
        </w:rPr>
        <w:t xml:space="preserve">例</w:t>
      </w:r>
      <w:r>
        <w:t xml:space="preserve"> 6 </w:t>
      </w:r>
      <w:r>
        <w:rPr>
          <w:rFonts w:hint="eastAsia" w:eastAsia="SimHei" w:ascii="Times New Roman" w:hAnsi="Times New Roman"/>
        </w:rPr>
        <w:t xml:space="preserve">[惰性电子对效应应用]</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：碳族元素（ⅣA）的常见氧化态变化规律为：C(Ⅳ)</w:t>
      </w:r>
      <w:r>
        <w:t xml:space="preserve"> &gt; </w:t>
      </w:r>
      <w:r>
        <w:rPr>
          <w:rFonts w:hint="eastAsia" w:eastAsia="SimSun" w:ascii="Times New Roman" w:hAnsi="Times New Roman"/>
        </w:rPr>
        <w:t xml:space="preserve">C(Ⅱ)，Si(Ⅳ)</w:t>
      </w:r>
      <w:r>
        <w:t xml:space="preserve"> &gt; </w:t>
      </w:r>
      <w:r>
        <w:rPr>
          <w:rFonts w:hint="eastAsia" w:eastAsia="SimSun" w:ascii="Times New Roman" w:hAnsi="Times New Roman"/>
        </w:rPr>
        <w:t xml:space="preserve">Si(Ⅱ)，Ge(Ⅳ)</w:t>
      </w:r>
      <w:r>
        <w:t xml:space="preserve"> &gt; </w:t>
      </w:r>
      <w:r>
        <w:rPr>
          <w:rFonts w:hint="eastAsia" w:eastAsia="SimSun" w:ascii="Times New Roman" w:hAnsi="Times New Roman"/>
        </w:rPr>
        <w:t xml:space="preserve">Ge(Ⅱ)，Sn(Ⅳ)</w:t>
      </w:r>
      <w:r>
        <w:t xml:space="preserve"> ≥ </w:t>
      </w:r>
      <w:r>
        <w:rPr>
          <w:rFonts w:hint="eastAsia" w:eastAsia="SimSun" w:ascii="Times New Roman" w:hAnsi="Times New Roman"/>
        </w:rPr>
        <w:t xml:space="preserve">Sn(Ⅱ)，Pb(Ⅱ)</w:t>
      </w:r>
      <w:r>
        <w:t xml:space="preserve"> &gt; </w:t>
      </w:r>
      <w:r>
        <w:rPr>
          <w:rFonts w:hint="eastAsia" w:eastAsia="SimSun" w:ascii="Times New Roman" w:hAnsi="Times New Roman"/>
        </w:rPr>
        <w:t xml:space="preserve">Pb(Ⅳ)。请回答：</w:t>
      </w:r>
    </w:p>
    <w:p>
      <w:pPr>
        <w:pStyle w:val="Compact"/>
        <w:numPr>
          <w:ilvl w:val="0"/>
          <w:numId w:val="1008"/>
        </w:numPr>
      </w:pPr>
      <w:r>
        <w:rPr>
          <w:rFonts w:hint="eastAsia" w:eastAsia="SimSun" w:ascii="Times New Roman" w:hAnsi="Times New Roman"/>
        </w:rPr>
        <w:t xml:space="preserve">这一变化规律的名称是什么？</w:t>
      </w:r>
    </w:p>
    <w:p>
      <w:pPr>
        <w:pStyle w:val="Compact"/>
        <w:numPr>
          <w:ilvl w:val="0"/>
          <w:numId w:val="1008"/>
        </w:numPr>
      </w:pPr>
      <w:r>
        <w:rPr>
          <w:rFonts w:hint="eastAsia" w:eastAsia="SimSun" w:ascii="Times New Roman" w:hAnsi="Times New Roman"/>
        </w:rPr>
        <w:t xml:space="preserve">为什么到了</w:t>
      </w:r>
      <w:r>
        <w:t xml:space="preserve"> Pb </w:t>
      </w:r>
      <w:r>
        <w:rPr>
          <w:rFonts w:hint="eastAsia" w:eastAsia="SimSun" w:ascii="Times New Roman" w:hAnsi="Times New Roman"/>
        </w:rPr>
        <w:t xml:space="preserve">出现”反转”——Pb(Ⅱ)</w:t>
      </w:r>
      <w:r>
        <w:t xml:space="preserve"> </w:t>
      </w:r>
      <w:r>
        <w:rPr>
          <w:rFonts w:hint="eastAsia" w:eastAsia="SimSun" w:ascii="Times New Roman" w:hAnsi="Times New Roman"/>
        </w:rPr>
        <w:t xml:space="preserve">反而比</w:t>
      </w:r>
      <w:r>
        <w:t xml:space="preserve"> Pb(Ⅳ) </w:t>
      </w:r>
      <w:r>
        <w:rPr>
          <w:rFonts w:hint="eastAsia" w:eastAsia="SimSun" w:ascii="Times New Roman" w:hAnsi="Times New Roman"/>
        </w:rPr>
        <w:t xml:space="preserve">更稳定？</w:t>
      </w:r>
    </w:p>
    <w:p>
      <w:pPr>
        <w:pStyle w:val="Compact"/>
        <w:numPr>
          <w:ilvl w:val="0"/>
          <w:numId w:val="1008"/>
        </w:numPr>
      </w:pPr>
      <w:r>
        <w:rPr>
          <w:rFonts w:hint="eastAsia" w:eastAsia="SimSun" w:ascii="Times New Roman" w:hAnsi="Times New Roman"/>
        </w:rPr>
        <w:t xml:space="preserve">已知</w:t>
      </w:r>
      <w:r>
        <w:t xml:space="preserve"> </w:t>
      </w:r>
      <w:r>
        <w:rPr>
          <w:rFonts w:hint="eastAsia" w:eastAsia="SimSun" w:ascii="Times New Roman" w:hAnsi="Times New Roman"/>
        </w:rPr>
        <w:t xml:space="preserve">Tl（ⅢA</w:t>
      </w:r>
      <w:r>
        <w:t xml:space="preserve"> </w:t>
      </w:r>
      <w:r>
        <w:rPr>
          <w:rFonts w:hint="eastAsia" w:eastAsia="SimSun" w:ascii="Times New Roman" w:hAnsi="Times New Roman"/>
        </w:rPr>
        <w:t xml:space="preserve">族，Pb</w:t>
      </w:r>
      <w:r>
        <w:t xml:space="preserve"> </w:t>
      </w:r>
      <w:r>
        <w:rPr>
          <w:rFonts w:hint="eastAsia" w:eastAsia="SimSun" w:ascii="Times New Roman" w:hAnsi="Times New Roman"/>
        </w:rPr>
        <w:t xml:space="preserve">的相邻元素）也有类似现象：Tl(Ⅰ)</w:t>
      </w:r>
      <w:r>
        <w:t xml:space="preserve"> </w:t>
      </w:r>
      <w:r>
        <w:rPr>
          <w:rFonts w:hint="eastAsia" w:eastAsia="SimSun" w:ascii="Times New Roman" w:hAnsi="Times New Roman"/>
        </w:rPr>
        <w:t xml:space="preserve">比</w:t>
      </w:r>
      <w:r>
        <w:t xml:space="preserve"> Tl(Ⅲ) </w:t>
      </w:r>
      <w:r>
        <w:rPr>
          <w:rFonts w:hint="eastAsia" w:eastAsia="SimSun" w:ascii="Times New Roman" w:hAnsi="Times New Roman"/>
        </w:rPr>
        <w:t xml:space="preserve">更稳定。Bi（ⅤA</w:t>
      </w:r>
      <w:r>
        <w:t xml:space="preserve"> </w:t>
      </w:r>
      <w:r>
        <w:rPr>
          <w:rFonts w:hint="eastAsia" w:eastAsia="SimSun" w:ascii="Times New Roman" w:hAnsi="Times New Roman"/>
        </w:rPr>
        <w:t xml:space="preserve">族）则表现为</w:t>
      </w:r>
      <w:r>
        <w:t xml:space="preserve"> Bi(Ⅲ) &gt; </w:t>
      </w:r>
      <w:r>
        <w:rPr>
          <w:rFonts w:hint="eastAsia" w:eastAsia="SimSun" w:ascii="Times New Roman" w:hAnsi="Times New Roman"/>
        </w:rPr>
        <w:t xml:space="preserve">Bi(Ⅴ)。这些现象有何共同本质？</w:t>
      </w:r>
    </w:p>
    <w:p>
      <w:pPr>
        <w:pStyle w:val="FirstParagraph"/>
      </w:pPr>
      <w:r>
        <w:rPr>
          <w:rFonts w:hint="eastAsia" w:eastAsia="SimSun" w:ascii="Times New Roman" w:hAnsi="Times New Roman"/>
          <w:b/>
          <w:bCs/>
        </w:rPr>
        <w:t xml:space="preserve">完整解答</w:t>
      </w:r>
      <w:r>
        <w:rPr>
          <w:rFonts w:hint="eastAsia" w:eastAsia="SimSun" w:ascii="Times New Roman" w:hAnsi="Times New Roman"/>
        </w:rPr>
        <w:t xml:space="preserve">：（请回答下列问题）</w:t>
      </w:r>
    </w:p>
    <w:p>
      <w:pPr>
        <w:numPr>
          <w:ilvl w:val="0"/>
          <w:numId w:val="1009"/>
        </w:numPr>
      </w:pPr>
      <w:r>
        <w:t xml:space="preserve">【______】</w:t>
      </w:r>
    </w:p>
    <w:p>
      <w:pPr>
        <w:numPr>
          <w:ilvl w:val="0"/>
          <w:numId w:val="1009"/>
        </w:numPr>
      </w:pPr>
      <w:r>
        <w:t xml:space="preserve">【______】</w:t>
      </w:r>
    </w:p>
    <w:p>
      <w:pPr>
        <w:numPr>
          <w:ilvl w:val="0"/>
          <w:numId w:val="1009"/>
        </w:numPr>
      </w:pPr>
      <w:r>
        <w:t xml:space="preserve">【______】</w:t>
      </w:r>
    </w:p>
    <w:bookmarkEnd w:id="60"/>
    <w:bookmarkEnd w:id="61"/>
    <w:bookmarkStart w:id="65" w:name="五拓展与联系"/>
    <w:p>
      <w:pPr>
        <w:pStyle w:val="Heading2"/>
      </w:pPr>
      <w:r>
        <w:rPr>
          <w:rFonts w:hint="eastAsia" w:eastAsia="SimHei" w:ascii="Times New Roman" w:hAnsi="Times New Roman"/>
        </w:rPr>
        <w:t xml:space="preserve">五、拓展与联系</w:t>
      </w:r>
    </w:p>
    <w:bookmarkStart w:id="62" w:name="与竞赛真题的对接"/>
    <w:p>
      <w:pPr>
        <w:pStyle w:val="Heading3"/>
      </w:pPr>
      <w:r>
        <w:t xml:space="preserve">5.1 </w:t>
      </w:r>
      <w:r>
        <w:rPr>
          <w:rFonts w:hint="eastAsia" w:eastAsia="SimHei" w:ascii="Times New Roman" w:hAnsi="Times New Roman"/>
        </w:rPr>
        <w:t xml:space="preserve">与竞赛真题的对接</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b/>
              </w:rPr>
              <w:t xml:space="preserve">考点</w:t>
            </w:r>
          </w:p>
        </w:tc>
        <w:tc>
          <w:tcPr/>
          <w:p>
            <w:pPr>
              <w:pStyle w:val="Compact"/>
              <w:jc w:val="center"/>
            </w:pPr>
            <w:r>
              <w:rPr>
                <w:rFonts w:hint="eastAsia" w:ascii="Times New Roman" w:hAnsi="Times New Roman" w:eastAsia="SimHei"/>
                <w:b/>
              </w:rPr>
              <w:t xml:space="preserve">频率</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hint="eastAsia" w:ascii="Times New Roman" w:hAnsi="Times New Roman" w:eastAsia="SimSun"/>
              </w:rPr>
              <w:t xml:space="preserve">原子半径/电离能/电负性比较与反常解释</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2-3 </w:t>
            </w:r>
            <w:r>
              <w:rPr>
                <w:rFonts w:hint="eastAsia" w:ascii="Times New Roman" w:hAnsi="Times New Roman" w:eastAsia="SimSun"/>
              </w:rPr>
              <w:t xml:space="preserve">题</w:t>
            </w:r>
          </w:p>
        </w:tc>
        <w:tc>
          <w:tcPr/>
          <w:p>
            <w:pPr>
              <w:pStyle w:val="Compact"/>
              <w:jc w:val="center"/>
            </w:pPr>
            <w:r>
              <w:rPr>
                <w:rFonts w:ascii="Times New Roman" w:hAnsi="Times New Roman" w:eastAsia="SimSun"/>
              </w:rPr>
              <w:t xml:space="preserve">ⅡA/ⅢA、ⅤA/ⅥA </w:t>
            </w:r>
            <w:r>
              <w:rPr>
                <w:rFonts w:hint="eastAsia" w:ascii="Times New Roman" w:hAnsi="Times New Roman" w:eastAsia="SimSun"/>
              </w:rPr>
              <w:t xml:space="preserve">反常为高频</w:t>
            </w:r>
          </w:p>
        </w:tc>
      </w:tr>
      <w:tr>
        <w:tc>
          <w:tcPr/>
          <w:p>
            <w:pPr>
              <w:pStyle w:val="Compact"/>
              <w:jc w:val="center"/>
            </w:pPr>
            <w:r>
              <w:rPr>
                <w:rFonts w:hint="eastAsia" w:ascii="Times New Roman" w:hAnsi="Times New Roman" w:eastAsia="SimSun"/>
              </w:rPr>
              <w:t xml:space="preserve">电离能突变推断族属</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给定</w:t>
            </w:r>
            <w:r>
              <w:rPr>
                <w:rFonts w:ascii="Times New Roman" w:hAnsi="Times New Roman" w:eastAsia="SimSun"/>
              </w:rPr>
              <w:t xml:space="preserve"> </w:t>
            </w:r>
            <m:oMath>
              <m:sSub>
                <m:e>
                  <m:r>
                    <m:t>I</m:t>
                  </m:r>
                </m:e>
                <m:sub>
                  <m:r>
                    <m:t>1</m:t>
                  </m:r>
                </m:sub>
              </m:sSub>
              <m:r>
                <m:rPr>
                  <m:sty m:val="p"/>
                </m:rPr>
                <m:t>∼</m:t>
              </m:r>
              <m:sSub>
                <m:e>
                  <m:r>
                    <m:t>I</m:t>
                  </m:r>
                </m:e>
                <m:sub>
                  <m:r>
                    <m:t>4</m:t>
                  </m:r>
                </m:sub>
              </m:sSub>
            </m:oMath>
            <w:r>
              <w:rPr>
                <w:rFonts w:ascii="Times New Roman" w:hAnsi="Times New Roman" w:eastAsia="SimSun"/>
              </w:rPr>
              <w:t xml:space="preserve"> </w:t>
            </w:r>
            <w:r>
              <w:rPr>
                <w:rFonts w:hint="eastAsia" w:ascii="Times New Roman" w:hAnsi="Times New Roman" w:eastAsia="SimSun"/>
              </w:rPr>
              <w:t xml:space="preserve">数据推理</w:t>
            </w:r>
          </w:p>
        </w:tc>
      </w:tr>
      <w:tr>
        <w:tc>
          <w:tcPr/>
          <w:p>
            <w:pPr>
              <w:pStyle w:val="Compact"/>
              <w:jc w:val="center"/>
            </w:pPr>
            <w:r>
              <w:rPr>
                <w:rFonts w:hint="eastAsia" w:ascii="Times New Roman" w:hAnsi="Times New Roman" w:eastAsia="SimSun"/>
              </w:rPr>
              <w:t xml:space="preserve">元素推断（排布→位置→性质）</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1-2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综合考查周期律应用</w:t>
            </w:r>
          </w:p>
        </w:tc>
      </w:tr>
      <w:tr>
        <w:tc>
          <w:tcPr/>
          <w:p>
            <w:pPr>
              <w:pStyle w:val="Compact"/>
              <w:jc w:val="center"/>
            </w:pPr>
            <w:r>
              <w:rPr>
                <w:rFonts w:hint="eastAsia" w:ascii="Times New Roman" w:hAnsi="Times New Roman" w:eastAsia="SimSun"/>
              </w:rPr>
              <w:t xml:space="preserve">镧系收缩的化学后果</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解释</w:t>
            </w:r>
            <w:r>
              <w:rPr>
                <w:rFonts w:ascii="Times New Roman" w:hAnsi="Times New Roman" w:eastAsia="SimSun"/>
              </w:rPr>
              <w:t xml:space="preserve"> Zr/Hf、Nb/Ta </w:t>
            </w:r>
            <w:r>
              <w:rPr>
                <w:rFonts w:hint="eastAsia" w:ascii="Times New Roman" w:hAnsi="Times New Roman" w:eastAsia="SimSun"/>
              </w:rPr>
              <w:t xml:space="preserve">的相似性和分离困难</w:t>
            </w:r>
          </w:p>
        </w:tc>
      </w:tr>
      <w:tr>
        <w:tc>
          <w:tcPr/>
          <w:p>
            <w:pPr>
              <w:pStyle w:val="Compact"/>
              <w:jc w:val="center"/>
            </w:pPr>
            <w:r>
              <w:rPr>
                <w:rFonts w:hint="eastAsia" w:ascii="Times New Roman" w:hAnsi="Times New Roman" w:eastAsia="SimSun"/>
              </w:rPr>
              <w:t xml:space="preserve">对角规则</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hint="eastAsia" w:ascii="Times New Roman" w:hAnsi="Times New Roman" w:eastAsia="SimSun"/>
              </w:rPr>
              <w:t xml:space="preserve">常与</w:t>
            </w:r>
            <w:r>
              <w:rPr>
                <w:rFonts w:ascii="Times New Roman" w:hAnsi="Times New Roman" w:eastAsia="SimSun"/>
              </w:rPr>
              <w:t xml:space="preserve"> Li、Be </w:t>
            </w:r>
            <w:r>
              <w:rPr>
                <w:rFonts w:hint="eastAsia" w:ascii="Times New Roman" w:hAnsi="Times New Roman" w:eastAsia="SimSun"/>
              </w:rPr>
              <w:t xml:space="preserve">的异常性质结合</w:t>
            </w:r>
          </w:p>
        </w:tc>
      </w:tr>
      <w:tr>
        <w:tc>
          <w:tcPr/>
          <w:p>
            <w:pPr>
              <w:pStyle w:val="Compact"/>
              <w:jc w:val="center"/>
            </w:pPr>
            <w:r>
              <w:rPr>
                <w:rFonts w:hint="eastAsia" w:ascii="Times New Roman" w:hAnsi="Times New Roman" w:eastAsia="SimSun"/>
              </w:rPr>
              <w:t xml:space="preserve">惰性电子对效应</w:t>
            </w:r>
          </w:p>
        </w:tc>
        <w:tc>
          <w:tcPr/>
          <w:p>
            <w:pPr>
              <w:pStyle w:val="Compact"/>
              <w:jc w:val="center"/>
            </w:pPr>
            <w:r>
              <w:rPr>
                <w:rFonts w:ascii="Times New Roman" w:hAnsi="Times New Roman" w:eastAsia="SimSun"/>
              </w:rPr>
              <w:t xml:space="preserve">2-3 </w:t>
            </w:r>
            <w:r>
              <w:rPr>
                <w:rFonts w:hint="eastAsia" w:ascii="Times New Roman" w:hAnsi="Times New Roman" w:eastAsia="SimSun"/>
              </w:rPr>
              <w:t xml:space="preserve">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center"/>
            </w:pPr>
            <w:r>
              <w:rPr>
                <w:rFonts w:ascii="Times New Roman" w:hAnsi="Times New Roman" w:eastAsia="SimSun"/>
              </w:rPr>
              <w:t xml:space="preserve">Pb(Ⅱ) &gt; Pb(Ⅳ) </w:t>
            </w:r>
            <w:r>
              <w:rPr>
                <w:rFonts w:hint="eastAsia" w:ascii="Times New Roman" w:hAnsi="Times New Roman" w:eastAsia="SimSun"/>
              </w:rPr>
              <w:t xml:space="preserve">的现象解释</w:t>
            </w:r>
          </w:p>
        </w:tc>
      </w:tr>
    </w:tbl>
    <w:bookmarkEnd w:id="62"/>
    <w:bookmarkStart w:id="63" w:name="跨专题联系"/>
    <w:p>
      <w:pPr>
        <w:pStyle w:val="Heading3"/>
      </w:pPr>
      <w:r>
        <w:t xml:space="preserve">5.2 </w:t>
      </w:r>
      <w:r>
        <w:rPr>
          <w:rFonts w:hint="eastAsia" w:eastAsia="SimHei" w:ascii="Times New Roman" w:hAnsi="Times New Roman"/>
        </w:rPr>
        <w:t xml:space="preserve">跨专题联系</w:t>
      </w:r>
    </w:p>
    <w:p>
      <w:pPr>
        <w:pStyle w:val="Compact"/>
        <w:numPr>
          <w:ilvl w:val="0"/>
          <w:numId w:val="1010"/>
        </w:numPr>
      </w:pPr>
      <w:r>
        <w:t xml:space="preserve">🔗 </w:t>
      </w:r>
      <w:r>
        <w:rPr>
          <w:rFonts w:hint="eastAsia" w:eastAsia="SimSun" w:ascii="Times New Roman" w:hAnsi="Times New Roman"/>
        </w:rPr>
        <w:t xml:space="preserve">原子结构-超级充实版（自学完整）</w:t>
      </w:r>
      <w:r>
        <w:t xml:space="preserve"> → </w:t>
      </w:r>
      <w:r>
        <w:rPr>
          <w:rFonts w:hint="eastAsia" w:eastAsia="SimSun" w:ascii="Times New Roman" w:hAnsi="Times New Roman"/>
        </w:rPr>
        <w:t xml:space="preserve">电子排布知识是周期律理解的基础。重点关注：能级组与周期对应关系、价电子构型与族属判定</w:t>
      </w:r>
    </w:p>
    <w:p>
      <w:pPr>
        <w:pStyle w:val="Compact"/>
        <w:numPr>
          <w:ilvl w:val="0"/>
          <w:numId w:val="1010"/>
        </w:numPr>
      </w:pPr>
      <w:r>
        <w:t xml:space="preserve">🔗 </w:t>
      </w:r>
      <w:r>
        <w:rPr>
          <w:rFonts w:hint="eastAsia" w:eastAsia="SimSun" w:ascii="Times New Roman" w:hAnsi="Times New Roman"/>
        </w:rPr>
        <w:t xml:space="preserve">电离能</w:t>
      </w:r>
      <w:r>
        <w:t xml:space="preserve"> → </w:t>
      </w:r>
      <w:r>
        <w:rPr>
          <w:rFonts w:hint="eastAsia" w:eastAsia="SimSun" w:ascii="Times New Roman" w:hAnsi="Times New Roman"/>
        </w:rPr>
        <w:t xml:space="preserve">电离能数据表和突变推断方法（元素推断的核心工具）</w:t>
      </w:r>
    </w:p>
    <w:p>
      <w:pPr>
        <w:pStyle w:val="Compact"/>
        <w:numPr>
          <w:ilvl w:val="0"/>
          <w:numId w:val="1010"/>
        </w:numPr>
      </w:pPr>
      <w:r>
        <w:t xml:space="preserve">🔗 </w:t>
      </w:r>
      <w:r>
        <w:rPr>
          <w:rFonts w:hint="eastAsia" w:eastAsia="SimSun" w:ascii="Times New Roman" w:hAnsi="Times New Roman"/>
        </w:rPr>
        <w:t xml:space="preserve">电负性</w:t>
      </w:r>
      <w:r>
        <w:t xml:space="preserve"> → </w:t>
      </w:r>
      <w:r>
        <w:rPr>
          <w:rFonts w:hint="eastAsia" w:eastAsia="SimSun" w:ascii="Times New Roman" w:hAnsi="Times New Roman"/>
        </w:rPr>
        <w:t xml:space="preserve">三种标度对比、键型判断应用、与分子极性的关系</w:t>
      </w:r>
    </w:p>
    <w:p>
      <w:pPr>
        <w:pStyle w:val="Compact"/>
        <w:numPr>
          <w:ilvl w:val="0"/>
          <w:numId w:val="1010"/>
        </w:numPr>
      </w:pPr>
      <w:r>
        <w:t xml:space="preserve">🔗 </w:t>
      </w:r>
      <w:r>
        <w:rPr>
          <w:rFonts w:hint="eastAsia" w:eastAsia="SimSun" w:ascii="Times New Roman" w:hAnsi="Times New Roman"/>
        </w:rPr>
        <w:t xml:space="preserve">原子半径</w:t>
      </w:r>
      <w:r>
        <w:t xml:space="preserve"> → </w:t>
      </w:r>
      <w:r>
        <w:rPr>
          <w:rFonts w:hint="eastAsia" w:eastAsia="SimSun" w:ascii="Times New Roman" w:hAnsi="Times New Roman"/>
        </w:rPr>
        <w:t xml:space="preserve">三种半径体系与周期趋势的详细数据</w:t>
      </w:r>
    </w:p>
    <w:p>
      <w:pPr>
        <w:pStyle w:val="Compact"/>
        <w:numPr>
          <w:ilvl w:val="0"/>
          <w:numId w:val="1010"/>
        </w:numPr>
      </w:pPr>
      <w:r>
        <w:t xml:space="preserve">🔗 </w:t>
      </w:r>
      <w:r>
        <w:rPr>
          <w:rFonts w:hint="eastAsia" w:eastAsia="SimSun" w:ascii="Times New Roman" w:hAnsi="Times New Roman"/>
        </w:rPr>
        <w:t xml:space="preserve">元素周期律</w:t>
      </w:r>
      <w:r>
        <w:t xml:space="preserve"> → KP </w:t>
      </w:r>
      <w:r>
        <w:rPr>
          <w:rFonts w:hint="eastAsia" w:eastAsia="SimSun" w:ascii="Times New Roman" w:hAnsi="Times New Roman"/>
        </w:rPr>
        <w:t xml:space="preserve">级别的完整周期律讨论（含教学视角和常见误区）</w:t>
      </w:r>
    </w:p>
    <w:p>
      <w:pPr>
        <w:pStyle w:val="Compact"/>
        <w:numPr>
          <w:ilvl w:val="0"/>
          <w:numId w:val="1010"/>
        </w:numPr>
      </w:pPr>
      <w:r>
        <w:t xml:space="preserve">🔗 </w:t>
      </w:r>
      <w:r>
        <w:rPr>
          <w:rFonts w:hint="eastAsia" w:eastAsia="SimSun" w:ascii="Times New Roman" w:hAnsi="Times New Roman"/>
        </w:rPr>
        <w:t xml:space="preserve">专题-原子结构与元素周期律</w:t>
      </w:r>
      <w:r>
        <w:t xml:space="preserve"> → </w:t>
      </w:r>
      <w:r>
        <w:rPr>
          <w:rFonts w:hint="eastAsia" w:eastAsia="SimSun" w:ascii="Times New Roman" w:hAnsi="Times New Roman"/>
        </w:rPr>
        <w:t xml:space="preserve">专题级知识汇总（对比表+综合例题）</w:t>
      </w:r>
    </w:p>
    <w:p>
      <w:pPr>
        <w:pStyle w:val="Compact"/>
        <w:numPr>
          <w:ilvl w:val="0"/>
          <w:numId w:val="1010"/>
        </w:numPr>
      </w:pPr>
      <w:r>
        <w:t xml:space="preserve">🔗 </w:t>
      </w:r>
      <w:r>
        <w:rPr>
          <w:rFonts w:hint="eastAsia" w:eastAsia="SimSun" w:ascii="Times New Roman" w:hAnsi="Times New Roman"/>
        </w:rPr>
        <w:t xml:space="preserve">教学洞察-原子结构</w:t>
      </w:r>
      <w:r>
        <w:t xml:space="preserve"> → </w:t>
      </w:r>
      <w:r>
        <w:rPr>
          <w:rFonts w:hint="eastAsia" w:eastAsia="SimSun" w:ascii="Times New Roman" w:hAnsi="Times New Roman"/>
        </w:rPr>
        <w:t xml:space="preserve">认知冲突（电子排布稳定性</w:t>
      </w:r>
      <w:r>
        <w:t xml:space="preserve"> → </w:t>
      </w:r>
      <w:r>
        <w:rPr>
          <w:rFonts w:hint="eastAsia" w:eastAsia="SimSun" w:ascii="Times New Roman" w:hAnsi="Times New Roman"/>
        </w:rPr>
        <w:t xml:space="preserve">周期反常）、类比库（入住退房）、错误模式（周期律只背趋势不看反常）</w:t>
      </w:r>
    </w:p>
    <w:bookmarkEnd w:id="63"/>
    <w:bookmarkStart w:id="64" w:name="深化方向后续轮次展开"/>
    <w:p>
      <w:pPr>
        <w:pStyle w:val="Heading3"/>
      </w:pPr>
      <w:r>
        <w:t xml:space="preserve">5.3 </w:t>
      </w:r>
      <w:r>
        <w:rPr>
          <w:rFonts w:hint="eastAsia" w:eastAsia="SimHei" w:ascii="Times New Roman" w:hAnsi="Times New Roman"/>
        </w:rPr>
        <w:t xml:space="preserve">深化方向（后续轮次展开）</w:t>
      </w:r>
    </w:p>
    <w:p>
      <w:pPr>
        <w:pStyle w:val="BlockText"/>
      </w:pPr>
      <w:r>
        <w:rPr>
          <w:rFonts w:hint="eastAsia" w:eastAsia="SimSun" w:ascii="Times New Roman" w:hAnsi="Times New Roman"/>
        </w:rPr>
        <w:t xml:space="preserve">以下内容在本讲义中不展开，归入后续轮次系统处理：</w:t>
      </w:r>
      <w:r>
        <w:t xml:space="preserve"> </w:t>
      </w:r>
      <w:r>
        <w:t xml:space="preserve">-</w:t>
      </w:r>
      <w:r>
        <w:t xml:space="preserve"> </w:t>
      </w:r>
      <w:r>
        <w:rPr>
          <w:b/>
          <w:bCs/>
        </w:rPr>
        <w:t xml:space="preserve">Slater </w:t>
      </w:r>
      <w:r>
        <w:rPr>
          <w:rFonts w:hint="eastAsia" w:eastAsia="SimSun" w:ascii="Times New Roman" w:hAnsi="Times New Roman"/>
          <w:b/>
          <w:bCs/>
        </w:rPr>
        <w:t xml:space="preserve">规则与有效核电荷的定量计算</w:t>
      </w:r>
      <w:r>
        <w:rPr>
          <w:rFonts w:hint="eastAsia" w:eastAsia="SimSun" w:ascii="Times New Roman" w:hAnsi="Times New Roman"/>
        </w:rPr>
        <w:t xml:space="preserve">——第二轮/第三轮（原子结构超级充实版已含入门级</w:t>
      </w:r>
      <w:r>
        <w:t xml:space="preserve"> </w:t>
      </w:r>
      <w:r>
        <w:rPr>
          <w:rFonts w:hint="eastAsia" w:eastAsia="SimSun" w:ascii="Times New Roman" w:hAnsi="Times New Roman"/>
        </w:rPr>
        <w:t xml:space="preserve">Slater，此处不再重复）</w:t>
      </w:r>
      <w:r>
        <w:t xml:space="preserve"> </w:t>
      </w:r>
      <w:r>
        <w:t xml:space="preserve">-</w:t>
      </w:r>
      <w:r>
        <w:t xml:space="preserve"> </w:t>
      </w:r>
      <w:r>
        <w:rPr>
          <w:rFonts w:hint="eastAsia" w:eastAsia="SimSun" w:ascii="Times New Roman" w:hAnsi="Times New Roman"/>
          <w:b/>
          <w:bCs/>
        </w:rPr>
        <w:t xml:space="preserve">次级周期性的电子结构解释</w:t>
      </w:r>
      <w:r>
        <w:rPr>
          <w:rFonts w:hint="eastAsia" w:eastAsia="SimSun" w:ascii="Times New Roman" w:hAnsi="Times New Roman"/>
        </w:rPr>
        <w:t xml:space="preserve">（</w:t>
      </w:r>
      <m:oMath>
        <m:r>
          <m:t>d</m:t>
        </m:r>
      </m:oMath>
      <w:r>
        <w:t xml:space="preserve"> </w:t>
      </w:r>
      <w:r>
        <w:rPr>
          <w:rFonts w:hint="eastAsia" w:eastAsia="SimSun" w:ascii="Times New Roman" w:hAnsi="Times New Roman"/>
        </w:rPr>
        <w:t xml:space="preserve">区收缩对第四周期</w:t>
      </w:r>
      <w:r>
        <w:t xml:space="preserve"> p </w:t>
      </w:r>
      <w:r>
        <w:rPr>
          <w:rFonts w:hint="eastAsia" w:eastAsia="SimSun" w:ascii="Times New Roman" w:hAnsi="Times New Roman"/>
        </w:rPr>
        <w:t xml:space="preserve">区元素的影响）——第二轮</w:t>
      </w:r>
      <w:r>
        <w:t xml:space="preserve"> </w:t>
      </w:r>
      <w:r>
        <w:t xml:space="preserve">-</w:t>
      </w:r>
      <w:r>
        <w:t xml:space="preserve"> </w:t>
      </w:r>
      <w:r>
        <w:rPr>
          <w:b/>
          <w:bCs/>
        </w:rPr>
        <w:t xml:space="preserve">Koopmans </w:t>
      </w:r>
      <w:r>
        <w:rPr>
          <w:rFonts w:hint="eastAsia" w:eastAsia="SimSun" w:ascii="Times New Roman" w:hAnsi="Times New Roman"/>
          <w:b/>
          <w:bCs/>
        </w:rPr>
        <w:t xml:space="preserve">定理的电离能能量分解</w:t>
      </w:r>
      <w:r>
        <w:rPr>
          <w:rFonts w:hint="eastAsia" w:eastAsia="SimSun" w:ascii="Times New Roman" w:hAnsi="Times New Roman"/>
        </w:rPr>
        <w:t xml:space="preserve">——第三轮</w:t>
      </w:r>
      <w:r>
        <w:t xml:space="preserve"> </w:t>
      </w:r>
      <w:r>
        <w:t xml:space="preserve">-</w:t>
      </w:r>
      <w:r>
        <w:t xml:space="preserve"> </w:t>
      </w:r>
      <w:r>
        <w:rPr>
          <w:rFonts w:hint="eastAsia" w:eastAsia="SimSun" w:ascii="Times New Roman" w:hAnsi="Times New Roman"/>
          <w:b/>
          <w:bCs/>
        </w:rPr>
        <w:t xml:space="preserve">相对论效应对第六周期元素周期性的影响</w:t>
      </w:r>
      <w:r>
        <w:rPr>
          <w:rFonts w:hint="eastAsia" w:eastAsia="SimSun" w:ascii="Times New Roman" w:hAnsi="Times New Roman"/>
        </w:rPr>
        <w:t xml:space="preserve">（惰性电子对效应定量解释、Au</w:t>
      </w:r>
      <w:r>
        <w:t xml:space="preserve"> </w:t>
      </w:r>
      <w:r>
        <w:rPr>
          <w:rFonts w:hint="eastAsia" w:eastAsia="SimSun" w:ascii="Times New Roman" w:hAnsi="Times New Roman"/>
        </w:rPr>
        <w:t xml:space="preserve">的颜色、Hg</w:t>
      </w:r>
      <w:r>
        <w:t xml:space="preserve"> </w:t>
      </w:r>
      <w:r>
        <w:rPr>
          <w:rFonts w:hint="eastAsia" w:eastAsia="SimSun" w:ascii="Times New Roman" w:hAnsi="Times New Roman"/>
        </w:rPr>
        <w:t xml:space="preserve">的液态）——决赛</w:t>
      </w:r>
    </w:p>
    <w:p>
      <w:r>
        <w:pict>
          <v:rect style="width:0;height:1.5pt" o:hralign="center" o:hrstd="t" o:hr="t"/>
        </w:pict>
      </w:r>
    </w:p>
    <w:bookmarkEnd w:id="64"/>
    <w:bookmarkEnd w:id="65"/>
    <w:bookmarkStart w:id="66" w:name="六本节总结-速查"/>
    <w:p>
      <w:pPr>
        <w:pStyle w:val="Heading2"/>
      </w:pPr>
      <w:r>
        <w:rPr>
          <w:rFonts w:hint="eastAsia" w:eastAsia="SimHei" w:ascii="Times New Roman" w:hAnsi="Times New Roman"/>
        </w:rPr>
        <w:t xml:space="preserve">六、本节总结</w:t>
      </w:r>
      <w:r>
        <w:t xml:space="preserve"> · </w:t>
      </w:r>
      <w:r>
        <w:rPr>
          <w:rFonts w:hint="eastAsia" w:eastAsia="SimHei" w:ascii="Times New Roman" w:hAnsi="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核心概念</w:t>
            </w:r>
          </w:p>
        </w:tc>
        <w:tc>
          <w:tcPr/>
          <w:p>
            <w:pPr>
              <w:pStyle w:val="Compact"/>
              <w:jc w:val="center"/>
            </w:pPr>
            <w:r>
              <w:rPr>
                <w:rFonts w:hint="eastAsia" w:ascii="Times New Roman" w:hAnsi="Times New Roman" w:eastAsia="SimHei"/>
                <w:b/>
              </w:rPr>
              <w:t xml:space="preserve">关键规律</w:t>
            </w:r>
          </w:p>
        </w:tc>
        <w:tc>
          <w:tcPr/>
          <w:p>
            <w:pPr>
              <w:pStyle w:val="Compact"/>
              <w:jc w:val="center"/>
            </w:pPr>
            <w:r>
              <w:rPr>
                <w:rFonts w:hint="eastAsia" w:ascii="Times New Roman" w:hAnsi="Times New Roman" w:eastAsia="SimHei"/>
                <w:b/>
              </w:rPr>
              <w:t xml:space="preserve">常见陷阱</w:t>
            </w:r>
          </w:p>
        </w:tc>
      </w:tr>
      <w:tr>
        <w:tc>
          <w:tcPr/>
          <w:p>
            <w:pPr>
              <w:pStyle w:val="Compact"/>
              <w:jc w:val="center"/>
            </w:pPr>
            <w:r>
              <w:rPr>
                <w:rFonts w:hint="eastAsia" w:ascii="Times New Roman" w:hAnsi="Times New Roman" w:eastAsia="SimSun"/>
                <w:b/>
                <w:bCs/>
              </w:rPr>
              <w:t xml:space="preserve">周期表结构</w:t>
            </w:r>
          </w:p>
        </w:tc>
        <w:tc>
          <w:tcPr/>
          <w:p>
            <w:pPr>
              <w:pStyle w:val="Compact"/>
              <w:jc w:val="center"/>
            </w:pPr>
            <w:r>
              <w:rPr>
                <w:rFonts w:hint="eastAsia" w:ascii="Times New Roman" w:hAnsi="Times New Roman" w:eastAsia="SimSun"/>
              </w:rPr>
              <w:t xml:space="preserve">周期</w:t>
            </w:r>
            <w:r>
              <w:rPr>
                <w:rFonts w:ascii="Times New Roman" w:hAnsi="Times New Roman" w:eastAsia="SimSun"/>
              </w:rPr>
              <w:t xml:space="preserve"> = </w:t>
            </w:r>
            <w:r>
              <w:rPr>
                <w:rFonts w:hint="eastAsia" w:ascii="Times New Roman" w:hAnsi="Times New Roman" w:eastAsia="SimSun"/>
              </w:rPr>
              <w:t xml:space="preserve">能级组，族</w:t>
            </w:r>
            <w:r>
              <w:rPr>
                <w:rFonts w:ascii="Times New Roman" w:hAnsi="Times New Roman" w:eastAsia="SimSun"/>
              </w:rPr>
              <w:t xml:space="preserve"> = </w:t>
            </w:r>
            <w:r>
              <w:rPr>
                <w:rFonts w:hint="eastAsia" w:ascii="Times New Roman" w:hAnsi="Times New Roman" w:eastAsia="SimSun"/>
              </w:rPr>
              <w:t xml:space="preserve">价电子数，区</w:t>
            </w:r>
            <w:r>
              <w:rPr>
                <w:rFonts w:ascii="Times New Roman" w:hAnsi="Times New Roman" w:eastAsia="SimSun"/>
              </w:rPr>
              <w:t xml:space="preserve"> = </w:t>
            </w:r>
            <w:r>
              <w:rPr>
                <w:rFonts w:hint="eastAsia" w:ascii="Times New Roman" w:hAnsi="Times New Roman" w:eastAsia="SimSun"/>
              </w:rPr>
              <w:t xml:space="preserve">最后填入能级</w:t>
            </w:r>
          </w:p>
        </w:tc>
        <w:tc>
          <w:tcPr/>
          <w:p>
            <w:pPr>
              <w:pStyle w:val="Compact"/>
              <w:jc w:val="center"/>
            </w:pPr>
            <w:r>
              <w:rPr>
                <w:rFonts w:hint="eastAsia" w:ascii="Times New Roman" w:hAnsi="Times New Roman" w:eastAsia="SimSun"/>
              </w:rPr>
              <w:t xml:space="preserve">过渡元素价电子</w:t>
            </w:r>
            <w:r>
              <w:rPr>
                <w:rFonts w:ascii="Times New Roman" w:hAnsi="Times New Roman" w:eastAsia="SimSun"/>
              </w:rPr>
              <w:t xml:space="preserve"> =</w:t>
            </w:r>
            <w:r>
              <w:rPr>
                <w:rFonts w:ascii="Times New Roman" w:hAnsi="Times New Roman" w:eastAsia="SimSun"/>
              </w:rPr>
              <w:t xml:space="preserve"> </w:t>
            </w:r>
            <m:oMath>
              <m:r>
                <m:rPr>
                  <m:sty m:val="p"/>
                </m:rPr>
                <m:t>(</m:t>
              </m:r>
              <m:r>
                <m:t>n</m:t>
              </m:r>
              <m:r>
                <m:rPr>
                  <m:sty m:val="p"/>
                </m:rPr>
                <m:t>−</m:t>
              </m:r>
              <m:r>
                <m:t>1</m:t>
              </m:r>
              <m:r>
                <m:rPr>
                  <m:sty m:val="p"/>
                </m:rPr>
                <m:t>)</m:t>
              </m:r>
              <m:r>
                <m:rPr>
                  <m:sty m:val="p"/>
                </m:rPr>
                <m:t>d</m:t>
              </m:r>
              <m:r>
                <m:rPr>
                  <m:sty m:val="p"/>
                </m:rPr>
                <m:t>+</m:t>
              </m:r>
              <m:r>
                <m:t>n</m:t>
              </m:r>
              <m:r>
                <m:rPr>
                  <m:sty m:val="p"/>
                </m:rPr>
                <m:t>s</m:t>
              </m:r>
            </m:oMath>
            <w:r>
              <w:rPr>
                <w:rFonts w:hint="eastAsia" w:ascii="Times New Roman" w:hAnsi="Times New Roman" w:eastAsia="SimSun"/>
              </w:rPr>
              <w:t xml:space="preserve">，非仅最外层</w:t>
            </w:r>
          </w:p>
        </w:tc>
      </w:tr>
      <w:tr>
        <w:tc>
          <w:tcPr/>
          <w:p>
            <w:pPr>
              <w:pStyle w:val="Compact"/>
              <w:jc w:val="center"/>
            </w:pPr>
            <w:r>
              <w:rPr>
                <w:rFonts w:hint="eastAsia" w:ascii="Times New Roman" w:hAnsi="Times New Roman" w:eastAsia="SimSun"/>
                <w:b/>
                <w:bCs/>
              </w:rPr>
              <w:t xml:space="preserve">原子半径</w:t>
            </w:r>
          </w:p>
        </w:tc>
        <w:tc>
          <w:tcPr/>
          <w:p>
            <w:pPr>
              <w:pStyle w:val="Compact"/>
              <w:jc w:val="center"/>
            </w:pPr>
            <w:r>
              <w:rPr>
                <w:rFonts w:hint="eastAsia" w:ascii="Times New Roman" w:hAnsi="Times New Roman" w:eastAsia="SimSun"/>
              </w:rPr>
              <w:t xml:space="preserve">同周期</w:t>
            </w:r>
            <w:r>
              <w:rPr>
                <w:rFonts w:ascii="Times New Roman" w:hAnsi="Times New Roman" w:eastAsia="SimSun"/>
              </w:rPr>
              <w:t xml:space="preserve"> </w:t>
            </w:r>
            <w:r>
              <w:rPr>
                <w:rFonts w:hint="eastAsia" w:ascii="Times New Roman" w:hAnsi="Times New Roman" w:eastAsia="SimSun"/>
              </w:rPr>
              <w:t xml:space="preserve">↓（</w:t>
            </w:r>
            <m:oMath>
              <m:sSup>
                <m:e>
                  <m:r>
                    <m:t>Z</m:t>
                  </m:r>
                </m:e>
                <m:sup>
                  <m:r>
                    <m:rPr>
                      <m:sty m:val="p"/>
                    </m:rPr>
                    <m:t>*</m:t>
                  </m:r>
                </m:sup>
              </m:sSup>
            </m:oMath>
            <w:r>
              <w:rPr>
                <w:rFonts w:hint="eastAsia" w:ascii="Times New Roman" w:hAnsi="Times New Roman" w:eastAsia="SimSun"/>
              </w:rPr>
              <w:t xml:space="preserve">↑），同族</w:t>
            </w:r>
            <w:r>
              <w:rPr>
                <w:rFonts w:ascii="Times New Roman" w:hAnsi="Times New Roman" w:eastAsia="SimSun"/>
              </w:rPr>
              <w:t xml:space="preserve"> </w:t>
            </w:r>
            <w:r>
              <w:rPr>
                <w:rFonts w:hint="eastAsia" w:ascii="Times New Roman" w:hAnsi="Times New Roman" w:eastAsia="SimSun"/>
              </w:rPr>
              <w:t xml:space="preserve">↑（</w:t>
            </w:r>
            <m:oMath>
              <m:r>
                <m:t>n</m:t>
              </m:r>
            </m:oMath>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稀有气体用范德华半径，不可与共价半径直接比</w:t>
            </w:r>
          </w:p>
        </w:tc>
      </w:tr>
      <w:tr>
        <w:tc>
          <w:tcPr/>
          <w:p>
            <w:pPr>
              <w:pStyle w:val="Compact"/>
              <w:jc w:val="center"/>
            </w:pPr>
            <w:r>
              <w:rPr>
                <w:rFonts w:hint="eastAsia" w:ascii="Times New Roman" w:hAnsi="Times New Roman" w:eastAsia="SimSun"/>
                <w:b/>
                <w:bCs/>
              </w:rPr>
              <w:t xml:space="preserve">电离能</w:t>
            </w:r>
          </w:p>
        </w:tc>
        <w:tc>
          <w:tcPr/>
          <w:p>
            <w:pPr>
              <w:pStyle w:val="Compact"/>
              <w:jc w:val="center"/>
            </w:pPr>
            <w:r>
              <w:rPr>
                <w:rFonts w:hint="eastAsia" w:ascii="Times New Roman" w:hAnsi="Times New Roman" w:eastAsia="SimSun"/>
              </w:rPr>
              <w:t xml:space="preserve">同周期↑（两处反常），同族↓</w:t>
            </w:r>
          </w:p>
        </w:tc>
        <w:tc>
          <w:tcPr/>
          <w:p>
            <w:pPr>
              <w:pStyle w:val="Compact"/>
              <w:jc w:val="center"/>
            </w:pPr>
            <w:r>
              <w:rPr>
                <w:rFonts w:ascii="Times New Roman" w:hAnsi="Times New Roman" w:eastAsia="SimSun"/>
              </w:rPr>
              <w:t xml:space="preserve">ⅡA &gt; </w:t>
            </w:r>
            <w:r>
              <w:rPr>
                <w:rFonts w:hint="eastAsia" w:ascii="Times New Roman" w:hAnsi="Times New Roman" w:eastAsia="SimSun"/>
              </w:rPr>
              <w:t xml:space="preserve">ⅢA（</w:t>
            </w:r>
            <m:oMath>
              <m:sSup>
                <m:e>
                  <m:r>
                    <m:t>s</m:t>
                  </m:r>
                </m:e>
                <m:sup>
                  <m:r>
                    <m:t>2</m:t>
                  </m:r>
                </m:sup>
              </m:sSup>
            </m:oMath>
            <w:r>
              <w:rPr>
                <w:rFonts w:ascii="Times New Roman" w:hAnsi="Times New Roman" w:eastAsia="SimSun"/>
              </w:rPr>
              <w:t xml:space="preserve"> </w:t>
            </w:r>
            <w:r>
              <w:rPr>
                <w:rFonts w:hint="eastAsia" w:ascii="Times New Roman" w:hAnsi="Times New Roman" w:eastAsia="SimSun"/>
              </w:rPr>
              <w:t xml:space="preserve">全满），ⅤA</w:t>
            </w:r>
            <w:r>
              <w:rPr>
                <w:rFonts w:ascii="Times New Roman" w:hAnsi="Times New Roman" w:eastAsia="SimSun"/>
              </w:rPr>
              <w:t xml:space="preserve"> &gt; </w:t>
            </w:r>
            <w:r>
              <w:rPr>
                <w:rFonts w:hint="eastAsia" w:ascii="Times New Roman" w:hAnsi="Times New Roman" w:eastAsia="SimSun"/>
              </w:rPr>
              <w:t xml:space="preserve">ⅥA（</w:t>
            </w:r>
            <m:oMath>
              <m:sSup>
                <m:e>
                  <m:r>
                    <m:t>p</m:t>
                  </m:r>
                </m:e>
                <m:sup>
                  <m:r>
                    <m:t>3</m:t>
                  </m:r>
                </m:sup>
              </m:sSup>
            </m:oMath>
            <w:r>
              <w:rPr>
                <w:rFonts w:ascii="Times New Roman" w:hAnsi="Times New Roman" w:eastAsia="SimSun"/>
              </w:rPr>
              <w:t xml:space="preserve"> </w:t>
            </w:r>
            <w:r>
              <w:rPr>
                <w:rFonts w:hint="eastAsia" w:ascii="Times New Roman" w:hAnsi="Times New Roman" w:eastAsia="SimSun"/>
              </w:rPr>
              <w:t xml:space="preserve">半满）</w:t>
            </w:r>
          </w:p>
        </w:tc>
      </w:tr>
      <w:tr>
        <w:tc>
          <w:tcPr/>
          <w:p>
            <w:pPr>
              <w:pStyle w:val="Compact"/>
              <w:jc w:val="center"/>
            </w:pPr>
            <w:r>
              <w:rPr>
                <w:rFonts w:hint="eastAsia" w:ascii="Times New Roman" w:hAnsi="Times New Roman" w:eastAsia="SimSun"/>
                <w:b/>
                <w:bCs/>
              </w:rPr>
              <w:t xml:space="preserve">电子亲和能</w:t>
            </w:r>
          </w:p>
        </w:tc>
        <w:tc>
          <w:tcPr/>
          <w:p>
            <w:pPr>
              <w:pStyle w:val="Compact"/>
              <w:jc w:val="center"/>
            </w:pPr>
            <w:r>
              <w:rPr>
                <w:rFonts w:hint="eastAsia" w:ascii="Times New Roman" w:hAnsi="Times New Roman" w:eastAsia="SimSun"/>
              </w:rPr>
              <w:t xml:space="preserve">同周期↑，同族↓</w:t>
            </w:r>
          </w:p>
        </w:tc>
        <w:tc>
          <w:tcPr/>
          <w:p>
            <w:pPr>
              <w:pStyle w:val="Compact"/>
              <w:jc w:val="center"/>
            </w:pPr>
            <w:r>
              <w:rPr>
                <w:rFonts w:ascii="Times New Roman" w:hAnsi="Times New Roman" w:eastAsia="SimSun"/>
              </w:rPr>
              <w:t xml:space="preserve">Cl &gt; F </w:t>
            </w:r>
            <w:r>
              <w:rPr>
                <w:rFonts w:hint="eastAsia" w:ascii="Times New Roman" w:hAnsi="Times New Roman" w:eastAsia="SimSun"/>
              </w:rPr>
              <w:t xml:space="preserve">是反例（F</w:t>
            </w:r>
            <w:r>
              <w:rPr>
                <w:rFonts w:ascii="Times New Roman" w:hAnsi="Times New Roman" w:eastAsia="SimSun"/>
              </w:rPr>
              <w:t xml:space="preserve"> </w:t>
            </w:r>
            <w:r>
              <w:rPr>
                <w:rFonts w:hint="eastAsia" w:ascii="Times New Roman" w:hAnsi="Times New Roman" w:eastAsia="SimSun"/>
              </w:rPr>
              <w:t xml:space="preserve">过小→电子排斥）</w:t>
            </w:r>
          </w:p>
        </w:tc>
      </w:tr>
      <w:tr>
        <w:tc>
          <w:tcPr/>
          <w:p>
            <w:pPr>
              <w:pStyle w:val="Compact"/>
              <w:jc w:val="center"/>
            </w:pPr>
            <w:r>
              <w:rPr>
                <w:rFonts w:hint="eastAsia" w:ascii="Times New Roman" w:hAnsi="Times New Roman" w:eastAsia="SimSun"/>
                <w:b/>
                <w:bCs/>
              </w:rPr>
              <w:t xml:space="preserve">电负性</w:t>
            </w:r>
          </w:p>
        </w:tc>
        <w:tc>
          <w:tcPr/>
          <w:p>
            <w:pPr>
              <w:pStyle w:val="Compact"/>
              <w:jc w:val="center"/>
            </w:pPr>
            <w:r>
              <w:rPr>
                <w:rFonts w:ascii="Times New Roman" w:hAnsi="Times New Roman" w:eastAsia="SimSun"/>
              </w:rPr>
              <w:t xml:space="preserve">F </w:t>
            </w:r>
            <w:r>
              <w:rPr>
                <w:rFonts w:hint="eastAsia" w:ascii="Times New Roman" w:hAnsi="Times New Roman" w:eastAsia="SimSun"/>
              </w:rPr>
              <w:t xml:space="preserve">最大</w:t>
            </w:r>
            <w:r>
              <w:rPr>
                <w:rFonts w:ascii="Times New Roman" w:hAnsi="Times New Roman" w:eastAsia="SimSun"/>
              </w:rPr>
              <w:t xml:space="preserve"> </w:t>
            </w:r>
            <w:r>
              <w:rPr>
                <w:rFonts w:hint="eastAsia" w:ascii="Times New Roman" w:hAnsi="Times New Roman" w:eastAsia="SimSun"/>
              </w:rPr>
              <w:t xml:space="preserve">(3.98)，Cs</w:t>
            </w:r>
            <w:r>
              <w:rPr>
                <w:rFonts w:ascii="Times New Roman" w:hAnsi="Times New Roman" w:eastAsia="SimSun"/>
              </w:rPr>
              <w:t xml:space="preserve"> </w:t>
            </w:r>
            <w:r>
              <w:rPr>
                <w:rFonts w:hint="eastAsia" w:ascii="Times New Roman" w:hAnsi="Times New Roman" w:eastAsia="SimSun"/>
              </w:rPr>
              <w:t xml:space="preserve">最小</w:t>
            </w:r>
            <w:r>
              <w:rPr>
                <w:rFonts w:ascii="Times New Roman" w:hAnsi="Times New Roman" w:eastAsia="SimSun"/>
              </w:rPr>
              <w:t xml:space="preserve"> (0.79)</w:t>
            </w:r>
          </w:p>
        </w:tc>
        <w:tc>
          <w:tcPr/>
          <w:p>
            <w:pPr>
              <w:pStyle w:val="Compact"/>
              <w:jc w:val="center"/>
            </w:pPr>
            <w:r>
              <w:rPr>
                <w:rFonts w:hint="eastAsia" w:ascii="Times New Roman" w:hAnsi="Times New Roman" w:eastAsia="SimSun"/>
              </w:rPr>
              <w:t xml:space="preserve">同一元素不同氧化态电负性不同；</w:t>
            </w:r>
            <m:oMath>
              <m:r>
                <m:rPr>
                  <m:sty m:val="p"/>
                </m:rPr>
                <m:t>Δ</m:t>
              </m:r>
              <m:r>
                <m:t>χ</m:t>
              </m:r>
              <m:r>
                <m:rPr>
                  <m:sty m:val="p"/>
                </m:rPr>
                <m:t>&gt;</m:t>
              </m:r>
              <m:r>
                <m:t>1.7</m:t>
              </m:r>
            </m:oMath>
            <w:r>
              <w:rPr>
                <w:rFonts w:ascii="Times New Roman" w:hAnsi="Times New Roman" w:eastAsia="SimSun"/>
              </w:rPr>
              <w:t xml:space="preserve"> </w:t>
            </w:r>
            <w:r>
              <w:rPr>
                <w:rFonts w:hint="eastAsia" w:ascii="Times New Roman" w:hAnsi="Times New Roman" w:eastAsia="SimSun"/>
              </w:rPr>
              <w:t xml:space="preserve">不一定是离子键</w:t>
            </w:r>
          </w:p>
        </w:tc>
      </w:tr>
      <w:tr>
        <w:tc>
          <w:tcPr/>
          <w:p>
            <w:pPr>
              <w:pStyle w:val="Compact"/>
              <w:jc w:val="center"/>
            </w:pPr>
            <w:r>
              <w:rPr>
                <w:rFonts w:hint="eastAsia" w:ascii="Times New Roman" w:hAnsi="Times New Roman" w:eastAsia="SimSun"/>
                <w:b/>
                <w:bCs/>
              </w:rPr>
              <w:t xml:space="preserve">镧系收缩</w:t>
            </w:r>
          </w:p>
        </w:tc>
        <w:tc>
          <w:tcPr/>
          <w:p>
            <w:pPr>
              <w:pStyle w:val="Compact"/>
              <w:jc w:val="center"/>
            </w:pPr>
            <w:r>
              <w:rPr>
                <w:rFonts w:hint="eastAsia" w:ascii="Times New Roman" w:hAnsi="Times New Roman" w:eastAsia="SimSun"/>
              </w:rPr>
              <w:t xml:space="preserve">镧系</w:t>
            </w:r>
            <w:r>
              <w:rPr>
                <w:rFonts w:ascii="Times New Roman" w:hAnsi="Times New Roman" w:eastAsia="SimSun"/>
              </w:rPr>
              <w:t xml:space="preserve"> 15 </w:t>
            </w:r>
            <w:r>
              <w:rPr>
                <w:rFonts w:hint="eastAsia" w:ascii="Times New Roman" w:hAnsi="Times New Roman" w:eastAsia="SimSun"/>
              </w:rPr>
              <w:t xml:space="preserve">种元素半径逐渐减小</w:t>
            </w:r>
          </w:p>
        </w:tc>
        <w:tc>
          <w:tcPr/>
          <w:p>
            <w:pPr>
              <w:pStyle w:val="Compact"/>
              <w:jc w:val="center"/>
            </w:pPr>
            <w:r>
              <w:rPr>
                <w:rFonts w:hint="eastAsia" w:ascii="Times New Roman" w:hAnsi="Times New Roman" w:eastAsia="SimSun"/>
              </w:rPr>
              <w:t xml:space="preserve">主要影响是第二、第三过渡系同族相似</w:t>
            </w:r>
          </w:p>
        </w:tc>
      </w:tr>
      <w:tr>
        <w:tc>
          <w:tcPr/>
          <w:p>
            <w:pPr>
              <w:pStyle w:val="Compact"/>
              <w:jc w:val="center"/>
            </w:pPr>
            <w:r>
              <w:rPr>
                <w:rFonts w:hint="eastAsia" w:ascii="Times New Roman" w:hAnsi="Times New Roman" w:eastAsia="SimSun"/>
                <w:b/>
                <w:bCs/>
              </w:rPr>
              <w:t xml:space="preserve">对角规则</w:t>
            </w:r>
          </w:p>
        </w:tc>
        <w:tc>
          <w:tcPr/>
          <w:p>
            <w:pPr>
              <w:pStyle w:val="Compact"/>
              <w:jc w:val="center"/>
            </w:pPr>
            <w:r>
              <w:rPr>
                <w:rFonts w:ascii="Times New Roman" w:hAnsi="Times New Roman" w:eastAsia="SimSun"/>
              </w:rPr>
              <w:t xml:space="preserve">Li-Mg, Be-Al, B-Si</w:t>
            </w:r>
          </w:p>
        </w:tc>
        <w:tc>
          <w:tcPr/>
          <w:p>
            <w:pPr>
              <w:pStyle w:val="Compact"/>
              <w:jc w:val="center"/>
            </w:pPr>
            <w:r>
              <w:rPr>
                <w:rFonts w:hint="eastAsia" w:ascii="Times New Roman" w:hAnsi="Times New Roman" w:eastAsia="SimSun"/>
              </w:rPr>
              <w:t xml:space="preserve">性质相似</w:t>
            </w:r>
            <w:r>
              <w:rPr>
                <w:rFonts w:ascii="Times New Roman" w:hAnsi="Times New Roman" w:eastAsia="SimSun"/>
              </w:rPr>
              <w:t xml:space="preserve"> ≠ </w:t>
            </w:r>
            <w:r>
              <w:rPr>
                <w:rFonts w:hint="eastAsia" w:ascii="Times New Roman" w:hAnsi="Times New Roman" w:eastAsia="SimSun"/>
              </w:rPr>
              <w:t xml:space="preserve">等同，仅电荷密度相近</w:t>
            </w:r>
          </w:p>
        </w:tc>
      </w:tr>
      <w:tr>
        <w:tc>
          <w:tcPr/>
          <w:p>
            <w:pPr>
              <w:pStyle w:val="Compact"/>
              <w:jc w:val="center"/>
            </w:pPr>
            <w:r>
              <w:rPr>
                <w:rFonts w:hint="eastAsia" w:ascii="Times New Roman" w:hAnsi="Times New Roman" w:eastAsia="SimSun"/>
                <w:b/>
                <w:bCs/>
              </w:rPr>
              <w:t xml:space="preserve">惰性电子对效应</w:t>
            </w:r>
          </w:p>
        </w:tc>
        <w:tc>
          <w:tcPr/>
          <w:p>
            <w:pPr>
              <w:pStyle w:val="Compact"/>
              <w:jc w:val="center"/>
            </w:pPr>
            <w:r>
              <w:rPr>
                <w:rFonts w:hint="eastAsia" w:ascii="Times New Roman" w:hAnsi="Times New Roman" w:eastAsia="SimSun"/>
              </w:rPr>
              <w:t xml:space="preserve">第六周期</w:t>
            </w:r>
            <w:r>
              <w:rPr>
                <w:rFonts w:ascii="Times New Roman" w:hAnsi="Times New Roman" w:eastAsia="SimSun"/>
              </w:rPr>
              <w:t xml:space="preserve"> p </w:t>
            </w:r>
            <w:r>
              <w:rPr>
                <w:rFonts w:hint="eastAsia" w:ascii="Times New Roman" w:hAnsi="Times New Roman" w:eastAsia="SimSun"/>
              </w:rPr>
              <w:t xml:space="preserve">区低价稳定</w:t>
            </w:r>
          </w:p>
        </w:tc>
        <w:tc>
          <w:tcPr/>
          <w:p>
            <w:pPr>
              <w:pStyle w:val="Compact"/>
              <w:jc w:val="center"/>
            </w:pPr>
            <w:r>
              <w:rPr>
                <w:rFonts w:ascii="Times New Roman" w:hAnsi="Times New Roman" w:eastAsia="SimSun"/>
              </w:rPr>
              <w:t xml:space="preserve">Tl(Ⅰ)&gt;Tl(Ⅲ); Pb(Ⅱ)&gt;Pb(Ⅳ)</w:t>
            </w:r>
          </w:p>
        </w:tc>
      </w:tr>
      <w:tr>
        <w:tc>
          <w:tcPr/>
          <w:p>
            <w:pPr>
              <w:pStyle w:val="Compact"/>
              <w:jc w:val="center"/>
            </w:pPr>
            <w:r>
              <w:rPr>
                <w:rFonts w:hint="eastAsia" w:ascii="Times New Roman" w:hAnsi="Times New Roman" w:eastAsia="SimSun"/>
                <w:b/>
                <w:bCs/>
              </w:rPr>
              <w:t xml:space="preserve">元素推断</w:t>
            </w:r>
          </w:p>
        </w:tc>
        <w:tc>
          <w:tcPr/>
          <w:p>
            <w:pPr>
              <w:pStyle w:val="Compact"/>
              <w:jc w:val="center"/>
            </w:pPr>
            <w:r>
              <w:rPr>
                <w:rFonts w:hint="eastAsia" w:ascii="Times New Roman" w:hAnsi="Times New Roman" w:eastAsia="SimSun"/>
              </w:rPr>
              <w:t xml:space="preserve">电离能突变点</w:t>
            </w:r>
            <w:r>
              <w:rPr>
                <w:rFonts w:ascii="Times New Roman" w:hAnsi="Times New Roman" w:eastAsia="SimSun"/>
              </w:rPr>
              <w:t xml:space="preserve"> → </w:t>
            </w:r>
            <w:r>
              <w:rPr>
                <w:rFonts w:hint="eastAsia" w:ascii="Times New Roman" w:hAnsi="Times New Roman" w:eastAsia="SimSun"/>
              </w:rPr>
              <w:t xml:space="preserve">价电子数</w:t>
            </w:r>
            <w:r>
              <w:rPr>
                <w:rFonts w:ascii="Times New Roman" w:hAnsi="Times New Roman" w:eastAsia="SimSun"/>
              </w:rPr>
              <w:t xml:space="preserve"> → </w:t>
            </w:r>
            <w:r>
              <w:rPr>
                <w:rFonts w:hint="eastAsia" w:ascii="Times New Roman" w:hAnsi="Times New Roman" w:eastAsia="SimSun"/>
              </w:rPr>
              <w:t xml:space="preserve">族属</w:t>
            </w:r>
          </w:p>
        </w:tc>
        <w:tc>
          <w:tcPr/>
          <w:p>
            <w:pPr>
              <w:pStyle w:val="Compact"/>
              <w:jc w:val="center"/>
            </w:pPr>
            <w:r>
              <w:rPr>
                <w:rFonts w:hint="eastAsia" w:ascii="Times New Roman" w:hAnsi="Times New Roman" w:eastAsia="SimSun"/>
              </w:rPr>
              <w:t xml:space="preserve">注意过渡元素的价电子包括</w:t>
            </w:r>
            <w:r>
              <w:rPr>
                <w:rFonts w:ascii="Times New Roman" w:hAnsi="Times New Roman" w:eastAsia="SimSun"/>
              </w:rPr>
              <w:t xml:space="preserve"> d </w:t>
            </w:r>
            <w:r>
              <w:rPr>
                <w:rFonts w:hint="eastAsia" w:ascii="Times New Roman" w:hAnsi="Times New Roman" w:eastAsia="SimSun"/>
              </w:rPr>
              <w:t xml:space="preserve">电子</w:t>
            </w:r>
          </w:p>
        </w:tc>
      </w:tr>
    </w:tbl>
    <w:p>
      <w:r>
        <w:pict>
          <v:rect style="width:0;height:1.5pt" o:hralign="center" o:hrstd="t" o:hr="t"/>
        </w:pict>
      </w:r>
    </w:p>
    <w:bookmarkEnd w:id="66"/>
    <w:bookmarkStart w:id="70" w:name="七练习题"/>
    <w:p>
      <w:pPr>
        <w:pStyle w:val="Heading2"/>
      </w:pPr>
      <w:r>
        <w:rPr>
          <w:rFonts w:hint="eastAsia" w:eastAsia="SimHei" w:ascii="Times New Roman" w:hAnsi="Times New Roman"/>
        </w:rPr>
        <w:t xml:space="preserve">七、练习题</w:t>
      </w:r>
    </w:p>
    <w:bookmarkStart w:id="67" w:name="基础巩固"/>
    <w:p>
      <w:pPr>
        <w:pStyle w:val="Heading3"/>
      </w:pPr>
      <w:r>
        <w:t xml:space="preserve">7.1 </w:t>
      </w:r>
      <w:r>
        <w:rPr>
          <w:rFonts w:hint="eastAsia" w:eastAsia="SimHei" w:ascii="Times New Roman" w:hAnsi="Times New Roman"/>
        </w:rPr>
        <w:t xml:space="preserve">基础巩固（⭐）</w:t>
      </w:r>
    </w:p>
    <w:p>
      <w:pPr>
        <w:pStyle w:val="Compact"/>
        <w:numPr>
          <w:ilvl w:val="0"/>
          <w:numId w:val="1011"/>
        </w:numPr>
      </w:pPr>
      <w:r>
        <w:rPr>
          <w:rFonts w:hint="eastAsia" w:eastAsia="SimSun" w:ascii="Times New Roman" w:hAnsi="Times New Roman"/>
          <w:b/>
          <w:bCs/>
        </w:rPr>
        <w:t xml:space="preserve">判断下列元素位于第几周期、第几族、什么区</w:t>
      </w:r>
      <w:r>
        <w:rPr>
          <w:rFonts w:hint="eastAsia" w:eastAsia="SimSun" w:ascii="Times New Roman" w:hAnsi="Times New Roman"/>
        </w:rPr>
        <w:t xml:space="preserve">：</w:t>
      </w:r>
    </w:p>
    <w:p>
      <w:pPr>
        <w:pStyle w:val="Compact"/>
        <w:numPr>
          <w:ilvl w:val="1"/>
          <w:numId w:val="1012"/>
        </w:numPr>
      </w:pPr>
      <w:r>
        <w:t xml:space="preserve">Cl </w:t>
      </w:r>
      <w:r>
        <w:rPr>
          <w:rFonts w:hint="eastAsia" w:eastAsia="SimSun" w:ascii="Times New Roman" w:hAnsi="Times New Roman"/>
        </w:rPr>
        <w:t xml:space="preserve">(Z=17)；(2)</w:t>
      </w:r>
      <w:r>
        <w:t xml:space="preserve"> Fe </w:t>
      </w:r>
      <w:r>
        <w:rPr>
          <w:rFonts w:hint="eastAsia" w:eastAsia="SimSun" w:ascii="Times New Roman" w:hAnsi="Times New Roman"/>
        </w:rPr>
        <w:t xml:space="preserve">(Z=26)；(3)</w:t>
      </w:r>
      <w:r>
        <w:t xml:space="preserve"> Zn </w:t>
      </w:r>
      <w:r>
        <w:rPr>
          <w:rFonts w:hint="eastAsia" w:eastAsia="SimSun" w:ascii="Times New Roman" w:hAnsi="Times New Roman"/>
        </w:rPr>
        <w:t xml:space="preserve">(Z=30)；(4)</w:t>
      </w:r>
      <w:r>
        <w:t xml:space="preserve"> Br </w:t>
      </w:r>
      <w:r>
        <w:rPr>
          <w:rFonts w:hint="eastAsia" w:eastAsia="SimSun" w:ascii="Times New Roman" w:hAnsi="Times New Roman"/>
        </w:rPr>
        <w:t xml:space="preserve">(Z=35)；(5)</w:t>
      </w:r>
      <w:r>
        <w:t xml:space="preserve"> Cs (Z=55)</w:t>
      </w:r>
    </w:p>
    <w:p>
      <w:pPr>
        <w:pStyle w:val="Compact"/>
        <w:numPr>
          <w:ilvl w:val="0"/>
          <w:numId w:val="1011"/>
        </w:numPr>
      </w:pPr>
      <w:r>
        <w:rPr>
          <w:rFonts w:hint="eastAsia" w:eastAsia="SimSun" w:ascii="Times New Roman" w:hAnsi="Times New Roman"/>
          <w:b/>
          <w:bCs/>
        </w:rPr>
        <w:t xml:space="preserve">比较大小</w:t>
      </w:r>
      <w:r>
        <w:rPr>
          <w:rFonts w:hint="eastAsia" w:eastAsia="SimSun" w:ascii="Times New Roman" w:hAnsi="Times New Roman"/>
        </w:rPr>
        <w:t xml:space="preserve">：</w:t>
      </w:r>
    </w:p>
    <w:p>
      <w:pPr>
        <w:pStyle w:val="Compact"/>
        <w:numPr>
          <w:ilvl w:val="1"/>
          <w:numId w:val="1013"/>
        </w:numPr>
      </w:pPr>
      <w:r>
        <w:t xml:space="preserve">Na </w:t>
      </w:r>
      <w:r>
        <w:rPr>
          <w:rFonts w:hint="eastAsia" w:eastAsia="SimSun" w:ascii="Times New Roman" w:hAnsi="Times New Roman"/>
        </w:rPr>
        <w:t xml:space="preserve">和</w:t>
      </w:r>
      <w:r>
        <w:t xml:space="preserve"> Mg </w:t>
      </w:r>
      <w:r>
        <w:rPr>
          <w:rFonts w:hint="eastAsia" w:eastAsia="SimSun" w:ascii="Times New Roman" w:hAnsi="Times New Roman"/>
        </w:rPr>
        <w:t xml:space="preserve">的原子半径</w:t>
      </w:r>
    </w:p>
    <w:p>
      <w:pPr>
        <w:pStyle w:val="Compact"/>
        <w:numPr>
          <w:ilvl w:val="1"/>
          <w:numId w:val="1013"/>
        </w:numPr>
      </w:pPr>
      <w:r>
        <w:t xml:space="preserve">Na⁺ </w:t>
      </w:r>
      <w:r>
        <w:rPr>
          <w:rFonts w:hint="eastAsia" w:eastAsia="SimSun" w:ascii="Times New Roman" w:hAnsi="Times New Roman"/>
        </w:rPr>
        <w:t xml:space="preserve">和</w:t>
      </w:r>
      <w:r>
        <w:t xml:space="preserve"> Mg²⁺ </w:t>
      </w:r>
      <w:r>
        <w:rPr>
          <w:rFonts w:hint="eastAsia" w:eastAsia="SimSun" w:ascii="Times New Roman" w:hAnsi="Times New Roman"/>
        </w:rPr>
        <w:t xml:space="preserve">的离子半径</w:t>
      </w:r>
    </w:p>
    <w:p>
      <w:pPr>
        <w:pStyle w:val="Compact"/>
        <w:numPr>
          <w:ilvl w:val="1"/>
          <w:numId w:val="1013"/>
        </w:numPr>
      </w:pPr>
      <w:r>
        <w:t xml:space="preserve">Cl⁻ </w:t>
      </w:r>
      <w:r>
        <w:rPr>
          <w:rFonts w:hint="eastAsia" w:eastAsia="SimSun" w:ascii="Times New Roman" w:hAnsi="Times New Roman"/>
        </w:rPr>
        <w:t xml:space="preserve">和</w:t>
      </w:r>
      <w:r>
        <w:t xml:space="preserve"> S²⁻ </w:t>
      </w:r>
      <w:r>
        <w:rPr>
          <w:rFonts w:hint="eastAsia" w:eastAsia="SimSun" w:ascii="Times New Roman" w:hAnsi="Times New Roman"/>
        </w:rPr>
        <w:t xml:space="preserve">的离子半径</w:t>
      </w:r>
    </w:p>
    <w:p>
      <w:pPr>
        <w:pStyle w:val="Compact"/>
        <w:numPr>
          <w:ilvl w:val="1"/>
          <w:numId w:val="1013"/>
        </w:numPr>
      </w:pPr>
      <w:r>
        <w:t xml:space="preserve">F </w:t>
      </w:r>
      <w:r>
        <w:rPr>
          <w:rFonts w:hint="eastAsia" w:eastAsia="SimSun" w:ascii="Times New Roman" w:hAnsi="Times New Roman"/>
        </w:rPr>
        <w:t xml:space="preserve">和</w:t>
      </w:r>
      <w:r>
        <w:t xml:space="preserve"> Cl </w:t>
      </w:r>
      <w:r>
        <w:rPr>
          <w:rFonts w:hint="eastAsia" w:eastAsia="SimSun" w:ascii="Times New Roman" w:hAnsi="Times New Roman"/>
        </w:rPr>
        <w:t xml:space="preserve">的电负性</w:t>
      </w:r>
    </w:p>
    <w:p>
      <w:pPr>
        <w:pStyle w:val="Compact"/>
        <w:numPr>
          <w:ilvl w:val="0"/>
          <w:numId w:val="1011"/>
        </w:numPr>
      </w:pPr>
      <w:r>
        <w:rPr>
          <w:rFonts w:hint="eastAsia" w:eastAsia="SimSun" w:ascii="Times New Roman" w:hAnsi="Times New Roman"/>
          <w:b/>
          <w:bCs/>
        </w:rPr>
        <w:t xml:space="preserve">将以下元素按第一电离能从大到小排序</w:t>
      </w:r>
      <w:r>
        <w:rPr>
          <w:rFonts w:hint="eastAsia" w:eastAsia="SimSun" w:ascii="Times New Roman" w:hAnsi="Times New Roman"/>
        </w:rPr>
        <w:t xml:space="preserve">：Na、Mg、Al、Si、P、S、Cl。</w:t>
      </w:r>
    </w:p>
    <w:bookmarkEnd w:id="67"/>
    <w:bookmarkStart w:id="68" w:name="提高训练"/>
    <w:p>
      <w:pPr>
        <w:pStyle w:val="Heading3"/>
      </w:pPr>
      <w:r>
        <w:t xml:space="preserve">7.2 </w:t>
      </w:r>
      <w:r>
        <w:rPr>
          <w:rFonts w:hint="eastAsia" w:eastAsia="SimHei" w:ascii="Times New Roman" w:hAnsi="Times New Roman"/>
        </w:rPr>
        <w:t xml:space="preserve">提高训练（⭐⭐⭐）</w:t>
      </w:r>
    </w:p>
    <w:p>
      <w:pPr>
        <w:pStyle w:val="Compact"/>
        <w:numPr>
          <w:ilvl w:val="0"/>
          <w:numId w:val="1014"/>
        </w:numPr>
      </w:pPr>
      <w:r>
        <w:rPr>
          <w:rFonts w:hint="eastAsia" w:eastAsia="SimSun" w:ascii="Times New Roman" w:hAnsi="Times New Roman"/>
          <w:b/>
          <w:bCs/>
        </w:rPr>
        <w:t xml:space="preserve">反常解释</w:t>
      </w:r>
      <w:r>
        <w:rPr>
          <w:rFonts w:hint="eastAsia" w:eastAsia="SimSun" w:ascii="Times New Roman" w:hAnsi="Times New Roman"/>
        </w:rPr>
        <w:t xml:space="preserve">：</w:t>
      </w:r>
    </w:p>
    <w:p>
      <w:pPr>
        <w:pStyle w:val="Compact"/>
        <w:numPr>
          <w:ilvl w:val="1"/>
          <w:numId w:val="1015"/>
        </w:numPr>
      </w:pPr>
      <w:r>
        <w:rPr>
          <w:rFonts w:hint="eastAsia" w:eastAsia="SimSun" w:ascii="Times New Roman" w:hAnsi="Times New Roman"/>
        </w:rPr>
        <w:t xml:space="preserve">解释为什么</w:t>
      </w:r>
      <w:r>
        <w:t xml:space="preserve"> Mg </w:t>
      </w:r>
      <w:r>
        <w:rPr>
          <w:rFonts w:hint="eastAsia" w:eastAsia="SimSun" w:ascii="Times New Roman" w:hAnsi="Times New Roman"/>
        </w:rPr>
        <w:t xml:space="preserve">的第一电离能大于</w:t>
      </w:r>
      <w:r>
        <w:t xml:space="preserve"> Al。</w:t>
      </w:r>
    </w:p>
    <w:p>
      <w:pPr>
        <w:pStyle w:val="Compact"/>
        <w:numPr>
          <w:ilvl w:val="1"/>
          <w:numId w:val="1015"/>
        </w:numPr>
      </w:pPr>
      <w:r>
        <w:rPr>
          <w:rFonts w:hint="eastAsia" w:eastAsia="SimSun" w:ascii="Times New Roman" w:hAnsi="Times New Roman"/>
        </w:rPr>
        <w:t xml:space="preserve">解释为什么</w:t>
      </w:r>
      <w:r>
        <w:t xml:space="preserve"> P </w:t>
      </w:r>
      <w:r>
        <w:rPr>
          <w:rFonts w:hint="eastAsia" w:eastAsia="SimSun" w:ascii="Times New Roman" w:hAnsi="Times New Roman"/>
        </w:rPr>
        <w:t xml:space="preserve">的第一电离能大于</w:t>
      </w:r>
      <w:r>
        <w:t xml:space="preserve"> S。</w:t>
      </w:r>
    </w:p>
    <w:p>
      <w:pPr>
        <w:pStyle w:val="Compact"/>
        <w:numPr>
          <w:ilvl w:val="1"/>
          <w:numId w:val="1015"/>
        </w:numPr>
      </w:pPr>
      <w:r>
        <w:rPr>
          <w:rFonts w:hint="eastAsia" w:eastAsia="SimSun" w:ascii="Times New Roman" w:hAnsi="Times New Roman"/>
        </w:rPr>
        <w:t xml:space="preserve">解释为什么</w:t>
      </w:r>
      <w:r>
        <w:t xml:space="preserve"> F </w:t>
      </w:r>
      <w:r>
        <w:rPr>
          <w:rFonts w:hint="eastAsia" w:eastAsia="SimSun" w:ascii="Times New Roman" w:hAnsi="Times New Roman"/>
        </w:rPr>
        <w:t xml:space="preserve">的电负性大于</w:t>
      </w:r>
      <w:r>
        <w:t xml:space="preserve"> </w:t>
      </w:r>
      <w:r>
        <w:rPr>
          <w:rFonts w:hint="eastAsia" w:eastAsia="SimSun" w:ascii="Times New Roman" w:hAnsi="Times New Roman"/>
        </w:rPr>
        <w:t xml:space="preserve">Cl，但电子亲和能</w:t>
      </w:r>
      <w:r>
        <w:t xml:space="preserve"> Cl </w:t>
      </w:r>
      <w:r>
        <w:rPr>
          <w:rFonts w:hint="eastAsia" w:eastAsia="SimSun" w:ascii="Times New Roman" w:hAnsi="Times New Roman"/>
        </w:rPr>
        <w:t xml:space="preserve">大于</w:t>
      </w:r>
      <w:r>
        <w:t xml:space="preserve"> F。</w:t>
      </w:r>
    </w:p>
    <w:p>
      <w:pPr>
        <w:pStyle w:val="Compact"/>
        <w:numPr>
          <w:ilvl w:val="0"/>
          <w:numId w:val="1014"/>
        </w:numPr>
      </w:pPr>
      <w:r>
        <w:rPr>
          <w:rFonts w:hint="eastAsia" w:eastAsia="SimSun" w:ascii="Times New Roman" w:hAnsi="Times New Roman"/>
          <w:b/>
          <w:bCs/>
        </w:rPr>
        <w:t xml:space="preserve">元素推断</w:t>
      </w:r>
      <w:r>
        <w:rPr>
          <w:rFonts w:hint="eastAsia" w:eastAsia="SimSun" w:ascii="Times New Roman" w:hAnsi="Times New Roman"/>
        </w:rPr>
        <w:t xml:space="preserve">：某元素的</w:t>
      </w:r>
      <w:r>
        <w:t xml:space="preserve"> </w:t>
      </w:r>
      <m:oMath>
        <m:sSub>
          <m:e>
            <m:r>
              <m:t>I</m:t>
            </m:r>
          </m:e>
          <m:sub>
            <m:r>
              <m:t>1</m:t>
            </m:r>
          </m:sub>
        </m:sSub>
        <m:r>
          <m:rPr>
            <m:sty m:val="p"/>
          </m:rPr>
          <m:t>∼</m:t>
        </m:r>
        <m:sSub>
          <m:e>
            <m:r>
              <m:t>I</m:t>
            </m:r>
          </m:e>
          <m:sub>
            <m:r>
              <m:t>5</m:t>
            </m:r>
          </m:sub>
        </m:sSub>
      </m:oMath>
      <w:r>
        <w:t xml:space="preserve"> </w:t>
      </w:r>
      <w:r>
        <w:rPr>
          <w:rFonts w:hint="eastAsia" w:eastAsia="SimSun" w:ascii="Times New Roman" w:hAnsi="Times New Roman"/>
        </w:rPr>
        <w:t xml:space="preserve">数据如下</w:t>
      </w:r>
      <w:r>
        <w:t xml:space="preserve"> </w:t>
      </w:r>
      <w:r>
        <w:rPr>
          <w:rFonts w:hint="eastAsia" w:eastAsia="SimSun" w:ascii="Times New Roman" w:hAnsi="Times New Roman"/>
        </w:rPr>
        <w:t xml:space="preserve">(kJ/mol)：</w:t>
      </w:r>
    </w:p>
    <w:p>
      <w:pPr>
        <w:pStyle w:val="Compact"/>
      </w:pPr>
      <m:oMathPara>
        <m:oMathParaPr>
          <m:jc m:val="center"/>
          <m:ctrlPr>
            <w:rPr>
              <w:sz w:val="28"/>
              <w:szCs w:val="28"/>
            </w:rPr>
          </m:ctrlPr>
        </m:oMathParaPr>
        <m:oMath>
          <m:sSub>
            <m:e>
              <m:r>
                <m:t>I</m:t>
              </m:r>
            </m:e>
            <m:sub>
              <m:r>
                <m:t>1</m:t>
              </m:r>
            </m:sub>
          </m:sSub>
          <m:r>
            <m:rPr>
              <m:sty m:val="p"/>
            </m:rPr>
            <m:t>=</m:t>
          </m:r>
          <m:r>
            <m:t>786</m:t>
          </m:r>
          <m:r>
            <m:rPr>
              <m:sty m:val="p"/>
            </m:rPr>
            <m:t>,</m:t>
          </m:r>
          <m:r>
            <m:t> </m:t>
          </m:r>
          <m:sSub>
            <m:e>
              <m:r>
                <m:t>I</m:t>
              </m:r>
            </m:e>
            <m:sub>
              <m:r>
                <m:t>2</m:t>
              </m:r>
            </m:sub>
          </m:sSub>
          <m:r>
            <m:rPr>
              <m:sty m:val="p"/>
            </m:rPr>
            <m:t>=</m:t>
          </m:r>
          <m:r>
            <m:t>1580</m:t>
          </m:r>
          <m:r>
            <m:rPr>
              <m:sty m:val="p"/>
            </m:rPr>
            <m:t>,</m:t>
          </m:r>
          <m:r>
            <m:t> </m:t>
          </m:r>
          <m:sSub>
            <m:e>
              <m:r>
                <m:t>I</m:t>
              </m:r>
            </m:e>
            <m:sub>
              <m:r>
                <m:t>3</m:t>
              </m:r>
            </m:sub>
          </m:sSub>
          <m:r>
            <m:rPr>
              <m:sty m:val="p"/>
            </m:rPr>
            <m:t>=</m:t>
          </m:r>
          <m:r>
            <m:t>3230</m:t>
          </m:r>
          <m:r>
            <m:rPr>
              <m:sty m:val="p"/>
            </m:rPr>
            <m:t>,</m:t>
          </m:r>
          <m:r>
            <m:t> </m:t>
          </m:r>
          <m:sSub>
            <m:e>
              <m:r>
                <m:t>I</m:t>
              </m:r>
            </m:e>
            <m:sub>
              <m:r>
                <m:t>4</m:t>
              </m:r>
            </m:sub>
          </m:sSub>
          <m:r>
            <m:rPr>
              <m:sty m:val="p"/>
            </m:rPr>
            <m:t>=</m:t>
          </m:r>
          <m:r>
            <m:t>4360</m:t>
          </m:r>
          <m:r>
            <m:rPr>
              <m:sty m:val="p"/>
            </m:rPr>
            <m:t>,</m:t>
          </m:r>
          <m:r>
            <m:t> </m:t>
          </m:r>
          <m:sSub>
            <m:e>
              <m:r>
                <m:t>I</m:t>
              </m:r>
            </m:e>
            <m:sub>
              <m:r>
                <m:t>5</m:t>
              </m:r>
            </m:sub>
          </m:sSub>
          <m:r>
            <m:rPr>
              <m:sty m:val="p"/>
            </m:rPr>
            <m:t>=</m:t>
          </m:r>
          <m:r>
            <m:t>16000</m:t>
          </m:r>
        </m:oMath>
      </m:oMathPara>
    </w:p>
    <w:p>
      <w:pPr>
        <w:pStyle w:val="Compact"/>
        <w:numPr>
          <w:ilvl w:val="1"/>
          <w:numId w:val="1016"/>
        </w:numPr>
      </w:pPr>
      <w:r>
        <w:rPr>
          <w:rFonts w:hint="eastAsia" w:eastAsia="SimSun" w:ascii="Times New Roman" w:hAnsi="Times New Roman"/>
        </w:rPr>
        <w:t xml:space="preserve">判断该元素有几个价电子，位于第几族。</w:t>
      </w:r>
    </w:p>
    <w:p>
      <w:pPr>
        <w:pStyle w:val="Compact"/>
        <w:numPr>
          <w:ilvl w:val="1"/>
          <w:numId w:val="1016"/>
        </w:numPr>
      </w:pPr>
      <w:r>
        <w:rPr>
          <w:rFonts w:hint="eastAsia" w:eastAsia="SimSun" w:ascii="Times New Roman" w:hAnsi="Times New Roman"/>
        </w:rPr>
        <w:t xml:space="preserve">若该元素为第三周期元素，写出其元素符号和电子排布式。</w:t>
      </w:r>
    </w:p>
    <w:p>
      <w:pPr>
        <w:pStyle w:val="Compact"/>
        <w:numPr>
          <w:ilvl w:val="1"/>
          <w:numId w:val="1016"/>
        </w:numPr>
      </w:pPr>
      <w:r>
        <w:rPr>
          <w:rFonts w:hint="eastAsia" w:eastAsia="SimSun" w:ascii="Times New Roman" w:hAnsi="Times New Roman"/>
        </w:rPr>
        <w:t xml:space="preserve">写出该元素最高价氧化物的水化物化学式，判断其酸碱性。</w:t>
      </w:r>
    </w:p>
    <w:p>
      <w:pPr>
        <w:pStyle w:val="Compact"/>
        <w:numPr>
          <w:ilvl w:val="0"/>
          <w:numId w:val="1014"/>
        </w:numPr>
      </w:pPr>
      <w:r>
        <w:rPr>
          <w:rFonts w:hint="eastAsia" w:eastAsia="SimSun" w:ascii="Times New Roman" w:hAnsi="Times New Roman"/>
          <w:b/>
          <w:bCs/>
        </w:rPr>
        <w:t xml:space="preserve">镧系收缩应用</w:t>
      </w:r>
      <w:r>
        <w:rPr>
          <w:rFonts w:hint="eastAsia" w:eastAsia="SimSun" w:ascii="Times New Roman" w:hAnsi="Times New Roman"/>
        </w:rPr>
        <w:t xml:space="preserve">：已知</w:t>
      </w:r>
      <w:r>
        <w:t xml:space="preserve"> Zr </w:t>
      </w:r>
      <w:r>
        <w:rPr>
          <w:rFonts w:hint="eastAsia" w:eastAsia="SimSun" w:ascii="Times New Roman" w:hAnsi="Times New Roman"/>
        </w:rPr>
        <w:t xml:space="preserve">的原子半径为</w:t>
      </w:r>
      <w:r>
        <w:t xml:space="preserve"> 160 </w:t>
      </w:r>
      <w:r>
        <w:rPr>
          <w:rFonts w:hint="eastAsia" w:eastAsia="SimSun" w:ascii="Times New Roman" w:hAnsi="Times New Roman"/>
        </w:rPr>
        <w:t xml:space="preserve">pm，Hf</w:t>
      </w:r>
      <w:r>
        <w:t xml:space="preserve"> </w:t>
      </w:r>
      <w:r>
        <w:rPr>
          <w:rFonts w:hint="eastAsia" w:eastAsia="SimSun" w:ascii="Times New Roman" w:hAnsi="Times New Roman"/>
        </w:rPr>
        <w:t xml:space="preserve">为</w:t>
      </w:r>
      <w:r>
        <w:t xml:space="preserve"> 159 </w:t>
      </w:r>
      <w:r>
        <w:rPr>
          <w:rFonts w:hint="eastAsia" w:eastAsia="SimSun" w:ascii="Times New Roman" w:hAnsi="Times New Roman"/>
        </w:rPr>
        <w:t xml:space="preserve">pm，而根据同族趋势规律，Hf（第六周期）的原子半径应大于</w:t>
      </w:r>
      <w:r>
        <w:t xml:space="preserve"> </w:t>
      </w:r>
      <w:r>
        <w:rPr>
          <w:rFonts w:hint="eastAsia" w:eastAsia="SimSun" w:ascii="Times New Roman" w:hAnsi="Times New Roman"/>
        </w:rPr>
        <w:t xml:space="preserve">Zr（第五周期）。请解释为什么</w:t>
      </w:r>
      <w:r>
        <w:t xml:space="preserve"> Hf </w:t>
      </w:r>
      <w:r>
        <w:rPr>
          <w:rFonts w:hint="eastAsia" w:eastAsia="SimSun" w:ascii="Times New Roman" w:hAnsi="Times New Roman"/>
        </w:rPr>
        <w:t xml:space="preserve">的半径反而略小于</w:t>
      </w:r>
      <w:r>
        <w:t xml:space="preserve"> </w:t>
      </w:r>
      <w:r>
        <w:rPr>
          <w:rFonts w:hint="eastAsia" w:eastAsia="SimSun" w:ascii="Times New Roman" w:hAnsi="Times New Roman"/>
        </w:rPr>
        <w:t xml:space="preserve">Zr，并说明这一现象对</w:t>
      </w:r>
      <w:r>
        <w:t xml:space="preserve"> Zr/Hf </w:t>
      </w:r>
      <w:r>
        <w:rPr>
          <w:rFonts w:hint="eastAsia" w:eastAsia="SimSun" w:ascii="Times New Roman" w:hAnsi="Times New Roman"/>
        </w:rPr>
        <w:t xml:space="preserve">分离产生什么影响。</w:t>
      </w:r>
    </w:p>
    <w:bookmarkEnd w:id="68"/>
    <w:bookmarkStart w:id="69" w:name="挑战题"/>
    <w:p>
      <w:pPr>
        <w:pStyle w:val="Heading3"/>
      </w:pPr>
      <w:r>
        <w:t xml:space="preserve">7.3 </w:t>
      </w:r>
      <w:r>
        <w:rPr>
          <w:rFonts w:hint="eastAsia" w:eastAsia="SimHei" w:ascii="Times New Roman" w:hAnsi="Times New Roman"/>
        </w:rPr>
        <w:t xml:space="preserve">挑战题（⭐⭐⭐⭐⭐）</w:t>
      </w:r>
    </w:p>
    <w:p>
      <w:pPr>
        <w:numPr>
          <w:ilvl w:val="0"/>
          <w:numId w:val="1017"/>
        </w:numPr>
      </w:pPr>
      <w:r>
        <w:rPr>
          <w:rFonts w:hint="eastAsia" w:eastAsia="SimSun" w:ascii="Times New Roman" w:hAnsi="Times New Roman"/>
          <w:b/>
          <w:bCs/>
        </w:rPr>
        <w:t xml:space="preserve">综合推断</w:t>
      </w:r>
      <w:r>
        <w:rPr>
          <w:rFonts w:hint="eastAsia" w:eastAsia="SimSun" w:ascii="Times New Roman" w:hAnsi="Times New Roman"/>
        </w:rPr>
        <w:t xml:space="preserve">：A、B、C、D</w:t>
      </w:r>
      <w:r>
        <w:t xml:space="preserve"> </w:t>
      </w:r>
      <w:r>
        <w:rPr>
          <w:rFonts w:hint="eastAsia" w:eastAsia="SimSun" w:ascii="Times New Roman" w:hAnsi="Times New Roman"/>
        </w:rPr>
        <w:t xml:space="preserve">为四种短周期元素。已知：</w:t>
      </w:r>
    </w:p>
    <w:p>
      <w:pPr>
        <w:pStyle w:val="Compact"/>
        <w:numPr>
          <w:ilvl w:val="1"/>
          <w:numId w:val="1018"/>
        </w:numPr>
      </w:pPr>
      <w:r>
        <w:t xml:space="preserve">A </w:t>
      </w:r>
      <w:r>
        <w:rPr>
          <w:rFonts w:hint="eastAsia" w:eastAsia="SimSun" w:ascii="Times New Roman" w:hAnsi="Times New Roman"/>
        </w:rPr>
        <w:t xml:space="preserve">的简单阴离子与</w:t>
      </w:r>
      <w:r>
        <w:t xml:space="preserve"> D </w:t>
      </w:r>
      <w:r>
        <w:rPr>
          <w:rFonts w:hint="eastAsia" w:eastAsia="SimSun" w:ascii="Times New Roman" w:hAnsi="Times New Roman"/>
        </w:rPr>
        <w:t xml:space="preserve">的简单阳离子具有相同的电子层结构</w:t>
      </w:r>
    </w:p>
    <w:p>
      <w:pPr>
        <w:pStyle w:val="Compact"/>
        <w:numPr>
          <w:ilvl w:val="1"/>
          <w:numId w:val="1018"/>
        </w:numPr>
      </w:pPr>
      <w:r>
        <w:t xml:space="preserve">B </w:t>
      </w:r>
      <w:r>
        <w:rPr>
          <w:rFonts w:hint="eastAsia" w:eastAsia="SimSun" w:ascii="Times New Roman" w:hAnsi="Times New Roman"/>
        </w:rPr>
        <w:t xml:space="preserve">的最高价氧化物对应水化物与</w:t>
      </w:r>
      <w:r>
        <w:t xml:space="preserve"> D </w:t>
      </w:r>
      <w:r>
        <w:rPr>
          <w:rFonts w:hint="eastAsia" w:eastAsia="SimSun" w:ascii="Times New Roman" w:hAnsi="Times New Roman"/>
        </w:rPr>
        <w:t xml:space="preserve">的最高价氧化物对应水化物反应生成盐和水</w:t>
      </w:r>
    </w:p>
    <w:p>
      <w:pPr>
        <w:pStyle w:val="Compact"/>
        <w:numPr>
          <w:ilvl w:val="1"/>
          <w:numId w:val="1018"/>
        </w:numPr>
      </w:pPr>
      <w:r>
        <w:t xml:space="preserve">C </w:t>
      </w:r>
      <w:r>
        <w:rPr>
          <w:rFonts w:hint="eastAsia" w:eastAsia="SimSun" w:ascii="Times New Roman" w:hAnsi="Times New Roman"/>
        </w:rPr>
        <w:t xml:space="preserve">的单质既能与强酸反应又能与强碱反应</w:t>
      </w:r>
    </w:p>
    <w:p>
      <w:pPr>
        <w:pStyle w:val="Compact"/>
        <w:numPr>
          <w:ilvl w:val="1"/>
          <w:numId w:val="1018"/>
        </w:numPr>
      </w:pPr>
      <w:r>
        <w:t xml:space="preserve">A </w:t>
      </w:r>
      <w:r>
        <w:rPr>
          <w:rFonts w:hint="eastAsia" w:eastAsia="SimSun" w:ascii="Times New Roman" w:hAnsi="Times New Roman"/>
        </w:rPr>
        <w:t xml:space="preserve">的第一电离能在同周期元素中仅低于稀有气体</w:t>
      </w:r>
    </w:p>
    <w:p>
      <w:pPr>
        <w:numPr>
          <w:ilvl w:val="0"/>
          <w:numId w:val="1000"/>
        </w:numPr>
      </w:pPr>
      <w:r>
        <w:rPr>
          <w:rFonts w:hint="eastAsia" w:eastAsia="SimSun" w:ascii="Times New Roman" w:hAnsi="Times New Roman"/>
        </w:rPr>
        <w:t xml:space="preserve">请推断</w:t>
      </w:r>
      <w:r>
        <w:t xml:space="preserve"> A、B、C、D </w:t>
      </w:r>
      <w:r>
        <w:rPr>
          <w:rFonts w:hint="eastAsia" w:eastAsia="SimSun" w:ascii="Times New Roman" w:hAnsi="Times New Roman"/>
        </w:rPr>
        <w:t xml:space="preserve">的元素符号，并说明推理过程。</w:t>
      </w:r>
    </w:p>
    <w:p>
      <w:pPr>
        <w:numPr>
          <w:ilvl w:val="0"/>
          <w:numId w:val="1017"/>
        </w:numPr>
      </w:pPr>
      <w:r>
        <w:rPr>
          <w:rFonts w:hint="eastAsia" w:eastAsia="SimSun" w:ascii="Times New Roman" w:hAnsi="Times New Roman"/>
          <w:b/>
          <w:bCs/>
        </w:rPr>
        <w:t xml:space="preserve">周期律综合分析</w:t>
      </w:r>
      <w:r>
        <w:rPr>
          <w:rFonts w:hint="eastAsia" w:eastAsia="SimSun" w:ascii="Times New Roman" w:hAnsi="Times New Roman"/>
        </w:rPr>
        <w:t xml:space="preserve">：X、Y、Z、W</w:t>
      </w:r>
      <w:r>
        <w:t xml:space="preserve"> </w:t>
      </w:r>
      <w:r>
        <w:rPr>
          <w:rFonts w:hint="eastAsia" w:eastAsia="SimSun" w:ascii="Times New Roman" w:hAnsi="Times New Roman"/>
        </w:rPr>
        <w:t xml:space="preserve">是原子序数依次增大的短周期元素。已知：</w:t>
      </w:r>
    </w:p>
    <w:p>
      <w:pPr>
        <w:pStyle w:val="Compact"/>
        <w:numPr>
          <w:ilvl w:val="1"/>
          <w:numId w:val="1019"/>
        </w:numPr>
      </w:pPr>
      <w:r>
        <w:t xml:space="preserve">X </w:t>
      </w:r>
      <w:r>
        <w:rPr>
          <w:rFonts w:hint="eastAsia" w:eastAsia="SimSun" w:ascii="Times New Roman" w:hAnsi="Times New Roman"/>
        </w:rPr>
        <w:t xml:space="preserve">的原子半径在同周期中最小</w:t>
      </w:r>
    </w:p>
    <w:p>
      <w:pPr>
        <w:pStyle w:val="Compact"/>
        <w:numPr>
          <w:ilvl w:val="1"/>
          <w:numId w:val="1019"/>
        </w:numPr>
      </w:pPr>
      <w:r>
        <w:t xml:space="preserve">Y </w:t>
      </w:r>
      <w:r>
        <w:rPr>
          <w:rFonts w:hint="eastAsia" w:eastAsia="SimSun" w:ascii="Times New Roman" w:hAnsi="Times New Roman"/>
        </w:rPr>
        <w:t xml:space="preserve">的简单离子与</w:t>
      </w:r>
      <w:r>
        <w:t xml:space="preserve"> W </w:t>
      </w:r>
      <w:r>
        <w:rPr>
          <w:rFonts w:hint="eastAsia" w:eastAsia="SimSun" w:ascii="Times New Roman" w:hAnsi="Times New Roman"/>
        </w:rPr>
        <w:t xml:space="preserve">的简单离子具有相同的电子层结构</w:t>
      </w:r>
    </w:p>
    <w:p>
      <w:pPr>
        <w:pStyle w:val="Compact"/>
        <w:numPr>
          <w:ilvl w:val="1"/>
          <w:numId w:val="1019"/>
        </w:numPr>
      </w:pPr>
      <w:r>
        <w:t xml:space="preserve">Z </w:t>
      </w:r>
      <w:r>
        <w:rPr>
          <w:rFonts w:hint="eastAsia" w:eastAsia="SimSun" w:ascii="Times New Roman" w:hAnsi="Times New Roman"/>
        </w:rPr>
        <w:t xml:space="preserve">的第一电离能在其同周期元素中最小</w:t>
      </w:r>
    </w:p>
    <w:p>
      <w:pPr>
        <w:pStyle w:val="Compact"/>
        <w:numPr>
          <w:ilvl w:val="1"/>
          <w:numId w:val="1019"/>
        </w:numPr>
      </w:pPr>
      <w:r>
        <w:t xml:space="preserve">W </w:t>
      </w:r>
      <w:r>
        <w:rPr>
          <w:rFonts w:hint="eastAsia" w:eastAsia="SimSun" w:ascii="Times New Roman" w:hAnsi="Times New Roman"/>
        </w:rPr>
        <w:t xml:space="preserve">的氧化物对应水化物为强酸</w:t>
      </w:r>
    </w:p>
    <w:p>
      <w:pPr>
        <w:numPr>
          <w:ilvl w:val="0"/>
          <w:numId w:val="1000"/>
        </w:numPr>
      </w:pPr>
      <w:r>
        <w:rPr>
          <w:rFonts w:hint="eastAsia" w:eastAsia="SimSun" w:ascii="Times New Roman" w:hAnsi="Times New Roman"/>
        </w:rPr>
        <w:t xml:space="preserve">回答：(1)</w:t>
      </w:r>
      <w:r>
        <w:t xml:space="preserve"> </w:t>
      </w:r>
      <w:r>
        <w:rPr>
          <w:rFonts w:hint="eastAsia" w:eastAsia="SimSun" w:ascii="Times New Roman" w:hAnsi="Times New Roman"/>
        </w:rPr>
        <w:t xml:space="preserve">写出</w:t>
      </w:r>
      <w:r>
        <w:t xml:space="preserve"> X、Y、Z、W </w:t>
      </w:r>
      <w:r>
        <w:rPr>
          <w:rFonts w:hint="eastAsia" w:eastAsia="SimSun" w:ascii="Times New Roman" w:hAnsi="Times New Roman"/>
        </w:rPr>
        <w:t xml:space="preserve">的元素符号；(2)</w:t>
      </w:r>
      <w:r>
        <w:t xml:space="preserve"> </w:t>
      </w:r>
      <w:r>
        <w:rPr>
          <w:rFonts w:hint="eastAsia" w:eastAsia="SimSun" w:ascii="Times New Roman" w:hAnsi="Times New Roman"/>
        </w:rPr>
        <w:t xml:space="preserve">比较</w:t>
      </w:r>
      <w:r>
        <w:t xml:space="preserve"> X、Y、Z </w:t>
      </w:r>
      <w:r>
        <w:rPr>
          <w:rFonts w:hint="eastAsia" w:eastAsia="SimSun" w:ascii="Times New Roman" w:hAnsi="Times New Roman"/>
        </w:rPr>
        <w:t xml:space="preserve">的原子半径大小；(3)</w:t>
      </w:r>
      <w:r>
        <w:t xml:space="preserve"> </w:t>
      </w:r>
      <w:r>
        <w:rPr>
          <w:rFonts w:hint="eastAsia" w:eastAsia="SimSun" w:ascii="Times New Roman" w:hAnsi="Times New Roman"/>
        </w:rPr>
        <w:t xml:space="preserve">比较</w:t>
      </w:r>
      <w:r>
        <w:t xml:space="preserve"> Y </w:t>
      </w:r>
      <w:r>
        <w:rPr>
          <w:rFonts w:hint="eastAsia" w:eastAsia="SimSun" w:ascii="Times New Roman" w:hAnsi="Times New Roman"/>
        </w:rPr>
        <w:t xml:space="preserve">和</w:t>
      </w:r>
      <w:r>
        <w:t xml:space="preserve"> W </w:t>
      </w:r>
      <w:r>
        <w:rPr>
          <w:rFonts w:hint="eastAsia" w:eastAsia="SimSun" w:ascii="Times New Roman" w:hAnsi="Times New Roman"/>
        </w:rPr>
        <w:t xml:space="preserve">的简单离子的半径大小；(4)</w:t>
      </w:r>
      <w:r>
        <w:t xml:space="preserve"> </w:t>
      </w:r>
      <w:r>
        <w:rPr>
          <w:rFonts w:hint="eastAsia" w:eastAsia="SimSun" w:ascii="Times New Roman" w:hAnsi="Times New Roman"/>
        </w:rPr>
        <w:t xml:space="preserve">写出</w:t>
      </w:r>
      <w:r>
        <w:t xml:space="preserve"> X </w:t>
      </w:r>
      <w:r>
        <w:rPr>
          <w:rFonts w:hint="eastAsia" w:eastAsia="SimSun" w:ascii="Times New Roman" w:hAnsi="Times New Roman"/>
        </w:rPr>
        <w:t xml:space="preserve">和</w:t>
      </w:r>
      <w:r>
        <w:t xml:space="preserve"> Z </w:t>
      </w:r>
      <w:r>
        <w:rPr>
          <w:rFonts w:hint="eastAsia" w:eastAsia="SimSun" w:ascii="Times New Roman" w:hAnsi="Times New Roman"/>
        </w:rPr>
        <w:t xml:space="preserve">形成的化合物的化学式并判断键型。</w:t>
      </w:r>
    </w:p>
    <w:p>
      <w:pPr>
        <w:numPr>
          <w:ilvl w:val="0"/>
          <w:numId w:val="1017"/>
        </w:numPr>
      </w:pPr>
      <w:r>
        <w:rPr>
          <w:rFonts w:hint="eastAsia" w:eastAsia="SimSun" w:ascii="Times New Roman" w:hAnsi="Times New Roman"/>
          <w:b/>
          <w:bCs/>
        </w:rPr>
        <w:t xml:space="preserve">惰性电子对效应解释</w:t>
      </w:r>
      <w:r>
        <w:rPr>
          <w:rFonts w:hint="eastAsia" w:eastAsia="SimSun" w:ascii="Times New Roman" w:hAnsi="Times New Roman"/>
        </w:rPr>
        <w:t xml:space="preserve">（🏆）：已知</w:t>
      </w:r>
      <w:r>
        <w:t xml:space="preserve"> Tl </w:t>
      </w:r>
      <w:r>
        <w:rPr>
          <w:rFonts w:hint="eastAsia" w:eastAsia="SimSun" w:ascii="Times New Roman" w:hAnsi="Times New Roman"/>
        </w:rPr>
        <w:t xml:space="preserve">在第六周期ⅢA</w:t>
      </w:r>
      <w:r>
        <w:t xml:space="preserve"> </w:t>
      </w:r>
      <w:r>
        <w:rPr>
          <w:rFonts w:hint="eastAsia" w:eastAsia="SimSun" w:ascii="Times New Roman" w:hAnsi="Times New Roman"/>
        </w:rPr>
        <w:t xml:space="preserve">族，其常见氧化态为</w:t>
      </w:r>
      <w:r>
        <w:t xml:space="preserve"> Tl(Ⅰ) </w:t>
      </w:r>
      <w:r>
        <w:rPr>
          <w:rFonts w:hint="eastAsia" w:eastAsia="SimSun" w:ascii="Times New Roman" w:hAnsi="Times New Roman"/>
        </w:rPr>
        <w:t xml:space="preserve">和</w:t>
      </w:r>
      <w:r>
        <w:t xml:space="preserve"> </w:t>
      </w:r>
      <w:r>
        <w:rPr>
          <w:rFonts w:hint="eastAsia" w:eastAsia="SimSun" w:ascii="Times New Roman" w:hAnsi="Times New Roman"/>
        </w:rPr>
        <w:t xml:space="preserve">Tl(Ⅲ)，且</w:t>
      </w:r>
      <w:r>
        <w:t xml:space="preserve"> Tl(Ⅰ) </w:t>
      </w:r>
      <w:r>
        <w:rPr>
          <w:rFonts w:hint="eastAsia" w:eastAsia="SimSun" w:ascii="Times New Roman" w:hAnsi="Times New Roman"/>
        </w:rPr>
        <w:t xml:space="preserve">比</w:t>
      </w:r>
      <w:r>
        <w:t xml:space="preserve"> Tl(Ⅲ) </w:t>
      </w:r>
      <w:r>
        <w:rPr>
          <w:rFonts w:hint="eastAsia" w:eastAsia="SimSun" w:ascii="Times New Roman" w:hAnsi="Times New Roman"/>
        </w:rPr>
        <w:t xml:space="preserve">更稳定。请回答：</w:t>
      </w:r>
    </w:p>
    <w:p>
      <w:pPr>
        <w:pStyle w:val="Compact"/>
        <w:numPr>
          <w:ilvl w:val="1"/>
          <w:numId w:val="1020"/>
        </w:numPr>
      </w:pPr>
      <w:r>
        <w:rPr>
          <w:rFonts w:hint="eastAsia" w:eastAsia="SimSun" w:ascii="Times New Roman" w:hAnsi="Times New Roman"/>
        </w:rPr>
        <w:t xml:space="preserve">这一现象叫什么？从电子结构角度解释原因。</w:t>
      </w:r>
    </w:p>
    <w:p>
      <w:pPr>
        <w:pStyle w:val="Compact"/>
        <w:numPr>
          <w:ilvl w:val="1"/>
          <w:numId w:val="1020"/>
        </w:numPr>
      </w:pPr>
      <w:r>
        <w:rPr>
          <w:rFonts w:hint="eastAsia" w:eastAsia="SimSun" w:ascii="Times New Roman" w:hAnsi="Times New Roman"/>
        </w:rPr>
        <w:t xml:space="preserve">对比</w:t>
      </w:r>
      <w:r>
        <w:t xml:space="preserve"> </w:t>
      </w:r>
      <w:r>
        <w:rPr>
          <w:rFonts w:hint="eastAsia" w:eastAsia="SimSun" w:ascii="Times New Roman" w:hAnsi="Times New Roman"/>
        </w:rPr>
        <w:t xml:space="preserve">Al（第三周期ⅢA</w:t>
      </w:r>
      <w:r>
        <w:t xml:space="preserve"> </w:t>
      </w:r>
      <w:r>
        <w:rPr>
          <w:rFonts w:hint="eastAsia" w:eastAsia="SimSun" w:ascii="Times New Roman" w:hAnsi="Times New Roman"/>
        </w:rPr>
        <w:t xml:space="preserve">族）的常见氧化态，说明为什么同为ⅢA</w:t>
      </w:r>
      <w:r>
        <w:t xml:space="preserve"> </w:t>
      </w:r>
      <w:r>
        <w:rPr>
          <w:rFonts w:hint="eastAsia" w:eastAsia="SimSun" w:ascii="Times New Roman" w:hAnsi="Times New Roman"/>
        </w:rPr>
        <w:t xml:space="preserve">族，趋势却不同。</w:t>
      </w:r>
    </w:p>
    <w:p>
      <w:pPr>
        <w:pStyle w:val="Compact"/>
        <w:numPr>
          <w:ilvl w:val="1"/>
          <w:numId w:val="1020"/>
        </w:numPr>
      </w:pPr>
      <w:r>
        <w:rPr>
          <w:rFonts w:hint="eastAsia" w:eastAsia="SimSun" w:ascii="Times New Roman" w:hAnsi="Times New Roman"/>
        </w:rPr>
        <w:t xml:space="preserve">预测</w:t>
      </w:r>
      <w:r>
        <w:t xml:space="preserve"> </w:t>
      </w:r>
      <w:r>
        <w:rPr>
          <w:rFonts w:hint="eastAsia" w:eastAsia="SimSun" w:ascii="Times New Roman" w:hAnsi="Times New Roman"/>
        </w:rPr>
        <w:t xml:space="preserve">In（第五周期ⅢA</w:t>
      </w:r>
      <w:r>
        <w:t xml:space="preserve"> </w:t>
      </w:r>
      <w:r>
        <w:rPr>
          <w:rFonts w:hint="eastAsia" w:eastAsia="SimSun" w:ascii="Times New Roman" w:hAnsi="Times New Roman"/>
        </w:rPr>
        <w:t xml:space="preserve">族）的</w:t>
      </w:r>
      <w:r>
        <w:t xml:space="preserve"> Tl(Ⅰ)/Tl(Ⅲ) </w:t>
      </w:r>
      <w:r>
        <w:rPr>
          <w:rFonts w:hint="eastAsia" w:eastAsia="SimSun" w:ascii="Times New Roman" w:hAnsi="Times New Roman"/>
        </w:rPr>
        <w:t xml:space="preserve">稳定性关系，说明理由。</w:t>
      </w:r>
    </w:p>
    <w:p>
      <w:r>
        <w:pict>
          <v:rect style="width:0;height:1.5pt" o:hralign="center" o:hrstd="t" o:hr="t"/>
        </w:pict>
      </w:r>
    </w:p>
    <w:bookmarkEnd w:id="69"/>
    <w:bookmarkEnd w:id="70"/>
    <w:bookmarkStart w:id="71" w:name="八参考答案与提示"/>
    <w:p>
      <w:pPr>
        <w:pStyle w:val="Heading2"/>
      </w:pPr>
      <w:r>
        <w:rPr>
          <w:rFonts w:hint="eastAsia" w:eastAsia="SimHei" w:ascii="Times New Roman" w:hAnsi="Times New Roman"/>
        </w:rPr>
        <w:t xml:space="preserve">八、参考答案与提示</w:t>
      </w:r>
    </w:p>
    <w:p>
      <w:pPr>
        <w:pStyle w:val="FirstParagraph"/>
      </w:pPr>
      <w:r>
        <w:rPr>
          <w:b/>
          <w:bCs/>
          <w:color w:val="1E40AF"/>
        </w:rPr>
        <w:t xml:space="preserve">📝 </w:t>
      </w:r>
      <w:r>
        <w:rPr>
          <w:rFonts w:hint="eastAsia" w:eastAsia="SimSun" w:ascii="Times New Roman" w:hAnsi="Times New Roman"/>
          <w:b/>
          <w:bCs/>
          <w:color w:val="1E40AF"/>
        </w:rPr>
        <w:t xml:space="preserve">课堂使用说明</w:t>
      </w:r>
      <w:r>
        <w:rPr>
          <w:rFonts w:hint="eastAsia" w:eastAsia="SimSun" w:ascii="Times New Roman" w:hAnsi="Times New Roman"/>
          <w:color w:val="1E40AF"/>
        </w:rPr>
        <w:t xml:space="preserve">：答案部分留白供课堂填写。完整答案见</w:t>
      </w:r>
      <w:r>
        <w:rPr>
          <w:color w:val="1E40AF"/>
        </w:rPr>
        <w:t xml:space="preserve"> </w:t>
      </w:r>
      <w:r>
        <w:rPr>
          <w:rFonts w:hint="eastAsia" w:eastAsia="SimSun" w:ascii="Times New Roman" w:hAnsi="Times New Roman"/>
          <w:color w:val="1E40AF"/>
        </w:rPr>
        <w:t xml:space="preserve">元素周期表与周期律-超级充实版（自学完整）#八、参考答案与提示。</w:t>
      </w:r>
    </w:p>
    <w:p>
      <w:pPr>
        <w:pStyle w:val="BodyText"/>
      </w:pPr>
      <w:r>
        <w:rPr>
          <w:b/>
          <w:bCs/>
        </w:rPr>
        <w:t xml:space="preserve">7.1 </w:t>
      </w:r>
      <w:r>
        <w:rPr>
          <w:rFonts w:hint="eastAsia" w:eastAsia="SimSun" w:ascii="Times New Roman" w:hAnsi="Times New Roman"/>
          <w:b/>
          <w:bCs/>
        </w:rPr>
        <w:t xml:space="preserve">基础巩固</w:t>
      </w:r>
    </w:p>
    <w:p>
      <w:pPr>
        <w:pStyle w:val="Compact"/>
        <w:numPr>
          <w:ilvl w:val="0"/>
          <w:numId w:val="1021"/>
        </w:numPr>
      </w:pPr>
    </w:p>
    <w:p>
      <w:pPr>
        <w:pStyle w:val="Compact"/>
        <w:numPr>
          <w:ilvl w:val="1"/>
          <w:numId w:val="1022"/>
        </w:numPr>
      </w:pPr>
      <w:r>
        <w:rPr>
          <w:rFonts w:hint="eastAsia" w:eastAsia="SimSun" w:ascii="Times New Roman" w:hAnsi="Times New Roman"/>
        </w:rPr>
        <w:t xml:space="preserve">【______】；(2)</w:t>
      </w:r>
      <w:r>
        <w:t xml:space="preserve"> </w:t>
      </w:r>
      <w:r>
        <w:rPr>
          <w:rFonts w:hint="eastAsia" w:eastAsia="SimSun" w:ascii="Times New Roman" w:hAnsi="Times New Roman"/>
        </w:rPr>
        <w:t xml:space="preserve">【______】；(3)</w:t>
      </w:r>
      <w:r>
        <w:t xml:space="preserve"> </w:t>
      </w:r>
      <w:r>
        <w:rPr>
          <w:rFonts w:hint="eastAsia" w:eastAsia="SimSun" w:ascii="Times New Roman" w:hAnsi="Times New Roman"/>
        </w:rPr>
        <w:t xml:space="preserve">【______】；(4)</w:t>
      </w:r>
      <w:r>
        <w:t xml:space="preserve"> </w:t>
      </w:r>
      <w:r>
        <w:rPr>
          <w:rFonts w:hint="eastAsia" w:eastAsia="SimSun" w:ascii="Times New Roman" w:hAnsi="Times New Roman"/>
        </w:rPr>
        <w:t xml:space="preserve">【______】；(5)</w:t>
      </w:r>
      <w:r>
        <w:t xml:space="preserve"> 【______】。</w:t>
      </w:r>
    </w:p>
    <w:p>
      <w:pPr>
        <w:pStyle w:val="Compact"/>
        <w:numPr>
          <w:ilvl w:val="0"/>
          <w:numId w:val="1021"/>
        </w:numPr>
      </w:pPr>
    </w:p>
    <w:p>
      <w:pPr>
        <w:pStyle w:val="Compact"/>
        <w:numPr>
          <w:ilvl w:val="1"/>
          <w:numId w:val="1023"/>
        </w:numPr>
      </w:pPr>
      <w:r>
        <w:rPr>
          <w:rFonts w:hint="eastAsia" w:eastAsia="SimSun" w:ascii="Times New Roman" w:hAnsi="Times New Roman"/>
        </w:rPr>
        <w:t xml:space="preserve">【______】；(2)</w:t>
      </w:r>
      <w:r>
        <w:t xml:space="preserve"> </w:t>
      </w:r>
      <w:r>
        <w:rPr>
          <w:rFonts w:hint="eastAsia" w:eastAsia="SimSun" w:ascii="Times New Roman" w:hAnsi="Times New Roman"/>
        </w:rPr>
        <w:t xml:space="preserve">【______】；(3)</w:t>
      </w:r>
      <w:r>
        <w:t xml:space="preserve"> </w:t>
      </w:r>
      <w:r>
        <w:rPr>
          <w:rFonts w:hint="eastAsia" w:eastAsia="SimSun" w:ascii="Times New Roman" w:hAnsi="Times New Roman"/>
        </w:rPr>
        <w:t xml:space="preserve">【______】；(4)</w:t>
      </w:r>
      <w:r>
        <w:t xml:space="preserve"> 【______】。</w:t>
      </w:r>
    </w:p>
    <w:p>
      <w:pPr>
        <w:pStyle w:val="Compact"/>
        <w:numPr>
          <w:ilvl w:val="0"/>
          <w:numId w:val="1021"/>
        </w:numPr>
      </w:pPr>
      <w:r>
        <w:t xml:space="preserve">【______】。</w:t>
      </w:r>
    </w:p>
    <w:p>
      <w:pPr>
        <w:pStyle w:val="FirstParagraph"/>
      </w:pPr>
      <w:r>
        <w:rPr>
          <w:b/>
          <w:bCs/>
        </w:rPr>
        <w:t xml:space="preserve">7.2 </w:t>
      </w:r>
      <w:r>
        <w:rPr>
          <w:rFonts w:hint="eastAsia" w:eastAsia="SimSun" w:ascii="Times New Roman" w:hAnsi="Times New Roman"/>
          <w:b/>
          <w:bCs/>
        </w:rPr>
        <w:t xml:space="preserve">提高训练</w:t>
      </w:r>
    </w:p>
    <w:p>
      <w:pPr>
        <w:numPr>
          <w:ilvl w:val="0"/>
          <w:numId w:val="1024"/>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【______】；(2)</w:t>
      </w:r>
      <w:r>
        <w:t xml:space="preserve"> </w:t>
      </w:r>
      <w:r>
        <w:rPr>
          <w:rFonts w:hint="eastAsia" w:eastAsia="SimSun" w:ascii="Times New Roman" w:hAnsi="Times New Roman"/>
        </w:rPr>
        <w:t xml:space="preserve">【______】；(3)</w:t>
      </w:r>
      <w:r>
        <w:t xml:space="preserve"> 【______】。</w:t>
      </w:r>
    </w:p>
    <w:p>
      <w:pPr>
        <w:numPr>
          <w:ilvl w:val="0"/>
          <w:numId w:val="1024"/>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【______】；(2)</w:t>
      </w:r>
      <w:r>
        <w:t xml:space="preserve"> </w:t>
      </w:r>
      <w:r>
        <w:rPr>
          <w:rFonts w:hint="eastAsia" w:eastAsia="SimSun" w:ascii="Times New Roman" w:hAnsi="Times New Roman"/>
        </w:rPr>
        <w:t xml:space="preserve">【______】；(3)</w:t>
      </w:r>
      <w:r>
        <w:t xml:space="preserve"> 【______】。</w:t>
      </w:r>
    </w:p>
    <w:p>
      <w:pPr>
        <w:numPr>
          <w:ilvl w:val="0"/>
          <w:numId w:val="1024"/>
        </w:numPr>
      </w:pPr>
      <w:r>
        <w:rPr>
          <w:rFonts w:hint="eastAsia" w:eastAsia="SimSun" w:ascii="Times New Roman" w:hAnsi="Times New Roman"/>
          <w:b/>
          <w:bCs/>
        </w:rPr>
        <w:t xml:space="preserve">提示</w:t>
      </w:r>
      <w:r>
        <w:rPr>
          <w:rFonts w:hint="eastAsia" w:eastAsia="SimSun" w:ascii="Times New Roman" w:hAnsi="Times New Roman"/>
        </w:rPr>
        <w:t xml:space="preserve">：【______】。</w:t>
      </w:r>
    </w:p>
    <w:p>
      <w:pPr>
        <w:pStyle w:val="FirstParagraph"/>
      </w:pPr>
      <w:r>
        <w:rPr>
          <w:b/>
          <w:bCs/>
        </w:rPr>
        <w:t xml:space="preserve">7.3 </w:t>
      </w:r>
      <w:r>
        <w:rPr>
          <w:rFonts w:hint="eastAsia" w:eastAsia="SimSun" w:ascii="Times New Roman" w:hAnsi="Times New Roman"/>
          <w:b/>
          <w:bCs/>
        </w:rPr>
        <w:t xml:space="preserve">挑战题</w:t>
      </w:r>
    </w:p>
    <w:p>
      <w:pPr>
        <w:numPr>
          <w:ilvl w:val="0"/>
          <w:numId w:val="1025"/>
        </w:numPr>
      </w:pPr>
      <w:r>
        <w:rPr>
          <w:rFonts w:hint="eastAsia" w:eastAsia="SimSun" w:ascii="Times New Roman" w:hAnsi="Times New Roman"/>
          <w:b/>
          <w:bCs/>
        </w:rPr>
        <w:t xml:space="preserve">提示</w:t>
      </w:r>
      <w:r>
        <w:rPr>
          <w:rFonts w:hint="eastAsia" w:eastAsia="SimSun" w:ascii="Times New Roman" w:hAnsi="Times New Roman"/>
        </w:rPr>
        <w:t xml:space="preserve">：【______】。</w:t>
      </w:r>
    </w:p>
    <w:p>
      <w:pPr>
        <w:numPr>
          <w:ilvl w:val="0"/>
          <w:numId w:val="1025"/>
        </w:numPr>
      </w:pPr>
      <w:r>
        <w:rPr>
          <w:rFonts w:hint="eastAsia" w:eastAsia="SimSun" w:ascii="Times New Roman" w:hAnsi="Times New Roman"/>
          <w:b/>
          <w:bCs/>
        </w:rPr>
        <w:t xml:space="preserve">提示</w:t>
      </w:r>
      <w:r>
        <w:rPr>
          <w:rFonts w:hint="eastAsia" w:eastAsia="SimSun" w:ascii="Times New Roman" w:hAnsi="Times New Roman"/>
        </w:rPr>
        <w:t xml:space="preserve">：【______】。</w:t>
      </w:r>
    </w:p>
    <w:p>
      <w:pPr>
        <w:numPr>
          <w:ilvl w:val="0"/>
          <w:numId w:val="1025"/>
        </w:numPr>
      </w:pPr>
      <w:r>
        <w:rPr>
          <w:rFonts w:hint="eastAsia" w:eastAsia="SimSun" w:ascii="Times New Roman" w:hAnsi="Times New Roman"/>
          <w:b/>
          <w:bCs/>
        </w:rPr>
        <w:t xml:space="preserve">提示</w:t>
      </w:r>
      <w:r>
        <w:rPr>
          <w:rFonts w:hint="eastAsia" w:eastAsia="SimSun" w:ascii="Times New Roman" w:hAnsi="Times New Roman"/>
        </w:rPr>
        <w:t xml:space="preserve">：(1)</w:t>
      </w:r>
      <w:r>
        <w:t xml:space="preserve"> </w:t>
      </w:r>
      <w:r>
        <w:rPr>
          <w:rFonts w:hint="eastAsia" w:eastAsia="SimSun" w:ascii="Times New Roman" w:hAnsi="Times New Roman"/>
        </w:rPr>
        <w:t xml:space="preserve">【______】；(2)</w:t>
      </w:r>
      <w:r>
        <w:t xml:space="preserve"> </w:t>
      </w:r>
      <w:r>
        <w:rPr>
          <w:rFonts w:hint="eastAsia" w:eastAsia="SimSun" w:ascii="Times New Roman" w:hAnsi="Times New Roman"/>
        </w:rPr>
        <w:t xml:space="preserve">【______】；(3)</w:t>
      </w:r>
      <w:r>
        <w:t xml:space="preserve"> 【______】。</w:t>
      </w:r>
    </w:p>
    <w:p>
      <w:r>
        <w:pict>
          <v:rect style="width:0;height:1.5pt" o:hralign="center" o:hrstd="t" o:hr="t"/>
        </w:pict>
      </w:r>
    </w:p>
    <w:bookmarkEnd w:id="71"/>
    <w:bookmarkStart w:id="72" w:name="九延伸阅读"/>
    <w:p>
      <w:pPr>
        <w:pStyle w:val="Heading2"/>
      </w:pPr>
      <w:r>
        <w:rPr>
          <w:rFonts w:hint="eastAsia" w:eastAsia="SimHei" w:ascii="Times New Roman" w:hAnsi="Times New Roman"/>
        </w:rPr>
        <w:t xml:space="preserve">九、延伸阅读</w:t>
      </w:r>
    </w:p>
    <w:p>
      <w:pPr>
        <w:pStyle w:val="Compact"/>
        <w:numPr>
          <w:ilvl w:val="0"/>
          <w:numId w:val="1026"/>
        </w:numPr>
      </w:pPr>
      <w:r>
        <w:rPr>
          <w:rFonts w:hint="eastAsia" w:eastAsia="SimSun" w:ascii="Times New Roman" w:hAnsi="Times New Roman"/>
        </w:rPr>
        <w:t xml:space="preserve">原子结构</w:t>
      </w:r>
      <w:r>
        <w:t xml:space="preserve"> — </w:t>
      </w:r>
      <w:r>
        <w:rPr>
          <w:rFonts w:hint="eastAsia" w:eastAsia="SimSun" w:ascii="Times New Roman" w:hAnsi="Times New Roman"/>
        </w:rPr>
        <w:t xml:space="preserve">电子排布与量子数基础</w:t>
      </w:r>
    </w:p>
    <w:p>
      <w:pPr>
        <w:pStyle w:val="Compact"/>
        <w:numPr>
          <w:ilvl w:val="0"/>
          <w:numId w:val="1026"/>
        </w:numPr>
      </w:pPr>
      <w:r>
        <w:rPr>
          <w:rFonts w:hint="eastAsia" w:eastAsia="SimSun" w:ascii="Times New Roman" w:hAnsi="Times New Roman"/>
        </w:rPr>
        <w:t xml:space="preserve">元素周期律</w:t>
      </w:r>
      <w:r>
        <w:t xml:space="preserve"> — </w:t>
      </w:r>
      <w:r>
        <w:rPr>
          <w:rFonts w:hint="eastAsia" w:eastAsia="SimSun" w:ascii="Times New Roman" w:hAnsi="Times New Roman"/>
        </w:rPr>
        <w:t xml:space="preserve">周期律趋势详解</w:t>
      </w:r>
    </w:p>
    <w:p>
      <w:pPr>
        <w:pStyle w:val="Compact"/>
        <w:numPr>
          <w:ilvl w:val="0"/>
          <w:numId w:val="1026"/>
        </w:numPr>
      </w:pPr>
      <w:r>
        <w:rPr>
          <w:rFonts w:hint="eastAsia" w:eastAsia="SimSun" w:ascii="Times New Roman" w:hAnsi="Times New Roman"/>
        </w:rPr>
        <w:t xml:space="preserve">电离能</w:t>
      </w:r>
      <w:r>
        <w:t xml:space="preserve"> — </w:t>
      </w:r>
      <w:r>
        <w:rPr>
          <w:rFonts w:hint="eastAsia" w:eastAsia="SimSun" w:ascii="Times New Roman" w:hAnsi="Times New Roman"/>
        </w:rPr>
        <w:t xml:space="preserve">电离能数据与突变推断</w:t>
      </w:r>
    </w:p>
    <w:p>
      <w:pPr>
        <w:pStyle w:val="Compact"/>
        <w:numPr>
          <w:ilvl w:val="0"/>
          <w:numId w:val="1026"/>
        </w:numPr>
      </w:pPr>
      <w:r>
        <w:rPr>
          <w:rFonts w:hint="eastAsia" w:eastAsia="SimSun" w:ascii="Times New Roman" w:hAnsi="Times New Roman"/>
        </w:rPr>
        <w:t xml:space="preserve">电负性</w:t>
      </w:r>
      <w:r>
        <w:t xml:space="preserve"> — </w:t>
      </w:r>
      <w:r>
        <w:rPr>
          <w:rFonts w:hint="eastAsia" w:eastAsia="SimSun" w:ascii="Times New Roman" w:hAnsi="Times New Roman"/>
        </w:rPr>
        <w:t xml:space="preserve">电负性标度与应用</w:t>
      </w:r>
    </w:p>
    <w:p>
      <w:pPr>
        <w:pStyle w:val="Compact"/>
        <w:numPr>
          <w:ilvl w:val="0"/>
          <w:numId w:val="1026"/>
        </w:numPr>
      </w:pPr>
      <w:r>
        <w:rPr>
          <w:rFonts w:hint="eastAsia" w:eastAsia="SimSun" w:ascii="Times New Roman" w:hAnsi="Times New Roman"/>
        </w:rPr>
        <w:t xml:space="preserve">04-课件/学生讲义/2026-06-23-原子结构</w:t>
      </w:r>
      <w:r>
        <w:t xml:space="preserve"> — </w:t>
      </w:r>
      <w:r>
        <w:rPr>
          <w:rFonts w:hint="eastAsia" w:eastAsia="SimSun" w:ascii="Times New Roman" w:hAnsi="Times New Roman"/>
        </w:rPr>
        <w:t xml:space="preserve">配套原子结构讲义</w:t>
      </w:r>
    </w:p>
    <w:p>
      <w:pPr>
        <w:pStyle w:val="Compact"/>
        <w:numPr>
          <w:ilvl w:val="0"/>
          <w:numId w:val="1026"/>
        </w:numPr>
      </w:pPr>
      <w:r>
        <w:rPr>
          <w:rFonts w:hint="eastAsia" w:eastAsia="SimSun" w:ascii="Times New Roman" w:hAnsi="Times New Roman"/>
        </w:rPr>
        <w:t xml:space="preserve">专题-原子结构与元素周期律</w:t>
      </w:r>
      <w:r>
        <w:t xml:space="preserve"> — </w:t>
      </w:r>
      <w:r>
        <w:rPr>
          <w:rFonts w:hint="eastAsia" w:eastAsia="SimSun" w:ascii="Times New Roman" w:hAnsi="Times New Roman"/>
        </w:rPr>
        <w:t xml:space="preserve">专题知识系统总结</w:t>
      </w:r>
    </w:p>
    <w:p>
      <w:pPr>
        <w:pStyle w:val="Compact"/>
        <w:numPr>
          <w:ilvl w:val="0"/>
          <w:numId w:val="1026"/>
        </w:numPr>
      </w:pPr>
      <w:r>
        <w:rPr>
          <w:rFonts w:hint="eastAsia" w:eastAsia="SimSun" w:ascii="Times New Roman" w:hAnsi="Times New Roman"/>
        </w:rPr>
        <w:t xml:space="preserve">宋天佑《无机化学》§5</w:t>
      </w:r>
      <w:r>
        <w:t xml:space="preserve"> </w:t>
      </w:r>
      <w:r>
        <w:rPr>
          <w:rFonts w:hint="eastAsia" w:eastAsia="SimSun" w:ascii="Times New Roman" w:hAnsi="Times New Roman"/>
        </w:rPr>
        <w:t xml:space="preserve">章（原子结构与周期律）</w:t>
      </w:r>
    </w:p>
    <w:p>
      <w:pPr>
        <w:pStyle w:val="Compact"/>
        <w:numPr>
          <w:ilvl w:val="0"/>
          <w:numId w:val="1026"/>
        </w:numPr>
      </w:pPr>
      <w:r>
        <w:rPr>
          <w:rFonts w:hint="eastAsia" w:eastAsia="SimSun" w:ascii="Times New Roman" w:hAnsi="Times New Roman"/>
        </w:rPr>
        <w:t xml:space="preserve">上海中学竞赛课程·化学·第一分册·第三讲</w:t>
      </w:r>
    </w:p>
    <w:p>
      <w:r>
        <w:pict>
          <v:rect style="width:0;height:1.5pt" o:hralign="center" o:hrstd="t" o:hr="t"/>
        </w:pict>
      </w:r>
    </w:p>
    <w:bookmarkEnd w:id="72"/>
    <w:bookmarkEnd w:id="7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1"/>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SimSun" w:hAnsi="Times New Roman"/>
      <w:b w:val="0"/>
      <w:sz w:val="23"/>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eastAsia="SimHei" w:hAnsi="Times New Roman"/>
      <w:b/>
      <w:color w:val="17324D"/>
      <w:sz w:val="44"/>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eastAsia="SimSun" w:hAnsi="Times New Roman"/>
      <w:b w:val="0"/>
      <w:color w:val="5B6975"/>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eastAsia="SimHei" w:hAnsi="Times New Roman"/>
      <w:b/>
      <w:color w:val="1732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eastAsia="SimHei" w:hAnsi="Times New Roman"/>
      <w:b/>
      <w:color w:val="17324D"/>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eastAsia="SimHei" w:hAnsi="Times New Roman"/>
      <w:b/>
      <w:color w:val="17324D"/>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eastAsia="FangSong" w:hAnsi="Times New Roman"/>
      <w:b w:val="0"/>
      <w:i/>
      <w:sz w:val="21"/>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jpg"/><Relationship Id="rId29" Type="http://schemas.openxmlformats.org/officeDocument/2006/relationships/image" Target="media/rId29.jpg"/><Relationship Id="rId41" Type="http://schemas.openxmlformats.org/officeDocument/2006/relationships/image" Target="media/rId41.jpg"/><Relationship Id="rId12" Type="http://schemas.openxmlformats.org/officeDocument/2006/relationships/image" Target="media/rId12.jpg"/><Relationship Id="rId15" Type="http://schemas.openxmlformats.org/officeDocument/2006/relationships/image" Target="media/rId1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2026-06-26T08:24:38Z</dcterms:created>
  <dcterms:modified xsi:type="dcterms:W3CDTF">2026-06-26T08:24:38Z</dcterms:modified>
</cp:coreProperties>
</file>

<file path=docProps/custom.xml><?xml version="1.0" encoding="utf-8"?>
<Properties xmlns="http://schemas.openxmlformats.org/officeDocument/2006/custom-properties" xmlns:vt="http://schemas.openxmlformats.org/officeDocument/2006/docPropsVTypes"/>
</file>