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初赛模拟卷-xiii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7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抽取（chemy、北京夏令营、壹尖培优、汇智、清北营、质心GChO、质心UChO），全部取自各机构</w:t>
      </w:r>
      <w:r>
        <w:t xml:space="preserve"> </w:t>
      </w:r>
      <w:r>
        <w:rPr>
          <w:b/>
          <w:bCs/>
        </w:rPr>
        <w:t xml:space="preserve">2025~2026 </w:t>
      </w:r>
      <w:r>
        <w:rPr>
          <w:rFonts w:ascii="Times New Roman" w:hAnsi="Times New Roman" w:cs="Times New Roman" w:eastAsia="SimSun"/>
          <w:b/>
          <w:bCs/>
        </w:rPr>
        <w:t xml:space="preserve">年最新批次</w:t>
      </w:r>
      <w:r>
        <w:rPr>
          <w:rFonts w:ascii="Times New Roman" w:hAnsi="Times New Roman" w:cs="Times New Roman" w:eastAsia="SimSun"/>
        </w:rPr>
        <w:t xml:space="preserve">（第39/40届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2026 </w:t>
      </w:r>
      <w:r>
        <w:rPr>
          <w:rFonts w:ascii="Times New Roman" w:hAnsi="Times New Roman" w:cs="Times New Roman" w:eastAsia="SimSun"/>
        </w:rPr>
        <w:t xml:space="preserve">年班次）；均满足</w:t>
      </w:r>
      <w:r>
        <w:t xml:space="preserve"> 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已剔除全部有机化学题与国内初赛真题</w:t>
      </w:r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XI、卷</w:t>
      </w:r>
      <w:r>
        <w:t xml:space="preserve"> XII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题，130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130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110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×10、⭐⭐⭐⭐⭐ ×0。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5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13-分通过甲醇裂解制备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分）通过甲醇裂解制备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 </w:t>
      </w:r>
      <w:r>
        <w:rPr>
          <w:rFonts w:ascii="Times New Roman" w:hAnsi="Times New Roman" w:cs="Times New Roman" w:eastAsia="SimSun"/>
        </w:rPr>
        <w:t xml:space="preserve">kJ/mol，若以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，可能用到的一些常数如下表所示：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∑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200.7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8.314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298.15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高温下更有利，（1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跟据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时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水的分解电压: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237.1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237.1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96485</m:t>
              </m:r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|"/>
              <m:sepChr m:val=""/>
              <m:endChr m:val="|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1.229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电解效率: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U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1.229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3.6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65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其它合理过程亦可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氢气在高温下燃烧生成气态水的反应: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= (1) + </w:t>
      </w:r>
      <w:r>
        <w:rPr>
          <w:rFonts w:ascii="Times New Roman" w:hAnsi="Times New Roman" w:cs="Times New Roman" w:eastAsia="SimSun"/>
        </w:rPr>
        <w:t xml:space="preserve">(2)，则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44.0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241.8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</w:t>
      </w:r>
      <w:r>
        <w:t xml:space="preserve"> 1 mol MeOH </w:t>
      </w:r>
      <w:r>
        <w:rPr>
          <w:rFonts w:ascii="Times New Roman" w:hAnsi="Times New Roman" w:cs="Times New Roman" w:eastAsia="SimSun"/>
        </w:rPr>
        <w:t xml:space="preserve">分解所需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的物质的量为: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90.2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241.8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70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%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0.53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效率：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η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0.53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其它合理过程也可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（据源答案整理）：考查热化学与电解效率。1-1：反应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，由生成焓数据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200.7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（吸热）；气相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，恒压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85.2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。1-2：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升高而增大，故升温对甲醇裂解有利。1-3：水分解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（阳极析氧超电势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V、阴极析氢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V），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，理论分解电压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1.229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；实际电解电压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；电解效率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3.63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0.65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22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rPr>
          <w:rFonts w:ascii="Times New Roman" w:hAnsi="Times New Roman" w:cs="Times New Roman" w:eastAsia="SimSun"/>
        </w:rPr>
        <w:t xml:space="preserve">。1-4：1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甲醇裂解吸热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44.0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241.8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，其中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用于供热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241.8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0.70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；每摩尔甲醇产</w:t>
      </w:r>
      <w:r>
        <w:t xml:space="preserve"> 2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，扣除自耗</w:t>
      </w:r>
      <w:r>
        <w:t xml:space="preserve"> 0.53 mol </w:t>
      </w:r>
      <w:r>
        <w:rPr>
          <w:rFonts w:ascii="Times New Roman" w:hAnsi="Times New Roman" w:cs="Times New Roman" w:eastAsia="SimSun"/>
        </w:rPr>
        <w:t xml:space="preserve">后净得</w:t>
      </w:r>
      <w:r>
        <w:t xml:space="preserve"> 1.47 </w:t>
      </w:r>
      <w:r>
        <w:rPr>
          <w:rFonts w:ascii="Times New Roman" w:hAnsi="Times New Roman" w:cs="Times New Roman" w:eastAsia="SimSun"/>
        </w:rPr>
        <w:t xml:space="preserve">mol，生成氢效率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bookmarkEnd w:id="19"/>
    <w:bookmarkEnd w:id="20"/>
    <w:bookmarkStart w:id="22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8thZCHEM-UChO-Tour1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Start w:id="21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易知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，1分代入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1分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8.5924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8.4950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13086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15186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973.44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0.931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也可以直接利用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方程的不定积分式求解: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H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1.255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13086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T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13086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于是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2.175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2分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数据即可求解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分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根据题意，反应商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 </w:t>
      </w:r>
      <w:r>
        <w:t xml:space="preserve">2 </w:t>
      </w:r>
      <w:r>
        <w:rPr>
          <w:rFonts w:ascii="Times New Roman" w:hAnsi="Times New Roman" w:cs="Times New Roman" w:eastAsia="SimSun"/>
        </w:rPr>
        <w:t xml:space="preserve">分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（据源答案整理）：考查相平衡与熔化热力学。2-1：由基尔霍夫定律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。2-2：正常熔点</w:t>
      </w:r>
      <w:r>
        <w:t xml:space="preserve"> 1808 K </w:t>
      </w:r>
      <w:r>
        <w:rPr>
          <w:rFonts w:ascii="Times New Roman" w:hAnsi="Times New Roman" w:cs="Times New Roman" w:eastAsia="SimSun"/>
        </w:rPr>
        <w:t xml:space="preserve">处熔化处于平衡，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8.49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项修正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8.40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15186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1.13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0.92</m:t>
        </m:r>
      </m:oMath>
      <w:r>
        <w:rPr>
          <w:rFonts w:ascii="Times New Roman" w:hAnsi="Times New Roman" w:cs="Times New Roman" w:eastAsia="SimSun"/>
        </w:rPr>
        <w:t xml:space="preserve">。（注：源答案将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8.59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不符，系笔误；修正后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0.92</m:t>
        </m:r>
      </m:oMath>
      <w:r>
        <w:rPr>
          <w:rFonts w:ascii="Times New Roman" w:hAnsi="Times New Roman" w:cs="Times New Roman" w:eastAsia="SimSun"/>
        </w:rPr>
        <w:t xml:space="preserve">，与其印值</w:t>
      </w:r>
      <w:r>
        <w:t xml:space="preserve"> 0.931 </w:t>
      </w:r>
      <w:r>
        <w:rPr>
          <w:rFonts w:ascii="Times New Roman" w:hAnsi="Times New Roman" w:cs="Times New Roman" w:eastAsia="SimSun"/>
        </w:rPr>
        <w:t xml:space="preserve">的差异不改变下文两位有效数字的结论。）2-3：该温度下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与含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的硫化铁熔体两相平衡，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</m:t>
        </m:r>
      </m:oMath>
      <w:r>
        <w:rPr>
          <w:rFonts w:ascii="Times New Roman" w:hAnsi="Times New Roman" w:cs="Times New Roman" w:eastAsia="SimSun"/>
        </w:rPr>
        <w:t xml:space="preserve">）⇒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1.06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。</w:t>
      </w:r>
    </w:p>
    <w:bookmarkEnd w:id="21"/>
    <w:bookmarkEnd w:id="22"/>
    <w:bookmarkStart w:id="24" w:name="第-3-题13-分本题记丙酮为-a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分）本题记丙酮为</w:t>
      </w:r>
      <w:r>
        <w:t xml:space="preserve"> A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Start w:id="23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∘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kJ/mol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∘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kJ/mol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∘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3-1-1(5分)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(2分)解得</w:t>
      </w:r>
      <w:r>
        <w:t xml:space="preserve"> T=330.4K </w:t>
      </w:r>
      <w:r>
        <w:rPr>
          <w:rFonts w:ascii="Times New Roman" w:hAnsi="Times New Roman" w:cs="Times New Roman" w:eastAsia="SimSun"/>
        </w:rPr>
        <w:t xml:space="preserve">(2分)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bar,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3-1-2(6分)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对于刚形成的液体有: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(1分)联立解得</w:t>
      </w:r>
      <w:r>
        <w:t xml:space="preserve"> T=334.5K </w:t>
      </w:r>
      <w:r>
        <w:rPr>
          <w:rFonts w:ascii="Times New Roman" w:hAnsi="Times New Roman" w:cs="Times New Roman" w:eastAsia="SimSun"/>
        </w:rPr>
        <w:t xml:space="preserve">(3分)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87.4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3-2(5分)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(1分)解得</w:t>
      </w:r>
      <w:r>
        <w:t xml:space="preserve"> T=321.9K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3-3-1(8分)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(2分)移项得: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(1分)再移项,并约去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(1分)带入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的表达式,并取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带入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(2分)化简,得到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3-3-2(3分)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带入数据,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atm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（据源答案整理）：考查稀溶液气液平衡与恒沸。3-1：以</w:t>
      </w:r>
      <w:r>
        <w:t xml:space="preserve"> 40 </w:t>
      </w:r>
      <w:r>
        <w:rPr>
          <w:rFonts w:ascii="Times New Roman" w:hAnsi="Times New Roman" w:cs="Times New Roman" w:eastAsia="SimSun"/>
        </w:rPr>
        <w:t xml:space="preserve">℃（313.15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K）的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为基准，用克拉佩龙-克劳修斯式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外推。3-1-1：正常沸点处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0.75</m:t>
        </m:r>
        <m:r>
          <w:rPr>
            <w:rFonts w:ascii="Times New Roman" w:hAnsi="Times New Roman" w:cs="Times New Roman" w:eastAsia="SimSun"/>
          </w:rPr>
          <m:t> 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w:rPr>
            <w:rFonts w:ascii="Times New Roman" w:hAnsi="Times New Roman" w:cs="Times New Roman" w:eastAsia="SimSun"/>
          </w:rPr>
          <m:t> 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330.4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；此时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，气相丙酮摩尔分数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</m:oMath>
      <w:r>
        <w:rPr>
          <w:rFonts w:ascii="Times New Roman" w:hAnsi="Times New Roman" w:cs="Times New Roman" w:eastAsia="SimSun"/>
        </w:rPr>
        <w:t xml:space="preserve">。3-1-2：已知气相组成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w:rPr>
            <w:rFonts w:ascii="Times New Roman" w:hAnsi="Times New Roman" w:cs="Times New Roman" w:eastAsia="SimSun"/>
          </w:rPr>
          <m:t>p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联立求沸点与液相组成，得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334.5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0.874</m:t>
        </m:r>
      </m:oMath>
      <w:r>
        <w:rPr>
          <w:rFonts w:ascii="Times New Roman" w:hAnsi="Times New Roman" w:cs="Times New Roman" w:eastAsia="SimSun"/>
        </w:rPr>
        <w:t xml:space="preserve">。3-2：由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rPr>
          <w:rFonts w:ascii="Times New Roman" w:hAnsi="Times New Roman" w:cs="Times New Roman" w:eastAsia="SimSun"/>
        </w:rPr>
        <w:t xml:space="preserve">）得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1.659</m:t>
        </m:r>
      </m:oMath>
      <w:r>
        <w:rPr>
          <w:rFonts w:ascii="Times New Roman" w:hAnsi="Times New Roman" w:cs="Times New Roman" w:eastAsia="SimSun"/>
        </w:rPr>
        <w:t xml:space="preserve">；以修正的拉乌尔定律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求沸点，解得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321.9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。3-3-1：恒沸时气液两相组成相同，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t xml:space="preserve">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；以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化简得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。3-3-2：代入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（二者之比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时为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2.33）得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0.0293</m:t>
        </m:r>
      </m:oMath>
      <w:r>
        <w:rPr>
          <w:rFonts w:ascii="Times New Roman" w:hAnsi="Times New Roman" w:cs="Times New Roman" w:eastAsia="SimSun"/>
        </w:rPr>
        <w:t xml:space="preserve">；恒沸压力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。</w:t>
      </w:r>
    </w:p>
    <w:bookmarkEnd w:id="23"/>
    <w:bookmarkEnd w:id="24"/>
    <w:bookmarkStart w:id="26" w:name="第-4-题13-分已知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来源：北京夏令营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北京夏令营-无机巩固练习一1785409334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Start w:id="25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第5题</w:t>
      </w:r>
    </w:p>
    <w:p>
      <w:pPr>
        <w:pStyle w:val="BodyText"/>
        <w:spacing w:before="0" w:after="0" w:line="276" w:lineRule="auto"/>
      </w:pPr>
      <w:r>
        <w:t xml:space="preserve">4-1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物料平衡：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溶解守恒：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由1得：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w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N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</m:sub>
                    </m:sSub>
                  </m:den>
                </m:f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（其中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），由3得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中解得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′</m:t>
                  </m:r>
                </m:sup>
              </m:sSup>
            </m:e>
          </m:d>
        </m:oMath>
      </m:oMathPara>
    </w:p>
    <w:p>
      <w:pPr>
        <w:pStyle w:val="FirstParagraph"/>
        <w:spacing w:before="0" w:after="0" w:line="276" w:lineRule="auto"/>
      </w:pPr>
      <w:r>
        <w:t xml:space="preserve">4-2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若已完全溶解，则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A</m:t>
          </m:r>
          <m:s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′</m:t>
                  </m:r>
                </m:sup>
              </m:sSup>
            </m:e>
          </m:d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（据源答案整理）：考查沉淀-配位多重平衡。4-1：设</w:t>
      </w:r>
      <w:r>
        <w:t xml:space="preserve"> 1 L </w:t>
      </w:r>
      <w:r>
        <w:rPr>
          <w:rFonts w:ascii="Times New Roman" w:hAnsi="Times New Roman" w:cs="Times New Roman" w:eastAsia="SimSun"/>
        </w:rPr>
        <w:t xml:space="preserve">氨水溶解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达饱和，溶解量为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d>
          <m:dPr>
            <m:begChr m:val="("/>
            <m:sepChr m:val=""/>
            <m:endChr m:val=")"/>
            <m:grow/>
          </m:dPr>
          <m:e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p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p>
                </m:sSup>
              </m:e>
            </m:d>
          </m:e>
        </m:rad>
      </m:oMath>
      <w:r>
        <w:rPr>
          <w:rFonts w:ascii="Times New Roman" w:hAnsi="Times New Roman" w:cs="Times New Roman" w:eastAsia="SimSun"/>
        </w:rPr>
        <w:t xml:space="preserve">；氨的物料守恒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；联立解得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。4-2：完全溶解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2.0 L 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5.23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3.40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；由溶解守恒解得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；再由电荷守恒得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8.70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，故氨水最低总浓度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0.0529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bookmarkEnd w:id="25"/>
    <w:bookmarkEnd w:id="26"/>
    <w:bookmarkStart w:id="34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51501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ba88ff646e2096883f466ed236ebe427046728f8a90b8189c3c16dfccea4b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63.97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0.337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X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0.361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24.51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65.03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65.03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10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4.15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3.40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w:rPr>
              <w:rFonts w:ascii="Times New Roman" w:hAnsi="Times New Roman" w:cs="Times New Roman" w:eastAsia="SimSun"/>
            </w:rPr>
            <m:t>T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1.75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337.7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133.5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165.7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电势图与电化学计算。5-1：歧化反应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63.9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，即歧化不能正向自发，故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不易发生歧化。5-2-1：由连续电势对电子的加权平均关系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0.361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（即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）。5-2-2：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，反应不能自发，故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在无氧条件下可热力学稳定存在。5-3-1：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。5-3-2：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 </m:t>
            </m:r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α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α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；取</w:t>
      </w:r>
      <w:r>
        <w:t xml:space="preserve"> pH = 4.15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（近乎完全还原）。5-3-3：取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0.995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反解最大允许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pH，得</w:t>
      </w:r>
      <w:r>
        <w:t xml:space="preserve"> pH ≈ </w:t>
      </w:r>
      <w:r>
        <w:rPr>
          <w:rFonts w:ascii="Times New Roman" w:hAnsi="Times New Roman" w:cs="Times New Roman" w:eastAsia="SimSun"/>
        </w:rPr>
        <w:t xml:space="preserve">3.40。5-3-4：由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，斜率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）；再由题给各物质标准熵求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165.7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End w:id="33"/>
    <w:bookmarkEnd w:id="34"/>
    <w:bookmarkStart w:id="36" w:name="第-6-题13-分氯苯和溴苯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分）氯苯和溴苯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第35届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模拟11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第1题（10分）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利用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的液态混合物沸腾时：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的液态混合物出现第一个气泡时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可近似认为液相的组成未变，则蒸汽的总压：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设气相中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当剩下最后一滴液体时，可近似认为气相的组成等于原液相的组成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设此时气相总压为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，则有：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65.39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（据源答案整理）：考查二组分理想液态混合物的气液平衡。6-1：先用克拉佩龙-克劳修斯方程由溴苯的正常沸点求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时的饱和蒸气压，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429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51.6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）反解：</w:t>
      </w:r>
      <m:oMath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0.1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t xml:space="preserve">⇒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106.8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。再对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求出现第一个气泡（液相组成基本不变）时的总压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0.6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0.58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）。6-2：蒸馏至剩最后一滴液体时，可近似认为气相组成等于原液相组成，即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联立，解得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0.24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0.76</m:t>
        </m:r>
      </m:oMath>
      <w:r>
        <w:rPr>
          <w:rFonts w:ascii="Times New Roman" w:hAnsi="Times New Roman" w:cs="Times New Roman" w:eastAsia="SimSun"/>
        </w:rPr>
        <w:t xml:space="preserve">，此时总压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65.4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</w:t>
      </w:r>
    </w:p>
    <w:bookmarkEnd w:id="35"/>
    <w:bookmarkEnd w:id="36"/>
    <w:bookmarkStart w:id="38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来源：壹尖培优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无机专题卷2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Start w:id="37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7-1（4分，分步写也可以）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7-2（7分）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-2（7分）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kJ/mol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J/mol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kJ/mol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Δ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sub>
                </m:sSub>
                <m:sSubSup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bSup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  <m:r>
                  <w:rPr>
                    <w:rFonts w:ascii="Times New Roman" w:hAnsi="Times New Roman" w:cs="Times New Roman" w:eastAsia="SimSun"/>
                  </w:rPr>
                  <m:t>T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1000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8.314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600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438"/>
        <w:gridCol w:w="2438"/>
        <w:gridCol w:w="2438"/>
        <w:gridCol w:w="2438"/>
      </w:tblGrid>
      <w:tr>
        <w:trPr>
          <w:tblHeader w:val="on"/>
        </w:trP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总</w:t>
            </w:r>
          </w:p>
        </w:tc>
      </w:tr>
      <w:t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2-2x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3-x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x=0.83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7-3（8分）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296.8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256.8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248.2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205.2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188.0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0.188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28.6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28.6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1000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8.314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900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设反应进度为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250"/>
        <w:gridCol w:w="3250"/>
        <w:gridCol w:w="3252"/>
      </w:tblGrid>
      <w:tr>
        <w:trPr>
          <w:tblHeader w:val="on"/>
        </w:trPr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1-2x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(2分)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x=0.42（1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8.314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900</m:t>
            </m:r>
          </m:num>
          <m:den>
            <m:r>
              <w:rPr>
                <w:rFonts w:ascii="Times New Roman" w:hAnsi="Times New Roman" w:cs="Times New Roman" w:eastAsia="SimSun"/>
              </w:rPr>
              <m:t>0.08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b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7-4（7分）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64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0.0194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（1分，注意这是亚硫酸分子的浓度，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不包含酸根离子）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根据化学平衡：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num>
          <m:den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e>
                </m:d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H</m:t>
            </m:r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w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pH=4.22（1分）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（据源答案整理）：考查化学平衡与弱酸溶解。7-1：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。7-2：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；设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（初始</w:t>
      </w:r>
      <w:r>
        <w:t xml:space="preserve"> NO:O₂ = </w:t>
      </w:r>
      <w:r>
        <w:rPr>
          <w:rFonts w:ascii="Times New Roman" w:hAnsi="Times New Roman" w:cs="Times New Roman" w:eastAsia="SimSun"/>
        </w:rPr>
        <w:t xml:space="preserve">2:1），平衡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，代入分压式解得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0.83</m:t>
        </m:r>
      </m:oMath>
      <w:r>
        <w:rPr>
          <w:rFonts w:ascii="Times New Roman" w:hAnsi="Times New Roman" w:cs="Times New Roman" w:eastAsia="SimSun"/>
        </w:rPr>
        <w:t xml:space="preserve">。7-3：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395.7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296.8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256.8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248.2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188.0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0.188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；设反应进度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mol），代入分压式解得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，平衡总量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。7-4：由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浓度峰值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得分压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500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64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H</m:t>
            </m:r>
          </m:sub>
        </m:sSub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；由质子条件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及各电离平衡代入，解得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t xml:space="preserve">⇒ pH ≈ 4.22。</w:t>
      </w:r>
    </w:p>
    <w:bookmarkEnd w:id="37"/>
    <w:bookmarkEnd w:id="38"/>
    <w:bookmarkStart w:id="40" w:name="第-8-题13-分醋酸缓冲液溶解硫酸铅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分）醋酸缓冲液溶解硫酸铅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第34届chemy模拟10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Start w:id="39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第3题（8分）</w:t>
      </w:r>
    </w:p>
    <w:p>
      <w:pPr>
        <w:pStyle w:val="BodyText"/>
        <w:spacing w:before="0" w:after="0" w:line="276" w:lineRule="auto"/>
      </w:pPr>
      <w:r>
        <w:t xml:space="preserve">8-1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故有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不能（1分，无论是否写出过程，回答出不能即可得分）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若要完全溶解，则溶液中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的守恒关系，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即可化为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，故可认为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浓度基本没有发生变化。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联立，得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（据源答案整理）：考查缓冲溶液与沉淀-配位耦合。8-1：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0.125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82.03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；因</w:t>
      </w:r>
      <w:r>
        <w:t xml:space="preserve"> NaAc </w:t>
      </w:r>
      <w:r>
        <w:rPr>
          <w:rFonts w:ascii="Times New Roman" w:hAnsi="Times New Roman" w:cs="Times New Roman" w:eastAsia="SimSun"/>
        </w:rPr>
        <w:t xml:space="preserve">远多于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HAc，HAc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解离受同离子抑制，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，由缓冲公式</w:t>
      </w:r>
      <w:r>
        <w:t xml:space="preserve"> 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0.0762</m:t>
            </m:r>
          </m:num>
          <m:den>
            <m:r>
              <w:rPr>
                <w:rFonts w:ascii="Times New Roman" w:hAnsi="Times New Roman" w:cs="Times New Roman" w:eastAsia="SimSun"/>
              </w:rPr>
              <m:t>7.5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。8-2：判据为</w:t>
      </w:r>
      <w:r>
        <w:t xml:space="preserve"> PbSO₄ </w:t>
      </w:r>
      <w:r>
        <w:rPr>
          <w:rFonts w:ascii="Times New Roman" w:hAnsi="Times New Roman" w:cs="Times New Roman" w:eastAsia="SimSun"/>
        </w:rPr>
        <w:t xml:space="preserve">的溶解守恒与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Pb-醋酸配合物的多重平衡。若完全溶解，则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。又由醋酸-醋酸钠总量守恒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基本不变；联立解得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。据此，0.040</w:t>
      </w:r>
      <w:r>
        <w:t xml:space="preserve"> g PbSO₄ </w:t>
      </w:r>
      <w:r>
        <w:rPr>
          <w:rFonts w:ascii="Times New Roman" w:hAnsi="Times New Roman" w:cs="Times New Roman" w:eastAsia="SimSun"/>
        </w:rPr>
        <w:t xml:space="preserve">在本缓冲液中</w:t>
      </w:r>
      <w:r>
        <w:rPr>
          <w:rFonts w:ascii="Times New Roman" w:hAnsi="Times New Roman" w:cs="Times New Roman" w:eastAsia="SimSun"/>
          <w:b/>
          <w:bCs/>
        </w:rPr>
        <w:t xml:space="preserve">不能完全溶解</w:t>
      </w:r>
      <w:r>
        <w:rPr>
          <w:rFonts w:ascii="Times New Roman" w:hAnsi="Times New Roman" w:cs="Times New Roman" w:eastAsia="SimSun"/>
        </w:rPr>
        <w:t xml:space="preserve">（与源答案结论一致）。</w:t>
      </w:r>
    </w:p>
    <w:bookmarkEnd w:id="39"/>
    <w:bookmarkEnd w:id="40"/>
    <w:bookmarkStart w:id="42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来源：汇智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长沙冲刺综合3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Start w:id="41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p>
            <m:e>
              <m:r>
                <w:rPr>
                  <w:rFonts w:ascii="Times New Roman" w:hAnsi="Times New Roman" w:cs="Times New Roman" w:eastAsia="SimSun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f>
            <m:fPr>
              <m:type m:val="bar"/>
            </m:fPr>
            <m:num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1580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1580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5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28.4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</m:t>
          </m:r>
          <m:sSup>
            <m:e>
              <m:r>
                <w:rPr>
                  <w:rFonts w:ascii="Times New Roman" w:hAnsi="Times New Roman" w:cs="Times New Roman" w:eastAsia="SimSun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1100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，则反应平衡时各物种对应为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，总量为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，故有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1.6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列出方程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3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结果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2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的平衡转化率是否有利，为什么？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即以摩尔分数表示的平衡常数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随压力的增加而减小,因此不有利.</w:t>
      </w:r>
      <w:r>
        <w:t xml:space="preserve"> </w:t>
      </w:r>
      <w:r>
        <w:t xml:space="preserve">2’ </w:t>
      </w:r>
      <w:r>
        <w:rPr>
          <w:rFonts w:ascii="Times New Roman" w:hAnsi="Times New Roman" w:cs="Times New Roman" w:eastAsia="SimSun"/>
        </w:rPr>
        <w:t xml:space="preserve">也可以用勒夏特列原理解释.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由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于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T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Θ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随着温度的升高而增大,因而有利.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2’ </w:t>
      </w:r>
      <w:r>
        <w:rPr>
          <w:rFonts w:ascii="Times New Roman" w:hAnsi="Times New Roman" w:cs="Times New Roman" w:eastAsia="SimSun"/>
        </w:rPr>
        <w:t xml:space="preserve">也可以用勒夏特列原理解释.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方程。9-1：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。9-2：由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298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1580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1100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28.4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。9-3：设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，平衡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；由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0.749</m:t>
        </m:r>
      </m:oMath>
      <w:r>
        <w:rPr>
          <w:rFonts w:ascii="Times New Roman" w:hAnsi="Times New Roman" w:cs="Times New Roman" w:eastAsia="SimSun"/>
        </w:rPr>
        <w:t xml:space="preserve">。9-4：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，加压使平衡向气体分子数减小（逆向）的方向移动，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，故加压不利于提高转化率。9-5：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∂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随温度升高而增大，故升温对提高转化率有利。</w:t>
      </w:r>
    </w:p>
    <w:bookmarkEnd w:id="41"/>
    <w:bookmarkEnd w:id="42"/>
    <w:bookmarkStart w:id="44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春季模拟10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Start w:id="43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acc>
              <m:accPr>
                <m:chr m:val="̇"/>
              </m:accPr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</m:acc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282.08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6.862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5.212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111.41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2.345g </w:t>
      </w:r>
      <w:r>
        <w:rPr>
          <w:rFonts w:ascii="Times New Roman" w:hAnsi="Times New Roman" w:cs="Times New Roman" w:eastAsia="SimSun"/>
        </w:rPr>
        <w:t xml:space="preserve">正癸烷对应</w:t>
      </w:r>
      <w:r>
        <w:t xml:space="preserve"> 0.01648mol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</m:acc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0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111.41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0.01648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6.759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同样的方法不难得到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只需分别计算燃烧C生成CO和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时熔化冰的质量与燃烧碳的质量的比值：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墨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石墨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碳燃烧放出的热量全部用于冰的熔化，可推得：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393.51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98.27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完全生成CO: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110.52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27.60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实验测得比值：96.5、69、40，均介于27.60~98.27之间。说明实验中碳发生不完全燃烧，生成CO和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的混合物，因此碳的不完全燃烧可以解释数据的差异。</w:t>
      </w:r>
    </w:p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每</w:t>
      </w:r>
      <w:r>
        <w:t xml:space="preserve"> 1L </w:t>
      </w:r>
      <w:r>
        <w:rPr>
          <w:rFonts w:ascii="Times New Roman" w:hAnsi="Times New Roman" w:cs="Times New Roman" w:eastAsia="SimSun"/>
        </w:rPr>
        <w:t xml:space="preserve">水溶解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mol/kg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说明由稀溶液依数性造成凝固点降低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仅有浓度变化引起的熔点为：273.16</w:t>
      </w:r>
      <w:r>
        <w:t xml:space="preserve"> - 3.43 = 269.73K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所以由压强变化导致熔点降低</w:t>
      </w:r>
      <w:r>
        <w:t xml:space="preserve"> 269.73 - 269.29 = </w:t>
      </w:r>
      <w:r>
        <w:rPr>
          <w:rFonts w:ascii="Times New Roman" w:hAnsi="Times New Roman" w:cs="Times New Roman" w:eastAsia="SimSun"/>
        </w:rPr>
        <w:t xml:space="preserve">0.44K，即得出了温度变化量。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压强变化量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由固液平衡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由于固液平衡的由于固液平衡的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随温度变化很小,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可近似用两点法来求斜率: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P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是一个负值。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冰熔化体积减小,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由勒夏特列平衡原理,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压强增大时,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正反应更容易进行,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即熔点降低,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所以斜率小于</w:t>
      </w:r>
      <w:r>
        <w:t xml:space="preserve"> 0 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（据源答案整理）：考查热化学与相平衡。10-1：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；0.30</w:t>
      </w:r>
      <w:r>
        <w:t xml:space="preserve">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282.1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84.6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使水温升</w:t>
      </w:r>
      <w:r>
        <w:t xml:space="preserve"> 5.212 </w:t>
      </w:r>
      <w:r>
        <w:rPr>
          <w:rFonts w:ascii="Times New Roman" w:hAnsi="Times New Roman" w:cs="Times New Roman" w:eastAsia="SimSun"/>
        </w:rPr>
        <w:t xml:space="preserve">K，得量热计热容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16.24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；2.345</w:t>
      </w:r>
      <w:r>
        <w:t xml:space="preserve"> g </w:t>
      </w:r>
      <w:r>
        <w:rPr>
          <w:rFonts w:ascii="Times New Roman" w:hAnsi="Times New Roman" w:cs="Times New Roman" w:eastAsia="SimSun"/>
        </w:rPr>
        <w:t xml:space="preserve">正癸烷（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142.29</m:t>
        </m:r>
      </m:oMath>
      <w:r>
        <w:rPr>
          <w:rFonts w:ascii="Times New Roman" w:hAnsi="Times New Roman" w:cs="Times New Roman" w:eastAsia="SimSun"/>
        </w:rPr>
        <w:t xml:space="preserve">）为</w:t>
      </w:r>
      <w:r>
        <w:t xml:space="preserve"> 0.01648 </w:t>
      </w:r>
      <w:r>
        <w:rPr>
          <w:rFonts w:ascii="Times New Roman" w:hAnsi="Times New Roman" w:cs="Times New Roman" w:eastAsia="SimSun"/>
        </w:rPr>
        <w:t xml:space="preserve">mol，水温升</w:t>
      </w:r>
      <w:r>
        <w:t xml:space="preserve"> 6.862 K ⇒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111.4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111.4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0.01648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；燃烧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15.5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。10-2：分别按生成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393.51</m:t>
        </m:r>
      </m:oMath>
      <w:r>
        <w:rPr>
          <w:rFonts w:ascii="Times New Roman" w:hAnsi="Times New Roman" w:cs="Times New Roman" w:eastAsia="SimSun"/>
        </w:rPr>
        <w:t xml:space="preserve">）与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110.52</m:t>
        </m:r>
      </m:oMath>
      <w:r>
        <w:rPr>
          <w:rFonts w:ascii="Times New Roman" w:hAnsi="Times New Roman" w:cs="Times New Roman" w:eastAsia="SimSun"/>
        </w:rPr>
        <w:t xml:space="preserve">）计算熔化冰与燃烧碳的质量比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冰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|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|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18.02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12.01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98.27（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）与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27.60（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）；实验值</w:t>
      </w:r>
      <w:r>
        <w:t xml:space="preserve"> 96.5、69、40 </w:t>
      </w:r>
      <w:r>
        <w:rPr>
          <w:rFonts w:ascii="Times New Roman" w:hAnsi="Times New Roman" w:cs="Times New Roman" w:eastAsia="SimSun"/>
        </w:rPr>
        <w:t xml:space="preserve">均介于两者之间，说明碳发生了不完全燃烧、产物为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的混合物，故可解释数据差异。10-3：金星大气压下水中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7.50% ⇒ </w:t>
      </w:r>
      <w:r>
        <w:rPr>
          <w:rFonts w:ascii="Times New Roman" w:hAnsi="Times New Roman" w:cs="Times New Roman" w:eastAsia="SimSun"/>
        </w:rPr>
        <w:t xml:space="preserve">每</w:t>
      </w:r>
      <w:r>
        <w:t xml:space="preserve"> 1 L </w:t>
      </w:r>
      <w:r>
        <w:rPr>
          <w:rFonts w:ascii="Times New Roman" w:hAnsi="Times New Roman" w:cs="Times New Roman" w:eastAsia="SimSun"/>
        </w:rPr>
        <w:t xml:space="preserve">水溶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，即约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（按</w:t>
      </w:r>
      <w:r>
        <w:t xml:space="preserve"> 1 kg </w:t>
      </w:r>
      <w:r>
        <w:rPr>
          <w:rFonts w:ascii="Times New Roman" w:hAnsi="Times New Roman" w:cs="Times New Roman" w:eastAsia="SimSun"/>
        </w:rPr>
        <w:t xml:space="preserve">溶剂计）；由依数性造成凝固点降低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，得仅由浓度引起的熔点约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3.43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269.73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；与实测</w:t>
      </w:r>
      <w:r>
        <w:t xml:space="preserve"> 269.29 K </w:t>
      </w:r>
      <w:r>
        <w:rPr>
          <w:rFonts w:ascii="Times New Roman" w:hAnsi="Times New Roman" w:cs="Times New Roman" w:eastAsia="SimSun"/>
        </w:rPr>
        <w:t xml:space="preserve">之差</w:t>
      </w:r>
      <w:r>
        <w:t xml:space="preserve"> 0.44 K </w:t>
      </w:r>
      <w:r>
        <w:rPr>
          <w:rFonts w:ascii="Times New Roman" w:hAnsi="Times New Roman" w:cs="Times New Roman" w:eastAsia="SimSun"/>
        </w:rPr>
        <w:t xml:space="preserve">即压强引起的降低。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，由固液平衡的克拉佩龙方程近似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0.44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；因冰熔化体积减小，由勒夏特列原理加压使熔化更有利，故熔点随压强下降、斜率小于零。</w:t>
      </w:r>
    </w:p>
    <w:bookmarkEnd w:id="43"/>
    <w:bookmarkEnd w:id="44"/>
    <w:bookmarkEnd w:id="45"/>
    <w:bookmarkStart w:id="46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348"/>
        <w:gridCol w:w="3061"/>
        <w:gridCol w:w="998"/>
        <w:gridCol w:w="964"/>
        <w:gridCol w:w="992"/>
        <w:gridCol w:w="65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通过甲醇裂解制备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题-GChO-08-06-通过甲醇裂解制备是一种常用的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熔融体系的热力学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题-UChO-01-04-标准压力下Fes的熔点为18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本题记丙酮为</w:t>
            </w:r>
            <w:r>
              <w:t xml:space="preserve"> A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题-QBY-02-05-本题记丙酮为A二氯甲烷为B在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已知：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题-BJLY-01-05-已知51计算1L100mol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北京夏令营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t xml:space="preserve">Latimer </w:t>
            </w:r>
            <w:r>
              <w:rPr>
                <w:rFonts w:ascii="Times New Roman" w:hAnsi="Times New Roman" w:cs="Times New Roman" w:eastAsia="SimSun"/>
              </w:rPr>
              <w:t xml:space="preserve">电势图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题-QBY-05-01-以下是pH0时V的Latim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氯苯和溴苯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题-CM-100-01-氯苯A和溴苯B可以形成理想液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酸雨的化学平衡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题-YJ-02-02-酸雨是指pH小于56的降水主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壹尖培优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醋酸缓冲液溶解硫酸铅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题-CM-83-03-3-1向20mL浓度为mol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工业热力学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题-HZ-03-06-工业上制备氢气的一种方法是于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汇智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热力学基础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题-QBY-10-01-11298K下在一弹式热量计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46"/>
    <w:bookmarkEnd w:id="4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0" Target="media/rId30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2026-10-08T05:42:47Z</dcterms:created>
  <dcterms:modified xsi:type="dcterms:W3CDTF">2026-10-08T05:42:47Z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