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7068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0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27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34"/>
    <w:bookmarkStart w:id="3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48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9"/>
    <w:bookmarkStart w:id="4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40"/>
    <w:bookmarkStart w:id="4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)“</w:t>
      </w:r>
      <w:r>
        <w:rPr>
          <w:rFonts w:hint="eastAsia" w:ascii="Times New Roman" w:hAnsi="Times New Roman" w:eastAsia="FangSong" w:cs="Times New Roman"/>
        </w:rPr>
        <w:t>括号内结构式在原书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中为图片且丢失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无哈希可用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（1,3,5-</w:t>
      </w:r>
      <w:r>
        <w:rPr>
          <w:rFonts w:hint="eastAsia" w:ascii="Times New Roman" w:hAnsi="Times New Roman" w:eastAsia="FangSong" w:cs="Times New Roman"/>
        </w:rPr>
        <w:t>三氨基</w:t>
      </w:r>
      <w:r>
        <w:rPr>
          <w:rFonts w:hint="eastAsia" w:ascii="Times New Roman" w:hAnsi="Times New Roman" w:eastAsia="Times New Roman" w:cs="Times New Roman"/>
        </w:rPr>
        <w:t>-2,4,6-</w:t>
      </w:r>
      <w:r>
        <w:rPr>
          <w:rFonts w:hint="eastAsia" w:ascii="Times New Roman" w:hAnsi="Times New Roman" w:eastAsia="FangSong" w:cs="Times New Roman"/>
        </w:rPr>
        <w:t>三嗪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，M=126）</w:t>
      </w:r>
      <w:r>
        <w:rPr>
          <w:rFonts w:hint="eastAsia" w:ascii="Times New Roman" w:hAnsi="Times New Roman" w:eastAsia="FangSong" w:cs="Times New Roman"/>
        </w:rPr>
        <w:t>结构不补图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以文字注记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45"/>
    <w:bookmarkStart w:id="4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D. HCHO</w:t>
      </w:r>
    </w:p>
    <w:bookmarkEnd w:id="46"/>
    <w:bookmarkStart w:id="4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bookmarkEnd w:id="47"/>
    <w:bookmarkStart w:id="4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48"/>
    <w:bookmarkStart w:id="5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52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054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4" Type="http://schemas.openxmlformats.org/officeDocument/2006/relationships/image" Target="media/rId14.jpg"/><Relationship Id="rId19" Type="http://schemas.openxmlformats.org/officeDocument/2006/relationships/image" Target="media/rId19.jpg"/><Relationship Id="rId53" Type="http://schemas.openxmlformats.org/officeDocument/2006/relationships/image" Target="media/rId53.jpg"/><Relationship Id="rId28" Type="http://schemas.openxmlformats.org/officeDocument/2006/relationships/image" Target="media/rId28.jpg"/><Relationship Id="rId35" Type="http://schemas.openxmlformats.org/officeDocument/2006/relationships/image" Target="media/rId35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2026-09-19T17:10:58Z</dcterms:created>
  <dcterms:modified xsi:type="dcterms:W3CDTF">2026-09-19T17:10:58Z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