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 </w:t>
      </w:r>
      <w:r>
        <w:rPr>
          <w:rFonts w:hint="eastAsia" w:ascii="Times New Roman" w:hAnsi="Times New Roman" w:eastAsia="Times New Roman" w:cs="Times New Roman"/>
        </w:rPr>
        <w:t>RT_b*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p^θ=101.325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n_A = n_B = n_C = n_D =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M_A =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M_B =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M_C =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w:r>
        <w:rPr>
          <w:rFonts w:ascii="Times New Roman" w:hAnsi="Times New Roman" w:eastAsia="Times New Roman" w:cs="Times New Roman"/>
        </w:rPr>
        <w:t xml:space="preserve">M_D =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2x</w:t>
      </w:r>
      <w:r>
        <w:rPr>
          <w:rFonts w:hint="eastAsia" w:ascii="Times New Roman" w:hAnsi="Times New Roman" w:eastAsia="Times New Roman" w:cs="Times New Roman"/>
        </w:rPr>
        <w:t>Y_yS</w:t>
      </w:r>
      <w:r>
        <w:rPr>
          <w:rFonts w:hint="eastAsia" w:ascii="Times New Roman" w:hAnsi="Times New Roman" w:eastAsia="Times New Roman" w:cs="Times New Roman"/>
          <w:vertAlign w:val="subscript"/>
        </w:rPr>
        <w:t>x-2γ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w:r>
        <w:rPr>
          <w:rFonts w:ascii="Times New Roman" w:hAnsi="Times New Roman" w:eastAsia="Times New Roman" w:cs="Times New Roman"/>
        </w:rPr>
        <w:t>Y_yS</w:t>
      </w:r>
      <w:r>
        <w:rPr>
          <w:rFonts w:ascii="Times New Roman" w:hAnsi="Times New Roman" w:eastAsia="Times New Roman" w:cs="Times New Roman"/>
          <w:vertAlign w:val="subscript"/>
        </w:rPr>
        <w:t>x-2γ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 M_Y =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M_Y =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(x−1)UCl_b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M(UCl_a)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2026-09-13T16:58:16Z</dcterms:created>
  <dcterms:modified xsi:type="dcterms:W3CDTF">2026-09-13T16:58:16Z</dcterms:modified>
</cp:coreProperties>
</file>

<file path=docProps/custom.xml><?xml version="1.0" encoding="utf-8"?>
<Properties xmlns="http://schemas.openxmlformats.org/officeDocument/2006/custom-properties" xmlns:vt="http://schemas.openxmlformats.org/officeDocument/2006/docPropsVTypes"/>
</file>