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18"/>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18"/>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numPr>
          <w:ilvl w:val="0"/>
          <w:numId w:val="1019"/>
        </w:numPr>
      </w:pPr>
      <w:r>
        <w:rPr>
          <w:rFonts w:hint="eastAsia" w:ascii="Times New Roman" w:hAnsi="Times New Roman" w:eastAsia="FangSong" w:cs="Times New Roman"/>
        </w:rPr>
        <w:t xml:space="preserve">芳香亲电取代反应</w:t>
      </w:r>
    </w:p>
    <w:p>
      <w:pPr>
        <w:numPr>
          <w:ilvl w:val="0"/>
          <w:numId w:val="1019"/>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20"/>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20"/>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20"/>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1"/>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1"/>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重氮盐</w:t>
      </w:r>
    </w:p>
    <w:p>
      <w:pPr>
        <w:pStyle w:val="Compact"/>
        <w:numPr>
          <w:ilvl w:val="0"/>
          <w:numId w:val="1022"/>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3"/>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3"/>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4"/>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4"/>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5"/>
        </w:numPr>
      </w:pPr>
      <w:r>
        <w:rPr>
          <w:rFonts w:hint="eastAsia" w:ascii="Times New Roman" w:hAnsi="Times New Roman" w:eastAsia="FangSong" w:cs="Times New Roman"/>
        </w:rPr>
        <w:t xml:space="preserve">甲苯硝化得硝基甲苯混合物</w:t>
      </w:r>
    </w:p>
    <w:p>
      <w:pPr>
        <w:pStyle w:val="Compact"/>
        <w:numPr>
          <w:ilvl w:val="0"/>
          <w:numId w:val="1025"/>
        </w:numPr>
      </w:pPr>
      <w:r>
        <w:rPr>
          <w:rFonts w:hint="eastAsia" w:ascii="Times New Roman" w:hAnsi="Times New Roman" w:eastAsia="FangSong" w:cs="Times New Roman"/>
        </w:rPr>
        <w:t xml:space="preserve">分子筛分离对位产物</w:t>
      </w:r>
    </w:p>
    <w:p>
      <w:pPr>
        <w:pStyle w:val="Compact"/>
        <w:numPr>
          <w:ilvl w:val="0"/>
          <w:numId w:val="1025"/>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5"/>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5"/>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6"/>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6"/>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6"/>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7"/>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7"/>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8"/>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氨基容易被溴氧化</w:t>
      </w:r>
    </w:p>
    <w:p>
      <w:pPr>
        <w:pStyle w:val="Compact"/>
        <w:numPr>
          <w:ilvl w:val="0"/>
          <w:numId w:val="1028"/>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芳香亲电取代反应</w:t>
      </w:r>
    </w:p>
    <w:p>
      <w:pPr>
        <w:pStyle w:val="Compact"/>
        <w:numPr>
          <w:ilvl w:val="0"/>
          <w:numId w:val="104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胺的化学</w:t>
      </w:r>
    </w:p>
    <w:p>
      <w:pPr>
        <w:pStyle w:val="Compact"/>
        <w:numPr>
          <w:ilvl w:val="0"/>
          <w:numId w:val="1047"/>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Cl (b) Me (c) NHCOMe (d) CONHMe</w:t>
      </w:r>
    </w:p>
    <w:p>
      <w:pPr>
        <w:numPr>
          <w:ilvl w:val="0"/>
          <w:numId w:val="104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5"/>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6"/>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2"/>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3"/>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苯环特别稳定</w:t>
      </w:r>
    </w:p>
    <w:p>
      <w:pPr>
        <w:numPr>
          <w:ilvl w:val="0"/>
          <w:numId w:val="106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4"/>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5"/>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7"/>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8"/>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5"/>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5"/>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6"/>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8"/>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2"/>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06" w:name="芳香-多取代苯sear定位判断"/>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0"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00"/>
    <w:bookmarkStart w:id="601"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01"/>
    <w:bookmarkStart w:id="602"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02"/>
    <w:bookmarkStart w:id="603"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03"/>
    <w:bookmarkStart w:id="604"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04"/>
    <w:bookmarkStart w:id="605"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89"/>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0"/>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0"/>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1"/>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05"/>
    <w:bookmarkEnd w:id="606"/>
    <w:bookmarkStart w:id="612" w:name="芳香-多取代苯合成路线设计"/>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7"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07"/>
    <w:bookmarkStart w:id="608"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3"/>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5"/>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08"/>
    <w:bookmarkStart w:id="609"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8"/>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09"/>
    <w:bookmarkStart w:id="610"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0"/>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1"/>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1"/>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10"/>
    <w:bookmarkStart w:id="611"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2"/>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End w:id="612"/>
    <w:bookmarkEnd w:id="6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57" Type="http://schemas.openxmlformats.org/officeDocument/2006/relationships/image" Target="media/rId57.jpg"/><Relationship Id="rId231" Type="http://schemas.openxmlformats.org/officeDocument/2006/relationships/image" Target="media/rId231.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54" Type="http://schemas.openxmlformats.org/officeDocument/2006/relationships/image" Target="media/rId54.jpg"/><Relationship Id="rId373" Type="http://schemas.openxmlformats.org/officeDocument/2006/relationships/image" Target="media/rId373.jpg"/><Relationship Id="rId227" Type="http://schemas.openxmlformats.org/officeDocument/2006/relationships/image" Target="media/rId227.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2026-09-13T16:58:53Z</dcterms:created>
  <dcterms:modified xsi:type="dcterms:W3CDTF">2026-09-13T16:58:53Z</dcterms:modified>
</cp:coreProperties>
</file>

<file path=docProps/custom.xml><?xml version="1.0" encoding="utf-8"?>
<Properties xmlns="http://schemas.openxmlformats.org/officeDocument/2006/custom-properties" xmlns:vt="http://schemas.openxmlformats.org/officeDocument/2006/docPropsVTypes"/>
</file>