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第一轮化学原理酸碱理论-习题集"/>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Times New Roman" w:cs="Times New Roman"/>
          <w:b w:val="0"/>
          <w:color w:val="5B6975"/>
          <w:sz w:val="32"/>
        </w:rPr>
        <w:t>student_build</w:t>
      </w:r>
    </w:p>
    <w:p>
      <w:pPr>
        <w:spacing w:after="600" w:before="0" w:line="276" w:lineRule="auto"/>
        <w:jc w:val="center"/>
      </w:pPr>
      <w:r>
        <w:rPr>
          <w:rFonts w:ascii="Times New Roman" w:hAnsi="Times New Roman" w:eastAsia="SimHei" w:cs="Times New Roman"/>
          <w:b/>
          <w:color w:val="17324D"/>
          <w:sz w:val="44"/>
        </w:rPr>
        <w:t>第一轮化学原理</w:t>
      </w:r>
      <w:r>
        <w:rPr>
          <w:rFonts w:ascii="Times New Roman" w:hAnsi="Times New Roman" w:eastAsia="Times New Roman" w:cs="Times New Roman"/>
          <w:b/>
          <w:color w:val="17324D"/>
          <w:sz w:val="44"/>
        </w:rPr>
        <w:t>·</w:t>
      </w:r>
      <w:r>
        <w:rPr>
          <w:rFonts w:ascii="Times New Roman" w:hAnsi="Times New Roman" w:eastAsia="SimHei" w:cs="Times New Roman"/>
          <w:b/>
          <w:color w:val="17324D"/>
          <w:sz w:val="44"/>
        </w:rPr>
        <w:t>酸碱理论</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习题集</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：64</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酸碱理论</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基础巩固</w:t>
            </w:r>
          </w:p>
        </w:tc>
        <w:tc>
          <w:tcPr/>
          <w:p>
            <w:pPr>
              <w:pStyle w:val="Compact"/>
              <w:jc w:val="center"/>
            </w:pPr>
            <w:r>
              <w:rPr>
                <w:rFonts w:ascii="Times New Roman" w:hAnsi="Times New Roman" w:eastAsia="Times New Roman" w:cs="Times New Roman"/>
              </w:rPr>
              <w:t xml:space="preserve">1-10, 36-39</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弱酸</w:t>
            </w:r>
            <w:r>
              <w:rPr>
                <w:rFonts w:hint="eastAsia" w:ascii="Times New Roman" w:hAnsi="Times New Roman" w:eastAsia="Times New Roman" w:cs="Times New Roman"/>
              </w:rPr>
              <w:t>pH</w:t>
            </w:r>
            <w:r>
              <w:rPr>
                <w:rFonts w:hint="eastAsia" w:ascii="Times New Roman" w:hAnsi="Times New Roman" w:eastAsia="FangSong" w:cs="Times New Roman"/>
              </w:rPr>
              <w:t>计算</w:t>
            </w:r>
            <w:r>
              <w:rPr>
                <w:rFonts w:hint="eastAsia" w:ascii="Times New Roman" w:hAnsi="Times New Roman" w:eastAsia="Times New Roman" w:cs="Times New Roman"/>
              </w:rPr>
              <w:t>、Ka/Kb</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缓冲溶液</w:t>
            </w:r>
            <w:r>
              <w:rPr>
                <w:rFonts w:hint="eastAsia" w:ascii="Times New Roman" w:hAnsi="Times New Roman" w:eastAsia="Times New Roman" w:cs="Times New Roman"/>
              </w:rPr>
              <w:t>pH、</w:t>
            </w:r>
            <w:r>
              <w:rPr>
                <w:rFonts w:hint="eastAsia" w:ascii="Times New Roman" w:hAnsi="Times New Roman" w:eastAsia="FangSong" w:cs="Times New Roman"/>
              </w:rPr>
              <w:t>酸碱指示剂</w:t>
            </w:r>
            <w:r>
              <w:rPr>
                <w:rFonts w:hint="eastAsia" w:ascii="Times New Roman" w:hAnsi="Times New Roman" w:eastAsia="Times New Roman" w:cs="Times New Roman"/>
              </w:rPr>
              <w:t>、</w:t>
            </w:r>
            <w:r>
              <w:rPr>
                <w:rFonts w:hint="eastAsia" w:ascii="Times New Roman" w:hAnsi="Times New Roman" w:eastAsia="FangSong" w:cs="Times New Roman"/>
              </w:rPr>
              <w:t>多元酸分步解离</w:t>
            </w:r>
            <w:r>
              <w:rPr>
                <w:rFonts w:hint="eastAsia" w:ascii="Times New Roman" w:hAnsi="Times New Roman" w:eastAsia="Times New Roman" w:cs="Times New Roman"/>
              </w:rPr>
              <w:t>、pH</w:t>
            </w:r>
            <w:r>
              <w:rPr>
                <w:rFonts w:hint="eastAsia" w:ascii="Times New Roman" w:hAnsi="Times New Roman" w:eastAsia="FangSong" w:cs="Times New Roman"/>
              </w:rPr>
              <w:t>计算综合</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竞赛提升</w:t>
            </w:r>
          </w:p>
        </w:tc>
        <w:tc>
          <w:tcPr/>
          <w:p>
            <w:pPr>
              <w:pStyle w:val="Compact"/>
              <w:jc w:val="center"/>
            </w:pPr>
            <w:r>
              <w:rPr>
                <w:rFonts w:ascii="Times New Roman" w:hAnsi="Times New Roman" w:eastAsia="Times New Roman" w:cs="Times New Roman"/>
              </w:rPr>
              <w:t xml:space="preserve">11-23, 40-46</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缓冲溶液配制</w:t>
            </w:r>
            <w:r>
              <w:rPr>
                <w:rFonts w:hint="eastAsia" w:ascii="Times New Roman" w:hAnsi="Times New Roman" w:eastAsia="Times New Roman" w:cs="Times New Roman"/>
              </w:rPr>
              <w:t>、</w:t>
            </w:r>
            <w:r>
              <w:rPr>
                <w:rFonts w:hint="eastAsia" w:ascii="Times New Roman" w:hAnsi="Times New Roman" w:eastAsia="FangSong" w:cs="Times New Roman"/>
              </w:rPr>
              <w:t>盐类水解</w:t>
            </w:r>
            <w:r>
              <w:rPr>
                <w:rFonts w:hint="eastAsia" w:ascii="Times New Roman" w:hAnsi="Times New Roman" w:eastAsia="Times New Roman" w:cs="Times New Roman"/>
              </w:rPr>
              <w:t>pH、</w:t>
            </w:r>
            <w:r>
              <w:rPr>
                <w:rFonts w:hint="eastAsia" w:ascii="Times New Roman" w:hAnsi="Times New Roman" w:eastAsia="FangSong" w:cs="Times New Roman"/>
              </w:rPr>
              <w:t>多元酸碱分布</w:t>
            </w:r>
            <w:r>
              <w:rPr>
                <w:rFonts w:hint="eastAsia" w:ascii="Times New Roman" w:hAnsi="Times New Roman" w:eastAsia="Times New Roman" w:cs="Times New Roman"/>
              </w:rPr>
              <w:t>、</w:t>
            </w:r>
            <w:r>
              <w:rPr>
                <w:rFonts w:hint="eastAsia" w:ascii="Times New Roman" w:hAnsi="Times New Roman" w:eastAsia="FangSong" w:cs="Times New Roman"/>
              </w:rPr>
              <w:t>两性物质</w:t>
            </w:r>
            <w:r>
              <w:rPr>
                <w:rFonts w:hint="eastAsia" w:ascii="Times New Roman" w:hAnsi="Times New Roman" w:eastAsia="Times New Roman" w:cs="Times New Roman"/>
              </w:rPr>
              <w:t>pH、</w:t>
            </w:r>
            <w:r>
              <w:rPr>
                <w:rFonts w:hint="eastAsia" w:ascii="Times New Roman" w:hAnsi="Times New Roman" w:eastAsia="FangSong" w:cs="Times New Roman"/>
              </w:rPr>
              <w:t>酸性强弱比较</w:t>
            </w:r>
            <w:r>
              <w:rPr>
                <w:rFonts w:hint="eastAsia" w:ascii="Times New Roman" w:hAnsi="Times New Roman" w:eastAsia="Times New Roman" w:cs="Times New Roman"/>
              </w:rPr>
              <w:t>、</w:t>
            </w:r>
            <w:r>
              <w:rPr>
                <w:rFonts w:hint="eastAsia" w:ascii="Times New Roman" w:hAnsi="Times New Roman" w:eastAsia="FangSong" w:cs="Times New Roman"/>
              </w:rPr>
              <w:t>电导法求</w:t>
            </w:r>
            <w:r>
              <w:rPr>
                <w:rFonts w:hint="eastAsia" w:ascii="Times New Roman" w:hAnsi="Times New Roman" w:eastAsia="Times New Roman" w:cs="Times New Roman"/>
              </w:rPr>
              <w:t>Ka、</w:t>
            </w:r>
            <w:r>
              <w:rPr>
                <w:rFonts w:hint="eastAsia" w:ascii="Times New Roman" w:hAnsi="Times New Roman" w:eastAsia="FangSong" w:cs="Times New Roman"/>
              </w:rPr>
              <w:t>指示剂</w:t>
            </w:r>
            <w:r>
              <w:rPr>
                <w:rFonts w:hint="eastAsia" w:ascii="Times New Roman" w:hAnsi="Times New Roman" w:eastAsia="Times New Roman" w:cs="Times New Roman"/>
              </w:rPr>
              <w:t>pKa</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真题挑战</w:t>
            </w:r>
          </w:p>
        </w:tc>
        <w:tc>
          <w:tcPr/>
          <w:p>
            <w:pPr>
              <w:pStyle w:val="Compact"/>
              <w:jc w:val="center"/>
            </w:pPr>
            <w:r>
              <w:rPr>
                <w:rFonts w:ascii="Times New Roman" w:hAnsi="Times New Roman" w:eastAsia="Times New Roman" w:cs="Times New Roman"/>
              </w:rPr>
              <w:t xml:space="preserve">24-35, 47-50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决赛真题</w:t>
            </w:r>
            <w:r>
              <w:rPr>
                <w:rFonts w:hint="eastAsia" w:ascii="Times New Roman" w:hAnsi="Times New Roman" w:eastAsia="Times New Roman" w:cs="Times New Roman"/>
              </w:rPr>
              <w:t>、</w:t>
            </w:r>
            <w:r>
              <w:rPr>
                <w:rFonts w:hint="eastAsia" w:ascii="Times New Roman" w:hAnsi="Times New Roman" w:eastAsia="FangSong" w:cs="Times New Roman"/>
              </w:rPr>
              <w:t>滴定分析</w:t>
            </w:r>
            <w:r>
              <w:rPr>
                <w:rFonts w:hint="eastAsia" w:ascii="Times New Roman" w:hAnsi="Times New Roman" w:eastAsia="Times New Roman" w:cs="Times New Roman"/>
              </w:rPr>
              <w:t>、</w:t>
            </w:r>
            <w:r>
              <w:rPr>
                <w:rFonts w:hint="eastAsia" w:ascii="Times New Roman" w:hAnsi="Times New Roman" w:eastAsia="FangSong" w:cs="Times New Roman"/>
              </w:rPr>
              <w:t>复杂缓冲体系</w:t>
            </w:r>
            <w:r>
              <w:rPr>
                <w:rFonts w:hint="eastAsia" w:ascii="Times New Roman" w:hAnsi="Times New Roman" w:eastAsia="Times New Roman" w:cs="Times New Roman"/>
              </w:rPr>
              <w:t>、</w:t>
            </w:r>
            <w:r>
              <w:rPr>
                <w:rFonts w:hint="eastAsia" w:ascii="Times New Roman" w:hAnsi="Times New Roman" w:eastAsia="FangSong" w:cs="Times New Roman"/>
              </w:rPr>
              <w:t>多平衡耦合</w:t>
            </w:r>
            <w:r>
              <w:rPr>
                <w:rFonts w:hint="eastAsia" w:ascii="Times New Roman" w:hAnsi="Times New Roman" w:eastAsia="Times New Roman" w:cs="Times New Roman"/>
              </w:rPr>
              <w:t>、CO2</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萃取滴定</w:t>
            </w:r>
          </w:p>
        </w:tc>
      </w:tr>
    </w:tbl>
    <w:p>
      <w:pPr>
        <w:spacing w:before="160" w:after="80"/>
      </w:pPr>
      <w:r>
        <w:pict>
          <v:rect style="width:0;height:1.5pt" o:hralign="center" o:hrstd="t" o:hr="t"/>
        </w:pict>
      </w:r>
    </w:p>
    <w:bookmarkEnd w:id="9"/>
    <w:bookmarkStart w:id="26" w:name="第一部分基础巩固16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59</w:t>
      </w:r>
      <w:r>
        <w:rPr>
          <w:rFonts w:hint="eastAsia" w:ascii="Times New Roman" w:hAnsi="Times New Roman" w:eastAsia="FangSong" w:cs="Times New Roman"/>
        </w:rPr>
        <w:t>题</w:t>
      </w:r>
      <w:r>
        <w:rPr>
          <w:rFonts w:hint="eastAsia" w:ascii="Times New Roman" w:hAnsi="Times New Roman" w:eastAsia="Times New Roman" w:cs="Times New Roman"/>
        </w:rPr>
        <w:t>（08-01）</w:t>
      </w:r>
      <w:r>
        <w:rPr>
          <w:rFonts w:hint="eastAsia" w:ascii="Times New Roman" w:hAnsi="Times New Roman" w:eastAsia="FangSong" w:cs="Times New Roman"/>
        </w:rPr>
        <w:t>为同一题</w:t>
      </w:r>
      <w:r>
        <w:rPr>
          <w:rFonts w:hint="eastAsia" w:ascii="Times New Roman" w:hAnsi="Times New Roman" w:eastAsia="Times New Roman" w:cs="Times New Roman"/>
        </w:rPr>
        <w:t>（</w:t>
      </w:r>
      <w:r>
        <w:rPr>
          <w:rFonts w:hint="eastAsia" w:ascii="Times New Roman" w:hAnsi="Times New Roman" w:eastAsia="FangSong" w:cs="Times New Roman"/>
        </w:rPr>
        <w:t>共轭酸碱对</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标明下列反应中各个共轭酸碱对</w:t>
      </w:r>
      <w:r>
        <w:rPr>
          <w:rFonts w:hint="eastAsia" w:ascii="Times New Roman" w:hAnsi="Times New Roman" w:eastAsia="Times New Roman" w:cs="Times New Roman"/>
        </w:rPr>
        <w:t>，</w:t>
      </w:r>
      <w:r>
        <w:rPr>
          <w:rFonts w:hint="eastAsia" w:ascii="Times New Roman" w:hAnsi="Times New Roman" w:eastAsia="FangSong" w:cs="Times New Roman"/>
        </w:rPr>
        <w:t>写出它们的电离平衡常数表达式</w:t>
      </w:r>
      <w:r>
        <w:rPr>
          <w:rFonts w:hint="eastAsia" w:ascii="Times New Roman" w:hAnsi="Times New Roman" w:eastAsia="Times New Roman" w:cs="Times New Roman"/>
        </w:rPr>
        <w:t>，</w:t>
      </w:r>
      <w:r>
        <w:rPr>
          <w:rFonts w:hint="eastAsia" w:ascii="Times New Roman" w:hAnsi="Times New Roman" w:eastAsia="FangSong" w:cs="Times New Roman"/>
        </w:rPr>
        <w:t>并计算平衡常数值</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H</m:t>
        </m:r>
        <m:r>
          <m:rPr>
            <m:sty m:val="p"/>
          </m:rPr>
          <m:t>C</m:t>
        </m:r>
        <m:r>
          <m:rPr>
            <m:sty m:val="p"/>
          </m:rPr>
          <m:t>N</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C</m:t>
        </m:r>
        <m:sSup>
          <m:e>
            <m:r>
              <m:rPr>
                <m:sty m:val="p"/>
              </m:rPr>
              <m:t>N</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N</m:t>
        </m:r>
        <m:sSubSup>
          <m:e>
            <m:r>
              <m:rPr>
                <m:sty m:val="p"/>
              </m:rPr>
              <m:t>O</m:t>
            </m:r>
          </m:e>
          <m:sub>
            <m:r>
              <m:rPr>
                <m:sty m:val="p"/>
              </m:rPr>
              <m:t>2</m:t>
            </m:r>
          </m:sub>
          <m:sup>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N</m:t>
        </m:r>
        <m:sSub>
          <m:e>
            <m:r>
              <m:rPr>
                <m:sty m:val="p"/>
              </m:rPr>
              <m:t>O</m:t>
            </m:r>
          </m:e>
          <m:sub>
            <m:r>
              <m:rPr>
                <m:sty m:val="p"/>
              </m:rPr>
              <m:t>2</m:t>
            </m:r>
          </m:sub>
        </m:sSub>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p>
          <m:e>
            <m:r>
              <m:rPr>
                <m:sty m:val="p"/>
              </m:rPr>
              <m:t>S</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H</m:t>
        </m:r>
        <m:sSup>
          <m:e>
            <m:r>
              <m:rPr>
                <m:sty m:val="p"/>
              </m:rPr>
              <m:t>S</m:t>
            </m:r>
          </m:e>
          <m:sup>
            <m:r>
              <m:rPr>
                <m:sty m:val="p"/>
              </m:rPr>
              <m:t>−</m:t>
            </m:r>
          </m:sup>
        </m:s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P</m:t>
        </m:r>
        <m:sSubSup>
          <m:e>
            <m:r>
              <m:rPr>
                <m:sty m:val="p"/>
              </m:rPr>
              <m:t>O</m:t>
            </m:r>
          </m:e>
          <m:sub>
            <m:r>
              <m:rPr>
                <m:sty m:val="p"/>
              </m:rPr>
              <m:t>4</m:t>
            </m:r>
          </m:sub>
          <m:sup>
            <m:r>
              <m:rPr>
                <m:sty m:val="p"/>
              </m:rPr>
              <m:t>3</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61</w:t>
      </w:r>
      <w:r>
        <w:rPr>
          <w:rFonts w:hint="eastAsia" w:ascii="Times New Roman" w:hAnsi="Times New Roman" w:eastAsia="FangSong" w:cs="Times New Roman"/>
        </w:rPr>
        <w:t>题</w:t>
      </w:r>
      <w:r>
        <w:rPr>
          <w:rFonts w:hint="eastAsia" w:ascii="Times New Roman" w:hAnsi="Times New Roman" w:eastAsia="Times New Roman" w:cs="Times New Roman"/>
        </w:rPr>
        <w:t>（08-03）</w:t>
      </w:r>
      <w:r>
        <w:rPr>
          <w:rFonts w:hint="eastAsia" w:ascii="Times New Roman" w:hAnsi="Times New Roman" w:eastAsia="FangSong" w:cs="Times New Roman"/>
        </w:rPr>
        <w:t>为同一组</w:t>
      </w:r>
      <w:r>
        <w:rPr>
          <w:rFonts w:ascii="Times New Roman" w:hAnsi="Times New Roman" w:eastAsia="Times New Roman" w:cs="Times New Roman"/>
        </w:rPr>
        <w:t xml:space="preserve"> pH </w:t>
      </w:r>
      <w:r>
        <w:rPr>
          <w:rFonts w:hint="eastAsia" w:ascii="Times New Roman" w:hAnsi="Times New Roman" w:eastAsia="FangSong" w:cs="Times New Roman"/>
        </w:rPr>
        <w:t>计算题</w:t>
      </w:r>
      <w:r>
        <w:rPr>
          <w:rFonts w:hint="eastAsia" w:ascii="Times New Roman" w:hAnsi="Times New Roman" w:eastAsia="Times New Roman" w:cs="Times New Roman"/>
        </w:rPr>
        <w:t>（HCN/</w:t>
      </w:r>
      <w:r>
        <w:rPr>
          <w:rFonts w:hint="eastAsia" w:ascii="Times New Roman" w:hAnsi="Times New Roman" w:eastAsia="FangSong" w:cs="Times New Roman"/>
        </w:rPr>
        <w:t>氯代乙酸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计算下列溶液的</w:t>
      </w:r>
      <w:r>
        <w:rPr>
          <w:rFonts w:hint="eastAsia" w:ascii="Times New Roman" w:hAnsi="Times New Roman" w:eastAsia="Times New Roman" w:cs="Times New Roman"/>
        </w:rPr>
        <w:t>pH：</w:t>
      </w:r>
    </w:p>
    <w:p>
      <w:pPr>
        <w:numPr>
          <w:ilvl w:val="0"/>
          <w:numId w:val="1002"/>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溶液</w:t>
      </w:r>
    </w:p>
    <w:p>
      <w:pPr>
        <w:numPr>
          <w:ilvl w:val="0"/>
          <w:numId w:val="1002"/>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氯代乙酸</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numPr>
          <w:ilvl w:val="0"/>
          <w:numId w:val="1002"/>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spacing w:before="160" w:after="80"/>
      </w:pPr>
      <w:r>
        <w:pict>
          <v:rect style="width:0;height:1.5pt" o:hralign="center" o:hrstd="t" o:hr="t"/>
        </w:pict>
      </w:r>
    </w:p>
    <w:bookmarkEnd w:id="11"/>
    <w:bookmarkStart w:id="12"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：08-05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t>​</m:t>
            </m:r>
          </m:sup>
        </m:sSup>
        <m:r>
          <m:rPr>
            <m:sty m:val="p"/>
          </m:rPr>
          <m:t>C</m:t>
        </m:r>
      </m:oMath>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气体压力等于</w:t>
      </w:r>
      <w:r>
        <w:rPr>
          <w:rFonts w:hint="eastAsia" w:ascii="Times New Roman" w:hAnsi="Times New Roman" w:eastAsia="Times New Roman" w:cs="Times New Roman"/>
        </w:rPr>
        <w:t>1</w:t>
      </w:r>
      <w:r>
        <w:rPr>
          <w:rFonts w:hint="eastAsia" w:ascii="Times New Roman" w:hAnsi="Times New Roman" w:eastAsia="FangSong" w:cs="Times New Roman"/>
        </w:rPr>
        <w:t>个标准大气压时</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饱和水溶液中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的浓度约为</w:t>
      </w:r>
      <w:r>
        <w:rPr>
          <w:rFonts w:ascii="Times New Roman" w:hAnsi="Times New Roman" w:eastAsia="Times New Roman" w:cs="Times New Roman"/>
        </w:rPr>
        <w:t xml:space="preserve"> </w:t>
      </w:r>
      <m:oMath>
        <m:oMathPr>
          <m:ctrlPr>
            <w:rPr>
              <w:sz w:val="28"/>
              <w:szCs w:val="28"/>
            </w:rPr>
          </m:ctrlPr>
        </m:oMathPr>
        <m:r>
          <m:t>0.034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计算溶液的</w:t>
      </w:r>
      <w:r>
        <w:rPr>
          <w:rFonts w:hint="eastAsia" w:ascii="Times New Roman" w:hAnsi="Times New Roman" w:eastAsia="Times New Roman" w:cs="Times New Roman"/>
        </w:rPr>
        <w:t>pH</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Start w:id="13"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溶于热水</w:t>
      </w:r>
      <w:r>
        <w:rPr>
          <w:rFonts w:hint="eastAsia" w:ascii="Times New Roman" w:hAnsi="Times New Roman" w:eastAsia="Times New Roman" w:cs="Times New Roman"/>
        </w:rPr>
        <w:t>，</w:t>
      </w:r>
      <w:r>
        <w:rPr>
          <w:rFonts w:hint="eastAsia" w:ascii="Times New Roman" w:hAnsi="Times New Roman" w:eastAsia="FangSong" w:cs="Times New Roman"/>
        </w:rPr>
        <w:t>冷却至室温稀释至</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0.30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 xml:space="preserve">的混合溶液中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w:t>
      </w:r>
      <m:oMath>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rPr>
            <m:sty m:val="p"/>
          </m:rPr>
          <m:t>C</m:t>
        </m:r>
        <m:sSup>
          <m:e>
            <m:r>
              <m:rPr>
                <m:sty m:val="p"/>
              </m:rPr>
              <m:t>N</m:t>
            </m:r>
          </m:e>
          <m:sup>
            <m:r>
              <m:rPr>
                <m:sty m:val="p"/>
              </m:rPr>
              <m:t>−</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于</w:t>
      </w:r>
      <w:r>
        <w:rPr>
          <w:rFonts w:hint="eastAsia" w:ascii="Times New Roman" w:hAnsi="Times New Roman" w:eastAsia="Times New Roman" w:cs="Times New Roman"/>
        </w:rPr>
        <w:t>pH</w:t>
      </w:r>
      <w:r>
        <w:rPr>
          <w:rFonts w:hint="eastAsia" w:ascii="Times New Roman" w:hAnsi="Times New Roman" w:eastAsia="FangSong" w:cs="Times New Roman"/>
        </w:rPr>
        <w:t>分别维持在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13.0</w:t>
      </w:r>
      <w:r>
        <w:rPr>
          <w:rFonts w:hint="eastAsia" w:ascii="Times New Roman" w:hAnsi="Times New Roman" w:eastAsia="FangSong" w:cs="Times New Roman"/>
        </w:rPr>
        <w:t>的两溶液中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各以何种形态为主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酚红</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酸形黄色</w:t>
      </w:r>
      <w:r>
        <w:rPr>
          <w:rFonts w:hint="eastAsia" w:ascii="Times New Roman" w:hAnsi="Times New Roman" w:eastAsia="Times New Roman" w:cs="Times New Roman"/>
        </w:rPr>
        <w:t>，</w:t>
      </w:r>
      <w:r>
        <w:rPr>
          <w:rFonts w:hint="eastAsia" w:ascii="Times New Roman" w:hAnsi="Times New Roman" w:eastAsia="FangSong" w:cs="Times New Roman"/>
        </w:rPr>
        <w:t>共轭碱红色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pH</w:t>
      </w:r>
      <w:r>
        <w:rPr>
          <w:rFonts w:hint="eastAsia" w:ascii="Times New Roman" w:hAnsi="Times New Roman" w:eastAsia="FangSong" w:cs="Times New Roman"/>
        </w:rPr>
        <w:t>分别为</w:t>
      </w:r>
      <w:r>
        <w:rPr>
          <w:rFonts w:hint="eastAsia" w:ascii="Times New Roman" w:hAnsi="Times New Roman" w:eastAsia="Times New Roman" w:cs="Times New Roman"/>
        </w:rPr>
        <w:t>6、7、8、9、12</w:t>
      </w:r>
      <w:r>
        <w:rPr>
          <w:rFonts w:hint="eastAsia" w:ascii="Times New Roman" w:hAnsi="Times New Roman" w:eastAsia="FangSong" w:cs="Times New Roman"/>
        </w:rPr>
        <w:t>的溶液中各显什么颜色</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：08-15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下列各组水溶液等体积相混合时</w:t>
      </w:r>
      <w:r>
        <w:rPr>
          <w:rFonts w:hint="eastAsia" w:ascii="Times New Roman" w:hAnsi="Times New Roman" w:eastAsia="Times New Roman" w:cs="Times New Roman"/>
        </w:rPr>
        <w:t>，</w:t>
      </w:r>
      <w:r>
        <w:rPr>
          <w:rFonts w:hint="eastAsia" w:ascii="Times New Roman" w:hAnsi="Times New Roman" w:eastAsia="FangSong" w:cs="Times New Roman"/>
        </w:rPr>
        <w:t>哪些可以作为缓冲溶液</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NaOH(0.100) + HCl(0.200)</w:t>
      </w:r>
    </w:p>
    <w:p>
      <w:pPr>
        <w:numPr>
          <w:ilvl w:val="0"/>
          <w:numId w:val="1003"/>
        </w:numPr>
      </w:pPr>
      <w:r>
        <w:rPr>
          <w:rFonts w:ascii="Times New Roman" w:hAnsi="Times New Roman" w:eastAsia="Times New Roman" w:cs="Times New Roman"/>
        </w:rPr>
        <w:t xml:space="preserve">HCl(0.100) + NaAc(0.200)</w:t>
      </w:r>
    </w:p>
    <w:p>
      <w:pPr>
        <w:numPr>
          <w:ilvl w:val="0"/>
          <w:numId w:val="1003"/>
        </w:numPr>
      </w:pPr>
      <w:r>
        <w:rPr>
          <w:rFonts w:ascii="Times New Roman" w:hAnsi="Times New Roman" w:eastAsia="Times New Roman" w:cs="Times New Roman"/>
        </w:rPr>
        <w:t>HCl(0.100) + NaNO</w:t>
      </w:r>
      <w:r>
        <w:rPr>
          <w:rFonts w:ascii="Times New Roman" w:hAnsi="Times New Roman" w:eastAsia="Times New Roman" w:cs="Times New Roman"/>
          <w:vertAlign w:val="subscript"/>
        </w:rPr>
        <w:t>2</w:t>
      </w:r>
      <w:r>
        <w:rPr>
          <w:rFonts w:ascii="Times New Roman" w:hAnsi="Times New Roman" w:eastAsia="Times New Roman" w:cs="Times New Roman"/>
        </w:rPr>
        <w:t>(0.050)</w:t>
      </w:r>
    </w:p>
    <w:p>
      <w:pPr>
        <w:numPr>
          <w:ilvl w:val="0"/>
          <w:numId w:val="1003"/>
        </w:numPr>
      </w:pPr>
      <w:r>
        <w:rPr>
          <w:rFonts w:ascii="Times New Roman" w:hAnsi="Times New Roman" w:eastAsia="Times New Roman" w:cs="Times New Roman"/>
        </w:rPr>
        <w:t>HNO</w:t>
      </w:r>
      <w:r>
        <w:rPr>
          <w:rFonts w:ascii="Times New Roman" w:hAnsi="Times New Roman" w:eastAsia="Times New Roman" w:cs="Times New Roman"/>
          <w:vertAlign w:val="subscript"/>
        </w:rPr>
        <w:t>2</w:t>
      </w:r>
      <w:r>
        <w:rPr>
          <w:rFonts w:ascii="Times New Roman" w:hAnsi="Times New Roman" w:eastAsia="Times New Roman" w:cs="Times New Roman"/>
        </w:rPr>
        <w:t>(0.300) + NaOH(0.150)</w:t>
      </w:r>
    </w:p>
    <w:p>
      <w:pPr>
        <w:spacing w:before="160" w:after="80"/>
      </w:pPr>
      <w:r>
        <w:pict>
          <v:rect style="width:0;height:1.5pt" o:hralign="center" o:hrstd="t" o:hr="t"/>
        </w:pict>
      </w:r>
    </w:p>
    <w:bookmarkEnd w:id="17"/>
    <w:bookmarkStart w:id="18" w:name="第9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某水污垢</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6.4，</w:t>
      </w:r>
      <w:r>
        <w:rPr>
          <w:rFonts w:hint="eastAsia" w:ascii="Times New Roman" w:hAnsi="Times New Roman" w:eastAsia="FangSong" w:cs="Times New Roman"/>
        </w:rPr>
        <w:t>显弱酸性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t>K</m:t>
            </m:r>
          </m:e>
          <m:sub>
            <m:r>
              <m:rPr>
                <m:sty m:val="p"/>
              </m:rPr>
              <m:t>w</m:t>
            </m:r>
          </m:sub>
        </m:sSub>
        <m:r>
          <m:rPr>
            <m:sty m:val="p"/>
          </m:rPr>
          <m:t>=</m:t>
        </m:r>
        <m:r>
          <m:t>1.0</m:t>
        </m:r>
        <m:r>
          <m:rPr>
            <m:sty m:val="p"/>
          </m:rPr>
          <m:t>×</m:t>
        </m:r>
        <m:sSup>
          <m:e>
            <m:r>
              <m:t>10</m:t>
            </m:r>
          </m:e>
          <m:sup>
            <m:r>
              <m:rPr>
                <m:sty m:val="p"/>
              </m:rPr>
              <m:t>−</m:t>
            </m:r>
            <m:r>
              <m:t>14</m:t>
            </m:r>
          </m:sup>
        </m:sSup>
        <m:r>
          <m:t> </m:t>
        </m:r>
        <m:r>
          <m:rPr>
            <m:sty m:val="p"/>
          </m:rPr>
          <m:t>m</m:t>
        </m:r>
        <m:r>
          <m:rPr>
            <m:sty m:val="p"/>
          </m:rPr>
          <m:t>o</m:t>
        </m:r>
        <m:sSup>
          <m:e>
            <m:r>
              <m:rPr>
                <m:sty m:val="p"/>
              </m:rPr>
              <m:t>l</m:t>
            </m:r>
          </m:e>
          <m:sup>
            <m:r>
              <m:rPr>
                <m:sty m:val="p"/>
              </m:rPr>
              <m:t>2</m:t>
            </m:r>
          </m:sup>
        </m:sSup>
        <m:r>
          <m:rPr>
            <m:sty m:val="p"/>
          </m:rPr>
          <m:t>⋅</m:t>
        </m:r>
        <m:sSup>
          <m:e>
            <m:r>
              <m:rPr>
                <m:sty m:val="p"/>
              </m:rPr>
              <m:t>L</m:t>
            </m:r>
          </m:e>
          <m:sup>
            <m:r>
              <m:rPr>
                <m:sty m:val="p"/>
              </m:rPr>
              <m:t>−</m:t>
            </m:r>
            <m:r>
              <m:rPr>
                <m:sty m:val="p"/>
              </m:rP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at 298K”</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pH</w:t>
      </w:r>
      <w:r>
        <w:rPr>
          <w:rFonts w:ascii="Times New Roman" w:hAnsi="Times New Roman" w:eastAsia="Times New Roman" w:cs="Times New Roman"/>
        </w:rPr>
        <w:t xml:space="preserve"> + pOH = 14”</w:t>
      </w:r>
    </w:p>
    <w:p>
      <w:pPr>
        <w:spacing w:before="160" w:after="80"/>
      </w:pPr>
      <w:r>
        <w:pict>
          <v:rect style="width:0;height:1.5pt" o:hralign="center" o:hrstd="t" o:hr="t"/>
        </w:pict>
      </w:r>
    </w:p>
    <w:bookmarkEnd w:id="18"/>
    <w:bookmarkStart w:id="19" w:name="第10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溶液的</w:t>
      </w:r>
      <w:r>
        <w:rPr>
          <w:rFonts w:hint="eastAsia" w:ascii="Times New Roman" w:hAnsi="Times New Roman" w:eastAsia="Times New Roman" w:cs="Times New Roman"/>
        </w:rPr>
        <w:t>pH。</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9"/>
    <w:bookmarkStart w:id="20" w:name="第5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：08-01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标明下列反应中各个共轭酸碱对</w:t>
      </w:r>
      <w:r>
        <w:rPr>
          <w:rFonts w:hint="eastAsia" w:ascii="Times New Roman" w:hAnsi="Times New Roman" w:eastAsia="Times New Roman" w:cs="Times New Roman"/>
        </w:rPr>
        <w:t>，</w:t>
      </w:r>
      <w:r>
        <w:rPr>
          <w:rFonts w:hint="eastAsia" w:ascii="Times New Roman" w:hAnsi="Times New Roman" w:eastAsia="FangSong" w:cs="Times New Roman"/>
        </w:rPr>
        <w:t>写出它们的电离平衡常数表达式</w:t>
      </w:r>
      <w:r>
        <w:rPr>
          <w:rFonts w:hint="eastAsia" w:ascii="Times New Roman" w:hAnsi="Times New Roman" w:eastAsia="Times New Roman" w:cs="Times New Roman"/>
        </w:rPr>
        <w:t>，</w:t>
      </w:r>
      <w:r>
        <w:rPr>
          <w:rFonts w:hint="eastAsia" w:ascii="Times New Roman" w:hAnsi="Times New Roman" w:eastAsia="FangSong" w:cs="Times New Roman"/>
        </w:rPr>
        <w:t>并计算平衡常数值</w:t>
      </w:r>
      <w:r>
        <w:rPr>
          <w:rFonts w:hint="eastAsia" w:ascii="Times New Roman" w:hAnsi="Times New Roman" w:eastAsia="Times New Roman" w:cs="Times New Roman"/>
        </w:rPr>
        <w:t>。</w:t>
      </w:r>
    </w:p>
    <w:p>
      <w:pPr>
        <w:numPr>
          <w:ilvl w:val="0"/>
          <w:numId w:val="1004"/>
        </w:numPr>
      </w:pPr>
      <m:oMath>
        <m:oMathPr>
          <m:ctrlPr>
            <w:rPr>
              <w:sz w:val="28"/>
              <w:szCs w:val="28"/>
            </w:rPr>
          </m:ctrlPr>
        </m:oMathPr>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r>
          <m:rPr>
            <m:sty m:val="p"/>
          </m:rPr>
          <m:t>⇌</m:t>
        </m:r>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r>
              <m:rPr>
                <m:sty m:val="p"/>
              </m:rPr>
              <m:t>S</m:t>
            </m:r>
          </m:e>
          <m:sup>
            <m:r>
              <m:t>2</m:t>
            </m:r>
            <m:r>
              <m:rPr>
                <m:sty m:val="p"/>
              </m:rPr>
              <m:t>−</m:t>
            </m:r>
          </m:sup>
        </m:sSup>
        <m:r>
          <m:rPr>
            <m:sty m:val="p"/>
          </m:rPr>
          <m:t>+</m:t>
        </m:r>
        <m:sSub>
          <m:e>
            <m:r>
              <m:rPr>
                <m:sty m:val="p"/>
              </m:rPr>
              <m:t>H</m:t>
            </m:r>
          </m:e>
          <m:sub>
            <m:r>
              <m:t>2</m:t>
            </m:r>
          </m:sub>
        </m:sSub>
        <m:r>
          <m:rPr>
            <m:sty m:val="p"/>
          </m:rPr>
          <m:t>O</m:t>
        </m:r>
        <m:r>
          <m:rPr>
            <m:sty m:val="p"/>
          </m:rPr>
          <m:t>⇌</m:t>
        </m:r>
        <m:sSup>
          <m:e>
            <m:r>
              <m:rPr>
                <m:sty m:val="p"/>
              </m:rPr>
              <m:t>H</m:t>
            </m:r>
            <m:r>
              <m:rPr>
                <m:sty m:val="p"/>
              </m:rPr>
              <m:t>S</m:t>
            </m:r>
          </m:e>
          <m:sup>
            <m:r>
              <m:rPr>
                <m:sty m:val="p"/>
              </m:rPr>
              <m:t>−</m:t>
            </m:r>
          </m:sup>
        </m:s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
    <w:bookmarkStart w:id="21" w:name="第6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：08-02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弱电解质的电离度</w:t>
      </w:r>
      <w:r>
        <w:rPr>
          <w:rFonts w:hint="eastAsia" w:ascii="Times New Roman" w:hAnsi="Times New Roman" w:eastAsia="Times New Roman" w:cs="Times New Roman"/>
        </w:rPr>
        <w:t>，</w:t>
      </w:r>
      <w:r>
        <w:rPr>
          <w:rFonts w:hint="eastAsia" w:ascii="Times New Roman" w:hAnsi="Times New Roman" w:eastAsia="FangSong" w:cs="Times New Roman"/>
        </w:rPr>
        <w:t>早期主要通过测定溶剂的凝固点降低来推算</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w:t>
      </w:r>
      <w:r>
        <w:rPr>
          <w:rFonts w:hint="eastAsia" w:ascii="Times New Roman" w:hAnsi="Times New Roman" w:eastAsia="FangSong" w:cs="Times New Roman"/>
        </w:rPr>
        <w:t>通过计算预计</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r>
          <m:t> </m:t>
        </m:r>
        <m:r>
          <m:t>H</m:t>
        </m:r>
        <m:r>
          <m:t>A</m:t>
        </m:r>
        <m:r>
          <m:t>c</m:t>
        </m:r>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的凝固点降低值</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第6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：08-03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pH:</w:t>
      </w:r>
    </w:p>
    <w:p>
      <w:pPr>
        <w:numPr>
          <w:ilvl w:val="0"/>
          <w:numId w:val="1005"/>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5"/>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氯代乙酸</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5"/>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第6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：08-04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有机酸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r>
                  <m:rPr>
                    <m:sty m:val="p"/>
                  </m:rPr>
                  <m:t>C</m:t>
                </m:r>
              </m:e>
              <m:sub>
                <m:r>
                  <m:t>6</m:t>
                </m:r>
              </m:sub>
            </m:sSub>
            <m:sSub>
              <m:e>
                <m:r>
                  <m:rPr>
                    <m:sty m:val="p"/>
                  </m:rPr>
                  <m:t>H</m:t>
                </m:r>
              </m:e>
              <m:sub>
                <m:r>
                  <m:t>11</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饱和水溶液的质量浓度为</w:t>
      </w:r>
      <w:r>
        <w:rPr>
          <w:rFonts w:ascii="Times New Roman" w:hAnsi="Times New Roman" w:eastAsia="Times New Roman" w:cs="Times New Roman"/>
        </w:rPr>
        <w:t xml:space="preserve"> </w:t>
      </w:r>
      <m:oMath>
        <m:oMathPr>
          <m:ctrlPr>
            <w:rPr>
              <w:sz w:val="28"/>
              <w:szCs w:val="28"/>
            </w:rPr>
          </m:ctrlPr>
        </m:oMathPr>
        <m:r>
          <m:t>11</m:t>
        </m:r>
        <m:r>
          <m:rPr>
            <m:sty m:val="p"/>
          </m:rPr>
          <m:t>g</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2.94，</w:t>
      </w:r>
      <w:r>
        <w:rPr>
          <w:rFonts w:hint="eastAsia" w:ascii="Times New Roman" w:hAnsi="Times New Roman" w:eastAsia="FangSong" w:cs="Times New Roman"/>
        </w:rPr>
        <w:t>求此酸的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第6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：08-08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8.8 (1)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纯碱溶液中含</w:t>
      </w:r>
      <w:r>
        <w:rPr>
          <w:rFonts w:ascii="Times New Roman" w:hAnsi="Times New Roman" w:eastAsia="Times New Roman" w:cs="Times New Roman"/>
        </w:rPr>
        <w:t xml:space="preserve"> </w:t>
      </w:r>
      <m:oMath>
        <m:oMathPr>
          <m:ctrlPr>
            <w:rPr>
              <w:sz w:val="28"/>
              <w:szCs w:val="28"/>
            </w:rPr>
          </m:ctrlPr>
        </m:oMathPr>
        <m:r>
          <m:t>5.7</m:t>
        </m:r>
        <m:r>
          <m:rPr>
            <m:sty m:val="p"/>
          </m:rPr>
          <m:t> </m:t>
        </m:r>
        <m:r>
          <m:rPr>
            <m:sty m:val="p"/>
          </m:rPr>
          <m:t>g</m:t>
        </m:r>
        <m:sSub>
          <m:e>
            <m:r>
              <m:rPr>
                <m:sty m:val="p"/>
              </m:rPr>
              <m:t>N</m:t>
            </m:r>
            <m:r>
              <m:rPr>
                <m:sty m:val="p"/>
              </m:rPr>
              <m:t>a</m:t>
            </m:r>
          </m:e>
          <m:sub>
            <m:r>
              <m:t>2</m:t>
            </m:r>
          </m:sub>
        </m:sSub>
        <m:sSub>
          <m:e>
            <m:r>
              <m:rPr>
                <m:sty m:val="p"/>
              </m:rPr>
              <m:t>C</m:t>
            </m:r>
            <m:r>
              <m:rPr>
                <m:sty m:val="p"/>
              </m:rPr>
              <m:t>O</m:t>
            </m:r>
          </m:e>
          <m:sub>
            <m:r>
              <m:t>3</m:t>
            </m:r>
          </m:sub>
        </m:sSub>
        <m:r>
          <m:rPr>
            <m:sty m:val="p"/>
          </m:rPr>
          <m:t>⋅</m:t>
        </m:r>
        <m:r>
          <m:t>10</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d>
          <m:dPr>
            <m:begChr m:val="["/>
            <m:sepChr m:val=""/>
            <m:endChr m:val="]"/>
            <m:grow/>
          </m:dPr>
          <m:e>
            <m:sSubSup>
              <m:e>
                <m:r>
                  <m:rPr>
                    <m:sty m:val="p"/>
                  </m:rPr>
                  <m:t>C</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a</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Sup>
              <m:e>
                <m:r>
                  <m:rPr>
                    <m:sty m:val="p"/>
                  </m:rPr>
                  <m:t>P</m:t>
                </m:r>
                <m:r>
                  <m:rPr>
                    <m:sty m:val="p"/>
                  </m:rPr>
                  <m:t>O</m:t>
                </m:r>
              </m:e>
              <m:sub>
                <m:r>
                  <m:t>4</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第6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：08-10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8.10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氨水的</w:t>
      </w:r>
      <w:r>
        <w:rPr>
          <w:rFonts w:ascii="Times New Roman" w:hAnsi="Times New Roman" w:eastAsia="Times New Roman" w:cs="Times New Roman"/>
        </w:rPr>
        <w:t xml:space="preserve"> pH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的氨水中加入</w:t>
      </w:r>
      <w:r>
        <w:rPr>
          <w:rFonts w:ascii="Times New Roman" w:hAnsi="Times New Roman" w:eastAsia="Times New Roman" w:cs="Times New Roman"/>
        </w:rPr>
        <w:t xml:space="preserve"> 7.0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设体积不变</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变为多少</w:t>
      </w:r>
      <w:r>
        <w:rPr>
          <w:rFonts w:hint="eastAsia" w:ascii="Times New Roman" w:hAnsi="Times New Roman" w:eastAsia="Times New Roman" w:cs="Times New Roman"/>
        </w:rPr>
        <w:t>？</w:t>
      </w:r>
    </w:p>
    <w:bookmarkEnd w:id="25"/>
    <w:bookmarkEnd w:id="26"/>
    <w:bookmarkStart w:id="40" w:name="第二部分竞赛提升13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7"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：08-11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需加入多少克固体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才能使溶液中的</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浓度降低</w:t>
      </w:r>
      <w:r>
        <w:rPr>
          <w:rFonts w:hint="eastAsia" w:ascii="Times New Roman" w:hAnsi="Times New Roman" w:eastAsia="Times New Roman" w:cs="Times New Roman"/>
        </w:rPr>
        <w:t>100</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一元弱酸</w:t>
      </w:r>
      <w:r>
        <w:rPr>
          <w:rFonts w:hint="eastAsia" w:ascii="Times New Roman" w:hAnsi="Times New Roman" w:eastAsia="Times New Roman" w:cs="Times New Roman"/>
        </w:rPr>
        <w:t>HA</w:t>
      </w:r>
      <w:r>
        <w:rPr>
          <w:rFonts w:hint="eastAsia" w:ascii="Times New Roman" w:hAnsi="Times New Roman" w:eastAsia="FangSong" w:cs="Times New Roman"/>
        </w:rPr>
        <w:t>用强碱滴定</w:t>
      </w:r>
      <w:r>
        <w:rPr>
          <w:rFonts w:hint="eastAsia" w:ascii="Times New Roman" w:hAnsi="Times New Roman" w:eastAsia="Times New Roman" w:cs="Times New Roman"/>
        </w:rPr>
        <w:t>：</w:t>
      </w:r>
      <m:oMath>
        <m:oMathPr>
          <m:ctrlPr>
            <w:rPr>
              <w:sz w:val="28"/>
              <w:szCs w:val="28"/>
            </w:rPr>
          </m:ctrlPr>
        </m:oMathPr>
        <m:r>
          <m:t>3.05</m:t>
        </m:r>
        <m:r>
          <m:t> </m:t>
        </m:r>
        <m:r>
          <m:rPr>
            <m:sty m:val="p"/>
          </m:rPr>
          <m:t>c</m:t>
        </m:r>
        <m:sSup>
          <m:e>
            <m:r>
              <m:rPr>
                <m:sty m:val="p"/>
              </m:rPr>
              <m:t>m</m:t>
            </m:r>
          </m:e>
          <m:sup>
            <m:r>
              <m:rPr>
                <m:sty m:val="p"/>
              </m:rPr>
              <m:t>3</m:t>
            </m:r>
          </m:sup>
        </m:sSup>
      </m:oMath>
      <w:r>
        <w:rPr>
          <w:rFonts w:hint="eastAsia" w:ascii="Times New Roman" w:hAnsi="Times New Roman" w:eastAsia="FangSong" w:cs="Times New Roman"/>
        </w:rPr>
        <w:t>碱时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4.00；</w:t>
      </w:r>
      <m:oMath>
        <m:oMathPr>
          <m:ctrlPr>
            <w:rPr>
              <w:sz w:val="28"/>
              <w:szCs w:val="28"/>
            </w:rPr>
          </m:ctrlPr>
        </m:oMathPr>
        <m:r>
          <m:t>12.91</m:t>
        </m:r>
        <m:r>
          <m:t> </m:t>
        </m:r>
        <m:r>
          <m:rPr>
            <m:sty m:val="p"/>
          </m:rPr>
          <m:t>c</m:t>
        </m:r>
        <m:sSup>
          <m:e>
            <m:r>
              <m:rPr>
                <m:sty m:val="p"/>
              </m:rPr>
              <m:t>m</m:t>
            </m:r>
          </m:e>
          <m:sup>
            <m:r>
              <m:rPr>
                <m:sty m:val="p"/>
              </m:rPr>
              <m:t>3</m:t>
            </m:r>
          </m:sup>
        </m:sSup>
      </m:oMath>
      <w:r>
        <w:rPr>
          <w:rFonts w:hint="eastAsia" w:ascii="Times New Roman" w:hAnsi="Times New Roman" w:eastAsia="FangSong" w:cs="Times New Roman"/>
        </w:rPr>
        <w:t>碱时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5.00。</w:t>
      </w:r>
      <w:r>
        <w:rPr>
          <w:rFonts w:hint="eastAsia" w:ascii="Times New Roman" w:hAnsi="Times New Roman" w:eastAsia="FangSong" w:cs="Times New Roman"/>
        </w:rPr>
        <w:t>求</w:t>
      </w:r>
      <m:oMath>
        <m:sSub>
          <m:e>
            <m:r>
              <m:t>K</m:t>
            </m:r>
          </m:e>
          <m:sub>
            <m:r>
              <m:rPr>
                <m:sty m:val="p"/>
              </m:rPr>
              <m:t>a</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29"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从</w:t>
      </w:r>
      <w:r>
        <w:rPr>
          <w:rFonts w:hint="eastAsia" w:ascii="Times New Roman" w:hAnsi="Times New Roman" w:eastAsia="Times New Roman" w:cs="Times New Roman"/>
        </w:rPr>
        <w:t>HCOOH、HAc、H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、HCOONa、NaAc、NaH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中选两种配制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3.50</w:t>
      </w:r>
      <w:r>
        <w:rPr>
          <w:rFonts w:hint="eastAsia" w:ascii="Times New Roman" w:hAnsi="Times New Roman" w:eastAsia="FangSong" w:cs="Times New Roman"/>
        </w:rPr>
        <w:t>的缓冲溶液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第14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三元弱酸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FangSong" w:cs="Times New Roman"/>
        </w:rPr>
        <w:t>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b</m:t>
                </m:r>
              </m:e>
              <m:sub>
                <m:r>
                  <m:t>1</m:t>
                </m:r>
              </m:sub>
            </m:sSub>
          </m:sub>
        </m:sSub>
        <m:r>
          <m:rPr>
            <m:sty m:val="p"/>
          </m:rPr>
          <m:t>=</m:t>
        </m:r>
        <m:sSub>
          <m:e>
            <m:r>
              <m:t>K</m:t>
            </m:r>
          </m:e>
          <m:sub>
            <m:r>
              <m:rPr>
                <m:sty m:val="p"/>
              </m:rPr>
              <m:t>w</m:t>
            </m:r>
          </m:sub>
        </m:sSub>
        <m:r>
          <m:rPr>
            <m:sty m:val="p"/>
          </m:rPr>
          <m:t>/</m:t>
        </m:r>
        <m:sSub>
          <m:e>
            <m:r>
              <m:t>K</m:t>
            </m:r>
          </m:e>
          <m:sub>
            <m:sSub>
              <m:e>
                <m:r>
                  <m:rPr>
                    <m:sty m:val="p"/>
                  </m:rPr>
                  <m:t>a</m:t>
                </m:r>
              </m:e>
              <m:sub>
                <m:r>
                  <m:t>3</m:t>
                </m:r>
              </m:sub>
            </m:sSub>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b</m:t>
                </m:r>
              </m:e>
              <m:sub>
                <m:r>
                  <m:t>2</m:t>
                </m:r>
              </m:sub>
            </m:sSub>
          </m:sub>
        </m:sSub>
        <m:r>
          <m:rPr>
            <m:sty m:val="p"/>
          </m:rPr>
          <m:t>=</m:t>
        </m:r>
        <m:sSub>
          <m:e>
            <m:r>
              <m:t>K</m:t>
            </m:r>
          </m:e>
          <m:sub>
            <m:r>
              <m:rPr>
                <m:sty m:val="p"/>
              </m:rPr>
              <m:t>w</m:t>
            </m:r>
          </m:sub>
        </m:sSub>
        <m:r>
          <m:rPr>
            <m:sty m:val="p"/>
          </m:rPr>
          <m:t>/</m:t>
        </m:r>
        <m:sSub>
          <m:e>
            <m:r>
              <m:t>K</m:t>
            </m:r>
          </m:e>
          <m:sub>
            <m:sSub>
              <m:e>
                <m:r>
                  <m:rPr>
                    <m:sty m:val="p"/>
                  </m:rPr>
                  <m:t>a</m:t>
                </m:r>
              </m:e>
              <m:sub>
                <m:r>
                  <m:t>2</m:t>
                </m:r>
              </m:sub>
            </m:sSub>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b</m:t>
                </m:r>
              </m:e>
              <m:sub>
                <m:r>
                  <m:t>3</m:t>
                </m:r>
              </m:sub>
            </m:sSub>
          </m:sub>
        </m:sSub>
        <m:r>
          <m:rPr>
            <m:sty m:val="p"/>
          </m:rPr>
          <m:t>=</m:t>
        </m:r>
        <m:sSub>
          <m:e>
            <m:r>
              <m:t>K</m:t>
            </m:r>
          </m:e>
          <m:sub>
            <m:r>
              <m:rPr>
                <m:sty m:val="p"/>
              </m:rPr>
              <m:t>w</m:t>
            </m:r>
          </m:sub>
        </m:sSub>
        <m:r>
          <m:rPr>
            <m:sty m:val="p"/>
          </m:rPr>
          <m:t>/</m:t>
        </m:r>
        <m:sSub>
          <m:e>
            <m:r>
              <m:t>K</m:t>
            </m:r>
          </m:e>
          <m:sub>
            <m:sSub>
              <m:e>
                <m:r>
                  <m:rPr>
                    <m:sty m:val="p"/>
                  </m:rPr>
                  <m:t>a</m:t>
                </m:r>
              </m:e>
              <m:sub>
                <m:r>
                  <m:t>3</m:t>
                </m:r>
              </m:sub>
            </m:sSub>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0"/>
    <w:bookmarkStart w:id="31" w:name="第15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HAc-NaAc</w:t>
      </w:r>
      <w:r>
        <w:rPr>
          <w:rFonts w:hint="eastAsia" w:ascii="Times New Roman" w:hAnsi="Times New Roman" w:eastAsia="FangSong" w:cs="Times New Roman"/>
        </w:rPr>
        <w:t>缓冲体系</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4.76</m:t>
        </m:r>
      </m:oMath>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A</m:t>
        </m:r>
        <m:r>
          <m:rPr>
            <m:sty m:val="p"/>
          </m:rPr>
          <m:t>c</m:t>
        </m:r>
        <m:r>
          <m:rPr>
            <m:sty m:val="p"/>
          </m:rPr>
          <m:t>]</m:t>
        </m:r>
        <m:r>
          <m:rPr>
            <m:sty m:val="p"/>
          </m:rPr>
          <m:t>=</m:t>
        </m:r>
        <m:r>
          <m:rPr>
            <m:sty m:val="p"/>
          </m:rPr>
          <m:t>[</m:t>
        </m:r>
        <m:r>
          <m:rPr>
            <m:sty m:val="p"/>
          </m:rPr>
          <m:t>A</m:t>
        </m:r>
        <m:sSup>
          <m:e>
            <m:r>
              <m:rPr>
                <m:sty m:val="p"/>
              </m:rPr>
              <m:t>c</m:t>
            </m:r>
          </m:e>
          <m:sup>
            <m:r>
              <m:rPr>
                <m:sty m:val="p"/>
              </m:rPr>
              <m:t>−</m:t>
            </m:r>
          </m:sup>
        </m:sSup>
        <m:r>
          <m:rPr>
            <m:sty m:val="p"/>
          </m:rPr>
          <m:t>]</m:t>
        </m:r>
        <m:r>
          <m:rPr>
            <m:sty m:val="p"/>
          </m:rPr>
          <m:t>=</m:t>
        </m:r>
        <m:r>
          <m:t>1.0</m:t>
        </m:r>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缓冲液体积为</w:t>
      </w:r>
      <w:r>
        <w:rPr>
          <w:rFonts w:ascii="Times New Roman" w:hAnsi="Times New Roman" w:eastAsia="Times New Roman" w:cs="Times New Roman"/>
        </w:rPr>
        <w:t xml:space="preserve"> 1.00 </w:t>
      </w:r>
      <w:r>
        <w:rPr>
          <w:rFonts w:hint="eastAsia" w:ascii="Times New Roman" w:hAnsi="Times New Roman" w:eastAsia="Times New Roman" w:cs="Times New Roman"/>
        </w:rPr>
        <w:t>L）</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pH</w:t>
      </w:r>
      <w:r>
        <w:rPr>
          <w:rFonts w:hint="eastAsia" w:ascii="Times New Roman" w:hAnsi="Times New Roman" w:eastAsia="FangSong" w:cs="Times New Roman"/>
        </w:rPr>
        <w:t>变化量</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第16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0.10 mol/L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
          <m:e>
            <m:r>
              <m:t>K</m:t>
            </m:r>
          </m:e>
          <m:sub>
            <m:sSub>
              <m:e>
                <m:r>
                  <m:rPr>
                    <m:sty m:val="p"/>
                  </m:rPr>
                  <m:t>a</m:t>
                </m:r>
              </m:e>
              <m:sub>
                <m:r>
                  <m:t>1</m:t>
                </m:r>
              </m:sub>
            </m:sSub>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pH。</w:t>
      </w:r>
    </w:p>
    <w:p>
      <w:pPr>
        <w:spacing w:before="160" w:after="80"/>
      </w:pPr>
      <w:r>
        <w:pict>
          <v:rect style="width:0;height:1.5pt" o:hralign="center" o:hrstd="t" o:hr="t"/>
        </w:pict>
      </w:r>
    </w:p>
    <w:bookmarkEnd w:id="32"/>
    <w:bookmarkStart w:id="33" w:name="第17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解释为什么</w:t>
      </w:r>
      <w:r>
        <w:rPr>
          <w:rFonts w:hint="eastAsia" w:ascii="Times New Roman" w:hAnsi="Times New Roman" w:eastAsia="Times New Roman" w:cs="Times New Roman"/>
        </w:rPr>
        <w:t>HCl</w:t>
      </w:r>
      <w:r>
        <w:rPr>
          <w:rFonts w:hint="eastAsia" w:ascii="Times New Roman" w:hAnsi="Times New Roman" w:eastAsia="FangSong" w:cs="Times New Roman"/>
        </w:rPr>
        <w:t>的酸性强于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160" w:after="80"/>
      </w:pPr>
      <w:r>
        <w:pict>
          <v:rect style="width:0;height:1.5pt" o:hralign="center" o:hrstd="t" o:hr="t"/>
        </w:pict>
      </w:r>
    </w:p>
    <w:bookmarkEnd w:id="33"/>
    <w:bookmarkStart w:id="34" w:name="第18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rPr>
            <m:sty m:val="p"/>
          </m:rPr>
          <m:t>(</m:t>
        </m:r>
        <m:r>
          <m:rPr>
            <m:sty m:val="p"/>
          </m:rPr>
          <m:t>N</m:t>
        </m:r>
        <m:sSub>
          <m:e>
            <m:r>
              <m:rPr>
                <m:sty m:val="p"/>
              </m:rPr>
              <m:t>H</m:t>
            </m:r>
          </m:e>
          <m:sub>
            <m:r>
              <m:rPr>
                <m:sty m:val="p"/>
              </m:rPr>
              <m:t>3</m:t>
            </m:r>
          </m:sub>
        </m:sSub>
        <m:r>
          <m:rPr>
            <m:sty m:val="p"/>
          </m:rPr>
          <m:t>)</m:t>
        </m:r>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t>1.0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06"/>
        </w:numPr>
      </w:pP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10.7</m:t>
        </m:r>
        <m:r>
          <m:t> </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后</w:t>
      </w:r>
      <m:oMath>
        <m:r>
          <m:t>c</m:t>
        </m:r>
        <m:r>
          <m:rPr>
            <m:sty m:val="p"/>
          </m:rPr>
          <m:t>(</m:t>
        </m:r>
        <m:sSup>
          <m:e>
            <m:r>
              <m:rPr>
                <m:sty m:val="p"/>
              </m:rPr>
              <m:t>H</m:t>
            </m:r>
          </m:e>
          <m:sup>
            <m:r>
              <m:rPr>
                <m:sty m:val="p"/>
              </m:rPr>
              <m:t>+</m:t>
            </m:r>
          </m:sup>
        </m:sSup>
        <m:r>
          <m:rPr>
            <m:sty m:val="p"/>
          </m:rPr>
          <m:t>)</m:t>
        </m:r>
      </m:oMath>
    </w:p>
    <w:p>
      <w:pPr>
        <w:numPr>
          <w:ilvl w:val="0"/>
          <w:numId w:val="1006"/>
        </w:numPr>
      </w:pPr>
      <w:r>
        <w:rPr>
          <w:rFonts w:hint="eastAsia" w:ascii="Times New Roman" w:hAnsi="Times New Roman" w:eastAsia="FangSong" w:cs="Times New Roman"/>
        </w:rPr>
        <w:t xml:space="preserve">解离度缩小倍数</w:t>
      </w:r>
    </w:p>
    <w:p>
      <w:pPr>
        <w:spacing w:before="160" w:after="80"/>
      </w:pPr>
      <w:r>
        <w:pict>
          <v:rect style="width:0;height:1.5pt" o:hralign="center" o:hrstd="t" o:hr="t"/>
        </w:pict>
      </w:r>
    </w:p>
    <w:bookmarkEnd w:id="34"/>
    <w:bookmarkStart w:id="35" w:name="第19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拟配制</w:t>
      </w:r>
      <w:r>
        <w:rPr>
          <w:rFonts w:ascii="Times New Roman" w:hAnsi="Times New Roman" w:eastAsia="Times New Roman" w:cs="Times New Roman"/>
        </w:rPr>
        <w:t xml:space="preserve"> </w:t>
      </w:r>
      <m:oMath>
        <m:r>
          <m:t>1</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pH = </w:t>
      </w:r>
      <w:r>
        <w:rPr>
          <w:rFonts w:hint="eastAsia" w:ascii="Times New Roman" w:hAnsi="Times New Roman" w:eastAsia="Times New Roman" w:cs="Times New Roman"/>
        </w:rPr>
        <w:t>5</w:t>
      </w:r>
      <w:r>
        <w:rPr>
          <w:rFonts w:hint="eastAsia" w:ascii="Times New Roman" w:hAnsi="Times New Roman" w:eastAsia="FangSong" w:cs="Times New Roman"/>
        </w:rPr>
        <w:t>的</w:t>
      </w:r>
      <w:r>
        <w:rPr>
          <w:rFonts w:hint="eastAsia" w:ascii="Times New Roman" w:hAnsi="Times New Roman" w:eastAsia="Times New Roman" w:cs="Times New Roman"/>
        </w:rPr>
        <w:t>HAc-NaAc</w:t>
      </w:r>
      <w:r>
        <w:rPr>
          <w:rFonts w:hint="eastAsia" w:ascii="Times New Roman" w:hAnsi="Times New Roman" w:eastAsia="FangSong" w:cs="Times New Roman"/>
        </w:rPr>
        <w:t>缓冲溶液</w:t>
      </w:r>
      <w:r>
        <w:rPr>
          <w:rFonts w:hint="eastAsia" w:ascii="Times New Roman" w:hAnsi="Times New Roman" w:eastAsia="Times New Roman" w:cs="Times New Roman"/>
        </w:rPr>
        <w:t>，HAc</w:t>
      </w:r>
      <w:r>
        <w:rPr>
          <w:rFonts w:ascii="Times New Roman" w:hAnsi="Times New Roman" w:eastAsia="Times New Roman" w:cs="Times New Roman"/>
        </w:rPr>
        <w:t xml:space="preserve"> + </w:t>
      </w:r>
      <w:r>
        <w:rPr>
          <w:rFonts w:hint="eastAsia" w:ascii="Times New Roman" w:hAnsi="Times New Roman" w:eastAsia="Times New Roman" w:cs="Times New Roman"/>
        </w:rPr>
        <w:t>Ac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计算需</w:t>
      </w:r>
      <w:r>
        <w:rPr>
          <w:rFonts w:ascii="Times New Roman" w:hAnsi="Times New Roman" w:eastAsia="Times New Roman" w:cs="Times New Roman"/>
        </w:rPr>
        <w:t xml:space="preserve"> </w:t>
      </w:r>
      <m:oMath>
        <m:oMathPr>
          <m:ctrlPr>
            <w:rPr>
              <w:sz w:val="28"/>
              <w:szCs w:val="28"/>
            </w:rPr>
          </m:ctrlPr>
        </m:oMathPr>
        <m:r>
          <m:t>17</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FangSong" w:cs="Times New Roman"/>
        </w:rPr>
        <w:t xml:space="preserve">冰醋酸和</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NaOH</w:t>
      </w:r>
      <w:r>
        <w:rPr>
          <w:rFonts w:hint="eastAsia" w:ascii="Times New Roman" w:hAnsi="Times New Roman" w:eastAsia="FangSong" w:cs="Times New Roman"/>
        </w:rPr>
        <w:t>各多少</w:t>
      </w:r>
      <w:r>
        <w:rPr>
          <w:rFonts w:hint="eastAsia" w:ascii="Times New Roman" w:hAnsi="Times New Roman" w:eastAsia="Times New Roman" w:cs="Times New Roman"/>
        </w:rPr>
        <w:t>，</w:t>
      </w:r>
      <w:r>
        <w:rPr>
          <w:rFonts w:hint="eastAsia" w:ascii="Times New Roman" w:hAnsi="Times New Roman" w:eastAsia="FangSong" w:cs="Times New Roman"/>
        </w:rPr>
        <w:t>需加水多少</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第20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a</m:t>
                </m:r>
              </m:e>
              <m:sub>
                <m:r>
                  <m:t>1</m:t>
                </m:r>
              </m:sub>
            </m:sSub>
          </m:sub>
        </m:sSub>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2</m:t>
                </m:r>
              </m:sub>
            </m:sSub>
          </m:sub>
        </m:sSub>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p>
          <m:e>
            <m:r>
              <m:rPr>
                <m:sty m:val="p"/>
              </m:rPr>
              <m:t>a</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H</m:t>
        </m:r>
        <m:sSup>
          <m:e>
            <m:r>
              <m:rPr>
                <m:sty m:val="p"/>
              </m:rPr>
              <m:t>S</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
          <m:e>
            <m:r>
              <m:rPr>
                <m:sty m:val="p"/>
              </m:rPr>
              <m:t>H</m:t>
            </m:r>
          </m:e>
          <m:sub>
            <m:r>
              <m:rPr>
                <m:sty m:val="p"/>
              </m:rPr>
              <m:t>2</m:t>
            </m:r>
          </m:sub>
        </m:sSub>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第2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-058-</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水中平衡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w:t>
      </w:r>
      <m:oMath>
        <m:oMathPr>
          <m:ctrlPr>
            <w:rPr>
              <w:sz w:val="28"/>
              <w:szCs w:val="28"/>
            </w:rPr>
          </m:ctrlPr>
        </m:oMathPr>
        <m:r>
          <m:t>1.250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加水</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L</m:t>
        </m:r>
      </m:oMath>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0.09000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41.20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8.24</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07"/>
        </w:numPr>
      </w:pPr>
      <w:r>
        <w:rPr>
          <w:rFonts w:hint="eastAsia" w:ascii="Times New Roman" w:hAnsi="Times New Roman" w:eastAsia="Times New Roman" w:cs="Times New Roman"/>
        </w:rPr>
        <w:t>HA</w:t>
      </w:r>
      <w:r>
        <w:rPr>
          <w:rFonts w:hint="eastAsia" w:ascii="Times New Roman" w:hAnsi="Times New Roman" w:eastAsia="FangSong" w:cs="Times New Roman"/>
        </w:rPr>
        <w:t>的相对分子质量</w:t>
      </w:r>
    </w:p>
    <w:p>
      <w:pPr>
        <w:numPr>
          <w:ilvl w:val="0"/>
          <w:numId w:val="1007"/>
        </w:numPr>
      </w:pPr>
      <m:oMath>
        <m:sSub>
          <m:e>
            <m:r>
              <m:t>K</m:t>
            </m:r>
          </m:e>
          <m:sub>
            <m:r>
              <m:rPr>
                <m:sty m:val="p"/>
              </m:rPr>
              <m:t>a</m:t>
            </m:r>
          </m:sub>
        </m:sSub>
      </m:oMath>
      <w:r>
        <w:rPr>
          <w:rFonts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化学计量点</w:t>
      </w:r>
      <w:r>
        <w:rPr>
          <w:rFonts w:hint="eastAsia" w:ascii="Times New Roman" w:hAnsi="Times New Roman" w:eastAsia="Times New Roman" w:cs="Times New Roman"/>
        </w:rPr>
        <w:t>pH</w:t>
      </w:r>
    </w:p>
    <w:p>
      <w:pPr>
        <w:numPr>
          <w:ilvl w:val="0"/>
          <w:numId w:val="1007"/>
        </w:numPr>
      </w:pPr>
      <w:r>
        <w:rPr>
          <w:rFonts w:hint="eastAsia" w:ascii="Times New Roman" w:hAnsi="Times New Roman" w:eastAsia="FangSong" w:cs="Times New Roman"/>
        </w:rPr>
        <w:t xml:space="preserve">指示剂选择</w:t>
      </w:r>
    </w:p>
    <w:p>
      <w:pPr>
        <w:spacing w:before="160" w:after="80"/>
      </w:pPr>
      <w:r>
        <w:pict>
          <v:rect style="width:0;height:1.5pt" o:hralign="center" o:hrstd="t" o:hr="t"/>
        </w:pict>
      </w:r>
    </w:p>
    <w:bookmarkEnd w:id="37"/>
    <w:bookmarkStart w:id="38" w:name="第2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2.00</m:t>
        </m:r>
        <m:r>
          <m:t> </m:t>
        </m:r>
        <m:r>
          <m:rPr>
            <m:sty m:val="p"/>
          </m:rPr>
          <m:t>L</m:t>
        </m:r>
      </m:oMath>
      <w:r>
        <w:rPr>
          <w:rFonts w:ascii="Times New Roman" w:hAnsi="Times New Roman" w:eastAsia="Times New Roman" w:cs="Times New Roman"/>
        </w:rPr>
        <w:t xml:space="preserve"> </w:t>
      </w:r>
      <m:oMath>
        <m:oMathPr>
          <m:ctrlPr>
            <w:rPr>
              <w:sz w:val="28"/>
              <w:szCs w:val="28"/>
            </w:rPr>
          </m:ctrlPr>
        </m:oMathPr>
        <m:r>
          <m:t>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NH</w:t>
      </w:r>
      <m:oMath>
        <m:sSub>
          <m:e>
            <m: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2.00</m:t>
        </m:r>
        <m:r>
          <m:t> </m:t>
        </m:r>
        <m:r>
          <m:rPr>
            <m:sty m:val="p"/>
          </m:rPr>
          <m:t>L</m:t>
        </m:r>
      </m:oMath>
      <w:r>
        <w:rPr>
          <w:rFonts w:ascii="Times New Roman" w:hAnsi="Times New Roman" w:eastAsia="Times New Roman" w:cs="Times New Roman"/>
        </w:rPr>
        <w:t xml:space="preserve"> </w:t>
      </w:r>
      <m:oMath>
        <m:oMathPr>
          <m:ctrlPr>
            <w:rPr>
              <w:sz w:val="28"/>
              <w:szCs w:val="28"/>
            </w:rPr>
          </m:ctrlPr>
        </m:oMathPr>
        <m:r>
          <m:t>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9.00</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不许再加水</w:t>
      </w:r>
      <w:r>
        <w:rPr>
          <w:rFonts w:hint="eastAsia" w:ascii="Times New Roman" w:hAnsi="Times New Roman" w:eastAsia="Times New Roman" w:cs="Times New Roman"/>
        </w:rPr>
        <w:t>），</w:t>
      </w:r>
      <w:r>
        <w:rPr>
          <w:rFonts w:hint="eastAsia" w:ascii="Times New Roman" w:hAnsi="Times New Roman" w:eastAsia="FangSong" w:cs="Times New Roman"/>
        </w:rPr>
        <w:t>最多配多少升</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b>
          <m:e>
            <m:r>
              <m:rPr>
                <m:sty m:val="p"/>
              </m:rPr>
              <m:t>H</m:t>
            </m:r>
          </m:e>
          <m:sub>
            <m:r>
              <m:rPr>
                <m:sty m:val="p"/>
              </m:rPr>
              <m:t>4</m:t>
            </m:r>
          </m:sub>
        </m:sSub>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第23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HBr</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的酸性强弱</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End w:id="40"/>
    <w:bookmarkStart w:id="53" w:name="第三部分真题挑战12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41" w:name="第24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欲配制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5.00</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需在</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中加入多少克</w:t>
      </w:r>
      <w:r>
        <w:rPr>
          <w:rFonts w:hint="eastAsia" w:ascii="Times New Roman" w:hAnsi="Times New Roman" w:eastAsia="Times New Roman" w:cs="Times New Roman"/>
        </w:rPr>
        <w:t>NaAc·3H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m:oMath>
        <m:oMathPr>
          <m:ctrlPr>
            <w:rPr>
              <w:sz w:val="28"/>
              <w:szCs w:val="28"/>
            </w:rPr>
          </m:ctrlPr>
        </m:oMathPr>
        <m:sSub>
          <m:e>
            <m:r>
              <m:t>K</m:t>
            </m:r>
          </m:e>
          <m:sub>
            <m:r>
              <m:rPr>
                <m:sty m:val="p"/>
              </m:rPr>
              <m:t>a</m:t>
            </m:r>
          </m:sub>
        </m:sSub>
        <m:r>
          <m:rPr>
            <m:sty m:val="p"/>
          </m:rPr>
          <m:t>=</m:t>
        </m:r>
        <m:r>
          <m:t>1.76</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N</m:t>
        </m:r>
        <m:r>
          <m:rPr>
            <m:sty m:val="p"/>
          </m:rPr>
          <m:t>a</m:t>
        </m:r>
        <m:r>
          <m:rPr>
            <m:sty m:val="p"/>
          </m:rPr>
          <m:t>A</m:t>
        </m:r>
        <m:r>
          <m:rPr>
            <m:sty m:val="p"/>
          </m:rPr>
          <m:t>c</m:t>
        </m:r>
        <m:r>
          <m:rPr>
            <m:sty m:val="p"/>
          </m:rPr>
          <m:t>⋅</m:t>
        </m:r>
        <m:r>
          <m:rPr>
            <m:sty m:val="p"/>
          </m:rPr>
          <m:t>3</m:t>
        </m:r>
        <m:sSub>
          <m:e>
            <m:r>
              <m:rPr>
                <m:sty m:val="p"/>
              </m:rPr>
              <m:t>H</m:t>
            </m:r>
          </m:e>
          <m:sub>
            <m:r>
              <m:rPr>
                <m:sty m:val="p"/>
              </m:rPr>
              <m:t>2</m:t>
            </m:r>
          </m:sub>
        </m:sSub>
        <m:r>
          <m:rPr>
            <m:sty m:val="p"/>
          </m:rPr>
          <m:t>O</m:t>
        </m:r>
        <m:r>
          <m:rPr>
            <m:sty m:val="p"/>
          </m:rPr>
          <m:t>)</m:t>
        </m:r>
        <m:r>
          <m:rPr>
            <m:sty m:val="p"/>
          </m:rPr>
          <m:t>=</m:t>
        </m:r>
        <m:r>
          <m:t>136.1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1"/>
    <w:bookmarkStart w:id="42" w:name="第25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三元酸</w:t>
      </w:r>
      <w:r>
        <w:rPr>
          <w:rFonts w:hint="eastAsia" w:ascii="Times New Roman" w:hAnsi="Times New Roman" w:eastAsia="Times New Roman" w:cs="Times New Roman"/>
        </w:rPr>
        <w:t>，</w:t>
      </w:r>
      <m:oMath>
        <m:oMathPr>
          <m:ctrlPr>
            <w:rPr>
              <w:sz w:val="28"/>
              <w:szCs w:val="28"/>
            </w:rPr>
          </m:ctrlPr>
        </m:oMathPr>
        <m:sSub>
          <m:e>
            <m:r>
              <m:t>K</m:t>
            </m:r>
          </m:e>
          <m:sub>
            <m:sSub>
              <m:e>
                <m:r>
                  <m:rPr>
                    <m:sty m:val="p"/>
                  </m:rPr>
                  <m:t>a</m:t>
                </m:r>
              </m:e>
              <m:sub>
                <m:r>
                  <m:t>1</m:t>
                </m:r>
              </m:sub>
            </m:sSub>
          </m:sub>
        </m:sSub>
        <m:r>
          <m:rPr>
            <m:sty m:val="p"/>
          </m:rPr>
          <m:t>=</m:t>
        </m:r>
        <m:r>
          <m:t>7.1</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2</m:t>
                </m:r>
              </m:sub>
            </m:sSub>
          </m:sub>
        </m:sSub>
        <m:r>
          <m:rPr>
            <m:sty m:val="p"/>
          </m:rPr>
          <m:t>=</m:t>
        </m:r>
        <m:r>
          <m:t>6.3</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3</m:t>
                </m:r>
              </m:sub>
            </m:sSub>
          </m:sub>
        </m:sSub>
        <m:r>
          <m:rPr>
            <m:sty m:val="p"/>
          </m:rPr>
          <m:t>=</m:t>
        </m:r>
        <m:r>
          <m:t>4.2</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能否分步滴定</w:t>
      </w:r>
    </w:p>
    <w:p>
      <w:pPr>
        <w:numPr>
          <w:ilvl w:val="0"/>
          <w:numId w:val="1008"/>
        </w:numPr>
      </w:pPr>
      <w:r>
        <w:rPr>
          <w:rFonts w:hint="eastAsia" w:ascii="Times New Roman" w:hAnsi="Times New Roman" w:eastAsia="FangSong" w:cs="Times New Roman"/>
        </w:rPr>
        <w:t>各化学计量点</w:t>
      </w:r>
      <w:r>
        <w:rPr>
          <w:rFonts w:hint="eastAsia" w:ascii="Times New Roman" w:hAnsi="Times New Roman" w:eastAsia="Times New Roman" w:cs="Times New Roman"/>
        </w:rPr>
        <w:t>pH</w:t>
      </w:r>
    </w:p>
    <w:p>
      <w:pPr>
        <w:numPr>
          <w:ilvl w:val="0"/>
          <w:numId w:val="1008"/>
        </w:numPr>
      </w:pPr>
      <w:r>
        <w:rPr>
          <w:rFonts w:hint="eastAsia" w:ascii="Times New Roman" w:hAnsi="Times New Roman" w:eastAsia="FangSong" w:cs="Times New Roman"/>
        </w:rPr>
        <w:t xml:space="preserve">指示剂选择</w:t>
      </w:r>
    </w:p>
    <w:p>
      <w:pPr>
        <w:spacing w:before="160" w:after="80"/>
      </w:pPr>
      <w:r>
        <w:pict>
          <v:rect style="width:0;height:1.5pt" o:hralign="center" o:hrstd="t" o:hr="t"/>
        </w:pict>
      </w:r>
    </w:p>
    <w:bookmarkEnd w:id="42"/>
    <w:bookmarkStart w:id="43" w:name="第26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混合液</w:t>
      </w:r>
      <w:r>
        <w:rPr>
          <w:rFonts w:hint="eastAsia" w:ascii="Times New Roman" w:hAnsi="Times New Roman" w:eastAsia="Times New Roman" w:cs="Times New Roman"/>
        </w:rPr>
        <w:t>。</w:t>
      </w:r>
      <m:oMath>
        <m:oMathPr>
          <m:ctrlPr>
            <w:rPr>
              <w:sz w:val="28"/>
              <w:szCs w:val="28"/>
            </w:rPr>
          </m:ctrlPr>
        </m:oMathPr>
        <m:r>
          <m:rPr>
            <m:sty m:val="p"/>
          </m:rPr>
          <m:t>lg</m:t>
        </m:r>
        <m:r>
          <m:t>K</m:t>
        </m:r>
        <m:r>
          <m:rPr>
            <m:sty m:val="p"/>
          </m:rPr>
          <m:t>(</m:t>
        </m:r>
        <m:r>
          <m:rPr>
            <m:sty m:val="p"/>
          </m:rPr>
          <m:t>C</m:t>
        </m:r>
        <m:r>
          <m:rPr>
            <m:sty m:val="p"/>
          </m:rPr>
          <m:t>a</m:t>
        </m:r>
        <m:sSup>
          <m:e>
            <m:r>
              <m:rPr>
                <m:sty m:val="p"/>
              </m:rPr>
              <m:t>Y</m:t>
            </m:r>
          </m:e>
          <m:sup>
            <m:r>
              <m:rPr>
                <m:sty m:val="p"/>
              </m:rPr>
              <m:t>2</m:t>
            </m:r>
            <m:r>
              <m:rPr>
                <m:sty m:val="p"/>
              </m:rPr>
              <m:t>−</m:t>
            </m:r>
          </m:sup>
        </m:sSup>
        <m:r>
          <m:rPr>
            <m:sty m:val="p"/>
          </m:rPr>
          <m:t>)</m:t>
        </m:r>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lg</m:t>
        </m:r>
        <m:r>
          <m:t>K</m:t>
        </m:r>
        <m:r>
          <m:rPr>
            <m:sty m:val="p"/>
          </m:rPr>
          <m:t>(</m:t>
        </m:r>
        <m:r>
          <m:rPr>
            <m:sty m:val="p"/>
          </m:rPr>
          <m:t>M</m:t>
        </m:r>
        <m:r>
          <m:rPr>
            <m:sty m:val="p"/>
          </m:rPr>
          <m:t>g</m:t>
        </m:r>
        <m:sSup>
          <m:e>
            <m:r>
              <m:rPr>
                <m:sty m:val="p"/>
              </m:rPr>
              <m:t>Y</m:t>
            </m:r>
          </m:e>
          <m:sup>
            <m:r>
              <m:rPr>
                <m:sty m:val="p"/>
              </m:rPr>
              <m:t>2</m:t>
            </m:r>
            <m:r>
              <m:rPr>
                <m:sty m:val="p"/>
              </m:rPr>
              <m:t>−</m:t>
            </m:r>
          </m:sup>
        </m:sSup>
        <m:r>
          <m:rPr>
            <m:sty m:val="p"/>
          </m:rPr>
          <m:t>)</m:t>
        </m:r>
        <m:r>
          <m:rPr>
            <m:sty m:val="p"/>
          </m:rPr>
          <m:t>=</m:t>
        </m:r>
        <m:r>
          <m:t>8.69</m:t>
        </m:r>
      </m:oMath>
      <w:r>
        <w:rPr>
          <w:rFonts w:hint="eastAsia" w:ascii="Times New Roman" w:hAnsi="Times New Roman" w:eastAsia="Times New Roman" w:cs="Times New Roman"/>
        </w:rPr>
        <w:t>。</w:t>
      </w:r>
      <w:r>
        <w:rPr>
          <w:rFonts w:hint="eastAsia" w:ascii="Times New Roman" w:hAnsi="Times New Roman" w:eastAsia="FangSong" w:cs="Times New Roman"/>
        </w:rPr>
        <w:t>取水样</w:t>
      </w:r>
      <w:r>
        <w:rPr>
          <w:rFonts w:ascii="Times New Roman" w:hAnsi="Times New Roman" w:eastAsia="Times New Roman" w:cs="Times New Roman"/>
        </w:rPr>
        <w:t xml:space="preserve"> 50.00 </w:t>
      </w:r>
      <w:r>
        <w:rPr>
          <w:rFonts w:hint="eastAsia" w:ascii="Times New Roman" w:hAnsi="Times New Roman" w:eastAsia="Times New Roman" w:cs="Times New Roman"/>
        </w:rPr>
        <w:t xml:space="preserve">mL，EDTA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标准溶液浓度</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。pH = </w:t>
      </w:r>
      <w:r>
        <w:rPr>
          <w:rFonts w:hint="eastAsia" w:ascii="Times New Roman" w:hAnsi="Times New Roman" w:eastAsia="Times New Roman" w:cs="Times New Roman"/>
        </w:rPr>
        <w:t>10</w:t>
      </w:r>
      <w:r>
        <w:rPr>
          <w:rFonts w:hint="eastAsia" w:ascii="Times New Roman" w:hAnsi="Times New Roman" w:eastAsia="FangSong" w:cs="Times New Roman"/>
        </w:rPr>
        <w:t>第一次滴定消耗</w:t>
      </w:r>
      <w:r>
        <w:rPr>
          <w:rFonts w:hint="eastAsia" w:ascii="Times New Roman" w:hAnsi="Times New Roman" w:eastAsia="Times New Roman" w:cs="Times New Roman"/>
        </w:rPr>
        <w:t>EDTA</w:t>
      </w:r>
      <w:r>
        <w:rPr>
          <w:rFonts w:ascii="Times New Roman" w:hAnsi="Times New Roman" w:eastAsia="Times New Roman" w:cs="Times New Roman"/>
        </w:rPr>
        <w:t xml:space="preserve"> 24.50 </w:t>
      </w:r>
      <w:r>
        <w:rPr>
          <w:rFonts w:hint="eastAsia" w:ascii="Times New Roman" w:hAnsi="Times New Roman" w:eastAsia="Times New Roman" w:cs="Times New Roman"/>
        </w:rPr>
        <w:t xml:space="preserve">mL；pH</w:t>
      </w:r>
      <w:r>
        <w:rPr>
          <w:rFonts w:ascii="Times New Roman" w:hAnsi="Times New Roman" w:eastAsia="Times New Roman" w:cs="Times New Roman"/>
        </w:rPr>
        <w:t xml:space="preserve"> = </w:t>
      </w:r>
      <w:r>
        <w:rPr>
          <w:rFonts w:hint="eastAsia" w:ascii="Times New Roman" w:hAnsi="Times New Roman" w:eastAsia="Times New Roman" w:cs="Times New Roman"/>
        </w:rPr>
        <w:t>12（Mg(OH)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沉淀掩蔽</w:t>
      </w:r>
      <w:r>
        <w:rPr>
          <w:rFonts w:hint="eastAsia" w:ascii="Times New Roman" w:hAnsi="Times New Roman" w:eastAsia="Times New Roman" w:cs="Times New Roman"/>
        </w:rPr>
        <w:t>）</w:t>
      </w:r>
      <w:r>
        <w:rPr>
          <w:rFonts w:hint="eastAsia" w:ascii="Times New Roman" w:hAnsi="Times New Roman" w:eastAsia="FangSong" w:cs="Times New Roman"/>
        </w:rPr>
        <w:t>第二次消耗</w:t>
      </w:r>
      <w:r>
        <w:rPr>
          <w:rFonts w:hint="eastAsia" w:ascii="Times New Roman" w:hAnsi="Times New Roman" w:eastAsia="Times New Roman" w:cs="Times New Roman"/>
        </w:rPr>
        <w:t>15.80</w:t>
      </w:r>
      <w:r>
        <w:rPr>
          <w:rFonts w:ascii="Times New Roman" w:hAnsi="Times New Roman" w:eastAsia="Times New Roman" w:cs="Times New Roman"/>
        </w:rPr>
        <w:t xml:space="preserve"> mL。</w:t>
      </w:r>
    </w:p>
    <w:p>
      <w:pPr>
        <w:numPr>
          <w:ilvl w:val="0"/>
          <w:numId w:val="1009"/>
        </w:numPr>
      </w:pPr>
      <w:r>
        <w:rPr>
          <w:rFonts w:hint="eastAsia" w:ascii="Times New Roman" w:hAnsi="Times New Roman" w:eastAsia="FangSong" w:cs="Times New Roman"/>
        </w:rPr>
        <w:t xml:space="preserve">条件稳定常数</w:t>
      </w:r>
    </w:p>
    <w:p>
      <w:pPr>
        <w:numPr>
          <w:ilvl w:val="0"/>
          <w:numId w:val="1009"/>
        </w:numPr>
      </w:pPr>
      <w:r>
        <w:rPr>
          <w:rFonts w:hint="eastAsia" w:ascii="Times New Roman" w:hAnsi="Times New Roman" w:eastAsia="FangSong" w:cs="Times New Roman"/>
        </w:rPr>
        <w:t xml:space="preserve">两次滴定原理</w:t>
      </w:r>
    </w:p>
    <w:p>
      <w:pPr>
        <w:numPr>
          <w:ilvl w:val="0"/>
          <w:numId w:val="1009"/>
        </w:numPr>
      </w:pP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质量浓度</w:t>
      </w:r>
    </w:p>
    <w:p>
      <w:pPr>
        <w:spacing w:before="160" w:after="80"/>
      </w:pPr>
      <w:r>
        <w:pict>
          <v:rect style="width:0;height:1.5pt" o:hralign="center" o:hrstd="t" o:hr="t"/>
        </w:pict>
      </w:r>
    </w:p>
    <w:bookmarkEnd w:id="43"/>
    <w:bookmarkStart w:id="44" w:name="第27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法测定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oMath>
      <w:r>
        <w:rPr>
          <w:rFonts w:hint="eastAsia" w:ascii="Times New Roman" w:hAnsi="Times New Roman" w:eastAsia="FangSong" w:cs="Times New Roman"/>
        </w:rPr>
        <w:t xml:space="preserve">双氧水稀释至</w:t>
      </w:r>
      <w:r>
        <w:rPr>
          <w:rFonts w:ascii="Times New Roman" w:hAnsi="Times New Roman" w:eastAsia="Times New Roman" w:cs="Times New Roman"/>
        </w:rPr>
        <w:t xml:space="preserve"> </w:t>
      </w:r>
      <m:oMath>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滴定消耗</w:t>
      </w:r>
      <w:r>
        <w:rPr>
          <w:rFonts w:ascii="Times New Roman" w:hAnsi="Times New Roman" w:eastAsia="Times New Roman" w:cs="Times New Roman"/>
        </w:rPr>
        <w:t xml:space="preserve"> </w:t>
      </w:r>
      <m:oMath>
        <m:oMathPr>
          <m:ctrlPr>
            <w:rPr>
              <w:sz w:val="28"/>
              <w:szCs w:val="28"/>
            </w:rPr>
          </m:ctrlPr>
        </m:oMathPr>
        <m:r>
          <m:t>18.50</m:t>
        </m:r>
        <m:r>
          <m:t> </m:t>
        </m:r>
        <m:r>
          <m:rPr>
            <m:sty m:val="p"/>
          </m:rPr>
          <m:t>m</m:t>
        </m:r>
        <m:r>
          <m:rPr>
            <m:sty m:val="p"/>
          </m:rPr>
          <m:t>L</m:t>
        </m:r>
      </m:oMath>
      <w:r>
        <w:rPr>
          <w:rFonts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 xml:space="preserve">半反应</w:t>
      </w:r>
    </w:p>
    <w:p>
      <w:pPr>
        <w:numPr>
          <w:ilvl w:val="0"/>
          <w:numId w:val="1010"/>
        </w:numP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质量体积百分浓度</w:t>
      </w:r>
    </w:p>
    <w:p>
      <w:pPr>
        <w:numPr>
          <w:ilvl w:val="0"/>
          <w:numId w:val="1010"/>
        </w:numPr>
      </w:pP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自身指示剂原理及自催化现象</w:t>
      </w:r>
    </w:p>
    <w:p>
      <w:pPr>
        <w:spacing w:before="160" w:after="80"/>
      </w:pPr>
      <w:r>
        <w:pict>
          <v:rect style="width:0;height:1.5pt" o:hralign="center" o:hrstd="t" o:hr="t"/>
        </w:pict>
      </w:r>
    </w:p>
    <w:bookmarkEnd w:id="44"/>
    <w:bookmarkStart w:id="45" w:name="第28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在无水醋酸中得</w:t>
      </w:r>
      <m:oMath>
        <m:r>
          <m:t>M</m:t>
        </m:r>
        <m:sSub>
          <m:e>
            <m:r>
              <m:t>I</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rPr>
            <m:sty m:val="p"/>
          </m:rPr>
          <m:t>g</m:t>
        </m:r>
      </m:oMath>
      <w:r>
        <w:rPr>
          <w:rFonts w:ascii="Times New Roman" w:hAnsi="Times New Roman" w:eastAsia="Times New Roman" w:cs="Times New Roman"/>
        </w:rPr>
        <w:t xml:space="preserve"> </w:t>
      </w:r>
      <m:oMath>
        <m:r>
          <m:t>M</m:t>
        </m:r>
        <m:sSub>
          <m:e>
            <m:r>
              <m:t>I</m:t>
            </m:r>
          </m:e>
          <m:sub>
            <m:r>
              <m:t>n</m:t>
            </m:r>
          </m:sub>
        </m:sSub>
      </m:oMath>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t>50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KIO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层紫色出现后褪去变淡黄色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的离子方程式及总反应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p>
    <w:p>
      <w:pPr>
        <w:spacing w:before="160" w:after="80"/>
      </w:pPr>
      <w:r>
        <w:pict>
          <v:rect style="width:0;height:1.5pt" o:hralign="center" o:hrstd="t" o:hr="t"/>
        </w:pict>
      </w:r>
    </w:p>
    <w:bookmarkEnd w:id="45"/>
    <w:bookmarkStart w:id="46" w:name="第29题-真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未标届次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体系结晶出</w:t>
      </w:r>
      <w:r>
        <w:rPr>
          <w:rFonts w:ascii="Times New Roman" w:hAnsi="Times New Roman" w:eastAsia="Times New Roman" w:cs="Times New Roman"/>
        </w:rPr>
        <w:t xml:space="preserve"> </w:t>
      </w:r>
      <m:oMath>
        <m:oMathPr>
          <m:ctrlPr>
            <w:rPr>
              <w:sz w:val="28"/>
              <w:szCs w:val="28"/>
            </w:rPr>
          </m:ctrlPr>
        </m:oMathPr>
        <m:r>
          <m:t>x</m:t>
        </m: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y</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1.4026</m:t>
        </m:r>
        <m:r>
          <m:t> </m:t>
        </m:r>
        <m:r>
          <m:rPr>
            <m:sty m:val="p"/>
          </m:rPr>
          <m:t>g</m:t>
        </m:r>
      </m:oMath>
      <w:r>
        <w:rPr>
          <w:rFonts w:hint="eastAsia" w:ascii="Times New Roman" w:hAnsi="Times New Roman" w:eastAsia="FangSong" w:cs="Times New Roman"/>
        </w:rPr>
        <w:t xml:space="preserve">晶体定容</w:t>
      </w:r>
      <w:r>
        <w:rPr>
          <w:rFonts w:ascii="Times New Roman" w:hAnsi="Times New Roman" w:eastAsia="Times New Roman" w:cs="Times New Roman"/>
        </w:rPr>
        <w:t xml:space="preserve"> </w:t>
      </w:r>
      <m:oMath>
        <m:r>
          <m:t>250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FangSong" w:cs="Times New Roman"/>
        </w:rPr>
        <w:t xml:space="preserve">加荧光黄</w:t>
      </w:r>
      <w:r>
        <w:rPr>
          <w:rFonts w:ascii="Times New Roman" w:hAnsi="Times New Roman" w:eastAsia="Times New Roman" w:cs="Times New Roman"/>
        </w:rPr>
        <w:t xml:space="preserve"> + NaOH + </w:t>
      </w:r>
      <w:r>
        <w:rPr>
          <w:rFonts w:hint="eastAsia" w:ascii="Times New Roman" w:hAnsi="Times New Roman" w:eastAsia="FangSong" w:cs="Times New Roman"/>
        </w:rPr>
        <w:t>淀粉</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0.1036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滴定消耗</w:t>
      </w:r>
      <w:r>
        <w:rPr>
          <w:rFonts w:ascii="Times New Roman" w:hAnsi="Times New Roman" w:eastAsia="Times New Roman" w:cs="Times New Roman"/>
        </w:rPr>
        <w:t xml:space="preserve"> </w:t>
      </w:r>
      <m:oMath>
        <m:oMathPr>
          <m:ctrlPr>
            <w:rPr>
              <w:sz w:val="28"/>
              <w:szCs w:val="28"/>
            </w:rPr>
          </m:ctrlPr>
        </m:oMathPr>
        <m:r>
          <m:t>19.52</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FangSong" w:cs="Times New Roman"/>
        </w:rPr>
        <w:t>加</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KI</w:t>
      </w:r>
      <w:r>
        <w:rPr>
          <w:rFonts w:hint="eastAsia" w:ascii="Times New Roman" w:hAnsi="Times New Roman" w:eastAsia="FangSong" w:cs="Times New Roman"/>
        </w:rPr>
        <w:t>放置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0.02864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滴定消耗</w:t>
      </w:r>
      <w:r>
        <w:rPr>
          <w:rFonts w:ascii="Times New Roman" w:hAnsi="Times New Roman" w:eastAsia="Times New Roman" w:cs="Times New Roman"/>
        </w:rPr>
        <w:t xml:space="preserve"> </w:t>
      </w:r>
      <m:oMath>
        <m:oMathPr>
          <m:ctrlPr>
            <w:rPr>
              <w:sz w:val="28"/>
              <w:szCs w:val="28"/>
            </w:rPr>
          </m:ctrlPr>
        </m:oMathPr>
        <m:r>
          <m:t>17.65</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写出反应</w:t>
      </w:r>
      <w:r>
        <w:rPr>
          <w:rFonts w:hint="eastAsia" w:ascii="Times New Roman" w:hAnsi="Times New Roman" w:eastAsia="Times New Roman" w:cs="Times New Roman"/>
        </w:rPr>
        <w:t>1~3</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第30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写出硫酸亚铁铵滴定过程的方程式</w:t>
      </w:r>
      <w:r>
        <w:rPr>
          <w:rFonts w:hint="eastAsia" w:ascii="Times New Roman" w:hAnsi="Times New Roman" w:eastAsia="Times New Roman" w:cs="Times New Roman"/>
        </w:rPr>
        <w:t>（</w:t>
      </w:r>
      <w:r>
        <w:rPr>
          <w:rFonts w:hint="eastAsia" w:ascii="Times New Roman" w:hAnsi="Times New Roman" w:eastAsia="FangSong" w:cs="Times New Roman"/>
        </w:rPr>
        <w:t>重铬酸钾返滴定法</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滴定过量</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第31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2.905 </w:t>
      </w:r>
      <w:r>
        <w:rPr>
          <w:rFonts w:hint="eastAsia" w:ascii="Times New Roman" w:hAnsi="Times New Roman" w:eastAsia="Times New Roman" w:cs="Times New Roman"/>
        </w:rPr>
        <w:t>g</w:t>
      </w:r>
      <w:r>
        <w:rPr>
          <w:rFonts w:hint="eastAsia" w:ascii="Times New Roman" w:hAnsi="Times New Roman" w:eastAsia="FangSong" w:cs="Times New Roman"/>
        </w:rPr>
        <w:t>样品溶于硝酸并定容至</w:t>
      </w:r>
      <w:r>
        <w:rPr>
          <w:rFonts w:ascii="Times New Roman" w:hAnsi="Times New Roman" w:eastAsia="Times New Roman" w:cs="Times New Roman"/>
        </w:rPr>
        <w:t xml:space="preserve"> 100.0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w:t>
      </w:r>
      <w:r>
        <w:rPr>
          <w:rFonts w:hint="eastAsia" w:ascii="Times New Roman" w:hAnsi="Times New Roman" w:eastAsia="Times New Roman" w:cs="Times New Roman"/>
        </w:rPr>
        <w:t xml:space="preserve">mL（</w:t>
      </w:r>
      <m:oMath>
        <m:f>
          <m:fPr>
            <m:type m:val="bar"/>
          </m:fPr>
          <m:num>
            <m:r>
              <m:t>1</m:t>
            </m:r>
          </m:num>
          <m:den>
            <m:r>
              <m:t>5</m:t>
            </m:r>
          </m:den>
        </m:f>
      </m:oMath>
      <w:r>
        <w:rPr>
          <w:rFonts w:hint="eastAsia" w:ascii="Times New Roman" w:hAnsi="Times New Roman" w:eastAsia="Times New Roman" w:cs="Times New Roman"/>
        </w:rPr>
        <w:t>）</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得</w:t>
      </w:r>
      <w:r>
        <w:rPr>
          <w:rFonts w:hint="eastAsia" w:ascii="Times New Roman" w:hAnsi="Times New Roman" w:eastAsia="Times New Roman" w:cs="Times New Roman"/>
        </w:rPr>
        <w:t>1.436</w:t>
      </w:r>
      <w:r>
        <w:rPr>
          <w:rFonts w:ascii="Times New Roman" w:hAnsi="Times New Roman" w:eastAsia="Times New Roman" w:cs="Times New Roman"/>
        </w:rPr>
        <w:t xml:space="preserve"> g </w:t>
      </w:r>
      <w:r>
        <w:rPr>
          <w:rFonts w:hint="eastAsia" w:ascii="Times New Roman" w:hAnsi="Times New Roman" w:eastAsia="Times New Roman" w:cs="Times New Roman"/>
        </w:rPr>
        <w:t>AgCl，</w:t>
      </w:r>
      <w:r>
        <w:rPr>
          <w:rFonts w:hint="eastAsia" w:ascii="Times New Roman" w:hAnsi="Times New Roman" w:eastAsia="FangSong" w:cs="Times New Roman"/>
        </w:rPr>
        <w:t>用</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滴定消耗</w:t>
      </w:r>
      <w:r>
        <w:rPr>
          <w:rFonts w:hint="eastAsia" w:ascii="Times New Roman" w:hAnsi="Times New Roman" w:eastAsia="Times New Roman" w:cs="Times New Roman"/>
        </w:rPr>
        <w:t>3.350</w:t>
      </w:r>
      <w:r>
        <w:rPr>
          <w:rFonts w:ascii="Times New Roman" w:hAnsi="Times New Roman" w:eastAsia="Times New Roman" w:cs="Times New Roman"/>
        </w:rPr>
        <w:t xml:space="preserve"> </w:t>
      </w:r>
      <w:r>
        <w:rPr>
          <w:rFonts w:hint="eastAsia" w:ascii="Times New Roman" w:hAnsi="Times New Roman" w:eastAsia="Times New Roman" w:cs="Times New Roman"/>
        </w:rPr>
        <w:t>mmol。</w:t>
      </w:r>
      <w:r>
        <w:rPr>
          <w:rFonts w:hint="eastAsia" w:ascii="Times New Roman" w:hAnsi="Times New Roman" w:eastAsia="FangSong" w:cs="Times New Roman"/>
        </w:rPr>
        <w:t>推化学式和</w:t>
      </w:r>
      <w:r>
        <w:rPr>
          <w:rFonts w:hint="eastAsia" w:ascii="Times New Roman" w:hAnsi="Times New Roman" w:eastAsia="Times New Roman" w:cs="Times New Roman"/>
        </w:rPr>
        <w:t>M</w:t>
      </w:r>
      <w:r>
        <w:rPr>
          <w:rFonts w:hint="eastAsia" w:ascii="Times New Roman" w:hAnsi="Times New Roman" w:eastAsia="FangSong" w:cs="Times New Roman"/>
        </w:rPr>
        <w:t>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第3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1.0</m:t>
        </m:r>
        <m:r>
          <m:rPr>
            <m:sty m:val="p"/>
          </m:rPr>
          <m:t>×</m:t>
        </m:r>
        <m:sSup>
          <m:e>
            <m:r>
              <m:t>10</m:t>
            </m:r>
          </m:e>
          <m:sup>
            <m:r>
              <m:rPr>
                <m:sty m:val="p"/>
              </m:rPr>
              <m:t>−</m:t>
            </m:r>
            <m:r>
              <m:t>36</m:t>
            </m:r>
          </m:sup>
        </m:sSup>
      </m:oMath>
      <w:r>
        <w:rPr>
          <w:rFonts w:hint="eastAsia" w:ascii="Times New Roman" w:hAnsi="Times New Roman" w:eastAsia="Times New Roman" w:cs="Times New Roman"/>
        </w:rPr>
        <w:t>，Ni(OH)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6</m:t>
        </m:r>
        <m:r>
          <m:rPr>
            <m:sty m:val="p"/>
          </m:rPr>
          <m:t>×</m:t>
        </m:r>
        <m:sSup>
          <m:e>
            <m:r>
              <m:t>10</m:t>
            </m:r>
          </m:e>
          <m:sup>
            <m:r>
              <m:rPr>
                <m:sty m:val="p"/>
              </m:rPr>
              <m:t>−</m:t>
            </m:r>
            <m:r>
              <m:t>18</m:t>
            </m:r>
          </m:sup>
        </m:sSup>
      </m:oMath>
      <w:r>
        <w:rPr>
          <w:rFonts w:hint="eastAsia" w:ascii="Times New Roman" w:hAnsi="Times New Roman" w:eastAsia="Times New Roman" w:cs="Times New Roman"/>
        </w:rPr>
        <w:t>，</w:t>
      </w:r>
      <w:r>
        <w:rPr>
          <w:rFonts w:hint="eastAsia" w:ascii="Times New Roman" w:hAnsi="Times New Roman" w:eastAsia="FangSong" w:cs="Times New Roman"/>
        </w:rPr>
        <w:t>原始浓度各</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FangSong" w:cs="Times New Roman"/>
        </w:rPr>
        <w:t>的</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混合溶液</w:t>
      </w:r>
      <w:r>
        <w:rPr>
          <w:rFonts w:hint="eastAsia" w:ascii="Times New Roman" w:hAnsi="Times New Roman" w:eastAsia="Times New Roman" w:cs="Times New Roman"/>
        </w:rPr>
        <w:t>：</w:t>
      </w:r>
    </w:p>
    <w:p>
      <w:pPr>
        <w:numPr>
          <w:ilvl w:val="0"/>
          <w:numId w:val="1011"/>
        </w:numP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沉淀后剩</w:t>
      </w:r>
      <w:r>
        <w:rPr>
          <w:rFonts w:hint="eastAsia" w:ascii="Times New Roman" w:hAnsi="Times New Roman" w:eastAsia="Times New Roman" w:cs="Times New Roman"/>
        </w:rPr>
        <w:t>0.1%</w:t>
      </w:r>
      <w:r>
        <w:rPr>
          <w:rFonts w:hint="eastAsia" w:ascii="Times New Roman" w:hAnsi="Times New Roman" w:eastAsia="FangSong" w:cs="Times New Roman"/>
        </w:rPr>
        <w:t>时的最小</w:t>
      </w:r>
      <w:r>
        <w:rPr>
          <w:rFonts w:hint="eastAsia" w:ascii="Times New Roman" w:hAnsi="Times New Roman" w:eastAsia="Times New Roman" w:cs="Times New Roman"/>
        </w:rPr>
        <w:t>pH</w:t>
      </w:r>
    </w:p>
    <w:p>
      <w:pPr>
        <w:numPr>
          <w:ilvl w:val="0"/>
          <w:numId w:val="1011"/>
        </w:numPr>
      </w:pPr>
      <w:r>
        <w:rPr>
          <w:rFonts w:hint="eastAsia" w:ascii="Times New Roman" w:hAnsi="Times New Roman" w:eastAsia="FangSong" w:cs="Times New Roman"/>
        </w:rPr>
        <w:t>刚好无</w:t>
      </w:r>
      <w:r>
        <w:rPr>
          <w:rFonts w:hint="eastAsia" w:ascii="Times New Roman" w:hAnsi="Times New Roman" w:eastAsia="Times New Roman" w:cs="Times New Roman"/>
        </w:rPr>
        <w:t>Ni(OH)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沉淀的最大</w:t>
      </w:r>
      <w:r>
        <w:rPr>
          <w:rFonts w:hint="eastAsia" w:ascii="Times New Roman" w:hAnsi="Times New Roman" w:eastAsia="Times New Roman" w:cs="Times New Roman"/>
        </w:rPr>
        <w:t>pH</w:t>
      </w:r>
    </w:p>
    <w:p>
      <w:pPr>
        <w:spacing w:before="160" w:after="80"/>
      </w:pPr>
      <w:r>
        <w:pict>
          <v:rect style="width:0;height:1.5pt" o:hralign="center" o:hrstd="t" o:hr="t"/>
        </w:pict>
      </w:r>
    </w:p>
    <w:bookmarkEnd w:id="49"/>
    <w:bookmarkStart w:id="50" w:name="第33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-058-</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水中平衡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(2006</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KI-I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rPr>
                <m:sty m:val="p"/>
              </m:rP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KI-I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振荡达平衡</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rPr>
                <m:sty m:val="p"/>
              </m:rP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从水溶液中萃取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分配比为</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sSup>
          <m:e>
            <m:r>
              <m:rPr>
                <m:sty m:val="p"/>
              </m:rPr>
              <m:t>I</m:t>
            </m:r>
          </m:e>
          <m:sup>
            <m:r>
              <m:rPr>
                <m:sty m:val="p"/>
              </m:rPr>
              <m:t>−</m:t>
            </m:r>
          </m:sup>
        </m:sSup>
        <m:r>
          <m:rPr>
            <m:sty m:val="p"/>
          </m:rPr>
          <m:t>⇌</m:t>
        </m:r>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第34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w:t>
      </w:r>
      <w:r>
        <w:rPr>
          <w:rFonts w:hint="eastAsia" w:ascii="Times New Roman" w:hAnsi="Times New Roman" w:eastAsia="Times New Roman" w:cs="Times New Roman"/>
        </w:rPr>
        <w:t>HAc、NH</w:t>
      </w:r>
      <m:oMath>
        <m:sSub>
          <m:e>
            <m:r>
              <m:t>​</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四种酸碱的电离常数</w:t>
      </w:r>
      <w:r>
        <w:rPr>
          <w:rFonts w:hint="eastAsia" w:ascii="Times New Roman" w:hAnsi="Times New Roman" w:eastAsia="Times New Roman" w:cs="Times New Roman"/>
        </w:rPr>
        <w:t>，</w:t>
      </w:r>
      <w:r>
        <w:rPr>
          <w:rFonts w:hint="eastAsia" w:ascii="Times New Roman" w:hAnsi="Times New Roman" w:eastAsia="FangSong" w:cs="Times New Roman"/>
        </w:rPr>
        <w:t>选取适当酸及其共轭碱配制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7.51</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浓度比是多少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第35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(46</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准备题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是</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1.46</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中磷酸各种存在形式的浓度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End w:id="53"/>
    <w:bookmarkStart w:id="77" w:name="第四部分初赛讲义与上中拓展15题"/>
    <w:p>
      <w:pPr>
        <w:pStyle w:val="Heading2"/>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初赛讲义与上中拓展</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54" w:name="第3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求下列各体系的</w:t>
      </w:r>
      <w:r>
        <w:rPr>
          <w:rFonts w:hint="eastAsia" w:ascii="Times New Roman" w:hAnsi="Times New Roman" w:eastAsia="Times New Roman" w:cs="Times New Roman"/>
        </w:rPr>
        <w:t>pH：</w:t>
      </w:r>
    </w:p>
    <w:p>
      <w:pPr>
        <w:numPr>
          <w:ilvl w:val="0"/>
          <w:numId w:val="1012"/>
        </w:numPr>
      </w:pP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硼砂</w:t>
      </w:r>
      <w:r>
        <w:rPr>
          <w:rFonts w:hint="eastAsia" w:ascii="Times New Roman" w:hAnsi="Times New Roman" w:eastAsia="Times New Roman" w:cs="Times New Roman"/>
        </w:rPr>
        <w:t>）</w:t>
      </w:r>
      <w:r>
        <w:rPr>
          <w:rFonts w:hint="eastAsia" w:ascii="Times New Roman" w:hAnsi="Times New Roman" w:eastAsia="FangSong" w:cs="Times New Roman"/>
        </w:rPr>
        <w:t>溶液</w:t>
      </w:r>
    </w:p>
    <w:p>
      <w:pPr>
        <w:numPr>
          <w:ilvl w:val="0"/>
          <w:numId w:val="1012"/>
        </w:numPr>
      </w:pP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numPr>
          <w:ilvl w:val="0"/>
          <w:numId w:val="1012"/>
        </w:numPr>
      </w:pP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pStyle w:val="FirstParagraph"/>
      </w:pPr>
      <w:r>
        <w:rPr>
          <w:rFonts w:hint="eastAsia" w:ascii="Times New Roman" w:hAnsi="Times New Roman" w:eastAsia="FangSong" w:cs="Times New Roman"/>
        </w:rPr>
        <w:t xml:space="preserve">已知硼酸</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9.24</m:t>
        </m:r>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1.92</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7.18</m:t>
        </m:r>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b</m:t>
            </m:r>
          </m:sub>
        </m:sSub>
        <m:r>
          <m:rPr>
            <m:sty m:val="p"/>
          </m:rPr>
          <m:t>=</m:t>
        </m:r>
        <m:r>
          <m:t>4.74</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4"/>
    <w:bookmarkStart w:id="55" w:name="第3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弱酸溶液中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浓度可由最简式</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sSub>
          <m:e>
            <m:r>
              <m:t>K</m:t>
            </m:r>
          </m:e>
          <m:sub>
            <m:r>
              <m:rPr>
                <m:sty m:val="p"/>
              </m:rPr>
              <m:t>a</m:t>
            </m:r>
          </m:sub>
        </m:sSub>
        <m:sSup>
          <m:e>
            <m:r>
              <m:rPr>
                <m:sty m:val="p"/>
              </m:rPr>
              <m:t>)</m:t>
            </m:r>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算得</w:t>
      </w:r>
      <w:r>
        <w:rPr>
          <w:rFonts w:hint="eastAsia" w:ascii="Times New Roman" w:hAnsi="Times New Roman" w:eastAsia="Times New Roman" w:cs="Times New Roman"/>
        </w:rPr>
        <w:t>，</w:t>
      </w:r>
      <w:r>
        <w:rPr>
          <w:rFonts w:hint="eastAsia" w:ascii="Times New Roman" w:hAnsi="Times New Roman" w:eastAsia="FangSong" w:cs="Times New Roman"/>
        </w:rPr>
        <w:t>然而该公式的使用是有条件的</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rPr>
                <m:sty m:val="p"/>
              </m:rPr>
              <m:t>a</m:t>
            </m:r>
          </m:sub>
        </m:sSub>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当将此式用于</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虽然不满足适用条件</w:t>
      </w:r>
      <w:r>
        <w:rPr>
          <w:rFonts w:hint="eastAsia" w:ascii="Times New Roman" w:hAnsi="Times New Roman" w:eastAsia="Times New Roman" w:cs="Times New Roman"/>
        </w:rPr>
        <w:t>，</w:t>
      </w:r>
      <w:r>
        <w:rPr>
          <w:rFonts w:hint="eastAsia" w:ascii="Times New Roman" w:hAnsi="Times New Roman" w:eastAsia="FangSong" w:cs="Times New Roman"/>
        </w:rPr>
        <w:t>方程仍然给出正确答案</w:t>
      </w:r>
      <w:r>
        <w:rPr>
          <w:rFonts w:hint="eastAsia" w:ascii="Times New Roman" w:hAnsi="Times New Roman" w:eastAsia="Times New Roman" w:cs="Times New Roman"/>
        </w:rPr>
        <w:t>。</w:t>
      </w:r>
      <w:r>
        <w:rPr>
          <w:rFonts w:hint="eastAsia" w:ascii="Times New Roman" w:hAnsi="Times New Roman" w:eastAsia="FangSong" w:cs="Times New Roman"/>
        </w:rPr>
        <w:t>求此</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4.74</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5"/>
    <w:bookmarkStart w:id="56" w:name="第38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所谓酸雨是指大气中的二氧化硫和氮氧化物与水</w:t>
      </w:r>
      <w:r>
        <w:rPr>
          <w:rFonts w:hint="eastAsia" w:ascii="Times New Roman" w:hAnsi="Times New Roman" w:eastAsia="Times New Roman" w:cs="Times New Roman"/>
        </w:rPr>
        <w:t>、</w:t>
      </w:r>
      <w:r>
        <w:rPr>
          <w:rFonts w:hint="eastAsia" w:ascii="Times New Roman" w:hAnsi="Times New Roman" w:eastAsia="FangSong" w:cs="Times New Roman"/>
        </w:rPr>
        <w:t>氧气发生化学反应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使雨水</w:t>
      </w:r>
      <w:r>
        <w:rPr>
          <w:rFonts w:hint="eastAsia" w:ascii="Times New Roman" w:hAnsi="Times New Roman" w:eastAsia="Times New Roman" w:cs="Times New Roman"/>
        </w:rPr>
        <w:t>pH</w:t>
      </w:r>
      <w:r>
        <w:rPr>
          <w:rFonts w:hint="eastAsia" w:ascii="Times New Roman" w:hAnsi="Times New Roman" w:eastAsia="FangSong" w:cs="Times New Roman"/>
        </w:rPr>
        <w:t>下降的现象</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在分压为</w:t>
      </w:r>
      <w:r>
        <w:rPr>
          <w:rFonts w:ascii="Times New Roman" w:hAnsi="Times New Roman" w:eastAsia="Times New Roman" w:cs="Times New Roman"/>
        </w:rPr>
        <w:t xml:space="preserve"> </w:t>
      </w:r>
      <m:oMath>
        <m:oMathPr>
          <m:ctrlPr>
            <w:rPr>
              <w:sz w:val="28"/>
              <w:szCs w:val="28"/>
            </w:rPr>
          </m:ctrlPr>
        </m:oMathPr>
        <m:r>
          <m:t>101.325</m:t>
        </m:r>
        <m:r>
          <m:t> </m:t>
        </m:r>
        <m:r>
          <m:rPr>
            <m:sty m:val="p"/>
          </m:rPr>
          <m:t>k</m:t>
        </m:r>
        <m:r>
          <m:rPr>
            <m:sty m:val="p"/>
          </m:rPr>
          <m:t>P</m:t>
        </m:r>
        <m:r>
          <m:rPr>
            <m:sty m:val="p"/>
          </m:rPr>
          <m:t>a</m:t>
        </m:r>
      </m:oMath>
      <w:r>
        <w:rPr>
          <w:rFonts w:ascii="Times New Roman" w:hAnsi="Times New Roman" w:eastAsia="Times New Roman" w:cs="Times New Roman"/>
        </w:rPr>
        <w:t xml:space="preserve">、</w:t>
      </w:r>
      <m:oMath>
        <m:r>
          <m:t>25</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在每升水中溶解度为</w:t>
      </w:r>
      <w:r>
        <w:rPr>
          <w:rFonts w:ascii="Times New Roman" w:hAnsi="Times New Roman" w:eastAsia="Times New Roman" w:cs="Times New Roman"/>
        </w:rPr>
        <w:t xml:space="preserve"> </w:t>
      </w:r>
      <m:oMath>
        <m:oMathPr>
          <m:ctrlPr>
            <w:rPr>
              <w:sz w:val="28"/>
              <w:szCs w:val="28"/>
            </w:rPr>
          </m:ctrlPr>
        </m:oMathPr>
        <m:r>
          <m:t>33.9</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w:t>
      </w:r>
    </w:p>
    <w:p>
      <w:pPr>
        <w:pStyle w:val="BodyText"/>
      </w:pP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水溶液中主要平衡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H</m:t>
          </m:r>
          <m:r>
            <m:rPr>
              <m:sty m:val="p"/>
            </m:rPr>
            <m:t>S</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1</m:t>
                  </m:r>
                </m:sub>
              </m:sSub>
            </m:sub>
          </m:sSub>
          <m:r>
            <m:rPr>
              <m:sty m:val="p"/>
            </m:rPr>
            <m:t>=</m:t>
          </m:r>
          <m:sSup>
            <m:e>
              <m:r>
                <m:t>10</m:t>
              </m:r>
            </m:e>
            <m:sup>
              <m:r>
                <m:rPr>
                  <m:sty m:val="p"/>
                </m:rPr>
                <m:t>−</m:t>
              </m:r>
              <m:r>
                <m:t>1.92</m:t>
              </m:r>
            </m:sup>
          </m:sSup>
        </m:oMath>
      </m:oMathPara>
    </w:p>
    <w:p>
      <w:pPr>
        <w:pStyle w:val="FirstParagraph"/>
      </w:pPr>
      <m:oMathPara>
        <m:oMathParaPr>
          <m:jc m:val="center"/>
          <m:ctrlPr>
            <w:rPr>
              <w:sz w:val="28"/>
              <w:szCs w:val="28"/>
            </w:rPr>
          </m:ctrlPr>
        </m:oMathParaPr>
        <m:oMath>
          <m:r>
            <m:rPr>
              <m:sty m:val="p"/>
            </m:rPr>
            <m:t>H</m:t>
          </m:r>
          <m:r>
            <m:rPr>
              <m:sty m:val="p"/>
            </m:rPr>
            <m:t>S</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2</m:t>
                  </m:r>
                </m:sub>
              </m:sSub>
            </m:sub>
          </m:sSub>
          <m:r>
            <m:rPr>
              <m:sty m:val="p"/>
            </m:rPr>
            <m:t>=</m:t>
          </m:r>
          <m:sSup>
            <m:e>
              <m:r>
                <m:t>10</m:t>
              </m:r>
            </m:e>
            <m:sup>
              <m:r>
                <m:rPr>
                  <m:sty m:val="p"/>
                </m:rPr>
                <m:t>−</m:t>
              </m:r>
              <m:r>
                <m:t>7.18</m:t>
              </m:r>
            </m:sup>
          </m:sSup>
        </m:oMath>
      </m:oMathPara>
    </w:p>
    <w:p>
      <w:pPr>
        <w:numPr>
          <w:ilvl w:val="0"/>
          <w:numId w:val="1013"/>
        </w:numPr>
      </w:pPr>
      <w:r>
        <w:rPr>
          <w:rFonts w:hint="eastAsia" w:ascii="Times New Roman" w:hAnsi="Times New Roman" w:eastAsia="FangSong" w:cs="Times New Roman"/>
        </w:rPr>
        <w:t xml:space="preserve">计算饱和溶液中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的总浓度</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计算该饱和溶液的</w:t>
      </w:r>
      <w:r>
        <w:rPr>
          <w:rFonts w:hint="eastAsia" w:ascii="Times New Roman" w:hAnsi="Times New Roman" w:eastAsia="Times New Roman" w:cs="Times New Roman"/>
        </w:rPr>
        <w:t>pH。</w:t>
      </w:r>
    </w:p>
    <w:p>
      <w:pPr>
        <w:numPr>
          <w:ilvl w:val="0"/>
          <w:numId w:val="101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S</m:t>
        </m:r>
        <m:sSubSup>
          <m:e>
            <m:r>
              <m:rPr>
                <m:sty m:val="p"/>
              </m:rPr>
              <m:t>O</m:t>
            </m:r>
          </m:e>
          <m:sub>
            <m:r>
              <m:rPr>
                <m:sty m:val="p"/>
              </m:rPr>
              <m:t>3</m:t>
            </m:r>
          </m:sub>
          <m:sup>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S</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是最重要的平衡</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t>0.0100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第39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有人研究了</w:t>
      </w:r>
      <w:r>
        <w:rPr>
          <w:rFonts w:ascii="Times New Roman" w:hAnsi="Times New Roman" w:eastAsia="Times New Roman" w:cs="Times New Roman"/>
        </w:rPr>
        <w:t xml:space="preserve"> </w:t>
      </w:r>
      <m:oMath>
        <m:oMathPr>
          <m:ctrlPr>
            <w:rPr>
              <w:sz w:val="28"/>
              <w:szCs w:val="28"/>
            </w:rPr>
          </m:ctrlPr>
        </m:oMathPr>
        <m:r>
          <m:t>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硼酸溶液中硼元素的存在形态</w:t>
      </w:r>
      <w:r>
        <w:rPr>
          <w:rFonts w:hint="eastAsia" w:ascii="Times New Roman" w:hAnsi="Times New Roman" w:eastAsia="Times New Roman" w:cs="Times New Roman"/>
        </w:rPr>
        <w:t>，</w:t>
      </w:r>
      <w:r>
        <w:rPr>
          <w:rFonts w:hint="eastAsia" w:ascii="Times New Roman" w:hAnsi="Times New Roman" w:eastAsia="FangSong" w:cs="Times New Roman"/>
        </w:rPr>
        <w:t>并绘制了平衡时各含硼物质分布系数与溶液</w:t>
      </w:r>
      <w:r>
        <w:rPr>
          <w:rFonts w:hint="eastAsia" w:ascii="Times New Roman" w:hAnsi="Times New Roman" w:eastAsia="Times New Roman" w:cs="Times New Roman"/>
        </w:rPr>
        <w:t>pH</w:t>
      </w:r>
      <w:r>
        <w:rPr>
          <w:rFonts w:hint="eastAsia" w:ascii="Times New Roman" w:hAnsi="Times New Roman" w:eastAsia="FangSong" w:cs="Times New Roman"/>
        </w:rPr>
        <w:t>的函数关系图</w:t>
      </w:r>
      <w:r>
        <w:rPr>
          <w:rFonts w:hint="eastAsia" w:ascii="Times New Roman" w:hAnsi="Times New Roman" w:eastAsia="Times New Roman" w:cs="Times New Roman"/>
        </w:rPr>
        <w:t>。</w:t>
      </w:r>
      <w:r>
        <w:rPr>
          <w:rFonts w:hint="eastAsia" w:ascii="Times New Roman" w:hAnsi="Times New Roman" w:eastAsia="FangSong" w:cs="Times New Roman"/>
        </w:rPr>
        <w:t>溶液中硼原子主要存在形式为硼酸分子</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硼酸是一元酸还是多元酸</w:t>
      </w:r>
      <w:r>
        <w:rPr>
          <w:rFonts w:hint="eastAsia" w:ascii="Times New Roman" w:hAnsi="Times New Roman" w:eastAsia="Times New Roman" w:cs="Times New Roman"/>
        </w:rPr>
        <w:t>？</w:t>
      </w:r>
      <w:r>
        <w:rPr>
          <w:rFonts w:hint="eastAsia" w:ascii="Times New Roman" w:hAnsi="Times New Roman" w:eastAsia="FangSong" w:cs="Times New Roman"/>
        </w:rPr>
        <w:t>写出其电离方程式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hint="eastAsia" w:ascii="Times New Roman" w:hAnsi="Times New Roman" w:eastAsia="FangSong" w:cs="Times New Roman"/>
        </w:rPr>
        <w:t>约为</w:t>
      </w:r>
      <w:r>
        <w:rPr>
          <w:rFonts w:hint="eastAsia" w:ascii="Times New Roman" w:hAnsi="Times New Roman" w:eastAsia="Times New Roman" w:cs="Times New Roman"/>
        </w:rPr>
        <w:t>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溶液中硼的主要存在形式是什么</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hint="eastAsia" w:ascii="Times New Roman" w:hAnsi="Times New Roman" w:eastAsia="FangSong" w:cs="Times New Roman"/>
        </w:rPr>
        <w:t>约为</w:t>
      </w:r>
      <w:r>
        <w:rPr>
          <w:rFonts w:hint="eastAsia" w:ascii="Times New Roman" w:hAnsi="Times New Roman" w:eastAsia="Times New Roman" w:cs="Times New Roman"/>
        </w:rPr>
        <w:t>10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溶液中硼的主要存在形式是什么</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硼酸能否用</w:t>
      </w:r>
      <w:r>
        <w:rPr>
          <w:rFonts w:hint="eastAsia" w:ascii="Times New Roman" w:hAnsi="Times New Roman" w:eastAsia="Times New Roman" w:cs="Times New Roman"/>
        </w:rPr>
        <w:t>NaOH</w:t>
      </w:r>
      <w:r>
        <w:rPr>
          <w:rFonts w:hint="eastAsia" w:ascii="Times New Roman" w:hAnsi="Times New Roman" w:eastAsia="FangSong" w:cs="Times New Roman"/>
        </w:rPr>
        <w:t>直接准确滴定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第40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-064-</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X</w:t>
      </w:r>
      <w:r>
        <w:rPr>
          <w:rFonts w:hint="eastAsia" w:ascii="Times New Roman" w:hAnsi="Times New Roman" w:eastAsia="FangSong" w:cs="Times New Roman"/>
        </w:rPr>
        <w:t>仅含有</w:t>
      </w:r>
      <w:r>
        <w:rPr>
          <w:rFonts w:hint="eastAsia" w:ascii="Times New Roman" w:hAnsi="Times New Roman" w:eastAsia="Times New Roman" w:cs="Times New Roman"/>
        </w:rPr>
        <w:t>C、H、O</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具有顺反异构</w:t>
      </w:r>
      <w:r>
        <w:rPr>
          <w:rFonts w:hint="eastAsia" w:ascii="Times New Roman" w:hAnsi="Times New Roman" w:eastAsia="Times New Roman" w:cs="Times New Roman"/>
        </w:rPr>
        <w:t>，</w:t>
      </w:r>
      <w:r>
        <w:rPr>
          <w:rFonts w:hint="eastAsia" w:ascii="Times New Roman" w:hAnsi="Times New Roman" w:eastAsia="FangSong" w:cs="Times New Roman"/>
        </w:rPr>
        <w:t>经高锰酸钾氧化则生成内消旋酒石酸</w:t>
      </w:r>
      <w:r>
        <w:rPr>
          <w:rFonts w:hint="eastAsia" w:ascii="Times New Roman" w:hAnsi="Times New Roman" w:eastAsia="Times New Roman" w:cs="Times New Roman"/>
        </w:rPr>
        <w:t>。</w:t>
      </w:r>
      <w:r>
        <w:rPr>
          <w:rFonts w:hint="eastAsia" w:ascii="Times New Roman" w:hAnsi="Times New Roman" w:eastAsia="FangSong" w:cs="Times New Roman"/>
        </w:rPr>
        <w:t>经元素分析测得</w:t>
      </w:r>
      <w:r>
        <w:rPr>
          <w:rFonts w:hint="eastAsia" w:ascii="Times New Roman" w:hAnsi="Times New Roman" w:eastAsia="Times New Roman" w:cs="Times New Roman"/>
        </w:rPr>
        <w:t>C、H</w:t>
      </w:r>
      <w:r>
        <w:rPr>
          <w:rFonts w:hint="eastAsia" w:ascii="Times New Roman" w:hAnsi="Times New Roman" w:eastAsia="FangSong" w:cs="Times New Roman"/>
        </w:rPr>
        <w:t>质量百分比分别为</w:t>
      </w:r>
      <w:r>
        <w:rPr>
          <w:rFonts w:hint="eastAsia" w:ascii="Times New Roman" w:hAnsi="Times New Roman" w:eastAsia="Times New Roman" w:cs="Times New Roman"/>
        </w:rPr>
        <w:t>41.39%、3.474%。</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0.2900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该化合物于锥形瓶中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该化合物有两个化学计量点</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确定该化合物的分子式和结构式</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计算两个化学计量点的</w:t>
      </w:r>
      <w:r>
        <w:rPr>
          <w:rFonts w:hint="eastAsia" w:ascii="Times New Roman" w:hAnsi="Times New Roman" w:eastAsia="Times New Roman" w:cs="Times New Roman"/>
        </w:rPr>
        <w:t>pH。</w:t>
      </w:r>
    </w:p>
    <w:p>
      <w:pPr>
        <w:numPr>
          <w:ilvl w:val="0"/>
          <w:numId w:val="1015"/>
        </w:numPr>
      </w:pPr>
      <w:r>
        <w:rPr>
          <w:rFonts w:hint="eastAsia" w:ascii="Times New Roman" w:hAnsi="Times New Roman" w:eastAsia="FangSong" w:cs="Times New Roman"/>
        </w:rPr>
        <w:t>分别选定能使误差最小的常用指示剂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第41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-054-</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9.31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将某磷酸钠盐水合物</w:t>
      </w:r>
      <w:r>
        <w:rPr>
          <w:rFonts w:ascii="Times New Roman" w:hAnsi="Times New Roman" w:eastAsia="Times New Roman" w:cs="Times New Roman"/>
        </w:rPr>
        <w:t xml:space="preserve"> </w:t>
      </w:r>
      <m:oMath>
        <m:oMathPr>
          <m:ctrlPr>
            <w:rPr>
              <w:sz w:val="28"/>
              <w:szCs w:val="28"/>
            </w:rPr>
          </m:ctrlPr>
        </m:oMathPr>
        <m:r>
          <m:t>0.5000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用水稀释并定容至</w:t>
      </w:r>
      <w:r>
        <w:rPr>
          <w:rFonts w:ascii="Times New Roman" w:hAnsi="Times New Roman" w:eastAsia="Times New Roman" w:cs="Times New Roman"/>
        </w:rPr>
        <w:t xml:space="preserve"> </w:t>
      </w:r>
      <m:oMath>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以百里酚酞作指示剂</w:t>
      </w:r>
      <w:r>
        <w:rPr>
          <w:rFonts w:hint="eastAsia" w:ascii="Times New Roman" w:hAnsi="Times New Roman" w:eastAsia="Times New Roman" w:cs="Times New Roman"/>
        </w:rPr>
        <w:t>，</w:t>
      </w:r>
      <w:r>
        <w:rPr>
          <w:rFonts w:hint="eastAsia" w:ascii="Times New Roman" w:hAnsi="Times New Roman" w:eastAsia="FangSong" w:cs="Times New Roman"/>
        </w:rPr>
        <w:t>平行进行</w:t>
      </w:r>
      <w:r>
        <w:rPr>
          <w:rFonts w:hint="eastAsia" w:ascii="Times New Roman" w:hAnsi="Times New Roman" w:eastAsia="Times New Roman" w:cs="Times New Roman"/>
        </w:rPr>
        <w:t>3</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NaOH</w:t>
      </w:r>
      <w:r>
        <w:rPr>
          <w:rFonts w:hint="eastAsia" w:ascii="Times New Roman" w:hAnsi="Times New Roman" w:eastAsia="FangSong" w:cs="Times New Roman"/>
        </w:rPr>
        <w:t>平均体积为</w:t>
      </w:r>
      <w:r>
        <w:rPr>
          <w:rFonts w:ascii="Times New Roman" w:hAnsi="Times New Roman" w:eastAsia="Times New Roman" w:cs="Times New Roman"/>
        </w:rPr>
        <w:t xml:space="preserve"> </w:t>
      </w:r>
      <m:oMath>
        <m:oMathPr>
          <m:ctrlPr>
            <w:rPr>
              <w:sz w:val="28"/>
              <w:szCs w:val="28"/>
            </w:rPr>
          </m:ctrlPr>
        </m:oMathPr>
        <m:r>
          <m:t>26.53</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百里酚酞的变色点为</w:t>
      </w:r>
      <w:r>
        <w:rPr>
          <w:rFonts w:hint="eastAsia" w:ascii="Times New Roman" w:hAnsi="Times New Roman" w:eastAsia="Times New Roman" w:cs="Times New Roman"/>
        </w:rPr>
        <w:t>10.00。</w:t>
      </w:r>
      <w:r>
        <w:rPr>
          <w:rFonts w:hint="eastAsia" w:ascii="Times New Roman" w:hAnsi="Times New Roman" w:eastAsia="FangSong" w:cs="Times New Roman"/>
        </w:rPr>
        <w:t>已知磷酸三级电离常数分别为</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7.6</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sSub>
          <m:e>
            <m:r>
              <m:t>K</m:t>
            </m:r>
          </m:e>
          <m:sub>
            <m: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sSub>
          <m:e>
            <m:r>
              <m:t>K</m:t>
            </m:r>
          </m:e>
          <m:sub>
            <m:r>
              <m:t>3</m:t>
            </m:r>
          </m:sub>
        </m:sSub>
        <m:r>
          <m:rPr>
            <m:sty m:val="p"/>
          </m:rPr>
          <m:t>=</m:t>
        </m:r>
        <m:r>
          <m:t>4.4</m:t>
        </m:r>
        <m:r>
          <m:rPr>
            <m:sty m:val="p"/>
          </m:rPr>
          <m:t>×</m:t>
        </m:r>
        <m:sSup>
          <m:e>
            <m:r>
              <m:t>10</m:t>
            </m:r>
          </m:e>
          <m:sup>
            <m:r>
              <m:rPr>
                <m:sty m:val="p"/>
              </m:rPr>
              <m:t>−</m:t>
            </m:r>
            <m:r>
              <m:t>13</m:t>
            </m:r>
          </m:sup>
        </m:sSup>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通过计算分布系数</w:t>
      </w:r>
      <w:r>
        <w:rPr>
          <w:rFonts w:hint="eastAsia" w:ascii="Times New Roman" w:hAnsi="Times New Roman" w:eastAsia="Times New Roman" w:cs="Times New Roman"/>
        </w:rPr>
        <w:t>，</w:t>
      </w:r>
      <w:r>
        <w:rPr>
          <w:rFonts w:hint="eastAsia" w:ascii="Times New Roman" w:hAnsi="Times New Roman" w:eastAsia="FangSong" w:cs="Times New Roman"/>
        </w:rPr>
        <w:t>确定在终点时磷酸各物种中的主要物种</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确定该盐的准确化学式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第42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9.41</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二甲基黄由于颜色会随</w:t>
      </w:r>
      <w:r>
        <w:rPr>
          <w:rFonts w:hint="eastAsia" w:ascii="Times New Roman" w:hAnsi="Times New Roman" w:eastAsia="Times New Roman" w:cs="Times New Roman"/>
        </w:rPr>
        <w:t>pH</w:t>
      </w:r>
      <w:r>
        <w:rPr>
          <w:rFonts w:hint="eastAsia" w:ascii="Times New Roman" w:hAnsi="Times New Roman" w:eastAsia="FangSong" w:cs="Times New Roman"/>
        </w:rPr>
        <w:t>值改变</w:t>
      </w:r>
      <w:r>
        <w:rPr>
          <w:rFonts w:hint="eastAsia" w:ascii="Times New Roman" w:hAnsi="Times New Roman" w:eastAsia="Times New Roman" w:cs="Times New Roman"/>
        </w:rPr>
        <w:t>，</w:t>
      </w:r>
      <w:r>
        <w:rPr>
          <w:rFonts w:hint="eastAsia" w:ascii="Times New Roman" w:hAnsi="Times New Roman" w:eastAsia="FangSong" w:cs="Times New Roman"/>
        </w:rPr>
        <w:t>可作为酸碱指示剂</w:t>
      </w:r>
      <w:r>
        <w:rPr>
          <w:rFonts w:hint="eastAsia" w:ascii="Times New Roman" w:hAnsi="Times New Roman" w:eastAsia="Times New Roman" w:cs="Times New Roman"/>
        </w:rPr>
        <w:t>。</w:t>
      </w:r>
      <w:r>
        <w:rPr>
          <w:rFonts w:hint="eastAsia" w:ascii="Times New Roman" w:hAnsi="Times New Roman" w:eastAsia="FangSong" w:cs="Times New Roman"/>
        </w:rPr>
        <w:t>在波长</w:t>
      </w:r>
      <w:r>
        <w:rPr>
          <w:rFonts w:ascii="Times New Roman" w:hAnsi="Times New Roman" w:eastAsia="Times New Roman" w:cs="Times New Roman"/>
        </w:rPr>
        <w:t xml:space="preserve"> </w:t>
      </w:r>
      <m:oMath>
        <m:r>
          <m:t>513</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二甲基黄与其共轭酸的吸收有最大的差异</w:t>
      </w:r>
      <w:r>
        <w:rPr>
          <w:rFonts w:hint="eastAsia" w:ascii="Times New Roman" w:hAnsi="Times New Roman" w:eastAsia="Times New Roman" w:cs="Times New Roman"/>
        </w:rPr>
        <w:t>。</w:t>
      </w:r>
      <w:r>
        <w:rPr>
          <w:rFonts w:hint="eastAsia" w:ascii="Times New Roman" w:hAnsi="Times New Roman" w:eastAsia="FangSong" w:cs="Times New Roman"/>
        </w:rPr>
        <w:t>在不同</w:t>
      </w:r>
      <w:r>
        <w:rPr>
          <w:rFonts w:hint="eastAsia" w:ascii="Times New Roman" w:hAnsi="Times New Roman" w:eastAsia="Times New Roman" w:cs="Times New Roman"/>
        </w:rPr>
        <w:t>pH</w:t>
      </w:r>
      <w:r>
        <w:rPr>
          <w:rFonts w:hint="eastAsia" w:ascii="Times New Roman" w:hAnsi="Times New Roman" w:eastAsia="FangSong" w:cs="Times New Roman"/>
        </w:rPr>
        <w:t>下测得吸光度</w:t>
      </w:r>
      <w:r>
        <w:rPr>
          <w:rFonts w:hint="eastAsia" w:ascii="Times New Roman" w:hAnsi="Times New Roman" w:eastAsia="Times New Roman" w:cs="Times New Roman"/>
        </w:rPr>
        <w:t>A</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3.2</w:t>
            </w:r>
          </w:p>
        </w:tc>
        <w:tc>
          <w:tcPr/>
          <w:p>
            <w:pPr>
              <w:pStyle w:val="Compact"/>
              <w:jc w:val="center"/>
            </w:pPr>
            <w:r>
              <w:rPr>
                <w:rFonts w:ascii="Times New Roman" w:hAnsi="Times New Roman" w:eastAsia="Times New Roman" w:cs="Times New Roman"/>
                <w:b/>
              </w:rPr>
              <w:t xml:space="preserve">3.4</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3.8</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4.2</w:t>
            </w:r>
          </w:p>
        </w:tc>
        <w:tc>
          <w:tcPr/>
          <w:p>
            <w:pPr>
              <w:pStyle w:val="Compact"/>
              <w:jc w:val="center"/>
            </w:pPr>
            <w:r>
              <w:rPr>
                <w:rFonts w:ascii="Times New Roman" w:hAnsi="Times New Roman" w:eastAsia="Times New Roman" w:cs="Times New Roman"/>
                <w:b/>
              </w:rPr>
              <w:t xml:space="preserve">9</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0.865</w:t>
            </w:r>
          </w:p>
        </w:tc>
        <w:tc>
          <w:tcPr/>
          <w:p>
            <w:pPr>
              <w:pStyle w:val="Compact"/>
              <w:jc w:val="center"/>
            </w:pPr>
            <w:r>
              <w:rPr>
                <w:rFonts w:ascii="Times New Roman" w:hAnsi="Times New Roman" w:eastAsia="Times New Roman" w:cs="Times New Roman"/>
              </w:rPr>
              <w:t xml:space="preserve">0.640</w:t>
            </w:r>
          </w:p>
        </w:tc>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0.308</w:t>
            </w:r>
          </w:p>
        </w:tc>
        <w:tc>
          <w:tcPr/>
          <w:p>
            <w:pPr>
              <w:pStyle w:val="Compact"/>
              <w:jc w:val="center"/>
            </w:pPr>
            <w:r>
              <w:rPr>
                <w:rFonts w:ascii="Times New Roman" w:hAnsi="Times New Roman" w:eastAsia="Times New Roman" w:cs="Times New Roman"/>
              </w:rPr>
              <w:t xml:space="preserve">0.260</w:t>
            </w:r>
          </w:p>
        </w:tc>
        <w:tc>
          <w:tcPr/>
          <w:p>
            <w:pPr>
              <w:pStyle w:val="Compact"/>
              <w:jc w:val="center"/>
            </w:pPr>
            <w:r>
              <w:rPr>
                <w:rFonts w:ascii="Times New Roman" w:hAnsi="Times New Roman" w:eastAsia="Times New Roman" w:cs="Times New Roman"/>
              </w:rPr>
              <w:t xml:space="preserve">0.164</w:t>
            </w:r>
          </w:p>
        </w:tc>
        <w:tc>
          <w:tcPr/>
          <w:p>
            <w:pPr>
              <w:pStyle w:val="Compact"/>
              <w:jc w:val="center"/>
            </w:pPr>
            <w:r>
              <w:rPr>
                <w:rFonts w:ascii="Times New Roman" w:hAnsi="Times New Roman" w:eastAsia="Times New Roman" w:cs="Times New Roman"/>
              </w:rPr>
              <w:t xml:space="preserve">0.131</w:t>
            </w:r>
          </w:p>
        </w:tc>
        <w:tc>
          <w:tcPr/>
          <w:p>
            <w:pPr>
              <w:pStyle w:val="Compact"/>
              <w:jc w:val="center"/>
            </w:pPr>
            <w:r>
              <w:rPr>
                <w:rFonts w:ascii="Times New Roman" w:hAnsi="Times New Roman" w:eastAsia="Times New Roman" w:cs="Times New Roman"/>
              </w:rPr>
              <w:t xml:space="preserve">0.112</w:t>
            </w:r>
          </w:p>
        </w:tc>
        <w:tc>
          <w:tcPr/>
          <w:p>
            <w:pPr>
              <w:pStyle w:val="Compact"/>
              <w:jc w:val="center"/>
            </w:pPr>
            <w:r>
              <w:rPr>
                <w:rFonts w:ascii="Times New Roman" w:hAnsi="Times New Roman" w:eastAsia="Times New Roman" w:cs="Times New Roman"/>
              </w:rPr>
              <w:t xml:space="preserve">0.097</w:t>
            </w:r>
          </w:p>
        </w:tc>
      </w:tr>
    </w:tbl>
    <w:p>
      <w:pPr>
        <w:pStyle w:val="BodyText"/>
        <w:spacing w:before="120"/>
      </w:pPr>
      <w:r>
        <w:rPr>
          <w:rFonts w:hint="eastAsia" w:ascii="Times New Roman" w:hAnsi="Times New Roman" w:eastAsia="FangSong" w:cs="Times New Roman"/>
        </w:rPr>
        <w:t xml:space="preserve">计算二甲基黄的酸解离常数</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0"/>
    <w:bookmarkStart w:id="61" w:name="第43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-052-</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9.30</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电导即电阻的倒数</w:t>
      </w:r>
      <w:r>
        <w:rPr>
          <w:rFonts w:hint="eastAsia" w:ascii="Times New Roman" w:hAnsi="Times New Roman" w:eastAsia="Times New Roman" w:cs="Times New Roman"/>
        </w:rPr>
        <w:t>，</w:t>
      </w:r>
      <w:r>
        <w:rPr>
          <w:rFonts w:hint="eastAsia" w:ascii="Times New Roman" w:hAnsi="Times New Roman" w:eastAsia="FangSong" w:cs="Times New Roman"/>
        </w:rPr>
        <w:t>单位是西门子</w:t>
      </w:r>
      <w:r>
        <w:rPr>
          <w:rFonts w:hint="eastAsia" w:ascii="Times New Roman" w:hAnsi="Times New Roman" w:eastAsia="Times New Roman" w:cs="Times New Roman"/>
        </w:rPr>
        <w:t>(S)。</w:t>
      </w:r>
      <w:r>
        <w:rPr>
          <w:rFonts w:hint="eastAsia" w:ascii="Times New Roman" w:hAnsi="Times New Roman" w:eastAsia="FangSong" w:cs="Times New Roman"/>
        </w:rPr>
        <w:t>摩尔电导率</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是指把含有</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电解质的溶液置于相距为单位距离的电导池的两个平行电极之间时具有的电导</w:t>
      </w:r>
      <w:r>
        <w:rPr>
          <w:rFonts w:hint="eastAsia" w:ascii="Times New Roman" w:hAnsi="Times New Roman" w:eastAsia="Times New Roman" w:cs="Times New Roman"/>
        </w:rPr>
        <w:t>。</w:t>
      </w:r>
      <w:r>
        <w:rPr>
          <w:rFonts w:hint="eastAsia" w:ascii="Times New Roman" w:hAnsi="Times New Roman" w:eastAsia="FangSong" w:cs="Times New Roman"/>
        </w:rPr>
        <w:t>已知无限稀时下列溶液的摩尔电导率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HCl</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NaA</w:t>
            </w:r>
          </w:p>
        </w:tc>
      </w:tr>
      <w:tr>
        <w:tc>
          <w:tcPr/>
          <w:p>
            <w:pPr>
              <w:pStyle w:val="Compact"/>
              <w:jc w:val="center"/>
            </w:pPr>
            <m:oMath>
              <m:sSub>
                <m:e>
                  <m:r>
                    <m:rPr>
                      <m:sty m:val="p"/>
                    </m:rPr>
                    <m:t>Λ</m:t>
                  </m:r>
                </m:e>
                <m:sub>
                  <m:r>
                    <m:t>m</m:t>
                  </m:r>
                </m:sub>
              </m:sSub>
              <m:r>
                <m:rPr>
                  <m:sty m:val="p"/>
                </m:rPr>
                <m:t>/</m:t>
              </m:r>
              <m:r>
                <m:rPr>
                  <m:sty m:val="p"/>
                </m:rPr>
                <m:t>[</m:t>
              </m:r>
              <m:r>
                <m:rPr>
                  <m:sty m:val="p"/>
                </m:rPr>
                <m:t>S</m:t>
              </m:r>
              <m:r>
                <m:rPr>
                  <m:sty m:val="p"/>
                </m:rPr>
                <m:t>⋅</m:t>
              </m:r>
              <m:r>
                <m:rPr>
                  <m:sty m:val="p"/>
                </m:rPr>
                <m:t>(</m:t>
              </m:r>
              <m:r>
                <m:rPr>
                  <m:sty m:val="p"/>
                </m:rPr>
                <m:t>m</m:t>
              </m:r>
              <m:r>
                <m:rPr>
                  <m:sty m:val="p"/>
                </m:rPr>
                <m:t>⋅</m:t>
              </m:r>
              <m:r>
                <m:rPr>
                  <m:sty m:val="p"/>
                </m:rPr>
                <m:t>m</m:t>
              </m:r>
              <m:r>
                <m:rPr>
                  <m:sty m:val="p"/>
                </m:rPr>
                <m:t>o</m:t>
              </m:r>
              <m:r>
                <m:rPr>
                  <m:sty m:val="p"/>
                </m:rPr>
                <m:t>l</m:t>
              </m:r>
              <m:sSup>
                <m:e>
                  <m:r>
                    <m:rPr>
                      <m:sty m:val="p"/>
                    </m:rPr>
                    <m:t>)</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0.04262</w:t>
            </w:r>
          </w:p>
        </w:tc>
        <w:tc>
          <w:tcPr/>
          <w:p>
            <w:pPr>
              <w:pStyle w:val="Compact"/>
              <w:jc w:val="center"/>
            </w:pPr>
            <w:r>
              <w:rPr>
                <w:rFonts w:ascii="Times New Roman" w:hAnsi="Times New Roman" w:eastAsia="Times New Roman" w:cs="Times New Roman"/>
              </w:rPr>
              <w:t xml:space="preserve">0.01266</w:t>
            </w:r>
          </w:p>
        </w:tc>
        <w:tc>
          <w:tcPr/>
          <w:p>
            <w:pPr>
              <w:pStyle w:val="Compact"/>
              <w:jc w:val="center"/>
            </w:pPr>
            <w:r>
              <w:rPr>
                <w:rFonts w:ascii="Times New Roman" w:hAnsi="Times New Roman" w:eastAsia="Times New Roman" w:cs="Times New Roman"/>
              </w:rPr>
              <w:t xml:space="preserve">0.0086</w:t>
            </w:r>
          </w:p>
        </w:tc>
      </w:tr>
    </w:tbl>
    <w:p>
      <w:pPr>
        <w:pStyle w:val="BodyText"/>
        <w:spacing w:before="120"/>
      </w:pPr>
      <w:r>
        <w:rPr>
          <w:rFonts w:hint="eastAsia" w:ascii="Times New Roman" w:hAnsi="Times New Roman" w:eastAsia="FangSong" w:cs="Times New Roman"/>
        </w:rPr>
        <w:t xml:space="preserve">又取</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的一元酸</w:t>
      </w:r>
      <w:r>
        <w:rPr>
          <w:rFonts w:hint="eastAsia" w:ascii="Times New Roman" w:hAnsi="Times New Roman" w:eastAsia="Times New Roman" w:cs="Times New Roman"/>
        </w:rPr>
        <w:t>HA</w:t>
      </w:r>
      <w:r>
        <w:rPr>
          <w:rFonts w:hint="eastAsia" w:ascii="Times New Roman" w:hAnsi="Times New Roman" w:eastAsia="FangSong" w:cs="Times New Roman"/>
        </w:rPr>
        <w:t>溶液测得电导率为</w:t>
      </w:r>
      <w:r>
        <w:rPr>
          <w:rFonts w:ascii="Times New Roman" w:hAnsi="Times New Roman" w:eastAsia="Times New Roman" w:cs="Times New Roman"/>
        </w:rPr>
        <w:t xml:space="preserve"> </w:t>
      </w:r>
      <m:oMath>
        <m:oMathPr>
          <m:ctrlPr>
            <w:rPr>
              <w:sz w:val="28"/>
              <w:szCs w:val="28"/>
            </w:rPr>
          </m:ctrlPr>
        </m:oMathPr>
        <m:r>
          <m:t>6.16</m:t>
        </m:r>
        <m:r>
          <m:rPr>
            <m:sty m:val="p"/>
          </m:rPr>
          <m:t>×</m:t>
        </m:r>
        <m:sSup>
          <m:e>
            <m:r>
              <m:t>10</m:t>
            </m:r>
          </m:e>
          <m:sup>
            <m:r>
              <m:rPr>
                <m:sty m:val="p"/>
              </m:rPr>
              <m:t>−</m:t>
            </m:r>
            <m:r>
              <m:t>3</m:t>
            </m:r>
          </m:sup>
        </m:sSup>
        <m:r>
          <m:t> </m:t>
        </m:r>
        <m:r>
          <m:rPr>
            <m:sty m:val="p"/>
          </m:rPr>
          <m:t>S</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求该酸</w:t>
      </w:r>
      <w:r>
        <w:rPr>
          <w:rFonts w:hint="eastAsia" w:ascii="Times New Roman" w:hAnsi="Times New Roman" w:eastAsia="Times New Roman" w:cs="Times New Roman"/>
        </w:rPr>
        <w:t>HA</w:t>
      </w:r>
      <w:r>
        <w:rPr>
          <w:rFonts w:hint="eastAsia" w:ascii="Times New Roman" w:hAnsi="Times New Roman" w:eastAsia="FangSong" w:cs="Times New Roman"/>
        </w:rPr>
        <w:t>的电离平衡常数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1"/>
    <w:bookmarkStart w:id="62" w:name="第44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某人欲测定一矿物中磷的含量</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r>
          <m:t>0.2235</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样品溶解在硝酸中并加入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M</m:t>
        </m:r>
        <m:r>
          <m:rPr>
            <m:sty m:val="p"/>
          </m:rPr>
          <m:t>g</m:t>
        </m:r>
        <m:r>
          <m:rPr>
            <m:sty m:val="p"/>
          </m:rPr>
          <m:t>P</m:t>
        </m:r>
        <m:sSub>
          <m:e>
            <m:r>
              <m:rPr>
                <m:sty m:val="p"/>
              </m:rPr>
              <m:t>O</m:t>
            </m:r>
          </m:e>
          <m:sub>
            <m:r>
              <m:rPr>
                <m:sty m:val="p"/>
              </m:rPr>
              <m:t>4</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ascii="Times New Roman" w:hAnsi="Times New Roman" w:eastAsia="Times New Roman" w:cs="Times New Roman"/>
        </w:rPr>
        <w:t xml:space="preserve"> </w:t>
      </w:r>
      <m:oMath>
        <m:r>
          <m:t>873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下灼烧至恒重后</w:t>
      </w:r>
      <w:r>
        <w:rPr>
          <w:rFonts w:hint="eastAsia" w:ascii="Times New Roman" w:hAnsi="Times New Roman" w:eastAsia="Times New Roman" w:cs="Times New Roman"/>
        </w:rPr>
        <w:t>，</w:t>
      </w:r>
      <w:r>
        <w:rPr>
          <w:rFonts w:hint="eastAsia" w:ascii="Times New Roman" w:hAnsi="Times New Roman" w:eastAsia="FangSong" w:cs="Times New Roman"/>
        </w:rPr>
        <w:t>其残余物重</w:t>
      </w:r>
      <w:r>
        <w:rPr>
          <w:rFonts w:ascii="Times New Roman" w:hAnsi="Times New Roman" w:eastAsia="Times New Roman" w:cs="Times New Roman"/>
        </w:rPr>
        <w:t xml:space="preserve"> </w:t>
      </w:r>
      <m:oMath>
        <m:oMathPr>
          <m:ctrlPr>
            <w:rPr>
              <w:sz w:val="28"/>
              <w:szCs w:val="28"/>
            </w:rPr>
          </m:ctrlPr>
        </m:oMathPr>
        <m:r>
          <m:t>0.1356</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然而事实上他在洗涤白色沉淀时</w:t>
      </w:r>
      <w:r>
        <w:rPr>
          <w:rFonts w:hint="eastAsia" w:ascii="Times New Roman" w:hAnsi="Times New Roman" w:eastAsia="Times New Roman" w:cs="Times New Roman"/>
        </w:rPr>
        <w:t>，</w:t>
      </w:r>
      <w:r>
        <w:rPr>
          <w:rFonts w:hint="eastAsia" w:ascii="Times New Roman" w:hAnsi="Times New Roman" w:eastAsia="FangSong" w:cs="Times New Roman"/>
        </w:rPr>
        <w:t>用了过多的水</w:t>
      </w:r>
      <w:r>
        <w:rPr>
          <w:rFonts w:hint="eastAsia" w:ascii="Times New Roman" w:hAnsi="Times New Roman" w:eastAsia="Times New Roman" w:cs="Times New Roman"/>
        </w:rPr>
        <w:t>——</w:t>
      </w:r>
      <m:oMath>
        <m:oMathPr>
          <m:ctrlPr>
            <w:rPr>
              <w:sz w:val="28"/>
              <w:szCs w:val="28"/>
            </w:rPr>
          </m:ctrlPr>
        </m:oMathPr>
        <m:r>
          <m:t>100.0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求理论真值和理论误差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2.15</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7.20</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3</m:t>
            </m:r>
          </m:sub>
        </m:sSub>
        <m:r>
          <m:rPr>
            <m:sty m:val="p"/>
          </m:rPr>
          <m:t>=</m:t>
        </m:r>
        <m:r>
          <m:t>12.32</m:t>
        </m:r>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b</m:t>
            </m:r>
          </m:sub>
        </m:sSub>
        <m:r>
          <m:rPr>
            <m:sty m:val="p"/>
          </m:rPr>
          <m:t>=</m:t>
        </m:r>
        <m:r>
          <m:t>4.74</m:t>
        </m:r>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r>
          <m:rPr>
            <m:sty m:val="p"/>
          </m:rPr>
          <m:t>M</m:t>
        </m:r>
        <m:r>
          <m:rPr>
            <m:sty m:val="p"/>
          </m:rPr>
          <m:t>g</m:t>
        </m:r>
        <m:r>
          <m:rPr>
            <m:sty m:val="p"/>
          </m:rPr>
          <m:t>P</m:t>
        </m:r>
        <m:sSub>
          <m:e>
            <m:r>
              <m:rPr>
                <m:sty m:val="p"/>
              </m:rPr>
              <m:t>O</m:t>
            </m:r>
          </m:e>
          <m:sub>
            <m:r>
              <m:rPr>
                <m:sty m:val="p"/>
              </m:rPr>
              <m:t>4</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s</m:t>
            </m:r>
            <m:r>
              <m:rPr>
                <m:sty m:val="p"/>
              </m:rPr>
              <m:t>p</m:t>
            </m:r>
          </m:sub>
        </m:sSub>
        <m:r>
          <m:rPr>
            <m:sty m:val="p"/>
          </m:rPr>
          <m:t>=</m:t>
        </m:r>
        <m:r>
          <m:t>12.60</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2"/>
    <w:bookmarkStart w:id="63" w:name="第45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-057-</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利用返滴定法测定阿司匹林药片中乙酰水杨酸含量时</w:t>
      </w:r>
      <w:r>
        <w:rPr>
          <w:rFonts w:hint="eastAsia" w:ascii="Times New Roman" w:hAnsi="Times New Roman" w:eastAsia="Times New Roman" w:cs="Times New Roman"/>
        </w:rPr>
        <w:t>，</w:t>
      </w:r>
      <w:r>
        <w:rPr>
          <w:rFonts w:hint="eastAsia" w:ascii="Times New Roman" w:hAnsi="Times New Roman" w:eastAsia="FangSong" w:cs="Times New Roman"/>
        </w:rPr>
        <w:t>采用以下步骤</w:t>
      </w:r>
      <w:r>
        <w:rPr>
          <w:rFonts w:hint="eastAsia" w:ascii="Times New Roman" w:hAnsi="Times New Roman" w:eastAsia="Times New Roman" w:cs="Times New Roman"/>
        </w:rPr>
        <w:t>：</w:t>
      </w:r>
      <w:r>
        <w:rPr>
          <w:rFonts w:hint="eastAsia" w:ascii="Times New Roman" w:hAnsi="Times New Roman" w:eastAsia="FangSong" w:cs="Times New Roman"/>
        </w:rPr>
        <w:t>加入定量标准</w:t>
      </w:r>
      <w:r>
        <w:rPr>
          <w:rFonts w:hint="eastAsia" w:ascii="Times New Roman" w:hAnsi="Times New Roman" w:eastAsia="Times New Roman" w:cs="Times New Roman"/>
        </w:rPr>
        <w:t>NaOH</w:t>
      </w:r>
      <w:r>
        <w:rPr>
          <w:rFonts w:hint="eastAsia" w:ascii="Times New Roman" w:hAnsi="Times New Roman" w:eastAsia="FangSong" w:cs="Times New Roman"/>
        </w:rPr>
        <w:t>水解之</w:t>
      </w:r>
      <w:r>
        <w:rPr>
          <w:rFonts w:hint="eastAsia" w:ascii="Times New Roman" w:hAnsi="Times New Roman" w:eastAsia="Times New Roman" w:cs="Times New Roman"/>
        </w:rPr>
        <w:t>，</w:t>
      </w:r>
      <w:r>
        <w:rPr>
          <w:rFonts w:hint="eastAsia" w:ascii="Times New Roman" w:hAnsi="Times New Roman" w:eastAsia="FangSong" w:cs="Times New Roman"/>
        </w:rPr>
        <w:t>然后用标准硫酸溶液滴定到酚酞恰好褪色</w:t>
      </w:r>
      <w:r>
        <w:rPr>
          <w:rFonts w:hint="eastAsia" w:ascii="Times New Roman" w:hAnsi="Times New Roman" w:eastAsia="Times New Roman" w:cs="Times New Roman"/>
        </w:rPr>
        <w:t>。</w:t>
      </w:r>
      <w:r>
        <w:rPr>
          <w:rFonts w:hint="eastAsia" w:ascii="Times New Roman" w:hAnsi="Times New Roman" w:eastAsia="FangSong" w:cs="Times New Roman"/>
        </w:rPr>
        <w:t>若定量反应后碱浓度和水解产物浓度均为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硫酸浓度为</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以甲基红为指示剂滴定到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会有多大滴定误差</w:t>
      </w:r>
      <w:r>
        <w:rPr>
          <w:rFonts w:hint="eastAsia" w:ascii="Times New Roman" w:hAnsi="Times New Roman" w:eastAsia="Times New Roman" w:cs="Times New Roman"/>
        </w:rPr>
        <w:t>（</w:t>
      </w:r>
      <w:r>
        <w:rPr>
          <w:rFonts w:hint="eastAsia" w:ascii="Times New Roman" w:hAnsi="Times New Roman" w:eastAsia="FangSong" w:cs="Times New Roman"/>
        </w:rPr>
        <w:t>指最终乙酰水杨酸的含量测定误差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已知水杨酸的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3.1</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13.1</m:t>
        </m:r>
      </m:oMath>
      <w:r>
        <w:rPr>
          <w:rFonts w:hint="eastAsia" w:ascii="Times New Roman" w:hAnsi="Times New Roman" w:eastAsia="Times New Roman" w:cs="Times New Roman"/>
        </w:rPr>
        <w:t>；</w:t>
      </w:r>
      <w:r>
        <w:rPr>
          <w:rFonts w:hint="eastAsia" w:ascii="Times New Roman" w:hAnsi="Times New Roman" w:eastAsia="FangSong" w:cs="Times New Roman"/>
        </w:rPr>
        <w:t>乙酸的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4.74</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第4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二甲基黄</w:t>
      </w:r>
      <w:r>
        <w:rPr>
          <w:rFonts w:hint="eastAsia" w:ascii="Times New Roman" w:hAnsi="Times New Roman" w:eastAsia="Times New Roman" w:cs="Times New Roman"/>
        </w:rPr>
        <w:t>（</w:t>
      </w:r>
      <w:r>
        <w:rPr>
          <w:rFonts w:hint="eastAsia" w:ascii="Times New Roman" w:hAnsi="Times New Roman" w:eastAsia="FangSong" w:cs="Times New Roman"/>
        </w:rPr>
        <w:t>见第</w:t>
      </w:r>
      <w:r>
        <w:rPr>
          <w:rFonts w:hint="eastAsia" w:ascii="Times New Roman" w:hAnsi="Times New Roman" w:eastAsia="Times New Roman" w:cs="Times New Roman"/>
        </w:rPr>
        <w:t>42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作为酸碱指示剂</w:t>
      </w:r>
      <w:r>
        <w:rPr>
          <w:rFonts w:hint="eastAsia" w:ascii="Times New Roman" w:hAnsi="Times New Roman" w:eastAsia="Times New Roman" w:cs="Times New Roman"/>
        </w:rPr>
        <w:t>，</w:t>
      </w:r>
      <w:r>
        <w:rPr>
          <w:rFonts w:hint="eastAsia" w:ascii="Times New Roman" w:hAnsi="Times New Roman" w:eastAsia="FangSong" w:cs="Times New Roman"/>
        </w:rPr>
        <w:t>其变色范围由</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3.04</m:t>
        </m:r>
      </m:oMath>
      <w:r>
        <w:rPr>
          <w:rFonts w:hint="eastAsia" w:ascii="Times New Roman" w:hAnsi="Times New Roman" w:eastAsia="Times New Roman" w:cs="Times New Roman"/>
        </w:rPr>
        <w:t>，</w:t>
      </w:r>
      <w:r>
        <w:rPr>
          <w:rFonts w:hint="eastAsia" w:ascii="Times New Roman" w:hAnsi="Times New Roman" w:eastAsia="FangSong" w:cs="Times New Roman"/>
        </w:rPr>
        <w:t>求其理论变色范围</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2.0</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二甲基黄主要显什么颜色</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5.0</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二甲基黄主要显什么颜色</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该指示剂适用于什么类型的酸碱滴定</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第4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大气中二氧化碳浓度增加可能导致水体的酸度增加</w:t>
      </w:r>
      <w:r>
        <w:rPr>
          <w:rFonts w:hint="eastAsia" w:ascii="Times New Roman" w:hAnsi="Times New Roman" w:eastAsia="Times New Roman" w:cs="Times New Roman"/>
        </w:rPr>
        <w:t>。</w:t>
      </w:r>
      <w:r>
        <w:rPr>
          <w:rFonts w:hint="eastAsia" w:ascii="Times New Roman" w:hAnsi="Times New Roman" w:eastAsia="FangSong" w:cs="Times New Roman"/>
        </w:rPr>
        <w:t>考虑常温下的如下平衡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r>
            <m:t> </m:t>
          </m:r>
          <m:sSub>
            <m:e>
              <m:r>
                <m:t>K</m:t>
              </m:r>
            </m:e>
            <m:sub>
              <m:r>
                <m:t>1</m:t>
              </m:r>
            </m:sub>
          </m:sSub>
          <m:r>
            <m:rPr>
              <m:sty m:val="p"/>
            </m:rPr>
            <m:t>=</m:t>
          </m:r>
          <m:sSup>
            <m:e>
              <m:r>
                <m:t>10</m:t>
              </m:r>
            </m:e>
            <m:sup>
              <m:r>
                <m:rPr>
                  <m:sty m:val="p"/>
                </m:rPr>
                <m:t>−</m:t>
              </m:r>
              <m:r>
                <m:t>1.46</m:t>
              </m:r>
            </m:sup>
          </m:sSup>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a</m:t>
          </m:r>
          <m:r>
            <m:rPr>
              <m:sty m:val="p"/>
            </m:rPr>
            <m:t>q</m:t>
          </m:r>
          <m:r>
            <m:rPr>
              <m:sty m:val="p"/>
            </m:rPr>
            <m:t>)</m:t>
          </m:r>
          <m:r>
            <m:t> </m:t>
          </m:r>
          <m:sSub>
            <m:e>
              <m:r>
                <m:t>K</m:t>
              </m:r>
            </m:e>
            <m:sub>
              <m:r>
                <m:t>2</m:t>
              </m:r>
            </m:sub>
          </m:sSub>
          <m:r>
            <m:rPr>
              <m:sty m:val="p"/>
            </m:rPr>
            <m:t>=</m:t>
          </m:r>
          <m:sSup>
            <m:e>
              <m:r>
                <m:t>10</m:t>
              </m:r>
            </m:e>
            <m:sup>
              <m:r>
                <m:rPr>
                  <m:sty m:val="p"/>
                </m:rPr>
                <m:t>−</m:t>
              </m:r>
              <m:r>
                <m:t>2.70</m:t>
              </m:r>
            </m:sup>
          </m:sSup>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t> </m:t>
          </m:r>
          <m:sSub>
            <m:e>
              <m:r>
                <m:t>K</m:t>
              </m:r>
            </m:e>
            <m:sub>
              <m:r>
                <m:t>3</m:t>
              </m:r>
            </m:sub>
          </m:sSub>
          <m:r>
            <m:rPr>
              <m:sty m:val="p"/>
            </m:rPr>
            <m:t>=</m:t>
          </m:r>
          <m:sSup>
            <m:e>
              <m:r>
                <m:t>10</m:t>
              </m:r>
            </m:e>
            <m:sup>
              <m:r>
                <m:rPr>
                  <m:sty m:val="p"/>
                </m:rPr>
                <m:t>−</m:t>
              </m:r>
              <m:r>
                <m:t>6.35</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a</m:t>
          </m:r>
          <m:r>
            <m:rPr>
              <m:sty m:val="p"/>
            </m:rPr>
            <m:t>q</m:t>
          </m:r>
          <m:r>
            <m:rPr>
              <m:sty m:val="p"/>
            </m:rPr>
            <m:t>)</m:t>
          </m:r>
          <m:r>
            <m:t> </m:t>
          </m:r>
          <m:sSub>
            <m:e>
              <m:r>
                <m:t>K</m:t>
              </m:r>
            </m:e>
            <m:sub>
              <m:r>
                <m:t>4</m:t>
              </m:r>
            </m:sub>
          </m:sSub>
          <m:r>
            <m:rPr>
              <m:sty m:val="p"/>
            </m:rPr>
            <m:t>=</m:t>
          </m:r>
          <m:sSup>
            <m:e>
              <m:r>
                <m:t>10</m:t>
              </m:r>
            </m:e>
            <m:sup>
              <m:r>
                <m:rPr>
                  <m:sty m:val="p"/>
                </m:rPr>
                <m:t>−</m:t>
              </m:r>
              <m:r>
                <m:t>10.33</m:t>
              </m:r>
            </m:sup>
          </m:sSup>
        </m:oMath>
      </m:oMathPara>
    </w:p>
    <w:p>
      <w:pPr>
        <w:numPr>
          <w:ilvl w:val="0"/>
          <w:numId w:val="1018"/>
        </w:numPr>
      </w:pPr>
      <w:r>
        <w:rPr>
          <w:rFonts w:hint="eastAsia" w:ascii="Times New Roman" w:hAnsi="Times New Roman" w:eastAsia="FangSong" w:cs="Times New Roman"/>
        </w:rPr>
        <w:t xml:space="preserve">假设大气中</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的分压恒为</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求平衡时水体的</w:t>
      </w:r>
      <w:r>
        <w:rPr>
          <w:rFonts w:hint="eastAsia" w:ascii="Times New Roman" w:hAnsi="Times New Roman" w:eastAsia="Times New Roman" w:cs="Times New Roman"/>
        </w:rPr>
        <w:t>pH。</w:t>
      </w:r>
    </w:p>
    <w:p>
      <w:pPr>
        <w:numPr>
          <w:ilvl w:val="0"/>
          <w:numId w:val="1018"/>
        </w:numPr>
      </w:pPr>
      <w:r>
        <w:rPr>
          <w:rFonts w:hint="eastAsia" w:ascii="Times New Roman" w:hAnsi="Times New Roman" w:eastAsia="FangSong" w:cs="Times New Roman"/>
        </w:rPr>
        <w:t xml:space="preserve">若因化石燃料燃烧使大气</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分压增加到</w:t>
      </w:r>
      <w:r>
        <w:rPr>
          <w:rFonts w:ascii="Times New Roman" w:hAnsi="Times New Roman" w:eastAsia="Times New Roman" w:cs="Times New Roman"/>
        </w:rPr>
        <w:t xml:space="preserve"> </w:t>
      </w:r>
      <m:oMath>
        <m:oMathPr>
          <m:ctrlPr>
            <w:rPr>
              <w:sz w:val="28"/>
              <w:szCs w:val="28"/>
            </w:rPr>
          </m:ctrlPr>
        </m:oMathPr>
        <m:r>
          <m:t>820</m:t>
        </m:r>
        <m:r>
          <m:rPr>
            <m:sty m:val="p"/>
          </m:rPr>
          <m:t>×</m:t>
        </m:r>
        <m:sSup>
          <m:e>
            <m:r>
              <m:t>10</m:t>
            </m:r>
          </m:e>
          <m:sup>
            <m:r>
              <m:rPr>
                <m:sty m:val="p"/>
              </m:rPr>
              <m:t>−</m:t>
            </m:r>
            <m:r>
              <m:t>6</m:t>
            </m:r>
          </m:sup>
        </m:sSup>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平衡时水体的</w:t>
      </w:r>
      <w:r>
        <w:rPr>
          <w:rFonts w:hint="eastAsia" w:ascii="Times New Roman" w:hAnsi="Times New Roman" w:eastAsia="Times New Roman" w:cs="Times New Roman"/>
        </w:rPr>
        <w:t>pH</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第48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-060-</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298.15K、1.00L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氯仿溶液上方二氧化硫的分压为</w:t>
      </w:r>
      <w:r>
        <w:rPr>
          <w:rFonts w:ascii="Times New Roman" w:hAnsi="Times New Roman" w:eastAsia="Times New Roman" w:cs="Times New Roman"/>
        </w:rPr>
        <w:t xml:space="preserve"> </w:t>
      </w:r>
      <m:oMath>
        <m:oMathPr>
          <m:ctrlPr>
            <w:rPr>
              <w:sz w:val="28"/>
              <w:szCs w:val="28"/>
            </w:rPr>
          </m:ctrlPr>
        </m:oMathPr>
        <m:r>
          <m:t>53702</m:t>
        </m:r>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水溶液上方其分压为</w:t>
      </w:r>
      <w:r>
        <w:rPr>
          <w:rFonts w:ascii="Times New Roman" w:hAnsi="Times New Roman" w:eastAsia="Times New Roman" w:cs="Times New Roman"/>
        </w:rPr>
        <w:t xml:space="preserve"> </w:t>
      </w:r>
      <m:oMath>
        <m:oMathPr>
          <m:ctrlPr>
            <w:rPr>
              <w:sz w:val="28"/>
              <w:szCs w:val="28"/>
            </w:rPr>
          </m:ctrlPr>
        </m:oMathPr>
        <m:r>
          <m:t>70927.5</m:t>
        </m:r>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r>
          <m:t>5.00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的没有空气的容器中装入</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m:oMath>
        <m:r>
          <m:rPr>
            <m:sty m:val="p"/>
          </m:rPr>
          <m:t>C</m:t>
        </m:r>
        <m:r>
          <m:rPr>
            <m:sty m:val="p"/>
          </m:rPr>
          <m:t>H</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并通入一定量的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平衡时测得水中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的分析浓度为</w:t>
      </w:r>
      <w:r>
        <w:rPr>
          <w:rFonts w:ascii="Times New Roman" w:hAnsi="Times New Roman" w:eastAsia="Times New Roman" w:cs="Times New Roman"/>
        </w:rPr>
        <w:t xml:space="preserve"> </w:t>
      </w:r>
      <m:oMath>
        <m:oMathPr>
          <m:ctrlPr>
            <w:rPr>
              <w:sz w:val="28"/>
              <w:szCs w:val="28"/>
            </w:rPr>
          </m:ctrlPr>
        </m:oMathPr>
        <m:r>
          <m:t>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今将其中的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完全提取出来</w:t>
      </w:r>
      <w:r>
        <w:rPr>
          <w:rFonts w:hint="eastAsia" w:ascii="Times New Roman" w:hAnsi="Times New Roman" w:eastAsia="Times New Roman" w:cs="Times New Roman"/>
        </w:rPr>
        <w:t>，</w:t>
      </w:r>
      <w:r>
        <w:rPr>
          <w:rFonts w:hint="eastAsia" w:ascii="Times New Roman" w:hAnsi="Times New Roman" w:eastAsia="FangSong" w:cs="Times New Roman"/>
        </w:rPr>
        <w:t>稀释到</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后准确移取</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0.1926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溶液滴定到酚酞变红</w:t>
      </w:r>
      <w:r>
        <w:rPr>
          <w:rFonts w:hint="eastAsia" w:ascii="Times New Roman" w:hAnsi="Times New Roman" w:eastAsia="Times New Roman" w:cs="Times New Roman"/>
        </w:rPr>
        <w:t>。</w:t>
      </w:r>
      <w:r>
        <w:rPr>
          <w:rFonts w:hint="eastAsia" w:ascii="Times New Roman" w:hAnsi="Times New Roman" w:eastAsia="FangSong" w:cs="Times New Roman"/>
        </w:rPr>
        <w:t>计算需要多少体积的</w:t>
      </w:r>
      <w:r>
        <w:rPr>
          <w:rFonts w:hint="eastAsia" w:ascii="Times New Roman" w:hAnsi="Times New Roman" w:eastAsia="Times New Roman" w:cs="Times New Roman"/>
        </w:rPr>
        <w:t>NaOH？（</w:t>
      </w:r>
      <w:r>
        <w:rPr>
          <w:rFonts w:hint="eastAsia" w:ascii="Times New Roman" w:hAnsi="Times New Roman" w:eastAsia="FangSong" w:cs="Times New Roman"/>
        </w:rPr>
        <w:t>保留</w:t>
      </w:r>
      <w:r>
        <w:rPr>
          <w:rFonts w:hint="eastAsia" w:ascii="Times New Roman" w:hAnsi="Times New Roman" w:eastAsia="Times New Roman" w:cs="Times New Roman"/>
        </w:rPr>
        <w:t>3</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1.85</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7.20</m:t>
        </m:r>
      </m:oMath>
      <w:r>
        <w:rPr>
          <w:rFonts w:hint="eastAsia" w:ascii="Times New Roman" w:hAnsi="Times New Roman" w:eastAsia="Times New Roman" w:cs="Times New Roman"/>
        </w:rPr>
        <w:t>。</w:t>
      </w:r>
      <w:r>
        <w:rPr>
          <w:rFonts w:hint="eastAsia" w:ascii="Times New Roman" w:hAnsi="Times New Roman" w:eastAsia="FangSong" w:cs="Times New Roman"/>
        </w:rPr>
        <w:t>酚酞变色点为</w:t>
      </w:r>
      <w:r>
        <w:rPr>
          <w:rFonts w:hint="eastAsia" w:ascii="Times New Roman" w:hAnsi="Times New Roman" w:eastAsia="Times New Roman" w:cs="Times New Roman"/>
        </w:rPr>
        <w:t>8.20。</w:t>
      </w:r>
    </w:p>
    <w:p>
      <w:pPr>
        <w:spacing w:before="160" w:after="80"/>
      </w:pPr>
      <w:r>
        <w:pict>
          <v:rect style="width:0;height:1.5pt" o:hralign="center" o:hrstd="t" o:hr="t"/>
        </w:pict>
      </w:r>
    </w:p>
    <w:bookmarkEnd w:id="66"/>
    <w:bookmarkStart w:id="67" w:name="第4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测得某溶液</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3.005。</w:t>
      </w:r>
    </w:p>
    <w:p>
      <w:pPr>
        <w:numPr>
          <w:ilvl w:val="0"/>
          <w:numId w:val="1019"/>
        </w:numPr>
      </w:pPr>
      <w:r>
        <w:rPr>
          <w:rFonts w:hint="eastAsia" w:ascii="Times New Roman" w:hAnsi="Times New Roman" w:eastAsia="FangSong" w:cs="Times New Roman"/>
        </w:rPr>
        <w:t>该值具有几位有效数字</w:t>
      </w:r>
      <w:r>
        <w:rPr>
          <w:rFonts w:hint="eastAsia" w:ascii="Times New Roman" w:hAnsi="Times New Roman" w:eastAsia="Times New Roman" w:cs="Times New Roman"/>
        </w:rPr>
        <w:t>？</w:t>
      </w:r>
      <w:r>
        <w:rPr>
          <w:rFonts w:hint="eastAsia" w:ascii="Times New Roman" w:hAnsi="Times New Roman" w:eastAsia="FangSong" w:cs="Times New Roman"/>
        </w:rPr>
        <w:t>氢离子活度应表示为多少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 xml:space="preserve">某溶液氢离子活度为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其有效数字为几位</w:t>
      </w:r>
      <w:r>
        <w:rPr>
          <w:rFonts w:hint="eastAsia" w:ascii="Times New Roman" w:hAnsi="Times New Roman" w:eastAsia="Times New Roman" w:cs="Times New Roman"/>
        </w:rPr>
        <w:t>？pH</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已知</w:t>
      </w:r>
      <w:r>
        <w:rPr>
          <w:rFonts w:hint="eastAsia" w:ascii="Times New Roman" w:hAnsi="Times New Roman" w:eastAsia="Times New Roman" w:cs="Times New Roman"/>
        </w:rPr>
        <w:t>HAc</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4.74</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HAc</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第5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（2012</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甲酸和乙酸混合溶液的测定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移取混合酸试液</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加热浓缩至近干</w:t>
      </w:r>
      <w:r>
        <w:rPr>
          <w:rFonts w:hint="eastAsia" w:ascii="Times New Roman" w:hAnsi="Times New Roman" w:eastAsia="Times New Roman" w:cs="Times New Roman"/>
        </w:rPr>
        <w:t>。</w:t>
      </w:r>
      <w:r>
        <w:rPr>
          <w:rFonts w:hint="eastAsia" w:ascii="Times New Roman" w:hAnsi="Times New Roman" w:eastAsia="FangSong" w:cs="Times New Roman"/>
        </w:rPr>
        <w:t>冷却后加入</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在酸性条件下反应完全后</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17.50</m:t>
        </m:r>
        <m:r>
          <m:t> </m:t>
        </m:r>
        <m:r>
          <m:rPr>
            <m:sty m:val="p"/>
          </m:rPr>
          <m:t>m</m:t>
        </m:r>
        <m:r>
          <m:rPr>
            <m:sty m:val="p"/>
          </m:rPr>
          <m:t>L</m:t>
        </m:r>
      </m:oMath>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计算混合溶液中甲酸和乙酸的总量浓度</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写出氧化还原滴定反应的化学方程式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计算混合酸溶液中甲酸和乙酸各自的浓度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甲酸</w:t>
      </w:r>
      <w:r>
        <w:rPr>
          <w:rFonts w:ascii="Times New Roman" w:hAnsi="Times New Roman" w:eastAsia="Times New Roman" w:cs="Times New Roman"/>
        </w:rPr>
        <w:t xml:space="preserve"> </w:t>
      </w:r>
      <m:oMath>
        <m:r>
          <m:rPr>
            <m:sty m:val="p"/>
          </m:rPr>
          <m:t>H</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第51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人的血液中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1.25</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2.5</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1</m:t>
            </m:r>
          </m:sub>
        </m:sSub>
        <m:r>
          <m:rPr>
            <m:sty m:val="p"/>
          </m:rPr>
          <m:t>=</m:t>
        </m:r>
        <m:r>
          <m:t>4.4</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a</m:t>
            </m:r>
            <m:r>
              <m:rPr>
                <m:sty m:val="p"/>
              </m:rP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假定平衡条件在体温</w:t>
      </w:r>
      <w:r>
        <w:rPr>
          <w:rFonts w:ascii="Times New Roman" w:hAnsi="Times New Roman" w:eastAsia="Times New Roman" w:cs="Times New Roman"/>
        </w:rPr>
        <w:t xml:space="preserve"> </w:t>
      </w:r>
      <m:oMath>
        <m:sSup>
          <m:e>
            <m:r>
              <m:t>37</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则血液的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6.52　B. 7.26　C. 7.49　D. 7.66</w:t>
      </w:r>
    </w:p>
    <w:p>
      <w:pPr>
        <w:spacing w:before="160" w:after="80"/>
      </w:pPr>
      <w:r>
        <w:pict>
          <v:rect style="width:0;height:1.5pt" o:hralign="center" o:hrstd="t" o:hr="t"/>
        </w:pict>
      </w:r>
    </w:p>
    <w:bookmarkEnd w:id="69"/>
    <w:bookmarkStart w:id="70" w:name="第52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100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的苯甲酸溶液中加入</w:t>
      </w:r>
      <w:r>
        <w:rPr>
          <w:rFonts w:ascii="Times New Roman" w:hAnsi="Times New Roman" w:eastAsia="Times New Roman" w:cs="Times New Roman"/>
        </w:rPr>
        <w:t xml:space="preserve"> </w:t>
      </w:r>
      <m:oMath>
        <m:r>
          <m:t>10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溶液中保持不变的是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离解度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B. pH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C. </w:t>
      </w:r>
      <w:r>
        <w:rPr>
          <w:rFonts w:hint="eastAsia" w:ascii="Times New Roman" w:hAnsi="Times New Roman" w:eastAsia="FangSong" w:cs="Times New Roman"/>
        </w:rPr>
        <w:t xml:space="preserve">苯甲酸的浓度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苯甲酸的</w:t>
      </w:r>
      <w:r>
        <w:rPr>
          <w:rFonts w:ascii="Times New Roman" w:hAnsi="Times New Roman" w:eastAsia="Times New Roman" w:cs="Times New Roman"/>
        </w:rPr>
        <w:t xml:space="preserve"> </w:t>
      </w:r>
      <m:oMath>
        <m:sSubSup>
          <m:e>
            <m:r>
              <m:t>K</m:t>
            </m:r>
          </m:e>
          <m:sub>
            <m:r>
              <m:rPr>
                <m:sty m:val="p"/>
              </m:rPr>
              <m:t>a</m:t>
            </m:r>
          </m:sub>
          <m:sup>
            <m:r>
              <m:rPr>
                <m:sty m:val="p"/>
              </m:rPr>
              <m:t>⊖</m:t>
            </m:r>
          </m:sup>
        </m:sSubSup>
      </m:oMath>
    </w:p>
    <w:p>
      <w:pPr>
        <w:spacing w:before="160" w:after="80"/>
      </w:pPr>
      <w:r>
        <w:pict>
          <v:rect style="width:0;height:1.5pt" o:hralign="center" o:hrstd="t" o:hr="t"/>
        </w:pict>
      </w:r>
    </w:p>
    <w:bookmarkEnd w:id="70"/>
    <w:bookmarkStart w:id="71" w:name="第53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人体血液中有</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缓冲对</w:t>
      </w:r>
      <w:r>
        <w:rPr>
          <w:rFonts w:hint="eastAsia" w:ascii="Times New Roman" w:hAnsi="Times New Roman" w:eastAsia="Times New Roman" w:cs="Times New Roman"/>
        </w:rPr>
        <w:t>（</w:t>
      </w:r>
      <w:r>
        <w:rPr>
          <w:rFonts w:hint="eastAsia" w:ascii="Times New Roman" w:hAnsi="Times New Roman" w:eastAsia="FangSong" w:cs="Times New Roman"/>
        </w:rPr>
        <w:t>还有磷酸盐组成的缓冲对</w:t>
      </w:r>
      <w:r>
        <w:rPr>
          <w:rFonts w:hint="eastAsia" w:ascii="Times New Roman" w:hAnsi="Times New Roman" w:eastAsia="Times New Roman" w:cs="Times New Roman"/>
        </w:rPr>
        <w:t>），</w:t>
      </w:r>
      <w:r>
        <w:rPr>
          <w:rFonts w:hint="eastAsia" w:ascii="Times New Roman" w:hAnsi="Times New Roman" w:eastAsia="FangSong" w:cs="Times New Roman"/>
        </w:rPr>
        <w:t>以使人体血液的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值维持在</w:t>
      </w:r>
      <w:r>
        <w:rPr>
          <w:rFonts w:ascii="Times New Roman" w:hAnsi="Times New Roman" w:eastAsia="Times New Roman" w:cs="Times New Roman"/>
        </w:rPr>
        <w:t xml:space="preserve"> </w:t>
      </w:r>
      <m:oMath>
        <m:oMathPr>
          <m:ctrlPr>
            <w:rPr>
              <w:sz w:val="28"/>
              <w:szCs w:val="28"/>
            </w:rPr>
          </m:ctrlPr>
        </m:oMathPr>
        <m:r>
          <m:t>7.35</m:t>
        </m:r>
        <m:r>
          <m:rPr>
            <m:sty m:val="p"/>
          </m:rPr>
          <m:t>∼</m:t>
        </m:r>
        <m:r>
          <m:t>7.45</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为此要求血液中</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的浓度比值范围应为</w:t>
      </w:r>
      <w:r>
        <w:rPr>
          <w:rFonts w:hint="eastAsia" w:ascii="Times New Roman" w:hAnsi="Times New Roman" w:eastAsia="Times New Roman" w:cs="Times New Roman"/>
        </w:rPr>
        <w:t>（</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1</m:t>
            </m:r>
          </m:sub>
        </m:sSub>
        <m:r>
          <m:rPr>
            <m:sty m:val="p"/>
          </m:rPr>
          <m:t>=</m:t>
        </m:r>
        <m:r>
          <m:t>4.4</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a</m:t>
            </m:r>
            <m:r>
              <m:rPr>
                <m:sty m:val="p"/>
              </m:rP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0.35</m:t>
        </m:r>
        <m:r>
          <m:rPr>
            <m:sty m:val="p"/>
          </m:rPr>
          <m:t>∼</m:t>
        </m:r>
        <m:r>
          <m:t>0.87</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4.62</m:t>
        </m:r>
        <m:r>
          <m:rPr>
            <m:sty m:val="p"/>
          </m:rPr>
          <m:t>∼</m:t>
        </m:r>
        <m:r>
          <m:t>8.93</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9.85</m:t>
        </m:r>
        <m:r>
          <m:rPr>
            <m:sty m:val="p"/>
          </m:rPr>
          <m:t>∼</m:t>
        </m:r>
        <m:r>
          <m:t>12.40</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6.05</m:t>
        </m:r>
        <m:r>
          <m:rPr>
            <m:sty m:val="p"/>
          </m:rPr>
          <m:t>∼</m:t>
        </m:r>
        <m:r>
          <m:t>8.45</m:t>
        </m:r>
      </m:oMath>
    </w:p>
    <w:p>
      <w:pPr>
        <w:spacing w:before="160" w:after="80"/>
      </w:pPr>
      <w:r>
        <w:pict>
          <v:rect style="width:0;height:1.5pt" o:hralign="center" o:hrstd="t" o:hr="t"/>
        </w:pict>
      </w:r>
    </w:p>
    <w:bookmarkEnd w:id="71"/>
    <w:bookmarkStart w:id="72" w:name="第54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某一元弱酸的浓度为</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标准离解常数为</w:t>
      </w:r>
      <w:r>
        <w:rPr>
          <w:rFonts w:ascii="Times New Roman" w:hAnsi="Times New Roman" w:eastAsia="Times New Roman" w:cs="Times New Roman"/>
        </w:rPr>
        <w:t xml:space="preserve"> </w:t>
      </w:r>
      <m:oMath>
        <m:sSubSup>
          <m:e>
            <m:r>
              <m:t>K</m:t>
            </m:r>
          </m:e>
          <m:sub>
            <m:r>
              <m:rPr>
                <m:sty m:val="p"/>
              </m:rPr>
              <m:t>a</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离解度为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将其稀释一倍后</w:t>
      </w:r>
      <w:r>
        <w:rPr>
          <w:rFonts w:hint="eastAsia" w:ascii="Times New Roman" w:hAnsi="Times New Roman" w:eastAsia="Times New Roman" w:cs="Times New Roman"/>
        </w:rPr>
        <w:t>，</w:t>
      </w:r>
      <w:r>
        <w:rPr>
          <w:rFonts w:hint="eastAsia" w:ascii="Times New Roman" w:hAnsi="Times New Roman" w:eastAsia="FangSong" w:cs="Times New Roman"/>
        </w:rPr>
        <w:t>离解度</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t>α</m:t>
            </m:r>
          </m:e>
          <m:sup>
            <m:r>
              <m:rPr>
                <m:sty m:val="p"/>
              </m:rPr>
              <m:t>′</m:t>
            </m:r>
          </m:sup>
        </m:sSup>
        <m:r>
          <m:rPr>
            <m:sty m:val="p"/>
          </m:rPr>
          <m:t>=</m:t>
        </m:r>
        <m:r>
          <m:t>α</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p>
          <m:e>
            <m:r>
              <m:t>α</m:t>
            </m:r>
          </m:e>
          <m:sup>
            <m:r>
              <m:rPr>
                <m:sty m:val="p"/>
              </m:rPr>
              <m:t>′</m:t>
            </m:r>
          </m:sup>
        </m:sSup>
        <m:r>
          <m:rPr>
            <m:sty m:val="p"/>
          </m:rPr>
          <m:t>=</m:t>
        </m:r>
        <m:r>
          <m:t>α</m:t>
        </m:r>
        <m:rad>
          <m:radPr>
            <m:degHide m:val="on"/>
          </m:radPr>
          <m:deg/>
          <m:e>
            <m:r>
              <m:t>2</m:t>
            </m:r>
          </m:e>
        </m:rad>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p>
          <m:e>
            <m:r>
              <m:t>α</m:t>
            </m:r>
          </m:e>
          <m:sup>
            <m:r>
              <m:rPr>
                <m:sty m:val="p"/>
              </m:rPr>
              <m:t>′</m:t>
            </m:r>
          </m:sup>
        </m:sSup>
        <m:r>
          <m:rPr>
            <m:sty m:val="p"/>
          </m:rPr>
          <m:t>=</m:t>
        </m:r>
        <m:r>
          <m:t>α</m:t>
        </m:r>
        <m:r>
          <m:rPr>
            <m:sty m:val="p"/>
          </m:rPr>
          <m:t>/</m:t>
        </m:r>
        <m:rad>
          <m:radPr>
            <m:degHide m:val="on"/>
          </m:radPr>
          <m:deg/>
          <m:e>
            <m:r>
              <m:t>2</m:t>
            </m:r>
          </m:e>
        </m:rad>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p>
          <m:e>
            <m:r>
              <m:t>α</m:t>
            </m:r>
          </m:e>
          <m:sup>
            <m:r>
              <m:rPr>
                <m:sty m:val="p"/>
              </m:rPr>
              <m:t>′</m:t>
            </m:r>
          </m:sup>
        </m:sSup>
        <m:r>
          <m:rPr>
            <m:sty m:val="p"/>
          </m:rPr>
          <m:t>=</m:t>
        </m:r>
        <m:r>
          <m:t>2</m:t>
        </m:r>
        <m:r>
          <m:t>α</m:t>
        </m:r>
      </m:oMath>
    </w:p>
    <w:p>
      <w:pPr>
        <w:spacing w:before="160" w:after="80"/>
      </w:pPr>
      <w:r>
        <w:pict>
          <v:rect style="width:0;height:1.5pt" o:hralign="center" o:hrstd="t" o:hr="t"/>
        </w:pict>
      </w:r>
    </w:p>
    <w:bookmarkEnd w:id="72"/>
    <w:bookmarkStart w:id="73" w:name="第55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r>
        <w:rPr>
          <w:rFonts w:hint="eastAsia" w:ascii="Times New Roman" w:hAnsi="Times New Roman" w:eastAsia="FangSong" w:cs="Times New Roman"/>
        </w:rPr>
        <w:t>试计算此溶液的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p>
          <m:e>
            <m:r>
              <m:rPr>
                <m:sty m:val="p"/>
              </m:rPr>
              <m:t>N</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3"/>
    <w:bookmarkStart w:id="74" w:name="第56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用强碱滴定某一元弱酸</w:t>
      </w:r>
      <w:r>
        <w:rPr>
          <w:rFonts w:hint="eastAsia" w:ascii="Times New Roman" w:hAnsi="Times New Roman" w:eastAsia="Times New Roman" w:cs="Times New Roman"/>
        </w:rPr>
        <w:t>，</w:t>
      </w:r>
      <w:r>
        <w:rPr>
          <w:rFonts w:hint="eastAsia" w:ascii="Times New Roman" w:hAnsi="Times New Roman" w:eastAsia="FangSong" w:cs="Times New Roman"/>
        </w:rPr>
        <w:t>在加入</w:t>
      </w:r>
      <w:r>
        <w:rPr>
          <w:rFonts w:ascii="Times New Roman" w:hAnsi="Times New Roman" w:eastAsia="Times New Roman" w:cs="Times New Roman"/>
        </w:rPr>
        <w:t xml:space="preserve"> </w:t>
      </w:r>
      <m:oMath>
        <m:oMathPr>
          <m:ctrlPr>
            <w:rPr>
              <w:sz w:val="28"/>
              <w:szCs w:val="28"/>
            </w:rPr>
          </m:ctrlPr>
        </m:oMathPr>
        <m:r>
          <m:t>3.50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hint="eastAsia" w:ascii="Times New Roman" w:hAnsi="Times New Roman" w:eastAsia="FangSong" w:cs="Times New Roman"/>
        </w:rPr>
        <w:t>体系的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4.15</m:t>
        </m:r>
      </m:oMath>
      <w:r>
        <w:rPr>
          <w:rFonts w:hint="eastAsia" w:ascii="Times New Roman" w:hAnsi="Times New Roman" w:eastAsia="Times New Roman" w:cs="Times New Roman"/>
        </w:rPr>
        <w:t>；</w:t>
      </w:r>
      <w:r>
        <w:rPr>
          <w:rFonts w:hint="eastAsia" w:ascii="Times New Roman" w:hAnsi="Times New Roman" w:eastAsia="FangSong" w:cs="Times New Roman"/>
        </w:rPr>
        <w:t>在加入</w:t>
      </w:r>
      <w:r>
        <w:rPr>
          <w:rFonts w:ascii="Times New Roman" w:hAnsi="Times New Roman" w:eastAsia="Times New Roman" w:cs="Times New Roman"/>
        </w:rPr>
        <w:t xml:space="preserve"> </w:t>
      </w:r>
      <m:oMath>
        <m:oMathPr>
          <m:ctrlPr>
            <w:rPr>
              <w:sz w:val="28"/>
              <w:szCs w:val="28"/>
            </w:rPr>
          </m:ctrlPr>
        </m:oMathPr>
        <m:r>
          <m:t>5.70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hint="eastAsia" w:ascii="Times New Roman" w:hAnsi="Times New Roman" w:eastAsia="FangSong" w:cs="Times New Roman"/>
        </w:rPr>
        <w:t>体系的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4.44</m:t>
        </m:r>
      </m:oMath>
      <w:r>
        <w:rPr>
          <w:rFonts w:hint="eastAsia" w:ascii="Times New Roman" w:hAnsi="Times New Roman" w:eastAsia="Times New Roman" w:cs="Times New Roman"/>
        </w:rPr>
        <w:t>。</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第57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三元酸砷酸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1.7</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5.1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试求多大起始浓度的</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可使</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s</m:t>
        </m:r>
        <m:sSubSup>
          <m:e>
            <m:r>
              <m:rPr>
                <m:sty m:val="p"/>
              </m:rPr>
              <m:t>O</m:t>
            </m:r>
          </m:e>
          <m:sub>
            <m:r>
              <m:rPr>
                <m:sty m:val="p"/>
              </m:rPr>
              <m:t>4</m:t>
            </m:r>
          </m:sub>
          <m:sup>
            <m:r>
              <m:rPr>
                <m:sty m:val="p"/>
              </m:rPr>
              <m:t>3</m:t>
            </m:r>
            <m:r>
              <m:rPr>
                <m:sty m:val="p"/>
              </m:rPr>
              <m:t>−</m:t>
            </m:r>
          </m:sup>
        </m:sSubSup>
        <m:r>
          <m:rPr>
            <m:sty m:val="p"/>
          </m:rPr>
          <m:t>)</m:t>
        </m:r>
        <m:r>
          <m:rPr>
            <m:sty m:val="p"/>
          </m:rPr>
          <m:t>=</m:t>
        </m:r>
        <m:r>
          <m:t>4.0</m:t>
        </m:r>
        <m:r>
          <m:rPr>
            <m:sty m:val="p"/>
          </m:rPr>
          <m:t>×</m:t>
        </m:r>
        <m:sSup>
          <m:e>
            <m:r>
              <m:t>10</m:t>
            </m:r>
          </m:e>
          <m:sup>
            <m:r>
              <m:rPr>
                <m:sty m:val="p"/>
              </m:rPr>
              <m:t>−</m:t>
            </m:r>
            <m:r>
              <m:t>17</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75"/>
    <w:bookmarkStart w:id="76" w:name="第58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人体血液的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7.40，</w:t>
      </w:r>
      <w:r>
        <w:rPr>
          <w:rFonts w:hint="eastAsia" w:ascii="Times New Roman" w:hAnsi="Times New Roman" w:eastAsia="FangSong" w:cs="Times New Roman"/>
        </w:rPr>
        <w:t>其中主要缓冲体系为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4.3</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血液中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24</m:t>
        </m:r>
        <m:r>
          <m:t> </m:t>
        </m:r>
        <m:r>
          <m:rPr>
            <m:sty m:val="p"/>
          </m:rPr>
          <m:t>m</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 xml:space="preserve">求血液中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 xml:space="preserve">若向</w:t>
      </w:r>
      <w:r>
        <w:rPr>
          <w:rFonts w:ascii="Times New Roman" w:hAnsi="Times New Roman" w:eastAsia="Times New Roman" w:cs="Times New Roman"/>
        </w:rPr>
        <w:t xml:space="preserve"> 1.0 L </w:t>
      </w:r>
      <w:r>
        <w:rPr>
          <w:rFonts w:hint="eastAsia" w:ascii="Times New Roman" w:hAnsi="Times New Roman" w:eastAsia="FangSong" w:cs="Times New Roman"/>
        </w:rPr>
        <w:t xml:space="preserve">血液中加入</w:t>
      </w:r>
      <w:r>
        <w:rPr>
          <w:rFonts w:ascii="Times New Roman" w:hAnsi="Times New Roman" w:eastAsia="Times New Roman" w:cs="Times New Roman"/>
        </w:rPr>
        <w:t xml:space="preserve"> 0.010 mol </w:t>
      </w:r>
      <w:r>
        <w:rPr>
          <w:rFonts w:hint="eastAsia" w:ascii="Times New Roman" w:hAnsi="Times New Roman" w:eastAsia="Times New Roman" w:cs="Times New Roman"/>
        </w:rPr>
        <w:t>HCl，</w:t>
      </w:r>
      <w:r>
        <w:rPr>
          <w:rFonts w:hint="eastAsia" w:ascii="Times New Roman" w:hAnsi="Times New Roman" w:eastAsia="FangSong" w:cs="Times New Roman"/>
        </w:rPr>
        <w:t>求</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End w:id="77"/>
    <w:bookmarkStart w:id="78"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基础题号</w:t>
            </w:r>
          </w:p>
        </w:tc>
        <w:tc>
          <w:tcPr/>
          <w:p>
            <w:pPr>
              <w:pStyle w:val="Compact"/>
              <w:jc w:val="center"/>
            </w:pPr>
            <w:r>
              <w:rPr>
                <w:rFonts w:hint="eastAsia" w:ascii="Times New Roman" w:hAnsi="Times New Roman" w:eastAsia="SimHei" w:cs="Times New Roman"/>
                <w:b/>
              </w:rPr>
              <w:t xml:space="preserve">提升题号</w:t>
            </w:r>
          </w:p>
        </w:tc>
        <w:tc>
          <w:tcPr/>
          <w:p>
            <w:pPr>
              <w:pStyle w:val="Compact"/>
              <w:jc w:val="center"/>
            </w:pPr>
            <w:r>
              <w:rPr>
                <w:rFonts w:hint="eastAsia" w:ascii="Times New Roman" w:hAnsi="Times New Roman" w:eastAsia="SimHei" w:cs="Times New Roman"/>
                <w:b/>
              </w:rPr>
              <w:t xml:space="preserve">挑战题号</w:t>
            </w:r>
          </w:p>
        </w:tc>
      </w:tr>
      <w:tr>
        <w:tc>
          <w:tcPr/>
          <w:p>
            <w:pPr>
              <w:pStyle w:val="Compact"/>
              <w:jc w:val="center"/>
            </w:pPr>
            <w:r>
              <w:rPr>
                <w:rFonts w:hint="eastAsia" w:ascii="Times New Roman" w:hAnsi="Times New Roman" w:eastAsia="FangSong" w:cs="Times New Roman"/>
              </w:rPr>
              <w:t xml:space="preserve">共轭酸碱对与平衡常数</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弱酸</w:t>
            </w:r>
            <w:r>
              <w:rPr>
                <w:rFonts w:hint="eastAsia" w:ascii="Times New Roman" w:hAnsi="Times New Roman" w:eastAsia="Times New Roman" w:cs="Times New Roman"/>
              </w:rPr>
              <w:t>pH</w:t>
            </w:r>
            <w:r>
              <w:rPr>
                <w:rFonts w:hint="eastAsia" w:ascii="Times New Roman" w:hAnsi="Times New Roman" w:eastAsia="FangSong" w:cs="Times New Roman"/>
              </w:rPr>
              <w:t>计算</w:t>
            </w:r>
          </w:p>
        </w:tc>
        <w:tc>
          <w:tcPr/>
          <w:p>
            <w:pPr>
              <w:pStyle w:val="Compact"/>
              <w:jc w:val="center"/>
            </w:pPr>
            <w:r>
              <w:rPr>
                <w:rFonts w:ascii="Times New Roman" w:hAnsi="Times New Roman" w:eastAsia="Times New Roman" w:cs="Times New Roman"/>
              </w:rPr>
              <w:t xml:space="preserve">2,3,4,10,36,37</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Ka/Kb</w:t>
            </w:r>
            <w:r>
              <w:rPr>
                <w:rFonts w:hint="eastAsia" w:ascii="Times New Roman" w:hAnsi="Times New Roman" w:eastAsia="FangSong" w:cs="Times New Roman"/>
              </w:rPr>
              <w:t>关系</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14,20,43</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缓冲溶液</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12,13,15,19,22</w:t>
            </w:r>
          </w:p>
        </w:tc>
        <w:tc>
          <w:tcPr/>
          <w:p>
            <w:pPr>
              <w:pStyle w:val="Compact"/>
              <w:jc w:val="center"/>
            </w:pPr>
            <w:r>
              <w:rPr>
                <w:rFonts w:ascii="Times New Roman" w:hAnsi="Times New Roman" w:eastAsia="Times New Roman" w:cs="Times New Roman"/>
              </w:rPr>
              <w:t xml:space="preserve">24,26</w:t>
            </w:r>
          </w:p>
        </w:tc>
      </w:tr>
      <w:tr>
        <w:tc>
          <w:tcPr/>
          <w:p>
            <w:pPr>
              <w:pStyle w:val="Compact"/>
              <w:jc w:val="center"/>
            </w:pPr>
            <w:r>
              <w:rPr>
                <w:rFonts w:hint="eastAsia" w:ascii="Times New Roman" w:hAnsi="Times New Roman" w:eastAsia="FangSong" w:cs="Times New Roman"/>
              </w:rPr>
              <w:t xml:space="preserve">酸碱指示剂</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42,46</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hint="eastAsia" w:ascii="Times New Roman" w:hAnsi="Times New Roman" w:eastAsia="FangSong" w:cs="Times New Roman"/>
              </w:rPr>
              <w:t xml:space="preserve">多元酸分步解离</w:t>
            </w:r>
          </w:p>
        </w:tc>
        <w:tc>
          <w:tcPr/>
          <w:p>
            <w:pPr>
              <w:pStyle w:val="Compact"/>
              <w:jc w:val="center"/>
            </w:pPr>
            <w:r>
              <w:rPr>
                <w:rFonts w:ascii="Times New Roman" w:hAnsi="Times New Roman" w:eastAsia="Times New Roman" w:cs="Times New Roman"/>
              </w:rPr>
              <w:t xml:space="preserve">4,6,39</w:t>
            </w:r>
          </w:p>
        </w:tc>
        <w:tc>
          <w:tcPr/>
          <w:p>
            <w:pPr>
              <w:pStyle w:val="Compact"/>
              <w:jc w:val="center"/>
            </w:pPr>
            <w:r>
              <w:rPr>
                <w:rFonts w:ascii="Times New Roman" w:hAnsi="Times New Roman" w:eastAsia="Times New Roman" w:cs="Times New Roman"/>
              </w:rPr>
              <w:t xml:space="preserve">20,40</w:t>
            </w:r>
          </w:p>
        </w:tc>
        <w:tc>
          <w:tcPr/>
          <w:p>
            <w:pPr>
              <w:pStyle w:val="Compact"/>
              <w:jc w:val="center"/>
            </w:pPr>
            <w:r>
              <w:rPr>
                <w:rFonts w:ascii="Times New Roman" w:hAnsi="Times New Roman" w:eastAsia="Times New Roman" w:cs="Times New Roman"/>
              </w:rPr>
              <w:t xml:space="preserve">25,35</w:t>
            </w:r>
          </w:p>
        </w:tc>
      </w:tr>
      <w:tr>
        <w:tc>
          <w:tcPr/>
          <w:p>
            <w:pPr>
              <w:pStyle w:val="Compact"/>
              <w:jc w:val="center"/>
            </w:pPr>
            <w:r>
              <w:rPr>
                <w:rFonts w:hint="eastAsia" w:ascii="Times New Roman" w:hAnsi="Times New Roman" w:eastAsia="FangSong" w:cs="Times New Roman"/>
              </w:rPr>
              <w:t xml:space="preserve">盐类水解</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hint="eastAsia" w:ascii="Times New Roman" w:hAnsi="Times New Roman" w:eastAsia="FangSong" w:cs="Times New Roman"/>
              </w:rPr>
              <w:t>两性物质</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9,16,41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缓冲溶液配制</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13,19,22</w:t>
            </w:r>
          </w:p>
        </w:tc>
        <w:tc>
          <w:tcPr/>
          <w:p>
            <w:pPr>
              <w:pStyle w:val="Compact"/>
              <w:jc w:val="center"/>
            </w:pPr>
            <w:r>
              <w:rPr>
                <w:rFonts w:ascii="Times New Roman" w:hAnsi="Times New Roman" w:eastAsia="Times New Roman" w:cs="Times New Roman"/>
              </w:rPr>
              <w:t xml:space="preserve">24</w:t>
            </w:r>
          </w:p>
        </w:tc>
      </w:tr>
      <w:tr>
        <w:tc>
          <w:tcPr/>
          <w:p>
            <w:pPr>
              <w:pStyle w:val="Compact"/>
              <w:jc w:val="center"/>
            </w:pPr>
            <w:r>
              <w:rPr>
                <w:rFonts w:hint="eastAsia" w:ascii="Times New Roman" w:hAnsi="Times New Roman" w:eastAsia="FangSong" w:cs="Times New Roman"/>
              </w:rPr>
              <w:t xml:space="preserve">同离子效应</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滴定分析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12,21,45</w:t>
            </w:r>
          </w:p>
        </w:tc>
        <w:tc>
          <w:tcPr/>
          <w:p>
            <w:pPr>
              <w:pStyle w:val="Compact"/>
              <w:jc w:val="center"/>
            </w:pPr>
            <w:r>
              <w:rPr>
                <w:rFonts w:ascii="Times New Roman" w:hAnsi="Times New Roman" w:eastAsia="Times New Roman" w:cs="Times New Roman"/>
              </w:rPr>
              <w:t xml:space="preserve">25,26,27,28,29,30,50</w:t>
            </w:r>
          </w:p>
        </w:tc>
      </w:tr>
      <w:tr>
        <w:tc>
          <w:tcPr/>
          <w:p>
            <w:pPr>
              <w:pStyle w:val="Compact"/>
              <w:jc w:val="center"/>
            </w:pPr>
            <w:r>
              <w:rPr>
                <w:rFonts w:hint="eastAsia" w:ascii="Times New Roman" w:hAnsi="Times New Roman" w:eastAsia="FangSong" w:cs="Times New Roman"/>
              </w:rPr>
              <w:t xml:space="preserve">酸性强弱比较</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17,23</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pH</w:t>
            </w:r>
            <w:r>
              <w:rPr>
                <w:rFonts w:hint="eastAsia" w:ascii="Times New Roman" w:hAnsi="Times New Roman" w:eastAsia="FangSong" w:cs="Times New Roman"/>
              </w:rPr>
              <w:t>调控与形态分布</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15,18,38,39,47</w:t>
            </w:r>
          </w:p>
        </w:tc>
        <w:tc>
          <w:tcPr/>
          <w:p>
            <w:pPr>
              <w:pStyle w:val="Compact"/>
              <w:jc w:val="center"/>
            </w:pPr>
            <w:r>
              <w:rPr>
                <w:rFonts w:ascii="Times New Roman" w:hAnsi="Times New Roman" w:eastAsia="Times New Roman" w:cs="Times New Roman"/>
              </w:rPr>
              <w:t xml:space="preserve">33,34,35</w:t>
            </w:r>
          </w:p>
        </w:tc>
      </w:tr>
      <w:tr>
        <w:tc>
          <w:tcPr/>
          <w:p>
            <w:pPr>
              <w:pStyle w:val="Compact"/>
              <w:jc w:val="center"/>
            </w:pPr>
            <w:r>
              <w:rPr>
                <w:rFonts w:hint="eastAsia" w:ascii="Times New Roman" w:hAnsi="Times New Roman" w:eastAsia="FangSong" w:cs="Times New Roman"/>
              </w:rPr>
              <w:t>电导法求</w:t>
            </w:r>
            <w:r>
              <w:rPr>
                <w:rFonts w:hint="eastAsia" w:ascii="Times New Roman" w:hAnsi="Times New Roman" w:eastAsia="Times New Roman" w:cs="Times New Roman"/>
              </w:rPr>
              <w:t>Ka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43</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指示剂</w:t>
            </w:r>
            <w:r>
              <w:rPr>
                <w:rFonts w:hint="eastAsia" w:ascii="Times New Roman" w:hAnsi="Times New Roman" w:eastAsia="Times New Roman" w:cs="Times New Roman"/>
              </w:rPr>
              <w:t>pKa</w:t>
            </w:r>
            <w:r>
              <w:rPr>
                <w:rFonts w:hint="eastAsia" w:ascii="Times New Roman" w:hAnsi="Times New Roman" w:eastAsia="FangSong" w:cs="Times New Roman"/>
              </w:rPr>
              <w:t>测定</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磷酸盐滴定与化学式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沉淀溶解与误差</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有效数字与</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49</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萃取与酸碱滴定</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48</w:t>
            </w:r>
          </w:p>
        </w:tc>
      </w:tr>
    </w:tbl>
    <w:p>
      <w:pPr>
        <w:spacing w:before="160" w:after="80"/>
      </w:pPr>
      <w:r>
        <w:pict>
          <v:rect style="width:0;height:1.5pt" o:hralign="center" o:hrstd="t" o:hr="t"/>
        </w:pict>
      </w:r>
    </w:p>
    <w:bookmarkEnd w:id="78"/>
    <w:bookmarkStart w:id="79"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具体内容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8.1</w:t>
            </w:r>
          </w:p>
        </w:tc>
        <w:tc>
          <w:tcPr/>
          <w:p>
            <w:pPr>
              <w:pStyle w:val="Compact"/>
              <w:jc w:val="center"/>
            </w:pPr>
            <w:r>
              <w:rPr>
                <w:rFonts w:hint="eastAsia" w:ascii="Times New Roman" w:hAnsi="Times New Roman" w:eastAsia="FangSong" w:cs="Times New Roman"/>
              </w:rPr>
              <w:t xml:space="preserve">共轭酸碱对与平衡常数</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8.3</w:t>
            </w:r>
          </w:p>
        </w:tc>
        <w:tc>
          <w:tcPr/>
          <w:p>
            <w:pPr>
              <w:pStyle w:val="Compact"/>
              <w:jc w:val="center"/>
            </w:pPr>
            <w:r>
              <w:rPr>
                <w:rFonts w:hint="eastAsia" w:ascii="Times New Roman" w:hAnsi="Times New Roman" w:eastAsia="FangSong" w:cs="Times New Roman"/>
              </w:rPr>
              <w:t>弱酸溶液</w:t>
            </w:r>
            <w:r>
              <w:rPr>
                <w:rFonts w:hint="eastAsia" w:ascii="Times New Roman" w:hAnsi="Times New Roman" w:eastAsia="Times New Roman" w:cs="Times New Roman"/>
              </w:rPr>
              <w:t>pH</w:t>
            </w:r>
            <w:r>
              <w:rPr>
                <w:rFonts w:hint="eastAsia" w:ascii="Times New Roman" w:hAnsi="Times New Roman" w:eastAsia="FangSong" w:cs="Times New Roman"/>
              </w:rPr>
              <w:t>计算</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8.5</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饱和溶液</w:t>
            </w:r>
            <w:r>
              <w:rPr>
                <w:rFonts w:hint="eastAsia" w:ascii="Times New Roman" w:hAnsi="Times New Roman" w:eastAsia="Times New Roman" w:cs="Times New Roman"/>
              </w:rPr>
              <w:t>pH</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8.7</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水化后磷酸各物种浓度</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8.9</w:t>
            </w:r>
          </w:p>
        </w:tc>
        <w:tc>
          <w:tcPr/>
          <w:p>
            <w:pPr>
              <w:pStyle w:val="Compact"/>
              <w:jc w:val="center"/>
            </w:pPr>
            <w:r>
              <w:rPr>
                <w:rFonts w:hint="eastAsia" w:ascii="Times New Roman" w:hAnsi="Times New Roman" w:eastAsia="Times New Roman" w:cs="Times New Roman"/>
              </w:rPr>
              <w:t>HAc</w:t>
            </w:r>
            <w:r>
              <w:rPr>
                <w:rFonts w:hint="eastAsia" w:ascii="Times New Roman" w:hAnsi="Times New Roman" w:eastAsia="FangSong" w:cs="Times New Roman"/>
              </w:rPr>
              <w:t>与</w:t>
            </w:r>
            <w:r>
              <w:rPr>
                <w:rFonts w:hint="eastAsia" w:ascii="Times New Roman" w:hAnsi="Times New Roman" w:eastAsia="Times New Roman" w:cs="Times New Roman"/>
              </w:rPr>
              <w:t>HCN</w:t>
            </w:r>
            <w:r>
              <w:rPr>
                <w:rFonts w:hint="eastAsia" w:ascii="Times New Roman" w:hAnsi="Times New Roman" w:eastAsia="FangSong" w:cs="Times New Roman"/>
              </w:rPr>
              <w:t>混合溶液离子浓度</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8.13</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在不同</w:t>
            </w:r>
            <w:r>
              <w:rPr>
                <w:rFonts w:hint="eastAsia" w:ascii="Times New Roman" w:hAnsi="Times New Roman" w:eastAsia="Times New Roman" w:cs="Times New Roman"/>
              </w:rPr>
              <w:t>pH</w:t>
            </w:r>
            <w:r>
              <w:rPr>
                <w:rFonts w:hint="eastAsia" w:ascii="Times New Roman" w:hAnsi="Times New Roman" w:eastAsia="FangSong" w:cs="Times New Roman"/>
              </w:rPr>
              <w:t>下的形态</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8.14</w:t>
            </w:r>
          </w:p>
        </w:tc>
        <w:tc>
          <w:tcPr/>
          <w:p>
            <w:pPr>
              <w:pStyle w:val="Compact"/>
              <w:jc w:val="center"/>
            </w:pPr>
            <w:r>
              <w:rPr>
                <w:rFonts w:hint="eastAsia" w:ascii="Times New Roman" w:hAnsi="Times New Roman" w:eastAsia="FangSong" w:cs="Times New Roman"/>
              </w:rPr>
              <w:t xml:space="preserve">酚红指示剂变色范围</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8.15</w:t>
            </w:r>
          </w:p>
        </w:tc>
        <w:tc>
          <w:tcPr/>
          <w:p>
            <w:pPr>
              <w:pStyle w:val="Compact"/>
              <w:jc w:val="center"/>
            </w:pPr>
            <w:r>
              <w:rPr>
                <w:rFonts w:hint="eastAsia" w:ascii="Times New Roman" w:hAnsi="Times New Roman" w:eastAsia="FangSong" w:cs="Times New Roman"/>
              </w:rPr>
              <w:t xml:space="preserve">缓冲溶液判别</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L8</w:t>
            </w:r>
            <w:r>
              <w:rPr>
                <w:rFonts w:hint="eastAsia" w:ascii="Times New Roman" w:hAnsi="Times New Roman" w:eastAsia="FangSong" w:cs="Times New Roman"/>
              </w:rPr>
              <w:t>中期复习</w:t>
            </w:r>
          </w:p>
        </w:tc>
        <w:tc>
          <w:tcPr/>
          <w:p>
            <w:pPr>
              <w:pStyle w:val="Compact"/>
              <w:jc w:val="center"/>
            </w:pPr>
            <w:r>
              <w:rPr>
                <w:rFonts w:hint="eastAsia" w:ascii="Times New Roman" w:hAnsi="Times New Roman" w:eastAsia="FangSong" w:cs="Times New Roman"/>
              </w:rPr>
              <w:t>水的离子积与</w:t>
            </w:r>
            <w:r>
              <w:rPr>
                <w:rFonts w:hint="eastAsia" w:ascii="Times New Roman" w:hAnsi="Times New Roman" w:eastAsia="Times New Roman" w:cs="Times New Roman"/>
              </w:rPr>
              <w:t>pH</w:t>
            </w:r>
            <w:r>
              <w:rPr>
                <w:rFonts w:hint="eastAsia" w:ascii="Times New Roman" w:hAnsi="Times New Roman" w:eastAsia="FangSong" w:cs="Times New Roman"/>
              </w:rPr>
              <w:t>判断</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经典</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-001</w:t>
            </w:r>
          </w:p>
        </w:tc>
        <w:tc>
          <w:tcPr/>
          <w:p>
            <w:pPr>
              <w:pStyle w:val="Compact"/>
              <w:jc w:val="center"/>
            </w:pPr>
            <w:r>
              <w:rPr>
                <w:rFonts w:hint="eastAsia" w:ascii="Times New Roman" w:hAnsi="Times New Roman" w:eastAsia="FangSong" w:cs="Times New Roman"/>
              </w:rPr>
              <w:t>弱酸</w:t>
            </w:r>
            <w:r>
              <w:rPr>
                <w:rFonts w:hint="eastAsia" w:ascii="Times New Roman" w:hAnsi="Times New Roman" w:eastAsia="Times New Roman" w:cs="Times New Roman"/>
              </w:rPr>
              <w:t>pH</w:t>
            </w:r>
            <w:r>
              <w:rPr>
                <w:rFonts w:hint="eastAsia" w:ascii="Times New Roman" w:hAnsi="Times New Roman" w:eastAsia="FangSong" w:cs="Times New Roman"/>
              </w:rPr>
              <w:t>计算</w:t>
            </w:r>
            <w:r>
              <w:rPr>
                <w:rFonts w:hint="eastAsia" w:ascii="Times New Roman" w:hAnsi="Times New Roman" w:eastAsia="Times New Roman" w:cs="Times New Roman"/>
              </w:rPr>
              <w:t>（HAc）</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8.11</w:t>
            </w:r>
          </w:p>
        </w:tc>
        <w:tc>
          <w:tcPr/>
          <w:p>
            <w:pPr>
              <w:pStyle w:val="Compact"/>
              <w:jc w:val="center"/>
            </w:pPr>
            <w:r>
              <w:rPr>
                <w:rFonts w:hint="eastAsia" w:ascii="Times New Roman" w:hAnsi="Times New Roman" w:eastAsia="FangSong" w:cs="Times New Roman"/>
              </w:rPr>
              <w:t>同离子效应降低</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8.22</w:t>
            </w:r>
          </w:p>
        </w:tc>
        <w:tc>
          <w:tcPr/>
          <w:p>
            <w:pPr>
              <w:pStyle w:val="Compact"/>
              <w:jc w:val="center"/>
            </w:pPr>
            <w:r>
              <w:rPr>
                <w:rFonts w:hint="eastAsia" w:ascii="Times New Roman" w:hAnsi="Times New Roman" w:eastAsia="FangSong" w:cs="Times New Roman"/>
              </w:rPr>
              <w:t>滴定法求弱酸</w:t>
            </w:r>
            <w:r>
              <w:rPr>
                <w:rFonts w:hint="eastAsia" w:ascii="Times New Roman" w:hAnsi="Times New Roman" w:eastAsia="Times New Roman" w:cs="Times New Roman"/>
              </w:rPr>
              <w:t>Ka</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8.19</w:t>
            </w:r>
          </w:p>
        </w:tc>
        <w:tc>
          <w:tcPr/>
          <w:p>
            <w:pPr>
              <w:pStyle w:val="Compact"/>
              <w:jc w:val="center"/>
            </w:pPr>
            <w:r>
              <w:rPr>
                <w:rFonts w:hint="eastAsia" w:ascii="Times New Roman" w:hAnsi="Times New Roman" w:eastAsia="FangSong" w:cs="Times New Roman"/>
              </w:rPr>
              <w:t>缓冲溶液配制</w:t>
            </w:r>
            <w:r>
              <w:rPr>
                <w:rFonts w:hint="eastAsia" w:ascii="Times New Roman" w:hAnsi="Times New Roman" w:eastAsia="Times New Roman" w:cs="Times New Roman"/>
              </w:rPr>
              <w:t>-pH3.50</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L8</w:t>
            </w:r>
            <w:r>
              <w:rPr>
                <w:rFonts w:hint="eastAsia" w:ascii="Times New Roman" w:hAnsi="Times New Roman" w:eastAsia="FangSong" w:cs="Times New Roman"/>
              </w:rPr>
              <w:t>中期复习</w:t>
            </w:r>
          </w:p>
        </w:tc>
        <w:tc>
          <w:tcPr/>
          <w:p>
            <w:pPr>
              <w:pStyle w:val="Compact"/>
              <w:jc w:val="center"/>
            </w:pPr>
            <w:r>
              <w:rPr>
                <w:rFonts w:hint="eastAsia" w:ascii="Times New Roman" w:hAnsi="Times New Roman" w:eastAsia="FangSong" w:cs="Times New Roman"/>
              </w:rPr>
              <w:t>多元弱酸共轭碱</w:t>
            </w:r>
            <w:r>
              <w:rPr>
                <w:rFonts w:hint="eastAsia" w:ascii="Times New Roman" w:hAnsi="Times New Roman" w:eastAsia="Times New Roman" w:cs="Times New Roman"/>
              </w:rPr>
              <w:t>Kb</w:t>
            </w:r>
            <w:r>
              <w:rPr>
                <w:rFonts w:hint="eastAsia" w:ascii="Times New Roman" w:hAnsi="Times New Roman" w:eastAsia="FangSong" w:cs="Times New Roman"/>
              </w:rPr>
              <w:t>关系</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L8</w:t>
            </w:r>
            <w:r>
              <w:rPr>
                <w:rFonts w:hint="eastAsia" w:ascii="Times New Roman" w:hAnsi="Times New Roman" w:eastAsia="FangSong" w:cs="Times New Roman"/>
              </w:rPr>
              <w:t>中期复习</w:t>
            </w:r>
          </w:p>
        </w:tc>
        <w:tc>
          <w:tcPr/>
          <w:p>
            <w:pPr>
              <w:pStyle w:val="Compact"/>
              <w:jc w:val="center"/>
            </w:pPr>
            <w:r>
              <w:rPr>
                <w:rFonts w:hint="eastAsia" w:ascii="Times New Roman" w:hAnsi="Times New Roman" w:eastAsia="FangSong" w:cs="Times New Roman"/>
              </w:rPr>
              <w:t xml:space="preserve">缓冲溶液抗酸能力计算</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L6</w:t>
            </w:r>
            <w:r>
              <w:rPr>
                <w:rFonts w:hint="eastAsia" w:ascii="Times New Roman" w:hAnsi="Times New Roman" w:eastAsia="FangSong" w:cs="Times New Roman"/>
              </w:rPr>
              <w:t>酸碱平衡</w:t>
            </w:r>
          </w:p>
        </w:tc>
        <w:tc>
          <w:tcPr/>
          <w:p>
            <w:pPr>
              <w:pStyle w:val="Compact"/>
              <w:jc w:val="center"/>
            </w:pP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溶液</w:t>
            </w:r>
            <w:r>
              <w:rPr>
                <w:rFonts w:hint="eastAsia" w:ascii="Times New Roman" w:hAnsi="Times New Roman" w:eastAsia="Times New Roman" w:cs="Times New Roman"/>
              </w:rPr>
              <w:t>pH</w:t>
            </w:r>
            <w:r>
              <w:rPr>
                <w:rFonts w:hint="eastAsia" w:ascii="Times New Roman" w:hAnsi="Times New Roman" w:eastAsia="FangSong" w:cs="Times New Roman"/>
              </w:rPr>
              <w:t>计算</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L10</w:t>
            </w:r>
            <w:r>
              <w:rPr>
                <w:rFonts w:hint="eastAsia" w:ascii="Times New Roman" w:hAnsi="Times New Roman" w:eastAsia="FangSong" w:cs="Times New Roman"/>
              </w:rPr>
              <w:t>综合复习</w:t>
            </w:r>
          </w:p>
        </w:tc>
        <w:tc>
          <w:tcPr/>
          <w:p>
            <w:pPr>
              <w:pStyle w:val="Compact"/>
              <w:jc w:val="center"/>
            </w:pPr>
            <w:r>
              <w:rPr>
                <w:rFonts w:hint="eastAsia" w:ascii="Times New Roman" w:hAnsi="Times New Roman" w:eastAsia="FangSong" w:cs="Times New Roman"/>
              </w:rPr>
              <w:t xml:space="preserve">电负性与酸性关系</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8.1</w:t>
            </w:r>
          </w:p>
        </w:tc>
        <w:tc>
          <w:tcPr/>
          <w:p>
            <w:pPr>
              <w:pStyle w:val="Compact"/>
              <w:jc w:val="center"/>
            </w:pPr>
            <w:r>
              <w:rPr>
                <w:rFonts w:hint="eastAsia" w:ascii="Times New Roman" w:hAnsi="Times New Roman" w:eastAsia="FangSong" w:cs="Times New Roman"/>
              </w:rPr>
              <w:t>氨水弱碱</w:t>
            </w:r>
            <w:r>
              <w:rPr>
                <w:rFonts w:hint="eastAsia" w:ascii="Times New Roman" w:hAnsi="Times New Roman" w:eastAsia="Times New Roman" w:cs="Times New Roman"/>
              </w:rPr>
              <w:t>pH</w:t>
            </w:r>
            <w:r>
              <w:rPr>
                <w:rFonts w:hint="eastAsia" w:ascii="Times New Roman" w:hAnsi="Times New Roman" w:eastAsia="FangSong" w:cs="Times New Roman"/>
              </w:rPr>
              <w:t>与同离子效应</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8.5</w:t>
            </w:r>
          </w:p>
        </w:tc>
        <w:tc>
          <w:tcPr/>
          <w:p>
            <w:pPr>
              <w:pStyle w:val="Compact"/>
              <w:jc w:val="center"/>
            </w:pPr>
            <w:r>
              <w:rPr>
                <w:rFonts w:hint="eastAsia" w:ascii="Times New Roman" w:hAnsi="Times New Roman" w:eastAsia="FangSong" w:cs="Times New Roman"/>
              </w:rPr>
              <w:t xml:space="preserve">缓冲溶液配制计算</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8.6</w:t>
            </w:r>
          </w:p>
        </w:tc>
        <w:tc>
          <w:tcPr/>
          <w:p>
            <w:pPr>
              <w:pStyle w:val="Compact"/>
              <w:jc w:val="center"/>
            </w:pPr>
            <w:r>
              <w:rPr>
                <w:rFonts w:hint="eastAsia" w:ascii="Times New Roman" w:hAnsi="Times New Roman" w:eastAsia="FangSong" w:cs="Times New Roman"/>
              </w:rPr>
              <w:t xml:space="preserve">盐类水解平衡计算</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058-2</w:t>
            </w:r>
          </w:p>
        </w:tc>
        <w:tc>
          <w:tcPr/>
          <w:p>
            <w:pPr>
              <w:pStyle w:val="Compact"/>
              <w:jc w:val="center"/>
            </w:pPr>
            <w:r>
              <w:rPr>
                <w:rFonts w:hint="eastAsia" w:ascii="Times New Roman" w:hAnsi="Times New Roman" w:eastAsia="FangSong" w:cs="Times New Roman"/>
              </w:rPr>
              <w:t>一元弱酸</w:t>
            </w:r>
            <w:r>
              <w:rPr>
                <w:rFonts w:hint="eastAsia" w:ascii="Times New Roman" w:hAnsi="Times New Roman" w:eastAsia="Times New Roman" w:cs="Times New Roman"/>
              </w:rPr>
              <w:t>HA</w:t>
            </w:r>
            <w:r>
              <w:rPr>
                <w:rFonts w:hint="eastAsia" w:ascii="Times New Roman" w:hAnsi="Times New Roman" w:eastAsia="FangSong" w:cs="Times New Roman"/>
              </w:rPr>
              <w:t>滴定</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058-4</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缓冲溶液配制</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L10</w:t>
            </w:r>
            <w:r>
              <w:rPr>
                <w:rFonts w:hint="eastAsia" w:ascii="Times New Roman" w:hAnsi="Times New Roman" w:eastAsia="FangSong" w:cs="Times New Roman"/>
              </w:rPr>
              <w:t>综合复习</w:t>
            </w:r>
          </w:p>
        </w:tc>
        <w:tc>
          <w:tcPr/>
          <w:p>
            <w:pPr>
              <w:pStyle w:val="Compact"/>
              <w:jc w:val="center"/>
            </w:pPr>
            <w:r>
              <w:rPr>
                <w:rFonts w:hint="eastAsia" w:ascii="Times New Roman" w:hAnsi="Times New Roman" w:eastAsia="Times New Roman" w:cs="Times New Roman"/>
              </w:rPr>
              <w:t>HBr</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酸性比较</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酸碱理论</w:t>
            </w:r>
            <w:r>
              <w:rPr>
                <w:rFonts w:hint="eastAsia" w:ascii="Times New Roman" w:hAnsi="Times New Roman" w:eastAsia="Times New Roman" w:cs="Times New Roman"/>
              </w:rPr>
              <w:t>-001</w:t>
            </w:r>
          </w:p>
        </w:tc>
        <w:tc>
          <w:tcPr/>
          <w:p>
            <w:pPr>
              <w:pStyle w:val="Compact"/>
              <w:jc w:val="center"/>
            </w:pPr>
            <w:r>
              <w:rPr>
                <w:rFonts w:hint="eastAsia" w:ascii="Times New Roman" w:hAnsi="Times New Roman" w:eastAsia="FangSong" w:cs="Times New Roman"/>
              </w:rPr>
              <w:t>配制</w:t>
            </w:r>
            <w:r>
              <w:rPr>
                <w:rFonts w:hint="eastAsia" w:ascii="Times New Roman" w:hAnsi="Times New Roman" w:eastAsia="Times New Roman" w:cs="Times New Roman"/>
              </w:rPr>
              <w:t>pH=5.00</w:t>
            </w:r>
            <w:r>
              <w:rPr>
                <w:rFonts w:hint="eastAsia" w:ascii="Times New Roman" w:hAnsi="Times New Roman" w:eastAsia="FangSong" w:cs="Times New Roman"/>
              </w:rPr>
              <w:t>缓冲溶液</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-001</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分步滴定</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-002</w:t>
            </w:r>
          </w:p>
        </w:tc>
        <w:tc>
          <w:tcPr/>
          <w:p>
            <w:pPr>
              <w:pStyle w:val="Compact"/>
              <w:jc w:val="center"/>
            </w:pP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-003</w:t>
            </w:r>
          </w:p>
        </w:tc>
        <w:tc>
          <w:tcPr/>
          <w:p>
            <w:pPr>
              <w:pStyle w:val="Compact"/>
              <w:jc w:val="center"/>
            </w:pP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法测定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-004</w:t>
            </w:r>
          </w:p>
        </w:tc>
        <w:tc>
          <w:tcPr/>
          <w:p>
            <w:pPr>
              <w:pStyle w:val="Compact"/>
              <w:jc w:val="center"/>
            </w:pPr>
            <w:r>
              <w:rPr>
                <w:rFonts w:hint="eastAsia" w:ascii="Times New Roman" w:hAnsi="Times New Roman" w:eastAsia="Times New Roman" w:cs="Times New Roman"/>
              </w:rPr>
              <w:t>KIO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w:t>
            </w:r>
            <m:oMath>
              <m:r>
                <m:t>M</m:t>
              </m:r>
              <m:sSub>
                <m:e>
                  <m:r>
                    <m:t>I</m:t>
                  </m:r>
                </m:e>
                <m:sub>
                  <m:r>
                    <m:t>n</m:t>
                  </m:r>
                </m:sub>
              </m:sSub>
            </m:oMath>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FangSong" w:cs="Times New Roman"/>
              </w:rPr>
              <w:t xml:space="preserve">真题</w:t>
            </w:r>
            <w:r>
              <w:rPr>
                <w:rFonts w:ascii="Times New Roman" w:hAnsi="Times New Roman" w:eastAsia="Times New Roman" w:cs="Times New Roman"/>
              </w:rPr>
              <w:t xml:space="preserve"> </w:t>
            </w:r>
            <w:r>
              <w:rPr>
                <w:rFonts w:hint="eastAsia" w:ascii="Times New Roman" w:hAnsi="Times New Roman" w:eastAsia="FangSong" w:cs="Times New Roman"/>
              </w:rPr>
              <w:t>络合滴定</w:t>
            </w:r>
            <w:r>
              <w:rPr>
                <w:rFonts w:hint="eastAsia" w:ascii="Times New Roman" w:hAnsi="Times New Roman" w:eastAsia="Times New Roman" w:cs="Times New Roman"/>
              </w:rPr>
              <w:t>-001</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Cl-CuCl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连续分析</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氧化还原滴定</w:t>
            </w:r>
            <w:r>
              <w:rPr>
                <w:rFonts w:hint="eastAsia" w:ascii="Times New Roman" w:hAnsi="Times New Roman" w:eastAsia="Times New Roman" w:cs="Times New Roman"/>
              </w:rPr>
              <w:t>-002</w:t>
            </w:r>
          </w:p>
        </w:tc>
        <w:tc>
          <w:tcPr/>
          <w:p>
            <w:pPr>
              <w:pStyle w:val="Compact"/>
              <w:jc w:val="center"/>
            </w:pPr>
            <w:r>
              <w:rPr>
                <w:rFonts w:hint="eastAsia" w:ascii="Times New Roman" w:hAnsi="Times New Roman" w:eastAsia="FangSong" w:cs="Times New Roman"/>
              </w:rPr>
              <w:t xml:space="preserve">重铬酸钾返滴定法</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沉淀滴定</w:t>
            </w:r>
            <w:r>
              <w:rPr>
                <w:rFonts w:hint="eastAsia" w:ascii="Times New Roman" w:hAnsi="Times New Roman" w:eastAsia="Times New Roman" w:cs="Times New Roman"/>
              </w:rPr>
              <w:t>-001</w:t>
            </w:r>
          </w:p>
        </w:tc>
        <w:tc>
          <w:tcPr/>
          <w:p>
            <w:pPr>
              <w:pStyle w:val="Compact"/>
              <w:jc w:val="center"/>
            </w:pPr>
            <m:oMath>
              <m:r>
                <m:t>M</m:t>
              </m:r>
              <m:sSub>
                <m:e>
                  <m:r>
                    <m:t>O</m:t>
                  </m:r>
                </m:e>
                <m:sub>
                  <m:r>
                    <m:t>x</m:t>
                  </m:r>
                </m:sub>
              </m:sSub>
            </m:oMath>
            <m:oMath>
              <m:r>
                <m:t>C</m:t>
              </m:r>
              <m:sSub>
                <m:e>
                  <m:r>
                    <m:t>l</m:t>
                  </m:r>
                </m:e>
                <m:sub>
                  <m:r>
                    <m:t>y</m:t>
                  </m:r>
                </m:sub>
              </m:sSub>
            </m:oMath>
            <w:r>
              <w:rPr>
                <w:rFonts w:hint="eastAsia" w:ascii="Times New Roman" w:hAnsi="Times New Roman" w:eastAsia="FangSong" w:cs="Times New Roman"/>
              </w:rPr>
              <w:t xml:space="preserve">化学式推断</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058-3</w:t>
            </w:r>
          </w:p>
        </w:tc>
        <w:tc>
          <w:tcPr/>
          <w:p>
            <w:pPr>
              <w:pStyle w:val="Compact"/>
              <w:jc w:val="center"/>
            </w:pP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/Ni(OH)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溶度积分离</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058-1</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平衡常数与</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萃取</w:t>
            </w:r>
          </w:p>
        </w:tc>
      </w:tr>
      <w:tr>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058-4</w:t>
            </w:r>
          </w:p>
        </w:tc>
        <w:tc>
          <w:tcPr/>
          <w:p>
            <w:pPr>
              <w:pStyle w:val="Compact"/>
              <w:jc w:val="center"/>
            </w:pPr>
            <w:r>
              <w:rPr>
                <w:rFonts w:hint="eastAsia" w:ascii="Times New Roman" w:hAnsi="Times New Roman" w:eastAsia="FangSong" w:cs="Times New Roman"/>
              </w:rPr>
              <w:t xml:space="preserve">缓冲溶液浓度比计算</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058-5</w:t>
            </w:r>
          </w:p>
        </w:tc>
        <w:tc>
          <w:tcPr/>
          <w:p>
            <w:pPr>
              <w:pStyle w:val="Compact"/>
              <w:jc w:val="center"/>
            </w:pPr>
            <w:r>
              <w:rPr>
                <w:rFonts w:hint="eastAsia" w:ascii="Times New Roman" w:hAnsi="Times New Roman" w:eastAsia="FangSong" w:cs="Times New Roman"/>
              </w:rPr>
              <w:t>磷酸各型体浓度</w:t>
            </w:r>
            <w:r>
              <w:rPr>
                <w:rFonts w:hint="eastAsia" w:ascii="Times New Roman" w:hAnsi="Times New Roman" w:eastAsia="Times New Roman" w:cs="Times New Roman"/>
              </w:rPr>
              <w:t>（IChO</w:t>
            </w:r>
            <w:r>
              <w:rPr>
                <w:rFonts w:hint="eastAsia" w:ascii="Times New Roman" w:hAnsi="Times New Roman" w:eastAsia="FangSong" w:cs="Times New Roman"/>
              </w:rPr>
              <w:t>准备题</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36</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9.26</w:t>
            </w:r>
          </w:p>
        </w:tc>
        <w:tc>
          <w:tcPr/>
          <w:p>
            <w:pPr>
              <w:pStyle w:val="Compact"/>
              <w:jc w:val="center"/>
            </w:pPr>
            <w:r>
              <w:rPr>
                <w:rFonts w:hint="eastAsia" w:ascii="Times New Roman" w:hAnsi="Times New Roman" w:eastAsia="FangSong" w:cs="Times New Roman"/>
              </w:rPr>
              <w:t>硼砂</w:t>
            </w:r>
            <w:r>
              <w:rPr>
                <w:rFonts w:hint="eastAsia" w:ascii="Times New Roman" w:hAnsi="Times New Roman" w:eastAsia="Times New Roman" w:cs="Times New Roman"/>
              </w:rPr>
              <w:t>/</w:t>
            </w:r>
            <w:r>
              <w:rPr>
                <w:rFonts w:hint="eastAsia" w:ascii="Times New Roman" w:hAnsi="Times New Roman" w:eastAsia="FangSong" w:cs="Times New Roman"/>
              </w:rPr>
              <w:t>亚硫酸氢盐</w:t>
            </w:r>
            <w:r>
              <w:rPr>
                <w:rFonts w:hint="eastAsia" w:ascii="Times New Roman" w:hAnsi="Times New Roman" w:eastAsia="Times New Roman" w:cs="Times New Roman"/>
              </w:rPr>
              <w:t>/</w:t>
            </w:r>
            <w:r>
              <w:rPr>
                <w:rFonts w:hint="eastAsia" w:ascii="Times New Roman" w:hAnsi="Times New Roman" w:eastAsia="FangSong" w:cs="Times New Roman"/>
              </w:rPr>
              <w:t>亚硫酸盐</w:t>
            </w:r>
            <w:r>
              <w:rPr>
                <w:rFonts w:hint="eastAsia" w:ascii="Times New Roman" w:hAnsi="Times New Roman" w:eastAsia="Times New Roman" w:cs="Times New Roman"/>
              </w:rPr>
              <w:t>pH</w:t>
            </w:r>
            <w:r>
              <w:rPr>
                <w:rFonts w:hint="eastAsia" w:ascii="Times New Roman" w:hAnsi="Times New Roman" w:eastAsia="FangSong" w:cs="Times New Roman"/>
              </w:rPr>
              <w:t>计算</w:t>
            </w:r>
          </w:p>
        </w:tc>
      </w:tr>
      <w:tr>
        <w:tc>
          <w:tcPr/>
          <w:p>
            <w:pPr>
              <w:pStyle w:val="Compact"/>
              <w:jc w:val="center"/>
            </w:pPr>
            <w:r>
              <w:rPr>
                <w:rFonts w:ascii="Times New Roman" w:hAnsi="Times New Roman" w:eastAsia="Times New Roman" w:cs="Times New Roman"/>
              </w:rPr>
              <w:t xml:space="preserve">37</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9.33</w:t>
            </w:r>
          </w:p>
        </w:tc>
        <w:tc>
          <w:tcPr/>
          <w:p>
            <w:pPr>
              <w:pStyle w:val="Compact"/>
              <w:jc w:val="center"/>
            </w:pPr>
            <w:r>
              <w:rPr>
                <w:rFonts w:hint="eastAsia" w:ascii="Times New Roman" w:hAnsi="Times New Roman" w:eastAsia="FangSong" w:cs="Times New Roman"/>
              </w:rPr>
              <w:t xml:space="preserve">弱酸近似公式适用条件</w:t>
            </w:r>
          </w:p>
        </w:tc>
      </w:tr>
      <w:tr>
        <w:tc>
          <w:tcPr/>
          <w:p>
            <w:pPr>
              <w:pStyle w:val="Compact"/>
              <w:jc w:val="center"/>
            </w:pPr>
            <w:r>
              <w:rPr>
                <w:rFonts w:ascii="Times New Roman" w:hAnsi="Times New Roman" w:eastAsia="Times New Roman" w:cs="Times New Roman"/>
              </w:rPr>
              <w:t xml:space="preserve">38</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9.25</w:t>
            </w:r>
          </w:p>
        </w:tc>
        <w:tc>
          <w:tcPr/>
          <w:p>
            <w:pPr>
              <w:pStyle w:val="Compact"/>
              <w:jc w:val="center"/>
            </w:pPr>
            <w:r>
              <w:rPr>
                <w:rFonts w:hint="eastAsia" w:ascii="Times New Roman" w:hAnsi="Times New Roman" w:eastAsia="Times New Roman" w:cs="Times New Roman"/>
              </w:rPr>
              <w:t>SO2</w:t>
            </w:r>
            <w:r>
              <w:rPr>
                <w:rFonts w:hint="eastAsia" w:ascii="Times New Roman" w:hAnsi="Times New Roman" w:eastAsia="FangSong" w:cs="Times New Roman"/>
              </w:rPr>
              <w:t>溶解与酸雨</w:t>
            </w:r>
            <w:r>
              <w:rPr>
                <w:rFonts w:hint="eastAsia" w:ascii="Times New Roman" w:hAnsi="Times New Roman" w:eastAsia="Times New Roman" w:cs="Times New Roman"/>
              </w:rPr>
              <w:t>HSO3-</w:t>
            </w:r>
            <w:r>
              <w:rPr>
                <w:rFonts w:hint="eastAsia" w:ascii="Times New Roman" w:hAnsi="Times New Roman" w:eastAsia="FangSong" w:cs="Times New Roman"/>
              </w:rPr>
              <w:t>平衡</w:t>
            </w:r>
          </w:p>
        </w:tc>
      </w:tr>
      <w:tr>
        <w:tc>
          <w:tcPr/>
          <w:p>
            <w:pPr>
              <w:pStyle w:val="Compact"/>
              <w:jc w:val="center"/>
            </w:pPr>
            <w:r>
              <w:rPr>
                <w:rFonts w:ascii="Times New Roman" w:hAnsi="Times New Roman" w:eastAsia="Times New Roman" w:cs="Times New Roman"/>
              </w:rPr>
              <w:t xml:space="preserve">39</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9.29</w:t>
            </w:r>
          </w:p>
        </w:tc>
        <w:tc>
          <w:tcPr/>
          <w:p>
            <w:pPr>
              <w:pStyle w:val="Compact"/>
              <w:jc w:val="center"/>
            </w:pPr>
            <w:r>
              <w:rPr>
                <w:rFonts w:hint="eastAsia" w:ascii="Times New Roman" w:hAnsi="Times New Roman" w:eastAsia="FangSong" w:cs="Times New Roman"/>
              </w:rPr>
              <w:t>硼酸物种分布与</w:t>
            </w:r>
            <w:r>
              <w:rPr>
                <w:rFonts w:hint="eastAsia" w:ascii="Times New Roman" w:hAnsi="Times New Roman" w:eastAsia="Times New Roman" w:cs="Times New Roman"/>
              </w:rPr>
              <w:t>pH</w:t>
            </w:r>
            <w:r>
              <w:rPr>
                <w:rFonts w:hint="eastAsia" w:ascii="Times New Roman" w:hAnsi="Times New Roman" w:eastAsia="FangSong" w:cs="Times New Roman"/>
              </w:rPr>
              <w:t>关系</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9.7</w:t>
            </w:r>
          </w:p>
        </w:tc>
        <w:tc>
          <w:tcPr/>
          <w:p>
            <w:pPr>
              <w:pStyle w:val="Compact"/>
              <w:jc w:val="center"/>
            </w:pPr>
            <w:r>
              <w:rPr>
                <w:rFonts w:hint="eastAsia" w:ascii="Times New Roman" w:hAnsi="Times New Roman" w:eastAsia="FangSong" w:cs="Times New Roman"/>
              </w:rPr>
              <w:t xml:space="preserve">顺丁烯二酸鉴定与滴定</w:t>
            </w:r>
          </w:p>
        </w:tc>
      </w:tr>
      <w:tr>
        <w:tc>
          <w:tcPr/>
          <w:p>
            <w:pPr>
              <w:pStyle w:val="Compact"/>
              <w:jc w:val="center"/>
            </w:pPr>
            <w:r>
              <w:rPr>
                <w:rFonts w:ascii="Times New Roman" w:hAnsi="Times New Roman" w:eastAsia="Times New Roman" w:cs="Times New Roman"/>
              </w:rPr>
              <w:t xml:space="preserve">41</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9.31</w:t>
            </w:r>
          </w:p>
        </w:tc>
        <w:tc>
          <w:tcPr/>
          <w:p>
            <w:pPr>
              <w:pStyle w:val="Compact"/>
              <w:jc w:val="center"/>
            </w:pPr>
            <w:r>
              <w:rPr>
                <w:rFonts w:hint="eastAsia" w:ascii="Times New Roman" w:hAnsi="Times New Roman" w:eastAsia="FangSong" w:cs="Times New Roman"/>
              </w:rPr>
              <w:t xml:space="preserve">磷酸钠盐水合物化学式确定</w:t>
            </w:r>
          </w:p>
        </w:tc>
      </w:tr>
      <w:tr>
        <w:tc>
          <w:tcPr/>
          <w:p>
            <w:pPr>
              <w:pStyle w:val="Compact"/>
              <w:jc w:val="center"/>
            </w:pPr>
            <w:r>
              <w:rPr>
                <w:rFonts w:ascii="Times New Roman" w:hAnsi="Times New Roman" w:eastAsia="Times New Roman" w:cs="Times New Roman"/>
              </w:rPr>
              <w:t xml:space="preserve">42</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9.41</w:t>
            </w:r>
          </w:p>
        </w:tc>
        <w:tc>
          <w:tcPr/>
          <w:p>
            <w:pPr>
              <w:pStyle w:val="Compact"/>
              <w:jc w:val="center"/>
            </w:pPr>
            <w:r>
              <w:rPr>
                <w:rFonts w:hint="eastAsia" w:ascii="Times New Roman" w:hAnsi="Times New Roman" w:eastAsia="FangSong" w:cs="Times New Roman"/>
              </w:rPr>
              <w:t>二甲基黄指示剂</w:t>
            </w:r>
            <w:r>
              <w:rPr>
                <w:rFonts w:hint="eastAsia" w:ascii="Times New Roman" w:hAnsi="Times New Roman" w:eastAsia="Times New Roman" w:cs="Times New Roman"/>
              </w:rPr>
              <w:t>pKa</w:t>
            </w:r>
            <w:r>
              <w:rPr>
                <w:rFonts w:hint="eastAsia" w:ascii="Times New Roman" w:hAnsi="Times New Roman" w:eastAsia="FangSong" w:cs="Times New Roman"/>
              </w:rPr>
              <w:t>测定</w:t>
            </w:r>
          </w:p>
        </w:tc>
      </w:tr>
      <w:tr>
        <w:tc>
          <w:tcPr/>
          <w:p>
            <w:pPr>
              <w:pStyle w:val="Compact"/>
              <w:jc w:val="center"/>
            </w:pPr>
            <w:r>
              <w:rPr>
                <w:rFonts w:ascii="Times New Roman" w:hAnsi="Times New Roman" w:eastAsia="Times New Roman" w:cs="Times New Roman"/>
              </w:rPr>
              <w:t xml:space="preserve">43</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9.30</w:t>
            </w:r>
          </w:p>
        </w:tc>
        <w:tc>
          <w:tcPr/>
          <w:p>
            <w:pPr>
              <w:pStyle w:val="Compact"/>
              <w:jc w:val="center"/>
            </w:pPr>
            <w:r>
              <w:rPr>
                <w:rFonts w:hint="eastAsia" w:ascii="Times New Roman" w:hAnsi="Times New Roman" w:eastAsia="FangSong" w:cs="Times New Roman"/>
              </w:rPr>
              <w:t>电导法求弱酸</w:t>
            </w:r>
            <w:r>
              <w:rPr>
                <w:rFonts w:hint="eastAsia" w:ascii="Times New Roman" w:hAnsi="Times New Roman" w:eastAsia="Times New Roman" w:cs="Times New Roman"/>
              </w:rPr>
              <w:t>Ka</w:t>
            </w:r>
          </w:p>
        </w:tc>
      </w:tr>
      <w:tr>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9.32</w:t>
            </w:r>
          </w:p>
        </w:tc>
        <w:tc>
          <w:tcPr/>
          <w:p>
            <w:pPr>
              <w:pStyle w:val="Compact"/>
              <w:jc w:val="center"/>
            </w:pPr>
            <w:r>
              <w:rPr>
                <w:rFonts w:hint="eastAsia" w:ascii="Times New Roman" w:hAnsi="Times New Roman" w:eastAsia="FangSong" w:cs="Times New Roman"/>
              </w:rPr>
              <w:t xml:space="preserve">矿物中磷含量测定误差</w:t>
            </w:r>
          </w:p>
        </w:tc>
      </w:tr>
      <w:tr>
        <w:tc>
          <w:tcPr/>
          <w:p>
            <w:pPr>
              <w:pStyle w:val="Compact"/>
              <w:jc w:val="center"/>
            </w:pPr>
            <w:r>
              <w:rPr>
                <w:rFonts w:ascii="Times New Roman" w:hAnsi="Times New Roman" w:eastAsia="Times New Roman" w:cs="Times New Roman"/>
              </w:rPr>
              <w:t xml:space="preserve">45</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9.34</w:t>
            </w:r>
          </w:p>
        </w:tc>
        <w:tc>
          <w:tcPr/>
          <w:p>
            <w:pPr>
              <w:pStyle w:val="Compact"/>
              <w:jc w:val="center"/>
            </w:pPr>
            <w:r>
              <w:rPr>
                <w:rFonts w:hint="eastAsia" w:ascii="Times New Roman" w:hAnsi="Times New Roman" w:eastAsia="FangSong" w:cs="Times New Roman"/>
              </w:rPr>
              <w:t xml:space="preserve">阿司匹林返滴定误差</w:t>
            </w:r>
          </w:p>
        </w:tc>
      </w:tr>
      <w:tr>
        <w:tc>
          <w:tcPr/>
          <w:p>
            <w:pPr>
              <w:pStyle w:val="Compact"/>
              <w:jc w:val="center"/>
            </w:pPr>
            <w:r>
              <w:rPr>
                <w:rFonts w:ascii="Times New Roman" w:hAnsi="Times New Roman" w:eastAsia="Times New Roman" w:cs="Times New Roman"/>
              </w:rPr>
              <w:t xml:space="preserve">46</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9.41</w:t>
            </w:r>
          </w:p>
        </w:tc>
        <w:tc>
          <w:tcPr/>
          <w:p>
            <w:pPr>
              <w:pStyle w:val="Compact"/>
              <w:jc w:val="center"/>
            </w:pPr>
            <w:r>
              <w:rPr>
                <w:rFonts w:hint="eastAsia" w:ascii="Times New Roman" w:hAnsi="Times New Roman" w:eastAsia="FangSong" w:cs="Times New Roman"/>
              </w:rPr>
              <w:t xml:space="preserve">指示剂变色范围与应用</w:t>
            </w:r>
          </w:p>
        </w:tc>
      </w:tr>
      <w:tr>
        <w:tc>
          <w:tcPr/>
          <w:p>
            <w:pPr>
              <w:pStyle w:val="Compact"/>
              <w:jc w:val="center"/>
            </w:pPr>
            <w:r>
              <w:rPr>
                <w:rFonts w:ascii="Times New Roman" w:hAnsi="Times New Roman" w:eastAsia="Times New Roman" w:cs="Times New Roman"/>
              </w:rPr>
              <w:t xml:space="preserve">47</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9.28</w:t>
            </w:r>
          </w:p>
        </w:tc>
        <w:tc>
          <w:tcPr/>
          <w:p>
            <w:pPr>
              <w:pStyle w:val="Compact"/>
              <w:jc w:val="center"/>
            </w:pPr>
            <w:r>
              <w:rPr>
                <w:rFonts w:hint="eastAsia" w:ascii="Times New Roman" w:hAnsi="Times New Roman" w:eastAsia="Times New Roman" w:cs="Times New Roman"/>
              </w:rPr>
              <w:t>CO2</w:t>
            </w:r>
            <w:r>
              <w:rPr>
                <w:rFonts w:hint="eastAsia" w:ascii="Times New Roman" w:hAnsi="Times New Roman" w:eastAsia="FangSong" w:cs="Times New Roman"/>
              </w:rPr>
              <w:t>分压与水体</w:t>
            </w:r>
            <w:r>
              <w:rPr>
                <w:rFonts w:hint="eastAsia" w:ascii="Times New Roman" w:hAnsi="Times New Roman" w:eastAsia="Times New Roman" w:cs="Times New Roman"/>
              </w:rPr>
              <w:t>pH</w:t>
            </w:r>
          </w:p>
        </w:tc>
      </w:tr>
      <w:tr>
        <w:tc>
          <w:tcPr/>
          <w:p>
            <w:pPr>
              <w:pStyle w:val="Compact"/>
              <w:jc w:val="center"/>
            </w:pPr>
            <w:r>
              <w:rPr>
                <w:rFonts w:ascii="Times New Roman" w:hAnsi="Times New Roman" w:eastAsia="Times New Roman" w:cs="Times New Roman"/>
              </w:rPr>
              <w:t xml:space="preserve">48</w:t>
            </w:r>
          </w:p>
        </w:tc>
        <w:tc>
          <w:tcPr/>
          <w:p>
            <w:pPr>
              <w:pStyle w:val="Compact"/>
              <w:jc w:val="center"/>
            </w:pPr>
            <w:r>
              <w:rPr>
                <w:rFonts w:hint="eastAsia" w:ascii="Times New Roman" w:hAnsi="Times New Roman" w:eastAsia="FangSong"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9.48</w:t>
            </w:r>
          </w:p>
        </w:tc>
        <w:tc>
          <w:tcPr/>
          <w:p>
            <w:pPr>
              <w:pStyle w:val="Compact"/>
              <w:jc w:val="center"/>
            </w:pPr>
            <w:r>
              <w:rPr>
                <w:rFonts w:hint="eastAsia" w:ascii="Times New Roman" w:hAnsi="Times New Roman" w:eastAsia="Times New Roman" w:cs="Times New Roman"/>
              </w:rPr>
              <w:t>SO2</w:t>
            </w:r>
            <w:r>
              <w:rPr>
                <w:rFonts w:hint="eastAsia" w:ascii="Times New Roman" w:hAnsi="Times New Roman" w:eastAsia="FangSong" w:cs="Times New Roman"/>
              </w:rPr>
              <w:t>萃取与</w:t>
            </w:r>
            <w:r>
              <w:rPr>
                <w:rFonts w:hint="eastAsia" w:ascii="Times New Roman" w:hAnsi="Times New Roman" w:eastAsia="Times New Roman" w:cs="Times New Roman"/>
              </w:rPr>
              <w:t>NaOH</w:t>
            </w:r>
            <w:r>
              <w:rPr>
                <w:rFonts w:hint="eastAsia" w:ascii="Times New Roman" w:hAnsi="Times New Roman" w:eastAsia="FangSong" w:cs="Times New Roman"/>
              </w:rPr>
              <w:t>滴定</w:t>
            </w:r>
          </w:p>
        </w:tc>
      </w:tr>
      <w:tr>
        <w:tc>
          <w:tcPr/>
          <w:p>
            <w:pPr>
              <w:pStyle w:val="Compact"/>
              <w:jc w:val="center"/>
            </w:pPr>
            <w:r>
              <w:rPr>
                <w:rFonts w:ascii="Times New Roman" w:hAnsi="Times New Roman" w:eastAsia="Times New Roman" w:cs="Times New Roman"/>
              </w:rPr>
              <w:t xml:space="preserve">49</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061-1</w:t>
            </w:r>
          </w:p>
        </w:tc>
        <w:tc>
          <w:tcPr/>
          <w:p>
            <w:pPr>
              <w:pStyle w:val="Compact"/>
              <w:jc w:val="center"/>
            </w:pPr>
            <w:r>
              <w:rPr>
                <w:rFonts w:hint="eastAsia" w:ascii="Times New Roman" w:hAnsi="Times New Roman" w:eastAsia="FangSong" w:cs="Times New Roman"/>
              </w:rPr>
              <w:t>有效数字与</w:t>
            </w:r>
            <w:r>
              <w:rPr>
                <w:rFonts w:hint="eastAsia" w:ascii="Times New Roman" w:hAnsi="Times New Roman" w:eastAsia="Times New Roman" w:cs="Times New Roman"/>
              </w:rPr>
              <w:t>pH</w:t>
            </w:r>
            <w:r>
              <w:rPr>
                <w:rFonts w:hint="eastAsia" w:ascii="Times New Roman" w:hAnsi="Times New Roman" w:eastAsia="FangSong" w:cs="Times New Roman"/>
              </w:rPr>
              <w:t>计算</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061-11</w:t>
            </w:r>
          </w:p>
        </w:tc>
        <w:tc>
          <w:tcPr/>
          <w:p>
            <w:pPr>
              <w:pStyle w:val="Compact"/>
              <w:jc w:val="center"/>
            </w:pPr>
            <w:r>
              <w:rPr>
                <w:rFonts w:hint="eastAsia" w:ascii="Times New Roman" w:hAnsi="Times New Roman" w:eastAsia="FangSong" w:cs="Times New Roman"/>
              </w:rPr>
              <w:t>甲酸乙酸混合液</w:t>
            </w:r>
            <w:r>
              <w:rPr>
                <w:rFonts w:hint="eastAsia" w:ascii="Times New Roman" w:hAnsi="Times New Roman" w:eastAsia="Times New Roman" w:cs="Times New Roman"/>
              </w:rPr>
              <w:t>KMnO4</w:t>
            </w:r>
            <w:r>
              <w:rPr>
                <w:rFonts w:hint="eastAsia" w:ascii="Times New Roman" w:hAnsi="Times New Roman" w:eastAsia="FangSong" w:cs="Times New Roman"/>
              </w:rPr>
              <w:t>滴定</w:t>
            </w:r>
          </w:p>
        </w:tc>
      </w:tr>
      <w:tr>
        <w:tc>
          <w:tcPr/>
          <w:p>
            <w:pPr>
              <w:pStyle w:val="Compact"/>
              <w:jc w:val="center"/>
            </w:pPr>
            <w:r>
              <w:rPr>
                <w:rFonts w:ascii="Times New Roman" w:hAnsi="Times New Roman" w:eastAsia="Times New Roman" w:cs="Times New Roman"/>
              </w:rPr>
              <w:t xml:space="preserve">51</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23</w:t>
            </w:r>
          </w:p>
        </w:tc>
        <w:tc>
          <w:tcPr/>
          <w:p>
            <w:pPr>
              <w:pStyle w:val="Compact"/>
              <w:jc w:val="center"/>
            </w:pPr>
            <w:r>
              <w:rPr>
                <w:rFonts w:hint="eastAsia" w:ascii="Times New Roman" w:hAnsi="Times New Roman" w:eastAsia="FangSong" w:cs="Times New Roman"/>
              </w:rPr>
              <w:t>血液</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缓冲</w:t>
            </w:r>
            <w:r>
              <w:rPr>
                <w:rFonts w:hint="eastAsia" w:ascii="Times New Roman" w:hAnsi="Times New Roman" w:eastAsia="Times New Roman" w:cs="Times New Roman"/>
              </w:rPr>
              <w:t>pH</w:t>
            </w:r>
            <w:r>
              <w:rPr>
                <w:rFonts w:hint="eastAsia" w:ascii="Times New Roman" w:hAnsi="Times New Roman" w:eastAsia="FangSong" w:cs="Times New Roman"/>
              </w:rPr>
              <w:t>计算</w:t>
            </w:r>
          </w:p>
        </w:tc>
      </w:tr>
      <w:tr>
        <w:tc>
          <w:tcPr/>
          <w:p>
            <w:pPr>
              <w:pStyle w:val="Compact"/>
              <w:jc w:val="center"/>
            </w:pPr>
            <w:r>
              <w:rPr>
                <w:rFonts w:ascii="Times New Roman" w:hAnsi="Times New Roman" w:eastAsia="Times New Roman" w:cs="Times New Roman"/>
              </w:rPr>
              <w:t xml:space="preserve">52</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27</w:t>
            </w:r>
          </w:p>
        </w:tc>
        <w:tc>
          <w:tcPr/>
          <w:p>
            <w:pPr>
              <w:pStyle w:val="Compact"/>
              <w:jc w:val="center"/>
            </w:pPr>
            <w:r>
              <w:rPr>
                <w:rFonts w:hint="eastAsia" w:ascii="Times New Roman" w:hAnsi="Times New Roman" w:eastAsia="FangSong" w:cs="Times New Roman"/>
              </w:rPr>
              <w:t>苯甲酸</w:t>
            </w:r>
            <w:r>
              <w:rPr>
                <w:rFonts w:hint="eastAsia" w:ascii="Times New Roman" w:hAnsi="Times New Roman" w:eastAsia="Times New Roman" w:cs="Times New Roman"/>
              </w:rPr>
              <w:t>+HCl</w:t>
            </w:r>
            <w:r>
              <w:rPr>
                <w:rFonts w:hint="eastAsia" w:ascii="Times New Roman" w:hAnsi="Times New Roman" w:eastAsia="FangSong" w:cs="Times New Roman"/>
              </w:rPr>
              <w:t>离解度与</w:t>
            </w:r>
            <w:r>
              <w:rPr>
                <w:rFonts w:hint="eastAsia" w:ascii="Times New Roman" w:hAnsi="Times New Roman" w:eastAsia="Times New Roman" w:cs="Times New Roman"/>
              </w:rPr>
              <w:t>Ka</w:t>
            </w:r>
            <w:r>
              <w:rPr>
                <w:rFonts w:hint="eastAsia" w:ascii="Times New Roman" w:hAnsi="Times New Roman" w:eastAsia="FangSong" w:cs="Times New Roman"/>
              </w:rPr>
              <w:t>判断</w:t>
            </w:r>
          </w:p>
        </w:tc>
      </w:tr>
      <w:tr>
        <w:tc>
          <w:tcPr/>
          <w:p>
            <w:pPr>
              <w:pStyle w:val="Compact"/>
              <w:jc w:val="center"/>
            </w:pPr>
            <w:r>
              <w:rPr>
                <w:rFonts w:ascii="Times New Roman" w:hAnsi="Times New Roman" w:eastAsia="Times New Roman" w:cs="Times New Roman"/>
              </w:rPr>
              <w:t xml:space="preserve">53</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28</w:t>
            </w:r>
          </w:p>
        </w:tc>
        <w:tc>
          <w:tcPr/>
          <w:p>
            <w:pPr>
              <w:pStyle w:val="Compact"/>
              <w:jc w:val="center"/>
            </w:pPr>
            <w:r>
              <w:rPr>
                <w:rFonts w:hint="eastAsia" w:ascii="Times New Roman" w:hAnsi="Times New Roman" w:eastAsia="FangSong" w:cs="Times New Roman"/>
              </w:rPr>
              <w:t>血液缓冲对</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比值</w:t>
            </w:r>
          </w:p>
        </w:tc>
      </w:tr>
      <w:tr>
        <w:tc>
          <w:tcPr/>
          <w:p>
            <w:pPr>
              <w:pStyle w:val="Compact"/>
              <w:jc w:val="center"/>
            </w:pPr>
            <w:r>
              <w:rPr>
                <w:rFonts w:ascii="Times New Roman" w:hAnsi="Times New Roman" w:eastAsia="Times New Roman" w:cs="Times New Roman"/>
              </w:rPr>
              <w:t xml:space="preserve">54</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30</w:t>
            </w:r>
          </w:p>
        </w:tc>
        <w:tc>
          <w:tcPr/>
          <w:p>
            <w:pPr>
              <w:pStyle w:val="Compact"/>
              <w:jc w:val="center"/>
            </w:pPr>
            <w:r>
              <w:rPr>
                <w:rFonts w:hint="eastAsia" w:ascii="Times New Roman" w:hAnsi="Times New Roman" w:eastAsia="FangSong" w:cs="Times New Roman"/>
              </w:rPr>
              <w:t xml:space="preserve">一元弱酸稀释离解度变化</w:t>
            </w:r>
          </w:p>
        </w:tc>
      </w:tr>
      <w:tr>
        <w:tc>
          <w:tcPr/>
          <w:p>
            <w:pPr>
              <w:pStyle w:val="Compact"/>
              <w:jc w:val="center"/>
            </w:pPr>
            <w:r>
              <w:rPr>
                <w:rFonts w:ascii="Times New Roman" w:hAnsi="Times New Roman" w:eastAsia="Times New Roman" w:cs="Times New Roman"/>
              </w:rPr>
              <w:t xml:space="preserve">55</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8.4</w:t>
            </w:r>
          </w:p>
        </w:tc>
        <w:tc>
          <w:tcPr/>
          <w:p>
            <w:pPr>
              <w:pStyle w:val="Compact"/>
              <w:jc w:val="center"/>
            </w:pPr>
            <w:r>
              <w:rPr>
                <w:rFonts w:hint="eastAsia" w:ascii="Times New Roman" w:hAnsi="Times New Roman" w:eastAsia="Times New Roman" w:cs="Times New Roman"/>
              </w:rPr>
              <w:t>HAc+HCN</w:t>
            </w:r>
            <w:r>
              <w:rPr>
                <w:rFonts w:hint="eastAsia" w:ascii="Times New Roman" w:hAnsi="Times New Roman" w:eastAsia="FangSong" w:cs="Times New Roman"/>
              </w:rPr>
              <w:t>混合弱酸离子浓度</w:t>
            </w:r>
          </w:p>
        </w:tc>
      </w:tr>
      <w:tr>
        <w:tc>
          <w:tcPr/>
          <w:p>
            <w:pPr>
              <w:pStyle w:val="Compact"/>
              <w:jc w:val="center"/>
            </w:pPr>
            <w:r>
              <w:rPr>
                <w:rFonts w:ascii="Times New Roman" w:hAnsi="Times New Roman" w:eastAsia="Times New Roman" w:cs="Times New Roman"/>
              </w:rPr>
              <w:t xml:space="preserve">56</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8.8</w:t>
            </w:r>
          </w:p>
        </w:tc>
        <w:tc>
          <w:tcPr/>
          <w:p>
            <w:pPr>
              <w:pStyle w:val="Compact"/>
              <w:jc w:val="center"/>
            </w:pPr>
            <w:r>
              <w:rPr>
                <w:rFonts w:hint="eastAsia" w:ascii="Times New Roman" w:hAnsi="Times New Roman" w:eastAsia="FangSong" w:cs="Times New Roman"/>
              </w:rPr>
              <w:t>强碱滴定弱酸求</w:t>
            </w:r>
            <w:r>
              <w:rPr>
                <w:rFonts w:hint="eastAsia" w:ascii="Times New Roman" w:hAnsi="Times New Roman" w:eastAsia="Times New Roman" w:cs="Times New Roman"/>
              </w:rPr>
              <w:t>Ka</w:t>
            </w:r>
          </w:p>
        </w:tc>
      </w:tr>
      <w:tr>
        <w:tc>
          <w:tcPr/>
          <w:p>
            <w:pPr>
              <w:pStyle w:val="Compact"/>
              <w:jc w:val="center"/>
            </w:pPr>
            <w:r>
              <w:rPr>
                <w:rFonts w:ascii="Times New Roman" w:hAnsi="Times New Roman" w:eastAsia="Times New Roman" w:cs="Times New Roman"/>
              </w:rPr>
              <w:t xml:space="preserve">57</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8.3</w:t>
            </w:r>
          </w:p>
        </w:tc>
        <w:tc>
          <w:tcPr/>
          <w:p>
            <w:pPr>
              <w:pStyle w:val="Compact"/>
              <w:jc w:val="center"/>
            </w:pPr>
            <w:r>
              <w:rPr>
                <w:rFonts w:hint="eastAsia" w:ascii="Times New Roman" w:hAnsi="Times New Roman" w:eastAsia="FangSong" w:cs="Times New Roman"/>
              </w:rPr>
              <w:t xml:space="preserve">三元酸起始浓度计算</w:t>
            </w:r>
          </w:p>
        </w:tc>
      </w:tr>
      <w:tr>
        <w:tc>
          <w:tcPr/>
          <w:p>
            <w:pPr>
              <w:pStyle w:val="Compact"/>
              <w:jc w:val="center"/>
            </w:pPr>
            <w:r>
              <w:rPr>
                <w:rFonts w:ascii="Times New Roman" w:hAnsi="Times New Roman" w:eastAsia="Times New Roman" w:cs="Times New Roman"/>
              </w:rPr>
              <w:t xml:space="preserve">58</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习题改编</w:t>
            </w:r>
          </w:p>
        </w:tc>
        <w:tc>
          <w:tcPr/>
          <w:p>
            <w:pPr>
              <w:pStyle w:val="Compact"/>
              <w:jc w:val="center"/>
            </w:pPr>
            <w:r>
              <w:rPr>
                <w:rFonts w:hint="eastAsia" w:ascii="Times New Roman" w:hAnsi="Times New Roman" w:eastAsia="FangSong" w:cs="Times New Roman"/>
              </w:rPr>
              <w:t>血液</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缓冲</w:t>
            </w:r>
            <w:r>
              <w:rPr>
                <w:rFonts w:hint="eastAsia" w:ascii="Times New Roman" w:hAnsi="Times New Roman" w:eastAsia="Times New Roman" w:cs="Times New Roman"/>
              </w:rPr>
              <w:t>pH</w:t>
            </w:r>
            <w:r>
              <w:rPr>
                <w:rFonts w:hint="eastAsia" w:ascii="Times New Roman" w:hAnsi="Times New Roman" w:eastAsia="FangSong" w:cs="Times New Roman"/>
              </w:rPr>
              <w:t>计算</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本习题集配套第一轮化学原理酸碱理论讲义</w:t>
      </w:r>
      <w:r>
        <w:rPr>
          <w:rFonts w:hint="eastAsia" w:ascii="Times New Roman" w:hAnsi="Times New Roman" w:eastAsia="Times New Roman" w:cs="Times New Roman"/>
          <w:i/>
          <w:iCs/>
        </w:rPr>
        <w:t>。</w:t>
      </w:r>
      <w:r>
        <w:rPr>
          <w:rFonts w:hint="eastAsia" w:ascii="Times New Roman" w:hAnsi="Times New Roman" w:eastAsia="FangSong" w:cs="Times New Roman"/>
          <w:i/>
          <w:iCs/>
        </w:rPr>
        <w:t>题目全部来自题库</w:t>
      </w:r>
      <w:r>
        <w:rPr>
          <w:rFonts w:hint="eastAsia" w:ascii="Times New Roman" w:hAnsi="Times New Roman" w:eastAsia="Times New Roman" w:cs="Times New Roman"/>
          <w:i/>
          <w:iCs/>
        </w:rPr>
        <w:t>，</w:t>
      </w:r>
      <w:r>
        <w:rPr>
          <w:rFonts w:hint="eastAsia" w:ascii="Times New Roman" w:hAnsi="Times New Roman" w:eastAsia="FangSong" w:cs="Times New Roman"/>
          <w:i/>
          <w:iCs/>
        </w:rPr>
        <w:t>包含完整解答</w:t>
      </w:r>
      <w:r>
        <w:rPr>
          <w:rFonts w:hint="eastAsia" w:ascii="Times New Roman" w:hAnsi="Times New Roman" w:eastAsia="Times New Roman" w:cs="Times New Roman"/>
          <w:i/>
          <w:iCs/>
        </w:rPr>
        <w:t>。</w:t>
      </w:r>
    </w:p>
    <w:bookmarkEnd w:id="79"/>
    <w:bookmarkEnd w:id="8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2026-09-06T05:56:24Z</dcterms:created>
  <dcterms:modified xsi:type="dcterms:W3CDTF">2026-09-06T05:56:24Z</dcterms:modified>
</cp:coreProperties>
</file>

<file path=docProps/custom.xml><?xml version="1.0" encoding="utf-8"?>
<Properties xmlns="http://schemas.openxmlformats.org/officeDocument/2006/custom-properties" xmlns:vt="http://schemas.openxmlformats.org/officeDocument/2006/docPropsVTypes"/>
</file>