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电化学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电化学基础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Sun" w:cs="Times New Roman"/>
        </w:rPr>
        <w:t>能写出四种常见电极类型的半反应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能用电池符号表示原电池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Sun" w:cs="Times New Roman"/>
        </w:rPr>
        <w:t>能查标准电极电势表比较氧化剂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还原剂强弱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 xml:space="preserve">判断反应方向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Sun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方程的推导链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SimSun" w:cs="Times New Roman"/>
        </w:rPr>
        <w:t xml:space="preserve">等温式</w:t>
      </w:r>
      <w:r>
        <w:rPr>
          <w:rFonts w:ascii="Times New Roman" w:hAnsi="Times New Roman" w:eastAsia="Times New Roman" w:cs="Times New Roman"/>
        </w:rPr>
        <w:t xml:space="preserve"> → ΔG=-nFE → </w:t>
      </w:r>
      <w:r>
        <w:rPr>
          <w:rFonts w:hint="eastAsia" w:ascii="Times New Roman" w:hAnsi="Times New Roman" w:eastAsia="Times New Roman" w:cs="Times New Roman"/>
        </w:rPr>
        <w:t xml:space="preserve">E=Eθ-(RT/nF)lnQ）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Sun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方程分析浓度</w:t>
      </w:r>
      <w:r>
        <w:rPr>
          <w:rFonts w:hint="eastAsia" w:ascii="Times New Roman" w:hAnsi="Times New Roman" w:eastAsia="Times New Roman" w:cs="Times New Roman"/>
        </w:rPr>
        <w:t>、pH、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配合物对电极电势的影响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Sun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SimSun" w:cs="Times New Roman"/>
        </w:rPr>
        <w:t>建立热力学与电化学的定量桥梁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ΔGθ-Eθ-Kθ </w:t>
      </w:r>
      <w:r>
        <w:rPr>
          <w:rFonts w:hint="eastAsia" w:ascii="Times New Roman" w:hAnsi="Times New Roman" w:eastAsia="SimSun" w:cs="Times New Roman"/>
        </w:rPr>
        <w:t xml:space="preserve">三角关系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Sun" w:cs="Times New Roman"/>
        </w:rPr>
        <w:t>能读懂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计算物种间的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Eθ，</w:t>
      </w:r>
      <w:r>
        <w:rPr>
          <w:rFonts w:hint="eastAsia" w:ascii="Times New Roman" w:hAnsi="Times New Roman" w:eastAsia="SimSun" w:cs="Times New Roman"/>
        </w:rPr>
        <w:t>判断歧化反应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Sun" w:cs="Times New Roman"/>
        </w:rPr>
        <w:t>了解电化学腐蚀的基本类型和防腐方法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电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为什么需要电化学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氧化还原反应的本质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有电子转移或偏移的反应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氧化态和还原态的共轭关系与酸碱共轭关系相似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还原态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氧化态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前者为电子的转移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后者为质子的转移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有失电子的一方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便有得电子的一方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电子的得失一定同时发生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二原电池与电动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原电池与电动势</w:t>
      </w:r>
    </w:p>
    <w:bookmarkStart w:id="11" w:name="原电池的基本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原电池的基本结构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原电池是将自发氧化还原反应的化学能转化为电能的装置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核心设计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氧化反应和还原反应在空间上分离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电子通过外电路传输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Daniel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电池示例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氧化反应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释放电子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Zn(s) → Zn²⁺(aq) + 2e⁻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还原反应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接收电子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Cu²⁺(aq) + 2e⁻ → Cu(s)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外电路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电子传输路径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盐桥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维持电荷平衡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离子迁移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KNO₃ </w:t>
            </w:r>
            <w:r>
              <w:rPr>
                <w:rFonts w:hint="eastAsia" w:ascii="Times New Roman" w:hAnsi="Times New Roman" w:eastAsia="SimSun" w:cs="Times New Roman"/>
              </w:rPr>
              <w:t xml:space="preserve">琼脂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盐桥的作用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Zn²⁺ </w:t>
      </w:r>
      <w:r>
        <w:rPr>
          <w:rFonts w:hint="eastAsia" w:ascii="Times New Roman" w:hAnsi="Times New Roman" w:eastAsia="SimSun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盐桥中的</w:t>
      </w:r>
      <w:r>
        <w:rPr>
          <w:rFonts w:ascii="Times New Roman" w:hAnsi="Times New Roman" w:eastAsia="Times New Roman" w:cs="Times New Roman"/>
        </w:rPr>
        <w:t xml:space="preserve"> K⁺ </w:t>
      </w:r>
      <w:r>
        <w:rPr>
          <w:rFonts w:hint="eastAsia" w:ascii="Times New Roman" w:hAnsi="Times New Roman" w:eastAsia="SimSun" w:cs="Times New Roman"/>
        </w:rPr>
        <w:t>向正极迁移</w:t>
      </w:r>
      <w:r>
        <w:rPr>
          <w:rFonts w:hint="eastAsia" w:ascii="Times New Roman" w:hAnsi="Times New Roman" w:eastAsia="Times New Roman" w:cs="Times New Roman"/>
        </w:rPr>
        <w:t>，NO₃⁻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向负极迁移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维持两半电池的电中性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电池符号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电池符号表示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SimSun" w:cs="Times New Roman"/>
        </w:rPr>
        <w:t>电池的标准表示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1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Cu(s)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书写规则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负极写左边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正极写右边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单竖线</w:t>
      </w:r>
      <w:r>
        <w:rPr>
          <w:rFonts w:hint="eastAsia" w:ascii="Times New Roman" w:hAnsi="Times New Roman" w:eastAsia="Times New Roman" w:cs="Times New Roman"/>
        </w:rPr>
        <w:t>”|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表示相界面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双竖线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‖“</w:t>
      </w:r>
      <w:r>
        <w:rPr>
          <w:rFonts w:hint="eastAsia" w:ascii="Times New Roman" w:hAnsi="Times New Roman" w:eastAsia="SimSun" w:cs="Times New Roman"/>
        </w:rPr>
        <w:t>表示盐桥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从左到右的物质顺序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还原态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‖ </w:t>
      </w:r>
      <w:r>
        <w:rPr>
          <w:rFonts w:hint="eastAsia" w:ascii="Times New Roman" w:hAnsi="Times New Roman" w:eastAsia="SimSun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还原态</w:t>
      </w:r>
    </w:p>
    <w:bookmarkEnd w:id="12"/>
    <w:bookmarkStart w:id="13" w:name="四种常见电极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四种常见电极类型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5"/>
        <w:gridCol w:w="1614"/>
        <w:gridCol w:w="2460"/>
        <w:gridCol w:w="299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金属离子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气体电极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难溶盐电极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氧化还原电极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气体电极和氧化还原电极需要惰性导体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Pt）</w:t>
      </w:r>
      <w:r>
        <w:rPr>
          <w:rFonts w:hint="eastAsia" w:ascii="Times New Roman" w:hAnsi="Times New Roman" w:eastAsia="SimSun" w:cs="Times New Roman"/>
        </w:rPr>
        <w:t>作为电子传输媒介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因为反应物和产物都是溶液中的离子或气体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电动势-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电动势</w:t>
      </w:r>
      <w:r>
        <w:rPr>
          <w:rFonts w:ascii="Times New Roman" w:hAnsi="Times New Roman" w:eastAsia="Times New Roman" w:cs="Times New Roman"/>
        </w:rPr>
        <w:t xml:space="preserve"> E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正极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负极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8" w:name="三标准电极电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标准电极电势</w:t>
      </w:r>
    </w:p>
    <w:bookmarkStart w:id="16" w:name="标准氢电极sh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规定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在标准状态下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,</m:t>
        </m:r>
        <m:r>
          <m:rPr>
            <m:sty m:val="p"/>
          </m:rP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0.000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：SHE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的构造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将镀铂黑的铂片浸入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SimSun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H₂ </w:t>
      </w:r>
      <w:r>
        <w:rPr>
          <w:rFonts w:hint="eastAsia" w:ascii="Times New Roman" w:hAnsi="Times New Roman" w:eastAsia="SimSun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铂是惰性电极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只提供</w:t>
      </w:r>
      <w:r>
        <w:rPr>
          <w:rFonts w:ascii="Times New Roman" w:hAnsi="Times New Roman" w:eastAsia="Times New Roman" w:cs="Times New Roman"/>
        </w:rPr>
        <w:t xml:space="preserve"> H₂/H⁺ </w:t>
      </w:r>
      <w:r>
        <w:rPr>
          <w:rFonts w:hint="eastAsia" w:ascii="Times New Roman" w:hAnsi="Times New Roman" w:eastAsia="SimSun" w:cs="Times New Roman"/>
        </w:rPr>
        <w:t>达到平衡的催化表面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所有其他电极电势都是相对于</w:t>
      </w:r>
      <w:r>
        <w:rPr>
          <w:rFonts w:ascii="Times New Roman" w:hAnsi="Times New Roman" w:eastAsia="Times New Roman" w:cs="Times New Roman"/>
        </w:rPr>
        <w:t xml:space="preserve"> SHE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hint="eastAsia" w:ascii="Times New Roman" w:hAnsi="Times New Roman" w:eastAsia="SimSun" w:cs="Times New Roman"/>
          <w:b/>
          <w:bCs/>
        </w:rPr>
        <w:t xml:space="preserve">相对值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因为单个电极的绝对电势无法直接测量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标准电极电势表的使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标准电极电势表的使用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SimSun" w:cs="Times New Roman"/>
              </w:rPr>
              <w:t xml:space="preserve">越正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氧化态的氧化能力越强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越容易得电子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SimSun" w:cs="Times New Roman"/>
              </w:rPr>
              <w:t xml:space="preserve">越负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还原态的还原能力越强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越容易失电子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SimSun" w:cs="Times New Roman"/>
              </w:rPr>
              <w:t xml:space="preserve">是强度量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与半反应中电子数无关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乘以系数不改变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SimSun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半反应反向时</w:t>
            </w:r>
            <w:r>
              <w:rPr>
                <w:rFonts w:ascii="Times New Roman" w:hAnsi="Times New Roman" w:eastAsia="Times New Roman" w:cs="Times New Roman"/>
              </w:rPr>
              <w:t xml:space="preserve"> Eθ </w:t>
            </w:r>
            <w:r>
              <w:rPr>
                <w:rFonts w:hint="eastAsia" w:ascii="Times New Roman" w:hAnsi="Times New Roman" w:eastAsia="SimSun" w:cs="Times New Roman"/>
              </w:rPr>
              <w:t xml:space="preserve">变号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判断反应自发性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氧化剂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还原剂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⟹</m:t>
          </m:r>
          <m:r>
            <m:rPr>
              <m:nor/>
              <m:sty m:val="p"/>
            </m:rPr>
            <m:t>反应自发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：Eθ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是强度量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不能像</w:t>
      </w:r>
      <w:r>
        <w:rPr>
          <w:rFonts w:ascii="Times New Roman" w:hAnsi="Times New Roman" w:eastAsia="Times New Roman" w:cs="Times New Roman"/>
          <w:color w:val="1E40AF"/>
        </w:rPr>
        <w:t xml:space="preserve"> ΔH </w:t>
      </w:r>
      <w:r>
        <w:rPr>
          <w:rFonts w:hint="eastAsia" w:ascii="Times New Roman" w:hAnsi="Times New Roman" w:eastAsia="SimSun" w:cs="Times New Roman"/>
          <w:color w:val="1E40AF"/>
        </w:rPr>
        <w:t>那样乘以系数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即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不随半反应乘以</w:t>
      </w:r>
      <w:r>
        <w:rPr>
          <w:rFonts w:ascii="Times New Roman" w:hAnsi="Times New Roman" w:eastAsia="Times New Roman" w:cs="Times New Roman"/>
          <w:color w:val="1E40AF"/>
        </w:rPr>
        <w:t xml:space="preserve"> 2 </w:t>
      </w:r>
      <w:r>
        <w:rPr>
          <w:rFonts w:hint="eastAsia" w:ascii="Times New Roman" w:hAnsi="Times New Roman" w:eastAsia="SimSun" w:cs="Times New Roman"/>
          <w:color w:val="1E40AF"/>
        </w:rPr>
        <w:t>而加倍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这是因为</w:t>
      </w:r>
      <w:r>
        <w:rPr>
          <w:rFonts w:ascii="Times New Roman" w:hAnsi="Times New Roman" w:eastAsia="Times New Roman" w:cs="Times New Roman"/>
          <w:color w:val="1E40AF"/>
        </w:rPr>
        <w:t xml:space="preserve"> Eθ </w:t>
      </w:r>
      <w:r>
        <w:rPr>
          <w:rFonts w:hint="eastAsia" w:ascii="Times New Roman" w:hAnsi="Times New Roman" w:eastAsia="SimSun" w:cs="Times New Roman"/>
          <w:color w:val="1E40AF"/>
        </w:rPr>
        <w:t>对应的是每个电子的能量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而不是整个反应的能量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四nernst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19" w:name="完整推导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完整推导链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SimSun" w:cs="Times New Roman"/>
        </w:rPr>
        <w:t xml:space="preserve">方程可以从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>等温式严格推导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SimSun" w:cs="Times New Roman"/>
        </w:rPr>
        <w:t xml:space="preserve">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电化学功与自由能的关系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最大非体积功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等于自由能变的减少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电,max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E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C/mol（Faraday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SimSun" w:cs="Times New Roman"/>
        </w:rPr>
        <w:t>电子所带的总电荷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×</m:t>
        </m:r>
        <m:r>
          <m:t>e</m:t>
        </m:r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代入等温式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SimSun" w:cs="Times New Roman"/>
        </w:rPr>
        <w:t>时简化为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r>
            <m:t>Q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Q-K </w:t>
      </w:r>
      <w:r>
        <w:rPr>
          <w:rFonts w:hint="eastAsia" w:ascii="Times New Roman" w:hAnsi="Times New Roman" w:eastAsia="SimSun" w:cs="Times New Roman"/>
          <w:b/>
          <w:bCs/>
        </w:rPr>
        <w:t xml:space="preserve">框架的对应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方程中的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SimSun" w:cs="Times New Roman"/>
        </w:rPr>
        <w:t xml:space="preserve">与化学平衡中的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SimSun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= Kθ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SimSun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&lt; Kθ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SimSun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版本差异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不同教材的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方程系数不同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0.0591 vs </w:t>
      </w:r>
      <w:r>
        <w:rPr>
          <w:rFonts w:hint="eastAsia" w:ascii="Times New Roman" w:hAnsi="Times New Roman" w:eastAsia="Times New Roman" w:cs="Times New Roman"/>
        </w:rPr>
        <w:t>0.0651），</w:t>
      </w:r>
      <w:r>
        <w:rPr>
          <w:rFonts w:hint="eastAsia" w:ascii="Times New Roman" w:hAnsi="Times New Roman" w:eastAsia="SimSun" w:cs="Times New Roman"/>
        </w:rPr>
        <w:t>这不是印刷错误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而是温度不同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普化默认</w:t>
      </w:r>
      <w:r>
        <w:rPr>
          <w:rFonts w:ascii="Times New Roman" w:hAnsi="Times New Roman" w:eastAsia="Times New Roman" w:cs="Times New Roman"/>
        </w:rPr>
        <w:t xml:space="preserve"> 298 </w:t>
      </w:r>
      <w:r>
        <w:rPr>
          <w:rFonts w:hint="eastAsia" w:ascii="Times New Roman" w:hAnsi="Times New Roman" w:eastAsia="Times New Roman" w:cs="Times New Roman"/>
        </w:rPr>
        <w:t>K（0.05916），</w:t>
      </w:r>
      <w:r>
        <w:rPr>
          <w:rFonts w:hint="eastAsia" w:ascii="Times New Roman" w:hAnsi="Times New Roman" w:eastAsia="SimSun" w:cs="Times New Roman"/>
        </w:rPr>
        <w:t>生化默认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SimSun" w:cs="Times New Roman"/>
        </w:rPr>
        <w:t>人体温度</w:t>
      </w:r>
      <w:r>
        <w:rPr>
          <w:rFonts w:hint="eastAsia" w:ascii="Times New Roman" w:hAnsi="Times New Roman" w:eastAsia="Times New Roman" w:cs="Times New Roman"/>
        </w:rPr>
        <w:t>，0.0651）。</w:t>
      </w:r>
    </w:p>
    <w:bookmarkEnd w:id="19"/>
    <w:bookmarkStart w:id="20" w:name="nernst-方程的典型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  <w:color w:val="1E40AF"/>
        </w:rPr>
        <w:t xml:space="preserve">4.2 Nernst </w:t>
      </w:r>
      <w:r>
        <w:rPr>
          <w:rFonts w:hint="eastAsia" w:ascii="Times New Roman" w:hAnsi="Times New Roman" w:eastAsia="SimHei" w:cs="Times New Roman"/>
          <w:color w:val="1E40AF"/>
        </w:rPr>
        <w:t xml:space="preserve">方程的典型应用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SimSun" w:cs="Times New Roman"/>
          <w:b/>
          <w:bCs/>
        </w:rPr>
        <w:t xml:space="preserve">浓度对电极电势的影响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0.001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r>
            <m:t>0.089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0.674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[Zn²⁺]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更正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SimSun" w:cs="Times New Roman"/>
        </w:rPr>
        <w:t>的还原倾向减弱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pH </w:t>
      </w:r>
      <w:r>
        <w:rPr>
          <w:rFonts w:hint="eastAsia" w:ascii="Times New Roman" w:hAnsi="Times New Roman" w:eastAsia="SimSun" w:cs="Times New Roman"/>
          <w:b/>
          <w:bCs/>
        </w:rPr>
        <w:t xml:space="preserve">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1.51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（[H⁺]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SimSun" w:cs="Times New Roman"/>
        </w:rPr>
        <w:t xml:space="preserve">显著降低</w:t>
      </w:r>
      <w:r>
        <w:rPr>
          <w:rFonts w:ascii="Times New Roman" w:hAnsi="Times New Roman" w:eastAsia="Times New Roman" w:cs="Times New Roman"/>
        </w:rPr>
        <w:t xml:space="preserve"> → KMnO₄ </w:t>
      </w:r>
      <w:r>
        <w:rPr>
          <w:rFonts w:hint="eastAsia" w:ascii="Times New Roman" w:hAnsi="Times New Roman" w:eastAsia="SimSun" w:cs="Times New Roman"/>
        </w:rPr>
        <w:t>氧化能力减弱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定量计算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其他物种标准浓度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0.473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1.037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0.47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SimSun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KMnO₄ </w:t>
      </w:r>
      <w:r>
        <w:rPr>
          <w:rFonts w:hint="eastAsia" w:ascii="Times New Roman" w:hAnsi="Times New Roman" w:eastAsia="SimSun" w:cs="Times New Roman"/>
        </w:rPr>
        <w:t>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SimSun" w:cs="Times New Roman"/>
          <w:b/>
          <w:bCs/>
        </w:rPr>
        <w:t xml:space="preserve">沉淀对电极电势的影响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Cl^{-}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沉淀后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0.05916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[Cl⁻] = 1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Ag/AgCl </w:t>
      </w:r>
      <w:r>
        <w:rPr>
          <w:rFonts w:hint="eastAsia" w:ascii="Times New Roman" w:hAnsi="Times New Roman" w:eastAsia="SimSun" w:cs="Times New Roman"/>
        </w:rPr>
        <w:t>参比电极的电势值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沉淀使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[Ag⁺]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Nernst </w:t>
      </w:r>
      <w:r>
        <w:rPr>
          <w:rFonts w:hint="eastAsia" w:ascii="Times New Roman" w:hAnsi="Times New Roman" w:eastAsia="SimSun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SimSun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Ag </w:t>
      </w:r>
      <w:r>
        <w:rPr>
          <w:rFonts w:hint="eastAsia" w:ascii="Times New Roman" w:hAnsi="Times New Roman" w:eastAsia="SimSun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SimSun" w:cs="Times New Roman"/>
          <w:b/>
          <w:bCs/>
        </w:rPr>
        <w:t xml:space="preserve">配合物对电极电势的影响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配合物形成使游离金属离子浓度降低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[Cu(NH₃)₄]²⁺/Cu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Cu²⁺/Cu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实例计算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Cu²⁺/Cu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[Cu(NH₃)₄]²⁺ = 0.1 mol/L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[NH₃] =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[Cu²⁺] = [Cu(NH₃)₄²⁺]/(Kf × [NH₃]⁴) = 0.1/(1.1\times10^{13} \times 1.0) = 9.1\times10^{-15}\ \mathrm{mol/L}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−</m:t>
          </m:r>
          <m:r>
            <m:t>0.413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0.073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Cu²⁺/Cu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−0.07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五δgθ-nfeθ-与-δgθ-rt-ln-kθ-的统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、ΔGθ</w:t>
      </w:r>
      <w:r>
        <w:rPr>
          <w:rFonts w:ascii="Times New Roman" w:hAnsi="Times New Roman" w:eastAsia="Times New Roman" w:cs="Times New Roman"/>
        </w:rPr>
        <w:t xml:space="preserve"> = −nFEθ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ΔGθ = −RT ln Kθ </w:t>
      </w:r>
      <w:r>
        <w:rPr>
          <w:rFonts w:hint="eastAsia" w:ascii="Times New Roman" w:hAnsi="Times New Roman" w:eastAsia="SimHei" w:cs="Times New Roman"/>
        </w:rPr>
        <w:t xml:space="preserve">的统一</w:t>
      </w:r>
    </w:p>
    <w:bookmarkStart w:id="22" w:name="三个核心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三个核心桥梁公式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由此可得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反应正向进行极其彻底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反应物与产物共存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反应几乎不发生</w:t>
            </w:r>
          </w:p>
        </w:tc>
      </w:tr>
    </w:tbl>
    <w:bookmarkEnd w:id="22"/>
    <w:bookmarkStart w:id="23" w:name="示例从-eθ-计算-k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SimSun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：Eθ</w:t>
      </w:r>
      <w:r>
        <w:rPr>
          <w:rFonts w:ascii="Times New Roman" w:hAnsi="Times New Roman" w:eastAsia="Times New Roman" w:cs="Times New Roman"/>
        </w:rPr>
        <w:t xml:space="preserve"> = 1.10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1.10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37.2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37.2</m:t>
              </m:r>
            </m:sup>
          </m:sSup>
          <m:r>
            <m:rPr>
              <m:sty m:val="p"/>
            </m:rPr>
            <m:t>≈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37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Kθ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Zn + Cu²⁺ → Zn²⁺ + Cu </w:t>
      </w:r>
      <w:r>
        <w:rPr>
          <w:rFonts w:hint="eastAsia" w:ascii="Times New Roman" w:hAnsi="Times New Roman" w:eastAsia="SimSun" w:cs="Times New Roman"/>
        </w:rPr>
        <w:t>几乎完全进行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从-eθ-计算-k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Ksp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设计两个半反应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一个涉及难溶盐的溶解平衡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组合后求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两式相减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0.222</m:t>
          </m:r>
          <m:r>
            <m:rPr>
              <m:sty m:val="p"/>
            </m:rPr>
            <m:t>−</m:t>
          </m:r>
          <m:r>
            <m:t>0.799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0.577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0.577</m:t>
              </m:r>
              <m:r>
                <m:rPr>
                  <m:sty m:val="p"/>
                </m:rPr>
                <m:t>)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9.75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9" w:name="六latimer-图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图与元素电势图</w:t>
      </w:r>
    </w:p>
    <w:bookmarkStart w:id="26" w:name="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Latimer </w:t>
      </w:r>
      <w:r>
        <w:rPr>
          <w:rFonts w:hint="eastAsia" w:ascii="Times New Roman" w:hAnsi="Times New Roman" w:eastAsia="SimHei" w:cs="Times New Roman"/>
        </w:rPr>
        <w:t xml:space="preserve">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按氧化态从高到低排列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标注相邻物种间的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2.26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0.95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</m:oMath>
      </m:oMathPara>
    </w:p>
    <w:bookmarkEnd w:id="26"/>
    <w:bookmarkStart w:id="27" w:name="从-latimer-图计算非相邻物种的-e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图计算非相邻物种的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，A→C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不能简单平均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必须用电子数加权平均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SimSun" w:cs="Times New Roman"/>
        </w:rPr>
        <w:t>是广度量</w:t>
      </w:r>
      <w:r>
        <w:rPr>
          <w:rFonts w:hint="eastAsia" w:ascii="Times New Roman" w:hAnsi="Times New Roman" w:eastAsia="Times New Roman" w:cs="Times New Roman"/>
        </w:rPr>
        <w:t>（ΔGθ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−nFEθ），</w:t>
      </w:r>
      <w:r>
        <w:rPr>
          <w:rFonts w:hint="eastAsia" w:ascii="Times New Roman" w:hAnsi="Times New Roman" w:eastAsia="SimSun" w:cs="Times New Roman"/>
        </w:rPr>
        <w:t>叠加时必须按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SimSun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歧化反应的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歧化反应的判断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若某物种</w:t>
      </w:r>
      <w:r>
        <w:rPr>
          <w:rFonts w:hint="eastAsia" w:ascii="Times New Roman" w:hAnsi="Times New Roman" w:eastAsia="SimSun" w:cs="Times New Roman"/>
          <w:b/>
          <w:bCs/>
        </w:rPr>
        <w:t xml:space="preserve">右侧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左侧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Eθ，</w:t>
      </w:r>
      <w:r>
        <w:rPr>
          <w:rFonts w:hint="eastAsia" w:ascii="Times New Roman" w:hAnsi="Times New Roman" w:eastAsia="SimSun" w:cs="Times New Roman"/>
        </w:rPr>
        <w:t>则该物种可发生歧化反应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Cu⁺ </w:t>
      </w:r>
      <w:r>
        <w:rPr>
          <w:rFonts w:hint="eastAsia" w:ascii="Times New Roman" w:hAnsi="Times New Roman" w:eastAsia="SimSun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：2Cu⁺</w:t>
      </w:r>
      <w:r>
        <w:rPr>
          <w:rFonts w:ascii="Times New Roman" w:hAnsi="Times New Roman" w:eastAsia="Times New Roman" w:cs="Times New Roman"/>
        </w:rPr>
        <w:t xml:space="preserve"> → Cu²⁺ + Cu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在酸性水溶液中</w:t>
      </w:r>
      <w:r>
        <w:rPr>
          <w:rFonts w:hint="eastAsia" w:ascii="Times New Roman" w:hAnsi="Times New Roman" w:eastAsia="SimSun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0.44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Fe²⁺ </w:t>
      </w:r>
      <w:r>
        <w:rPr>
          <w:rFonts w:hint="eastAsia" w:ascii="Times New Roman" w:hAnsi="Times New Roman" w:eastAsia="SimSun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SimSun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SimSun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−0.44 − 0.77 = −1.21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SimSun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 xml:space="preserve">。Fe²⁺ </w:t>
      </w:r>
      <w:r>
        <w:rPr>
          <w:rFonts w:hint="eastAsia" w:ascii="Times New Roman" w:hAnsi="Times New Roman" w:eastAsia="SimSun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2" w:name="七电化学腐蚀与防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电化学腐蚀与防腐</w:t>
      </w:r>
    </w:p>
    <w:bookmarkStart w:id="30" w:name="电化学腐蚀的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电化学腐蚀的类型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金属腐蚀的本质是金属被氧化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电化学腐蚀需要电解质溶液和两种不同的导体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杂质或不同区域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形成微电池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腐蚀类型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吸氢腐蚀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 + 2H⁺ → Fe²⁺ + H₂↑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耗氧腐蚀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2Fe + O₂ + 2H₂O → 2Fe(OH)₂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实际中最常见的是耗氧腐蚀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因为大气中的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>溶解在水膜中即可作为氧化剂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防腐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防腐方法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涂层保护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隔绝金属与电解质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涂漆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涂油脂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镀层保护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用更耐腐蚀的金属覆盖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镀铬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镀锡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牺牲阳极法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连接更活泼的金属作为阳极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船体焊锌块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白铁原理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钝化处理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使表面形成致密氧化膜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不锈钢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钝化膜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镀层破损后的不同命运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白铁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）：Zn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优先腐蚀保护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SimSun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马口铁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镀锡铁</w:t>
      </w:r>
      <w:r>
        <w:rPr>
          <w:rFonts w:hint="eastAsia" w:ascii="Times New Roman" w:hAnsi="Times New Roman" w:eastAsia="Times New Roman" w:cs="Times New Roman"/>
        </w:rPr>
        <w:t>）：Sn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>不活泼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层破损后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>加速腐蚀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成为阳极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八化学电源简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化学电源简介</w:t>
      </w:r>
    </w:p>
    <w:bookmarkStart w:id="33" w:name="常见化学电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常见化学电源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267"/>
        <w:gridCol w:w="1267"/>
        <w:gridCol w:w="1267"/>
        <w:gridCol w:w="1584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电池类型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负极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干电池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NH₄Cl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一次性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价格低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铅蓄电池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H₂SO₄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可充电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汽车常用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氢氧燃料电池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清洁能源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效率高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LiC₆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LiCoO₂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有机电解质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~3.7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高能量密度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手机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电脑</w:t>
            </w:r>
          </w:p>
        </w:tc>
      </w:tr>
    </w:tbl>
    <w:bookmarkEnd w:id="33"/>
    <w:bookmarkStart w:id="34" w:name="铅蓄电池详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铅蓄电池详解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SO₄²⁻(aq) → PbSO₄(s) + </w:t>
      </w:r>
      <w:r>
        <w:rPr>
          <w:rFonts w:hint="eastAsia" w:ascii="Times New Roman" w:hAnsi="Times New Roman" w:eastAsia="Times New Roman" w:cs="Times New Roman"/>
        </w:rPr>
        <w:t xml:space="preserve">2e⁻，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−0.356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：PbO₂(s)</w:t>
      </w:r>
      <w:r>
        <w:rPr>
          <w:rFonts w:ascii="Times New Roman" w:hAnsi="Times New Roman" w:eastAsia="Times New Roman" w:cs="Times New Roman"/>
        </w:rPr>
        <w:t xml:space="preserve"> + 4H⁺(aq) + SO₄²⁻(aq) + 2e⁻ → PbSO₄(s) + </w:t>
      </w:r>
      <w:r>
        <w:rPr>
          <w:rFonts w:hint="eastAsia" w:ascii="Times New Roman" w:hAnsi="Times New Roman" w:eastAsia="Times New Roman" w:cs="Times New Roman"/>
        </w:rPr>
        <w:t xml:space="preserve">2H₂O(l)，</w:t>
      </w:r>
      <w:r>
        <w:rPr>
          <w:rStyle w:val="VerbatimChar"/>
          <w:rFonts w:ascii="Times New Roman" w:hAnsi="Times New Roman" w:eastAsia="Times New Roman" w:cs="Times New Roman"/>
        </w:rPr>
        <w:t xml:space="preserve">Eθ = +1.685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1.685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0.356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2.041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2.041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2.041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69.0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t>69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Kθ </w:t>
      </w:r>
      <w:r>
        <w:rPr>
          <w:rFonts w:hint="eastAsia" w:ascii="Times New Roman" w:hAnsi="Times New Roman" w:eastAsia="SimSun" w:cs="Times New Roman"/>
          <w:b/>
          <w:bCs/>
        </w:rPr>
        <w:t xml:space="preserve"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放电时</w:t>
      </w:r>
      <w:r>
        <w:rPr>
          <w:rFonts w:ascii="Times New Roman" w:hAnsi="Times New Roman" w:eastAsia="Times New Roman" w:cs="Times New Roman"/>
        </w:rPr>
        <w:t xml:space="preserve"> H₂SO₄ </w:t>
      </w:r>
      <w:r>
        <w:rPr>
          <w:rFonts w:hint="eastAsia" w:ascii="Times New Roman" w:hAnsi="Times New Roman" w:eastAsia="SimSun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 xml:space="preserve">方程可知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[H⁺]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SimSun" w:cs="Times New Roman"/>
        </w:rPr>
        <w:t>这就是铅蓄电池放电时电压缓慢下降的原因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燃料电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燃料电池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H₂-O₂ </w:t>
      </w:r>
      <w:r>
        <w:rPr>
          <w:rFonts w:hint="eastAsia" w:ascii="Times New Roman" w:hAnsi="Times New Roman" w:eastAsia="SimSun" w:cs="Times New Roman"/>
        </w:rPr>
        <w:t>碱性燃料电池为例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：H₂</w:t>
      </w:r>
      <w:r>
        <w:rPr>
          <w:rFonts w:ascii="Times New Roman" w:hAnsi="Times New Roman" w:eastAsia="Times New Roman" w:cs="Times New Roman"/>
        </w:rPr>
        <w:t xml:space="preserve"> + 2OH⁻ → 2H₂O + 2e⁻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：O₂</w:t>
      </w:r>
      <w:r>
        <w:rPr>
          <w:rFonts w:ascii="Times New Roman" w:hAnsi="Times New Roman" w:eastAsia="Times New Roman" w:cs="Times New Roman"/>
        </w:rPr>
        <w:t xml:space="preserve"> + 2H₂O + 4e⁻ → 4OH⁻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：2H₂</w:t>
      </w:r>
      <w:r>
        <w:rPr>
          <w:rFonts w:ascii="Times New Roman" w:hAnsi="Times New Roman" w:eastAsia="Times New Roman" w:cs="Times New Roman"/>
        </w:rPr>
        <w:t xml:space="preserve"> + O₂ → 2H₂O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燃料电池的</w:t>
      </w:r>
      <w:r>
        <w:rPr>
          <w:rFonts w:ascii="Times New Roman" w:hAnsi="Times New Roman" w:eastAsia="Times New Roman" w:cs="Times New Roman"/>
          <w:b/>
          <w:bCs/>
        </w:rPr>
        <w:t xml:space="preserve"> Eθ(cell)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SimSun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H₂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 xml:space="preserve">的半反应中</w:t>
      </w:r>
      <w:r>
        <w:rPr>
          <w:rFonts w:ascii="Times New Roman" w:hAnsi="Times New Roman" w:eastAsia="Times New Roman" w:cs="Times New Roman"/>
        </w:rPr>
        <w:t xml:space="preserve"> H⁺/OH⁻ </w:t>
      </w:r>
      <w:r>
        <w:rPr>
          <w:rFonts w:hint="eastAsia" w:ascii="Times New Roman" w:hAnsi="Times New Roman" w:eastAsia="SimSun" w:cs="Times New Roman"/>
        </w:rPr>
        <w:t>可以互相抵消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这是燃料电池的一大优势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7" w:name="例1-电池电动势与反应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电池电动势与反应方向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写出以下电池的电极反应和电池反应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Δ_rGθ：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∣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(100 kPa)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Pt(s)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）：Zn(s)</w:t>
      </w:r>
      <w:r>
        <w:rPr>
          <w:rFonts w:ascii="Times New Roman" w:hAnsi="Times New Roman" w:eastAsia="Times New Roman" w:cs="Times New Roman"/>
        </w:rPr>
        <w:t xml:space="preserve"> → Zn²⁺(aq) + </w:t>
      </w:r>
      <w:r>
        <w:rPr>
          <w:rFonts w:hint="eastAsia" w:ascii="Times New Roman" w:hAnsi="Times New Roman" w:eastAsia="Times New Roman" w:cs="Times New Roman"/>
        </w:rPr>
        <w:t xml:space="preserve">2e⁻，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−0.763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）：2H⁺(aq)</w:t>
      </w:r>
      <w:r>
        <w:rPr>
          <w:rFonts w:ascii="Times New Roman" w:hAnsi="Times New Roman" w:eastAsia="Times New Roman" w:cs="Times New Roman"/>
        </w:rPr>
        <w:t xml:space="preserve"> + 2e⁻ → </w:t>
      </w:r>
      <w:r>
        <w:rPr>
          <w:rFonts w:hint="eastAsia" w:ascii="Times New Roman" w:hAnsi="Times New Roman" w:eastAsia="Times New Roman" w:cs="Times New Roman"/>
        </w:rPr>
        <w:t xml:space="preserve">H₂(g)，</w:t>
      </w:r>
      <w:r>
        <w:rPr>
          <w:rStyle w:val="VerbatimChar"/>
          <w:rFonts w:ascii="Times New Roman" w:hAnsi="Times New Roman" w:eastAsia="Times New Roman" w:cs="Times New Roman"/>
        </w:rPr>
        <w:t xml:space="preserve">Eθ = 0.000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0.000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0.763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147.2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2-沉淀与配合物对电极电势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沉淀与配合物对电极电势的影响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  <m:r>
          <m:t> 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SimSun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反应变为</w:t>
      </w:r>
      <w:r>
        <w:rPr>
          <w:rFonts w:hint="eastAsia" w:ascii="Times New Roman" w:hAnsi="Times New Roman" w:eastAsia="SimSun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[Ag(NH₃)₂]⁺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[Ag⁺] = [Ag(NH₃)₂⁺]/(Kf × [NH₃]^2)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1.052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0.253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0.253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1.024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SimSun" w:cs="Times New Roman"/>
          <w:b/>
          <w:bCs/>
        </w:rPr>
        <w:t xml:space="preserve">更加自发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不自发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变为自发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更加自发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核心洞察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沉淀和配合物通过改变游离离子浓度来调节电极电势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从而控制反应方向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解掩蔽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的电化学基础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3-latimer-图与歧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图与歧化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铜的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Cu²⁺/Cu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Cu⁺ </w:t>
      </w:r>
      <w:r>
        <w:rPr>
          <w:rFonts w:hint="eastAsia" w:ascii="Times New Roman" w:hAnsi="Times New Roman" w:eastAsia="SimSun" w:cs="Times New Roman"/>
        </w:rPr>
        <w:t xml:space="preserve">能否在酸性水溶液中稳定存在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Cu²⁺ + 2e⁻ → </w:t>
      </w:r>
      <w:r>
        <w:rPr>
          <w:rFonts w:hint="eastAsia" w:ascii="Times New Roman" w:hAnsi="Times New Roman" w:eastAsia="Times New Roman" w:cs="Times New Roman"/>
        </w:rPr>
        <w:t xml:space="preserve">Cu：n₁</w:t>
      </w:r>
      <w:r>
        <w:rPr>
          <w:rFonts w:ascii="Times New Roman" w:hAnsi="Times New Roman" w:eastAsia="Times New Roman" w:cs="Times New Roman"/>
        </w:rPr>
        <w:t xml:space="preserve"> = 1, E₁ = 0.159 </w:t>
      </w:r>
      <w:r>
        <w:rPr>
          <w:rFonts w:hint="eastAsia" w:ascii="Times New Roman" w:hAnsi="Times New Roman" w:eastAsia="Times New Roman" w:cs="Times New Roman"/>
        </w:rPr>
        <w:t xml:space="preserve">V；n₂</w:t>
      </w:r>
      <w:r>
        <w:rPr>
          <w:rFonts w:ascii="Times New Roman" w:hAnsi="Times New Roman" w:eastAsia="Times New Roman" w:cs="Times New Roman"/>
        </w:rPr>
        <w:t xml:space="preserve"> = 1, E₂ = 0.520 V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0.159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0.520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0.340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Cu⁺ </w:t>
      </w:r>
      <w:r>
        <w:rPr>
          <w:rFonts w:hint="eastAsia" w:ascii="Times New Roman" w:hAnsi="Times New Roman" w:eastAsia="SimSun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在酸性水溶液中</w:t>
      </w:r>
      <w:r>
        <w:rPr>
          <w:rFonts w:hint="eastAsia" w:ascii="Times New Roman" w:hAnsi="Times New Roman" w:eastAsia="SimSun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4-铅蓄电池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铅蓄电池综合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PbO₂(s) + 2H₂SO₄(aq) ⇌ 2PbSO₄(s) + 2H₂O(l)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SimSun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H₂SO₄ </w:t>
      </w:r>
      <w:r>
        <w:rPr>
          <w:rFonts w:hint="eastAsia" w:ascii="Times New Roman" w:hAnsi="Times New Roman" w:eastAsia="SimSun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2.041 = −393,700 J/mol ≈ −394 kJ/mol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lg Kθ = 2×2.041/0.05916 = 69.0 → Kθ ≈ 10^69。Kθ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在正常放电范围内</w:t>
      </w:r>
      <w:r>
        <w:rPr>
          <w:rFonts w:ascii="Times New Roman" w:hAnsi="Times New Roman" w:eastAsia="Times New Roman" w:cs="Times New Roman"/>
        </w:rPr>
        <w:t xml:space="preserve"> H₂SO₄ </w:t>
      </w:r>
      <w:r>
        <w:rPr>
          <w:rFonts w:hint="eastAsia" w:ascii="Times New Roman" w:hAnsi="Times New Roman" w:eastAsia="SimSun" w:cs="Times New Roman"/>
        </w:rPr>
        <w:t>浓度变化相对较小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H₂SO₄，</w:t>
      </w:r>
      <w:r>
        <w:rPr>
          <w:rStyle w:val="VerbatimChar"/>
          <w:rFonts w:ascii="Times New Roman" w:hAnsi="Times New Roman" w:eastAsia="Times New Roman" w:cs="Times New Roman"/>
        </w:rPr>
        <w:t xml:space="preserve">[H⁺]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正极反应</w:t>
      </w:r>
      <w:r>
        <w:rPr>
          <w:rFonts w:hint="eastAsia" w:ascii="Times New Roman" w:hAnsi="Times New Roman" w:eastAsia="Times New Roman" w:cs="Times New Roman"/>
        </w:rPr>
        <w:t>：PbO₂</w:t>
      </w:r>
      <w:r>
        <w:rPr>
          <w:rFonts w:ascii="Times New Roman" w:hAnsi="Times New Roman" w:eastAsia="Times New Roman" w:cs="Times New Roman"/>
        </w:rPr>
        <w:t xml:space="preserve"> + 4H⁺ + SO₄²⁻ + 2e⁻ → PbSO₄ + 2H₂O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[H⁺]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十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‖ </w:t>
            </w:r>
            <w:r>
              <w:rPr>
                <w:rFonts w:hint="eastAsia" w:ascii="Times New Roman" w:hAnsi="Times New Roman" w:eastAsia="SimSun" w:cs="Times New Roman"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相界面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双竖线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盐桥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SimSun" w:cs="Times New Roman"/>
              </w:rPr>
              <w:t xml:space="preserve"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Eθ(cell) =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SimSun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SimSun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SimSun" w:cs="Times New Roma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SimSun" w:cs="Times New Roman"/>
              </w:rPr>
              <w:t>是强度量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不随系数加倍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SimSun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SimSun" w:cs="Times New Roman"/>
              </w:rPr>
              <w:t xml:space="preserve">与化学平衡中的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ΔGθ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Eθ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SimSun" w:cs="Times New Roman"/>
              </w:rPr>
              <w:t xml:space="preserve">转移电子数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Kθ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连接热力学与电化学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Latimer </w:t>
            </w:r>
            <w:r>
              <w:rPr>
                <w:rFonts w:hint="eastAsia" w:ascii="Times New Roman" w:hAnsi="Times New Roman" w:eastAsia="SimSun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氧化态从高到低排列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：Eθ(</w:t>
            </w:r>
            <w:r>
              <w:rPr>
                <w:rFonts w:hint="eastAsia" w:ascii="Times New Roman" w:hAnsi="Times New Roman" w:eastAsia="SimSun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SimSun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SimSun" w:cs="Times New Roman"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H⁺ </w:t>
            </w:r>
            <w:r>
              <w:rPr>
                <w:rFonts w:hint="eastAsia" w:ascii="Times New Roman" w:hAnsi="Times New Roman" w:eastAsia="SimSun" w:cs="Times New Roman"/>
              </w:rPr>
              <w:t xml:space="preserve">出现在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pH↑ → </w:t>
            </w:r>
            <w:r>
              <w:rPr>
                <w:rFonts w:hint="eastAsia" w:ascii="Times New Roman" w:hAnsi="Times New Roman" w:eastAsia="Times New Roman" w:cs="Times New Roman"/>
              </w:rPr>
              <w:t>E↓（</w:t>
            </w:r>
            <w:r>
              <w:rPr>
                <w:rFonts w:hint="eastAsia" w:ascii="Times New Roman" w:hAnsi="Times New Roman" w:eastAsia="SimSun" w:cs="Times New Roman"/>
              </w:rPr>
              <w:t>对含</w:t>
            </w:r>
            <w:r>
              <w:rPr>
                <w:rFonts w:ascii="Times New Roman" w:hAnsi="Times New Roman" w:eastAsia="Times New Roman" w:cs="Times New Roman"/>
              </w:rPr>
              <w:t xml:space="preserve"> H⁺ </w:t>
            </w:r>
            <w:r>
              <w:rPr>
                <w:rFonts w:hint="eastAsia" w:ascii="Times New Roman" w:hAnsi="Times New Roman" w:eastAsia="SimSun" w:cs="Times New Roman"/>
              </w:rPr>
              <w:t>的半反应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降低游离离子浓度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E </w:t>
            </w:r>
            <w:r>
              <w:rPr>
                <w:rFonts w:hint="eastAsia" w:ascii="Times New Roman" w:hAnsi="Times New Roman" w:eastAsia="SimSun" w:cs="Times New Roman"/>
              </w:rPr>
              <w:t xml:space="preserve">向负方向偏移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电化学腐蚀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微电池原理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吸氢腐蚀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SimSun" w:cs="Times New Roman"/>
              </w:rPr>
              <w:t xml:space="preserve">耗氧腐蚀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十一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43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SimSun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（Zn|Zn²⁺‖Cu²⁺|Cu）</w:t>
      </w:r>
      <w:r>
        <w:rPr>
          <w:rFonts w:hint="eastAsia" w:ascii="Times New Roman" w:hAnsi="Times New Roman" w:eastAsia="SimSun" w:cs="Times New Roman"/>
        </w:rPr>
        <w:t>的正极反应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负极反应和电池反应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：Eθ(Cu²⁺/Cu)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 xml:space="preserve">V，Eθ(Zn²⁺/Zn)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SimSun" w:cs="Times New Roman"/>
        </w:rPr>
        <w:t xml:space="preserve">电池的</w:t>
      </w:r>
      <w:r>
        <w:rPr>
          <w:rFonts w:ascii="Times New Roman" w:hAnsi="Times New Roman" w:eastAsia="Times New Roman" w:cs="Times New Roman"/>
        </w:rPr>
        <w:t xml:space="preserve"> Eθ(cell)。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SimSun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与半反应中电子数无关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 &gt; 0 </w:t>
      </w:r>
      <w:r>
        <w:rPr>
          <w:rFonts w:hint="eastAsia" w:ascii="Times New Roman" w:hAnsi="Times New Roman" w:eastAsia="SimSun" w:cs="Times New Roman"/>
        </w:rPr>
        <w:t>的反应在任何条件下都能自发进行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标准氢电极的电极电势规定为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>温度升高时所有电极电势都增大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说明各符号含义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[Fe³⁺] = 0.01 </w:t>
      </w:r>
      <w:r>
        <w:rPr>
          <w:rFonts w:hint="eastAsia" w:ascii="Times New Roman" w:hAnsi="Times New Roman" w:eastAsia="Times New Roman" w:cs="Times New Roman"/>
        </w:rPr>
        <w:t xml:space="preserve">mol/L，[Fe²⁺]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Eθ(Ag⁺/Ag) = +0.80 </w:t>
      </w:r>
      <w:r>
        <w:rPr>
          <w:rFonts w:hint="eastAsia" w:ascii="Times New Roman" w:hAnsi="Times New Roman" w:eastAsia="Times New Roman" w:cs="Times New Roman"/>
        </w:rPr>
        <w:t xml:space="preserve">V，Eθ(Cu²⁺/Cu)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SimSun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SimSun" w:cs="Times New Roman"/>
        </w:rPr>
        <w:t xml:space="preserve">计算第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题反应的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简述原电池中盐桥的作用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什么是参比电极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列举两种常见的参比电极及其电势值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某电池</w:t>
      </w:r>
      <w:r>
        <w:rPr>
          <w:rFonts w:ascii="Times New Roman" w:hAnsi="Times New Roman" w:eastAsia="Times New Roman" w:cs="Times New Roman"/>
        </w:rPr>
        <w:t xml:space="preserve"> Eθ(cell) = 0.50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SimSun" w:cs="Times New Roman"/>
        </w:rPr>
        <w:t xml:space="preserve">的关系计算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方程综合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SimSun" w:cs="Times New Roman"/>
        </w:rPr>
        <w:t xml:space="preserve">时半反应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= +0.34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[Cu²⁺] = 0.001 mol/L </w:t>
      </w:r>
      <w:r>
        <w:rPr>
          <w:rFonts w:hint="eastAsia" w:ascii="Times New Roman" w:hAnsi="Times New Roman" w:eastAsia="SimSun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[Cu(NH₃)₄]²⁺ = 0.1 </w:t>
      </w:r>
      <w:r>
        <w:rPr>
          <w:rFonts w:hint="eastAsia" w:ascii="Times New Roman" w:hAnsi="Times New Roman" w:eastAsia="Times New Roman" w:cs="Times New Roman"/>
        </w:rPr>
        <w:t xml:space="preserve">mol/L，[NH₃]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Kf = </w:t>
      </w:r>
      <w:r>
        <w:rPr>
          <w:rFonts w:hint="eastAsia" w:ascii="Times New Roman" w:hAnsi="Times New Roman" w:eastAsia="Times New Roman" w:cs="Times New Roman"/>
        </w:rPr>
        <w:t>1.1×10^{13}，</w:t>
      </w:r>
      <w:r>
        <w:rPr>
          <w:rFonts w:hint="eastAsia" w:ascii="Times New Roman" w:hAnsi="Times New Roman" w:eastAsia="SimSun" w:cs="Times New Roman"/>
        </w:rPr>
        <w:t>求新的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沉淀对电极电势的影响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Eθ(Pb²⁺/Pb) = −0.126 </w:t>
      </w:r>
      <w:r>
        <w:rPr>
          <w:rFonts w:hint="eastAsia" w:ascii="Times New Roman" w:hAnsi="Times New Roman" w:eastAsia="Times New Roman" w:cs="Times New Roman"/>
        </w:rPr>
        <w:t xml:space="preserve">V，Ksp(PbSO₄)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1.6×10^{-8}。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Eθ(PbSO₄/Pb)。</w:t>
      </w:r>
      <w:r>
        <w:rPr>
          <w:rFonts w:hint="eastAsia" w:ascii="Times New Roman" w:hAnsi="Times New Roman" w:eastAsia="SimSun" w:cs="Times New Roman"/>
        </w:rPr>
        <w:t>解释为什么铅蓄电池放电时</w:t>
      </w:r>
      <w:r>
        <w:rPr>
          <w:rFonts w:ascii="Times New Roman" w:hAnsi="Times New Roman" w:eastAsia="Times New Roman" w:cs="Times New Roman"/>
        </w:rPr>
        <w:t xml:space="preserve"> PbSO₄ </w:t>
      </w:r>
      <w:r>
        <w:rPr>
          <w:rFonts w:hint="eastAsia" w:ascii="Times New Roman" w:hAnsi="Times New Roman" w:eastAsia="SimSun" w:cs="Times New Roman"/>
        </w:rPr>
        <w:t>沉淀的生成有利于维持电压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（ΔGθ</w:t>
      </w:r>
      <w:r>
        <w:rPr>
          <w:rFonts w:ascii="Times New Roman" w:hAnsi="Times New Roman" w:eastAsia="Times New Roman" w:cs="Times New Roman"/>
          <w:b/>
          <w:bCs/>
        </w:rPr>
        <w:t xml:space="preserve"> − Eθ − Kθ </w:t>
      </w:r>
      <w:r>
        <w:rPr>
          <w:rFonts w:hint="eastAsia" w:ascii="Times New Roman" w:hAnsi="Times New Roman" w:eastAsia="SimSun" w:cs="Times New Roman"/>
          <w:b/>
          <w:bCs/>
        </w:rPr>
        <w:t>三角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某氧化还原反应的</w:t>
      </w:r>
      <w:r>
        <w:rPr>
          <w:rFonts w:ascii="Times New Roman" w:hAnsi="Times New Roman" w:eastAsia="Times New Roman" w:cs="Times New Roman"/>
        </w:rPr>
        <w:t xml:space="preserve"> Eθ(cell) = 0.30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SimSun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Δ_rGθ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图分析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铁在酸性介质中的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0.44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Fe³⁺/Fe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Fe²⁺ </w:t>
      </w:r>
      <w:r>
        <w:rPr>
          <w:rFonts w:hint="eastAsia" w:ascii="Times New Roman" w:hAnsi="Times New Roman" w:eastAsia="SimSun" w:cs="Times New Roman"/>
        </w:rPr>
        <w:t>能否发生歧化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 + 2Fe³⁺ → 3Fe²⁺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+1.33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写出该半反应的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SimSun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SimSun" w:cs="Times New Roman"/>
        </w:rPr>
        <w:t>假设其他物种为标准浓度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解释为什么重铬酸钾在碱性溶液中氧化能力显著减弱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电池设计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设计一个原电池来计算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Ksp(BaSO₄)，</w:t>
      </w:r>
      <w:r>
        <w:rPr>
          <w:rFonts w:hint="eastAsia" w:ascii="Times New Roman" w:hAnsi="Times New Roman" w:eastAsia="SimSun" w:cs="Times New Roman"/>
        </w:rPr>
        <w:t>写出电池符号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并推导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Eθ(Ba²⁺/Ba) = −2.90 </w:t>
      </w:r>
      <w:r>
        <w:rPr>
          <w:rFonts w:hint="eastAsia" w:ascii="Times New Roman" w:hAnsi="Times New Roman" w:eastAsia="Times New Roman" w:cs="Times New Roman"/>
        </w:rPr>
        <w:t xml:space="preserve">V，Eθ(SO₄²⁻/SO₂)</w:t>
      </w:r>
      <w:r>
        <w:rPr>
          <w:rFonts w:ascii="Times New Roman" w:hAnsi="Times New Roman" w:eastAsia="Times New Roman" w:cs="Times New Roman"/>
        </w:rPr>
        <w:t xml:space="preserve"> = +0.17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构建浓差电池</w:t>
      </w:r>
      <w:r>
        <w:rPr>
          <w:rFonts w:ascii="Times New Roman" w:hAnsi="Times New Roman" w:eastAsia="Times New Roman" w:cs="Times New Roman"/>
        </w:rPr>
        <w:t xml:space="preserve"> Cu|Cu²⁺(0.001 mol/L)||Cu²⁺(1.0 </w:t>
      </w:r>
      <w:r>
        <w:rPr>
          <w:rFonts w:hint="eastAsia" w:ascii="Times New Roman" w:hAnsi="Times New Roman" w:eastAsia="Times New Roman" w:cs="Times New Roman"/>
        </w:rPr>
        <w:t>mol/L)|Cu。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E(cell)（298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SimSun" w:cs="Times New Roman"/>
        </w:rPr>
        <w:t>并解释为什么浓差电池的电动势随两侧浓度趋近而减小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电化学与热力学统一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−0.44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+1.23 V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>氧化的电池反应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SimSun" w:cs="Times New Roman"/>
        </w:rPr>
        <w:t>解释为什么铁在酸性含氧水中会缓慢腐蚀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19.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与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 pH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图应用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）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对于反应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color w:val="1E40AF"/>
        </w:rPr>
        <w:t xml:space="preserve">，Eθ(Zn²⁺/Zn)</w:t>
      </w:r>
      <w:r>
        <w:rPr>
          <w:rFonts w:ascii="Times New Roman" w:hAnsi="Times New Roman" w:eastAsia="Times New Roman" w:cs="Times New Roman"/>
          <w:color w:val="1E40AF"/>
        </w:rPr>
        <w:t xml:space="preserve"> = −0.76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V，Eθ(H⁺/H₂)</w:t>
      </w:r>
      <w:r>
        <w:rPr>
          <w:rFonts w:ascii="Times New Roman" w:hAnsi="Times New Roman" w:eastAsia="Times New Roman" w:cs="Times New Roman"/>
          <w:color w:val="1E40AF"/>
        </w:rPr>
        <w:t xml:space="preserve"> = 0 V。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(a) </w:t>
      </w:r>
      <w:r>
        <w:rPr>
          <w:rFonts w:hint="eastAsia" w:ascii="Times New Roman" w:hAnsi="Times New Roman" w:eastAsia="SimSun" w:cs="Times New Roman"/>
          <w:color w:val="1E40AF"/>
        </w:rPr>
        <w:t xml:space="preserve">计算标准状态下反应的</w:t>
      </w:r>
      <w:r>
        <w:rPr>
          <w:rFonts w:ascii="Times New Roman" w:hAnsi="Times New Roman" w:eastAsia="Times New Roman" w:cs="Times New Roman"/>
          <w:color w:val="1E40AF"/>
        </w:rPr>
        <w:t xml:space="preserve"> Eθ(cell)。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(b) </w:t>
      </w:r>
      <w:r>
        <w:rPr>
          <w:rFonts w:hint="eastAsia" w:ascii="Times New Roman" w:hAnsi="Times New Roman" w:eastAsia="SimSun" w:cs="Times New Roman"/>
          <w:color w:val="1E40AF"/>
        </w:rPr>
        <w:t xml:space="preserve">若</w:t>
      </w:r>
      <w:r>
        <w:rPr>
          <w:rFonts w:ascii="Times New Roman" w:hAnsi="Times New Roman" w:eastAsia="Times New Roman" w:cs="Times New Roman"/>
          <w:color w:val="1E40AF"/>
        </w:rPr>
        <w:t xml:space="preserve"> [Zn²⁺] = 1.0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mol/L，pH</w:t>
      </w:r>
      <w:r>
        <w:rPr>
          <w:rFonts w:ascii="Times New Roman" w:hAnsi="Times New Roman" w:eastAsia="Times New Roman" w:cs="Times New Roman"/>
          <w:color w:val="1E40AF"/>
        </w:rPr>
        <w:t xml:space="preserve"> =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3，p(H₂)</w:t>
      </w:r>
      <w:r>
        <w:rPr>
          <w:rFonts w:ascii="Times New Roman" w:hAnsi="Times New Roman" w:eastAsia="Times New Roman" w:cs="Times New Roman"/>
          <w:color w:val="1E40AF"/>
        </w:rPr>
        <w:t xml:space="preserve"> = 100 </w:t>
      </w:r>
      <w:r>
        <w:rPr>
          <w:rFonts w:hint="eastAsia" w:ascii="Times New Roman" w:hAnsi="Times New Roman" w:eastAsia="Times New Roman" w:cs="Times New Roman"/>
          <w:color w:val="1E40AF"/>
        </w:rPr>
        <w:t>kPa，</w:t>
      </w:r>
      <w:r>
        <w:rPr>
          <w:rFonts w:hint="eastAsia" w:ascii="Times New Roman" w:hAnsi="Times New Roman" w:eastAsia="SimSun" w:cs="Times New Roman"/>
          <w:color w:val="1E40AF"/>
        </w:rPr>
        <w:t>计算</w:t>
      </w:r>
      <w:r>
        <w:rPr>
          <w:rFonts w:ascii="Times New Roman" w:hAnsi="Times New Roman" w:eastAsia="Times New Roman" w:cs="Times New Roman"/>
          <w:color w:val="1E40AF"/>
        </w:rPr>
        <w:t xml:space="preserve"> E(cell)。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(c) </w:t>
      </w:r>
      <w:r>
        <w:rPr>
          <w:rFonts w:hint="eastAsia" w:ascii="Times New Roman" w:hAnsi="Times New Roman" w:eastAsia="SimSun" w:cs="Times New Roman"/>
          <w:color w:val="1E40AF"/>
        </w:rPr>
        <w:t>若用非氧化性酸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HCl），</w:t>
      </w:r>
      <w:r>
        <w:rPr>
          <w:rFonts w:hint="eastAsia" w:ascii="Times New Roman" w:hAnsi="Times New Roman" w:eastAsia="SimSun" w:cs="Times New Roman"/>
          <w:color w:val="1E40AF"/>
        </w:rPr>
        <w:t>反应实际能否发生</w:t>
      </w:r>
      <w:r>
        <w:rPr>
          <w:rFonts w:hint="eastAsia" w:ascii="Times New Roman" w:hAnsi="Times New Roman" w:eastAsia="Times New Roman" w:cs="Times New Roman"/>
          <w:color w:val="1E40AF"/>
        </w:rPr>
        <w:t>？</w:t>
      </w:r>
      <w:r>
        <w:rPr>
          <w:rFonts w:hint="eastAsia" w:ascii="Times New Roman" w:hAnsi="Times New Roman" w:eastAsia="SimSun" w:cs="Times New Roman"/>
          <w:color w:val="1E40AF"/>
        </w:rPr>
        <w:t>讨论动力学因素的影响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SimSun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+0.59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MnO₂/Mn²⁺ </w:t>
      </w:r>
      <w:r>
        <w:rPr>
          <w:rFonts w:hint="eastAsia" w:ascii="Times New Roman" w:hAnsi="Times New Roman" w:eastAsia="SimSun" w:cs="Times New Roman"/>
        </w:rPr>
        <w:t xml:space="preserve">在酸性介质中的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Eθ（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MnO₂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SimSun" w:cs="Times New Roman"/>
        </w:rPr>
        <w:t xml:space="preserve">的碱性溶液中歧化的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KMnO₄ </w:t>
      </w:r>
      <w:r>
        <w:rPr>
          <w:rFonts w:hint="eastAsia" w:ascii="Times New Roman" w:hAnsi="Times New Roman" w:eastAsia="SimSun" w:cs="Times New Roman"/>
        </w:rPr>
        <w:t xml:space="preserve">在强碱性溶液中还原产物是</w:t>
      </w:r>
      <w:r>
        <w:rPr>
          <w:rFonts w:ascii="Times New Roman" w:hAnsi="Times New Roman" w:eastAsia="Times New Roman" w:cs="Times New Roman"/>
        </w:rPr>
        <w:t xml:space="preserve"> MnO₂ </w:t>
      </w:r>
      <w:r>
        <w:rPr>
          <w:rFonts w:hint="eastAsia" w:ascii="Times New Roman" w:hAnsi="Times New Roman" w:eastAsia="SimSun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Mn²⁺。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Δ_rGθ。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SimSun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H₂SO₄ </w:t>
      </w:r>
      <w:r>
        <w:rPr>
          <w:rFonts w:hint="eastAsia" w:ascii="Times New Roman" w:hAnsi="Times New Roman" w:eastAsia="SimSun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+0.799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−0.440 V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若向体系中加入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Ag⁺ </w:t>
      </w:r>
      <w:r>
        <w:rPr>
          <w:rFonts w:hint="eastAsia" w:ascii="Times New Roman" w:hAnsi="Times New Roman" w:eastAsia="SimSun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Ag⁺ 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[Ag(NH₃)₂]⁺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电化学与溶解平衡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Cu₂O </w:t>
      </w:r>
      <w:r>
        <w:rPr>
          <w:rFonts w:hint="eastAsia" w:ascii="Times New Roman" w:hAnsi="Times New Roman" w:eastAsia="SimSun" w:cs="Times New Roman"/>
        </w:rPr>
        <w:t xml:space="preserve">在酸性溶液中歧化的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Eθ(cell)（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Cu₂O </w:t>
      </w:r>
      <w:r>
        <w:rPr>
          <w:rFonts w:hint="eastAsia" w:ascii="Times New Roman" w:hAnsi="Times New Roman" w:eastAsia="SimSun" w:cs="Times New Roman"/>
        </w:rPr>
        <w:t>在纯水中的溶解平衡常数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讨论</w:t>
      </w:r>
      <w:r>
        <w:rPr>
          <w:rFonts w:ascii="Times New Roman" w:hAnsi="Times New Roman" w:eastAsia="Times New Roman" w:cs="Times New Roman"/>
        </w:rPr>
        <w:t xml:space="preserve"> Cu₂O </w:t>
      </w:r>
      <w:r>
        <w:rPr>
          <w:rFonts w:hint="eastAsia" w:ascii="Times New Roman" w:hAnsi="Times New Roman" w:eastAsia="SimSun" w:cs="Times New Roman"/>
        </w:rPr>
        <w:t>在酸性和碱性水溶液中的稳定性差异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标准电极电势的热力学本质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对于半反应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标准电极电势可表示为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并用此公式从</w:t>
      </w:r>
      <w:r>
        <w:rPr>
          <w:rFonts w:ascii="Times New Roman" w:hAnsi="Times New Roman" w:eastAsia="Times New Roman" w:cs="Times New Roman"/>
        </w:rPr>
        <w:t xml:space="preserve"> Δ_fGθ </w:t>
      </w:r>
      <w:r>
        <w:rPr>
          <w:rFonts w:hint="eastAsia" w:ascii="Times New Roman" w:hAnsi="Times New Roman" w:eastAsia="SimSun" w:cs="Times New Roman"/>
        </w:rPr>
        <w:t xml:space="preserve">数据计算</w:t>
      </w:r>
      <w:r>
        <w:rPr>
          <w:rFonts w:ascii="Times New Roman" w:hAnsi="Times New Roman" w:eastAsia="Times New Roman" w:cs="Times New Roman"/>
        </w:rPr>
        <w:t xml:space="preserve"> Eθ(Cu²⁺/Cu)。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综合设计题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你需要通过电化学方法测定</w:t>
      </w:r>
      <w:r>
        <w:rPr>
          <w:rFonts w:ascii="Times New Roman" w:hAnsi="Times New Roman" w:eastAsia="Times New Roman" w:cs="Times New Roman"/>
        </w:rPr>
        <w:t xml:space="preserve"> BaSO₄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设计一个原电池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写出电池符号和电极反应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SimSun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若测得</w:t>
      </w:r>
      <w:r>
        <w:rPr>
          <w:rFonts w:ascii="Times New Roman" w:hAnsi="Times New Roman" w:eastAsia="Times New Roman" w:cs="Times New Roman"/>
        </w:rPr>
        <w:t xml:space="preserve"> Eθ(cell) = 3.25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Ksp(BaSO₄)。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>讨论该方法的实验可行性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需要考虑哪些实际因素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十二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47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🌱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→ Zn²⁺(aq) + 2e⁻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：Cu²⁺(aq)</w:t>
      </w:r>
      <w:r>
        <w:rPr>
          <w:rFonts w:ascii="Times New Roman" w:hAnsi="Times New Roman" w:eastAsia="Times New Roman" w:cs="Times New Roman"/>
        </w:rPr>
        <w:t xml:space="preserve"> + 2e⁻ → Cu(s)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+ Cu²⁺(aq) → Zn²⁺(aq) + Cu(s)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Eθ(cell) = 0.34 − (−0.76) = +1.10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SimSun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。Eθ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SimSun" w:cs="Times New Roman"/>
        </w:rPr>
        <w:t>只在标准状态下判断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非标态需用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SHE </w:t>
      </w:r>
      <w:r>
        <w:rPr>
          <w:rFonts w:hint="eastAsia" w:ascii="Times New Roman" w:hAnsi="Times New Roman" w:eastAsia="SimSun" w:cs="Times New Roman"/>
        </w:rPr>
        <w:t xml:space="preserve">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温度对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SimSun" w:cs="Times New Roman"/>
        </w:rPr>
        <w:t>的影响取决于具体半反应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不是所有都增大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>为标准电极电势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 xml:space="preserve">J/(mol·K)，T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为温度</w:t>
      </w:r>
      <w:r>
        <w:rPr>
          <w:rFonts w:hint="eastAsia" w:ascii="Times New Roman" w:hAnsi="Times New Roman" w:eastAsia="Times New Roman" w:cs="Times New Roman"/>
        </w:rPr>
        <w:t>（K），n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C/mol，[Ox]/[Red]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还原态的相对浓度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0.77 + 0.05916×lg(0.01/1.0) = 0.77 − 0.118 = +0.652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Eθ(cell) = Eθ(Ag⁺/Ag) − Eθ(Cu²⁺/Cu) = 0.80 − 0.34 = +0.46 V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−nFEθ = −2 × 96485 × 0.46 = −88,767 J/mol ≈ −88.8 kJ/mol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盐桥维持两半电池的电荷平衡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Zn²⁺ </w:t>
      </w:r>
      <w:r>
        <w:rPr>
          <w:rFonts w:hint="eastAsia" w:ascii="Times New Roman" w:hAnsi="Times New Roman" w:eastAsia="SimSun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参比电极是电极电势已知且稳定的电极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用于测量其他电极的电势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V）、Ag/AgCl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（+0.222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</w:t>
      </w:r>
      <w:r>
        <w:rPr>
          <w:rFonts w:hint="eastAsia" w:ascii="Times New Roman" w:hAnsi="Times New Roman" w:eastAsia="SimSun" w:cs="Times New Roman"/>
        </w:rPr>
        <w:t>饱和甘汞电极</w:t>
      </w:r>
      <w:r>
        <w:rPr>
          <w:rFonts w:hint="eastAsia" w:ascii="Times New Roman" w:hAnsi="Times New Roman" w:eastAsia="Times New Roman" w:cs="Times New Roman"/>
        </w:rPr>
        <w:t>（SCE，+0.244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lg Kθ = nEθ/0.05916 = 1×0.50/0.05916 = 8.45。Kθ = 10^8.45 ≈ 2.8 × 10⁸。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 = 0.34 + (0.05916/2)×lg(0.001) = 0.34 − 0.089 = +0.251 V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[Cu²⁺] = [Cu(NH₃)₄²⁺]/(Kf \times [NH_3]^4) = 0.1/(1.1\times10^{13} \times 1.0) = 9.1\times10^{-15}\ \mathrm{mol/L}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−</m:t>
        </m:r>
        <m:r>
          <m:t>0.413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0.073</m:t>
        </m:r>
        <m:r>
          <m:t> </m:t>
        </m:r>
        <m:r>
          <m:rPr>
            <m:sty m:val="p"/>
          </m:rP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Cu²⁺/Cu </w:t>
      </w:r>
      <w:r>
        <w:rPr>
          <w:rFonts w:hint="eastAsia" w:ascii="Times New Roman" w:hAnsi="Times New Roman" w:eastAsia="SimSun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+0.34 V </w:t>
      </w:r>
      <w:r>
        <w:rPr>
          <w:rFonts w:hint="eastAsia" w:ascii="Times New Roman" w:hAnsi="Times New Roman" w:eastAsia="SimSun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−0.07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−</m:t>
        </m:r>
        <m:r>
          <m:t>0.230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SimSun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PbSO₄（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[Pb²⁺] 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E(Pb²⁺/Pb)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向正方向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有利于维持电池电压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0.30 = −57,891 J/mol ≈ −57.9 kJ/mol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0.30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23.4</m:t>
            </m:r>
          </m:sup>
        </m:sSup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Eθ(Fe³⁺/Fe) = (1×0.77 + 2×(−0.44))/3 = (0.77−0.88)/3 = −0.037 V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Fe²⁺ </w:t>
      </w:r>
      <w:r>
        <w:rPr>
          <w:rFonts w:hint="eastAsia" w:ascii="Times New Roman" w:hAnsi="Times New Roman" w:eastAsia="SimSun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SimSun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SimSun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−0.44 − 0.77 = −1.21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SimSun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 xml:space="preserve">。Fe²⁺ </w:t>
      </w:r>
      <w:r>
        <w:rPr>
          <w:rFonts w:hint="eastAsia" w:ascii="Times New Roman" w:hAnsi="Times New Roman" w:eastAsia="SimSun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E(cell) = Eθ(Fe³⁺/Fe²⁺) − Eθ(Fe²⁺/Fe) = 0.77 − (−0.44) = +1.21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Kθ = e^(2×96485×1.21/(8.314×298)) ≈ e^94.3 ≈ 10^41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1.33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6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14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pH = 7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[H⁺] = 10⁻⁷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1.33</m:t>
        </m:r>
        <m:r>
          <m:rPr>
            <m:sty m:val="p"/>
          </m:rPr>
          <m:t>−</m:t>
        </m:r>
        <m:r>
          <m:t>0.966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0.364</m:t>
        </m:r>
        <m:r>
          <m:t> </m:t>
        </m:r>
        <m:r>
          <m:rPr>
            <m:sty m:val="p"/>
          </m:rPr>
          <m:t>V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碱性溶液中</w:t>
      </w:r>
      <w:r>
        <w:rPr>
          <w:rFonts w:ascii="Times New Roman" w:hAnsi="Times New Roman" w:eastAsia="Times New Roman" w:cs="Times New Roman"/>
        </w:rPr>
        <w:t xml:space="preserve"> H⁺ </w:t>
      </w:r>
      <w:r>
        <w:rPr>
          <w:rFonts w:hint="eastAsia" w:ascii="Times New Roman" w:hAnsi="Times New Roman" w:eastAsia="SimSun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，Cr₂O₇²⁻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CrO₄²⁻，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[H⁺]^14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项使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SimSun" w:cs="Times New Roman"/>
        </w:rPr>
        <w:t>大幅降低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可形式上设计为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Ba(s) | BaSO₄(s) | SO₄²⁻(1 mol/L) || H⁺(1 mol/L) | H₂(100 kPa) | Pt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其中左电极对应半反应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BaSO₄(s) + 2e⁻ ⇌ Ba(s) + SO₄²⁻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BaSO₄(s) ⇌ Ba²⁺ + SO₄²⁻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Ba²⁺ + 2e⁻ ⇌ 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E^\theta(\mathrm{BaSO_4/Ba}) = E^\theta(\mathrm{Ba^{2+}/Ba}) + \frac{0.05916}{2}\lg K_{sp}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因此与标准氢电极组成原电池时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0 - E^\theta(\mathrm{BaSO_4/Ba}) = 2.90 - \frac{0.05916}{2}\lg K_{sp}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K_{sp} = 10^{(2.90 - E^\theta_{\mathrm{cell}})/0.02958}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该设计在理论上可行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但实际实验中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SimSun" w:cs="Times New Roman"/>
        </w:rPr>
        <w:t>金属会与水剧烈反应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因此更适合作为热力学推导题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而非直接的水溶液实验方案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E(cell) = (0.05916/2)×lg(1.0/0.001) = (0.05916/2)×3 = +0.089 V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当两侧浓度趋近时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1，lg</w:t>
      </w:r>
      <w:r>
        <w:rPr>
          <w:rFonts w:ascii="Times New Roman" w:hAnsi="Times New Roman" w:eastAsia="Times New Roman" w:cs="Times New Roman"/>
        </w:rPr>
        <w:t xml:space="preserve"> Q → </w:t>
      </w:r>
      <w:r>
        <w:rPr>
          <w:rFonts w:hint="eastAsia" w:ascii="Times New Roman" w:hAnsi="Times New Roman" w:eastAsia="Times New Roman" w:cs="Times New Roman"/>
        </w:rPr>
        <w:t xml:space="preserve">0，E(cell)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浓差电池的驱动力就是浓度梯度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：2Fe(s)</w:t>
      </w:r>
      <w:r>
        <w:rPr>
          <w:rFonts w:ascii="Times New Roman" w:hAnsi="Times New Roman" w:eastAsia="Times New Roman" w:cs="Times New Roman"/>
        </w:rPr>
        <w:t xml:space="preserve"> + O₂(g) + 4H⁺(aq) → 2Fe²⁺(aq) + 2H₂O(l)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Eθ(cell) = 1.23 − (−0.44) = +1.67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−4 × 96485 × 1.67 = −644,390 J/mol ≈ −644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4×1.67/0.05916 = 113 → Kθ ≈ </w:t>
      </w:r>
      <w:r>
        <w:rPr>
          <w:rFonts w:hint="eastAsia" w:ascii="Times New Roman" w:hAnsi="Times New Roman" w:eastAsia="Times New Roman" w:cs="Times New Roman"/>
        </w:rPr>
        <w:t>10^113，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铁在含氧酸性水中腐蚀在热力学上极其有利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但动力学上腐蚀速率取决于氧的扩散速率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0 − (−0.76) = +0.76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 = 0.76 + (0.05916/2)×lg(1.0×(10</w:t>
      </w:r>
      <w:r>
        <w:rPr>
          <w:rFonts w:ascii="Times New Roman" w:hAnsi="Times New Roman" w:eastAsia="Times New Roman" w:cs="Times New Roman"/>
          <w:vertAlign w:val="superscript"/>
        </w:rPr>
        <w:t xml:space="preserve">{-3})</w:t>
      </w:r>
      <w:r>
        <w:rPr>
          <w:rFonts w:ascii="Times New Roman" w:hAnsi="Times New Roman" w:eastAsia="Times New Roman" w:cs="Times New Roman"/>
        </w:rPr>
        <w:t xml:space="preserve">{2}) = 0.76 − 0.178 = +0.58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热力学上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但锌与非氧化性酸反应速率取决于氢气在锌表面的析出动力学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氢过电位较高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实际反应可能较慢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锌越纯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反应越慢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杂质形成微电池加速腐蚀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🏆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先把第二个半反应改写到酸性介质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MnO₄⁻ + 4H⁺ + 3e⁻ ⇌ MnO₂ + 2H₂O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4(H⁺ + OH⁻ ⇌ H₂O)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的标准自由能修正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可得该半反应在酸性介质中的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 = 0.59 + (0.05916/3)×56 = 1.69 V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MnO₄⁻ + 8H⁺ + 5e⁻ ⇌ Mn²⁺ + 4H₂O, E^\theta = 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MnO₂ + 4H⁺ + 2e⁻ ⇌ Mn²⁺ + 2H₂O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其标准电势为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 = (5×1.51 − 3×1.69)/2 = 1.23 V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E(\mathrm{MnO_4^-/MnO_2}) = 0.59 V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E(\mathrm{MnO_2/Mn^{2+}}) = 1.23 + \frac{0.05916}{2}\lg([H^+]^4/[Mn^{2+}])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[H⁺] = 10^{-14}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[Mn^{2+}] =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E(\mathrm{MnO_2/Mn^{2+}}) = 1.23 - 1.66 = -0.43 V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因此若考察</w:t>
      </w:r>
      <w:r>
        <w:rPr>
          <w:rFonts w:ascii="Times New Roman" w:hAnsi="Times New Roman" w:eastAsia="Times New Roman" w:cs="Times New Roman"/>
        </w:rPr>
        <w:t xml:space="preserve"> MnO₂ </w:t>
      </w:r>
      <w:r>
        <w:rPr>
          <w:rFonts w:hint="eastAsia" w:ascii="Times New Roman" w:hAnsi="Times New Roman" w:eastAsia="SimSun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MnO₄⁻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Mn²⁺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的歧化趋势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-0.43 - 0.59 = -1.02 V &lt; 0</w:t>
      </w:r>
    </w:p>
    <w:p>
      <w:pPr>
        <w:pStyle w:val="BodyText"/>
      </w:pPr>
      <w:r>
        <w:rPr>
          <w:rStyle w:val="VerbatimChar"/>
          <w:rFonts w:ascii="Times New Roman" w:hAnsi="Times New Roman" w:eastAsia="Times New Roman" w:cs="Times New Roman"/>
        </w:rPr>
        <w:t xml:space="preserve">lg K^\theta = nE^\theta/0.05916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 K^\theta ≈ 6×(-1.02)/0.05916 ≈ -103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K^\theta ≈ 10^{-103}</w:t>
      </w:r>
      <w:r>
        <w:rPr>
          <w:rFonts w:hint="eastAsia" w:ascii="Times New Roman" w:hAnsi="Times New Roman" w:eastAsia="Times New Roman" w:cs="Times New Roman"/>
        </w:rPr>
        <w:t xml:space="preserve">，MnO₂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在强碱中</w:t>
      </w:r>
      <w:r>
        <w:rPr>
          <w:rFonts w:hint="eastAsia" w:ascii="Times New Roman" w:hAnsi="Times New Roman" w:eastAsia="SimSun" w:cs="Times New Roman"/>
          <w:b/>
          <w:bCs/>
        </w:rPr>
        <w:t xml:space="preserve">不会自发歧化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强碱条件下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MnO₂/Mn²⁺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电对的电势因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[H⁺]^4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项而大幅下降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MnO₄⁻/MnO₂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电对仍保持较高电势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MnO₄⁻ </w:t>
      </w:r>
      <w:r>
        <w:rPr>
          <w:rFonts w:hint="eastAsia" w:ascii="Times New Roman" w:hAnsi="Times New Roman" w:eastAsia="SimSun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MnO₂ </w:t>
      </w:r>
      <w:r>
        <w:rPr>
          <w:rFonts w:hint="eastAsia" w:ascii="Times New Roman" w:hAnsi="Times New Roman" w:eastAsia="SimSun" w:cs="Times New Roman"/>
        </w:rPr>
        <w:t xml:space="preserve">后就不再容易继续还原到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Mn²⁺，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KMnO₄ </w:t>
      </w:r>
      <w:r>
        <w:rPr>
          <w:rFonts w:hint="eastAsia" w:ascii="Times New Roman" w:hAnsi="Times New Roman" w:eastAsia="SimSun" w:cs="Times New Roman"/>
        </w:rPr>
        <w:t xml:space="preserve">在强碱中常停留在</w:t>
      </w:r>
      <w:r>
        <w:rPr>
          <w:rFonts w:ascii="Times New Roman" w:hAnsi="Times New Roman" w:eastAsia="Times New Roman" w:cs="Times New Roman"/>
        </w:rPr>
        <w:t xml:space="preserve"> MnO₂ </w:t>
      </w:r>
      <w:r>
        <w:rPr>
          <w:rFonts w:hint="eastAsia" w:ascii="Times New Roman" w:hAnsi="Times New Roman" w:eastAsia="SimSun" w:cs="Times New Roman"/>
        </w:rPr>
        <w:t>这一还原产物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Δ_rGθ = −2 × 96485 × 2.041 = −393,700 J/mol ≈ −394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2×2.041/0.05916 = 69.0 → Kθ ≈ 10^69。Kθ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H₂SO₄，[H⁺]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，H⁺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出现在正极反应</w:t>
      </w:r>
      <w:r>
        <w:rPr>
          <w:rFonts w:hint="eastAsia" w:ascii="Times New Roman" w:hAnsi="Times New Roman" w:eastAsia="Times New Roman" w:cs="Times New Roman"/>
        </w:rPr>
        <w:t>（PbO₂</w:t>
      </w:r>
      <w:r>
        <w:rPr>
          <w:rFonts w:ascii="Times New Roman" w:hAnsi="Times New Roman" w:eastAsia="Times New Roman" w:cs="Times New Roman"/>
        </w:rPr>
        <w:t xml:space="preserve"> + 4H⁺ + SO₄²⁻ + 2e⁻ → PbSO₄ + </w:t>
      </w:r>
      <w:r>
        <w:rPr>
          <w:rFonts w:hint="eastAsia" w:ascii="Times New Roman" w:hAnsi="Times New Roman" w:eastAsia="Times New Roman" w:cs="Times New Roman"/>
        </w:rPr>
        <w:t>2H₂O）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，[H⁺]↓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E(cell)↓。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SimSun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Cl⁻ </w:t>
      </w:r>
      <w:r>
        <w:rPr>
          <w:rFonts w:hint="eastAsia" w:ascii="Times New Roman" w:hAnsi="Times New Roman" w:eastAsia="SimSun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Ag⁺ 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反应变为</w:t>
      </w:r>
      <w:r>
        <w:rPr>
          <w:rFonts w:hint="eastAsia" w:ascii="Times New Roman" w:hAnsi="Times New Roman" w:eastAsia="SimSun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NH₃，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Ag⁺ </w:t>
      </w:r>
      <w:r>
        <w:rPr>
          <w:rFonts w:hint="eastAsia" w:ascii="Times New Roman" w:hAnsi="Times New Roman" w:eastAsia="SimSun" w:cs="Times New Roman"/>
        </w:rPr>
        <w:t xml:space="preserve">主要转化为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[Ag(NH₃)₂]⁺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则对应半反应应写为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[Ag(NH₃)₂]⁺ + e⁻ ⇌ Ag + 2NH₃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由络合平衡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Ag⁺ + 2NH₃ ⇌ [Ag(NH₃)₂]⁺, K_f = 1.1\times10^7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可得该电对的标准电势为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 = 0.799 - 0.05916\lg K_f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= 0.799 - 0.416 = +0.383 V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0.771 - 0.383 = +0.388 V &gt; 0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所以加入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反应又变为自发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本质上是络合使自由</w:t>
      </w:r>
      <w:r>
        <w:rPr>
          <w:rFonts w:ascii="Times New Roman" w:hAnsi="Times New Roman" w:eastAsia="Times New Roman" w:cs="Times New Roman"/>
        </w:rPr>
        <w:t xml:space="preserve"> Ag⁺ </w:t>
      </w:r>
      <w:r>
        <w:rPr>
          <w:rFonts w:hint="eastAsia" w:ascii="Times New Roman" w:hAnsi="Times New Roman" w:eastAsia="SimSun" w:cs="Times New Roman"/>
        </w:rPr>
        <w:t>活度显著降低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从而促进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SimSun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若直接用题给数据组合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Cu₂O + 2H⁺ + 2e⁻ ⇌ 2Cu + H₂O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Cu²⁺ + 2e⁻ ⇌ 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E^\theta(\mathrm{Cu_2O/Cu}) - E^\theta(\mathrm{Cu^{2+}/Cu}) = -0.36 - 0.34 = -0.70 V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这说明</w:t>
      </w:r>
      <w:r>
        <w:rPr>
          <w:rFonts w:hint="eastAsia" w:ascii="Times New Roman" w:hAnsi="Times New Roman" w:eastAsia="SimSun" w:cs="Times New Roman"/>
          <w:b/>
          <w:bCs/>
        </w:rPr>
        <w:t>按题面给出的电势符号</w:t>
      </w:r>
      <w:r>
        <w:rPr>
          <w:rFonts w:hint="eastAsia" w:ascii="Times New Roman" w:hAnsi="Times New Roman" w:eastAsia="Times New Roman" w:cs="Times New Roman"/>
          <w:b/>
          <w:bCs/>
        </w:rPr>
        <w:t>，Cu₂O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在酸性中的歧化并不自发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若采用文献中更常见的铜</w:t>
      </w:r>
      <w:r>
        <w:rPr>
          <w:rFonts w:hint="eastAsia" w:ascii="Times New Roman" w:hAnsi="Times New Roman" w:eastAsia="Times New Roman" w:cs="Times New Roman"/>
        </w:rPr>
        <w:t>(I)/</w:t>
      </w:r>
      <w:r>
        <w:rPr>
          <w:rFonts w:hint="eastAsia" w:ascii="Times New Roman" w:hAnsi="Times New Roman" w:eastAsia="SimSun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SimSun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则需重新统一半反应写法后再算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仅凭题面给出的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E^\theta(\mathrm{Cu^{2+}/Cu})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E^\theta(\mathrm{Cu_2O/Cu})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K_w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SimSun" w:cs="Times New Roman"/>
          <w:b/>
          <w:bCs/>
        </w:rPr>
        <w:t xml:space="preserve">不能唯一求出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Cu₂O + H₂O ⇌ 2Cu⁺ + 2OH⁻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的数值平衡常数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Cu⁺/Cu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Cu^{2+}/Cu⁺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的电势数据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定性上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酸性条件会通过消耗</w:t>
      </w:r>
      <w:r>
        <w:rPr>
          <w:rFonts w:ascii="Times New Roman" w:hAnsi="Times New Roman" w:eastAsia="Times New Roman" w:cs="Times New Roman"/>
        </w:rPr>
        <w:t xml:space="preserve"> OH⁻ </w:t>
      </w:r>
      <w:r>
        <w:rPr>
          <w:rFonts w:hint="eastAsia" w:ascii="Times New Roman" w:hAnsi="Times New Roman" w:eastAsia="SimSun" w:cs="Times New Roman"/>
        </w:rPr>
        <w:t>或促进含氧铜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SimSun" w:cs="Times New Roman"/>
        </w:rPr>
        <w:t>物种进一步转化而增大</w:t>
      </w:r>
      <w:r>
        <w:rPr>
          <w:rFonts w:ascii="Times New Roman" w:hAnsi="Times New Roman" w:eastAsia="Times New Roman" w:cs="Times New Roman"/>
        </w:rPr>
        <w:t xml:space="preserve"> Cu₂O </w:t>
      </w:r>
      <w:r>
        <w:rPr>
          <w:rFonts w:hint="eastAsia" w:ascii="Times New Roman" w:hAnsi="Times New Roman" w:eastAsia="SimSun" w:cs="Times New Roman"/>
        </w:rPr>
        <w:t>的溶解趋势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碱性条件则更有利于</w:t>
      </w:r>
      <w:r>
        <w:rPr>
          <w:rFonts w:ascii="Times New Roman" w:hAnsi="Times New Roman" w:eastAsia="Times New Roman" w:cs="Times New Roman"/>
        </w:rPr>
        <w:t xml:space="preserve"> Cu₂O </w:t>
      </w:r>
      <w:r>
        <w:rPr>
          <w:rFonts w:hint="eastAsia" w:ascii="Times New Roman" w:hAnsi="Times New Roman" w:eastAsia="SimSun" w:cs="Times New Roman"/>
        </w:rPr>
        <w:t>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Ox + ne^{-} → </w:t>
      </w:r>
      <w:r>
        <w:rPr>
          <w:rFonts w:hint="eastAsia" w:ascii="Times New Roman" w:hAnsi="Times New Roman" w:eastAsia="Times New Roman" w:cs="Times New Roman"/>
        </w:rPr>
        <w:t xml:space="preserve">Red：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由热力学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Δ_fGθ(Red) − </w:t>
      </w:r>
      <w:r>
        <w:rPr>
          <w:rFonts w:hint="eastAsia" w:ascii="Times New Roman" w:hAnsi="Times New Roman" w:eastAsia="Times New Roman" w:cs="Times New Roman"/>
        </w:rPr>
        <w:t>Δ_fGθ(Ox)（</w:t>
      </w:r>
      <w:r>
        <w:rPr>
          <w:rFonts w:hint="eastAsia" w:ascii="Times New Roman" w:hAnsi="Times New Roman" w:eastAsia="SimSun" w:cs="Times New Roman"/>
        </w:rPr>
        <w:t>标准反应的生成焓差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又</w:t>
      </w:r>
      <w:r>
        <w:rPr>
          <w:rFonts w:ascii="Times New Roman" w:hAnsi="Times New Roman" w:eastAsia="Times New Roman" w:cs="Times New Roman"/>
        </w:rPr>
        <w:t xml:space="preserve"> Δ_rGθ = −nFEθ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color w:val="1E40AF"/>
        </w:rPr>
        <w:t>注意符号</w:t>
      </w:r>
      <w:r>
        <w:rPr>
          <w:rFonts w:hint="eastAsia" w:ascii="Times New Roman" w:hAnsi="Times New Roman" w:eastAsia="Times New Roman" w:cs="Times New Roman"/>
          <w:color w:val="1E40AF"/>
        </w:rPr>
        <w:t>：Δ_rGθ</w:t>
      </w:r>
      <w:r>
        <w:rPr>
          <w:rFonts w:ascii="Times New Roman" w:hAnsi="Times New Roman" w:eastAsia="Times New Roman" w:cs="Times New Roman"/>
          <w:color w:val="1E40AF"/>
        </w:rPr>
        <w:t xml:space="preserve"> = </w:t>
      </w:r>
      <w:r>
        <w:rPr>
          <w:rFonts w:hint="eastAsia" w:ascii="Times New Roman" w:hAnsi="Times New Roman" w:eastAsia="Times New Roman" w:cs="Times New Roman"/>
          <w:color w:val="1E40AF"/>
        </w:rPr>
        <w:t>−nFEθ，</w:t>
      </w:r>
      <w:r>
        <w:rPr>
          <w:rFonts w:hint="eastAsia" w:ascii="Times New Roman" w:hAnsi="Times New Roman" w:eastAsia="SimSun" w:cs="Times New Roman"/>
          <w:color w:val="1E40AF"/>
        </w:rPr>
        <w:t>所以</w:t>
      </w:r>
      <w:r>
        <w:rPr>
          <w:rFonts w:ascii="Times New Roman" w:hAnsi="Times New Roman" w:eastAsia="Times New Roman" w:cs="Times New Roman"/>
          <w:color w:val="1E40AF"/>
        </w:rPr>
        <w:t xml:space="preserve"> Eθ = −Δ_rGθ/(nF) = [Δ_fGθ(Ox) − Δ_fGθ(Red)]/(nF)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Cu²⁺ + 2e⁻ → </w:t>
      </w:r>
      <w:r>
        <w:rPr>
          <w:rFonts w:hint="eastAsia" w:ascii="Times New Roman" w:hAnsi="Times New Roman" w:eastAsia="Times New Roman" w:cs="Times New Roman"/>
        </w:rPr>
        <w:t xml:space="preserve">Cu：Δ_fGθ(Cu)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0，Δ_fGθ(Cu²⁺)</w:t>
      </w:r>
      <w:r>
        <w:rPr>
          <w:rFonts w:ascii="Times New Roman" w:hAnsi="Times New Roman" w:eastAsia="Times New Roman" w:cs="Times New Roman"/>
        </w:rPr>
        <w:t xml:space="preserve"> = +64.98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= (64980 − 0)/(2×96485) = +0.337 V ≈ +0.34 V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可形式上设计为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Ba(s) | BaSO₄(s) | SO₄²⁻(1 mol/L) || H⁺(1 mol/L) | H₂(100 kPa) | Pt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电极反应为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 xml:space="preserve">Ba(s) + SO₄²⁻ → BaSO₄(s) + 2e⁻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 xml:space="preserve">2H⁺ + 2e⁻ → H₂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对左电极有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BaSO₄(s) ⇌ Ba²⁺ + SO₄²⁻, K_{sp}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Ba²⁺ + 2e⁻ ⇌ Ba, E^\theta = -2.90 V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E^\theta(\mathrm{BaSO_4/Ba}) = -2.90 + \frac{0.05916}{2}\lg K_{sp}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与标准氢电极组成原电池时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0 - E^\theta(\mathrm{BaSO_4/Ba})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= 2.90 - \frac{0.05916}{2}\lg K_{sp}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整理得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\lg K_{sp} = (2.90 - E^\theta_{\mathrm{cell}})/0.02958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3.25 V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\lg K_{sp} = (2.90 - 3.25)/0.02958 = -11.8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K_{sp}(\mathrm{BaSO_4}) \approx 1.5\times10^{-12}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>实验上的主要困难是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金属极活泼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会与水迅速反应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真实体系中活度不能简单用浓度代替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液接电势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盐桥离子干扰</w:t>
      </w:r>
      <w:r>
        <w:rPr>
          <w:rFonts w:hint="eastAsia" w:ascii="Times New Roman" w:hAnsi="Times New Roman" w:eastAsia="Times New Roman" w:cs="Times New Roman"/>
        </w:rPr>
        <w:t>、BaSO₄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表面钝化等都会影响测量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因此该题更适合作为热力学推导模型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2026-07-08T10:10:22Z</dcterms:created>
  <dcterms:modified xsi:type="dcterms:W3CDTF">2026-07-08T10:10:22Z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