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54"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晶胞参数</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α≠β≠γ</w:t>
            </w:r>
          </w:p>
        </w:tc>
        <w:tc>
          <w:tcPr/>
          <w:p>
            <w:pPr>
              <w:pStyle w:val="Compact"/>
              <w:jc w:val="center"/>
            </w:pPr>
            <w:r>
              <w:rPr>
                <w:rFonts w:hint="eastAsia" w:ascii="Times New Roman" w:hAnsi="Times New Roman" w:eastAsia="FangSong" w:cs="Times New Roman"/>
              </w:rPr>
              <w:t xml:space="preserve">三斜晶系</w:t>
            </w: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a≠b≠c; α=γ=90°, β≠90°</w:t>
            </w:r>
          </w:p>
        </w:tc>
        <w:tc>
          <w:tcPr/>
          <w:p>
            <w:pPr>
              <w:pStyle w:val="Compact"/>
              <w:jc w:val="center"/>
            </w:pPr>
            <w:r>
              <w:rPr>
                <w:rFonts w:hint="eastAsia" w:ascii="Times New Roman" w:hAnsi="Times New Roman" w:eastAsia="FangSong" w:cs="Times New Roman"/>
              </w:rPr>
              <w:t xml:space="preserve">单斜晶系</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立方晶系</w:t>
            </w:r>
          </w:p>
        </w:tc>
      </w:tr>
      <w:tr>
        <w:tc>
          <w:tcPr/>
          <w:p>
            <w:pPr>
              <w:pStyle w:val="Compact"/>
              <w:jc w:val="center"/>
            </w:pPr>
            <w:r>
              <w:rPr>
                <w:rFonts w:ascii="Times New Roman" w:hAnsi="Times New Roman" w:eastAsia="Times New Roman" w:cs="Times New Roman"/>
              </w:rPr>
              <w:t xml:space="preserve">TiO2</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四方晶系</w:t>
            </w: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a=b=c; α=β=γ≠90°</w:t>
            </w:r>
          </w:p>
        </w:tc>
        <w:tc>
          <w:tcPr/>
          <w:p>
            <w:pPr>
              <w:pStyle w:val="Compact"/>
              <w:jc w:val="center"/>
            </w:pPr>
            <w:r>
              <w:rPr>
                <w:rFonts w:hint="eastAsia" w:ascii="Times New Roman" w:hAnsi="Times New Roman" w:eastAsia="FangSong" w:cs="Times New Roman"/>
              </w:rPr>
              <w:t xml:space="preserve">三方晶系</w:t>
            </w:r>
          </w:p>
        </w:tc>
      </w:tr>
    </w:tbl>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晶体构型</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BeO</w:t>
            </w:r>
          </w:p>
        </w:tc>
        <w:tc>
          <w:tcPr/>
          <w:p>
            <w:pPr>
              <w:pStyle w:val="Compact"/>
              <w:jc w:val="center"/>
            </w:pPr>
            <w:r>
              <w:rPr>
                <w:rFonts w:hint="eastAsia" w:ascii="Times New Roman" w:hAnsi="Times New Roman" w:eastAsia="Times New Roman" w:cs="Times New Roman"/>
              </w:rPr>
              <w:t>0.32,</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NaBr</w:t>
            </w:r>
          </w:p>
        </w:tc>
        <w:tc>
          <w:tcPr/>
          <w:p>
            <w:pPr>
              <w:pStyle w:val="Compact"/>
              <w:jc w:val="center"/>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hint="eastAsia" w:ascii="Times New Roman" w:hAnsi="Times New Roman" w:eastAsia="Times New Roman" w:cs="Times New Roman"/>
              </w:rPr>
              <w:t>0.85,</w:t>
            </w:r>
            <w:r>
              <w:rPr>
                <w:rFonts w:hint="eastAsia" w:ascii="Times New Roman" w:hAnsi="Times New Roman" w:eastAsia="FangSong" w:cs="Times New Roman"/>
              </w:rPr>
              <w:t>在</w:t>
            </w:r>
            <w:r>
              <w:rPr>
                <w:rFonts w:hint="eastAsia" w:ascii="Times New Roman" w:hAnsi="Times New Roman" w:eastAsia="Times New Roman" w:cs="Times New Roman"/>
              </w:rPr>
              <w:t>0.732~1</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MgTe</w:t>
            </w:r>
          </w:p>
        </w:tc>
        <w:tc>
          <w:tcPr/>
          <w:p>
            <w:pPr>
              <w:pStyle w:val="Compact"/>
              <w:jc w:val="center"/>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电负性</w:t>
            </w:r>
          </w:p>
        </w:tc>
        <w:tc>
          <w:tcPr/>
          <w:p>
            <w:pPr>
              <w:pStyle w:val="Compact"/>
              <w:jc w:val="center"/>
            </w:pPr>
            <w:r>
              <w:rPr>
                <w:rFonts w:hint="eastAsia" w:ascii="Times New Roman" w:hAnsi="Times New Roman" w:eastAsia="SimHei" w:cs="Times New Roman"/>
                <w:b/>
              </w:rPr>
              <w:t xml:space="preserve">离子性百分数</w:t>
            </w:r>
          </w:p>
        </w:tc>
      </w:tr>
      <w:tr>
        <w:tc>
          <w:tcPr/>
          <w:p>
            <w:pPr>
              <w:pStyle w:val="Compact"/>
              <w:jc w:val="center"/>
            </w:pPr>
            <w:r>
              <w:rPr>
                <w:rFonts w:ascii="Times New Roman" w:hAnsi="Times New Roman" w:eastAsia="Times New Roman" w:cs="Times New Roman"/>
              </w:rPr>
              <w:t xml:space="preserve">Mg—O</w:t>
            </w:r>
          </w:p>
        </w:tc>
        <w:tc>
          <w:tcPr/>
          <w:p>
            <w:pPr>
              <w:pStyle w:val="Compact"/>
              <w:jc w:val="center"/>
            </w:pPr>
            <w:r>
              <w:rPr>
                <w:rFonts w:ascii="Times New Roman" w:hAnsi="Times New Roman" w:eastAsia="Times New Roman" w:cs="Times New Roman"/>
              </w:rPr>
              <w:t xml:space="preserve">3.44-1.31=2.23</w:t>
            </w:r>
          </w:p>
        </w:tc>
        <w:tc>
          <w:tcPr/>
          <w:p>
            <w:pPr>
              <w:pStyle w:val="Compact"/>
              <w:jc w:val="center"/>
            </w:pPr>
            <w:r>
              <w:rPr>
                <w:rFonts w:ascii="Times New Roman" w:hAnsi="Times New Roman" w:eastAsia="Times New Roman" w:cs="Times New Roman"/>
              </w:rPr>
              <w:t xml:space="preserve">50%/1.7=x/2.23, x=66%</w:t>
            </w:r>
          </w:p>
        </w:tc>
      </w:tr>
      <w:tr>
        <w:tc>
          <w:tcPr/>
          <w:p>
            <w:pPr>
              <w:pStyle w:val="Compact"/>
              <w:jc w:val="center"/>
            </w:pPr>
            <w:r>
              <w:rPr>
                <w:rFonts w:ascii="Times New Roman" w:hAnsi="Times New Roman" w:eastAsia="Times New Roman" w:cs="Times New Roman"/>
              </w:rPr>
              <w:t xml:space="preserve">Al—N</w:t>
            </w:r>
          </w:p>
        </w:tc>
        <w:tc>
          <w:tcPr/>
          <w:p>
            <w:pPr>
              <w:pStyle w:val="Compact"/>
              <w:jc w:val="center"/>
            </w:pPr>
            <w:r>
              <w:rPr>
                <w:rFonts w:ascii="Times New Roman" w:hAnsi="Times New Roman" w:eastAsia="Times New Roman" w:cs="Times New Roman"/>
              </w:rPr>
              <w:t xml:space="preserve">3.04-1.61=1.43</w:t>
            </w:r>
          </w:p>
        </w:tc>
        <w:tc>
          <w:tcPr/>
          <w:p>
            <w:pPr>
              <w:pStyle w:val="Compact"/>
              <w:jc w:val="center"/>
            </w:pPr>
            <w:r>
              <w:rPr>
                <w:rFonts w:ascii="Times New Roman" w:hAnsi="Times New Roman" w:eastAsia="Times New Roman" w:cs="Times New Roman"/>
              </w:rPr>
              <w:t xml:space="preserve">50%/1.7=x/1.43, x=42%</w:t>
            </w:r>
          </w:p>
        </w:tc>
      </w:tr>
    </w:tbl>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计</w:t>
            </w:r>
            <w:r>
              <w:rPr>
                <w:rFonts w:hint="eastAsia" w:ascii="Times New Roman" w:hAnsi="Times New Roman" w:eastAsia="Times New Roman" w:cs="Times New Roman"/>
                <w:b/>
              </w:rPr>
              <w:t>(=eR)</w:t>
            </w:r>
          </w:p>
        </w:tc>
        <w:tc>
          <w:tcPr/>
          <w:p>
            <w:pPr>
              <w:pStyle w:val="Compact"/>
              <w:jc w:val="center"/>
            </w:pPr>
            <w:r>
              <w:rPr>
                <w:rFonts w:hint="eastAsia" w:ascii="Times New Roman" w:hAnsi="Times New Roman" w:eastAsia="Times New Roman" w:cs="Times New Roman"/>
                <w:b/>
              </w:rPr>
              <w:t>μ</w:t>
            </w:r>
            <w:r>
              <w:rPr>
                <w:rFonts w:hint="eastAsia" w:ascii="Times New Roman" w:hAnsi="Times New Roman" w:eastAsia="SimHei" w:cs="Times New Roman"/>
                <w:b/>
              </w:rPr>
              <w:t>实</w:t>
            </w:r>
          </w:p>
        </w:tc>
        <w:tc>
          <w:tcPr/>
          <w:p>
            <w:pPr>
              <w:pStyle w:val="Compact"/>
              <w:jc w:val="center"/>
            </w:pPr>
            <w:r>
              <w:rPr>
                <w:rFonts w:hint="eastAsia" w:ascii="Times New Roman" w:hAnsi="Times New Roman" w:eastAsia="SimHei" w:cs="Times New Roman"/>
                <w:b/>
              </w:rPr>
              <w:t>离子性百分数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127 pm</w:t>
            </w:r>
          </w:p>
        </w:tc>
        <w:tc>
          <w:tcPr/>
          <w:p>
            <w:pPr>
              <w:pStyle w:val="Compact"/>
              <w:jc w:val="center"/>
            </w:pPr>
            <w:r>
              <w:rPr>
                <w:rFonts w:ascii="Times New Roman" w:hAnsi="Times New Roman" w:eastAsia="Times New Roman" w:cs="Times New Roman"/>
              </w:rPr>
              <w:t xml:space="preserve">6.10 D</w:t>
            </w:r>
          </w:p>
        </w:tc>
        <w:tc>
          <w:tcPr/>
          <w:p>
            <w:pPr>
              <w:pStyle w:val="Compact"/>
              <w:jc w:val="center"/>
            </w:pPr>
            <w:r>
              <w:rPr>
                <w:rFonts w:ascii="Times New Roman" w:hAnsi="Times New Roman" w:eastAsia="Times New Roman" w:cs="Times New Roman"/>
              </w:rPr>
              <w:t xml:space="preserve">1.08 D</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290 pm</w:t>
            </w:r>
          </w:p>
        </w:tc>
        <w:tc>
          <w:tcPr/>
          <w:p>
            <w:pPr>
              <w:pStyle w:val="Compact"/>
              <w:jc w:val="center"/>
            </w:pPr>
            <w:r>
              <w:rPr>
                <w:rFonts w:ascii="Times New Roman" w:hAnsi="Times New Roman" w:eastAsia="Times New Roman" w:cs="Times New Roman"/>
              </w:rPr>
              <w:t xml:space="preserve">13.9 D</w:t>
            </w:r>
          </w:p>
        </w:tc>
        <w:tc>
          <w:tcPr/>
          <w:p>
            <w:pPr>
              <w:pStyle w:val="Compact"/>
              <w:jc w:val="center"/>
            </w:pPr>
            <w:r>
              <w:rPr>
                <w:rFonts w:ascii="Times New Roman" w:hAnsi="Times New Roman" w:eastAsia="Times New Roman" w:cs="Times New Roman"/>
              </w:rPr>
              <w:t xml:space="preserve">10.42 D</w:t>
            </w:r>
          </w:p>
        </w:tc>
        <w:tc>
          <w:tcPr/>
          <w:p>
            <w:pPr>
              <w:pStyle w:val="Compact"/>
              <w:jc w:val="center"/>
            </w:pPr>
            <w:r>
              <w:rPr>
                <w:rFonts w:ascii="Times New Roman" w:hAnsi="Times New Roman" w:eastAsia="Times New Roman" w:cs="Times New Roman"/>
              </w:rPr>
              <w:t xml:space="preserve">75%</w:t>
            </w:r>
          </w:p>
        </w:tc>
      </w:tr>
      <w:tr>
        <w:tc>
          <w:tcPr/>
          <w:p>
            <w:pPr>
              <w:pStyle w:val="Compact"/>
              <w:jc w:val="center"/>
            </w:pPr>
            <w:r>
              <w:rPr>
                <w:rFonts w:ascii="Times New Roman" w:hAnsi="Times New Roman" w:eastAsia="Times New Roman" w:cs="Times New Roman"/>
              </w:rPr>
              <w:t xml:space="preserve">TlCl</w:t>
            </w:r>
          </w:p>
        </w:tc>
        <w:tc>
          <w:tcPr/>
          <w:p>
            <w:pPr>
              <w:pStyle w:val="Compact"/>
              <w:jc w:val="center"/>
            </w:pPr>
            <w:r>
              <w:rPr>
                <w:rFonts w:ascii="Times New Roman" w:hAnsi="Times New Roman" w:eastAsia="Times New Roman" w:cs="Times New Roman"/>
              </w:rPr>
              <w:t xml:space="preserve">320 pm</w:t>
            </w:r>
          </w:p>
        </w:tc>
        <w:tc>
          <w:tcPr/>
          <w:p>
            <w:pPr>
              <w:pStyle w:val="Compact"/>
              <w:jc w:val="center"/>
            </w:pPr>
            <w:r>
              <w:rPr>
                <w:rFonts w:ascii="Times New Roman" w:hAnsi="Times New Roman" w:eastAsia="Times New Roman" w:cs="Times New Roman"/>
              </w:rPr>
              <w:t xml:space="preserve">15.4 D</w:t>
            </w:r>
          </w:p>
        </w:tc>
        <w:tc>
          <w:tcPr/>
          <w:p>
            <w:pPr>
              <w:pStyle w:val="Compact"/>
              <w:jc w:val="center"/>
            </w:pPr>
            <w:r>
              <w:rPr>
                <w:rFonts w:ascii="Times New Roman" w:hAnsi="Times New Roman" w:eastAsia="Times New Roman" w:cs="Times New Roman"/>
              </w:rPr>
              <w:t xml:space="preserve">4.44 D</w:t>
            </w:r>
          </w:p>
        </w:tc>
        <w:tc>
          <w:tcPr/>
          <w:p>
            <w:pPr>
              <w:pStyle w:val="Compact"/>
              <w:jc w:val="center"/>
            </w:pPr>
            <w:r>
              <w:rPr>
                <w:rFonts w:ascii="Times New Roman" w:hAnsi="Times New Roman" w:eastAsia="Times New Roman" w:cs="Times New Roman"/>
              </w:rPr>
              <w:t xml:space="preserve">29%</w:t>
            </w:r>
          </w:p>
        </w:tc>
      </w:tr>
    </w:tbl>
    <w:p>
      <w:pPr>
        <w:pStyle w:val="BodyText"/>
        <w:spacing w:before="120"/>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m:oMath>
        <m:f>
          <m:fPr>
            <m:type m:val="bar"/>
          </m:fPr>
          <m:num>
            <m:r>
              <m:t>π</m:t>
            </m:r>
          </m:num>
          <m:den>
            <m:r>
              <m:t>3</m:t>
            </m:r>
            <m:rad>
              <m:radPr>
                <m:degHide m:val="on"/>
              </m:radPr>
              <m:deg/>
              <m:e>
                <m:r>
                  <m:t>2</m:t>
                </m:r>
              </m:e>
            </m:rad>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m:oMath>
        <m:oMathPr>
          <m:ctrlPr>
            <w:rPr>
              <w:sz w:val="28"/>
              <w:szCs w:val="28"/>
            </w:rPr>
          </m:ctrlPr>
        </m:oMathPr>
        <m:r>
          <m:rPr>
            <m:nor/>
            <m:sty m:val="p"/>
          </m:rPr>
          <m:t>O</m:t>
        </m:r>
        <m:r>
          <m:t>N</m:t>
        </m:r>
        <m:sSub>
          <m:e>
            <m:r>
              <m:t>H</m:t>
            </m:r>
          </m:e>
          <m:sub>
            <m:r>
              <m:t>3</m:t>
            </m:r>
          </m:sub>
        </m:sSub>
        <m:r>
          <m:rPr>
            <m:sty m:val="p"/>
          </m:rPr>
          <m:t>⋅</m:t>
        </m:r>
        <m:r>
          <m:t>C</m:t>
        </m:r>
        <m:r>
          <m:t>H</m:t>
        </m:r>
        <m:r>
          <m:rPr>
            <m:sty m:val="p"/>
          </m:rPr>
          <m:t>∘</m:t>
        </m:r>
        <m:r>
          <m:rPr>
            <m:sty m:val="p"/>
          </m:rPr>
          <m:t>≡</m:t>
        </m:r>
        <m:r>
          <m:rPr>
            <m:nor/>
            <m:sty m:val="p"/>
          </m:rPr>
          <m:t>O</m:t>
        </m:r>
        <m:r>
          <m:t>C</m:t>
        </m:r>
        <m:r>
          <m:t>N</m:t>
        </m:r>
      </m:oMath>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nor/>
            <m:sty m:val="p"/>
          </m:rPr>
          <m:t>①</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1" w:name="超导非整比化合物"/>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超导非整比化合物</w:t>
      </w:r>
    </w:p>
    <w:p>
      <w:pPr>
        <w:pStyle w:val="FirstParagraph"/>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hint="eastAsia" w:ascii="Times New Roman" w:hAnsi="Times New Roman" w:eastAsia="FangSong" w:cs="Times New Roman"/>
        </w:rPr>
        <w:t>常遇到缺陷和非整比</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m:oMath>
        <m:oMathPr>
          <m:ctrlPr>
            <w:rPr>
              <w:sz w:val="28"/>
              <w:szCs w:val="28"/>
            </w:rPr>
          </m:ctrlPr>
        </m:oMathPr>
        <m:r>
          <m:t>N</m:t>
        </m:r>
        <m:sSub>
          <m:e>
            <m:r>
              <m:t>a</m:t>
            </m:r>
          </m:e>
          <m:sub>
            <m:r>
              <m:t>1</m:t>
            </m:r>
            <m:r>
              <m:rPr>
                <m:sty m:val="p"/>
              </m:rPr>
              <m:t>−</m:t>
            </m:r>
            <m:r>
              <m:t>x</m:t>
            </m:r>
            <m:r>
              <m:rPr>
                <m:sty m:val="p"/>
              </m:rPr>
              <m:t>+</m:t>
            </m:r>
            <m:r>
              <m:t>y</m:t>
            </m:r>
          </m:sub>
        </m:sSub>
        <m:r>
          <m:t>C</m:t>
        </m:r>
        <m:sSub>
          <m:e>
            <m:r>
              <m:t>a</m:t>
            </m:r>
          </m:e>
          <m:sub>
            <m:r>
              <m:t>x</m:t>
            </m:r>
            <m:r>
              <m:rPr>
                <m:sty m:val="p"/>
              </m:rPr>
              <m:t>/</m:t>
            </m:r>
            <m:r>
              <m:t>2</m:t>
            </m:r>
          </m:sub>
        </m:sSub>
        <m:r>
          <m:t>L</m:t>
        </m:r>
        <m:r>
          <m:t>a</m:t>
        </m:r>
        <m:r>
          <m:t>T</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L</m:t>
        </m:r>
        <m:r>
          <m:rPr>
            <m:sty m:val="p"/>
          </m:rPr>
          <m:t>a</m:t>
        </m:r>
        <m:r>
          <m:rPr>
            <m:sty m:val="p"/>
          </m:rPr>
          <m:t>T</m:t>
        </m:r>
        <m:r>
          <m:rPr>
            <m:sty m:val="p"/>
          </m:rPr>
          <m:t>i</m:t>
        </m:r>
        <m:sSub>
          <m:e>
            <m:r>
              <m:rPr>
                <m:sty m:val="p"/>
              </m:rPr>
              <m:t>O</m:t>
            </m:r>
          </m:e>
          <m:sub>
            <m:r>
              <m:rPr>
                <m:sty m:val="p"/>
              </m:rP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维持</w:t>
      </w:r>
      <w:r>
        <w:rPr>
          <w:rFonts w:hint="eastAsia" w:ascii="Times New Roman" w:hAnsi="Times New Roman" w:eastAsia="Times New Roman" w:cs="Times New Roman"/>
        </w:rPr>
        <w:t>3</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hint="eastAsia" w:ascii="Times New Roman" w:hAnsi="Times New Roman" w:eastAsia="FangSong" w:cs="Times New Roman"/>
        </w:rPr>
        <w:t>直到没有杂质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r>
          <m:t>L</m:t>
        </m:r>
        <m:r>
          <m:t>a</m:t>
        </m:r>
        <m:r>
          <m:t>T</m:t>
        </m:r>
        <m:r>
          <m:t>i</m:t>
        </m:r>
        <m:sSub>
          <m:e>
            <m:r>
              <m:t>O</m:t>
            </m:r>
          </m:e>
          <m:sub>
            <m:r>
              <m:t>4</m:t>
            </m:r>
          </m:sub>
        </m:sSub>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上述过程中</w:t>
      </w:r>
      <w:r>
        <w:rPr>
          <w:rFonts w:hint="eastAsia" w:ascii="Times New Roman" w:hAnsi="Times New Roman" w:eastAsia="Times New Roman" w:cs="Times New Roman"/>
        </w:rPr>
        <w:t>(I)</w:t>
      </w:r>
      <w:r>
        <w:rPr>
          <w:rFonts w:hint="eastAsia" w:ascii="Times New Roman" w:hAnsi="Times New Roman" w:eastAsia="FangSong" w:cs="Times New Roman"/>
        </w:rPr>
        <w:t>有</w:t>
      </w:r>
      <w:r>
        <w:rPr>
          <w:rFonts w:hint="eastAsia" w:ascii="Times New Roman" w:hAnsi="Times New Roman" w:eastAsia="Times New Roman" w:cs="Times New Roman"/>
        </w:rPr>
        <w:t>86%</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hint="eastAsia" w:ascii="Times New Roman" w:hAnsi="Times New Roman" w:eastAsia="FangSong" w:cs="Times New Roman"/>
        </w:rPr>
        <w:t>所以产生离子空位</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将样品</w:t>
      </w:r>
      <w:r>
        <w:rPr>
          <w:rFonts w:hint="eastAsia" w:ascii="Times New Roman" w:hAnsi="Times New Roman" w:eastAsia="Times New Roman" w:cs="Times New Roman"/>
        </w:rPr>
        <w:t>(II)</w:t>
      </w:r>
      <w:r>
        <w:rPr>
          <w:rFonts w:hint="eastAsia" w:ascii="Times New Roman" w:hAnsi="Times New Roman" w:eastAsia="FangSong" w:cs="Times New Roman"/>
        </w:rPr>
        <w:t>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88%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hint="eastAsia" w:ascii="Times New Roman" w:hAnsi="Times New Roman" w:eastAsia="FangSong" w:cs="Times New Roman"/>
        </w:rPr>
        <w:t>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产物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当化合物</w:t>
      </w:r>
      <w:r>
        <w:rPr>
          <w:rFonts w:hint="eastAsia" w:ascii="Times New Roman" w:hAnsi="Times New Roman" w:eastAsia="Times New Roman" w:cs="Times New Roman"/>
        </w:rPr>
        <w:t>(II)</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(III)</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低价态钛离子</w:t>
      </w:r>
      <w:r>
        <w:rPr>
          <w:rFonts w:hint="eastAsia" w:ascii="Times New Roman" w:hAnsi="Times New Roman" w:eastAsia="Times New Roman" w:cs="Times New Roman"/>
        </w:rPr>
        <w:t>（</w:t>
      </w:r>
      <m:oMath>
        <m:oMathPr>
          <m:ctrlPr>
            <w:rPr>
              <w:sz w:val="28"/>
              <w:szCs w:val="28"/>
            </w:rPr>
          </m:ctrlPr>
        </m:oMathPr>
        <m:sSup>
          <m:e>
            <m:r>
              <m:rPr>
                <m:sty m:val="p"/>
              </m:rPr>
              <m:t>T</m:t>
            </m:r>
            <m:r>
              <m:rPr>
                <m:sty m:val="p"/>
              </m:rPr>
              <m:t>i</m:t>
            </m:r>
          </m:e>
          <m:sup>
            <m:r>
              <m:t>4</m:t>
            </m:r>
            <m:r>
              <m:rPr>
                <m:sty m:val="p"/>
              </m:rPr>
              <m:t>+</m:t>
            </m:r>
          </m:sup>
        </m:sSup>
        <m:r>
          <m:rPr>
            <m:sty m:val="p"/>
          </m:rPr>
          <m:t>:</m:t>
        </m:r>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m:oMath>
        <m:oMathPr>
          <m:ctrlPr>
            <w:rPr>
              <w:sz w:val="28"/>
              <w:szCs w:val="28"/>
            </w:rPr>
          </m:ctrlPr>
        </m:oMathPr>
        <m:r>
          <m:rPr>
            <m:sty m:val="p"/>
          </m:rPr>
          <m:t>=</m:t>
        </m: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r>
        <w:rPr>
          <w:rFonts w:hint="eastAsia" w:ascii="Times New Roman" w:hAnsi="Times New Roman" w:eastAsia="Times New Roman" w:cs="Times New Roman"/>
        </w:rPr>
        <w:t>（</w:t>
      </w:r>
      <w:r>
        <w:rPr>
          <w:rFonts w:hint="eastAsia" w:ascii="Times New Roman" w:hAnsi="Times New Roman" w:eastAsia="FangSong" w:cs="Times New Roman"/>
        </w:rPr>
        <w:t>不引入杂质阴离子残留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交换产生空位</w:t>
      </w:r>
      <w:r>
        <w:rPr>
          <w:rFonts w:hint="eastAsia" w:ascii="Times New Roman" w:hAnsi="Times New Roman" w:eastAsia="Times New Roman" w:cs="Times New Roman"/>
        </w:rPr>
        <w:t>：86%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m:oMath>
        <m:oMathPr>
          <m:ctrlPr>
            <w:rPr>
              <w:sz w:val="28"/>
              <w:szCs w:val="28"/>
            </w:rPr>
          </m:ctrlPr>
        </m:oMathPr>
        <m:r>
          <m:t>x</m:t>
        </m:r>
        <m:r>
          <m:rPr>
            <m:sty m:val="p"/>
          </m:rPr>
          <m:t>=</m:t>
        </m:r>
        <m:r>
          <m:t>0.86</m:t>
        </m:r>
      </m:oMath>
      <w:r>
        <w:rPr>
          <w:rFonts w:hint="eastAsia" w:ascii="Times New Roman" w:hAnsi="Times New Roman" w:eastAsia="Times New Roman" w:cs="Times New Roman"/>
        </w:rPr>
        <w:t>；</w:t>
      </w:r>
      <w:r>
        <w:rPr>
          <w:rFonts w:hint="eastAsia" w:ascii="Times New Roman" w:hAnsi="Times New Roman" w:eastAsia="FangSong" w:cs="Times New Roman"/>
        </w:rPr>
        <w:t>按化学式</w:t>
      </w:r>
      <w:r>
        <w:rPr>
          <w:rFonts w:ascii="Times New Roman" w:hAnsi="Times New Roman" w:eastAsia="Times New Roman" w:cs="Times New Roman"/>
        </w:rPr>
        <w:t xml:space="preserve"> </w:t>
      </w:r>
      <m:oMath>
        <m:oMathPr>
          <m:ctrlPr>
            <w:rPr>
              <w:sz w:val="28"/>
              <w:szCs w:val="28"/>
            </w:rPr>
          </m:ctrlPr>
        </m:oMathPr>
        <m:r>
          <m:t>N</m:t>
        </m:r>
        <m:sSub>
          <m:e>
            <m:r>
              <m:t>a</m:t>
            </m:r>
          </m:e>
          <m:sub>
            <m:r>
              <m:t>1</m:t>
            </m:r>
            <m:r>
              <m:rPr>
                <m:sty m:val="p"/>
              </m:rPr>
              <m:t>−</m:t>
            </m:r>
            <m:r>
              <m:t>x</m:t>
            </m:r>
          </m:sub>
        </m:sSub>
        <m:r>
          <m:t>C</m:t>
        </m:r>
        <m:sSub>
          <m:e>
            <m:r>
              <m:t>a</m:t>
            </m:r>
          </m:e>
          <m:sub>
            <m:r>
              <m:t>x</m:t>
            </m:r>
            <m:r>
              <m:rPr>
                <m:sty m:val="p"/>
              </m:rPr>
              <m:t>/</m:t>
            </m:r>
            <m:r>
              <m:t>2</m:t>
            </m:r>
          </m:sub>
        </m:sSub>
      </m:oMath>
      <w:r>
        <w:rPr>
          <w:rFonts w:hint="eastAsia"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0.86</m:t>
        </m:r>
        <m:r>
          <m:rPr>
            <m:sty m:val="p"/>
          </m:rPr>
          <m:t>=</m:t>
        </m:r>
        <m:r>
          <m:t>0.43</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中空位分数为</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0.43</m:t>
        </m:r>
      </m:oMath>
      <w:r>
        <w:rPr>
          <w:rFonts w:hint="eastAsia" w:ascii="Times New Roman" w:hAnsi="Times New Roman" w:eastAsia="Times New Roman" w:cs="Times New Roman"/>
        </w:rPr>
        <w:t>；</w:t>
      </w:r>
      <w:r>
        <w:rPr>
          <w:rFonts w:hint="eastAsia" w:ascii="Times New Roman" w:hAnsi="Times New Roman" w:eastAsia="FangSong" w:cs="Times New Roman"/>
        </w:rPr>
        <w:t>钠蒸气插入其中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88%：</w:t>
      </w:r>
      <m:oMath>
        <m:oMathPr>
          <m:ctrlPr>
            <w:rPr>
              <w:sz w:val="28"/>
              <w:szCs w:val="28"/>
            </w:rPr>
          </m:ctrlPr>
        </m:oMathPr>
        <m:r>
          <m:t>y</m:t>
        </m:r>
        <m:r>
          <m:rPr>
            <m:sty m:val="p"/>
          </m:rPr>
          <m:t>=</m:t>
        </m:r>
        <m:r>
          <m:t>0.88</m:t>
        </m:r>
        <m:r>
          <m:rPr>
            <m:sty m:val="p"/>
          </m:rPr>
          <m:t>×</m:t>
        </m:r>
        <m:r>
          <m:t>0.43</m:t>
        </m:r>
        <m:r>
          <m:rPr>
            <m:sty m:val="p"/>
          </m:rPr>
          <m:t>=</m:t>
        </m:r>
        <m:r>
          <m:t>0.38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(III) </w:t>
      </w:r>
      <w:r>
        <w:rPr>
          <w:rFonts w:hint="eastAsia" w:ascii="Times New Roman" w:hAnsi="Times New Roman" w:eastAsia="FangSong" w:cs="Times New Roman"/>
        </w:rPr>
        <w:t>中每个化学式单元</w:t>
      </w:r>
      <w:r>
        <w:rPr>
          <w:rFonts w:hint="eastAsia" w:ascii="Times New Roman" w:hAnsi="Times New Roman" w:eastAsia="Times New Roman" w:cs="Times New Roman"/>
        </w:rPr>
        <w:t>：</w:t>
      </w:r>
      <m:oMath>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y</m:t>
        </m:r>
        <m:r>
          <m:rPr>
            <m:sty m:val="p"/>
          </m:rPr>
          <m:t>=</m:t>
        </m:r>
        <m:r>
          <m:t>0.14</m:t>
        </m:r>
        <m:r>
          <m:rPr>
            <m:sty m:val="p"/>
          </m:rPr>
          <m:t>+</m:t>
        </m:r>
        <m:r>
          <m:t>0.38</m:t>
        </m:r>
        <m:r>
          <m:rPr>
            <m:sty m:val="p"/>
          </m:rPr>
          <m:t>=</m:t>
        </m:r>
        <m:r>
          <m:t>0.52</m:t>
        </m:r>
      </m:oMath>
      <w:r>
        <w:rPr>
          <w:rFonts w:hint="eastAsia" w:ascii="Times New Roman" w:hAnsi="Times New Roman" w:eastAsia="Times New Roman" w:cs="Times New Roman"/>
        </w:rPr>
        <w:t xml:space="preserve">，</w:t>
      </w:r>
      <m:oMath>
        <m:r>
          <m:t>C</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0.43</m:t>
        </m:r>
      </m:oMath>
      <w:r>
        <w:rPr>
          <w:rFonts w:hint="eastAsia" w:ascii="Times New Roman" w:hAnsi="Times New Roman" w:eastAsia="Times New Roman" w:cs="Times New Roman"/>
        </w:rPr>
        <w:t xml:space="preserve">，</w:t>
      </w:r>
      <m:oMath>
        <m:r>
          <m:t>L</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t> </m:t>
        </m:r>
        <m:r>
          <m:rPr>
            <m:sty m:val="p"/>
          </m:rPr>
          <m:t>m</m:t>
        </m:r>
        <m:r>
          <m:rPr>
            <m:sty m:val="p"/>
          </m:rPr>
          <m:t>o</m:t>
        </m:r>
        <m:r>
          <m:rPr>
            <m:sty m:val="p"/>
          </m:rPr>
          <m:t>l</m:t>
        </m:r>
        <m:r>
          <m:t> </m:t>
        </m:r>
        <m:r>
          <m:t>T</m:t>
        </m:r>
        <m:sSup>
          <m:e>
            <m:r>
              <m:t>i</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t>m</m:t>
        </m:r>
        <m:r>
          <m:t> </m:t>
        </m:r>
        <m:r>
          <m:rPr>
            <m:sty m:val="p"/>
          </m:rPr>
          <m:t>m</m:t>
        </m:r>
        <m:r>
          <m:rPr>
            <m:sty m:val="p"/>
          </m:rPr>
          <m:t>o</m:t>
        </m:r>
        <m:r>
          <m:rPr>
            <m:sty m:val="p"/>
          </m:rPr>
          <m:t>l</m:t>
        </m:r>
        <m:r>
          <m:t> </m:t>
        </m:r>
        <m:r>
          <m:t>T</m:t>
        </m:r>
        <m:sSup>
          <m:e>
            <m:r>
              <m:t>i</m:t>
            </m:r>
          </m:e>
          <m:sup>
            <m:r>
              <m:t>3</m:t>
            </m:r>
            <m:r>
              <m:rPr>
                <m:sty m:val="p"/>
              </m:rPr>
              <m:t>+</m:t>
            </m:r>
          </m:sup>
        </m:sSup>
      </m:oMath>
      <w:r>
        <w:rPr>
          <w:rFonts w:hint="eastAsia" w:ascii="Times New Roman" w:hAnsi="Times New Roman" w:eastAsia="Times New Roman" w:cs="Times New Roman"/>
        </w:rPr>
        <w:t xml:space="preserve">（</w:t>
      </w:r>
      <m:oMath>
        <m:r>
          <m:t>n</m:t>
        </m:r>
        <m:r>
          <m:rPr>
            <m:sty m:val="p"/>
          </m:rPr>
          <m:t>+</m:t>
        </m:r>
        <m:r>
          <m:t>m</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由电中性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0.52</m:t>
          </m:r>
          <m:r>
            <m:rPr>
              <m:sty m:val="p"/>
            </m:rPr>
            <m:t>×</m:t>
          </m:r>
          <m:r>
            <m:t>1</m:t>
          </m:r>
          <m:r>
            <m:rPr>
              <m:sty m:val="p"/>
            </m:rPr>
            <m:t>+</m:t>
          </m:r>
          <m:r>
            <m:t>0.43</m:t>
          </m:r>
          <m:r>
            <m:rPr>
              <m:sty m:val="p"/>
            </m:rPr>
            <m:t>×</m:t>
          </m:r>
          <m:r>
            <m:t>2</m:t>
          </m:r>
          <m:r>
            <m:rPr>
              <m:sty m:val="p"/>
            </m:rPr>
            <m:t>+</m:t>
          </m:r>
          <m:r>
            <m:t>3</m:t>
          </m:r>
          <m:r>
            <m:rPr>
              <m:sty m:val="p"/>
            </m:rPr>
            <m:t>×</m:t>
          </m:r>
          <m:r>
            <m:t>1</m:t>
          </m:r>
          <m:r>
            <m:rPr>
              <m:sty m:val="p"/>
            </m:rPr>
            <m:t>+</m:t>
          </m:r>
          <m:r>
            <m:t>4</m:t>
          </m:r>
          <m:r>
            <m:t>n</m:t>
          </m:r>
          <m:r>
            <m:rPr>
              <m:sty m:val="p"/>
            </m:rPr>
            <m:t>+</m:t>
          </m:r>
          <m:r>
            <m:t>3</m:t>
          </m:r>
          <m:r>
            <m:t>m</m:t>
          </m:r>
          <m:r>
            <m:rPr>
              <m:sty m:val="p"/>
            </m:rPr>
            <m:t>=</m:t>
          </m:r>
          <m:r>
            <m:t>8</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0.62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0.38</m:t>
        </m:r>
      </m:oMath>
      <w:r>
        <w:rPr>
          <w:rFonts w:hint="eastAsia" w:ascii="Times New Roman" w:hAnsi="Times New Roman" w:eastAsia="Times New Roman" w:cs="Times New Roman"/>
        </w:rPr>
        <w:t>，</w:t>
      </w:r>
      <w:r>
        <w:rPr>
          <w:rFonts w:hint="eastAsia" w:ascii="Times New Roman" w:hAnsi="Times New Roman" w:eastAsia="FangSong" w:cs="Times New Roman"/>
        </w:rPr>
        <w:t>即高价</w:t>
      </w:r>
      <w:r>
        <w:rPr>
          <w:rFonts w:hint="eastAsia" w:ascii="Times New Roman" w:hAnsi="Times New Roman" w:eastAsia="Times New Roman" w:cs="Times New Roman"/>
        </w:rPr>
        <w:t>（</w:t>
      </w:r>
      <m:oMath>
        <m:sSup>
          <m:e>
            <m:r>
              <m:rPr>
                <m:sty m:val="p"/>
              </m:rPr>
              <m:t>T</m:t>
            </m:r>
            <m:r>
              <m:rPr>
                <m:sty m:val="p"/>
              </m:rPr>
              <m:t>i</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与低价</w:t>
      </w:r>
      <w:r>
        <w:rPr>
          <w:rFonts w:hint="eastAsia" w:ascii="Times New Roman" w:hAnsi="Times New Roman" w:eastAsia="Times New Roman" w:cs="Times New Roman"/>
        </w:rPr>
        <w:t>（</w:t>
      </w:r>
      <m:oMath>
        <m:sSup>
          <m:e>
            <m:r>
              <m:rPr>
                <m:sty m:val="p"/>
              </m:rPr>
              <m:t>T</m:t>
            </m:r>
            <m:r>
              <m:rPr>
                <m:sty m:val="p"/>
              </m:rPr>
              <m:t>i</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钛离子个数比为</w:t>
      </w:r>
      <w:r>
        <w:rPr>
          <w:rFonts w:ascii="Times New Roman" w:hAnsi="Times New Roman" w:eastAsia="Times New Roman" w:cs="Times New Roman"/>
        </w:rPr>
        <w:t xml:space="preserve"> </w:t>
      </w:r>
      <m:oMath>
        <m:oMathPr>
          <m:ctrlPr>
            <w:rPr>
              <w:sz w:val="28"/>
              <w:szCs w:val="28"/>
            </w:rPr>
          </m:ctrlPr>
        </m:oMathPr>
        <m:r>
          <m:t>0.62</m:t>
        </m:r>
        <m:r>
          <m:rPr>
            <m:sty m:val="p"/>
          </m:rPr>
          <m:t>:</m:t>
        </m:r>
        <m:r>
          <m:t>0.38</m:t>
        </m:r>
        <m:r>
          <m:rPr>
            <m:sty m:val="p"/>
          </m:rPr>
          <m:t>=</m:t>
        </m:r>
        <m:r>
          <m:t>31</m:t>
        </m:r>
        <m:r>
          <m:rPr>
            <m:sty m:val="p"/>
          </m:rPr>
          <m:t>:</m:t>
        </m:r>
        <m:r>
          <m:t>19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Start w:id="1078" w:name="食品添加剂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3" name="Picture"/>
            <a:graphic>
              <a:graphicData uri="http://schemas.openxmlformats.org/drawingml/2006/picture">
                <pic:pic>
                  <pic:nvPicPr>
                    <pic:cNvPr descr="95933515f76a0f59260abc5f1560cfa345890b6d71e6fe661684d05ec844cbdf.jpg" id="1074" name="Picture"/>
                    <pic:cNvPicPr>
                      <a:picLocks noChangeArrowheads="1" noChangeAspect="1"/>
                    </pic:cNvPicPr>
                  </pic:nvPicPr>
                  <pic:blipFill>
                    <a:blip r:embed="rId1072"/>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6" name="Picture"/>
            <a:graphic>
              <a:graphicData uri="http://schemas.openxmlformats.org/drawingml/2006/picture">
                <pic:pic>
                  <pic:nvPicPr>
                    <pic:cNvPr descr="b5e3c29a5d7e6967c0cf15a434ac59460a876449a104130f29fe58ef509aff0c.jpg" id="1077" name="Picture"/>
                    <pic:cNvPicPr>
                      <a:picLocks noChangeArrowheads="1" noChangeAspect="1"/>
                    </pic:cNvPicPr>
                  </pic:nvPicPr>
                  <pic:blipFill>
                    <a:blip r:embed="rId1075"/>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8"/>
    <w:bookmarkStart w:id="1087" w:name="钛酸钡制备与晶胞"/>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80" name="Picture"/>
            <a:graphic>
              <a:graphicData uri="http://schemas.openxmlformats.org/drawingml/2006/picture">
                <pic:pic>
                  <pic:nvPicPr>
                    <pic:cNvPr descr="c136ad01e9af85711659c2b06c97a3379827f71ae8369b3dfbe0f89c6e3c1e19.jpg" id="1081" name="Picture"/>
                    <pic:cNvPicPr>
                      <a:picLocks noChangeArrowheads="1" noChangeAspect="1"/>
                    </pic:cNvPicPr>
                  </pic:nvPicPr>
                  <pic:blipFill>
                    <a:blip r:embed="rId1079"/>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3" name="Picture"/>
            <a:graphic>
              <a:graphicData uri="http://schemas.openxmlformats.org/drawingml/2006/picture">
                <pic:pic>
                  <pic:nvPicPr>
                    <pic:cNvPr descr="8009a0c4f67b0ff44b78224e4921e625cda70386ecb3be1d879716d4719d6508.jpg" id="1084"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5" name="Picture"/>
            <a:graphic>
              <a:graphicData uri="http://schemas.openxmlformats.org/drawingml/2006/picture">
                <pic:pic>
                  <pic:nvPicPr>
                    <pic:cNvPr descr="8009a0c4f67b0ff44b78224e4921e625cda70386ecb3be1d879716d4719d6508.jpg" id="1086" name="Picture"/>
                    <pic:cNvPicPr>
                      <a:picLocks noChangeArrowheads="1" noChangeAspect="1"/>
                    </pic:cNvPicPr>
                  </pic:nvPicPr>
                  <pic:blipFill>
                    <a:blip r:embed="rId1082"/>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7"/>
    <w:bookmarkStart w:id="1088" w:name="超导氧化钇钡铜"/>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超导氧化钇钡铜</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Y </w:t>
      </w:r>
      <w:r>
        <w:rPr>
          <w:rFonts w:hint="eastAsia" w:ascii="Times New Roman" w:hAnsi="Times New Roman" w:eastAsia="FangSong" w:cs="Times New Roman"/>
        </w:rPr>
        <w:t xml:space="preserve">常显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可取最大值为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则此时氧化物的化学式为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根据化学式中化合价代数和等于零</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平均化合价为</w:t>
      </w:r>
      <w:r>
        <w:rPr>
          <w:rFonts w:ascii="Times New Roman" w:hAnsi="Times New Roman" w:eastAsia="Times New Roman" w:cs="Times New Roman"/>
        </w:rPr>
        <w:t xml:space="preserve"> +(7/3)。</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占总铜量的质量分数为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故它占总铜量的物质的量分数也为</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oMathPr>
          <m:ctrlPr>
            <w:rPr>
              <w:sz w:val="28"/>
              <w:szCs w:val="28"/>
            </w:rPr>
          </m:ctrlPr>
        </m:oMathPr>
        <m:r>
          <m:t>3</m:t>
        </m:r>
        <m:r>
          <m:t>x</m:t>
        </m:r>
        <m:r>
          <m:rPr>
            <m:sty m:val="p"/>
          </m:rPr>
          <m:t>+</m:t>
        </m:r>
        <m:r>
          <m:t>2</m:t>
        </m:r>
        <m:r>
          <m:rPr>
            <m:sty m:val="p"/>
          </m:rPr>
          <m:t>(</m:t>
        </m:r>
        <m:r>
          <m:t>1</m:t>
        </m:r>
        <m:r>
          <m:rPr>
            <m:sty m:val="p"/>
          </m:rPr>
          <m:t>−</m:t>
        </m:r>
        <m:r>
          <m:t>x</m:t>
        </m:r>
        <m:r>
          <m:rPr>
            <m:sty m:val="p"/>
          </m:rPr>
          <m:t>)</m:t>
        </m:r>
        <m:r>
          <m:rPr>
            <m:sty m:val="p"/>
          </m:rPr>
          <m:t>=</m:t>
        </m:r>
        <m:r>
          <m:t>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3</m:t>
        </m:r>
        <m:r>
          <m:rPr>
            <m:sty m:val="p"/>
          </m:rPr>
          <m:t>=</m:t>
        </m:r>
        <m:r>
          <m:t>33.3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第二份溶解</w:t>
      </w:r>
      <w:r>
        <w:rPr>
          <w:rFonts w:hint="eastAsia" w:ascii="Times New Roman" w:hAnsi="Times New Roman" w:eastAsia="Times New Roman" w:cs="Times New Roman"/>
        </w:rPr>
        <w:t>、</w:t>
      </w:r>
      <w:r>
        <w:rPr>
          <w:rFonts w:hint="eastAsia" w:ascii="Times New Roman" w:hAnsi="Times New Roman" w:eastAsia="FangSong" w:cs="Times New Roman"/>
        </w:rPr>
        <w:t>滴定过程中</w:t>
      </w:r>
      <w:r>
        <w:rPr>
          <w:rFonts w:hint="eastAsia" w:ascii="Times New Roman" w:hAnsi="Times New Roman" w:eastAsia="Times New Roman" w:cs="Times New Roman"/>
        </w:rPr>
        <w:t>，</w:t>
      </w:r>
      <w:r>
        <w:rPr>
          <w:rFonts w:hint="eastAsia" w:ascii="Times New Roman" w:hAnsi="Times New Roman" w:eastAsia="FangSong" w:cs="Times New Roman"/>
        </w:rPr>
        <w:t>依次发生如下反应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根据以上方程式可知</w:t>
      </w:r>
      <w:r>
        <w:rPr>
          <w:rFonts w:hint="eastAsia" w:ascii="Times New Roman" w:hAnsi="Times New Roman" w:eastAsia="Times New Roman" w:cs="Times New Roman"/>
        </w:rPr>
        <w:t>，</w:t>
      </w:r>
      <w:r>
        <w:rPr>
          <w:rFonts w:hint="eastAsia" w:ascii="Times New Roman" w:hAnsi="Times New Roman" w:eastAsia="FangSong" w:cs="Times New Roman"/>
        </w:rPr>
        <w:t>滴定两份氧化物时</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溶液体积的差值</w:t>
      </w:r>
      <w:r>
        <w:rPr>
          <w:rFonts w:hint="eastAsia" w:ascii="Times New Roman" w:hAnsi="Times New Roman" w:eastAsia="Times New Roman" w:cs="Times New Roman"/>
        </w:rPr>
        <w:t>，</w:t>
      </w:r>
      <w:r>
        <w:rPr>
          <w:rFonts w:hint="eastAsia" w:ascii="Times New Roman" w:hAnsi="Times New Roman" w:eastAsia="FangSong" w:cs="Times New Roman"/>
        </w:rPr>
        <w:t>即对应于</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设其中一份氧化物中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2</m:t>
          </m:r>
          <m:sSup>
            <m:e>
              <m:r>
                <m:rPr>
                  <m:sty m:val="p"/>
                </m:rPr>
                <m:t>C</m:t>
              </m:r>
              <m:r>
                <m:rPr>
                  <m:sty m:val="p"/>
                </m:rPr>
                <m:t>u</m:t>
              </m:r>
            </m:e>
            <m:sup>
              <m:r>
                <m:t>3</m:t>
              </m:r>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x</m:t>
          </m:r>
          <m:r>
            <m:rPr>
              <m:sty m:val="p"/>
            </m:rPr>
            <m:t>=</m:t>
          </m:r>
          <m:r>
            <m:t>0.1568</m:t>
          </m:r>
          <m:r>
            <m:rPr>
              <m:sty m:val="p"/>
            </m:rPr>
            <m:t>×</m:t>
          </m:r>
          <m:r>
            <m:rPr>
              <m:sty m:val="p"/>
            </m:rPr>
            <m:t>(</m:t>
          </m:r>
          <m:r>
            <m:t>30.26</m:t>
          </m:r>
          <m:r>
            <m:rPr>
              <m:sty m:val="p"/>
            </m:rPr>
            <m:t>−</m:t>
          </m:r>
          <m:r>
            <m:t>23.89</m:t>
          </m:r>
          <m:r>
            <m:rPr>
              <m:sty m:val="p"/>
            </m:rPr>
            <m:t>)</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0.9988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滴定第二份溶液所消耗的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对应于氧化物中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w:r>
        <w:rPr>
          <w:rFonts w:hint="eastAsia" w:ascii="Times New Roman" w:hAnsi="Times New Roman" w:eastAsia="FangSong" w:cs="Times New Roman"/>
        </w:rPr>
        <w:t xml:space="preserve">则原氧化物中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3.746</m:t>
        </m:r>
        <m:r>
          <m:rPr>
            <m:sty m:val="p"/>
          </m:rPr>
          <m:t>×</m:t>
        </m:r>
        <m:sSup>
          <m:e>
            <m:r>
              <m:t>10</m:t>
            </m:r>
          </m:e>
          <m:sup>
            <m:r>
              <m:rPr>
                <m:sty m:val="p"/>
              </m:rPr>
              <m:t>−</m:t>
            </m:r>
            <m:r>
              <m:t>3</m:t>
            </m:r>
          </m:sup>
        </m:sSup>
        <m:r>
          <m:rPr>
            <m:sty m:val="p"/>
          </m:rPr>
          <m:t>−</m:t>
        </m:r>
        <m:r>
          <m:t>0.9988</m:t>
        </m:r>
        <m:r>
          <m:rPr>
            <m:sty m:val="p"/>
          </m:rPr>
          <m:t>×</m:t>
        </m:r>
        <m:sSup>
          <m:e>
            <m:r>
              <m:t>10</m:t>
            </m:r>
          </m:e>
          <m:sup>
            <m:r>
              <m:rPr>
                <m:sty m:val="p"/>
              </m:rPr>
              <m:t>−</m:t>
            </m:r>
            <m:r>
              <m:t>3</m:t>
            </m:r>
          </m:sup>
        </m:sSup>
        <m:r>
          <m:rPr>
            <m:sty m:val="p"/>
          </m:rPr>
          <m:t>=</m:t>
        </m:r>
        <m:r>
          <m:t>2.747</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因此氧化物中</w:t>
      </w:r>
      <w:r>
        <w:rPr>
          <w:rFonts w:ascii="Times New Roman" w:hAnsi="Times New Roman" w:eastAsia="Times New Roman" w:cs="Times New Roman"/>
        </w:rPr>
        <w:t xml:space="preserve"> Cu </w:t>
      </w:r>
      <w:r>
        <w:rPr>
          <w:rFonts w:hint="eastAsia" w:ascii="Times New Roman" w:hAnsi="Times New Roman" w:eastAsia="FangSong" w:cs="Times New Roman"/>
        </w:rPr>
        <w:t>的平均化合价为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根据氧化物中正负化合价代数和为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2</m:t>
        </m:r>
        <m:r>
          <m:rPr>
            <m:sty m:val="p"/>
          </m:rPr>
          <m:t>+</m:t>
        </m:r>
        <m:r>
          <m:t>3</m:t>
        </m:r>
        <m:r>
          <m:rPr>
            <m:sty m:val="p"/>
          </m:rPr>
          <m:t>×</m:t>
        </m:r>
        <m:r>
          <m:t>2.267</m:t>
        </m:r>
        <m:r>
          <m:rPr>
            <m:sty m:val="p"/>
          </m:rPr>
          <m:t>=</m:t>
        </m:r>
        <m:r>
          <m:t>2</m:t>
        </m:r>
        <m:r>
          <m:rPr>
            <m:sty m:val="p"/>
          </m:rPr>
          <m:t>×</m:t>
        </m:r>
        <m:r>
          <m:rPr>
            <m:sty m:val="p"/>
          </m:rPr>
          <m:t>(</m:t>
        </m:r>
        <m:r>
          <m:t>6.5</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δ</m:t>
        </m:r>
        <m:r>
          <m:rPr>
            <m:sty m:val="p"/>
          </m:rPr>
          <m:t>=</m:t>
        </m:r>
        <m:r>
          <m:t>0.40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则该氧化物的化学式为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6.9</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63.55</m:t>
        </m:r>
        <m:r>
          <m:rPr>
            <m:sty m:val="p"/>
          </m:rPr>
          <m:t>×</m:t>
        </m:r>
        <m:r>
          <m:t>3</m:t>
        </m:r>
        <m:r>
          <m:rPr>
            <m:sty m:val="p"/>
          </m:rPr>
          <m:t>×</m:t>
        </m:r>
        <m:r>
          <m:t>0.9988</m:t>
        </m:r>
        <m:r>
          <m:rPr>
            <m:sty m:val="p"/>
          </m:rPr>
          <m:t>/</m:t>
        </m:r>
        <m:r>
          <m:t>3.746</m:t>
        </m:r>
        <m:r>
          <m:rPr>
            <m:sty m:val="p"/>
          </m:rPr>
          <m:t>)</m:t>
        </m:r>
        <m:r>
          <m:rPr>
            <m:sty m:val="p"/>
          </m:rPr>
          <m:t>/</m:t>
        </m:r>
        <m:r>
          <m:rPr>
            <m:sty m:val="p"/>
          </m:rPr>
          <m:t>(</m:t>
        </m:r>
        <m:r>
          <m:t>88.91</m:t>
        </m:r>
        <m:r>
          <m:rPr>
            <m:sty m:val="p"/>
          </m:rPr>
          <m:t>+</m:t>
        </m:r>
        <m:r>
          <m:t>137.2</m:t>
        </m:r>
        <m:r>
          <m:rPr>
            <m:sty m:val="p"/>
          </m:rPr>
          <m:t>×</m:t>
        </m:r>
        <m:r>
          <m:t>2</m:t>
        </m:r>
        <m:r>
          <m:rPr>
            <m:sty m:val="p"/>
          </m:rPr>
          <m:t>+</m:t>
        </m:r>
        <m:r>
          <m:t>63.55</m:t>
        </m:r>
        <m:r>
          <m:rPr>
            <m:sty m:val="p"/>
          </m:rPr>
          <m:t>×</m:t>
        </m:r>
        <m:r>
          <m:t>3</m:t>
        </m:r>
        <m:r>
          <m:rPr>
            <m:sty m:val="p"/>
          </m:rPr>
          <m:t>+</m:t>
        </m:r>
        <m:r>
          <m:t>16.01</m:t>
        </m:r>
        <m:r>
          <m:rPr>
            <m:sty m:val="p"/>
          </m:rPr>
          <m:t>×</m:t>
        </m:r>
        <m:r>
          <m:t>6.9</m:t>
        </m:r>
        <m:r>
          <m:rPr>
            <m:sty m:val="p"/>
          </m:rPr>
          <m:t>)</m:t>
        </m:r>
        <m:r>
          <m:rPr>
            <m:sty m:val="p"/>
          </m:rPr>
          <m:t>×</m:t>
        </m:r>
        <m:r>
          <m:t>100</m:t>
        </m:r>
        <m:r>
          <m:rPr>
            <m:sty m:val="p"/>
          </m:rPr>
          <m:t>%</m:t>
        </m:r>
        <m:r>
          <m:rPr>
            <m:sty m:val="p"/>
          </m:rPr>
          <m:t>=</m:t>
        </m:r>
        <m:r>
          <m:t>7.65</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t>m</m:t>
        </m:r>
        <m:r>
          <m:rPr>
            <m:sty m:val="p"/>
          </m:rPr>
          <m:t>/</m:t>
        </m:r>
        <m:r>
          <m:t>M</m:t>
        </m:r>
        <m:r>
          <m:rPr>
            <m:sty m:val="p"/>
          </m:rPr>
          <m:t>(</m:t>
        </m: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6.9</m:t>
            </m:r>
          </m:sub>
        </m:sSub>
        <m:r>
          <m:rPr>
            <m:sty m:val="p"/>
          </m:rPr>
          <m:t>)</m:t>
        </m:r>
        <m:r>
          <m:rPr>
            <m:sty m:val="p"/>
          </m:rPr>
          <m:t>=</m:t>
        </m:r>
        <m:r>
          <m:t>n</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t>3</m:t>
            </m:r>
            <m:r>
              <m:rPr>
                <m:sty m:val="p"/>
              </m:rPr>
              <m:t>+</m:t>
            </m:r>
          </m:sup>
        </m:sSup>
        <m:r>
          <m:rPr>
            <m:sty m:val="p"/>
          </m:rPr>
          <m:t>)</m:t>
        </m:r>
        <m:r>
          <m:rPr>
            <m:sty m:val="p"/>
          </m:rPr>
          <m:t>=</m:t>
        </m:r>
        <m:r>
          <m:t>3.746</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m</m:t>
        </m:r>
        <m:r>
          <m:rPr>
            <m:sty m:val="p"/>
          </m:rPr>
          <m:t>=</m:t>
        </m:r>
        <m:r>
          <m:t>0.83</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8"/>
    <w:bookmarkStart w:id="1092" w:name="二碳化钕ndc2结构"/>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90" name="Picture"/>
            <a:graphic>
              <a:graphicData uri="http://schemas.openxmlformats.org/drawingml/2006/picture">
                <pic:pic>
                  <pic:nvPicPr>
                    <pic:cNvPr descr="1dabc194e304374a03f63ddaa59b524bddfbd89d2d3c9ce603c42eddaadf8e24.jpg" id="1091" name="Picture"/>
                    <pic:cNvPicPr>
                      <a:picLocks noChangeArrowheads="1" noChangeAspect="1"/>
                    </pic:cNvPicPr>
                  </pic:nvPicPr>
                  <pic:blipFill>
                    <a:blip r:embed="rId1089"/>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2"/>
    <w:bookmarkStart w:id="1093" w:name="c60掺杂kc60八面体空隙"/>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3"/>
    <w:bookmarkStart w:id="1100" w:name="锂电池licoo2充放电与lic6密度"/>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5" name="Picture"/>
            <a:graphic>
              <a:graphicData uri="http://schemas.openxmlformats.org/drawingml/2006/picture">
                <pic:pic>
                  <pic:nvPicPr>
                    <pic:cNvPr descr="370b78a64af6561f20ebcc11a5c9ad56a5b9beb4592fd4d02180a3f314979849.jpg" id="1096" name="Picture"/>
                    <pic:cNvPicPr>
                      <a:picLocks noChangeArrowheads="1" noChangeAspect="1"/>
                    </pic:cNvPicPr>
                  </pic:nvPicPr>
                  <pic:blipFill>
                    <a:blip r:embed="rId1094"/>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8" name="Picture"/>
            <a:graphic>
              <a:graphicData uri="http://schemas.openxmlformats.org/drawingml/2006/picture">
                <pic:pic>
                  <pic:nvPicPr>
                    <pic:cNvPr descr="2e12a4dfe46f29806ad0618107e21dd5071e2a7b4b2bf4fcc669d7aab68cc4a6.jpg" id="1099" name="Picture"/>
                    <pic:cNvPicPr>
                      <a:picLocks noChangeArrowheads="1" noChangeAspect="1"/>
                    </pic:cNvPicPr>
                  </pic:nvPicPr>
                  <pic:blipFill>
                    <a:blip r:embed="rId1097"/>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0"/>
    <w:bookmarkStart w:id="1101" w:name="agcl到agi性质递变离子极化"/>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8" w:name="nias配合物与杂化"/>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3" name="Picture"/>
            <a:graphic>
              <a:graphicData uri="http://schemas.openxmlformats.org/drawingml/2006/picture">
                <pic:pic>
                  <pic:nvPicPr>
                    <pic:cNvPr descr="97c34fe76cc25e1231a715b802c6b67828d0d6f90e37bc776ab73f182b2e89d9.jpg" id="1104" name="Picture"/>
                    <pic:cNvPicPr>
                      <a:picLocks noChangeArrowheads="1" noChangeAspect="1"/>
                    </pic:cNvPicPr>
                  </pic:nvPicPr>
                  <pic:blipFill>
                    <a:blip r:embed="rId1102"/>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6" name="Picture"/>
            <a:graphic>
              <a:graphicData uri="http://schemas.openxmlformats.org/drawingml/2006/picture">
                <pic:pic>
                  <pic:nvPicPr>
                    <pic:cNvPr descr="9367996f2497b703589a33107ddb0fe54fb342003d58938b8dbdd4848ea0b52a.jpg" id="1107" name="Picture"/>
                    <pic:cNvPicPr>
                      <a:picLocks noChangeArrowheads="1" noChangeAspect="1"/>
                    </pic:cNvPicPr>
                  </pic:nvPicPr>
                  <pic:blipFill>
                    <a:blip r:embed="rId1105"/>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8"/>
    <w:bookmarkStart w:id="1118" w:name="石墨烯与可燃冰"/>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10" name="Picture"/>
            <a:graphic>
              <a:graphicData uri="http://schemas.openxmlformats.org/drawingml/2006/picture">
                <pic:pic>
                  <pic:nvPicPr>
                    <pic:cNvPr descr="5b8e0b494fc6cf8a436358f2198e205bdc02996cdde0450d61e09149be6669dd.jpg" id="1111" name="Picture"/>
                    <pic:cNvPicPr>
                      <a:picLocks noChangeArrowheads="1" noChangeAspect="1"/>
                    </pic:cNvPicPr>
                  </pic:nvPicPr>
                  <pic:blipFill>
                    <a:blip r:embed="rId1109"/>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3" name="Picture"/>
            <a:graphic>
              <a:graphicData uri="http://schemas.openxmlformats.org/drawingml/2006/picture">
                <pic:pic>
                  <pic:nvPicPr>
                    <pic:cNvPr descr="c5ee856b179d9527f408897726dbef29a1d9ef25180d74723b23657579a67d1e.jpg" id="1114" name="Picture"/>
                    <pic:cNvPicPr>
                      <a:picLocks noChangeArrowheads="1" noChangeAspect="1"/>
                    </pic:cNvPicPr>
                  </pic:nvPicPr>
                  <pic:blipFill>
                    <a:blip r:embed="rId1112"/>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6" name="Picture"/>
            <a:graphic>
              <a:graphicData uri="http://schemas.openxmlformats.org/drawingml/2006/picture">
                <pic:pic>
                  <pic:nvPicPr>
                    <pic:cNvPr descr="bc7178435ac95599ebed31a89080c5f1a9091f5f383d5c6e42a5eabfe44e5a78.jpg" id="1117" name="Picture"/>
                    <pic:cNvPicPr>
                      <a:picLocks noChangeArrowheads="1" noChangeAspect="1"/>
                    </pic:cNvPicPr>
                  </pic:nvPicPr>
                  <pic:blipFill>
                    <a:blip r:embed="rId1115"/>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8"/>
    <w:bookmarkStart w:id="1122" w:name="铬五重键"/>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铬五重键</w:t>
      </w:r>
    </w:p>
    <w:p>
      <w:pPr>
        <w:pStyle w:val="FirstParagraph"/>
      </w:pPr>
      <w:r>
        <w:rPr>
          <w:rFonts w:hint="eastAsia" w:ascii="Times New Roman" w:hAnsi="Times New Roman" w:eastAsia="FangSong" w:cs="Times New Roman"/>
        </w:rPr>
        <w:t>金属铬硬度大</w:t>
      </w:r>
      <w:r>
        <w:rPr>
          <w:rFonts w:hint="eastAsia" w:ascii="Times New Roman" w:hAnsi="Times New Roman" w:eastAsia="Times New Roman" w:cs="Times New Roman"/>
        </w:rPr>
        <w:t>，</w:t>
      </w:r>
      <w:r>
        <w:rPr>
          <w:rFonts w:hint="eastAsia" w:ascii="Times New Roman" w:hAnsi="Times New Roman" w:eastAsia="FangSong" w:cs="Times New Roman"/>
        </w:rPr>
        <w:t>抗腐蚀性强</w:t>
      </w:r>
      <w:r>
        <w:rPr>
          <w:rFonts w:hint="eastAsia" w:ascii="Times New Roman" w:hAnsi="Times New Roman" w:eastAsia="Times New Roman" w:cs="Times New Roman"/>
        </w:rPr>
        <w:t>，</w:t>
      </w:r>
      <w:r>
        <w:rPr>
          <w:rFonts w:hint="eastAsia" w:ascii="Times New Roman" w:hAnsi="Times New Roman" w:eastAsia="FangSong" w:cs="Times New Roman"/>
        </w:rPr>
        <w:t>有光泽</w:t>
      </w:r>
      <w:r>
        <w:rPr>
          <w:rFonts w:hint="eastAsia" w:ascii="Times New Roman" w:hAnsi="Times New Roman" w:eastAsia="Times New Roman" w:cs="Times New Roman"/>
        </w:rPr>
        <w:t>，</w:t>
      </w:r>
      <w:r>
        <w:rPr>
          <w:rFonts w:hint="eastAsia" w:ascii="Times New Roman" w:hAnsi="Times New Roman" w:eastAsia="FangSong" w:cs="Times New Roman"/>
        </w:rPr>
        <w:t>在金属材料和结构理论等领域中有着重要的应用和超乎寻常的发现</w:t>
      </w:r>
      <w:r>
        <w:rPr>
          <w:rFonts w:hint="eastAsia" w:ascii="Times New Roman" w:hAnsi="Times New Roman" w:eastAsia="Times New Roman" w:cs="Times New Roman"/>
        </w:rPr>
        <w:t>。1994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在秦始皇兵马俑二号俑坑中发现了一批青铜剑</w:t>
      </w:r>
      <w:r>
        <w:rPr>
          <w:rFonts w:hint="eastAsia" w:ascii="Times New Roman" w:hAnsi="Times New Roman" w:eastAsia="Times New Roman" w:cs="Times New Roman"/>
        </w:rPr>
        <w:t>，</w:t>
      </w:r>
      <w:r>
        <w:rPr>
          <w:rFonts w:hint="eastAsia" w:ascii="Times New Roman" w:hAnsi="Times New Roman" w:eastAsia="FangSong" w:cs="Times New Roman"/>
        </w:rPr>
        <w:t>它们在黄土下沉睡了</w:t>
      </w:r>
      <w:r>
        <w:rPr>
          <w:rFonts w:hint="eastAsia" w:ascii="Times New Roman" w:hAnsi="Times New Roman" w:eastAsia="Times New Roman" w:cs="Times New Roman"/>
        </w:rPr>
        <w:t>2000</w:t>
      </w:r>
      <w:r>
        <w:rPr>
          <w:rFonts w:hint="eastAsia" w:ascii="Times New Roman" w:hAnsi="Times New Roman" w:eastAsia="FangSong" w:cs="Times New Roman"/>
        </w:rPr>
        <w:t>多年</w:t>
      </w:r>
      <w:r>
        <w:rPr>
          <w:rFonts w:hint="eastAsia" w:ascii="Times New Roman" w:hAnsi="Times New Roman" w:eastAsia="Times New Roman" w:cs="Times New Roman"/>
        </w:rPr>
        <w:t>，</w:t>
      </w:r>
      <w:r>
        <w:rPr>
          <w:rFonts w:hint="eastAsia" w:ascii="Times New Roman" w:hAnsi="Times New Roman" w:eastAsia="FangSong" w:cs="Times New Roman"/>
        </w:rPr>
        <w:t>出土时却光亮如新</w:t>
      </w:r>
      <w:r>
        <w:rPr>
          <w:rFonts w:hint="eastAsia" w:ascii="Times New Roman" w:hAnsi="Times New Roman" w:eastAsia="Times New Roman" w:cs="Times New Roman"/>
        </w:rPr>
        <w:t>，</w:t>
      </w:r>
      <w:r>
        <w:rPr>
          <w:rFonts w:hint="eastAsia" w:ascii="Times New Roman" w:hAnsi="Times New Roman" w:eastAsia="FangSong" w:cs="Times New Roman"/>
        </w:rPr>
        <w:t>锋利无比</w:t>
      </w:r>
      <w:r>
        <w:rPr>
          <w:rFonts w:hint="eastAsia" w:ascii="Times New Roman" w:hAnsi="Times New Roman" w:eastAsia="Times New Roman" w:cs="Times New Roman"/>
        </w:rPr>
        <w:t>。</w:t>
      </w:r>
      <w:r>
        <w:rPr>
          <w:rFonts w:hint="eastAsia" w:ascii="Times New Roman" w:hAnsi="Times New Roman" w:eastAsia="FangSong" w:cs="Times New Roman"/>
        </w:rPr>
        <w:t>科研人员测试后发现</w:t>
      </w:r>
      <w:r>
        <w:rPr>
          <w:rFonts w:hint="eastAsia" w:ascii="Times New Roman" w:hAnsi="Times New Roman" w:eastAsia="Times New Roman" w:cs="Times New Roman"/>
        </w:rPr>
        <w:t>，</w:t>
      </w:r>
      <w:r>
        <w:rPr>
          <w:rFonts w:hint="eastAsia" w:ascii="Times New Roman" w:hAnsi="Times New Roman" w:eastAsia="FangSong" w:cs="Times New Roman"/>
        </w:rPr>
        <w:t>剑的表面有一层</w:t>
      </w:r>
      <w:r>
        <w:rPr>
          <w:rFonts w:hint="eastAsia" w:ascii="Times New Roman" w:hAnsi="Times New Roman" w:eastAsia="Times New Roman" w:cs="Times New Roman"/>
        </w:rPr>
        <w:t>10</w:t>
      </w:r>
      <w:r>
        <w:rPr>
          <w:rFonts w:hint="eastAsia" w:ascii="Times New Roman" w:hAnsi="Times New Roman" w:eastAsia="FangSong" w:cs="Times New Roman"/>
        </w:rPr>
        <w:t>微米厚的铬盐化合物</w:t>
      </w:r>
      <w:r>
        <w:rPr>
          <w:rFonts w:hint="eastAsia" w:ascii="Times New Roman" w:hAnsi="Times New Roman" w:eastAsia="Times New Roman" w:cs="Times New Roman"/>
        </w:rPr>
        <w:t>。</w:t>
      </w:r>
      <w:r>
        <w:rPr>
          <w:rFonts w:hint="eastAsia" w:ascii="Times New Roman" w:hAnsi="Times New Roman" w:eastAsia="FangSong" w:cs="Times New Roman"/>
        </w:rPr>
        <w:t>这一发现立刻轰动了世界</w:t>
      </w:r>
      <w:r>
        <w:rPr>
          <w:rFonts w:hint="eastAsia" w:ascii="Times New Roman" w:hAnsi="Times New Roman" w:eastAsia="Times New Roman" w:cs="Times New Roman"/>
        </w:rPr>
        <w:t>，</w:t>
      </w:r>
      <w:r>
        <w:rPr>
          <w:rFonts w:hint="eastAsia" w:ascii="Times New Roman" w:hAnsi="Times New Roman" w:eastAsia="FangSong" w:cs="Times New Roman"/>
        </w:rPr>
        <w:t>因为这种铬盐氧化处理方法是近代才出现的先进工艺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铬的独特化学性质与其电子结构有密切关系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Cr </w:t>
      </w:r>
      <w:r>
        <w:rPr>
          <w:rFonts w:hint="eastAsia" w:ascii="Times New Roman" w:hAnsi="Times New Roman" w:eastAsia="FangSong" w:cs="Times New Roman"/>
        </w:rPr>
        <w:t>的价层电子排布</w:t>
      </w:r>
      <w:r>
        <w:rPr>
          <w:rFonts w:hint="eastAsia" w:ascii="Times New Roman" w:hAnsi="Times New Roman" w:eastAsia="Times New Roman" w:cs="Times New Roman"/>
        </w:rPr>
        <w:t>____，</w:t>
      </w:r>
      <w:r>
        <w:rPr>
          <w:rFonts w:hint="eastAsia" w:ascii="Times New Roman" w:hAnsi="Times New Roman" w:eastAsia="FangSong" w:cs="Times New Roman"/>
        </w:rPr>
        <w:t>铬的这一电子排布与其同一周期的其他元素的</w:t>
      </w:r>
      <w:r>
        <w:rPr>
          <w:rFonts w:ascii="Times New Roman" w:hAnsi="Times New Roman" w:eastAsia="Times New Roman" w:cs="Times New Roman"/>
        </w:rPr>
        <w:t xml:space="preserve"> </w:t>
      </w:r>
      <m:oMath>
        <m:oMathPr>
          <m:ctrlPr>
            <w:rPr>
              <w:sz w:val="28"/>
              <w:szCs w:val="28"/>
            </w:rPr>
          </m:ctrlPr>
        </m:oMathPr>
        <m:r>
          <m:t>3</m:t>
        </m:r>
        <m:sSup>
          <m:e>
            <m:r>
              <m:t>d</m:t>
            </m:r>
          </m:e>
          <m:sup>
            <m:r>
              <m:t>1</m:t>
            </m:r>
            <m:r>
              <m:rPr>
                <m:sty m:val="p"/>
              </m:rPr>
              <m:t>∼</m:t>
            </m:r>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价电子排布不同</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铝热法是用三氧化二铬作原料</w:t>
      </w:r>
      <w:r>
        <w:rPr>
          <w:rFonts w:hint="eastAsia" w:ascii="Times New Roman" w:hAnsi="Times New Roman" w:eastAsia="Times New Roman" w:cs="Times New Roman"/>
        </w:rPr>
        <w:t>，</w:t>
      </w:r>
      <w:r>
        <w:rPr>
          <w:rFonts w:hint="eastAsia" w:ascii="Times New Roman" w:hAnsi="Times New Roman" w:eastAsia="FangSong" w:cs="Times New Roman"/>
        </w:rPr>
        <w:t>铝粉作还原剂生产金属铬的主要方法之一</w:t>
      </w:r>
      <w:r>
        <w:rPr>
          <w:rFonts w:hint="eastAsia" w:ascii="Times New Roman" w:hAnsi="Times New Roman" w:eastAsia="Times New Roman" w:cs="Times New Roman"/>
        </w:rPr>
        <w:t>，</w:t>
      </w:r>
      <w:r>
        <w:rPr>
          <w:rFonts w:hint="eastAsia" w:ascii="Times New Roman" w:hAnsi="Times New Roman" w:eastAsia="FangSong" w:cs="Times New Roman"/>
        </w:rPr>
        <w:t>请写出其化学反应方程式</w:t>
      </w:r>
      <w:r>
        <w:rPr>
          <w:rFonts w:hint="eastAsia" w:ascii="Times New Roman" w:hAnsi="Times New Roman" w:eastAsia="Times New Roman" w:cs="Times New Roman"/>
        </w:rPr>
        <w:t>：____；</w:t>
      </w:r>
      <w:r>
        <w:rPr>
          <w:rFonts w:hint="eastAsia" w:ascii="Times New Roman" w:hAnsi="Times New Roman" w:eastAsia="FangSong" w:cs="Times New Roman"/>
        </w:rPr>
        <w:t>这是一个自发放热反应</w:t>
      </w:r>
      <w:r>
        <w:rPr>
          <w:rFonts w:hint="eastAsia" w:ascii="Times New Roman" w:hAnsi="Times New Roman" w:eastAsia="Times New Roman" w:cs="Times New Roman"/>
        </w:rPr>
        <w:t>，</w:t>
      </w:r>
      <w:r>
        <w:rPr>
          <w:rFonts w:hint="eastAsia" w:ascii="Times New Roman" w:hAnsi="Times New Roman" w:eastAsia="FangSong" w:cs="Times New Roman"/>
        </w:rPr>
        <w:t>由此可判断铬氧键和铝氧键中</w:t>
      </w:r>
      <w:r>
        <w:rPr>
          <w:rFonts w:hint="eastAsia" w:ascii="Times New Roman" w:hAnsi="Times New Roman" w:eastAsia="Times New Roman" w:cs="Times New Roman"/>
        </w:rPr>
        <w:t>____</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在结构化学中</w:t>
      </w:r>
      <w:r>
        <w:rPr>
          <w:rFonts w:hint="eastAsia" w:ascii="Times New Roman" w:hAnsi="Times New Roman" w:eastAsia="Times New Roman" w:cs="Times New Roman"/>
        </w:rPr>
        <w:t>，</w:t>
      </w:r>
      <w:r>
        <w:rPr>
          <w:rFonts w:hint="eastAsia" w:ascii="Times New Roman" w:hAnsi="Times New Roman" w:eastAsia="FangSong" w:cs="Times New Roman"/>
        </w:rPr>
        <w:t>对多重键的研究具有重要意义</w:t>
      </w:r>
      <w:r>
        <w:rPr>
          <w:rFonts w:hint="eastAsia" w:ascii="Times New Roman" w:hAnsi="Times New Roman" w:eastAsia="Times New Roman" w:cs="Times New Roman"/>
        </w:rPr>
        <w:t>。</w:t>
      </w:r>
      <w:r>
        <w:rPr>
          <w:rFonts w:hint="eastAsia" w:ascii="Times New Roman" w:hAnsi="Times New Roman" w:eastAsia="FangSong" w:cs="Times New Roman"/>
        </w:rPr>
        <w:t>常见的多重键有双键和三键</w:t>
      </w: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11</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Science </w:t>
      </w:r>
      <w:r>
        <w:rPr>
          <w:rFonts w:hint="eastAsia" w:ascii="Times New Roman" w:hAnsi="Times New Roman" w:eastAsia="FangSong" w:cs="Times New Roman"/>
        </w:rPr>
        <w:t xml:space="preserve">杂志发表了</w:t>
      </w:r>
      <w:r>
        <w:rPr>
          <w:rFonts w:ascii="Times New Roman" w:hAnsi="Times New Roman" w:eastAsia="Times New Roman" w:cs="Times New Roman"/>
        </w:rPr>
        <w:t xml:space="preserve"> Power </w:t>
      </w:r>
      <w:r>
        <w:rPr>
          <w:rFonts w:hint="eastAsia" w:ascii="Times New Roman" w:hAnsi="Times New Roman" w:eastAsia="FangSong" w:cs="Times New Roman"/>
        </w:rPr>
        <w:t>等人的文章</w:t>
      </w:r>
      <w:r>
        <w:rPr>
          <w:rFonts w:hint="eastAsia" w:ascii="Times New Roman" w:hAnsi="Times New Roman" w:eastAsia="Times New Roman" w:cs="Times New Roman"/>
        </w:rPr>
        <w:t>，</w:t>
      </w:r>
      <w:r>
        <w:rPr>
          <w:rFonts w:hint="eastAsia" w:ascii="Times New Roman" w:hAnsi="Times New Roman" w:eastAsia="FangSong" w:cs="Times New Roman"/>
        </w:rPr>
        <w:t>报导了一种具有</w:t>
      </w:r>
      <w:r>
        <w:rPr>
          <w:rFonts w:ascii="Times New Roman" w:hAnsi="Times New Roman" w:eastAsia="Times New Roman" w:cs="Times New Roman"/>
        </w:rPr>
        <w:t xml:space="preserve"> Cr≡Cr </w:t>
      </w:r>
      <w:r>
        <w:rPr>
          <w:rFonts w:hint="eastAsia" w:ascii="Times New Roman" w:hAnsi="Times New Roman" w:eastAsia="FangSong" w:cs="Times New Roman"/>
        </w:rPr>
        <w:t>五重键的稳定化合物</w:t>
      </w:r>
      <w:r>
        <w:rPr>
          <w:rFonts w:hint="eastAsia" w:ascii="Times New Roman" w:hAnsi="Times New Roman" w:eastAsia="Times New Roman" w:cs="Times New Roman"/>
        </w:rPr>
        <w:t>，</w:t>
      </w:r>
      <w:r>
        <w:rPr>
          <w:rFonts w:hint="eastAsia" w:ascii="Times New Roman" w:hAnsi="Times New Roman" w:eastAsia="FangSong" w:cs="Times New Roman"/>
        </w:rPr>
        <w:t>这是目前发现的最短的铬</w:t>
      </w:r>
      <w:r>
        <w:rPr>
          <w:rFonts w:hint="eastAsia" w:ascii="Times New Roman" w:hAnsi="Times New Roman" w:eastAsia="Times New Roman" w:cs="Times New Roman"/>
        </w:rPr>
        <w:t>—</w:t>
      </w:r>
      <w:r>
        <w:rPr>
          <w:rFonts w:hint="eastAsia" w:ascii="Times New Roman" w:hAnsi="Times New Roman" w:eastAsia="FangSong" w:cs="Times New Roman"/>
        </w:rPr>
        <w:t>铬键</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化学键的形成可以通过对称性形象地描述为</w:t>
      </w:r>
      <w:r>
        <w:rPr>
          <w:rFonts w:hint="eastAsia" w:ascii="Times New Roman" w:hAnsi="Times New Roman" w:eastAsia="Times New Roman" w:cs="Times New Roman"/>
        </w:rPr>
        <w:t>：σ</w:t>
      </w:r>
      <w:r>
        <w:rPr>
          <w:rFonts w:hint="eastAsia" w:ascii="Times New Roman" w:hAnsi="Times New Roman" w:eastAsia="FangSong" w:cs="Times New Roman"/>
        </w:rPr>
        <w:t>键是成键原子轨道头对头形成的</w:t>
      </w:r>
      <w:r>
        <w:rPr>
          <w:rFonts w:hint="eastAsia" w:ascii="Times New Roman" w:hAnsi="Times New Roman" w:eastAsia="Times New Roman" w:cs="Times New Roman"/>
        </w:rPr>
        <w:t>；</w:t>
      </w:r>
      <w:r>
        <w:rPr>
          <w:rFonts w:hint="eastAsia" w:ascii="Times New Roman" w:hAnsi="Times New Roman" w:eastAsia="FangSong" w:cs="Times New Roman"/>
        </w:rPr>
        <w:t>肩并肩形成的是</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而面对面形成的是</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在上述具有</w:t>
      </w:r>
      <w:r>
        <w:rPr>
          <w:rFonts w:hint="eastAsia" w:ascii="Times New Roman" w:hAnsi="Times New Roman" w:eastAsia="Times New Roman" w:cs="Times New Roman"/>
        </w:rPr>
        <w:t>Cr≡Cr</w:t>
      </w:r>
      <w:r>
        <w:rPr>
          <w:rFonts w:hint="eastAsia" w:ascii="Times New Roman" w:hAnsi="Times New Roman" w:eastAsia="FangSong" w:cs="Times New Roman"/>
        </w:rPr>
        <w:t>五重键的化合物中</w:t>
      </w:r>
      <w:r>
        <w:rPr>
          <w:rFonts w:hint="eastAsia" w:ascii="Times New Roman" w:hAnsi="Times New Roman" w:eastAsia="Times New Roman" w:cs="Times New Roman"/>
        </w:rPr>
        <w:t>，</w:t>
      </w:r>
      <w:r>
        <w:rPr>
          <w:rFonts w:hint="eastAsia" w:ascii="Times New Roman" w:hAnsi="Times New Roman" w:eastAsia="FangSong" w:cs="Times New Roman"/>
        </w:rPr>
        <w:t>对其成键情况进行分析发现</w:t>
      </w:r>
      <w:r>
        <w:rPr>
          <w:rFonts w:hint="eastAsia" w:ascii="Times New Roman" w:hAnsi="Times New Roman" w:eastAsia="Times New Roman" w:cs="Times New Roman"/>
        </w:rPr>
        <w:t>Cr</w:t>
      </w:r>
      <w:r>
        <w:rPr>
          <w:rFonts w:hint="eastAsia" w:ascii="Times New Roman" w:hAnsi="Times New Roman" w:eastAsia="FangSong" w:cs="Times New Roman"/>
        </w:rPr>
        <w:t>原子的价层电子排布特点是其成键情况的决定因素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2244"/>
            <wp:effectExtent b="0" l="0" r="0" t="0"/>
            <wp:docPr descr="" title="" id="1120" name="Picture"/>
            <a:graphic>
              <a:graphicData uri="http://schemas.openxmlformats.org/drawingml/2006/picture">
                <pic:pic>
                  <pic:nvPicPr>
                    <pic:cNvPr descr="3e5e525d5e31ec028383e7bd0f0fcfea14eb679c88e30a08bd257c1b5e59fc34.jpg" id="1121" name="Picture"/>
                    <pic:cNvPicPr>
                      <a:picLocks noChangeArrowheads="1" noChangeAspect="1"/>
                    </pic:cNvPicPr>
                  </pic:nvPicPr>
                  <pic:blipFill>
                    <a:blip r:embed="rId1119"/>
                    <a:stretch>
                      <a:fillRect/>
                    </a:stretch>
                  </pic:blipFill>
                  <pic:spPr bwMode="auto">
                    <a:xfrm>
                      <a:off x="0" y="0"/>
                      <a:ext cx="3600000" cy="25622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轨道形成五重键</w:t>
      </w:r>
      <w:r>
        <w:rPr>
          <w:rFonts w:hint="eastAsia" w:ascii="Times New Roman" w:hAnsi="Times New Roman" w:eastAsia="Times New Roman" w:cs="Times New Roman"/>
        </w:rPr>
        <w:t>，</w:t>
      </w:r>
      <w:r>
        <w:rPr>
          <w:rFonts w:hint="eastAsia" w:ascii="Times New Roman" w:hAnsi="Times New Roman" w:eastAsia="FangSong" w:cs="Times New Roman"/>
        </w:rPr>
        <w:t>其中两个铬原子的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轨道沿着</w:t>
      </w:r>
      <w:r>
        <w:rPr>
          <w:rFonts w:hint="eastAsia" w:ascii="Times New Roman" w:hAnsi="Times New Roman" w:eastAsia="Times New Roman" w:cs="Times New Roman"/>
        </w:rPr>
        <w:t>z</w:t>
      </w:r>
      <w:r>
        <w:rPr>
          <w:rFonts w:hint="eastAsia" w:ascii="Times New Roman" w:hAnsi="Times New Roman" w:eastAsia="FangSong" w:cs="Times New Roman"/>
        </w:rPr>
        <w:t>轴方向形成一个</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面对面形成两个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肩并肩形成两个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oMathPr>
          <m:ctrlPr>
            <w:rPr>
              <w:sz w:val="28"/>
              <w:szCs w:val="28"/>
            </w:rPr>
          </m:ctrlPr>
        </m:oMathPr>
        <m:r>
          <m:t>3</m:t>
        </m:r>
        <m:sSup>
          <m:e>
            <m:r>
              <m:t>d</m:t>
            </m:r>
          </m:e>
          <m:sup>
            <m:r>
              <m:t>54</m:t>
            </m:r>
          </m:sup>
        </m:sSup>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r>
          <m:rPr>
            <m:sty m:val="p"/>
          </m:rPr>
          <m:t>=</m:t>
        </m:r>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；Al—O（</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键更强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头对头</w:t>
      </w:r>
      <w:r>
        <w:rPr>
          <w:rFonts w:ascii="Times New Roman" w:hAnsi="Times New Roman" w:eastAsia="Times New Roman" w:cs="Times New Roman"/>
        </w:rPr>
        <w:t xml:space="preserve"> → σ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面对面</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肩并肩</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合计五重键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23" w:name="钒酸钇与vco6"/>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Start w:id="1127" w:name="zrw2o8负热膨胀"/>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25" name="Picture"/>
            <a:graphic>
              <a:graphicData uri="http://schemas.openxmlformats.org/drawingml/2006/picture">
                <pic:pic>
                  <pic:nvPicPr>
                    <pic:cNvPr descr="504119ea174eafb83ee01ca6994e451a7003f5ed88076b6f55cbd92ded3f46eb.jpg" id="1126" name="Picture"/>
                    <pic:cNvPicPr>
                      <a:picLocks noChangeArrowheads="1" noChangeAspect="1"/>
                    </pic:cNvPicPr>
                  </pic:nvPicPr>
                  <pic:blipFill>
                    <a:blip r:embed="rId1124"/>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7"/>
    <w:bookmarkStart w:id="1134" w:name="钙钛矿orr催化"/>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9" name="Picture"/>
            <a:graphic>
              <a:graphicData uri="http://schemas.openxmlformats.org/drawingml/2006/picture">
                <pic:pic>
                  <pic:nvPicPr>
                    <pic:cNvPr descr="63ade881d13990367ba1a01c3f3b22182940805ab3e52b629503c1a366dcd54b.jpg" id="1130" name="Picture"/>
                    <pic:cNvPicPr>
                      <a:picLocks noChangeArrowheads="1" noChangeAspect="1"/>
                    </pic:cNvPicPr>
                  </pic:nvPicPr>
                  <pic:blipFill>
                    <a:blip r:embed="rId1128"/>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32" name="Picture"/>
            <a:graphic>
              <a:graphicData uri="http://schemas.openxmlformats.org/drawingml/2006/picture">
                <pic:pic>
                  <pic:nvPicPr>
                    <pic:cNvPr descr="f800abc307aabc7884667abd7cbe124d2fc4ec8f88e8363fdf1772dc36a565f3.jpg" id="1133" name="Picture"/>
                    <pic:cNvPicPr>
                      <a:picLocks noChangeArrowheads="1" noChangeAspect="1"/>
                    </pic:cNvPicPr>
                  </pic:nvPicPr>
                  <pic:blipFill>
                    <a:blip r:embed="rId1131"/>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Start w:id="1138" w:name="cs2pdi6反萤石"/>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Cs2PdI6</w:t>
      </w:r>
      <w:r>
        <w:rPr>
          <w:rFonts w:hint="eastAsia" w:ascii="Times New Roman" w:hAnsi="Times New Roman" w:eastAsia="SimHei" w:cs="Times New Roman"/>
        </w:rPr>
        <w:t>反萤石</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Pd(IV) </w:t>
      </w:r>
      <w:r>
        <w:rPr>
          <w:rFonts w:hint="eastAsia" w:ascii="Times New Roman" w:hAnsi="Times New Roman" w:eastAsia="FangSong" w:cs="Times New Roman"/>
        </w:rPr>
        <w:t>具有比较强的氧化性</w:t>
      </w:r>
      <w:r>
        <w:rPr>
          <w:rFonts w:hint="eastAsia" w:ascii="Times New Roman" w:hAnsi="Times New Roman" w:eastAsia="Times New Roman" w:cs="Times New Roman"/>
        </w:rPr>
        <w:t>，</w:t>
      </w:r>
      <w:r>
        <w:rPr>
          <w:rFonts w:hint="eastAsia" w:ascii="Times New Roman" w:hAnsi="Times New Roman" w:eastAsia="FangSong" w:cs="Times New Roman"/>
        </w:rPr>
        <w:t>其碘化物的晶体不太容易得到</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有文献报道通过对</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共同生成的晶体直接施加高压</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Pd(IV)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具有反萤石型结构</w:t>
      </w:r>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5.174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共同生成的晶体属于四方晶系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899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924</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中阴离子的空间构型并求算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如图所示为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2</m:t>
            </m:r>
          </m:sub>
        </m:sSub>
        <m:r>
          <m:rPr>
            <m:sty m:val="p"/>
          </m:rPr>
          <m:t>P</m:t>
        </m:r>
        <m:r>
          <m:rPr>
            <m:sty m:val="p"/>
          </m:rPr>
          <m:t>d</m:t>
        </m:r>
        <m:sSub>
          <m:e>
            <m:r>
              <m:rPr>
                <m:sty m:val="p"/>
              </m:rPr>
              <m:t>I</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共同生成晶体的晶胞</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1330"/>
            <wp:effectExtent b="0" l="0" r="0" t="0"/>
            <wp:docPr descr="" title="" id="1136" name="Picture"/>
            <a:graphic>
              <a:graphicData uri="http://schemas.openxmlformats.org/drawingml/2006/picture">
                <pic:pic>
                  <pic:nvPicPr>
                    <pic:cNvPr descr="a172cbc619e9a5656451532c2881b975afe23596f0e385f56ee66f2d2b0f6865.jpg" id="1137" name="Picture"/>
                    <pic:cNvPicPr>
                      <a:picLocks noChangeArrowheads="1" noChangeAspect="1"/>
                    </pic:cNvPicPr>
                  </pic:nvPicPr>
                  <pic:blipFill>
                    <a:blip r:embed="rId1135"/>
                    <a:stretch>
                      <a:fillRect/>
                    </a:stretch>
                  </pic:blipFill>
                  <pic:spPr bwMode="auto">
                    <a:xfrm>
                      <a:off x="0" y="0"/>
                      <a:ext cx="3240000" cy="3511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PdI</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共晶的晶胞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萤石结构</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r>
          <m:rPr>
            <m:sty m:val="p"/>
          </m:rPr>
          <m:t>=</m:t>
        </m:r>
        <m:r>
          <m:t>m</m:t>
        </m:r>
        <m:r>
          <m:rPr>
            <m:sty m:val="p"/>
          </m:rPr>
          <m:t>/</m:t>
        </m:r>
        <m:sSup>
          <m:e>
            <m:r>
              <m:t>a</m:t>
            </m:r>
          </m:e>
          <m:sup>
            <m:r>
              <m:t>3</m:t>
            </m:r>
          </m:sup>
        </m:sSup>
        <m:r>
          <m:rPr>
            <m:sty m:val="p"/>
          </m:rPr>
          <m:t>=</m:t>
        </m:r>
        <m:r>
          <m:t>5.174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4</m:t>
        </m:r>
        <m:r>
          <m:rPr>
            <m:sty m:val="p"/>
          </m:rPr>
          <m:t>×</m:t>
        </m:r>
        <m:r>
          <m:rPr>
            <m:sty m:val="p"/>
          </m:rPr>
          <m:t>(</m:t>
        </m:r>
        <m:r>
          <m:t>132.9</m:t>
        </m:r>
        <m:r>
          <m:rPr>
            <m:sty m:val="p"/>
          </m:rPr>
          <m:t>×</m:t>
        </m:r>
        <m:r>
          <m:t>2</m:t>
        </m:r>
        <m:r>
          <m:rPr>
            <m:sty m:val="p"/>
          </m:rPr>
          <m:t>+</m:t>
        </m:r>
        <m:r>
          <m:t>106.4</m:t>
        </m:r>
        <m:r>
          <m:rPr>
            <m:sty m:val="p"/>
          </m:rPr>
          <m:t>+</m:t>
        </m:r>
        <m:r>
          <m:t>126.9</m:t>
        </m:r>
        <m:r>
          <m:rPr>
            <m:sty m:val="p"/>
          </m:rPr>
          <m:t>×</m:t>
        </m:r>
        <m:r>
          <m:t>6</m:t>
        </m:r>
        <m:r>
          <m:rPr>
            <m:sty m:val="p"/>
          </m:rPr>
          <m:t>)</m:t>
        </m:r>
        <m:r>
          <m:rPr>
            <m:sty m:val="p"/>
          </m:rPr>
          <m:t>/</m:t>
        </m:r>
        <m:r>
          <m:rPr>
            <m:sty m:val="p"/>
          </m:rPr>
          <m:t>(</m:t>
        </m:r>
        <m:r>
          <m:t>6.022</m:t>
        </m:r>
        <m:r>
          <m:rPr>
            <m:sty m:val="p"/>
          </m:rPr>
          <m:t>×</m:t>
        </m:r>
        <m:sSup>
          <m:e>
            <m:r>
              <m:t>10</m:t>
            </m:r>
          </m:e>
          <m:sup>
            <m:r>
              <m:t>23</m:t>
            </m:r>
          </m:sup>
        </m:sSup>
        <m:r>
          <m:rPr>
            <m:sty m:val="p"/>
          </m:rPr>
          <m:t>)</m:t>
        </m:r>
        <m:r>
          <m:rPr>
            <m:sty m:val="p"/>
          </m:rPr>
          <m:t>=</m:t>
        </m:r>
        <m:r>
          <m:t>7.528</m:t>
        </m:r>
        <m:r>
          <m:rPr>
            <m:sty m:val="p"/>
          </m:rPr>
          <m:t>×</m:t>
        </m:r>
        <m:sSup>
          <m:e>
            <m:r>
              <m:t>10</m:t>
            </m:r>
          </m:e>
          <m:sup>
            <m:r>
              <m:rPr>
                <m:sty m:val="p"/>
              </m:rPr>
              <m:t>−</m:t>
            </m:r>
            <m:r>
              <m:t>21</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1133</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8"/>
    <w:bookmarkStart w:id="1140" w:name="晶体学基础"/>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3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39"/>
    <w:bookmarkEnd w:id="1140"/>
    <w:bookmarkStart w:id="1145" w:name="晶胞-2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2" name="Picture"/>
            <a:graphic>
              <a:graphicData uri="http://schemas.openxmlformats.org/drawingml/2006/picture">
                <pic:pic>
                  <pic:nvPicPr>
                    <pic:cNvPr descr="70299b3acdfad723ad95c0ec8e8912bff19f0a1f1281aef3afde54b406600de1.jpg" id="1143" name="Picture"/>
                    <pic:cNvPicPr>
                      <a:picLocks noChangeArrowheads="1" noChangeAspect="1"/>
                    </pic:cNvPicPr>
                  </pic:nvPicPr>
                  <pic:blipFill>
                    <a:blip r:embed="rId114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4"/>
    <w:bookmarkEnd w:id="1145"/>
    <w:bookmarkStart w:id="1147" w:name="晶胞-2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4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46"/>
    <w:bookmarkEnd w:id="1147"/>
    <w:bookmarkStart w:id="1149" w:name="密堆积-2"/>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4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8"/>
    <w:bookmarkEnd w:id="1149"/>
    <w:bookmarkStart w:id="1151" w:name="晶格能-5"/>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0"/>
    <w:bookmarkEnd w:id="1151"/>
    <w:bookmarkStart w:id="1153" w:name="晶格能-6"/>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2"/>
    <w:bookmarkEnd w:id="1153"/>
    <w:bookmarkStart w:id="1155" w:name="晶胞-30"/>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4"/>
    <w:bookmarkEnd w:id="1155"/>
    <w:bookmarkStart w:id="1169" w:name="晶胞-3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57" name="Picture"/>
            <a:graphic>
              <a:graphicData uri="http://schemas.openxmlformats.org/drawingml/2006/picture">
                <pic:pic>
                  <pic:nvPicPr>
                    <pic:cNvPr descr="e6f163a6ddfaa5e2535bb8527b2190caa9976d3da0b9f66bb64daa9e7c8948d2.jpg" id="1158" name="Picture"/>
                    <pic:cNvPicPr>
                      <a:picLocks noChangeArrowheads="1" noChangeAspect="1"/>
                    </pic:cNvPicPr>
                  </pic:nvPicPr>
                  <pic:blipFill>
                    <a:blip r:embed="rId115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0" name="Picture"/>
            <a:graphic>
              <a:graphicData uri="http://schemas.openxmlformats.org/drawingml/2006/picture">
                <pic:pic>
                  <pic:nvPicPr>
                    <pic:cNvPr descr="07b72b9e233ba1e3348487a9ffdaec698f5e83bcccdd1fb7403ab7dace50974b.jpg" id="1161" name="Picture"/>
                    <pic:cNvPicPr>
                      <a:picLocks noChangeArrowheads="1" noChangeAspect="1"/>
                    </pic:cNvPicPr>
                  </pic:nvPicPr>
                  <pic:blipFill>
                    <a:blip r:embed="rId115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3" name="Picture"/>
            <a:graphic>
              <a:graphicData uri="http://schemas.openxmlformats.org/drawingml/2006/picture">
                <pic:pic>
                  <pic:nvPicPr>
                    <pic:cNvPr descr="a47bd58f33c6219ae49aa8bd0af7d17d4324fbe62a33943879fa4c40c26a52c5.jpg" id="1164" name="Picture"/>
                    <pic:cNvPicPr>
                      <a:picLocks noChangeArrowheads="1" noChangeAspect="1"/>
                    </pic:cNvPicPr>
                  </pic:nvPicPr>
                  <pic:blipFill>
                    <a:blip r:embed="rId116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66" name="Picture"/>
            <a:graphic>
              <a:graphicData uri="http://schemas.openxmlformats.org/drawingml/2006/picture">
                <pic:pic>
                  <pic:nvPicPr>
                    <pic:cNvPr descr="990075a458f4c581369d67ba6d0b77b285086cb4729d0c76a0c497816ae1dbe3.jpg" id="1167" name="Picture"/>
                    <pic:cNvPicPr>
                      <a:picLocks noChangeArrowheads="1" noChangeAspect="1"/>
                    </pic:cNvPicPr>
                  </pic:nvPicPr>
                  <pic:blipFill>
                    <a:blip r:embed="rId116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6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8"/>
    <w:bookmarkEnd w:id="1169"/>
    <w:bookmarkStart w:id="1171" w:name="晶胞-32"/>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0"/>
    <w:bookmarkEnd w:id="1171"/>
    <w:bookmarkStart w:id="1173" w:name="晶胞-33"/>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2"/>
    <w:bookmarkEnd w:id="1173"/>
    <w:bookmarkStart w:id="1178" w:name="晶胞-34"/>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75" name="Picture"/>
            <a:graphic>
              <a:graphicData uri="http://schemas.openxmlformats.org/drawingml/2006/picture">
                <pic:pic>
                  <pic:nvPicPr>
                    <pic:cNvPr descr="perovskite-ABX3-30th-final.jpg" id="1176" name="Picture"/>
                    <pic:cNvPicPr>
                      <a:picLocks noChangeArrowheads="1" noChangeAspect="1"/>
                    </pic:cNvPicPr>
                  </pic:nvPicPr>
                  <pic:blipFill>
                    <a:blip r:embed="rId117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7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9" w:name="晶胞-35"/>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0" name="Picture"/>
            <a:graphic>
              <a:graphicData uri="http://schemas.openxmlformats.org/drawingml/2006/picture">
                <pic:pic>
                  <pic:nvPicPr>
                    <pic:cNvPr descr="39aa9d992b9f0a97c1da6f38d6701fc98e0c986e16a2cfb89af2925bc74bc241.jpg" id="1181" name="Picture"/>
                    <pic:cNvPicPr>
                      <a:picLocks noChangeArrowheads="1" noChangeAspect="1"/>
                    </pic:cNvPicPr>
                  </pic:nvPicPr>
                  <pic:blipFill>
                    <a:blip r:embed="rId117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3" name="Picture"/>
            <a:graphic>
              <a:graphicData uri="http://schemas.openxmlformats.org/drawingml/2006/picture">
                <pic:pic>
                  <pic:nvPicPr>
                    <pic:cNvPr descr="35976a5f2002a5138355c9973e6febc6f191a580a926b1fea6e53e6939cc5927.jpg" id="1184" name="Picture"/>
                    <pic:cNvPicPr>
                      <a:picLocks noChangeArrowheads="1" noChangeAspect="1"/>
                    </pic:cNvPicPr>
                  </pic:nvPicPr>
                  <pic:blipFill>
                    <a:blip r:embed="rId118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86" name="Picture"/>
            <a:graphic>
              <a:graphicData uri="http://schemas.openxmlformats.org/drawingml/2006/picture">
                <pic:pic>
                  <pic:nvPicPr>
                    <pic:cNvPr descr="cadbd49e5bfa0c5b1d92c6c4575ae27c56a0bc3569c91b148894e047894299dd.jpg" id="1187" name="Picture"/>
                    <pic:cNvPicPr>
                      <a:picLocks noChangeArrowheads="1" noChangeAspect="1"/>
                    </pic:cNvPicPr>
                  </pic:nvPicPr>
                  <pic:blipFill>
                    <a:blip r:embed="rId118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88"/>
    <w:bookmarkEnd w:id="1189"/>
    <w:bookmarkStart w:id="1191" w:name="晶胞-36"/>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3" w:name="晶胞-37"/>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2"/>
    <w:bookmarkEnd w:id="1193"/>
    <w:bookmarkStart w:id="1195" w:name="晶胞-38"/>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4"/>
    <w:bookmarkEnd w:id="1195"/>
    <w:bookmarkStart w:id="1197" w:name="层状结构-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sSub>
            <m:e>
              <m:r>
                <m:rPr>
                  <m:sty m:val="p"/>
                </m:rPr>
                <m:t>S</m:t>
              </m:r>
              <m:r>
                <m:rPr>
                  <m:sty m:val="p"/>
                </m:rPr>
                <m:t>i</m:t>
              </m:r>
              <m:r>
                <m:rPr>
                  <m:sty m:val="p"/>
                </m:rPr>
                <m:t>O</m:t>
              </m:r>
            </m:e>
            <m:sub>
              <m:r>
                <m:t>2</m:t>
              </m:r>
            </m:sub>
          </m:sSub>
        </m:oMath>
      </m:oMathPara>
    </w:p>
    <w:p>
      <w:pPr>
        <w:pStyle w:val="FirstParagraph"/>
      </w:pPr>
      <m:oMathPara>
        <m:oMathParaPr>
          <m:jc m:val="center"/>
          <m:ctrlPr>
            <w:rPr>
              <w:sz w:val="28"/>
              <w:szCs w:val="28"/>
            </w:rPr>
          </m:ctrlPr>
        </m:oMathParaPr>
        <m:oMath>
          <m:r>
            <m:t>3</m:t>
          </m:r>
          <m:sSub>
            <m:e>
              <m:r>
                <m:rPr>
                  <m:sty m:val="p"/>
                </m:rPr>
                <m:t>S</m:t>
              </m:r>
              <m:r>
                <m:rPr>
                  <m:sty m:val="p"/>
                </m:rPr>
                <m:t>i</m:t>
              </m:r>
            </m:e>
            <m:sub>
              <m:r>
                <m:t>3</m:t>
              </m:r>
            </m:sub>
          </m:sSub>
          <m:sSub>
            <m:e>
              <m:r>
                <m:rPr>
                  <m:sty m:val="p"/>
                </m:rPr>
                <m:t>A</m:t>
              </m:r>
              <m:r>
                <m:rPr>
                  <m:sty m:val="p"/>
                </m:rPr>
                <m:t>l</m:t>
              </m:r>
            </m:e>
            <m:sub>
              <m:r>
                <m:t>4</m:t>
              </m:r>
            </m:sub>
          </m:sSub>
          <m:sSub>
            <m:e>
              <m:r>
                <m:rPr>
                  <m:sty m:val="p"/>
                </m:rPr>
                <m:t>O</m:t>
              </m:r>
            </m:e>
            <m:sub>
              <m:r>
                <m:t>12</m:t>
              </m:r>
            </m:sub>
          </m:sSub>
          <m:r>
            <m:rPr>
              <m:sty m:val="p"/>
            </m:rPr>
            <m:t>→</m:t>
          </m:r>
          <m:r>
            <m:t>2</m:t>
          </m: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r>
            <m:rPr>
              <m:sty m:val="p"/>
            </m:rPr>
            <m:t>+</m:t>
          </m:r>
          <m:r>
            <m:t>5</m:t>
          </m:r>
          <m:sSub>
            <m:e>
              <m:r>
                <m:rPr>
                  <m:sty m:val="p"/>
                </m:rPr>
                <m:t>S</m:t>
              </m:r>
              <m:r>
                <m:rPr>
                  <m:sty m:val="p"/>
                </m:rPr>
                <m:t>i</m:t>
              </m:r>
              <m:r>
                <m:rPr>
                  <m:sty m:val="p"/>
                </m:rPr>
                <m:t>O</m:t>
              </m:r>
            </m:e>
            <m:sub>
              <m:r>
                <m:t>2</m:t>
              </m:r>
            </m:sub>
          </m:sSub>
        </m:oMath>
      </m:oMathPara>
    </w:p>
    <w:p>
      <w:pPr>
        <w:spacing w:before="160" w:after="80"/>
      </w:pPr>
      <w:r>
        <w:pict>
          <v:rect style="width:0;height:1.5pt" o:hralign="center" o:hrstd="t" o:hr="t"/>
        </w:pict>
      </w:r>
    </w:p>
    <w:bookmarkStart w:id="119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96"/>
    <w:bookmarkEnd w:id="1197"/>
    <w:bookmarkStart w:id="1199" w:name="沸石"/>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98"/>
    <w:bookmarkEnd w:id="1199"/>
    <w:bookmarkStart w:id="1201" w:name="石墨结构"/>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0"/>
    <w:bookmarkEnd w:id="1201"/>
    <w:bookmarkStart w:id="1206" w:name="晶胞-39"/>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3" name="Picture"/>
            <a:graphic>
              <a:graphicData uri="http://schemas.openxmlformats.org/drawingml/2006/picture">
                <pic:pic>
                  <pic:nvPicPr>
                    <pic:cNvPr descr="cc5b0d69f2d182ee40675b820bee26ead5e11ac80af9e8544a605bf01d3ce93b.jpg" id="1204" name="Picture"/>
                    <pic:cNvPicPr>
                      <a:picLocks noChangeArrowheads="1" noChangeAspect="1"/>
                    </pic:cNvPicPr>
                  </pic:nvPicPr>
                  <pic:blipFill>
                    <a:blip r:embed="rId120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0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5"/>
    <w:bookmarkEnd w:id="1206"/>
    <w:bookmarkStart w:id="1217" w:name="晶胞-40"/>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08" name="Picture"/>
            <a:graphic>
              <a:graphicData uri="http://schemas.openxmlformats.org/drawingml/2006/picture">
                <pic:pic>
                  <pic:nvPicPr>
                    <pic:cNvPr descr="9ec774394374b864ef3672e62c2c2a56fd22d167d4a0785750791dc85988e5ae.jpg" id="1209" name="Picture"/>
                    <pic:cNvPicPr>
                      <a:picLocks noChangeArrowheads="1" noChangeAspect="1"/>
                    </pic:cNvPicPr>
                  </pic:nvPicPr>
                  <pic:blipFill>
                    <a:blip r:embed="rId120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1" name="Picture"/>
            <a:graphic>
              <a:graphicData uri="http://schemas.openxmlformats.org/drawingml/2006/picture">
                <pic:pic>
                  <pic:nvPicPr>
                    <pic:cNvPr descr="0fd85aebc25e7a51c032c65b4e4cccd23703c3aa27d3c0e52a7e68f077a5a446.jpg" id="1212" name="Picture"/>
                    <pic:cNvPicPr>
                      <a:picLocks noChangeArrowheads="1" noChangeAspect="1"/>
                    </pic:cNvPicPr>
                  </pic:nvPicPr>
                  <pic:blipFill>
                    <a:blip r:embed="rId121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4" name="Picture"/>
            <a:graphic>
              <a:graphicData uri="http://schemas.openxmlformats.org/drawingml/2006/picture">
                <pic:pic>
                  <pic:nvPicPr>
                    <pic:cNvPr descr="b33e0b336c46a656b8b57ed1daffaa7a9108bf36aaa61de9abd2f2bd3de2aa16.jpg" id="1215" name="Picture"/>
                    <pic:cNvPicPr>
                      <a:picLocks noChangeArrowheads="1" noChangeAspect="1"/>
                    </pic:cNvPicPr>
                  </pic:nvPicPr>
                  <pic:blipFill>
                    <a:blip r:embed="rId121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1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8"/>
    <w:bookmarkEnd w:id="1219"/>
    <w:bookmarkStart w:id="1221" w:name="晶胞-42"/>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2"/>
    <w:bookmarkEnd w:id="1223"/>
    <w:bookmarkStart w:id="1225" w:name="晶胞-4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4"/>
    <w:bookmarkEnd w:id="1225"/>
    <w:bookmarkStart w:id="1227" w:name="钙钛矿-1"/>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2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6"/>
    <w:bookmarkEnd w:id="1227"/>
    <w:bookmarkStart w:id="1229" w:name="晶胞-45"/>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8"/>
    <w:bookmarkEnd w:id="1229"/>
    <w:bookmarkStart w:id="1231" w:name="晶胞-46"/>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0"/>
    <w:bookmarkEnd w:id="1231"/>
    <w:bookmarkStart w:id="1233" w:name="晶胞-47"/>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2"/>
    <w:bookmarkEnd w:id="1233"/>
    <w:bookmarkStart w:id="1235" w:name="半导体-2"/>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4"/>
    <w:bookmarkEnd w:id="1235"/>
    <w:bookmarkStart w:id="1243" w:name="六方晶系"/>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37" name="Picture"/>
            <a:graphic>
              <a:graphicData uri="http://schemas.openxmlformats.org/drawingml/2006/picture">
                <pic:pic>
                  <pic:nvPicPr>
                    <pic:cNvPr descr="fa749aa7ea6f65495323eec0550b7bfebb4c31062b201ad66bf3a59106c6cb2a.jpg" id="1238" name="Picture"/>
                    <pic:cNvPicPr>
                      <a:picLocks noChangeArrowheads="1" noChangeAspect="1"/>
                    </pic:cNvPicPr>
                  </pic:nvPicPr>
                  <pic:blipFill>
                    <a:blip r:embed="rId123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0" name="Picture"/>
            <a:graphic>
              <a:graphicData uri="http://schemas.openxmlformats.org/drawingml/2006/picture">
                <pic:pic>
                  <pic:nvPicPr>
                    <pic:cNvPr descr="a4e09c8615fc3cae37c30098cebcd68b00bed2d01cb256a3d2d130d47f032ddc.jpg" id="1241" name="Picture"/>
                    <pic:cNvPicPr>
                      <a:picLocks noChangeArrowheads="1" noChangeAspect="1"/>
                    </pic:cNvPicPr>
                  </pic:nvPicPr>
                  <pic:blipFill>
                    <a:blip r:embed="rId123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2"/>
    <w:bookmarkEnd w:id="1243"/>
    <w:bookmarkStart w:id="1247" w:name="nacl晶胞与x射线衍射"/>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45" name="Picture"/>
            <a:graphic>
              <a:graphicData uri="http://schemas.openxmlformats.org/drawingml/2006/picture">
                <pic:pic>
                  <pic:nvPicPr>
                    <pic:cNvPr descr="1f230bedadbce30645624e80454c7c520c4e90ca04b6ab34d6dbeb6ded866ee9.jpg" id="1246" name="Picture"/>
                    <pic:cNvPicPr>
                      <a:picLocks noChangeArrowheads="1" noChangeAspect="1"/>
                    </pic:cNvPicPr>
                  </pic:nvPicPr>
                  <pic:blipFill>
                    <a:blip r:embed="rId124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7"/>
    <w:bookmarkStart w:id="1248" w:name="born-haber循环估算键能"/>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Times New Roman" w:cs="Times New Roman"/>
        </w:rPr>
        <w:t>Born-Haber</w:t>
      </w:r>
      <w:r>
        <w:rPr>
          <w:rFonts w:hint="eastAsia" w:ascii="Times New Roman" w:hAnsi="Times New Roman" w:eastAsia="SimHei" w:cs="Times New Roman"/>
        </w:rPr>
        <w:t>循环估算键能</w:t>
      </w:r>
    </w:p>
    <w:p>
      <w:pPr>
        <w:pStyle w:val="FirstParagraph"/>
      </w:pPr>
      <w:r>
        <w:rPr>
          <w:rFonts w:hint="eastAsia" w:ascii="Times New Roman" w:hAnsi="Times New Roman" w:eastAsia="FangSong" w:cs="Times New Roman"/>
        </w:rPr>
        <w:t>盐类及晶体可经由一系列的过程来估计其能量</w:t>
      </w:r>
      <w:r>
        <w:rPr>
          <w:rFonts w:hint="eastAsia" w:ascii="Times New Roman" w:hAnsi="Times New Roman" w:eastAsia="Times New Roman" w:cs="Times New Roman"/>
        </w:rPr>
        <w:t>，</w:t>
      </w:r>
      <w:r>
        <w:rPr>
          <w:rFonts w:hint="eastAsia" w:ascii="Times New Roman" w:hAnsi="Times New Roman" w:eastAsia="FangSong" w:cs="Times New Roman"/>
        </w:rPr>
        <w:t>其中包括了一种简单的离子模型</w:t>
      </w:r>
      <w:r>
        <w:rPr>
          <w:rFonts w:hint="eastAsia" w:ascii="Times New Roman" w:hAnsi="Times New Roman" w:eastAsia="Times New Roman" w:cs="Times New Roman"/>
        </w:rPr>
        <w:t>。</w:t>
      </w:r>
      <w:r>
        <w:rPr>
          <w:rFonts w:hint="eastAsia" w:ascii="Times New Roman" w:hAnsi="Times New Roman" w:eastAsia="FangSong" w:cs="Times New Roman"/>
        </w:rPr>
        <w:t>模型中</w:t>
      </w:r>
      <w:r>
        <w:rPr>
          <w:rFonts w:hint="eastAsia" w:ascii="Times New Roman" w:hAnsi="Times New Roman" w:eastAsia="Times New Roman" w:cs="Times New Roman"/>
        </w:rPr>
        <w:t>，</w:t>
      </w:r>
      <w:r>
        <w:rPr>
          <w:rFonts w:hint="eastAsia" w:ascii="Times New Roman" w:hAnsi="Times New Roman" w:eastAsia="FangSong" w:cs="Times New Roman"/>
        </w:rPr>
        <w:t>离子具有一特定的半径以及价数</w:t>
      </w:r>
      <w:r>
        <w:rPr>
          <w:rFonts w:hint="eastAsia" w:ascii="Times New Roman" w:hAnsi="Times New Roman" w:eastAsia="Times New Roman" w:cs="Times New Roman"/>
        </w:rPr>
        <w:t>。</w:t>
      </w:r>
      <w:r>
        <w:rPr>
          <w:rFonts w:hint="eastAsia" w:ascii="Times New Roman" w:hAnsi="Times New Roman" w:eastAsia="FangSong" w:cs="Times New Roman"/>
        </w:rPr>
        <w:t>离子的价数等于一个整数乘上该元素的价数</w:t>
      </w:r>
      <w:r>
        <w:rPr>
          <w:rFonts w:hint="eastAsia" w:ascii="Times New Roman" w:hAnsi="Times New Roman" w:eastAsia="Times New Roman" w:cs="Times New Roman"/>
        </w:rPr>
        <w:t>。</w:t>
      </w:r>
      <w:r>
        <w:rPr>
          <w:rFonts w:hint="eastAsia" w:ascii="Times New Roman" w:hAnsi="Times New Roman" w:eastAsia="FangSong" w:cs="Times New Roman"/>
        </w:rPr>
        <w:t>此模型可应用于描述离子分子在气态时的解离作用</w:t>
      </w:r>
      <w:r>
        <w:rPr>
          <w:rFonts w:hint="eastAsia" w:ascii="Times New Roman" w:hAnsi="Times New Roman" w:eastAsia="Times New Roman" w:cs="Times New Roman"/>
        </w:rPr>
        <w:t>。</w:t>
      </w:r>
      <w:r>
        <w:rPr>
          <w:rFonts w:hint="eastAsia" w:ascii="Times New Roman" w:hAnsi="Times New Roman" w:eastAsia="FangSong" w:cs="Times New Roman"/>
        </w:rPr>
        <w:t>此类解离作用通常会直接导致中性原子的生成</w:t>
      </w:r>
      <w:r>
        <w:rPr>
          <w:rFonts w:hint="eastAsia" w:ascii="Times New Roman" w:hAnsi="Times New Roman" w:eastAsia="Times New Roman" w:cs="Times New Roman"/>
        </w:rPr>
        <w:t>，</w:t>
      </w:r>
      <w:r>
        <w:rPr>
          <w:rFonts w:hint="eastAsia" w:ascii="Times New Roman" w:hAnsi="Times New Roman" w:eastAsia="FangSong" w:cs="Times New Roman"/>
        </w:rPr>
        <w:t>但是解离能的计算可由假设的反应途径来完成</w:t>
      </w:r>
      <w:r>
        <w:rPr>
          <w:rFonts w:hint="eastAsia" w:ascii="Times New Roman" w:hAnsi="Times New Roman" w:eastAsia="Times New Roman" w:cs="Times New Roman"/>
        </w:rPr>
        <w:t>，</w:t>
      </w:r>
      <w:r>
        <w:rPr>
          <w:rFonts w:hint="eastAsia" w:ascii="Times New Roman" w:hAnsi="Times New Roman" w:eastAsia="FangSong" w:cs="Times New Roman"/>
        </w:rPr>
        <w:t>该途径包括了自由离子的解离</w:t>
      </w:r>
      <w:r>
        <w:rPr>
          <w:rFonts w:hint="eastAsia" w:ascii="Times New Roman" w:hAnsi="Times New Roman" w:eastAsia="Times New Roman" w:cs="Times New Roman"/>
        </w:rPr>
        <w:t>，</w:t>
      </w:r>
      <w:r>
        <w:rPr>
          <w:rFonts w:hint="eastAsia" w:ascii="Times New Roman" w:hAnsi="Times New Roman" w:eastAsia="FangSong" w:cs="Times New Roman"/>
        </w:rPr>
        <w:t>以及离子的中和反应</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下列为一些双原子物质的键能</w:t>
      </w:r>
      <w:r>
        <w:rPr>
          <w:rFonts w:hint="eastAsia" w:ascii="Times New Roman" w:hAnsi="Times New Roman" w:eastAsia="Times New Roman" w:cs="Times New Roman"/>
        </w:rPr>
        <w:t>、</w:t>
      </w:r>
      <w:r>
        <w:rPr>
          <w:rFonts w:hint="eastAsia" w:ascii="Times New Roman" w:hAnsi="Times New Roman" w:eastAsia="FangSong" w:cs="Times New Roman"/>
        </w:rPr>
        <w:t>电子亲和能及解离能</w:t>
      </w:r>
      <w:r>
        <w:rPr>
          <w:rFonts w:hint="eastAsia" w:ascii="Times New Roman" w:hAnsi="Times New Roman" w:eastAsia="Times New Roman" w:cs="Times New Roman"/>
        </w:rPr>
        <w:t>，</w:t>
      </w:r>
      <w:r>
        <w:rPr>
          <w:rFonts w:hint="eastAsia" w:ascii="Times New Roman" w:hAnsi="Times New Roman" w:eastAsia="FangSong" w:cs="Times New Roman"/>
        </w:rPr>
        <w:t>它们均经测量过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w:t>
      </w:r>
      <w:r>
        <w:rPr>
          <w:rFonts w:ascii="Times New Roman" w:hAnsi="Times New Roman" w:eastAsia="Times New Roman" w:cs="Times New Roman"/>
        </w:rPr>
        <w:t xml:space="preserve"> = −360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；MgCl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−406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 592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 −429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的第二电离能</w:t>
      </w:r>
      <w:r>
        <w:rPr>
          <w:rFonts w:ascii="Times New Roman" w:hAnsi="Times New Roman" w:eastAsia="Times New Roman" w:cs="Times New Roman"/>
        </w:rPr>
        <w:t xml:space="preserve"> = 1148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对于氯化钠解离成中性原子设计一个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并且计算氯化钠的解离能</w:t>
      </w:r>
      <w:r>
        <w:rPr>
          <w:rFonts w:hint="eastAsia" w:ascii="Times New Roman" w:hAnsi="Times New Roman" w:eastAsia="Times New Roman" w:cs="Times New Roman"/>
        </w:rPr>
        <w:t>。</w:t>
      </w:r>
      <w:r>
        <w:rPr>
          <w:rFonts w:hint="eastAsia" w:ascii="Times New Roman" w:hAnsi="Times New Roman" w:eastAsia="FangSong" w:cs="Times New Roman"/>
        </w:rPr>
        <w:t>假设氯化钠是完全的离子键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对于氯化钙解离成三个中性原子设计一个</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并且计算其解离能</w:t>
      </w:r>
      <w:r>
        <w:rPr>
          <w:rFonts w:hint="eastAsia" w:ascii="Times New Roman" w:hAnsi="Times New Roman" w:eastAsia="Times New Roman" w:cs="Times New Roman"/>
        </w:rPr>
        <w:t>。</w:t>
      </w:r>
      <w:r>
        <w:rPr>
          <w:rFonts w:hint="eastAsia" w:ascii="Times New Roman" w:hAnsi="Times New Roman" w:eastAsia="FangSong" w:cs="Times New Roman"/>
        </w:rPr>
        <w:t>假设三原子分子的键长比双原子分子短</w:t>
      </w:r>
      <w:r>
        <w:rPr>
          <w:rFonts w:ascii="Times New Roman" w:hAnsi="Times New Roman" w:eastAsia="Times New Roman" w:cs="Times New Roman"/>
        </w:rPr>
        <w:t xml:space="preserve">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Na +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464</m:t>
        </m:r>
        <m:r>
          <m:rPr>
            <m:sty m:val="p"/>
          </m:rPr>
          <m:t>−</m:t>
        </m:r>
        <m:r>
          <m:t>136</m:t>
        </m:r>
        <m:r>
          <m:rPr>
            <m:sty m:val="p"/>
          </m:rPr>
          <m:t>=</m:t>
        </m:r>
        <m:r>
          <m:t>328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固体的键能理解为气态离子对能量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Ca + 2Cl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429</m:t>
        </m:r>
        <m:r>
          <m:rPr>
            <m:sty m:val="p"/>
          </m:rPr>
          <m:t>×</m:t>
        </m:r>
        <m:r>
          <m:t>2</m:t>
        </m:r>
        <m:r>
          <m:rPr>
            <m:sty m:val="p"/>
          </m:rPr>
          <m:t>/</m:t>
        </m:r>
        <m:r>
          <m:t>0.91</m:t>
        </m:r>
        <m:r>
          <m:rPr>
            <m:sty m:val="p"/>
          </m:rPr>
          <m:t>=</m:t>
        </m:r>
        <m:r>
          <m:rPr>
            <m:sty m:val="p"/>
          </m:rPr>
          <m:t>−</m:t>
        </m:r>
        <m:r>
          <m:t>943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的测量值为</w:t>
      </w:r>
      <w:r>
        <w:rPr>
          <w:rFonts w:ascii="Times New Roman" w:hAnsi="Times New Roman" w:eastAsia="Times New Roman" w:cs="Times New Roman"/>
        </w:rPr>
        <w:t xml:space="preserve"> </w:t>
      </w:r>
      <w:r>
        <w:rPr>
          <w:rFonts w:hint="eastAsia" w:ascii="Times New Roman" w:hAnsi="Times New Roman" w:eastAsia="Times New Roman" w:cs="Times New Roman"/>
        </w:rPr>
        <w:t>−429，</w:t>
      </w:r>
      <w:r>
        <w:rPr>
          <w:rFonts w:hint="eastAsia" w:ascii="Times New Roman" w:hAnsi="Times New Roman" w:eastAsia="FangSong" w:cs="Times New Roman"/>
        </w:rPr>
        <w:t>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的电荷现在为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键长减小了</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即乘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1/0.91）。</w:t>
      </w:r>
    </w:p>
    <w:p>
      <w:pPr>
        <w:pStyle w:val="BodyText"/>
      </w:pPr>
      <w:r>
        <w:rPr>
          <w:rFonts w:hint="eastAsia" w:ascii="Times New Roman" w:hAnsi="Times New Roman" w:eastAsia="FangSong" w:cs="Times New Roman"/>
        </w:rPr>
        <w:t xml:space="preserve">第一步吸收能量</w:t>
      </w:r>
      <w:r>
        <w:rPr>
          <w:rFonts w:ascii="Times New Roman" w:hAnsi="Times New Roman" w:eastAsia="Times New Roman" w:cs="Times New Roman"/>
        </w:rPr>
        <w:t xml:space="preserve"> =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Cl—Cl </w:t>
      </w:r>
      <w:r>
        <w:rPr>
          <w:rFonts w:hint="eastAsia" w:ascii="Times New Roman" w:hAnsi="Times New Roman" w:eastAsia="FangSong" w:cs="Times New Roman"/>
        </w:rPr>
        <w:t>排斥能</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 xml:space="preserve">排斥能为</w:t>
      </w:r>
      <w:r>
        <w:rPr>
          <w:rFonts w:ascii="Times New Roman" w:hAnsi="Times New Roman" w:eastAsia="Times New Roman" w:cs="Times New Roman"/>
        </w:rPr>
        <w:t xml:space="preserve"> </w:t>
      </w:r>
      <m:oMath>
        <m:oMathPr>
          <m:ctrlPr>
            <w:rPr>
              <w:sz w:val="28"/>
              <w:szCs w:val="28"/>
            </w:rPr>
          </m:ctrlPr>
        </m:oMathPr>
        <m:r>
          <m:rPr>
            <m:sty m:val="p"/>
          </m:rPr>
          <m:t>(</m:t>
        </m:r>
        <m:r>
          <m:t>429</m:t>
        </m:r>
        <m:r>
          <m:rPr>
            <m:sty m:val="p"/>
          </m:rPr>
          <m:t>/</m:t>
        </m:r>
        <m:r>
          <m:t>2</m:t>
        </m:r>
        <m:r>
          <m:rPr>
            <m:sty m:val="p"/>
          </m:rPr>
          <m:t>)</m:t>
        </m:r>
        <m:r>
          <m:rPr>
            <m:sty m:val="p"/>
          </m:rPr>
          <m:t>×</m:t>
        </m:r>
        <m:r>
          <m:rPr>
            <m:sty m:val="p"/>
          </m:rPr>
          <m:t>(</m:t>
        </m:r>
        <m:r>
          <m:t>1</m:t>
        </m:r>
        <m:r>
          <m:rPr>
            <m:sty m:val="p"/>
          </m:rPr>
          <m:t>/</m:t>
        </m:r>
        <m:r>
          <m:t>0.91</m:t>
        </m:r>
        <m:r>
          <m:rPr>
            <m:sty m:val="p"/>
          </m:rPr>
          <m:t>)</m:t>
        </m:r>
        <m:r>
          <m:rPr>
            <m:sty m:val="p"/>
          </m:rPr>
          <m:t>=</m:t>
        </m:r>
        <m:r>
          <m:t>236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因此第一步吸收能量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943</m:t>
        </m:r>
        <m:r>
          <m:rPr>
            <m:sty m:val="p"/>
          </m:rPr>
          <m:t>−</m:t>
        </m:r>
        <m:r>
          <m:t>236</m:t>
        </m:r>
        <m:r>
          <m:rPr>
            <m:sty m:val="p"/>
          </m:rPr>
          <m:t>=</m:t>
        </m:r>
        <m:r>
          <m:t>1650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第二步放出能量为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E</m:t>
        </m:r>
        <m:sSub>
          <m:e>
            <m:r>
              <m:t>A</m:t>
            </m:r>
          </m:e>
          <m:sub>
            <m:r>
              <m:rPr>
                <m:sty m:val="p"/>
              </m:rPr>
              <m:t>C</m:t>
            </m:r>
            <m:r>
              <m:rPr>
                <m:sty m:val="p"/>
              </m:rPr>
              <m:t>l</m:t>
            </m:r>
          </m:sub>
        </m:sSub>
        <m:r>
          <m:rPr>
            <m:sty m:val="p"/>
          </m:rPr>
          <m:t>+</m:t>
        </m:r>
        <m:r>
          <m:t>I</m:t>
        </m:r>
        <m:sSub>
          <m:e>
            <m:r>
              <m:t>E</m:t>
            </m:r>
          </m:e>
          <m:sub>
            <m:r>
              <m:t>1</m:t>
            </m:r>
          </m:sub>
        </m:sSub>
        <m:r>
          <m:rPr>
            <m:sty m:val="p"/>
          </m:rPr>
          <m:t>+</m:t>
        </m:r>
        <m:r>
          <m:t>I</m:t>
        </m:r>
        <m:sSub>
          <m:e>
            <m:r>
              <m:t>E</m:t>
            </m:r>
          </m:e>
          <m:sub>
            <m:r>
              <m:t>2</m:t>
            </m:r>
          </m:sub>
        </m:sSub>
        <m:r>
          <m:rPr>
            <m:sty m:val="p"/>
          </m:rPr>
          <m:t>)</m:t>
        </m:r>
        <m:r>
          <m:rPr>
            <m:sty m:val="p"/>
          </m:rPr>
          <m:t>=</m:t>
        </m:r>
        <m:r>
          <m:rPr>
            <m:sty m:val="p"/>
          </m:rPr>
          <m:t>−</m:t>
        </m:r>
        <m:r>
          <m:rPr>
            <m:sty m:val="p"/>
          </m:rPr>
          <m:t>(</m:t>
        </m:r>
        <m:r>
          <m:t>2</m:t>
        </m:r>
        <m:r>
          <m:rPr>
            <m:sty m:val="p"/>
          </m:rPr>
          <m:t>×</m:t>
        </m:r>
        <m:r>
          <m:t>360</m:t>
        </m:r>
        <m:r>
          <m:rPr>
            <m:sty m:val="p"/>
          </m:rPr>
          <m:t>+</m:t>
        </m:r>
        <m:r>
          <m:t>592</m:t>
        </m:r>
        <m:r>
          <m:rPr>
            <m:sty m:val="p"/>
          </m:rPr>
          <m:t>+</m:t>
        </m:r>
        <m:r>
          <m:t>1148</m:t>
        </m:r>
        <m:r>
          <m:rPr>
            <m:sty m:val="p"/>
          </m:rPr>
          <m:t>)</m:t>
        </m:r>
        <m:r>
          <m:rPr>
            <m:sty m:val="p"/>
          </m:rPr>
          <m:t>=</m:t>
        </m:r>
        <m:r>
          <m:rPr>
            <m:sty m:val="p"/>
          </m:rPr>
          <m:t>−</m:t>
        </m:r>
        <m:r>
          <m:t>1020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1650</m:t>
        </m:r>
        <m:r>
          <m:rPr>
            <m:sty m:val="p"/>
          </m:rPr>
          <m:t>−</m:t>
        </m:r>
        <m:r>
          <m:t>1020</m:t>
        </m:r>
        <m:r>
          <m:rPr>
            <m:sty m:val="p"/>
          </m:rPr>
          <m:t>=</m:t>
        </m: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8"/>
    <w:bookmarkStart w:id="1261" w:name="lani5储氢材料"/>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0" name="Picture"/>
            <a:graphic>
              <a:graphicData uri="http://schemas.openxmlformats.org/drawingml/2006/picture">
                <pic:pic>
                  <pic:nvPicPr>
                    <pic:cNvPr descr="003904fcc9e370d8d52d9f8ad15644f7c61d75a2bb302ec111ecb317f13a75ae.jpg" id="1251" name="Picture"/>
                    <pic:cNvPicPr>
                      <a:picLocks noChangeArrowheads="1" noChangeAspect="1"/>
                    </pic:cNvPicPr>
                  </pic:nvPicPr>
                  <pic:blipFill>
                    <a:blip r:embed="rId1249"/>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3" name="Picture"/>
            <a:graphic>
              <a:graphicData uri="http://schemas.openxmlformats.org/drawingml/2006/picture">
                <pic:pic>
                  <pic:nvPicPr>
                    <pic:cNvPr descr="59ad6634573f0e66fdfd10359e5d22c02faacc3b1cb9ad68f92b09efd19dc23a.jpg" id="1254" name="Picture"/>
                    <pic:cNvPicPr>
                      <a:picLocks noChangeArrowheads="1" noChangeAspect="1"/>
                    </pic:cNvPicPr>
                  </pic:nvPicPr>
                  <pic:blipFill>
                    <a:blip r:embed="rId1252"/>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56" name="Picture"/>
            <a:graphic>
              <a:graphicData uri="http://schemas.openxmlformats.org/drawingml/2006/picture">
                <pic:pic>
                  <pic:nvPicPr>
                    <pic:cNvPr descr="09edf8ce5009cef58fdf255450796020038702107a9e65797df0526a0cb4fe54.jpg" id="1257" name="Picture"/>
                    <pic:cNvPicPr>
                      <a:picLocks noChangeArrowheads="1" noChangeAspect="1"/>
                    </pic:cNvPicPr>
                  </pic:nvPicPr>
                  <pic:blipFill>
                    <a:blip r:embed="rId1255"/>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59" name="Picture"/>
            <a:graphic>
              <a:graphicData uri="http://schemas.openxmlformats.org/drawingml/2006/picture">
                <pic:pic>
                  <pic:nvPicPr>
                    <pic:cNvPr descr="392a52ef0a231fd6259c8b3b121270d87f3a33cf79eb2d75c72b5b5918458775.jpg" id="1260" name="Picture"/>
                    <pic:cNvPicPr>
                      <a:picLocks noChangeArrowheads="1" noChangeAspect="1"/>
                    </pic:cNvPicPr>
                  </pic:nvPicPr>
                  <pic:blipFill>
                    <a:blip r:embed="rId1258"/>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61"/>
    <w:bookmarkStart w:id="1289" w:name="密堆积与半径比证明"/>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3" name="Picture"/>
            <a:graphic>
              <a:graphicData uri="http://schemas.openxmlformats.org/drawingml/2006/picture">
                <pic:pic>
                  <pic:nvPicPr>
                    <pic:cNvPr descr="ef2bff5dc106235c55c8e978cb0ba0dbab4dc6a5ed5d3e3c7271b43cb23945b5.jpg" id="1264" name="Picture"/>
                    <pic:cNvPicPr>
                      <a:picLocks noChangeArrowheads="1" noChangeAspect="1"/>
                    </pic:cNvPicPr>
                  </pic:nvPicPr>
                  <pic:blipFill>
                    <a:blip r:embed="rId1262"/>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66" name="Picture"/>
            <a:graphic>
              <a:graphicData uri="http://schemas.openxmlformats.org/drawingml/2006/picture">
                <pic:pic>
                  <pic:nvPicPr>
                    <pic:cNvPr descr="09b71e964e8dd8dd8488095989403edbe9629c4e1a8d6ee9fb2a22282cd51ef9.jpg" id="1267" name="Picture"/>
                    <pic:cNvPicPr>
                      <a:picLocks noChangeArrowheads="1" noChangeAspect="1"/>
                    </pic:cNvPicPr>
                  </pic:nvPicPr>
                  <pic:blipFill>
                    <a:blip r:embed="rId1265"/>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69" name="Picture"/>
            <a:graphic>
              <a:graphicData uri="http://schemas.openxmlformats.org/drawingml/2006/picture">
                <pic:pic>
                  <pic:nvPicPr>
                    <pic:cNvPr descr="eed6fe343528f31719e48653d06d47c5658f608e07fdbaba2794a5b235d9f53d.jpg" id="1270" name="Picture"/>
                    <pic:cNvPicPr>
                      <a:picLocks noChangeArrowheads="1" noChangeAspect="1"/>
                    </pic:cNvPicPr>
                  </pic:nvPicPr>
                  <pic:blipFill>
                    <a:blip r:embed="rId1268"/>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2" name="Picture"/>
            <a:graphic>
              <a:graphicData uri="http://schemas.openxmlformats.org/drawingml/2006/picture">
                <pic:pic>
                  <pic:nvPicPr>
                    <pic:cNvPr descr="646197413269999a6a67d88c3e5de5715d0d7c9923891fbc974dec4a6405a634.jpg" id="1273" name="Picture"/>
                    <pic:cNvPicPr>
                      <a:picLocks noChangeArrowheads="1" noChangeAspect="1"/>
                    </pic:cNvPicPr>
                  </pic:nvPicPr>
                  <pic:blipFill>
                    <a:blip r:embed="rId1271"/>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5" name="Picture"/>
            <a:graphic>
              <a:graphicData uri="http://schemas.openxmlformats.org/drawingml/2006/picture">
                <pic:pic>
                  <pic:nvPicPr>
                    <pic:cNvPr descr="e2aeea2e7c26bc14f220e4663263b2d8d308850603091e11e19f05695cf9fae3.jpg" id="1276" name="Picture"/>
                    <pic:cNvPicPr>
                      <a:picLocks noChangeArrowheads="1" noChangeAspect="1"/>
                    </pic:cNvPicPr>
                  </pic:nvPicPr>
                  <pic:blipFill>
                    <a:blip r:embed="rId1274"/>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78" name="Picture"/>
            <a:graphic>
              <a:graphicData uri="http://schemas.openxmlformats.org/drawingml/2006/picture">
                <pic:pic>
                  <pic:nvPicPr>
                    <pic:cNvPr descr="8817e3ef18871723399895c192503d82b51e4644902a6f7896efe0abaeaa67e5.jpg" id="1279" name="Picture"/>
                    <pic:cNvPicPr>
                      <a:picLocks noChangeArrowheads="1" noChangeAspect="1"/>
                    </pic:cNvPicPr>
                  </pic:nvPicPr>
                  <pic:blipFill>
                    <a:blip r:embed="rId1277"/>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1" name="Picture"/>
            <a:graphic>
              <a:graphicData uri="http://schemas.openxmlformats.org/drawingml/2006/picture">
                <pic:pic>
                  <pic:nvPicPr>
                    <pic:cNvPr descr="0e3adddc9152f6575fdabaa5271860f877901e8a26020140cebae8214de5c445.jpg" id="1282" name="Picture"/>
                    <pic:cNvPicPr>
                      <a:picLocks noChangeArrowheads="1" noChangeAspect="1"/>
                    </pic:cNvPicPr>
                  </pic:nvPicPr>
                  <pic:blipFill>
                    <a:blip r:embed="rId1280"/>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4" name="Picture"/>
            <a:graphic>
              <a:graphicData uri="http://schemas.openxmlformats.org/drawingml/2006/picture">
                <pic:pic>
                  <pic:nvPicPr>
                    <pic:cNvPr descr="21adc6f6547b7c9bc9e7eb8abfa4b68b14a1bdbb540220215c7ecc8920d69ccd.jpg" id="1285" name="Picture"/>
                    <pic:cNvPicPr>
                      <a:picLocks noChangeArrowheads="1" noChangeAspect="1"/>
                    </pic:cNvPicPr>
                  </pic:nvPicPr>
                  <pic:blipFill>
                    <a:blip r:embed="rId1283"/>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87" name="Picture"/>
            <a:graphic>
              <a:graphicData uri="http://schemas.openxmlformats.org/drawingml/2006/picture">
                <pic:pic>
                  <pic:nvPicPr>
                    <pic:cNvPr descr="abff003dbe7d50414a27e1bd3cde26d98f3224c777e05cda742343681ad82dff.jpg" id="1288" name="Picture"/>
                    <pic:cNvPicPr>
                      <a:picLocks noChangeArrowheads="1" noChangeAspect="1"/>
                    </pic:cNvPicPr>
                  </pic:nvPicPr>
                  <pic:blipFill>
                    <a:blip r:embed="rId1286"/>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89"/>
    <w:bookmarkStart w:id="1290" w:name="born-haber循环计算晶格能"/>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90"/>
    <w:bookmarkStart w:id="1291" w:name="x射线衍射计算阿伏加德罗常数"/>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1"/>
    <w:bookmarkStart w:id="1298" w:name="晶体点阵结构"/>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3" name="Picture"/>
            <a:graphic>
              <a:graphicData uri="http://schemas.openxmlformats.org/drawingml/2006/picture">
                <pic:pic>
                  <pic:nvPicPr>
                    <pic:cNvPr descr="a9b8fa73309c633cf996f87e03ccd9e9d6eb45fb9a6a39892aa9f5f5022848c4.jpg" id="1294" name="Picture"/>
                    <pic:cNvPicPr>
                      <a:picLocks noChangeArrowheads="1" noChangeAspect="1"/>
                    </pic:cNvPicPr>
                  </pic:nvPicPr>
                  <pic:blipFill>
                    <a:blip r:embed="rId1292"/>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96" name="Picture"/>
            <a:graphic>
              <a:graphicData uri="http://schemas.openxmlformats.org/drawingml/2006/picture">
                <pic:pic>
                  <pic:nvPicPr>
                    <pic:cNvPr descr="d33c9eedc47649bec0076a948dce094214f90c60f7e23a33924ac91fd0365186.jpg" id="1297" name="Picture"/>
                    <pic:cNvPicPr>
                      <a:picLocks noChangeArrowheads="1" noChangeAspect="1"/>
                    </pic:cNvPicPr>
                  </pic:nvPicPr>
                  <pic:blipFill>
                    <a:blip r:embed="rId1295"/>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98"/>
    <w:bookmarkStart w:id="1302" w:name="晶体点阵结构-1"/>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0" name="Picture"/>
            <a:graphic>
              <a:graphicData uri="http://schemas.openxmlformats.org/drawingml/2006/picture">
                <pic:pic>
                  <pic:nvPicPr>
                    <pic:cNvPr descr="e25acf1f68c355f20c3a1bfd3f87e996fa9af908b57b1030d2e9471b707d9c78.jpg" id="1301" name="Picture"/>
                    <pic:cNvPicPr>
                      <a:picLocks noChangeArrowheads="1" noChangeAspect="1"/>
                    </pic:cNvPicPr>
                  </pic:nvPicPr>
                  <pic:blipFill>
                    <a:blip r:embed="rId1299"/>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2"/>
    <w:bookmarkStart w:id="1315" w:name="晶体点阵结构-2"/>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4" name="Picture"/>
            <a:graphic>
              <a:graphicData uri="http://schemas.openxmlformats.org/drawingml/2006/picture">
                <pic:pic>
                  <pic:nvPicPr>
                    <pic:cNvPr descr="d35d7dff530ad2f4aab0ee5465a6d46cac6e51d39b97521d4ca3abc8c4d095cc.jpg" id="1305" name="Picture"/>
                    <pic:cNvPicPr>
                      <a:picLocks noChangeArrowheads="1" noChangeAspect="1"/>
                    </pic:cNvPicPr>
                  </pic:nvPicPr>
                  <pic:blipFill>
                    <a:blip r:embed="rId1303"/>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07" name="Picture"/>
            <a:graphic>
              <a:graphicData uri="http://schemas.openxmlformats.org/drawingml/2006/picture">
                <pic:pic>
                  <pic:nvPicPr>
                    <pic:cNvPr descr="ad7ee076eb95c09c121f362aef26a4a75d64024fbacd1f45add2d095785fb07b.jpg" id="1308" name="Picture"/>
                    <pic:cNvPicPr>
                      <a:picLocks noChangeArrowheads="1" noChangeAspect="1"/>
                    </pic:cNvPicPr>
                  </pic:nvPicPr>
                  <pic:blipFill>
                    <a:blip r:embed="rId1306"/>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0" name="Picture"/>
            <a:graphic>
              <a:graphicData uri="http://schemas.openxmlformats.org/drawingml/2006/picture">
                <pic:pic>
                  <pic:nvPicPr>
                    <pic:cNvPr descr="42a069a0857369265de8c99e1306200b1a3e844b9df2be7cf212cb1b7d14936c.jpg" id="1311" name="Picture"/>
                    <pic:cNvPicPr>
                      <a:picLocks noChangeArrowheads="1" noChangeAspect="1"/>
                    </pic:cNvPicPr>
                  </pic:nvPicPr>
                  <pic:blipFill>
                    <a:blip r:embed="rId1309"/>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3" name="Picture"/>
            <a:graphic>
              <a:graphicData uri="http://schemas.openxmlformats.org/drawingml/2006/picture">
                <pic:pic>
                  <pic:nvPicPr>
                    <pic:cNvPr descr="36c2de54ae5bf93dd6c629c8418cbd90a6a50a1d57c0c496098426f430963697.jpg" id="1314" name="Picture"/>
                    <pic:cNvPicPr>
                      <a:picLocks noChangeArrowheads="1" noChangeAspect="1"/>
                    </pic:cNvPicPr>
                  </pic:nvPicPr>
                  <pic:blipFill>
                    <a:blip r:embed="rId1312"/>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5"/>
    <w:bookmarkStart w:id="1328" w:name="晶体点阵结构-3"/>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17" name="Picture"/>
            <a:graphic>
              <a:graphicData uri="http://schemas.openxmlformats.org/drawingml/2006/picture">
                <pic:pic>
                  <pic:nvPicPr>
                    <pic:cNvPr descr="d9e9bdc77bb457938b552eeb47e3c50e8c08ab9a95c5a9336a7d2ca45b63c5cc.jpg" id="1318" name="Picture"/>
                    <pic:cNvPicPr>
                      <a:picLocks noChangeArrowheads="1" noChangeAspect="1"/>
                    </pic:cNvPicPr>
                  </pic:nvPicPr>
                  <pic:blipFill>
                    <a:blip r:embed="rId1316"/>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0" name="Picture"/>
            <a:graphic>
              <a:graphicData uri="http://schemas.openxmlformats.org/drawingml/2006/picture">
                <pic:pic>
                  <pic:nvPicPr>
                    <pic:cNvPr descr="81518fcc7f9f3311e20f69318603e0cfc17989727814e756fc30f8ef857c77be.jpg" id="1321" name="Picture"/>
                    <pic:cNvPicPr>
                      <a:picLocks noChangeArrowheads="1" noChangeAspect="1"/>
                    </pic:cNvPicPr>
                  </pic:nvPicPr>
                  <pic:blipFill>
                    <a:blip r:embed="rId1319"/>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3" name="Picture"/>
            <a:graphic>
              <a:graphicData uri="http://schemas.openxmlformats.org/drawingml/2006/picture">
                <pic:pic>
                  <pic:nvPicPr>
                    <pic:cNvPr descr="2bdd7d42ad4898cabf286ea23beb576d66b7e046be638ad432b4f9e3fb1af7e1.jpg" id="1324" name="Picture"/>
                    <pic:cNvPicPr>
                      <a:picLocks noChangeArrowheads="1" noChangeAspect="1"/>
                    </pic:cNvPicPr>
                  </pic:nvPicPr>
                  <pic:blipFill>
                    <a:blip r:embed="rId1322"/>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26" name="Picture"/>
            <a:graphic>
              <a:graphicData uri="http://schemas.openxmlformats.org/drawingml/2006/picture">
                <pic:pic>
                  <pic:nvPicPr>
                    <pic:cNvPr descr="8a7edca1c8a711d3fe0cf7e2af516fe46289d51179181722f44f1a1dad3f110a.jpg" id="1327" name="Picture"/>
                    <pic:cNvPicPr>
                      <a:picLocks noChangeArrowheads="1" noChangeAspect="1"/>
                    </pic:cNvPicPr>
                  </pic:nvPicPr>
                  <pic:blipFill>
                    <a:blip r:embed="rId1325"/>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28"/>
    <w:bookmarkStart w:id="1335" w:name="晶体点阵结构-4"/>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0" name="Picture"/>
            <a:graphic>
              <a:graphicData uri="http://schemas.openxmlformats.org/drawingml/2006/picture">
                <pic:pic>
                  <pic:nvPicPr>
                    <pic:cNvPr descr="ac0e5ae7bb444d741b161dede269a2f9f64a2109f959695cde8aa7ee7afcc71b.jpg" id="1331" name="Picture"/>
                    <pic:cNvPicPr>
                      <a:picLocks noChangeArrowheads="1" noChangeAspect="1"/>
                    </pic:cNvPicPr>
                  </pic:nvPicPr>
                  <pic:blipFill>
                    <a:blip r:embed="rId1329"/>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3" name="Picture"/>
            <a:graphic>
              <a:graphicData uri="http://schemas.openxmlformats.org/drawingml/2006/picture">
                <pic:pic>
                  <pic:nvPicPr>
                    <pic:cNvPr descr="3ef5327814fd68582df236d4259a9472cdc0eb8264fd8978a0744ae92597f1bb.jpg" id="1334" name="Picture"/>
                    <pic:cNvPicPr>
                      <a:picLocks noChangeArrowheads="1" noChangeAspect="1"/>
                    </pic:cNvPicPr>
                  </pic:nvPicPr>
                  <pic:blipFill>
                    <a:blip r:embed="rId1332"/>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5"/>
    <w:bookmarkStart w:id="1336" w:name="对称性"/>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36"/>
    <w:bookmarkStart w:id="1340" w:name="晶体点阵结构-5"/>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38" name="Picture"/>
            <a:graphic>
              <a:graphicData uri="http://schemas.openxmlformats.org/drawingml/2006/picture">
                <pic:pic>
                  <pic:nvPicPr>
                    <pic:cNvPr descr="1a3d4e5c91d26a33034584bc2225327fdf961802400842fc1817fc1d6da0a613.jpg" id="1339" name="Picture"/>
                    <pic:cNvPicPr>
                      <a:picLocks noChangeArrowheads="1" noChangeAspect="1"/>
                    </pic:cNvPicPr>
                  </pic:nvPicPr>
                  <pic:blipFill>
                    <a:blip r:embed="rId1337"/>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0"/>
    <w:bookmarkStart w:id="1341" w:name="对称性-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1"/>
    <w:bookmarkStart w:id="1342" w:name="对称性-2"/>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43" w:name="对称性-3"/>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3"/>
    <w:bookmarkStart w:id="1344" w:name="晶胞-48"/>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4"/>
    <w:bookmarkStart w:id="1351" w:name="晶胞-49"/>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46" name="Picture"/>
            <a:graphic>
              <a:graphicData uri="http://schemas.openxmlformats.org/drawingml/2006/picture">
                <pic:pic>
                  <pic:nvPicPr>
                    <pic:cNvPr descr="49b6acd934075f81ac766c64e7c68e205a290898a0f0b6db9da7992bfdab910f.jpg" id="1347" name="Picture"/>
                    <pic:cNvPicPr>
                      <a:picLocks noChangeArrowheads="1" noChangeAspect="1"/>
                    </pic:cNvPicPr>
                  </pic:nvPicPr>
                  <pic:blipFill>
                    <a:blip r:embed="rId1345"/>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49" name="Picture"/>
            <a:graphic>
              <a:graphicData uri="http://schemas.openxmlformats.org/drawingml/2006/picture">
                <pic:pic>
                  <pic:nvPicPr>
                    <pic:cNvPr descr="001fe040421f7ab60c0fe52374cc46343e893402690a1412059056efa2dd0ce3.jpg" id="1350" name="Picture"/>
                    <pic:cNvPicPr>
                      <a:picLocks noChangeArrowheads="1" noChangeAspect="1"/>
                    </pic:cNvPicPr>
                  </pic:nvPicPr>
                  <pic:blipFill>
                    <a:blip r:embed="rId1348"/>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1"/>
    <w:bookmarkStart w:id="1370" w:name="晶系"/>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3" name="Picture"/>
            <a:graphic>
              <a:graphicData uri="http://schemas.openxmlformats.org/drawingml/2006/picture">
                <pic:pic>
                  <pic:nvPicPr>
                    <pic:cNvPr descr="34c9282704f721ebef517c04795051eda18b24dae655f59ae6ec54a846f8a86d.jpg" id="1354" name="Picture"/>
                    <pic:cNvPicPr>
                      <a:picLocks noChangeArrowheads="1" noChangeAspect="1"/>
                    </pic:cNvPicPr>
                  </pic:nvPicPr>
                  <pic:blipFill>
                    <a:blip r:embed="rId1352"/>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56" name="Picture"/>
            <a:graphic>
              <a:graphicData uri="http://schemas.openxmlformats.org/drawingml/2006/picture">
                <pic:pic>
                  <pic:nvPicPr>
                    <pic:cNvPr descr="7f8ce47fb0668951763c6f4268510490f3be41b5372937e151e307128e54d615.jpg" id="1357" name="Picture"/>
                    <pic:cNvPicPr>
                      <a:picLocks noChangeArrowheads="1" noChangeAspect="1"/>
                    </pic:cNvPicPr>
                  </pic:nvPicPr>
                  <pic:blipFill>
                    <a:blip r:embed="rId1355"/>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59" name="Picture"/>
            <a:graphic>
              <a:graphicData uri="http://schemas.openxmlformats.org/drawingml/2006/picture">
                <pic:pic>
                  <pic:nvPicPr>
                    <pic:cNvPr descr="8a2d14c6c42d2dbc4025ebd3245f024c4e82d686104a1bdb1166b6f993f99ccf.jpg" id="1360" name="Picture"/>
                    <pic:cNvPicPr>
                      <a:picLocks noChangeArrowheads="1" noChangeAspect="1"/>
                    </pic:cNvPicPr>
                  </pic:nvPicPr>
                  <pic:blipFill>
                    <a:blip r:embed="rId1358"/>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2" name="Picture"/>
            <a:graphic>
              <a:graphicData uri="http://schemas.openxmlformats.org/drawingml/2006/picture">
                <pic:pic>
                  <pic:nvPicPr>
                    <pic:cNvPr descr="49ca4809f13cff495c668980cab8311d1b2967627f803d8ab49f2a49a1817479.jpg" id="1363" name="Picture"/>
                    <pic:cNvPicPr>
                      <a:picLocks noChangeArrowheads="1" noChangeAspect="1"/>
                    </pic:cNvPicPr>
                  </pic:nvPicPr>
                  <pic:blipFill>
                    <a:blip r:embed="rId1361"/>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5" name="Picture"/>
            <a:graphic>
              <a:graphicData uri="http://schemas.openxmlformats.org/drawingml/2006/picture">
                <pic:pic>
                  <pic:nvPicPr>
                    <pic:cNvPr descr="5aba39fab7b3153d3fc03c54a18018bec4c123abb1be86298c2a6f60a6ef28de.jpg" id="1366" name="Picture"/>
                    <pic:cNvPicPr>
                      <a:picLocks noChangeArrowheads="1" noChangeAspect="1"/>
                    </pic:cNvPicPr>
                  </pic:nvPicPr>
                  <pic:blipFill>
                    <a:blip r:embed="rId1364"/>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68" name="Picture"/>
            <a:graphic>
              <a:graphicData uri="http://schemas.openxmlformats.org/drawingml/2006/picture">
                <pic:pic>
                  <pic:nvPicPr>
                    <pic:cNvPr descr="be7585e7e93a10482958f7c6b452c4f5c3cefd764e264532e5d1d06e9a36d76b.jpg" id="1369" name="Picture"/>
                    <pic:cNvPicPr>
                      <a:picLocks noChangeArrowheads="1" noChangeAspect="1"/>
                    </pic:cNvPicPr>
                  </pic:nvPicPr>
                  <pic:blipFill>
                    <a:blip r:embed="rId1367"/>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0"/>
    <w:bookmarkStart w:id="1371" w:name="晶胞-50"/>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71"/>
    <w:bookmarkStart w:id="1375" w:name="对称性-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3" name="Picture"/>
            <a:graphic>
              <a:graphicData uri="http://schemas.openxmlformats.org/drawingml/2006/picture">
                <pic:pic>
                  <pic:nvPicPr>
                    <pic:cNvPr descr="4fcfeada123dbec688679d599eea2536ae14e19241dd87644eebed8980b43f87.jpg" id="1374" name="Picture"/>
                    <pic:cNvPicPr>
                      <a:picLocks noChangeArrowheads="1" noChangeAspect="1"/>
                    </pic:cNvPicPr>
                  </pic:nvPicPr>
                  <pic:blipFill>
                    <a:blip r:embed="rId1372"/>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5"/>
    <w:bookmarkStart w:id="1376" w:name="晶体衍射"/>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6"/>
    <w:bookmarkStart w:id="1380" w:name="晶体衍射-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78" name="Picture"/>
            <a:graphic>
              <a:graphicData uri="http://schemas.openxmlformats.org/drawingml/2006/picture">
                <pic:pic>
                  <pic:nvPicPr>
                    <pic:cNvPr descr="2e0a65f971cb1514250f086a552dc0a16faf540a6ccf4de1b8fb5d1cc7e6dfa0.jpg" id="1379" name="Picture"/>
                    <pic:cNvPicPr>
                      <a:picLocks noChangeArrowheads="1" noChangeAspect="1"/>
                    </pic:cNvPicPr>
                  </pic:nvPicPr>
                  <pic:blipFill>
                    <a:blip r:embed="rId1377"/>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0"/>
    <w:bookmarkStart w:id="1381" w:name="晶体衍射-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81"/>
    <w:bookmarkStart w:id="1382" w:name="晶体衍射-3"/>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2"/>
    <w:bookmarkStart w:id="1383" w:name="晶体衍射-4"/>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3"/>
    <w:bookmarkStart w:id="1387" w:name="晶体衍射-5"/>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5" name="Picture"/>
            <a:graphic>
              <a:graphicData uri="http://schemas.openxmlformats.org/drawingml/2006/picture">
                <pic:pic>
                  <pic:nvPicPr>
                    <pic:cNvPr descr="57ca8ae0dbda67c07e77ca1dee9b7fc590ed4d7a33d934868e44849ebdec0c9a.jpg" id="1386" name="Picture"/>
                    <pic:cNvPicPr>
                      <a:picLocks noChangeArrowheads="1" noChangeAspect="1"/>
                    </pic:cNvPicPr>
                  </pic:nvPicPr>
                  <pic:blipFill>
                    <a:blip r:embed="rId1384"/>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87"/>
    <w:bookmarkStart w:id="1391" w:name="晶体衍射-6"/>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89" name="Picture"/>
            <a:graphic>
              <a:graphicData uri="http://schemas.openxmlformats.org/drawingml/2006/picture">
                <pic:pic>
                  <pic:nvPicPr>
                    <pic:cNvPr descr="b5b2a699e55b54913fb2b8719121dcf1d8f3e17d015356243ec4ace5e3af3203.jpg" id="1390" name="Picture"/>
                    <pic:cNvPicPr>
                      <a:picLocks noChangeArrowheads="1" noChangeAspect="1"/>
                    </pic:cNvPicPr>
                  </pic:nvPicPr>
                  <pic:blipFill>
                    <a:blip r:embed="rId1388"/>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1"/>
    <w:bookmarkStart w:id="1392" w:name="晶体衍射-7"/>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2"/>
    <w:bookmarkStart w:id="1396" w:name="晶体衍射-8"/>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4" name="Picture"/>
            <a:graphic>
              <a:graphicData uri="http://schemas.openxmlformats.org/drawingml/2006/picture">
                <pic:pic>
                  <pic:nvPicPr>
                    <pic:cNvPr descr="6add776c37021a2e87a3805bc6138fedfcdef785362aec86bd2b054c99f98983.jpg" id="1395" name="Picture"/>
                    <pic:cNvPicPr>
                      <a:picLocks noChangeArrowheads="1" noChangeAspect="1"/>
                    </pic:cNvPicPr>
                  </pic:nvPicPr>
                  <pic:blipFill>
                    <a:blip r:embed="rId1393"/>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397" w:name="晶体衍射-9"/>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97"/>
    <w:bookmarkStart w:id="1398" w:name="晶体衍射-10"/>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8"/>
    <w:bookmarkStart w:id="1399" w:name="晶胞-51"/>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99"/>
    <w:bookmarkStart w:id="1400" w:name="晶体衍射-11"/>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0"/>
    <w:bookmarkStart w:id="1401" w:name="晶胞-52"/>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401"/>
    <w:bookmarkStart w:id="1403" w:name="晶体衍射-12"/>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2"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402"/>
    <w:bookmarkEnd w:id="1403"/>
    <w:bookmarkStart w:id="1404" w:name="晶体衍射-13"/>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404"/>
    <w:bookmarkStart w:id="1405" w:name="晶胞-53"/>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5"/>
    <w:bookmarkStart w:id="1406" w:name="晶体衍射-14"/>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06"/>
    <w:bookmarkStart w:id="1410" w:name="对称性-5"/>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08" name="Picture"/>
            <a:graphic>
              <a:graphicData uri="http://schemas.openxmlformats.org/drawingml/2006/picture">
                <pic:pic>
                  <pic:nvPicPr>
                    <pic:cNvPr descr="9f1023f9e46e161db7148f70155c36840c6f4a3db09a619969b2423d076ed7fb.jpg" id="1409" name="Picture"/>
                    <pic:cNvPicPr>
                      <a:picLocks noChangeArrowheads="1" noChangeAspect="1"/>
                    </pic:cNvPicPr>
                  </pic:nvPicPr>
                  <pic:blipFill>
                    <a:blip r:embed="rId1407"/>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0"/>
    <w:bookmarkStart w:id="1420" w:name="金属晶体-13"/>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2" name="Picture"/>
            <a:graphic>
              <a:graphicData uri="http://schemas.openxmlformats.org/drawingml/2006/picture">
                <pic:pic>
                  <pic:nvPicPr>
                    <pic:cNvPr descr="f43157c0b3fe1cfaf8617a0668941483ad1f0b168c5688b8f63b609b6f30aedf.jpg" id="1413" name="Picture"/>
                    <pic:cNvPicPr>
                      <a:picLocks noChangeArrowheads="1" noChangeAspect="1"/>
                    </pic:cNvPicPr>
                  </pic:nvPicPr>
                  <pic:blipFill>
                    <a:blip r:embed="rId1411"/>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5" name="Picture"/>
            <a:graphic>
              <a:graphicData uri="http://schemas.openxmlformats.org/drawingml/2006/picture">
                <pic:pic>
                  <pic:nvPicPr>
                    <pic:cNvPr descr="7f962b134653beb16276098c6bfc77cce48907aadebd38d2421e4a42eda6f593.jpg" id="1416" name="Picture"/>
                    <pic:cNvPicPr>
                      <a:picLocks noChangeArrowheads="1" noChangeAspect="1"/>
                    </pic:cNvPicPr>
                  </pic:nvPicPr>
                  <pic:blipFill>
                    <a:blip r:embed="rId1414"/>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18" name="Picture"/>
            <a:graphic>
              <a:graphicData uri="http://schemas.openxmlformats.org/drawingml/2006/picture">
                <pic:pic>
                  <pic:nvPicPr>
                    <pic:cNvPr descr="78cca8a2b2e1f023e321e62c7243b8e241096ce72e38f1f3df4b578db830d5a5.jpg" id="1419" name="Picture"/>
                    <pic:cNvPicPr>
                      <a:picLocks noChangeArrowheads="1" noChangeAspect="1"/>
                    </pic:cNvPicPr>
                  </pic:nvPicPr>
                  <pic:blipFill>
                    <a:blip r:embed="rId1417"/>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0"/>
    <w:bookmarkStart w:id="1430" w:name="金属晶体-14"/>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2" name="Picture"/>
            <a:graphic>
              <a:graphicData uri="http://schemas.openxmlformats.org/drawingml/2006/picture">
                <pic:pic>
                  <pic:nvPicPr>
                    <pic:cNvPr descr="461f0b09751530b96c3a0b9f030111db323241ea2059bec63bdf0ce944d490ed.jpg" id="1423" name="Picture"/>
                    <pic:cNvPicPr>
                      <a:picLocks noChangeArrowheads="1" noChangeAspect="1"/>
                    </pic:cNvPicPr>
                  </pic:nvPicPr>
                  <pic:blipFill>
                    <a:blip r:embed="rId1421"/>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5" name="Picture"/>
            <a:graphic>
              <a:graphicData uri="http://schemas.openxmlformats.org/drawingml/2006/picture">
                <pic:pic>
                  <pic:nvPicPr>
                    <pic:cNvPr descr="86ba0e7aa6978f7886d84ca0f32f6202bd7465a497272682e7914fa9bf4643a2.jpg" id="1426" name="Picture"/>
                    <pic:cNvPicPr>
                      <a:picLocks noChangeArrowheads="1" noChangeAspect="1"/>
                    </pic:cNvPicPr>
                  </pic:nvPicPr>
                  <pic:blipFill>
                    <a:blip r:embed="rId1424"/>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28" name="Picture"/>
            <a:graphic>
              <a:graphicData uri="http://schemas.openxmlformats.org/drawingml/2006/picture">
                <pic:pic>
                  <pic:nvPicPr>
                    <pic:cNvPr descr="3aef93a4ca01c5f26f34d7bc6bbbd696c083a6afcac0e529611795084cbc2fca.jpg" id="1429" name="Picture"/>
                    <pic:cNvPicPr>
                      <a:picLocks noChangeArrowheads="1" noChangeAspect="1"/>
                    </pic:cNvPicPr>
                  </pic:nvPicPr>
                  <pic:blipFill>
                    <a:blip r:embed="rId1427"/>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0"/>
    <w:bookmarkStart w:id="1434" w:name="金属晶体-15"/>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2" name="Picture"/>
            <a:graphic>
              <a:graphicData uri="http://schemas.openxmlformats.org/drawingml/2006/picture">
                <pic:pic>
                  <pic:nvPicPr>
                    <pic:cNvPr descr="bcabf32ebe264b2cefad336323387334ff5ddecea1d5a0ab5ba325e28da75726.jpg" id="1433" name="Picture"/>
                    <pic:cNvPicPr>
                      <a:picLocks noChangeArrowheads="1" noChangeAspect="1"/>
                    </pic:cNvPicPr>
                  </pic:nvPicPr>
                  <pic:blipFill>
                    <a:blip r:embed="rId1431"/>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16"/>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36" name="Picture"/>
            <a:graphic>
              <a:graphicData uri="http://schemas.openxmlformats.org/drawingml/2006/picture">
                <pic:pic>
                  <pic:nvPicPr>
                    <pic:cNvPr descr="6bb7bd81a436c43b247ab52b23d29f23e18cd763fc318824189125f8894fc71b.jpg" id="1437" name="Picture"/>
                    <pic:cNvPicPr>
                      <a:picLocks noChangeArrowheads="1" noChangeAspect="1"/>
                    </pic:cNvPicPr>
                  </pic:nvPicPr>
                  <pic:blipFill>
                    <a:blip r:embed="rId1435"/>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5" w:name="金属晶体-17"/>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0" name="Picture"/>
            <a:graphic>
              <a:graphicData uri="http://schemas.openxmlformats.org/drawingml/2006/picture">
                <pic:pic>
                  <pic:nvPicPr>
                    <pic:cNvPr descr="543f8e98ab5819b6f3e7ba2e440088a88f47e29c61c39c42c504464cb9de7c40.jpg" id="1441" name="Picture"/>
                    <pic:cNvPicPr>
                      <a:picLocks noChangeArrowheads="1" noChangeAspect="1"/>
                    </pic:cNvPicPr>
                  </pic:nvPicPr>
                  <pic:blipFill>
                    <a:blip r:embed="rId1439"/>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3" name="Picture"/>
            <a:graphic>
              <a:graphicData uri="http://schemas.openxmlformats.org/drawingml/2006/picture">
                <pic:pic>
                  <pic:nvPicPr>
                    <pic:cNvPr descr="898601921e76e962fe9d81cbaf1e4ed1f71c329f3a85d026a9e2bfca6ac3e500.jpg" id="1444" name="Picture"/>
                    <pic:cNvPicPr>
                      <a:picLocks noChangeArrowheads="1" noChangeAspect="1"/>
                    </pic:cNvPicPr>
                  </pic:nvPicPr>
                  <pic:blipFill>
                    <a:blip r:embed="rId1442"/>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5"/>
    <w:bookmarkStart w:id="1449" w:name="金属晶体-18"/>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47" name="Picture"/>
            <a:graphic>
              <a:graphicData uri="http://schemas.openxmlformats.org/drawingml/2006/picture">
                <pic:pic>
                  <pic:nvPicPr>
                    <pic:cNvPr descr="f0638344d9e39a1ee1ffd173316c461207c98d3f0b6444b4a8f431729ecf5aad.jpg" id="1448" name="Picture"/>
                    <pic:cNvPicPr>
                      <a:picLocks noChangeArrowheads="1" noChangeAspect="1"/>
                    </pic:cNvPicPr>
                  </pic:nvPicPr>
                  <pic:blipFill>
                    <a:blip r:embed="rId1446"/>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49"/>
    <w:bookmarkStart w:id="1456" w:name="金属晶体-19"/>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1" name="Picture"/>
            <a:graphic>
              <a:graphicData uri="http://schemas.openxmlformats.org/drawingml/2006/picture">
                <pic:pic>
                  <pic:nvPicPr>
                    <pic:cNvPr descr="bec7539f936a76b98e035b856e2b96fd8d81ccacf0bc0eadc2844254a514e07b.jpg" id="1452" name="Picture"/>
                    <pic:cNvPicPr>
                      <a:picLocks noChangeArrowheads="1" noChangeAspect="1"/>
                    </pic:cNvPicPr>
                  </pic:nvPicPr>
                  <pic:blipFill>
                    <a:blip r:embed="rId1450"/>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4" name="Picture"/>
            <a:graphic>
              <a:graphicData uri="http://schemas.openxmlformats.org/drawingml/2006/picture">
                <pic:pic>
                  <pic:nvPicPr>
                    <pic:cNvPr descr="21e5a019b56504edf6e018404d8f4852b2c57076debe69bb7016c7ea87c93c0a.jpg" id="1455" name="Picture"/>
                    <pic:cNvPicPr>
                      <a:picLocks noChangeArrowheads="1" noChangeAspect="1"/>
                    </pic:cNvPicPr>
                  </pic:nvPicPr>
                  <pic:blipFill>
                    <a:blip r:embed="rId1453"/>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56"/>
    <w:bookmarkStart w:id="1458" w:name="金属晶体-20"/>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57"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57"/>
    <w:bookmarkEnd w:id="1458"/>
    <w:bookmarkStart w:id="1462" w:name="金属晶体-21"/>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0" name="Picture"/>
            <a:graphic>
              <a:graphicData uri="http://schemas.openxmlformats.org/drawingml/2006/picture">
                <pic:pic>
                  <pic:nvPicPr>
                    <pic:cNvPr descr="4e51bc07f6147701a0d1707965496ff6849176e6e9fc15d24a61517f2b566bc0.jpg" id="1461" name="Picture"/>
                    <pic:cNvPicPr>
                      <a:picLocks noChangeArrowheads="1" noChangeAspect="1"/>
                    </pic:cNvPicPr>
                  </pic:nvPicPr>
                  <pic:blipFill>
                    <a:blip r:embed="rId1459"/>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2"/>
    <w:bookmarkStart w:id="1475" w:name="金属晶体-22"/>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4" name="Picture"/>
            <a:graphic>
              <a:graphicData uri="http://schemas.openxmlformats.org/drawingml/2006/picture">
                <pic:pic>
                  <pic:nvPicPr>
                    <pic:cNvPr descr="55427d086f46ed137b9daa83c0517c43f66acad990df4966c1b74002e7024ad2.jpg" id="1465" name="Picture"/>
                    <pic:cNvPicPr>
                      <a:picLocks noChangeArrowheads="1" noChangeAspect="1"/>
                    </pic:cNvPicPr>
                  </pic:nvPicPr>
                  <pic:blipFill>
                    <a:blip r:embed="rId1463"/>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67" name="Picture"/>
            <a:graphic>
              <a:graphicData uri="http://schemas.openxmlformats.org/drawingml/2006/picture">
                <pic:pic>
                  <pic:nvPicPr>
                    <pic:cNvPr descr="fea1d75fbd7be39c42469d96bc84d6e82ba3b7d4a762a217024e25bda8d8dbff.jpg" id="1468" name="Picture"/>
                    <pic:cNvPicPr>
                      <a:picLocks noChangeArrowheads="1" noChangeAspect="1"/>
                    </pic:cNvPicPr>
                  </pic:nvPicPr>
                  <pic:blipFill>
                    <a:blip r:embed="rId1466"/>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0" name="Picture"/>
            <a:graphic>
              <a:graphicData uri="http://schemas.openxmlformats.org/drawingml/2006/picture">
                <pic:pic>
                  <pic:nvPicPr>
                    <pic:cNvPr descr="d45712d43f559e2ca18b62395adfb4a1da98904d8d17e7a0ac23b1567d96420f.jpg" id="1471" name="Picture"/>
                    <pic:cNvPicPr>
                      <a:picLocks noChangeArrowheads="1" noChangeAspect="1"/>
                    </pic:cNvPicPr>
                  </pic:nvPicPr>
                  <pic:blipFill>
                    <a:blip r:embed="rId1469"/>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3" name="Picture"/>
            <a:graphic>
              <a:graphicData uri="http://schemas.openxmlformats.org/drawingml/2006/picture">
                <pic:pic>
                  <pic:nvPicPr>
                    <pic:cNvPr descr="71f71db62ff1b3a1c1a68021063a63fc626e8780e5252b5cb9b500fba034331f.jpg" id="1474" name="Picture"/>
                    <pic:cNvPicPr>
                      <a:picLocks noChangeArrowheads="1" noChangeAspect="1"/>
                    </pic:cNvPicPr>
                  </pic:nvPicPr>
                  <pic:blipFill>
                    <a:blip r:embed="rId1472"/>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5"/>
    <w:bookmarkStart w:id="1476" w:name="金属晶体-23"/>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76"/>
    <w:bookmarkStart w:id="1477" w:name="金属晶体-24"/>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77"/>
    <w:bookmarkStart w:id="1478" w:name="金属晶体-25"/>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78"/>
    <w:bookmarkStart w:id="1479" w:name="金属晶体-26"/>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79"/>
    <w:bookmarkStart w:id="1481" w:name="金属晶体-27"/>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0"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80"/>
    <w:bookmarkEnd w:id="1481"/>
    <w:bookmarkStart w:id="1482" w:name="金属晶体-28"/>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82"/>
    <w:bookmarkStart w:id="1484" w:name="金属晶体-29"/>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3"/>
    <w:bookmarkEnd w:id="1484"/>
    <w:bookmarkStart w:id="1485" w:name="金属晶体-30"/>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85"/>
    <w:bookmarkStart w:id="1496" w:name="金属晶体-31"/>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5"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87" name="Picture"/>
            <a:graphic>
              <a:graphicData uri="http://schemas.openxmlformats.org/drawingml/2006/picture">
                <pic:pic>
                  <pic:nvPicPr>
                    <pic:cNvPr descr="80ef4bc15411a477d82cd2ce8971e8f820893e180aa11f9638575731480a519d.jpg" id="1488" name="Picture"/>
                    <pic:cNvPicPr>
                      <a:picLocks noChangeArrowheads="1" noChangeAspect="1"/>
                    </pic:cNvPicPr>
                  </pic:nvPicPr>
                  <pic:blipFill>
                    <a:blip r:embed="rId1486"/>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0" name="Picture"/>
            <a:graphic>
              <a:graphicData uri="http://schemas.openxmlformats.org/drawingml/2006/picture">
                <pic:pic>
                  <pic:nvPicPr>
                    <pic:cNvPr descr="af46e4247b27ab07b0067230269ea92fcf0be999b0ef7aa06c589568368a1745.jpg" id="1491" name="Picture"/>
                    <pic:cNvPicPr>
                      <a:picLocks noChangeArrowheads="1" noChangeAspect="1"/>
                    </pic:cNvPicPr>
                  </pic:nvPicPr>
                  <pic:blipFill>
                    <a:blip r:embed="rId1489"/>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3" name="Picture"/>
            <a:graphic>
              <a:graphicData uri="http://schemas.openxmlformats.org/drawingml/2006/picture">
                <pic:pic>
                  <pic:nvPicPr>
                    <pic:cNvPr descr="c43cc99baa638cd67a5c3b94574b8fd5ae825a955919d055825501799e3f821d.jpg" id="1494" name="Picture"/>
                    <pic:cNvPicPr>
                      <a:picLocks noChangeArrowheads="1" noChangeAspect="1"/>
                    </pic:cNvPicPr>
                  </pic:nvPicPr>
                  <pic:blipFill>
                    <a:blip r:embed="rId1492"/>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5"/>
    <w:bookmarkEnd w:id="1496"/>
    <w:bookmarkStart w:id="1497" w:name="金属晶体-32"/>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97"/>
    <w:bookmarkStart w:id="1499" w:name="金属晶体-33"/>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8"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98"/>
    <w:bookmarkEnd w:id="1499"/>
    <w:bookmarkStart w:id="1501" w:name="金属晶体-34"/>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0"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0"/>
    <w:bookmarkEnd w:id="1501"/>
    <w:bookmarkStart w:id="1511" w:name="金属晶体-35"/>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3" name="Picture"/>
            <a:graphic>
              <a:graphicData uri="http://schemas.openxmlformats.org/drawingml/2006/picture">
                <pic:pic>
                  <pic:nvPicPr>
                    <pic:cNvPr descr="70ea10491f55b676e83a40029a2a1c611cefaef9612bf81227c3d095db4484a0.jpg" id="1504" name="Picture"/>
                    <pic:cNvPicPr>
                      <a:picLocks noChangeArrowheads="1" noChangeAspect="1"/>
                    </pic:cNvPicPr>
                  </pic:nvPicPr>
                  <pic:blipFill>
                    <a:blip r:embed="rId1502"/>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06" name="Picture"/>
            <a:graphic>
              <a:graphicData uri="http://schemas.openxmlformats.org/drawingml/2006/picture">
                <pic:pic>
                  <pic:nvPicPr>
                    <pic:cNvPr descr="f38f4e240394a9c47a8176e91e3a3748784ad98e7a84e2031619e58e57bf1305.jpg" id="1507" name="Picture"/>
                    <pic:cNvPicPr>
                      <a:picLocks noChangeArrowheads="1" noChangeAspect="1"/>
                    </pic:cNvPicPr>
                  </pic:nvPicPr>
                  <pic:blipFill>
                    <a:blip r:embed="rId1505"/>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09" name="Picture"/>
            <a:graphic>
              <a:graphicData uri="http://schemas.openxmlformats.org/drawingml/2006/picture">
                <pic:pic>
                  <pic:nvPicPr>
                    <pic:cNvPr descr="dcbda929a1feb540c217b266fd8e0570b1da2c7229175d9e1079b2c5eef53baf.jpg" id="1510" name="Picture"/>
                    <pic:cNvPicPr>
                      <a:picLocks noChangeArrowheads="1" noChangeAspect="1"/>
                    </pic:cNvPicPr>
                  </pic:nvPicPr>
                  <pic:blipFill>
                    <a:blip r:embed="rId1508"/>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11"/>
    <w:bookmarkStart w:id="1512" w:name="金属晶体-36"/>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12"/>
    <w:bookmarkStart w:id="1517" w:name="金属晶体-37"/>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6"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4" name="Picture"/>
            <a:graphic>
              <a:graphicData uri="http://schemas.openxmlformats.org/drawingml/2006/picture">
                <pic:pic>
                  <pic:nvPicPr>
                    <pic:cNvPr descr="275eae72ad79e052f780349e784aa60d76e055e1c1afcdb88e20753498390b61.jpg" id="1515" name="Picture"/>
                    <pic:cNvPicPr>
                      <a:picLocks noChangeArrowheads="1" noChangeAspect="1"/>
                    </pic:cNvPicPr>
                  </pic:nvPicPr>
                  <pic:blipFill>
                    <a:blip r:embed="rId1513"/>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16"/>
    <w:bookmarkEnd w:id="1517"/>
    <w:bookmarkStart w:id="1518" w:name="离子化合物"/>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18"/>
    <w:bookmarkStart w:id="1519" w:name="离子化合物-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r>
            <m:rPr>
              <m:sty m:val="p"/>
            </m:rPr>
            <m:t>(</m:t>
          </m:r>
          <m:r>
            <m:t>1</m:t>
          </m:r>
          <m:r>
            <m:rPr>
              <m:sty m:val="p"/>
            </m:rPr>
            <m:t>−</m:t>
          </m:r>
          <m:f>
            <m:fPr>
              <m:type m:val="bar"/>
            </m:fPr>
            <m:num>
              <m:r>
                <m:t>1</m:t>
              </m:r>
            </m:num>
            <m:den>
              <m:r>
                <m:t>m</m:t>
              </m:r>
            </m:den>
          </m:f>
          <m:r>
            <m:rPr>
              <m:sty m:val="p"/>
            </m:rPr>
            <m:t>)</m:t>
          </m:r>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19"/>
    <w:bookmarkStart w:id="1520" w:name="离子化合物-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0"/>
    <w:bookmarkStart w:id="1521" w:name="离子化合物-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1"/>
    <w:bookmarkStart w:id="1528" w:name="离子化合物-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3" name="Picture"/>
            <a:graphic>
              <a:graphicData uri="http://schemas.openxmlformats.org/drawingml/2006/picture">
                <pic:pic>
                  <pic:nvPicPr>
                    <pic:cNvPr descr="205ed99aaa9056c193d0f23a60c4288be55f4a204f8dc6e1f8f40e4f2378bcaf.jpg" id="1524" name="Picture"/>
                    <pic:cNvPicPr>
                      <a:picLocks noChangeArrowheads="1" noChangeAspect="1"/>
                    </pic:cNvPicPr>
                  </pic:nvPicPr>
                  <pic:blipFill>
                    <a:blip r:embed="rId1522"/>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26" name="Picture"/>
            <a:graphic>
              <a:graphicData uri="http://schemas.openxmlformats.org/drawingml/2006/picture">
                <pic:pic>
                  <pic:nvPicPr>
                    <pic:cNvPr descr="f106502070fb4a113452c74e5ce0e3e49f60b9ccd0accaaa84014f0c88cdad0b.jpg" id="1527" name="Picture"/>
                    <pic:cNvPicPr>
                      <a:picLocks noChangeArrowheads="1" noChangeAspect="1"/>
                    </pic:cNvPicPr>
                  </pic:nvPicPr>
                  <pic:blipFill>
                    <a:blip r:embed="rId1525"/>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28"/>
    <w:bookmarkStart w:id="1529" w:name="离子化合物-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29"/>
    <w:bookmarkStart w:id="1530" w:name="离子化合物-6"/>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0"/>
    <w:bookmarkStart w:id="1531" w:name="离子化合物-7"/>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1"/>
    <w:bookmarkStart w:id="1542" w:name="离子化合物-8"/>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38"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3" name="Picture"/>
            <a:graphic>
              <a:graphicData uri="http://schemas.openxmlformats.org/drawingml/2006/picture">
                <pic:pic>
                  <pic:nvPicPr>
                    <pic:cNvPr descr="5c41e2bfe31aea493da3b8827ed5d95d3c12e4871d7e2675438a983c6829f55f.jpg" id="1534"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36" name="Picture"/>
            <a:graphic>
              <a:graphicData uri="http://schemas.openxmlformats.org/drawingml/2006/picture">
                <pic:pic>
                  <pic:nvPicPr>
                    <pic:cNvPr descr="297bb349fcaa43b5e39ba4be93eb8f82cf966a6a711c2714f2c4ac95dda8afc6.jpg" id="1537" name="Picture"/>
                    <pic:cNvPicPr>
                      <a:picLocks noChangeArrowheads="1" noChangeAspect="1"/>
                    </pic:cNvPicPr>
                  </pic:nvPicPr>
                  <pic:blipFill>
                    <a:blip r:embed="rId1535"/>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38"/>
    <w:bookmarkStart w:id="1541"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9" name="Picture"/>
            <a:graphic>
              <a:graphicData uri="http://schemas.openxmlformats.org/drawingml/2006/picture">
                <pic:pic>
                  <pic:nvPicPr>
                    <pic:cNvPr descr="5c41e2bfe31aea493da3b8827ed5d95d3c12e4871d7e2675438a983c6829f55f.jpg" id="1540" name="Picture"/>
                    <pic:cNvPicPr>
                      <a:picLocks noChangeArrowheads="1" noChangeAspect="1"/>
                    </pic:cNvPicPr>
                  </pic:nvPicPr>
                  <pic:blipFill>
                    <a:blip r:embed="rId1532"/>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1"/>
    <w:bookmarkEnd w:id="1542"/>
    <w:bookmarkStart w:id="1543" w:name="离子化合物-9"/>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3"/>
    <w:bookmarkStart w:id="1544" w:name="离子化合物-10"/>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4"/>
    <w:bookmarkStart w:id="1545" w:name="离子化合物-11"/>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5"/>
    <w:bookmarkStart w:id="1553" w:name="离子化合物-12"/>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2"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47" name="Picture"/>
            <a:graphic>
              <a:graphicData uri="http://schemas.openxmlformats.org/drawingml/2006/picture">
                <pic:pic>
                  <pic:nvPicPr>
                    <pic:cNvPr descr="0e57953cd1dea2b31a83e9b724c006675016988c296a65b8ae67819fe263891e.jpg" id="1548" name="Picture"/>
                    <pic:cNvPicPr>
                      <a:picLocks noChangeArrowheads="1" noChangeAspect="1"/>
                    </pic:cNvPicPr>
                  </pic:nvPicPr>
                  <pic:blipFill>
                    <a:blip r:embed="rId1546"/>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0" name="Picture"/>
            <a:graphic>
              <a:graphicData uri="http://schemas.openxmlformats.org/drawingml/2006/picture">
                <pic:pic>
                  <pic:nvPicPr>
                    <pic:cNvPr descr="f20f84288f9ef08def0c3dc7319f131309849a15b338bafb0dbf539caecd7f8f.jpg" id="1551" name="Picture"/>
                    <pic:cNvPicPr>
                      <a:picLocks noChangeArrowheads="1" noChangeAspect="1"/>
                    </pic:cNvPicPr>
                  </pic:nvPicPr>
                  <pic:blipFill>
                    <a:blip r:embed="rId1549"/>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2"/>
    <w:bookmarkEnd w:id="1553"/>
    <w:bookmarkStart w:id="1554" w:name="离子化合物-13"/>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4"/>
    <w:bookmarkStart w:id="1555" w:name="离子化合物-14"/>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55"/>
    <w:bookmarkStart w:id="1559" w:name="离子化合物-15"/>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57" name="Picture"/>
            <a:graphic>
              <a:graphicData uri="http://schemas.openxmlformats.org/drawingml/2006/picture">
                <pic:pic>
                  <pic:nvPicPr>
                    <pic:cNvPr descr="de3aa3af0961392622a441820a54ed47cfd47b6faac0e863c71f44a766146376.jpg" id="1558" name="Picture"/>
                    <pic:cNvPicPr>
                      <a:picLocks noChangeArrowheads="1" noChangeAspect="1"/>
                    </pic:cNvPicPr>
                  </pic:nvPicPr>
                  <pic:blipFill>
                    <a:blip r:embed="rId1556"/>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9"/>
    <w:bookmarkStart w:id="1560" w:name="离子化合物-1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0"/>
    <w:bookmarkStart w:id="1564" w:name="离子化合物-17"/>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2" name="Picture"/>
            <a:graphic>
              <a:graphicData uri="http://schemas.openxmlformats.org/drawingml/2006/picture">
                <pic:pic>
                  <pic:nvPicPr>
                    <pic:cNvPr descr="347d553c430561c5d4c358b4bf12e98e6393faad551045c106b546d4908ea7f8.jpg" id="1563" name="Picture"/>
                    <pic:cNvPicPr>
                      <a:picLocks noChangeArrowheads="1" noChangeAspect="1"/>
                    </pic:cNvPicPr>
                  </pic:nvPicPr>
                  <pic:blipFill>
                    <a:blip r:embed="rId1561"/>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5" w:name="离子化合物-18"/>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5"/>
    <w:bookmarkStart w:id="1569" w:name="离子化合物-19"/>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67" name="Picture"/>
            <a:graphic>
              <a:graphicData uri="http://schemas.openxmlformats.org/drawingml/2006/picture">
                <pic:pic>
                  <pic:nvPicPr>
                    <pic:cNvPr descr="96d5053cfd178ca17908acef8f83536f60231a1fd82364a31e42d51253cf8d04.jpg" id="1568" name="Picture"/>
                    <pic:cNvPicPr>
                      <a:picLocks noChangeArrowheads="1" noChangeAspect="1"/>
                    </pic:cNvPicPr>
                  </pic:nvPicPr>
                  <pic:blipFill>
                    <a:blip r:embed="rId1566"/>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0" w:name="离子化合物-20"/>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0"/>
    <w:bookmarkStart w:id="1571" w:name="离子化合物-21"/>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1"/>
    <w:bookmarkStart w:id="1578" w:name="钒是生物体内一重要微量元素"/>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73" name="Picture"/>
            <a:graphic>
              <a:graphicData uri="http://schemas.openxmlformats.org/drawingml/2006/picture">
                <pic:pic>
                  <pic:nvPicPr>
                    <pic:cNvPr descr="06121429f263d0595fd9b349385401caee59a487eb7b18ec01eaff40bfd06442.jpg" id="1574" name="Picture"/>
                    <pic:cNvPicPr>
                      <a:picLocks noChangeArrowheads="1" noChangeAspect="1"/>
                    </pic:cNvPicPr>
                  </pic:nvPicPr>
                  <pic:blipFill>
                    <a:blip r:embed="rId1572"/>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76" name="Picture"/>
            <a:graphic>
              <a:graphicData uri="http://schemas.openxmlformats.org/drawingml/2006/picture">
                <pic:pic>
                  <pic:nvPicPr>
                    <pic:cNvPr descr="22a0f36e5332bd5846c5fa7d705990cda591cb50639455358b2707cc60490064.jpg" id="1577" name="Picture"/>
                    <pic:cNvPicPr>
                      <a:picLocks noChangeArrowheads="1" noChangeAspect="1"/>
                    </pic:cNvPicPr>
                  </pic:nvPicPr>
                  <pic:blipFill>
                    <a:blip r:embed="rId1575"/>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78"/>
    <w:bookmarkStart w:id="1585" w:name="固体电解质"/>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0" name="Picture"/>
            <a:graphic>
              <a:graphicData uri="http://schemas.openxmlformats.org/drawingml/2006/picture">
                <pic:pic>
                  <pic:nvPicPr>
                    <pic:cNvPr descr="e21099e863821e03b13055a073e0df2be23f9e02c1094a04b6b8380543e4bb82.jpg" id="1581" name="Picture"/>
                    <pic:cNvPicPr>
                      <a:picLocks noChangeArrowheads="1" noChangeAspect="1"/>
                    </pic:cNvPicPr>
                  </pic:nvPicPr>
                  <pic:blipFill>
                    <a:blip r:embed="rId1579"/>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3" name="Picture"/>
            <a:graphic>
              <a:graphicData uri="http://schemas.openxmlformats.org/drawingml/2006/picture">
                <pic:pic>
                  <pic:nvPicPr>
                    <pic:cNvPr descr="990e74df33995d10212639cba59e2e44006a1271829594fb1e995feb5d27f6ac.jpg" id="1584" name="Picture"/>
                    <pic:cNvPicPr>
                      <a:picLocks noChangeArrowheads="1" noChangeAspect="1"/>
                    </pic:cNvPicPr>
                  </pic:nvPicPr>
                  <pic:blipFill>
                    <a:blip r:embed="rId1582"/>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92" w:name="离子晶体-25"/>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87" name="Picture"/>
            <a:graphic>
              <a:graphicData uri="http://schemas.openxmlformats.org/drawingml/2006/picture">
                <pic:pic>
                  <pic:nvPicPr>
                    <pic:cNvPr descr="069636f09583c617482bf7256b55c066219bb4d8967d14d95d457e9e65086b83.jpg" id="1588" name="Picture"/>
                    <pic:cNvPicPr>
                      <a:picLocks noChangeArrowheads="1" noChangeAspect="1"/>
                    </pic:cNvPicPr>
                  </pic:nvPicPr>
                  <pic:blipFill>
                    <a:blip r:embed="rId1586"/>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0" name="Picture"/>
            <a:graphic>
              <a:graphicData uri="http://schemas.openxmlformats.org/drawingml/2006/picture">
                <pic:pic>
                  <pic:nvPicPr>
                    <pic:cNvPr descr="d1ae228e3f35f05261cc0e974d6678ea22f68d5a04379fc53b92c1878f4dd884.jpg" id="1591" name="Picture"/>
                    <pic:cNvPicPr>
                      <a:picLocks noChangeArrowheads="1" noChangeAspect="1"/>
                    </pic:cNvPicPr>
                  </pic:nvPicPr>
                  <pic:blipFill>
                    <a:blip r:embed="rId1589"/>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2"/>
    <w:bookmarkStart w:id="1596" w:name="金属晶体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4" name="Picture"/>
            <a:graphic>
              <a:graphicData uri="http://schemas.openxmlformats.org/drawingml/2006/picture">
                <pic:pic>
                  <pic:nvPicPr>
                    <pic:cNvPr descr="dff080057a861f93af26045f4d1c613d341016e993850405fc72965a4caf8e09.jpg" id="1595" name="Picture"/>
                    <pic:cNvPicPr>
                      <a:picLocks noChangeArrowheads="1" noChangeAspect="1"/>
                    </pic:cNvPicPr>
                  </pic:nvPicPr>
                  <pic:blipFill>
                    <a:blip r:embed="rId1593"/>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96"/>
    <w:bookmarkStart w:id="1600" w:name="储氢材料"/>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98" name="Picture"/>
            <a:graphic>
              <a:graphicData uri="http://schemas.openxmlformats.org/drawingml/2006/picture">
                <pic:pic>
                  <pic:nvPicPr>
                    <pic:cNvPr descr="3d8a7c5a79efc28d4fb2b71000b02d9fc9d48631a592fb37a1238e47dac4c081.jpg" id="1599" name="Picture"/>
                    <pic:cNvPicPr>
                      <a:picLocks noChangeArrowheads="1" noChangeAspect="1"/>
                    </pic:cNvPicPr>
                  </pic:nvPicPr>
                  <pic:blipFill>
                    <a:blip r:embed="rId1597"/>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0"/>
    <w:bookmarkStart w:id="1610" w:name="钙钛矿-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2" name="Picture"/>
            <a:graphic>
              <a:graphicData uri="http://schemas.openxmlformats.org/drawingml/2006/picture">
                <pic:pic>
                  <pic:nvPicPr>
                    <pic:cNvPr descr="8993229be7c3a37baaf888292da4e73a04063fafc4cd6c9c4c2d4719e22a4e44.jpg" id="1603" name="Picture"/>
                    <pic:cNvPicPr>
                      <a:picLocks noChangeArrowheads="1" noChangeAspect="1"/>
                    </pic:cNvPicPr>
                  </pic:nvPicPr>
                  <pic:blipFill>
                    <a:blip r:embed="rId1601"/>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5" name="Picture"/>
            <a:graphic>
              <a:graphicData uri="http://schemas.openxmlformats.org/drawingml/2006/picture">
                <pic:pic>
                  <pic:nvPicPr>
                    <pic:cNvPr descr="df3c7b2b9193490873418556cf84671c682e532b8b5a4c48eff89a1fa24f1e92.jpg" id="1606" name="Picture"/>
                    <pic:cNvPicPr>
                      <a:picLocks noChangeArrowheads="1" noChangeAspect="1"/>
                    </pic:cNvPicPr>
                  </pic:nvPicPr>
                  <pic:blipFill>
                    <a:blip r:embed="rId1604"/>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08" name="Picture"/>
            <a:graphic>
              <a:graphicData uri="http://schemas.openxmlformats.org/drawingml/2006/picture">
                <pic:pic>
                  <pic:nvPicPr>
                    <pic:cNvPr descr="cb653abadde6f84c4018ecd16830defacd425c88eed032768288b576f8643268.jpg" id="1609" name="Picture"/>
                    <pic:cNvPicPr>
                      <a:picLocks noChangeArrowheads="1" noChangeAspect="1"/>
                    </pic:cNvPicPr>
                  </pic:nvPicPr>
                  <pic:blipFill>
                    <a:blip r:embed="rId160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0"/>
    <w:bookmarkStart w:id="1614" w:name="离子晶体-26"/>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2" name="Picture"/>
            <a:graphic>
              <a:graphicData uri="http://schemas.openxmlformats.org/drawingml/2006/picture">
                <pic:pic>
                  <pic:nvPicPr>
                    <pic:cNvPr descr="f067ccec9cbbc7e99cada47052eb257e55ed3b20c1b53184bbf561927e860b5a.jpg" id="1613" name="Picture"/>
                    <pic:cNvPicPr>
                      <a:picLocks noChangeArrowheads="1" noChangeAspect="1"/>
                    </pic:cNvPicPr>
                  </pic:nvPicPr>
                  <pic:blipFill>
                    <a:blip r:embed="rId1611"/>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4"/>
    <w:bookmarkStart w:id="1633" w:name="对称性-6"/>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16" name="Picture"/>
            <a:graphic>
              <a:graphicData uri="http://schemas.openxmlformats.org/drawingml/2006/picture">
                <pic:pic>
                  <pic:nvPicPr>
                    <pic:cNvPr descr="51676edd4ac258d047221e3a2974eac6d61c4e01237ec6218fc9cfd132b42e12.jpg" id="1617" name="Picture"/>
                    <pic:cNvPicPr>
                      <a:picLocks noChangeArrowheads="1" noChangeAspect="1"/>
                    </pic:cNvPicPr>
                  </pic:nvPicPr>
                  <pic:blipFill>
                    <a:blip r:embed="rId1615"/>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19" name="Picture"/>
            <a:graphic>
              <a:graphicData uri="http://schemas.openxmlformats.org/drawingml/2006/picture">
                <pic:pic>
                  <pic:nvPicPr>
                    <pic:cNvPr descr="4139ce4e8d52e42b1193f44b0440e5dabdfdc5d1c45ed55a2ed46c039cf09eae.jpg" id="1620" name="Picture"/>
                    <pic:cNvPicPr>
                      <a:picLocks noChangeArrowheads="1" noChangeAspect="1"/>
                    </pic:cNvPicPr>
                  </pic:nvPicPr>
                  <pic:blipFill>
                    <a:blip r:embed="rId1618"/>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2" name="Picture"/>
            <a:graphic>
              <a:graphicData uri="http://schemas.openxmlformats.org/drawingml/2006/picture">
                <pic:pic>
                  <pic:nvPicPr>
                    <pic:cNvPr descr="1afd66613e027a63da82001ba696bc13fa04521022e0eb94e502f0619eb75430.jpg" id="1623" name="Picture"/>
                    <pic:cNvPicPr>
                      <a:picLocks noChangeArrowheads="1" noChangeAspect="1"/>
                    </pic:cNvPicPr>
                  </pic:nvPicPr>
                  <pic:blipFill>
                    <a:blip r:embed="rId1621"/>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5" name="Picture"/>
            <a:graphic>
              <a:graphicData uri="http://schemas.openxmlformats.org/drawingml/2006/picture">
                <pic:pic>
                  <pic:nvPicPr>
                    <pic:cNvPr descr="12bbb0f18f923caa07c75515ee91340bc48a31674af80a9d06ea977cba3c64d5.jpg" id="1626" name="Picture"/>
                    <pic:cNvPicPr>
                      <a:picLocks noChangeArrowheads="1" noChangeAspect="1"/>
                    </pic:cNvPicPr>
                  </pic:nvPicPr>
                  <pic:blipFill>
                    <a:blip r:embed="rId1624"/>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28" name="Picture"/>
            <a:graphic>
              <a:graphicData uri="http://schemas.openxmlformats.org/drawingml/2006/picture">
                <pic:pic>
                  <pic:nvPicPr>
                    <pic:cNvPr descr="2e20b36046cc7a908c0d1da6353bc02a2f75ed8371724637d9e615d3d7e9dcfb.jpg" id="1629" name="Picture"/>
                    <pic:cNvPicPr>
                      <a:picLocks noChangeArrowheads="1" noChangeAspect="1"/>
                    </pic:cNvPicPr>
                  </pic:nvPicPr>
                  <pic:blipFill>
                    <a:blip r:embed="rId1627"/>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1" name="Picture"/>
            <a:graphic>
              <a:graphicData uri="http://schemas.openxmlformats.org/drawingml/2006/picture">
                <pic:pic>
                  <pic:nvPicPr>
                    <pic:cNvPr descr="e15fb8bb0fddf95354110a6af55f41e180095a669c71d8a311e84d2b6bfcbcaa.jpg" id="1632" name="Picture"/>
                    <pic:cNvPicPr>
                      <a:picLocks noChangeArrowheads="1" noChangeAspect="1"/>
                    </pic:cNvPicPr>
                  </pic:nvPicPr>
                  <pic:blipFill>
                    <a:blip r:embed="rId1630"/>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3"/>
    <w:bookmarkStart w:id="1634" w:name="一定量的纯粹的-nio-晶体在氧气中加热"/>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4"/>
    <w:bookmarkStart w:id="1635" w:name="冰晶石用作电解法炼铝的助熔剂"/>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5"/>
    <w:bookmarkStart w:id="1639" w:name="表面与界面化学"/>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(1)(88.1g/</w:t>
      </w:r>
      <m:oMath>
        <m:sSub>
          <m:e>
            <m:r>
              <m:t>M</m:t>
            </m:r>
          </m:e>
          <m:sub>
            <m:r>
              <m:rPr>
                <m:sty m:val="p"/>
              </m:rPr>
              <m:t>M</m:t>
            </m:r>
          </m:sub>
        </m:sSub>
      </m:oMath>
      <w:r>
        <w:rPr>
          <w:rFonts w:ascii="Times New Roman" w:hAnsi="Times New Roman" w:eastAsia="Times New Roman" w:cs="Times New Roman"/>
        </w:rPr>
        <w:t xml:space="preserve">):(134.4/22.4)=1:4,</w:t>
      </w:r>
      <m:oMath>
        <m:sSub>
          <m:e>
            <m:r>
              <m:t>M</m:t>
            </m:r>
          </m:e>
          <m:sub>
            <m:r>
              <m:rPr>
                <m:sty m:val="p"/>
              </m:rPr>
              <m:t>M</m:t>
            </m:r>
          </m:sub>
        </m:sSub>
      </m:oMath>
      <w:r>
        <w:rPr>
          <w:rFonts w:hint="eastAsia" w:ascii="Times New Roman" w:hAnsi="Times New Roman" w:eastAsia="Times New Roman" w:cs="Times New Roman"/>
        </w:rPr>
        <w:t>=58.7g/mol,M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37" name="Picture"/>
            <a:graphic>
              <a:graphicData uri="http://schemas.openxmlformats.org/drawingml/2006/picture">
                <pic:pic>
                  <pic:nvPicPr>
                    <pic:cNvPr descr="843d52cd28a1c7350f3d9a248eda4a10e91166aa6ae3ae109305c57af9757c32.jpg" id="1638" name="Picture"/>
                    <pic:cNvPicPr>
                      <a:picLocks noChangeArrowheads="1" noChangeAspect="1"/>
                    </pic:cNvPicPr>
                  </pic:nvPicPr>
                  <pic:blipFill>
                    <a:blip r:embed="rId1636"/>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39"/>
    <w:bookmarkStart w:id="1640" w:name="分子筛"/>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0"/>
    <w:bookmarkStart w:id="1641" w:name="金刚石型结构-1"/>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1"/>
    <w:bookmarkStart w:id="1648" w:name="但上下层原子正好重叠"/>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3" name="Picture"/>
            <a:graphic>
              <a:graphicData uri="http://schemas.openxmlformats.org/drawingml/2006/picture">
                <pic:pic>
                  <pic:nvPicPr>
                    <pic:cNvPr descr="544f738fb5ced5894d1955457527ecb9bedfa16e205c97ac902b547e07ee2d7e.jpg" id="1644" name="Picture"/>
                    <pic:cNvPicPr>
                      <a:picLocks noChangeArrowheads="1" noChangeAspect="1"/>
                    </pic:cNvPicPr>
                  </pic:nvPicPr>
                  <pic:blipFill>
                    <a:blip r:embed="rId1642"/>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46" name="Picture"/>
            <a:graphic>
              <a:graphicData uri="http://schemas.openxmlformats.org/drawingml/2006/picture">
                <pic:pic>
                  <pic:nvPicPr>
                    <pic:cNvPr descr="2baa0c19795fe58a8e7e8ad1eea811eadab143acf68f1d0de0bd39ae8df7b96c.jpg" id="1647" name="Picture"/>
                    <pic:cNvPicPr>
                      <a:picLocks noChangeArrowheads="1" noChangeAspect="1"/>
                    </pic:cNvPicPr>
                  </pic:nvPicPr>
                  <pic:blipFill>
                    <a:blip r:embed="rId1645"/>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8"/>
    <w:bookmarkStart w:id="1649" w:name="nacl型结构-1"/>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9"/>
    <w:bookmarkStart w:id="1674" w:name="三型晶体半径比计算"/>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1" name="Picture"/>
            <a:graphic>
              <a:graphicData uri="http://schemas.openxmlformats.org/drawingml/2006/picture">
                <pic:pic>
                  <pic:nvPicPr>
                    <pic:cNvPr descr="413a1fb203747b9d39f2f722c7e6634a35fef23749ecdc73e1e409bc968cf7d9.jpg" id="1652" name="Picture"/>
                    <pic:cNvPicPr>
                      <a:picLocks noChangeArrowheads="1" noChangeAspect="1"/>
                    </pic:cNvPicPr>
                  </pic:nvPicPr>
                  <pic:blipFill>
                    <a:blip r:embed="rId1650"/>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4" name="Picture"/>
            <a:graphic>
              <a:graphicData uri="http://schemas.openxmlformats.org/drawingml/2006/picture">
                <pic:pic>
                  <pic:nvPicPr>
                    <pic:cNvPr descr="c9d6ad853af81de4daf95b29a60d16dba071fd9f11a9754063aa3832e9ead428.jpg" id="1655" name="Picture"/>
                    <pic:cNvPicPr>
                      <a:picLocks noChangeArrowheads="1" noChangeAspect="1"/>
                    </pic:cNvPicPr>
                  </pic:nvPicPr>
                  <pic:blipFill>
                    <a:blip r:embed="rId1653"/>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57" name="Picture"/>
            <a:graphic>
              <a:graphicData uri="http://schemas.openxmlformats.org/drawingml/2006/picture">
                <pic:pic>
                  <pic:nvPicPr>
                    <pic:cNvPr descr="ca2070b73b61576260dfa0b8ec10ae846b24bbb489dcd7946052cc7a8aaa00e7.jpg" id="1658" name="Picture"/>
                    <pic:cNvPicPr>
                      <a:picLocks noChangeArrowheads="1" noChangeAspect="1"/>
                    </pic:cNvPicPr>
                  </pic:nvPicPr>
                  <pic:blipFill>
                    <a:blip r:embed="rId1656"/>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0" name="Picture"/>
            <a:graphic>
              <a:graphicData uri="http://schemas.openxmlformats.org/drawingml/2006/picture">
                <pic:pic>
                  <pic:nvPicPr>
                    <pic:cNvPr descr="ba2e2745f592d7e5aecaa3e08513070a229d91c9015ed9e2e66c8bcb63c4cb29.jpg" id="1661" name="Picture"/>
                    <pic:cNvPicPr>
                      <a:picLocks noChangeArrowheads="1" noChangeAspect="1"/>
                    </pic:cNvPicPr>
                  </pic:nvPicPr>
                  <pic:blipFill>
                    <a:blip r:embed="rId165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3" name="Picture"/>
            <a:graphic>
              <a:graphicData uri="http://schemas.openxmlformats.org/drawingml/2006/picture">
                <pic:pic>
                  <pic:nvPicPr>
                    <pic:cNvPr descr="6e12996c6d88dc9332f548fa3de449149e3e0f579bb96afc335dd6cf8c6eadf6.jpg" id="1664" name="Picture"/>
                    <pic:cNvPicPr>
                      <a:picLocks noChangeArrowheads="1" noChangeAspect="1"/>
                    </pic:cNvPicPr>
                  </pic:nvPicPr>
                  <pic:blipFill>
                    <a:blip r:embed="rId1662"/>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66" name="Picture"/>
            <a:graphic>
              <a:graphicData uri="http://schemas.openxmlformats.org/drawingml/2006/picture">
                <pic:pic>
                  <pic:nvPicPr>
                    <pic:cNvPr descr="673667042bfa1b33d4227200d7e31312269a817a399e3f7c7cf4c58551fa1888.jpg" id="1667" name="Picture"/>
                    <pic:cNvPicPr>
                      <a:picLocks noChangeArrowheads="1" noChangeAspect="1"/>
                    </pic:cNvPicPr>
                  </pic:nvPicPr>
                  <pic:blipFill>
                    <a:blip r:embed="rId1665"/>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69" name="Picture"/>
            <a:graphic>
              <a:graphicData uri="http://schemas.openxmlformats.org/drawingml/2006/picture">
                <pic:pic>
                  <pic:nvPicPr>
                    <pic:cNvPr descr="375665c1677c8bda6cdf91dd2fa4deb9db9207e03509f014bffd88813433ff81.jpg" id="1670" name="Picture"/>
                    <pic:cNvPicPr>
                      <a:picLocks noChangeArrowheads="1" noChangeAspect="1"/>
                    </pic:cNvPicPr>
                  </pic:nvPicPr>
                  <pic:blipFill>
                    <a:blip r:embed="rId1668"/>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2" name="Picture"/>
            <a:graphic>
              <a:graphicData uri="http://schemas.openxmlformats.org/drawingml/2006/picture">
                <pic:pic>
                  <pic:nvPicPr>
                    <pic:cNvPr descr="5bf342e57da73e3dab7c806b6598bca9ca38f252b96dc6bc389968079e7dbc98.jpg" id="1673" name="Picture"/>
                    <pic:cNvPicPr>
                      <a:picLocks noChangeArrowheads="1" noChangeAspect="1"/>
                    </pic:cNvPicPr>
                  </pic:nvPicPr>
                  <pic:blipFill>
                    <a:blip r:embed="rId1671"/>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4"/>
    <w:bookmarkStart w:id="1675" w:name="复盐mxayde4zoh12计算推断"/>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5"/>
    <w:bookmarkStart w:id="1682" w:name="氢化物沸点曲线与双氧水系列"/>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77" name="Picture"/>
            <a:graphic>
              <a:graphicData uri="http://schemas.openxmlformats.org/drawingml/2006/picture">
                <pic:pic>
                  <pic:nvPicPr>
                    <pic:cNvPr descr="cd41516445c80940bbd2623584f34c1a67811a8bf9e4e59f923ce777f498dc12.jpg" id="1678" name="Picture"/>
                    <pic:cNvPicPr>
                      <a:picLocks noChangeArrowheads="1" noChangeAspect="1"/>
                    </pic:cNvPicPr>
                  </pic:nvPicPr>
                  <pic:blipFill>
                    <a:blip r:embed="rId1676"/>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0" name="Picture"/>
            <a:graphic>
              <a:graphicData uri="http://schemas.openxmlformats.org/drawingml/2006/picture">
                <pic:pic>
                  <pic:nvPicPr>
                    <pic:cNvPr descr="7c76cb8d6f3955b677bd3742d04f95268b99d333554eb76b601f571b31994079.jpg" id="1681" name="Picture"/>
                    <pic:cNvPicPr>
                      <a:picLocks noChangeArrowheads="1" noChangeAspect="1"/>
                    </pic:cNvPicPr>
                  </pic:nvPicPr>
                  <pic:blipFill>
                    <a:blip r:embed="rId1679"/>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2"/>
    <w:bookmarkStart w:id="1683" w:name="铁同素异晶与马氏体密度"/>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3"/>
    <w:bookmarkStart w:id="1687" w:name="热电晶体lafe4sb12化学式与氧化态"/>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5" name="Picture"/>
            <a:graphic>
              <a:graphicData uri="http://schemas.openxmlformats.org/drawingml/2006/picture">
                <pic:pic>
                  <pic:nvPicPr>
                    <pic:cNvPr descr="4194d8afac9f005b9efb08d95abe7cbb42be0b9b1491547cecb901a47724a001.jpg" id="1686" name="Picture"/>
                    <pic:cNvPicPr>
                      <a:picLocks noChangeArrowheads="1" noChangeAspect="1"/>
                    </pic:cNvPicPr>
                  </pic:nvPicPr>
                  <pic:blipFill>
                    <a:blip r:embed="rId1684"/>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87"/>
    <w:bookmarkStart w:id="1691" w:name="晶胞-54"/>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89" name="Picture"/>
            <a:graphic>
              <a:graphicData uri="http://schemas.openxmlformats.org/drawingml/2006/picture">
                <pic:pic>
                  <pic:nvPicPr>
                    <pic:cNvPr descr="56bed510d87e0642a95e75c6ab38bccbe79630585f370438e4d3e72de49567bf.jpg" id="1690" name="Picture"/>
                    <pic:cNvPicPr>
                      <a:picLocks noChangeArrowheads="1" noChangeAspect="1"/>
                    </pic:cNvPicPr>
                  </pic:nvPicPr>
                  <pic:blipFill>
                    <a:blip r:embed="rId1688"/>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1"/>
    <w:bookmarkStart w:id="1707" w:name="等电子体"/>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3" name="Picture"/>
            <a:graphic>
              <a:graphicData uri="http://schemas.openxmlformats.org/drawingml/2006/picture">
                <pic:pic>
                  <pic:nvPicPr>
                    <pic:cNvPr descr="06dada308be937455bf77949a274bdbb08ee7a11f9694159c6ce16949a81c0db.jpg" id="1694" name="Picture"/>
                    <pic:cNvPicPr>
                      <a:picLocks noChangeArrowheads="1" noChangeAspect="1"/>
                    </pic:cNvPicPr>
                  </pic:nvPicPr>
                  <pic:blipFill>
                    <a:blip r:embed="rId1692"/>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96" name="Picture"/>
            <a:graphic>
              <a:graphicData uri="http://schemas.openxmlformats.org/drawingml/2006/picture">
                <pic:pic>
                  <pic:nvPicPr>
                    <pic:cNvPr descr="f6683b5c36d24acdae7cc43fae92f35e9ef065f19266862845f9e05f9c99f84c.jpg" id="1697" name="Picture"/>
                    <pic:cNvPicPr>
                      <a:picLocks noChangeArrowheads="1" noChangeAspect="1"/>
                    </pic:cNvPicPr>
                  </pic:nvPicPr>
                  <pic:blipFill>
                    <a:blip r:embed="rId1695"/>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99" name="Picture"/>
            <a:graphic>
              <a:graphicData uri="http://schemas.openxmlformats.org/drawingml/2006/picture">
                <pic:pic>
                  <pic:nvPicPr>
                    <pic:cNvPr descr="f143fa6410a29d6eb42d4adb454f6861519905dc32eda66a7fc2b056cd14bbbb.jpg" id="1700" name="Picture"/>
                    <pic:cNvPicPr>
                      <a:picLocks noChangeArrowheads="1" noChangeAspect="1"/>
                    </pic:cNvPicPr>
                  </pic:nvPicPr>
                  <pic:blipFill>
                    <a:blip r:embed="rId1698"/>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2" name="Picture"/>
            <a:graphic>
              <a:graphicData uri="http://schemas.openxmlformats.org/drawingml/2006/picture">
                <pic:pic>
                  <pic:nvPicPr>
                    <pic:cNvPr descr="c620bb56fefd4e731fe1fbbf102b85b02763093b2a8f9f63a13c00ff5962b6a2.jpg" id="1703" name="Picture"/>
                    <pic:cNvPicPr>
                      <a:picLocks noChangeArrowheads="1" noChangeAspect="1"/>
                    </pic:cNvPicPr>
                  </pic:nvPicPr>
                  <pic:blipFill>
                    <a:blip r:embed="rId1701"/>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5" name="Picture"/>
            <a:graphic>
              <a:graphicData uri="http://schemas.openxmlformats.org/drawingml/2006/picture">
                <pic:pic>
                  <pic:nvPicPr>
                    <pic:cNvPr descr="1b9f507fb9d38d90d2370058bfe7a9ba2c587e2ab61d22804f1be875e84d2b11.jpg" id="1706" name="Picture"/>
                    <pic:cNvPicPr>
                      <a:picLocks noChangeArrowheads="1" noChangeAspect="1"/>
                    </pic:cNvPicPr>
                  </pic:nvPicPr>
                  <pic:blipFill>
                    <a:blip r:embed="rId1704"/>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8" w:name="晶胞原子数目第29届初赛"/>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09" name="Picture"/>
            <a:graphic>
              <a:graphicData uri="http://schemas.openxmlformats.org/drawingml/2006/picture">
                <pic:pic>
                  <pic:nvPicPr>
                    <pic:cNvPr descr="862732124ef298105d3545ac006d2b8586c63871570b4ddd5c634b47ebaa8187.jpg" id="1710" name="Picture"/>
                    <pic:cNvPicPr>
                      <a:picLocks noChangeArrowheads="1" noChangeAspect="1"/>
                    </pic:cNvPicPr>
                  </pic:nvPicPr>
                  <pic:blipFill>
                    <a:blip r:embed="rId1708"/>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2" name="Picture"/>
            <a:graphic>
              <a:graphicData uri="http://schemas.openxmlformats.org/drawingml/2006/picture">
                <pic:pic>
                  <pic:nvPicPr>
                    <pic:cNvPr descr="a1f90ee389862a118b51c32ba3fdcd3ddecabb2acbc4916447aa7ac5d0d071bc.jpg" id="1713"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4" name="Picture"/>
            <a:graphic>
              <a:graphicData uri="http://schemas.openxmlformats.org/drawingml/2006/picture">
                <pic:pic>
                  <pic:nvPicPr>
                    <pic:cNvPr descr="a1f90ee389862a118b51c32ba3fdcd3ddecabb2acbc4916447aa7ac5d0d071bc.jpg" id="1715"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1"/>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18"/>
    <w:bookmarkStart w:id="1729" w:name="干冰晶胞分析第35届初赛"/>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0" name="Picture"/>
            <a:graphic>
              <a:graphicData uri="http://schemas.openxmlformats.org/drawingml/2006/picture">
                <pic:pic>
                  <pic:nvPicPr>
                    <pic:cNvPr descr="168e9846aed157693653e22253a5d4dd12fb1709cb9487a796cc1bc1142f4594.jpg" id="1721" name="Picture"/>
                    <pic:cNvPicPr>
                      <a:picLocks noChangeArrowheads="1" noChangeAspect="1"/>
                    </pic:cNvPicPr>
                  </pic:nvPicPr>
                  <pic:blipFill>
                    <a:blip r:embed="rId1719"/>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2"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2"/>
    <w:bookmarkStart w:id="1723"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3"/>
    <w:bookmarkStart w:id="1724"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4"/>
    <w:bookmarkStart w:id="1725"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5"/>
    <w:bookmarkStart w:id="1726"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26"/>
    <w:bookmarkStart w:id="1727"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27"/>
    <w:bookmarkStart w:id="1728"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28"/>
    <w:bookmarkEnd w:id="1729"/>
    <w:bookmarkStart w:id="1743" w:name="钙钛矿及rp相第35届初赛"/>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1" name="Picture"/>
            <a:graphic>
              <a:graphicData uri="http://schemas.openxmlformats.org/drawingml/2006/picture">
                <pic:pic>
                  <pic:nvPicPr>
                    <pic:cNvPr descr="6dfd5a323a000cf58c6435ecb39492114850f06f200d0222e243b885ec10d851.jpg" id="1732" name="Picture"/>
                    <pic:cNvPicPr>
                      <a:picLocks noChangeArrowheads="1" noChangeAspect="1"/>
                    </pic:cNvPicPr>
                  </pic:nvPicPr>
                  <pic:blipFill>
                    <a:blip r:embed="rId1730"/>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4" name="Picture"/>
            <a:graphic>
              <a:graphicData uri="http://schemas.openxmlformats.org/drawingml/2006/picture">
                <pic:pic>
                  <pic:nvPicPr>
                    <pic:cNvPr descr="09db04140c449266e15b0ba482bf21ba4daa8439f48257bd5a9c955bf9540fb4.jpg" id="1735" name="Picture"/>
                    <pic:cNvPicPr>
                      <a:picLocks noChangeArrowheads="1" noChangeAspect="1"/>
                    </pic:cNvPicPr>
                  </pic:nvPicPr>
                  <pic:blipFill>
                    <a:blip r:embed="rId1733"/>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37" name="Picture"/>
            <a:graphic>
              <a:graphicData uri="http://schemas.openxmlformats.org/drawingml/2006/picture">
                <pic:pic>
                  <pic:nvPicPr>
                    <pic:cNvPr descr="a986f2cb9d4b69a51320e29b5a8454a8b46762bc267c5a3071efe76692a2af92.jpg" id="1738" name="Picture"/>
                    <pic:cNvPicPr>
                      <a:picLocks noChangeArrowheads="1" noChangeAspect="1"/>
                    </pic:cNvPicPr>
                  </pic:nvPicPr>
                  <pic:blipFill>
                    <a:blip r:embed="rId1736"/>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39"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39"/>
    <w:bookmarkStart w:id="1740"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0"/>
    <w:bookmarkStart w:id="1741"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1"/>
    <w:bookmarkStart w:id="1742"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2"/>
    <w:bookmarkEnd w:id="1743"/>
    <w:bookmarkStart w:id="1792" w:name="fecr合金晶胞组成第38届初赛"/>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5" name="Picture"/>
            <a:graphic>
              <a:graphicData uri="http://schemas.openxmlformats.org/drawingml/2006/picture">
                <pic:pic>
                  <pic:nvPicPr>
                    <pic:cNvPr descr="f29b2c8577d0c86c130c3048b804fdded79e88bffa6f777529ce778a377c96fc.jpg" id="1746" name="Picture"/>
                    <pic:cNvPicPr>
                      <a:picLocks noChangeArrowheads="1" noChangeAspect="1"/>
                    </pic:cNvPicPr>
                  </pic:nvPicPr>
                  <pic:blipFill>
                    <a:blip r:embed="rId174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48" name="Picture"/>
            <a:graphic>
              <a:graphicData uri="http://schemas.openxmlformats.org/drawingml/2006/picture">
                <pic:pic>
                  <pic:nvPicPr>
                    <pic:cNvPr descr="794cab7ef2a094922ebcdae93ff287a361a6cffa6ce849dcf3567b0e11394e83.jpg" id="1749" name="Picture"/>
                    <pic:cNvPicPr>
                      <a:picLocks noChangeArrowheads="1" noChangeAspect="1"/>
                    </pic:cNvPicPr>
                  </pic:nvPicPr>
                  <pic:blipFill>
                    <a:blip r:embed="rId174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1" name="Picture"/>
            <a:graphic>
              <a:graphicData uri="http://schemas.openxmlformats.org/drawingml/2006/picture">
                <pic:pic>
                  <pic:nvPicPr>
                    <pic:cNvPr descr="0e8bc0561b2a72d4e21f1f208fedcc4b258a3150768c97c0486e38ed1015af0f.jpg" id="1752" name="Picture"/>
                    <pic:cNvPicPr>
                      <a:picLocks noChangeArrowheads="1" noChangeAspect="1"/>
                    </pic:cNvPicPr>
                  </pic:nvPicPr>
                  <pic:blipFill>
                    <a:blip r:embed="rId175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4" name="Picture"/>
            <a:graphic>
              <a:graphicData uri="http://schemas.openxmlformats.org/drawingml/2006/picture">
                <pic:pic>
                  <pic:nvPicPr>
                    <pic:cNvPr descr="ba2b96c04252f15a3d6cbc1120fca04c23d29c255d4f88a27ce783ae12d9227f.jpg" id="1755" name="Picture"/>
                    <pic:cNvPicPr>
                      <a:picLocks noChangeArrowheads="1" noChangeAspect="1"/>
                    </pic:cNvPicPr>
                  </pic:nvPicPr>
                  <pic:blipFill>
                    <a:blip r:embed="rId175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57" name="Picture"/>
            <a:graphic>
              <a:graphicData uri="http://schemas.openxmlformats.org/drawingml/2006/picture">
                <pic:pic>
                  <pic:nvPicPr>
                    <pic:cNvPr descr="182b7a4715ba20dafa5f8b91695b088beba30263e6206c48409011de10c6caa5.jpg" id="1758" name="Picture"/>
                    <pic:cNvPicPr>
                      <a:picLocks noChangeArrowheads="1" noChangeAspect="1"/>
                    </pic:cNvPicPr>
                  </pic:nvPicPr>
                  <pic:blipFill>
                    <a:blip r:embed="rId175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0" name="Picture"/>
            <a:graphic>
              <a:graphicData uri="http://schemas.openxmlformats.org/drawingml/2006/picture">
                <pic:pic>
                  <pic:nvPicPr>
                    <pic:cNvPr descr="b0645bb1e75b530592a0dcf2e6e62c8e2577ae208e64238341b935f56eeff69d.jpg" id="1761" name="Picture"/>
                    <pic:cNvPicPr>
                      <a:picLocks noChangeArrowheads="1" noChangeAspect="1"/>
                    </pic:cNvPicPr>
                  </pic:nvPicPr>
                  <pic:blipFill>
                    <a:blip r:embed="rId175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3" name="Picture"/>
            <a:graphic>
              <a:graphicData uri="http://schemas.openxmlformats.org/drawingml/2006/picture">
                <pic:pic>
                  <pic:nvPicPr>
                    <pic:cNvPr descr="ed0c4babb54bbc8a4168da31bbd57386f8406c6581f7cd96157a7dd36d694e06.jpg" id="1764" name="Picture"/>
                    <pic:cNvPicPr>
                      <a:picLocks noChangeArrowheads="1" noChangeAspect="1"/>
                    </pic:cNvPicPr>
                  </pic:nvPicPr>
                  <pic:blipFill>
                    <a:blip r:embed="rId176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66" name="Picture"/>
            <a:graphic>
              <a:graphicData uri="http://schemas.openxmlformats.org/drawingml/2006/picture">
                <pic:pic>
                  <pic:nvPicPr>
                    <pic:cNvPr descr="826ba19313d8d6ef6c873bef4cd854f1a811d86f0296d739e937dd445e337de3.jpg" id="1767" name="Picture"/>
                    <pic:cNvPicPr>
                      <a:picLocks noChangeArrowheads="1" noChangeAspect="1"/>
                    </pic:cNvPicPr>
                  </pic:nvPicPr>
                  <pic:blipFill>
                    <a:blip r:embed="rId176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69" name="Picture"/>
            <a:graphic>
              <a:graphicData uri="http://schemas.openxmlformats.org/drawingml/2006/picture">
                <pic:pic>
                  <pic:nvPicPr>
                    <pic:cNvPr descr="ed482386d744a2c79b1041fa7009db63c48955f7857b093b7eb3d3a096385739.jpg" id="1770" name="Picture"/>
                    <pic:cNvPicPr>
                      <a:picLocks noChangeArrowheads="1" noChangeAspect="1"/>
                    </pic:cNvPicPr>
                  </pic:nvPicPr>
                  <pic:blipFill>
                    <a:blip r:embed="rId176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2" name="Picture"/>
            <a:graphic>
              <a:graphicData uri="http://schemas.openxmlformats.org/drawingml/2006/picture">
                <pic:pic>
                  <pic:nvPicPr>
                    <pic:cNvPr descr="57bd186b7107b8402ecd1daaf2ad864a8a8d4d1e3df1f0bea73fc56b751f5b23.jpg" id="1773" name="Picture"/>
                    <pic:cNvPicPr>
                      <a:picLocks noChangeArrowheads="1" noChangeAspect="1"/>
                    </pic:cNvPicPr>
                  </pic:nvPicPr>
                  <pic:blipFill>
                    <a:blip r:embed="rId177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5" name="Picture"/>
            <a:graphic>
              <a:graphicData uri="http://schemas.openxmlformats.org/drawingml/2006/picture">
                <pic:pic>
                  <pic:nvPicPr>
                    <pic:cNvPr descr="c9b75e19e60361bc69155d8758779739fc917f0e430f5a65e11edb3ba8009386.jpg" id="1776" name="Picture"/>
                    <pic:cNvPicPr>
                      <a:picLocks noChangeArrowheads="1" noChangeAspect="1"/>
                    </pic:cNvPicPr>
                  </pic:nvPicPr>
                  <pic:blipFill>
                    <a:blip r:embed="rId177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78" name="Picture"/>
            <a:graphic>
              <a:graphicData uri="http://schemas.openxmlformats.org/drawingml/2006/picture">
                <pic:pic>
                  <pic:nvPicPr>
                    <pic:cNvPr descr="94950a3c105a56a77254b1c27b0a939ebe8a4ee463f049dfb5ef4ca0553f1b0a.jpg" id="1779" name="Picture"/>
                    <pic:cNvPicPr>
                      <a:picLocks noChangeArrowheads="1" noChangeAspect="1"/>
                    </pic:cNvPicPr>
                  </pic:nvPicPr>
                  <pic:blipFill>
                    <a:blip r:embed="rId177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1" name="Picture"/>
            <a:graphic>
              <a:graphicData uri="http://schemas.openxmlformats.org/drawingml/2006/picture">
                <pic:pic>
                  <pic:nvPicPr>
                    <pic:cNvPr descr="a96b169bff0a9a8b9d9ca662653914eb12dfee45247cb94e0b3a1693626808f5.jpg" id="1782" name="Picture"/>
                    <pic:cNvPicPr>
                      <a:picLocks noChangeArrowheads="1" noChangeAspect="1"/>
                    </pic:cNvPicPr>
                  </pic:nvPicPr>
                  <pic:blipFill>
                    <a:blip r:embed="rId1780"/>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4" name="Picture"/>
            <a:graphic>
              <a:graphicData uri="http://schemas.openxmlformats.org/drawingml/2006/picture">
                <pic:pic>
                  <pic:nvPicPr>
                    <pic:cNvPr descr="c1a9ebbfe3f0ac362488a2a00c6bd86353b7c0c9e0b4a72b740c6efbfc7cf962.jpg" id="1785" name="Picture"/>
                    <pic:cNvPicPr>
                      <a:picLocks noChangeArrowheads="1" noChangeAspect="1"/>
                    </pic:cNvPicPr>
                  </pic:nvPicPr>
                  <pic:blipFill>
                    <a:blip r:embed="rId1783"/>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87" name="Picture"/>
            <a:graphic>
              <a:graphicData uri="http://schemas.openxmlformats.org/drawingml/2006/picture">
                <pic:pic>
                  <pic:nvPicPr>
                    <pic:cNvPr descr="21a08ab4ac5a161ed2b61c824f9b5ac8939d13675bcd4eda333c74176a40a887.jpg" id="1788" name="Picture"/>
                    <pic:cNvPicPr>
                      <a:picLocks noChangeArrowheads="1" noChangeAspect="1"/>
                    </pic:cNvPicPr>
                  </pic:nvPicPr>
                  <pic:blipFill>
                    <a:blip r:embed="rId1786"/>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0" name="Picture"/>
            <a:graphic>
              <a:graphicData uri="http://schemas.openxmlformats.org/drawingml/2006/picture">
                <pic:pic>
                  <pic:nvPicPr>
                    <pic:cNvPr descr="177748d8f1103787b0213ef3d2c9cd604ed5ab060d1482b5c6a6d0a47b6e27cd.jpg" id="1791" name="Picture"/>
                    <pic:cNvPicPr>
                      <a:picLocks noChangeArrowheads="1" noChangeAspect="1"/>
                    </pic:cNvPicPr>
                  </pic:nvPicPr>
                  <pic:blipFill>
                    <a:blip r:embed="rId1789"/>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2"/>
    <w:bookmarkStart w:id="1808" w:name="钛酸钡晶体生长习性"/>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4" name="Picture"/>
            <a:graphic>
              <a:graphicData uri="http://schemas.openxmlformats.org/drawingml/2006/picture">
                <pic:pic>
                  <pic:nvPicPr>
                    <pic:cNvPr descr="949c23fc97a0f6e4f1914b289518e6ab8e214bde02d8848bf85027e0317a9d0e.jpg" id="1795" name="Picture"/>
                    <pic:cNvPicPr>
                      <a:picLocks noChangeArrowheads="1" noChangeAspect="1"/>
                    </pic:cNvPicPr>
                  </pic:nvPicPr>
                  <pic:blipFill>
                    <a:blip r:embed="rId1793"/>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97" name="Picture"/>
            <a:graphic>
              <a:graphicData uri="http://schemas.openxmlformats.org/drawingml/2006/picture">
                <pic:pic>
                  <pic:nvPicPr>
                    <pic:cNvPr descr="49466a43fa443a968abb16afba18a11db4e7860fa9019e1d8aaf1fd115db3930.jpg" id="1798" name="Picture"/>
                    <pic:cNvPicPr>
                      <a:picLocks noChangeArrowheads="1" noChangeAspect="1"/>
                    </pic:cNvPicPr>
                  </pic:nvPicPr>
                  <pic:blipFill>
                    <a:blip r:embed="rId1796"/>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0" name="Picture"/>
            <a:graphic>
              <a:graphicData uri="http://schemas.openxmlformats.org/drawingml/2006/picture">
                <pic:pic>
                  <pic:nvPicPr>
                    <pic:cNvPr descr="671421ee67bf8532ea8a1c13673c9e458de188ae36ebcbdc409d0666414e038c.jpg" id="1801" name="Picture"/>
                    <pic:cNvPicPr>
                      <a:picLocks noChangeArrowheads="1" noChangeAspect="1"/>
                    </pic:cNvPicPr>
                  </pic:nvPicPr>
                  <pic:blipFill>
                    <a:blip r:embed="rId1799"/>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3" name="Picture"/>
            <a:graphic>
              <a:graphicData uri="http://schemas.openxmlformats.org/drawingml/2006/picture">
                <pic:pic>
                  <pic:nvPicPr>
                    <pic:cNvPr descr="cc61e95203174594fb932f354b82a0fbaadb4000db0fe06024deff777414b76a.jpg" id="1804" name="Picture"/>
                    <pic:cNvPicPr>
                      <a:picLocks noChangeArrowheads="1" noChangeAspect="1"/>
                    </pic:cNvPicPr>
                  </pic:nvPicPr>
                  <pic:blipFill>
                    <a:blip r:embed="rId1802"/>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06" name="Picture"/>
            <a:graphic>
              <a:graphicData uri="http://schemas.openxmlformats.org/drawingml/2006/picture">
                <pic:pic>
                  <pic:nvPicPr>
                    <pic:cNvPr descr="ef2df17aec88ca65a42fb17ce2d2e49c72dea688ef2411ec2c8fce0494c872e6.jpg" id="1807" name="Picture"/>
                    <pic:cNvPicPr>
                      <a:picLocks noChangeArrowheads="1" noChangeAspect="1"/>
                    </pic:cNvPicPr>
                  </pic:nvPicPr>
                  <pic:blipFill>
                    <a:blip r:embed="rId1805"/>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8"/>
    <w:bookmarkStart w:id="1818" w:name="镍酸锂非整比化合物"/>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镍酸锂非整比化合物</w:t>
      </w:r>
    </w:p>
    <w:p>
      <w:pPr>
        <w:pStyle w:val="FirstParagraph"/>
      </w:pPr>
      <w:r>
        <w:rPr>
          <w:rFonts w:hint="eastAsia" w:ascii="Times New Roman" w:hAnsi="Times New Roman" w:eastAsia="FangSong" w:cs="Times New Roman"/>
        </w:rPr>
        <w:t>镍酸锂是一种前景广阔的锂电池正极材料</w:t>
      </w:r>
      <w:r>
        <w:rPr>
          <w:rFonts w:hint="eastAsia" w:ascii="Times New Roman" w:hAnsi="Times New Roman" w:eastAsia="Times New Roman" w:cs="Times New Roman"/>
        </w:rPr>
        <w:t>,</w:t>
      </w:r>
      <w:r>
        <w:rPr>
          <w:rFonts w:hint="eastAsia" w:ascii="Times New Roman" w:hAnsi="Times New Roman" w:eastAsia="FangSong" w:cs="Times New Roman"/>
        </w:rPr>
        <w:t>理想状态化学式为</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但实验室制得的往往不是理想状态的化学式</w:t>
      </w:r>
      <w:r>
        <w:rPr>
          <w:rFonts w:hint="eastAsia" w:ascii="Times New Roman" w:hAnsi="Times New Roman" w:eastAsia="Times New Roman" w:cs="Times New Roman"/>
        </w:rPr>
        <w:t>。</w:t>
      </w:r>
      <w:r>
        <w:rPr>
          <w:rFonts w:hint="eastAsia" w:ascii="Times New Roman" w:hAnsi="Times New Roman" w:eastAsia="FangSong" w:cs="Times New Roman"/>
        </w:rPr>
        <w:t>某实验室以</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原料在氧气氛围下的高温固相反应制得了化学式为</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该材料的密度为</w:t>
      </w:r>
      <w:r>
        <w:rPr>
          <w:rFonts w:ascii="Times New Roman" w:hAnsi="Times New Roman" w:eastAsia="Times New Roman" w:cs="Times New Roman"/>
        </w:rPr>
        <w:t xml:space="preserve"> </w:t>
      </w:r>
      <m:oMath>
        <m:oMathPr>
          <m:ctrlPr>
            <w:rPr>
              <w:sz w:val="28"/>
              <w:szCs w:val="28"/>
            </w:rPr>
          </m:ctrlPr>
        </m:oMathPr>
        <m:r>
          <m:t>6.21</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。NiO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r>
          <m:t>N</m:t>
        </m:r>
        <m:sSub>
          <m:e>
            <m:r>
              <m:t>i</m:t>
            </m:r>
          </m:e>
          <m:sub>
            <m:r>
              <m:t>1</m:t>
            </m:r>
            <m:r>
              <m:rPr>
                <m:sty m:val="p"/>
              </m:rPr>
              <m:t>−</m:t>
            </m:r>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晶体结构均为是</w:t>
      </w:r>
      <w:r>
        <w:rPr>
          <w:rFonts w:ascii="Times New Roman" w:hAnsi="Times New Roman" w:eastAsia="Times New Roman" w:cs="Times New Roman"/>
        </w:rPr>
        <w:t xml:space="preserve"> NaCl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hint="eastAsia" w:ascii="Times New Roman" w:hAnsi="Times New Roman" w:eastAsia="FangSong" w:cs="Times New Roman"/>
        </w:rPr>
        <w:t>可以视为</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中的部分</w:t>
      </w:r>
      <w:r>
        <w:rPr>
          <w:rFonts w:ascii="Times New Roman" w:hAnsi="Times New Roman" w:eastAsia="Times New Roman" w:cs="Times New Roman"/>
        </w:rPr>
        <w:t xml:space="preserve"> Ni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Li </w:t>
      </w:r>
      <w:r>
        <w:rPr>
          <w:rFonts w:hint="eastAsia" w:ascii="Times New Roman" w:hAnsi="Times New Roman" w:eastAsia="FangSong" w:cs="Times New Roman"/>
        </w:rPr>
        <w:t>所代替</w:t>
      </w:r>
      <w:r>
        <w:rPr>
          <w:rFonts w:hint="eastAsia" w:ascii="Times New Roman" w:hAnsi="Times New Roman" w:eastAsia="Times New Roman" w:cs="Times New Roman"/>
        </w:rPr>
        <w:t>，</w:t>
      </w:r>
      <w:r>
        <w:rPr>
          <w:rFonts w:hint="eastAsia" w:ascii="Times New Roman" w:hAnsi="Times New Roman" w:eastAsia="FangSong" w:cs="Times New Roman"/>
        </w:rPr>
        <w:t>晶胞参数不变</w:t>
      </w:r>
      <w:r>
        <w:rPr>
          <w:rFonts w:hint="eastAsia" w:ascii="Times New Roman" w:hAnsi="Times New Roman" w:eastAsia="Times New Roman" w:cs="Times New Roman"/>
        </w:rPr>
        <w:t>。</w:t>
      </w:r>
      <w:r>
        <w:rPr>
          <w:rFonts w:hint="eastAsia" w:ascii="Times New Roman" w:hAnsi="Times New Roman" w:eastAsia="FangSong" w:cs="Times New Roman"/>
        </w:rPr>
        <w:t>纯氧化镍的密度为</w:t>
      </w:r>
      <w:r>
        <w:rPr>
          <w:rFonts w:ascii="Times New Roman" w:hAnsi="Times New Roman" w:eastAsia="Times New Roman" w:cs="Times New Roman"/>
        </w:rPr>
        <w:t xml:space="preserve"> </w:t>
      </w:r>
      <m:oMath>
        <m:oMathPr>
          <m:ctrlPr>
            <w:rPr>
              <w:sz w:val="28"/>
              <w:szCs w:val="28"/>
            </w:rPr>
          </m:ctrlPr>
        </m:oMathPr>
        <m:r>
          <m:t>6.67</m:t>
        </m:r>
        <m:r>
          <m:t> </m:t>
        </m:r>
        <m:r>
          <m:t>g</m:t>
        </m:r>
        <m:r>
          <m:rPr>
            <m:sty m:val="p"/>
          </m:rPr>
          <m:t>⋅</m:t>
        </m:r>
        <m:r>
          <m:t>c</m:t>
        </m:r>
        <m:sSup>
          <m:e>
            <m:r>
              <m:t>m</m:t>
            </m:r>
          </m:e>
          <m:sup>
            <m:r>
              <m:rPr>
                <m:sty m:val="p"/>
              </m:rPr>
              <m:t>−</m:t>
            </m:r>
            <m:r>
              <m:t>3</m:t>
            </m:r>
          </m:sup>
        </m:sSup>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为什么实验室中制得的镍酸锂往往非理想状态的化学式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给出该材料的化学式</w:t>
      </w:r>
      <w:r>
        <w:rPr>
          <w:rFonts w:hint="eastAsia" w:ascii="Times New Roman" w:hAnsi="Times New Roman" w:eastAsia="Times New Roman" w:cs="Times New Roman"/>
        </w:rPr>
        <w:t>(</w:t>
      </w:r>
      <w:r>
        <w:rPr>
          <w:rFonts w:hint="eastAsia" w:ascii="Times New Roman" w:hAnsi="Times New Roman" w:eastAsia="FangSong" w:cs="Times New Roman"/>
        </w:rPr>
        <w:t>原子个数需整数表示</w:t>
      </w:r>
      <w:r>
        <w:rPr>
          <w:rFonts w:hint="eastAsia" w:ascii="Times New Roman" w:hAnsi="Times New Roman" w:eastAsia="Times New Roman" w:cs="Times New Roman"/>
        </w:rPr>
        <w:t>,Ni</w:t>
      </w:r>
      <w:r>
        <w:rPr>
          <w:rFonts w:hint="eastAsia" w:ascii="Times New Roman" w:hAnsi="Times New Roman" w:eastAsia="FangSong" w:cs="Times New Roman"/>
        </w:rPr>
        <w:t>不同氧化态用</w:t>
      </w:r>
      <w:r>
        <w:rPr>
          <w:rFonts w:hint="eastAsia" w:ascii="Times New Roman" w:hAnsi="Times New Roman" w:eastAsia="Times New Roman" w:cs="Times New Roman"/>
        </w:rPr>
        <w:t>(Ⅱ)(Ⅲ)</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以氧离子为晶胞的顶点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NiO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并根据你画的晶胞图画出</w:t>
      </w:r>
      <w:r>
        <w:rPr>
          <w:rFonts w:ascii="Times New Roman" w:hAnsi="Times New Roman" w:eastAsia="Times New Roman" w:cs="Times New Roman"/>
        </w:rPr>
        <w:t xml:space="preserve"> Ni </w:t>
      </w:r>
      <w:r>
        <w:rPr>
          <w:rFonts w:hint="eastAsia" w:ascii="Times New Roman" w:hAnsi="Times New Roman" w:eastAsia="FangSong" w:cs="Times New Roman"/>
        </w:rPr>
        <w:t>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离子在体对角线方向上的投影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FangSong" w:cs="Times New Roman"/>
        </w:rPr>
        <w:t>镍离子和氧离子均为分层排布</w:t>
      </w:r>
      <w:r>
        <w:rPr>
          <w:rFonts w:hint="eastAsia" w:ascii="Times New Roman" w:hAnsi="Times New Roman" w:eastAsia="Times New Roman" w:cs="Times New Roman"/>
        </w:rPr>
        <w:t>,</w:t>
      </w:r>
      <w:r>
        <w:rPr>
          <w:rFonts w:hint="eastAsia" w:ascii="Times New Roman" w:hAnsi="Times New Roman" w:eastAsia="FangSong" w:cs="Times New Roman"/>
        </w:rPr>
        <w:t>若将在体对角线方向上投影相同的层用同一个字母表示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A(a), B(b), C(c), </w:t>
      </w:r>
      <w:r>
        <w:rPr>
          <w:rFonts w:hint="eastAsia" w:ascii="Times New Roman" w:hAnsi="Times New Roman" w:eastAsia="Times New Roman" w:cs="Times New Roman"/>
        </w:rPr>
        <w:t>D(d)……,</w:t>
      </w:r>
      <w:r>
        <w:rPr>
          <w:rFonts w:hint="eastAsia" w:ascii="Times New Roman" w:hAnsi="Times New Roman" w:eastAsia="FangSong" w:cs="Times New Roman"/>
        </w:rPr>
        <w:t>大写为镍离子层</w:t>
      </w:r>
      <w:r>
        <w:rPr>
          <w:rFonts w:hint="eastAsia" w:ascii="Times New Roman" w:hAnsi="Times New Roman" w:eastAsia="Times New Roman" w:cs="Times New Roman"/>
        </w:rPr>
        <w:t>,</w:t>
      </w:r>
      <w:r>
        <w:rPr>
          <w:rFonts w:hint="eastAsia" w:ascii="Times New Roman" w:hAnsi="Times New Roman" w:eastAsia="FangSong" w:cs="Times New Roman"/>
        </w:rPr>
        <w:t>小写字母为氧离子层</w:t>
      </w:r>
      <w:r>
        <w:rPr>
          <w:rFonts w:hint="eastAsia" w:ascii="Times New Roman" w:hAnsi="Times New Roman" w:eastAsia="Times New Roman" w:cs="Times New Roman"/>
        </w:rPr>
        <w:t>,</w:t>
      </w:r>
      <w:r>
        <w:rPr>
          <w:rFonts w:hint="eastAsia" w:ascii="Times New Roman" w:hAnsi="Times New Roman" w:eastAsia="FangSong" w:cs="Times New Roman"/>
        </w:rPr>
        <w:t>用字母表示给出氧化镍层状结构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p>
    <w:p>
      <w:pPr>
        <w:pStyle w:val="BodyText"/>
      </w:pPr>
      <m:oMathPara>
        <m:oMathParaPr>
          <m:jc m:val="center"/>
          <m:ctrlPr>
            <w:rPr>
              <w:sz w:val="28"/>
              <w:szCs w:val="28"/>
            </w:rPr>
          </m:ctrlPr>
        </m:oMathParaPr>
        <m:oMath>
          <m:r>
            <m:t>10</m:t>
          </m:r>
          <m:r>
            <m:rPr>
              <m:sty m:val="p"/>
            </m:rPr>
            <m:t>−</m:t>
          </m:r>
          <m:r>
            <m:t>1</m:t>
          </m:r>
          <m:r>
            <m:t> </m:t>
          </m:r>
          <m:r>
            <m:t>x</m:t>
          </m:r>
          <m:r>
            <m:rPr>
              <m:sty m:val="p"/>
            </m:rPr>
            <m:t>/</m:t>
          </m:r>
          <m:r>
            <m:t>2</m:t>
          </m:r>
          <m:r>
            <m:t> </m:t>
          </m:r>
          <m:sSub>
            <m:e>
              <m:r>
                <m:rPr>
                  <m:sty m:val="p"/>
                </m:rPr>
                <m:t>L</m:t>
              </m:r>
              <m:r>
                <m:rPr>
                  <m:sty m:val="p"/>
                </m:rPr>
                <m:t>i</m:t>
              </m:r>
            </m:e>
            <m:sub>
              <m:r>
                <m:t>2</m:t>
              </m:r>
            </m:sub>
          </m:sSub>
          <m:r>
            <m:rPr>
              <m:sty m:val="p"/>
            </m:rPr>
            <m:t>O</m:t>
          </m:r>
          <m:r>
            <m:rPr>
              <m:sty m:val="p"/>
            </m:rPr>
            <m:t>+</m:t>
          </m:r>
          <m:r>
            <m:rPr>
              <m:sty m:val="p"/>
            </m:rPr>
            <m:t>(</m:t>
          </m:r>
          <m:r>
            <m:t>1</m:t>
          </m:r>
          <m:r>
            <m:rPr>
              <m:sty m:val="p"/>
            </m:rPr>
            <m:t>−</m:t>
          </m:r>
          <m:r>
            <m:t>x</m:t>
          </m:r>
          <m:r>
            <m:rPr>
              <m:sty m:val="p"/>
            </m:rPr>
            <m:t>)</m:t>
          </m:r>
          <m:r>
            <m:t> </m:t>
          </m:r>
          <m:r>
            <m:rPr>
              <m:sty m:val="p"/>
            </m:rPr>
            <m:t>N</m:t>
          </m:r>
          <m:r>
            <m:rPr>
              <m:sty m:val="p"/>
            </m:rPr>
            <m:t>i</m:t>
          </m:r>
          <m:r>
            <m:rPr>
              <m:sty m:val="p"/>
            </m:rPr>
            <m:t>O</m:t>
          </m:r>
          <m:r>
            <m:rPr>
              <m:sty m:val="p"/>
            </m:rPr>
            <m:t>+</m:t>
          </m:r>
          <m:r>
            <m:t>x</m:t>
          </m:r>
          <m:r>
            <m:rPr>
              <m:sty m:val="p"/>
            </m:rPr>
            <m:t>/</m:t>
          </m:r>
          <m:r>
            <m:t>4</m:t>
          </m:r>
          <m:r>
            <m:t> </m:t>
          </m:r>
          <m:sSub>
            <m:e>
              <m:r>
                <m:rPr>
                  <m:sty m:val="p"/>
                </m:rPr>
                <m:t>O</m:t>
              </m:r>
            </m:e>
            <m:sub>
              <m:r>
                <m:t>2</m:t>
              </m:r>
            </m:sub>
          </m:sSub>
          <m:r>
            <m:rPr>
              <m:sty m:val="p"/>
            </m:rPr>
            <m:t>→</m:t>
          </m:r>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oMath>
      </m:oMathPara>
    </w:p>
    <w:p>
      <w:pPr>
        <w:pStyle w:val="FirstParagraph"/>
      </w:pPr>
      <m:oMathPara>
        <m:oMathParaPr>
          <m:jc m:val="center"/>
          <m:ctrlPr>
            <w:rPr>
              <w:sz w:val="28"/>
              <w:szCs w:val="28"/>
            </w:rPr>
          </m:ctrlPr>
        </m:oMathParaPr>
        <m:oMath>
          <m:r>
            <m:t>10</m:t>
          </m:r>
          <m:r>
            <m:rPr>
              <m:sty m:val="p"/>
            </m:rPr>
            <m:t>−</m:t>
          </m:r>
          <m:r>
            <m:t>2</m:t>
          </m:r>
          <m:r>
            <m:t> </m:t>
          </m:r>
          <m:r>
            <m:t>x</m:t>
          </m:r>
          <m:r>
            <m:rPr>
              <m:sty m:val="p"/>
            </m:rPr>
            <m:t>=</m:t>
          </m:r>
          <m:r>
            <m:t>0.100</m:t>
          </m:r>
          <m:r>
            <m:rPr>
              <m:sty m:val="p"/>
            </m:rPr>
            <m:t>。</m:t>
          </m:r>
        </m:oMath>
      </m:oMathPara>
    </w:p>
    <w:p>
      <w:pPr>
        <w:pStyle w:val="FirstParagraph"/>
      </w:pPr>
      <m:oMathPara>
        <m:oMathParaPr>
          <m:jc m:val="center"/>
          <m:ctrlPr>
            <w:rPr>
              <w:sz w:val="28"/>
              <w:szCs w:val="28"/>
            </w:rPr>
          </m:ctrlPr>
        </m:oMathParaPr>
        <m:oMath>
          <m:r>
            <m:rPr>
              <m:sty m:val="p"/>
            </m:rPr>
            <m:t>N</m:t>
          </m:r>
          <m:r>
            <m:rPr>
              <m:sty m:val="p"/>
            </m:rPr>
            <m:t>i</m:t>
          </m:r>
          <m:r>
            <m:rPr>
              <m:sty m:val="p"/>
            </m:rPr>
            <m:t>O</m:t>
          </m:r>
          <m:r>
            <m:rPr>
              <m:sty m:val="p"/>
            </m:rPr>
            <m:t>:</m:t>
          </m:r>
          <m:r>
            <m:t>ρ</m:t>
          </m:r>
          <m:r>
            <m:rPr>
              <m:sty m:val="p"/>
            </m:rPr>
            <m:t>=</m:t>
          </m:r>
          <m:f>
            <m:fPr>
              <m:type m:val="bar"/>
            </m:fPr>
            <m:num>
              <m:r>
                <m:t>m</m:t>
              </m:r>
            </m:num>
            <m:den>
              <m:r>
                <m:t>V</m:t>
              </m:r>
            </m:den>
          </m:f>
          <m:r>
            <m:rPr>
              <m:sty m:val="p"/>
            </m:rPr>
            <m:t>=</m:t>
          </m:r>
          <m:f>
            <m:fPr>
              <m:type m:val="bar"/>
            </m:fPr>
            <m:num>
              <m:r>
                <m:t>m</m:t>
              </m:r>
            </m:num>
            <m:den>
              <m:sSup>
                <m:e>
                  <m:r>
                    <m:t>a</m:t>
                  </m:r>
                </m:e>
                <m:sup>
                  <m:r>
                    <m:t>3</m:t>
                  </m:r>
                </m:sup>
              </m:sSup>
            </m:den>
          </m:f>
          <m:r>
            <m:rPr>
              <m:sty m:val="p"/>
            </m:rPr>
            <m:t>=</m:t>
          </m:r>
          <m:f>
            <m:fPr>
              <m:type m:val="bar"/>
            </m:fPr>
            <m:num>
              <m:r>
                <m:t>4</m:t>
              </m:r>
              <m:r>
                <m:rPr>
                  <m:sty m:val="p"/>
                </m:rPr>
                <m:t>⋅</m:t>
              </m:r>
              <m:r>
                <m:rPr>
                  <m:sty m:val="p"/>
                </m:rPr>
                <m:t>(</m:t>
              </m:r>
              <m:r>
                <m:t>M</m:t>
              </m:r>
              <m:r>
                <m:rPr>
                  <m:sty m:val="p"/>
                </m:rPr>
                <m:t>(</m:t>
              </m:r>
              <m:r>
                <m:rPr>
                  <m:sty m:val="p"/>
                </m:rPr>
                <m:t>N</m:t>
              </m:r>
              <m:r>
                <m:rPr>
                  <m:sty m:val="p"/>
                </m:rPr>
                <m:t>i</m:t>
              </m:r>
              <m:r>
                <m:rPr>
                  <m:sty m:val="p"/>
                </m:rPr>
                <m:t>)</m:t>
              </m:r>
              <m:r>
                <m:rPr>
                  <m:sty m:val="p"/>
                </m:rPr>
                <m:t>+</m:t>
              </m:r>
              <m:r>
                <m:t>M</m:t>
              </m:r>
              <m:r>
                <m:rPr>
                  <m:sty m:val="p"/>
                </m:rPr>
                <m:t>(</m:t>
              </m:r>
              <m:r>
                <m:rPr>
                  <m:sty m:val="p"/>
                </m:rPr>
                <m:t>O</m:t>
              </m:r>
              <m:r>
                <m:rPr>
                  <m:sty m:val="p"/>
                </m:rPr>
                <m:t>)</m:t>
              </m:r>
              <m:r>
                <m:rPr>
                  <m:sty m:val="p"/>
                </m:rPr>
                <m:t>)</m:t>
              </m:r>
            </m:num>
            <m:den>
              <m:sSub>
                <m:e>
                  <m:r>
                    <m:t>N</m:t>
                  </m:r>
                </m:e>
                <m:sub>
                  <m:r>
                    <m:rPr>
                      <m:sty m:val="p"/>
                    </m:rPr>
                    <m:t>A</m:t>
                  </m:r>
                </m:sub>
              </m:sSub>
              <m:r>
                <m:rPr>
                  <m:sty m:val="p"/>
                </m:rPr>
                <m:t>⋅</m:t>
              </m:r>
              <m:sSup>
                <m:e>
                  <m:r>
                    <m:t>a</m:t>
                  </m:r>
                </m:e>
                <m:sup>
                  <m:r>
                    <m:t>3</m:t>
                  </m:r>
                </m:sup>
              </m:sSup>
            </m:den>
          </m:f>
          <m:r>
            <m:rPr>
              <m:sty m:val="p"/>
            </m:rPr>
            <m:t>,</m:t>
          </m:r>
          <m:r>
            <m:t>a</m:t>
          </m:r>
          <m:r>
            <m:rPr>
              <m:sty m:val="p"/>
            </m:rPr>
            <m:t>=</m:t>
          </m:r>
          <m:r>
            <m:t>4.206</m:t>
          </m:r>
          <m:r>
            <m:rPr>
              <m:sty m:val="p"/>
            </m:rPr>
            <m:t>×</m:t>
          </m:r>
          <m:sSup>
            <m:e>
              <m:r>
                <m:t>10</m:t>
              </m:r>
            </m:e>
            <m:sup>
              <m:r>
                <m:rPr>
                  <m:sty m:val="p"/>
                </m:rPr>
                <m:t>−</m:t>
              </m:r>
              <m:r>
                <m:t>8</m:t>
              </m:r>
            </m:sup>
          </m:sSup>
          <m:r>
            <m:rPr>
              <m:sty m:val="p"/>
            </m:rPr>
            <m:t>c</m:t>
          </m:r>
          <m:r>
            <m:rPr>
              <m:sty m:val="p"/>
            </m:rPr>
            <m:t>m</m:t>
          </m:r>
          <m:r>
            <m:rPr>
              <m:sty m:val="p"/>
            </m:rPr>
            <m:t>;</m:t>
          </m:r>
        </m:oMath>
      </m:oMathPara>
    </w:p>
    <w:p>
      <w:pPr>
        <w:pStyle w:val="FirstParagraph"/>
      </w:pPr>
      <m:oMathPara>
        <m:oMathParaPr>
          <m:jc m:val="center"/>
          <m:ctrlPr>
            <w:rPr>
              <w:sz w:val="28"/>
              <w:szCs w:val="28"/>
            </w:rPr>
          </m:ctrlPr>
        </m:oMathParaPr>
        <m:oMath>
          <m:sSub>
            <m:e>
              <m:r>
                <m:rPr>
                  <m:sty m:val="p"/>
                </m:rPr>
                <m:t>L</m:t>
              </m:r>
              <m:r>
                <m:rPr>
                  <m:sty m:val="p"/>
                </m:rPr>
                <m:t>i</m:t>
              </m:r>
            </m:e>
            <m:sub>
              <m:r>
                <m:t>x</m:t>
              </m:r>
            </m:sub>
          </m:sSub>
          <m:sSub>
            <m:e>
              <m:r>
                <m:rPr>
                  <m:sty m:val="p"/>
                </m:rPr>
                <m:t>N</m:t>
              </m:r>
              <m:r>
                <m:rPr>
                  <m:sty m:val="p"/>
                </m:rPr>
                <m:t>i</m:t>
              </m:r>
            </m:e>
            <m:sub>
              <m:r>
                <m:t>1</m:t>
              </m:r>
              <m:r>
                <m:rPr>
                  <m:sty m:val="p"/>
                </m:rPr>
                <m:t>−</m:t>
              </m:r>
              <m:r>
                <m:t>x</m:t>
              </m:r>
            </m:sub>
          </m:sSub>
          <m:r>
            <m:rPr>
              <m:sty m:val="p"/>
            </m:rPr>
            <m:t>O</m:t>
          </m:r>
          <m:r>
            <m:rPr>
              <m:sty m:val="p"/>
            </m:rPr>
            <m:t>:</m:t>
          </m:r>
          <m:r>
            <m:t>6.21</m:t>
          </m:r>
          <m:r>
            <m:t> </m:t>
          </m:r>
          <m:r>
            <m:rPr>
              <m:sty m:val="p"/>
            </m:rPr>
            <m:t>g</m:t>
          </m:r>
          <m:r>
            <m:rPr>
              <m:sty m:val="p"/>
            </m:rPr>
            <m:t>⋅</m:t>
          </m:r>
          <m:sSup>
            <m:e>
              <m:r>
                <m:rPr>
                  <m:sty m:val="p"/>
                </m:rPr>
                <m:t>c</m:t>
              </m:r>
              <m:r>
                <m:rPr>
                  <m:sty m:val="p"/>
                </m:rPr>
                <m:t>m</m:t>
              </m:r>
            </m:e>
            <m:sup>
              <m:r>
                <m:rPr>
                  <m:sty m:val="p"/>
                </m:rPr>
                <m:t>−</m:t>
              </m:r>
              <m:r>
                <m:t>3</m:t>
              </m:r>
            </m:sup>
          </m:sSup>
          <m:r>
            <m:rPr>
              <m:sty m:val="p"/>
            </m:rPr>
            <m:t>=</m:t>
          </m:r>
          <m:f>
            <m:fPr>
              <m:type m:val="bar"/>
            </m:fPr>
            <m:num>
              <m:r>
                <m:t>4</m:t>
              </m:r>
              <m:r>
                <m:rPr>
                  <m:sty m:val="p"/>
                </m:rPr>
                <m:t>⋅</m:t>
              </m:r>
              <m:r>
                <m:rPr>
                  <m:sty m:val="p"/>
                </m:rPr>
                <m:t>(</m:t>
              </m:r>
              <m:r>
                <m:rPr>
                  <m:sty m:val="p"/>
                </m:rPr>
                <m:t>(</m:t>
              </m:r>
              <m:r>
                <m:t>1</m:t>
              </m:r>
              <m:r>
                <m:rPr>
                  <m:sty m:val="p"/>
                </m:rPr>
                <m:t>−</m:t>
              </m:r>
              <m:r>
                <m:t>x</m:t>
              </m:r>
              <m:r>
                <m:rPr>
                  <m:sty m:val="p"/>
                </m:rPr>
                <m:t>)</m:t>
              </m:r>
              <m:r>
                <m:rPr>
                  <m:sty m:val="p"/>
                </m:rPr>
                <m:t>⋅</m:t>
              </m:r>
              <m:r>
                <m:t>58.69</m:t>
              </m:r>
              <m:r>
                <m:rPr>
                  <m:sty m:val="p"/>
                </m:rPr>
                <m:t>+</m:t>
              </m:r>
              <m:r>
                <m:t>x</m:t>
              </m:r>
              <m:r>
                <m:rPr>
                  <m:sty m:val="p"/>
                </m:rPr>
                <m:t>⋅</m:t>
              </m:r>
              <m:r>
                <m:t>6.941</m:t>
              </m:r>
              <m:r>
                <m:rPr>
                  <m:sty m:val="p"/>
                </m:rPr>
                <m:t>+</m:t>
              </m:r>
              <m:r>
                <m:t>16.00</m:t>
              </m:r>
              <m:r>
                <m:rPr>
                  <m:sty m:val="p"/>
                </m:rPr>
                <m:t>)</m:t>
              </m:r>
            </m:num>
            <m:den>
              <m:sSub>
                <m:e>
                  <m:r>
                    <m:t>N</m:t>
                  </m:r>
                </m:e>
                <m:sub>
                  <m:r>
                    <m:rPr>
                      <m:sty m:val="p"/>
                    </m:rPr>
                    <m:t>A</m:t>
                  </m:r>
                </m:sub>
              </m:sSub>
              <m:r>
                <m:rPr>
                  <m:sty m:val="p"/>
                </m:rPr>
                <m:t>⋅</m:t>
              </m:r>
              <m:sSup>
                <m:e>
                  <m:r>
                    <m:t>a</m:t>
                  </m:r>
                </m:e>
                <m:sup>
                  <m:r>
                    <m:t>3</m:t>
                  </m:r>
                </m:sup>
              </m:sSup>
            </m:den>
          </m:f>
          <m:r>
            <m:rPr>
              <m:sty m:val="p"/>
            </m:rPr>
            <m:t>⇒</m:t>
          </m:r>
          <m:r>
            <m:t>x</m:t>
          </m:r>
          <m:r>
            <m:rPr>
              <m:sty m:val="p"/>
            </m:rPr>
            <m:t>=</m:t>
          </m:r>
          <m:r>
            <m:t>0.10</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10-4 LiNi(Ⅲ)Ni(Ⅱ)</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10</w:t>
      </w:r>
    </w:p>
    <w:p>
      <w:pPr>
        <w:pStyle w:val="BodyText"/>
        <w:spacing w:before="160" w:after="80"/>
        <w:jc w:val="center"/>
      </w:pPr>
      <w:r>
        <w:rPr>
          <w:rFonts w:ascii="Times New Roman" w:hAnsi="Times New Roman" w:eastAsia="Times New Roman" w:cs="Times New Roman"/>
        </w:rPr>
        <w:drawing>
          <wp:inline>
            <wp:extent cx="3240000" cy="2529230"/>
            <wp:effectExtent b="0" l="0" r="0" t="0"/>
            <wp:docPr descr="" title="" id="1810" name="Picture"/>
            <a:graphic>
              <a:graphicData uri="http://schemas.openxmlformats.org/drawingml/2006/picture">
                <pic:pic>
                  <pic:nvPicPr>
                    <pic:cNvPr descr="b6b2dcef74213e3180a042532b52d56b94f7be247475b57b6274e5a805f16525.jpg" id="1811" name="Picture"/>
                    <pic:cNvPicPr>
                      <a:picLocks noChangeArrowheads="1" noChangeAspect="1"/>
                    </pic:cNvPicPr>
                  </pic:nvPicPr>
                  <pic:blipFill>
                    <a:blip r:embed="rId1809"/>
                    <a:stretch>
                      <a:fillRect/>
                    </a:stretch>
                  </pic:blipFill>
                  <pic:spPr bwMode="auto">
                    <a:xfrm>
                      <a:off x="0" y="0"/>
                      <a:ext cx="3240000" cy="252923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1：NiO</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44504"/>
            <wp:effectExtent b="0" l="0" r="0" t="0"/>
            <wp:docPr descr="" title="" id="1813" name="Picture"/>
            <a:graphic>
              <a:graphicData uri="http://schemas.openxmlformats.org/drawingml/2006/picture">
                <pic:pic>
                  <pic:nvPicPr>
                    <pic:cNvPr descr="a346ad68cc6262f154a4b05199005e0885e6934ba5056c39f2171bae6d291940.jpg" id="1814" name="Picture"/>
                    <pic:cNvPicPr>
                      <a:picLocks noChangeArrowheads="1" noChangeAspect="1"/>
                    </pic:cNvPicPr>
                  </pic:nvPicPr>
                  <pic:blipFill>
                    <a:blip r:embed="rId1812"/>
                    <a:stretch>
                      <a:fillRect/>
                    </a:stretch>
                  </pic:blipFill>
                  <pic:spPr bwMode="auto">
                    <a:xfrm>
                      <a:off x="0" y="0"/>
                      <a:ext cx="3600000" cy="26445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816" name="Picture"/>
            <a:graphic>
              <a:graphicData uri="http://schemas.openxmlformats.org/drawingml/2006/picture">
                <pic:pic>
                  <pic:nvPicPr>
                    <pic:cNvPr descr="2d91fd5ebdcff6f40368819da9df9246fd50da5be38e39c1ac1919991e749ae6.jpg" id="1817" name="Picture"/>
                    <pic:cNvPicPr>
                      <a:picLocks noChangeArrowheads="1" noChangeAspect="1"/>
                    </pic:cNvPicPr>
                  </pic:nvPicPr>
                  <pic:blipFill>
                    <a:blip r:embed="rId1815"/>
                    <a:stretch>
                      <a:fillRect/>
                    </a:stretch>
                  </pic:blipFill>
                  <pic:spPr bwMode="auto">
                    <a:xfrm>
                      <a:off x="0" y="0"/>
                      <a:ext cx="2971800" cy="2578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题答图</w:t>
      </w:r>
      <w:r>
        <w:rPr>
          <w:rFonts w:hint="eastAsia" w:ascii="Times New Roman" w:hAnsi="Times New Roman" w:eastAsia="Times New Roman" w:cs="Times New Roman"/>
        </w:rPr>
        <w:t>3：</w:t>
      </w:r>
      <w:r>
        <w:rPr>
          <w:rFonts w:hint="eastAsia" w:ascii="Times New Roman" w:hAnsi="Times New Roman" w:eastAsia="FangSong" w:cs="Times New Roman"/>
        </w:rPr>
        <w:t>体对角线方向投影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氧离子</w:t>
      </w:r>
      <w:r>
        <w:rPr>
          <w:rFonts w:hint="eastAsia" w:ascii="Times New Roman" w:hAnsi="Times New Roman" w:eastAsia="Times New Roman" w:cs="Times New Roman"/>
        </w:rPr>
        <w:t>,</w:t>
      </w:r>
      <w:r>
        <w:rPr>
          <w:rFonts w:hint="eastAsia" w:ascii="Times New Roman" w:hAnsi="Times New Roman" w:eastAsia="FangSong" w:cs="Times New Roman"/>
        </w:rPr>
        <w:t>镍离子用不同的符号表示即可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10-6 </w:t>
      </w:r>
      <w:r>
        <w:rPr>
          <w:rFonts w:hint="eastAsia" w:ascii="Times New Roman" w:hAnsi="Times New Roman" w:eastAsia="Times New Roman" w:cs="Times New Roman"/>
        </w:rPr>
        <w:t>AcBaCbA(</w:t>
      </w:r>
      <w:r>
        <w:rPr>
          <w:rFonts w:hint="eastAsia" w:ascii="Times New Roman" w:hAnsi="Times New Roman" w:eastAsia="FangSong" w:cs="Times New Roman"/>
        </w:rPr>
        <w:t>至少需写出三个大写字母</w:t>
      </w:r>
      <w:r>
        <w:rPr>
          <w:rFonts w:hint="eastAsia" w:ascii="Times New Roman" w:hAnsi="Times New Roman" w:eastAsia="Times New Roman" w:cs="Times New Roman"/>
        </w:rPr>
        <w:t>)。</w:t>
      </w:r>
    </w:p>
    <w:p>
      <w:pPr>
        <w:spacing w:before="160" w:after="80"/>
      </w:pPr>
      <w:r>
        <w:pict>
          <v:rect style="width:0;height:1.5pt" o:hralign="center" o:hrstd="t" o:hr="t"/>
        </w:pict>
      </w:r>
    </w:p>
    <w:bookmarkEnd w:id="1818"/>
    <w:bookmarkStart w:id="1822" w:name="铼氢化物k2reh9"/>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铼氢化物</w:t>
      </w:r>
      <w:r>
        <w:rPr>
          <w:rFonts w:hint="eastAsia" w:ascii="Times New Roman" w:hAnsi="Times New Roman" w:eastAsia="Times New Roman" w:cs="Times New Roman"/>
        </w:rPr>
        <w:t>K2ReH9</w:t>
      </w:r>
    </w:p>
    <w:p>
      <w:pPr>
        <w:pStyle w:val="FirstParagraph"/>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位于金属锰</w:t>
      </w:r>
      <w:r>
        <w:rPr>
          <w:rFonts w:hint="eastAsia" w:ascii="Times New Roman" w:hAnsi="Times New Roman" w:eastAsia="Times New Roman" w:cs="Times New Roman"/>
        </w:rPr>
        <w:t>（Mn）</w:t>
      </w:r>
      <w:r>
        <w:rPr>
          <w:rFonts w:hint="eastAsia" w:ascii="Times New Roman" w:hAnsi="Times New Roman" w:eastAsia="FangSong" w:cs="Times New Roman"/>
        </w:rPr>
        <w:t>之下的是锝</w:t>
      </w:r>
      <w:r>
        <w:rPr>
          <w:rFonts w:hint="eastAsia" w:ascii="Times New Roman" w:hAnsi="Times New Roman" w:eastAsia="Times New Roman" w:cs="Times New Roman"/>
        </w:rPr>
        <w:t>（Tc）</w:t>
      </w:r>
      <w:r>
        <w:rPr>
          <w:rFonts w:hint="eastAsia" w:ascii="Times New Roman" w:hAnsi="Times New Roman" w:eastAsia="FangSong" w:cs="Times New Roman"/>
        </w:rPr>
        <w:t>和铼</w:t>
      </w:r>
      <w:r>
        <w:rPr>
          <w:rFonts w:hint="eastAsia" w:ascii="Times New Roman" w:hAnsi="Times New Roman" w:eastAsia="Times New Roman" w:cs="Times New Roman"/>
        </w:rPr>
        <w:t>（Re）。</w:t>
      </w:r>
      <w:r>
        <w:rPr>
          <w:rFonts w:hint="eastAsia" w:ascii="Times New Roman" w:hAnsi="Times New Roman" w:eastAsia="FangSong" w:cs="Times New Roman"/>
        </w:rPr>
        <w:t>铼是</w:t>
      </w:r>
      <w:r>
        <w:rPr>
          <w:rFonts w:ascii="Times New Roman" w:hAnsi="Times New Roman" w:eastAsia="Times New Roman" w:cs="Times New Roman"/>
        </w:rPr>
        <w:t xml:space="preserve"> 1925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W.Noddack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并以莱茵河的名字给她取名为铼</w:t>
      </w:r>
      <w:r>
        <w:rPr>
          <w:rFonts w:hint="eastAsia" w:ascii="Times New Roman" w:hAnsi="Times New Roman" w:eastAsia="Times New Roman" w:cs="Times New Roman"/>
        </w:rPr>
        <w:t>。</w:t>
      </w:r>
      <w:r>
        <w:rPr>
          <w:rFonts w:hint="eastAsia" w:ascii="Times New Roman" w:hAnsi="Times New Roman" w:eastAsia="FangSong" w:cs="Times New Roman"/>
        </w:rPr>
        <w:t>高铼酸的氧化性比高锰酸弱得多</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即可得之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在乙二胺水溶液中</w:t>
      </w:r>
      <w:r>
        <w:rPr>
          <w:rFonts w:hint="eastAsia" w:ascii="Times New Roman" w:hAnsi="Times New Roman" w:eastAsia="Times New Roman" w:cs="Times New Roman"/>
        </w:rPr>
        <w:t>，</w:t>
      </w:r>
      <w:r>
        <w:rPr>
          <w:rFonts w:hint="eastAsia" w:ascii="Times New Roman" w:hAnsi="Times New Roman" w:eastAsia="FangSong" w:cs="Times New Roman"/>
        </w:rPr>
        <w:t>用金属钾</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R</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反应可得到无色化合物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已知该化合物含</w:t>
      </w:r>
      <w:r>
        <w:rPr>
          <w:rFonts w:ascii="Times New Roman" w:hAnsi="Times New Roman" w:eastAsia="Times New Roman" w:cs="Times New Roman"/>
        </w:rPr>
        <w:t xml:space="preserve"> K </w:t>
      </w:r>
      <w:r>
        <w:rPr>
          <w:rFonts w:hint="eastAsia" w:ascii="Times New Roman" w:hAnsi="Times New Roman" w:eastAsia="Times New Roman" w:cs="Times New Roman"/>
        </w:rPr>
        <w:t>28.59%，</w:t>
      </w:r>
      <w:r>
        <w:rPr>
          <w:rFonts w:hint="eastAsia" w:ascii="Times New Roman" w:hAnsi="Times New Roman" w:eastAsia="FangSong" w:cs="Times New Roman"/>
        </w:rPr>
        <w:t>含</w:t>
      </w:r>
      <w:r>
        <w:rPr>
          <w:rFonts w:ascii="Times New Roman" w:hAnsi="Times New Roman" w:eastAsia="Times New Roman" w:cs="Times New Roman"/>
        </w:rPr>
        <w:t xml:space="preserve"> Re </w:t>
      </w:r>
      <w:r>
        <w:rPr>
          <w:rFonts w:hint="eastAsia" w:ascii="Times New Roman" w:hAnsi="Times New Roman" w:eastAsia="Times New Roman" w:cs="Times New Roman"/>
        </w:rPr>
        <w:t>68.09%，</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的化学式以及制备</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A </w:t>
      </w:r>
      <w:r>
        <w:rPr>
          <w:rFonts w:hint="eastAsia" w:ascii="Times New Roman" w:hAnsi="Times New Roman" w:eastAsia="FangSong" w:cs="Times New Roman"/>
        </w:rPr>
        <w:t>的磁性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的阴离子结构中</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处于中心位置</w:t>
      </w:r>
      <w:r>
        <w:rPr>
          <w:rFonts w:hint="eastAsia" w:ascii="Times New Roman" w:hAnsi="Times New Roman" w:eastAsia="Times New Roman" w:cs="Times New Roman"/>
        </w:rPr>
        <w:t>，</w:t>
      </w:r>
      <w:r>
        <w:rPr>
          <w:rFonts w:hint="eastAsia" w:ascii="Times New Roman" w:hAnsi="Times New Roman" w:eastAsia="FangSong" w:cs="Times New Roman"/>
        </w:rPr>
        <w:t>另一原子</w:t>
      </w:r>
      <w:r>
        <w:rPr>
          <w:rFonts w:ascii="Times New Roman" w:hAnsi="Times New Roman" w:eastAsia="Times New Roman" w:cs="Times New Roman"/>
        </w:rPr>
        <w:t xml:space="preserve"> L </w:t>
      </w:r>
      <w:r>
        <w:rPr>
          <w:rFonts w:hint="eastAsia" w:ascii="Times New Roman" w:hAnsi="Times New Roman" w:eastAsia="FangSong" w:cs="Times New Roman"/>
        </w:rPr>
        <w:t>与之配位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有两种不同的位置</w:t>
      </w:r>
      <w:r>
        <w:rPr>
          <w:rFonts w:hint="eastAsia" w:ascii="Times New Roman" w:hAnsi="Times New Roman" w:eastAsia="Times New Roman" w:cs="Times New Roman"/>
        </w:rPr>
        <w:t>，</w:t>
      </w:r>
      <w:r>
        <w:rPr>
          <w:rFonts w:hint="eastAsia" w:ascii="Times New Roman" w:hAnsi="Times New Roman" w:eastAsia="FangSong" w:cs="Times New Roman"/>
        </w:rPr>
        <w:t>其比例关系为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试画出该阴离子的草图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R</m:t>
        </m:r>
        <m:r>
          <m:rPr>
            <m:sty m:val="p"/>
          </m:rPr>
          <m:t>e</m:t>
        </m:r>
        <m:sSub>
          <m:e>
            <m:r>
              <m:rPr>
                <m:sty m:val="p"/>
              </m:rPr>
              <m:t>H</m:t>
            </m:r>
          </m:e>
          <m:sub>
            <m:r>
              <m:rPr>
                <m:sty m:val="p"/>
              </m:rPr>
              <m:t>9</m:t>
            </m:r>
          </m:sub>
        </m:sSub>
      </m:oMath>
      <w:r>
        <w:rPr>
          <w:rFonts w:hint="eastAsia" w:ascii="Times New Roman" w:hAnsi="Times New Roman" w:eastAsia="Times New Roman" w:cs="Times New Roman"/>
        </w:rPr>
        <w:t xml:space="preserve">；</w:t>
      </w:r>
      <m:oMath>
        <m:oMathPr>
          <m:ctrlPr>
            <w:rPr>
              <w:sz w:val="28"/>
              <w:szCs w:val="28"/>
            </w:rPr>
          </m:ctrlPr>
        </m:oMathPr>
        <m:r>
          <m:t>18</m:t>
        </m:r>
        <m:r>
          <m:rPr>
            <m:sty m:val="p"/>
          </m:rPr>
          <m:t>K</m:t>
        </m:r>
        <m:r>
          <m:rPr>
            <m:sty m:val="p"/>
          </m:rPr>
          <m:t>+</m:t>
        </m:r>
        <m:r>
          <m:rPr>
            <m:sty m:val="p"/>
          </m:rPr>
          <m:t>K</m:t>
        </m:r>
        <m:r>
          <m:rPr>
            <m:sty m:val="p"/>
          </m:rPr>
          <m:t>R</m:t>
        </m:r>
        <m:r>
          <m:rPr>
            <m:sty m:val="p"/>
          </m:rPr>
          <m:t>e</m:t>
        </m:r>
        <m:sSub>
          <m:e>
            <m:r>
              <m:rPr>
                <m:sty m:val="p"/>
              </m:rPr>
              <m:t>O</m:t>
            </m:r>
          </m:e>
          <m:sub>
            <m:r>
              <m:rPr>
                <m:sty m:val="p"/>
              </m:rPr>
              <m:t>4</m:t>
            </m:r>
          </m:sub>
        </m:sSub>
        <m:r>
          <m:rPr>
            <m:sty m:val="p"/>
          </m:rPr>
          <m:t>+</m:t>
        </m:r>
        <m:r>
          <m:t>13</m:t>
        </m:r>
        <m:sSub>
          <m:e>
            <m:r>
              <m:rPr>
                <m:sty m:val="p"/>
              </m:rPr>
              <m:t>H</m:t>
            </m:r>
          </m:e>
          <m:sub>
            <m:r>
              <m:rPr>
                <m:sty m:val="p"/>
              </m:rPr>
              <m:t>2</m:t>
            </m:r>
          </m:sub>
        </m:sSub>
        <m:r>
          <m:rPr>
            <m:sty m:val="p"/>
          </m:rPr>
          <m:t>O</m:t>
        </m:r>
        <m:r>
          <m:rPr>
            <m:sty m:val="p"/>
          </m:rPr>
          <m:t>=</m:t>
        </m:r>
        <m:sSub>
          <m:e>
            <m:r>
              <m:rPr>
                <m:sty m:val="p"/>
              </m:rPr>
              <m:t>K</m:t>
            </m:r>
          </m:e>
          <m:sub>
            <m:r>
              <m:rPr>
                <m:sty m:val="p"/>
              </m:rPr>
              <m:t>2</m:t>
            </m:r>
          </m:sub>
        </m:sSub>
        <m:r>
          <m:rPr>
            <m:sty m:val="p"/>
          </m:rPr>
          <m:t>R</m:t>
        </m:r>
        <m:r>
          <m:rPr>
            <m:sty m:val="p"/>
          </m:rPr>
          <m:t>e</m:t>
        </m:r>
        <m:sSub>
          <m:e>
            <m:r>
              <m:rPr>
                <m:sty m:val="p"/>
              </m:rPr>
              <m:t>H</m:t>
            </m:r>
          </m:e>
          <m:sub>
            <m:r>
              <m:rPr>
                <m:sty m:val="p"/>
              </m:rPr>
              <m:t>9</m:t>
            </m:r>
          </m:sub>
        </m:sSub>
        <m:r>
          <m:rPr>
            <m:sty m:val="p"/>
          </m:rPr>
          <m:t>+</m:t>
        </m:r>
        <m:r>
          <m:t>17</m:t>
        </m:r>
        <m:r>
          <m:rPr>
            <m:sty m:val="p"/>
          </m:rPr>
          <m:t>K</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抗磁性</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化合价</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所有的电子参与成键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p>
    <w:p>
      <w:pPr>
        <w:pStyle w:val="BodyText"/>
        <w:spacing w:before="160" w:after="80"/>
        <w:jc w:val="center"/>
      </w:pPr>
      <w:r>
        <w:rPr>
          <w:rFonts w:ascii="Times New Roman" w:hAnsi="Times New Roman" w:eastAsia="Times New Roman" w:cs="Times New Roman"/>
        </w:rPr>
        <w:drawing>
          <wp:inline>
            <wp:extent cx="3240000" cy="2923902"/>
            <wp:effectExtent b="0" l="0" r="0" t="0"/>
            <wp:docPr descr="" title="" id="1820" name="Picture"/>
            <a:graphic>
              <a:graphicData uri="http://schemas.openxmlformats.org/drawingml/2006/picture">
                <pic:pic>
                  <pic:nvPicPr>
                    <pic:cNvPr descr="c5a9de5939e6f57a6c7a7752b2f8e740f3354411966e70956929f66a653a6602.jpg" id="1821" name="Picture"/>
                    <pic:cNvPicPr>
                      <a:picLocks noChangeArrowheads="1" noChangeAspect="1"/>
                    </pic:cNvPicPr>
                  </pic:nvPicPr>
                  <pic:blipFill>
                    <a:blip r:embed="rId1819"/>
                    <a:stretch>
                      <a:fillRect/>
                    </a:stretch>
                  </pic:blipFill>
                  <pic:spPr bwMode="auto">
                    <a:xfrm>
                      <a:off x="0" y="0"/>
                      <a:ext cx="3240000" cy="29239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（[ReH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阴离子结构草图</w:t>
      </w:r>
      <w:r>
        <w:rPr>
          <w:rFonts w:hint="eastAsia" w:ascii="Times New Roman" w:hAnsi="Times New Roman" w:eastAsia="Times New Roman" w:cs="Times New Roman"/>
        </w:rPr>
        <w:t>：</w:t>
      </w:r>
      <w:r>
        <w:rPr>
          <w:rFonts w:hint="eastAsia" w:ascii="Times New Roman" w:hAnsi="Times New Roman" w:eastAsia="FangSong" w:cs="Times New Roman"/>
        </w:rPr>
        <w:t>三帽三棱柱</w:t>
      </w:r>
      <w:r>
        <w:rPr>
          <w:rFonts w:hint="eastAsia" w:ascii="Times New Roman" w:hAnsi="Times New Roman" w:eastAsia="Times New Roman" w:cs="Times New Roman"/>
        </w:rPr>
        <w:t>，</w:t>
      </w:r>
      <w:r>
        <w:rPr>
          <w:rFonts w:hint="eastAsia" w:ascii="Times New Roman" w:hAnsi="Times New Roman" w:eastAsia="FangSong" w:cs="Times New Roman"/>
        </w:rPr>
        <w:t>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与柱位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spacing w:before="160" w:after="80"/>
      </w:pPr>
      <w:r>
        <w:pict>
          <v:rect style="width:0;height:1.5pt" o:hralign="center" o:hrstd="t" o:hr="t"/>
        </w:pict>
      </w:r>
    </w:p>
    <w:bookmarkEnd w:id="1822"/>
    <w:bookmarkStart w:id="1826" w:name="铁碳合金纳米颗粒"/>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24" name="Picture"/>
            <a:graphic>
              <a:graphicData uri="http://schemas.openxmlformats.org/drawingml/2006/picture">
                <pic:pic>
                  <pic:nvPicPr>
                    <pic:cNvPr descr="26f9138f9b787d04ec6c796cd80538925d6b499a084536cfc8ddb57c703a0a8a.jpg" id="1825" name="Picture"/>
                    <pic:cNvPicPr>
                      <a:picLocks noChangeArrowheads="1" noChangeAspect="1"/>
                    </pic:cNvPicPr>
                  </pic:nvPicPr>
                  <pic:blipFill>
                    <a:blip r:embed="rId182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26"/>
    <w:bookmarkStart w:id="1842" w:name="化合物-x-由-ab-两种元素组成"/>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X </w:t>
      </w:r>
      <w:r>
        <w:rPr>
          <w:rFonts w:hint="eastAsia" w:ascii="Times New Roman" w:hAnsi="Times New Roman" w:eastAsia="SimHei" w:cs="Times New Roman"/>
        </w:rPr>
        <w:t xml:space="preserve">由</w:t>
      </w:r>
      <w:r>
        <w:rPr>
          <w:rFonts w:ascii="Times New Roman" w:hAnsi="Times New Roman" w:eastAsia="Times New Roman" w:cs="Times New Roman"/>
        </w:rPr>
        <w:t xml:space="preserve"> A、B </w:t>
      </w:r>
      <w:r>
        <w:rPr>
          <w:rFonts w:hint="eastAsia" w:ascii="Times New Roman" w:hAnsi="Times New Roman" w:eastAsia="SimHei" w:cs="Times New Roman"/>
        </w:rPr>
        <w:t xml:space="preserve">两种元素组成</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 </w:t>
      </w:r>
      <w:r>
        <w:rPr>
          <w:rFonts w:hint="eastAsia" w:ascii="Times New Roman" w:hAnsi="Times New Roman" w:eastAsia="FangSong" w:cs="Times New Roman"/>
        </w:rPr>
        <w:t>两种元素组成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晶体中存在一根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晶体沿此轴的投影图如图所示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7457"/>
            <wp:effectExtent b="0" l="0" r="0" t="0"/>
            <wp:docPr descr="" title="" id="1828" name="Picture"/>
            <a:graphic>
              <a:graphicData uri="http://schemas.openxmlformats.org/drawingml/2006/picture">
                <pic:pic>
                  <pic:nvPicPr>
                    <pic:cNvPr descr="a104ff6bf56c5f8e9a24bcd20b76d4e7a0cedfb03782a5798f5a69ccb9808e0a.jpg" id="1829" name="Picture"/>
                    <pic:cNvPicPr>
                      <a:picLocks noChangeArrowheads="1" noChangeAspect="1"/>
                    </pic:cNvPicPr>
                  </pic:nvPicPr>
                  <pic:blipFill>
                    <a:blip r:embed="rId1827"/>
                    <a:stretch>
                      <a:fillRect/>
                    </a:stretch>
                  </pic:blipFill>
                  <pic:spPr bwMode="auto">
                    <a:xfrm>
                      <a:off x="0" y="0"/>
                      <a:ext cx="1800000" cy="16474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元素的质量之比为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1:0.968，A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组成某种离子化合物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其中阴阳离子的比值为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59.71%。C </w:t>
      </w:r>
      <w:r>
        <w:rPr>
          <w:rFonts w:hint="eastAsia" w:ascii="Times New Roman" w:hAnsi="Times New Roman" w:eastAsia="FangSong" w:cs="Times New Roman"/>
        </w:rPr>
        <w:t>存在多种低价氧化物</w:t>
      </w:r>
      <w:r>
        <w:rPr>
          <w:rFonts w:hint="eastAsia" w:ascii="Times New Roman" w:hAnsi="Times New Roman" w:eastAsia="Times New Roman" w:cs="Times New Roman"/>
        </w:rPr>
        <w:t>，</w:t>
      </w:r>
      <w:r>
        <w:rPr>
          <w:rFonts w:hint="eastAsia" w:ascii="Times New Roman" w:hAnsi="Times New Roman" w:eastAsia="FangSong" w:cs="Times New Roman"/>
        </w:rPr>
        <w:t>有一种含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的低价氧化物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0.968，</w:t>
      </w:r>
      <w:r>
        <w:rPr>
          <w:rFonts w:hint="eastAsia" w:ascii="Times New Roman" w:hAnsi="Times New Roman" w:eastAsia="FangSong" w:cs="Times New Roman"/>
        </w:rPr>
        <w:t>该氧化物有一根</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并且有</w:t>
      </w:r>
      <w:r>
        <w:rPr>
          <w:rFonts w:ascii="Times New Roman" w:hAnsi="Times New Roman" w:eastAsia="Times New Roman" w:cs="Times New Roman"/>
        </w:rPr>
        <w:t xml:space="preserve"> 3 </w:t>
      </w:r>
      <w:r>
        <w:rPr>
          <w:rFonts w:hint="eastAsia" w:ascii="Times New Roman" w:hAnsi="Times New Roman" w:eastAsia="FangSong" w:cs="Times New Roman"/>
        </w:rPr>
        <w:t>个八面体两两共面组成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 </w:t>
      </w:r>
      <w:r>
        <w:rPr>
          <w:rFonts w:hint="eastAsia" w:ascii="Times New Roman" w:hAnsi="Times New Roman" w:eastAsia="FangSong" w:cs="Times New Roman"/>
        </w:rPr>
        <w:t>组成八面体的框架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在八面体的中心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A、B、C、M、N、X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832100"/>
            <wp:effectExtent b="0" l="0" r="0" t="0"/>
            <wp:docPr descr="" title="" id="1831" name="Picture"/>
            <a:graphic>
              <a:graphicData uri="http://schemas.openxmlformats.org/drawingml/2006/picture">
                <pic:pic>
                  <pic:nvPicPr>
                    <pic:cNvPr descr="c82d5a3bf2c464b367005e79932bdcab07b8ef7e8f047e5d520483f7d4ef2e4e.jpg" id="1832" name="Picture"/>
                    <pic:cNvPicPr>
                      <a:picLocks noChangeArrowheads="1" noChangeAspect="1"/>
                    </pic:cNvPicPr>
                  </pic:nvPicPr>
                  <pic:blipFill>
                    <a:blip r:embed="rId1830"/>
                    <a:stretch>
                      <a:fillRect/>
                    </a:stretch>
                  </pic:blipFill>
                  <pic:spPr bwMode="auto">
                    <a:xfrm>
                      <a:off x="0" y="0"/>
                      <a:ext cx="21971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N </w:t>
      </w:r>
      <w:r>
        <w:rPr>
          <w:rFonts w:hint="eastAsia" w:ascii="Times New Roman" w:hAnsi="Times New Roman" w:eastAsia="FangSong" w:cs="Times New Roman"/>
        </w:rPr>
        <w:t>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O</m:t>
            </m:r>
          </m:e>
          <m:sub>
            <m:r>
              <m:rPr>
                <m:sty m:val="p"/>
              </m:rPr>
              <m:t>3</m:t>
            </m:r>
          </m:sub>
        </m:sSub>
        <m:r>
          <m:rPr>
            <m:sty m:val="p"/>
          </m:rPr>
          <m:t>⇒</m:t>
        </m:r>
        <m:f>
          <m:fPr>
            <m:type m:val="bar"/>
          </m:fPr>
          <m:num>
            <m:r>
              <m:t>11</m:t>
            </m:r>
            <m:r>
              <m:t>M</m:t>
            </m:r>
            <m:r>
              <m:rPr>
                <m:sty m:val="p"/>
              </m:rPr>
              <m:t>(</m:t>
            </m:r>
            <m:r>
              <m:t>C</m:t>
            </m:r>
            <m:r>
              <m:rPr>
                <m:sty m:val="p"/>
              </m:rPr>
              <m:t>)</m:t>
            </m:r>
          </m:num>
          <m:den>
            <m:r>
              <m:t>11</m:t>
            </m:r>
            <m:r>
              <m:t>M</m:t>
            </m:r>
            <m:r>
              <m:rPr>
                <m:sty m:val="p"/>
              </m:rPr>
              <m:t>(</m:t>
            </m:r>
            <m:r>
              <m:t>C</m:t>
            </m:r>
            <m:r>
              <m:rPr>
                <m:sty m:val="p"/>
              </m:rPr>
              <m:t>)</m:t>
            </m:r>
            <m:r>
              <m:rPr>
                <m:sty m:val="p"/>
              </m:rPr>
              <m:t>+</m:t>
            </m:r>
            <m:r>
              <m:t>16</m:t>
            </m:r>
            <m:r>
              <m:rPr>
                <m:sty m:val="p"/>
              </m:rPr>
              <m:t>×</m:t>
            </m:r>
            <m:r>
              <m:t>3</m:t>
            </m:r>
          </m:den>
        </m:f>
        <m:r>
          <m:rPr>
            <m:sty m:val="p"/>
          </m:rPr>
          <m:t>=</m:t>
        </m:r>
        <m:r>
          <m:t>0.968</m:t>
        </m:r>
        <m:r>
          <m:rPr>
            <m:sty m:val="p"/>
          </m:rPr>
          <m:t>⇒</m:t>
        </m:r>
        <m:r>
          <m:t>M</m:t>
        </m:r>
        <m:r>
          <m:rPr>
            <m:sty m:val="p"/>
          </m:rPr>
          <m:t>(</m:t>
        </m:r>
        <m:r>
          <m:t>C</m:t>
        </m:r>
        <m:r>
          <m:rPr>
            <m:sty m:val="p"/>
          </m:rPr>
          <m:t>)</m:t>
        </m:r>
        <m:r>
          <m:rPr>
            <m:sty m:val="p"/>
          </m:rPr>
          <m:t>=</m:t>
        </m:r>
        <m:r>
          <m:t>132</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M</m:t>
            </m:r>
            <m:r>
              <m:rPr>
                <m:sty m:val="p"/>
              </m:rPr>
              <m:t>(</m:t>
            </m:r>
            <m:r>
              <m:t>A</m:t>
            </m:r>
            <m:r>
              <m:rPr>
                <m:sty m:val="p"/>
              </m:rPr>
              <m:t>)</m:t>
            </m:r>
          </m:num>
          <m:den>
            <m:r>
              <m:t>M</m:t>
            </m:r>
            <m:r>
              <m:rPr>
                <m:sty m:val="p"/>
              </m:rPr>
              <m:t>(</m:t>
            </m:r>
            <m:r>
              <m:t>A</m:t>
            </m:r>
            <m:r>
              <m:rPr>
                <m:sty m:val="p"/>
              </m:rPr>
              <m:t>)</m:t>
            </m:r>
            <m:r>
              <m:rPr>
                <m:sty m:val="p"/>
              </m:rPr>
              <m:t>+</m:t>
            </m:r>
            <m:r>
              <m:t>M</m:t>
            </m:r>
            <m:r>
              <m:rPr>
                <m:sty m:val="p"/>
              </m:rPr>
              <m:t>(</m:t>
            </m:r>
            <m:r>
              <m:t>C</m:t>
            </m:r>
            <m:r>
              <m:rPr>
                <m:sty m:val="p"/>
              </m:rPr>
              <m:t>)</m:t>
            </m:r>
          </m:den>
        </m:f>
        <m:r>
          <m:rPr>
            <m:sty m:val="p"/>
          </m:rPr>
          <m:t>=</m:t>
        </m:r>
        <m:r>
          <m:t>59.71</m:t>
        </m:r>
        <m:r>
          <m:rPr>
            <m:sty m:val="p"/>
          </m:rPr>
          <m:t>%</m:t>
        </m:r>
        <m:r>
          <m:rPr>
            <m:sty m:val="p"/>
          </m:rPr>
          <m:t>⇒</m:t>
        </m:r>
        <m:r>
          <m:t>M</m:t>
        </m:r>
        <m:r>
          <m:rPr>
            <m:sty m:val="p"/>
          </m:rPr>
          <m:t>(</m:t>
        </m:r>
        <m:r>
          <m:t>A</m:t>
        </m:r>
        <m:r>
          <m:rPr>
            <m:sty m:val="p"/>
          </m:rPr>
          <m:t>)</m:t>
        </m:r>
        <m:r>
          <m:rPr>
            <m:sty m:val="p"/>
          </m:rPr>
          <m:t>=</m:t>
        </m:r>
        <m:r>
          <m:t>196.96</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Au，M</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CsAu。</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A：Au；B：Cu；C：Cs；M：CsAu；N：</w:t>
      </w:r>
      <m:oMath>
        <m:oMathPr>
          <m:ctrlPr>
            <w:rPr>
              <w:sz w:val="28"/>
              <w:szCs w:val="28"/>
            </w:rPr>
          </m:ctrlPr>
        </m:oMathPr>
        <m:r>
          <m:rPr>
            <m:sty m:val="p"/>
          </m:rPr>
          <m:t>C</m:t>
        </m:r>
        <m:sSub>
          <m:e>
            <m:r>
              <m:rPr>
                <m:sty m:val="p"/>
              </m:rPr>
              <m:t>s</m:t>
            </m:r>
          </m:e>
          <m:sub>
            <m:r>
              <m:rPr>
                <m:sty m:val="p"/>
              </m:rPr>
              <m:t>11</m:t>
            </m:r>
          </m:sub>
        </m:sSub>
        <m:sSub>
          <m:e>
            <m:r>
              <m:rPr>
                <m:sty m:val="p"/>
              </m:rPr>
              <m:t>O</m:t>
            </m:r>
          </m:e>
          <m:sub>
            <m:r>
              <m:rPr>
                <m:sty m:val="p"/>
              </m:rPr>
              <m:t>3</m:t>
            </m:r>
          </m:sub>
        </m:sSub>
      </m:oMath>
      <w:r>
        <w:rPr>
          <w:rFonts w:hint="eastAsia" w:ascii="Times New Roman" w:hAnsi="Times New Roman" w:eastAsia="Times New Roman" w:cs="Times New Roman"/>
        </w:rPr>
        <w:t xml:space="preserve">；X：</w:t>
      </w:r>
      <m:oMath>
        <m:r>
          <m:rPr>
            <m:sty m:val="p"/>
          </m:rPr>
          <m:t>C</m:t>
        </m:r>
        <m:sSub>
          <m:e>
            <m:r>
              <m:rPr>
                <m:sty m:val="p"/>
              </m:rPr>
              <m:t>u</m:t>
            </m:r>
          </m:e>
          <m:sub>
            <m:r>
              <m:rPr>
                <m:sty m:val="p"/>
              </m:rPr>
              <m:t>3</m:t>
            </m:r>
          </m:sub>
        </m:sSub>
        <m:r>
          <m:rPr>
            <m:sty m:val="p"/>
          </m:rPr>
          <m:t>A</m:t>
        </m:r>
        <m:r>
          <m:rPr>
            <m:sty m:val="p"/>
          </m:rP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03855"/>
            <wp:effectExtent b="0" l="0" r="0" t="0"/>
            <wp:docPr descr="" title="" id="1834" name="Picture"/>
            <a:graphic>
              <a:graphicData uri="http://schemas.openxmlformats.org/drawingml/2006/picture">
                <pic:pic>
                  <pic:nvPicPr>
                    <pic:cNvPr descr="38c1589622e237ba94f8c093e457380b9dfeb2f57f814b3ac2ca088749debb71.jpg" id="1835" name="Picture"/>
                    <pic:cNvPicPr>
                      <a:picLocks noChangeArrowheads="1" noChangeAspect="1"/>
                    </pic:cNvPicPr>
                  </pic:nvPicPr>
                  <pic:blipFill>
                    <a:blip r:embed="rId1833"/>
                    <a:stretch>
                      <a:fillRect/>
                    </a:stretch>
                  </pic:blipFill>
                  <pic:spPr bwMode="auto">
                    <a:xfrm>
                      <a:off x="0" y="0"/>
                      <a:ext cx="3600000" cy="200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b/>
          <w:bCs/>
        </w:rPr>
        <w:t xml:space="preserve">4-2</w:t>
      </w:r>
    </w:p>
    <w:p>
      <w:pPr>
        <w:pStyle w:val="BodyText"/>
        <w:spacing w:before="160" w:after="80"/>
        <w:jc w:val="center"/>
      </w:pPr>
      <w:r>
        <w:rPr>
          <w:rFonts w:ascii="Times New Roman" w:hAnsi="Times New Roman" w:eastAsia="Times New Roman" w:cs="Times New Roman"/>
        </w:rPr>
        <w:drawing>
          <wp:inline>
            <wp:extent cx="3240000" cy="2534441"/>
            <wp:effectExtent b="0" l="0" r="0" t="0"/>
            <wp:docPr descr="" title="" id="1837" name="Picture"/>
            <a:graphic>
              <a:graphicData uri="http://schemas.openxmlformats.org/drawingml/2006/picture">
                <pic:pic>
                  <pic:nvPicPr>
                    <pic:cNvPr descr="95c52be08f9e6d129b6bc00c52b917aa3a73f2ec7233cde24cb97bd75b2dc95f.jpg" id="1838" name="Picture"/>
                    <pic:cNvPicPr>
                      <a:picLocks noChangeArrowheads="1" noChangeAspect="1"/>
                    </pic:cNvPicPr>
                  </pic:nvPicPr>
                  <pic:blipFill>
                    <a:blip r:embed="rId1836"/>
                    <a:stretch>
                      <a:fillRect/>
                    </a:stretch>
                  </pic:blipFill>
                  <pic:spPr bwMode="auto">
                    <a:xfrm>
                      <a:off x="0" y="0"/>
                      <a:ext cx="3240000" cy="25344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1914"/>
            <wp:effectExtent b="0" l="0" r="0" t="0"/>
            <wp:docPr descr="" title="" id="1840" name="Picture"/>
            <a:graphic>
              <a:graphicData uri="http://schemas.openxmlformats.org/drawingml/2006/picture">
                <pic:pic>
                  <pic:nvPicPr>
                    <pic:cNvPr descr="4f68ec250d1f53d5a97d35135f66a239c60365aff1bffd2d15f297de932363d1.jpg" id="1841" name="Picture"/>
                    <pic:cNvPicPr>
                      <a:picLocks noChangeArrowheads="1" noChangeAspect="1"/>
                    </pic:cNvPicPr>
                  </pic:nvPicPr>
                  <pic:blipFill>
                    <a:blip r:embed="rId1839"/>
                    <a:stretch>
                      <a:fillRect/>
                    </a:stretch>
                  </pic:blipFill>
                  <pic:spPr bwMode="auto">
                    <a:xfrm>
                      <a:off x="0" y="0"/>
                      <a:ext cx="3600000" cy="243191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由于相对论效应和屏蔽效应使</w:t>
      </w:r>
      <w:r>
        <w:rPr>
          <w:rFonts w:ascii="Times New Roman" w:hAnsi="Times New Roman" w:eastAsia="Times New Roman" w:cs="Times New Roman"/>
        </w:rPr>
        <w:t xml:space="preserve"> 6s </w:t>
      </w:r>
      <w:r>
        <w:rPr>
          <w:rFonts w:hint="eastAsia" w:ascii="Times New Roman" w:hAnsi="Times New Roman" w:eastAsia="FangSong" w:cs="Times New Roman"/>
        </w:rPr>
        <w:t>轨道收缩</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5d </w:t>
      </w:r>
      <w:r>
        <w:rPr>
          <w:rFonts w:hint="eastAsia" w:ascii="Times New Roman" w:hAnsi="Times New Roman" w:eastAsia="FangSong" w:cs="Times New Roman"/>
        </w:rPr>
        <w:t>轨道一起形成最外层的价轨道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Au </w:t>
      </w:r>
      <w:r>
        <w:rPr>
          <w:rFonts w:hint="eastAsia" w:ascii="Times New Roman" w:hAnsi="Times New Roman" w:eastAsia="FangSong" w:cs="Times New Roman"/>
        </w:rPr>
        <w:t>具有类似卤素的电子组态</w:t>
      </w:r>
      <w:r>
        <w:rPr>
          <w:rFonts w:hint="eastAsia" w:ascii="Times New Roman" w:hAnsi="Times New Roman" w:eastAsia="Times New Roman" w:cs="Times New Roman"/>
        </w:rPr>
        <w:t>，</w:t>
      </w:r>
      <w:r>
        <w:rPr>
          <w:rFonts w:hint="eastAsia" w:ascii="Times New Roman" w:hAnsi="Times New Roman" w:eastAsia="FangSong" w:cs="Times New Roman"/>
        </w:rPr>
        <w:t>差一个电子即成为闭壳层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具有稳定的</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1842"/>
    <w:bookmarkStart w:id="1861" w:name="热电材料nitisn"/>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44" name="Picture"/>
            <a:graphic>
              <a:graphicData uri="http://schemas.openxmlformats.org/drawingml/2006/picture">
                <pic:pic>
                  <pic:nvPicPr>
                    <pic:cNvPr descr="8cf1ce7ec669fb737b1e9908a10d5ad039ee0ba2086a32ea5ac52ce47adfd8d6.jpg" id="1845" name="Picture"/>
                    <pic:cNvPicPr>
                      <a:picLocks noChangeArrowheads="1" noChangeAspect="1"/>
                    </pic:cNvPicPr>
                  </pic:nvPicPr>
                  <pic:blipFill>
                    <a:blip r:embed="rId1843"/>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47" name="Picture"/>
            <a:graphic>
              <a:graphicData uri="http://schemas.openxmlformats.org/drawingml/2006/picture">
                <pic:pic>
                  <pic:nvPicPr>
                    <pic:cNvPr descr="2ceb59bfaac099d7ba23800570e91537f2a2001ba7f9902c11466f42fe5a4319.jpg" id="1848" name="Picture"/>
                    <pic:cNvPicPr>
                      <a:picLocks noChangeArrowheads="1" noChangeAspect="1"/>
                    </pic:cNvPicPr>
                  </pic:nvPicPr>
                  <pic:blipFill>
                    <a:blip r:embed="rId1846"/>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50" name="Picture"/>
            <a:graphic>
              <a:graphicData uri="http://schemas.openxmlformats.org/drawingml/2006/picture">
                <pic:pic>
                  <pic:nvPicPr>
                    <pic:cNvPr descr="43ee05b85a43b5b5ccd5e592c12f4dcc51a8783549a385924816f4dc0a691373.jpg" id="1851" name="Picture"/>
                    <pic:cNvPicPr>
                      <a:picLocks noChangeArrowheads="1" noChangeAspect="1"/>
                    </pic:cNvPicPr>
                  </pic:nvPicPr>
                  <pic:blipFill>
                    <a:blip r:embed="rId1849"/>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53" name="Picture"/>
            <a:graphic>
              <a:graphicData uri="http://schemas.openxmlformats.org/drawingml/2006/picture">
                <pic:pic>
                  <pic:nvPicPr>
                    <pic:cNvPr descr="b0fb970d8b8d0c6ec15394e8bf22ad96578ffd68e4f34531d153b864b212597c.jpg" id="1854" name="Picture"/>
                    <pic:cNvPicPr>
                      <a:picLocks noChangeArrowheads="1" noChangeAspect="1"/>
                    </pic:cNvPicPr>
                  </pic:nvPicPr>
                  <pic:blipFill>
                    <a:blip r:embed="rId1852"/>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56" name="Picture"/>
            <a:graphic>
              <a:graphicData uri="http://schemas.openxmlformats.org/drawingml/2006/picture">
                <pic:pic>
                  <pic:nvPicPr>
                    <pic:cNvPr descr="59a93cd32bf300368e827ae50324b803e93926ac241ca9bfcb66ba1bcb320895.jpg" id="1857" name="Picture"/>
                    <pic:cNvPicPr>
                      <a:picLocks noChangeArrowheads="1" noChangeAspect="1"/>
                    </pic:cNvPicPr>
                  </pic:nvPicPr>
                  <pic:blipFill>
                    <a:blip r:embed="rId1855"/>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59" name="Picture"/>
            <a:graphic>
              <a:graphicData uri="http://schemas.openxmlformats.org/drawingml/2006/picture">
                <pic:pic>
                  <pic:nvPicPr>
                    <pic:cNvPr descr="e242ddb9ea00035113d4af7423c92a381e1884b3129f29481dfbac75cf7072a2.jpg" id="1860" name="Picture"/>
                    <pic:cNvPicPr>
                      <a:picLocks noChangeArrowheads="1" noChangeAspect="1"/>
                    </pic:cNvPicPr>
                  </pic:nvPicPr>
                  <pic:blipFill>
                    <a:blip r:embed="rId1858"/>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61"/>
    <w:bookmarkStart w:id="1877" w:name="铜氧超导体与碘晶体"/>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63" name="Picture"/>
            <a:graphic>
              <a:graphicData uri="http://schemas.openxmlformats.org/drawingml/2006/picture">
                <pic:pic>
                  <pic:nvPicPr>
                    <pic:cNvPr descr="6559a357088b91e8d80613a359aa7225b1428a655e84911d626b52ef15b987b1.jpg" id="1864" name="Picture"/>
                    <pic:cNvPicPr>
                      <a:picLocks noChangeArrowheads="1" noChangeAspect="1"/>
                    </pic:cNvPicPr>
                  </pic:nvPicPr>
                  <pic:blipFill>
                    <a:blip r:embed="rId1862"/>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66" name="Picture"/>
            <a:graphic>
              <a:graphicData uri="http://schemas.openxmlformats.org/drawingml/2006/picture">
                <pic:pic>
                  <pic:nvPicPr>
                    <pic:cNvPr descr="367a0779c1464543414b25f8b2bdc84a0c00192f96cb55a35846e0d869eb253b.jpg" id="1867" name="Picture"/>
                    <pic:cNvPicPr>
                      <a:picLocks noChangeArrowheads="1" noChangeAspect="1"/>
                    </pic:cNvPicPr>
                  </pic:nvPicPr>
                  <pic:blipFill>
                    <a:blip r:embed="rId1865"/>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69" name="Picture"/>
            <a:graphic>
              <a:graphicData uri="http://schemas.openxmlformats.org/drawingml/2006/picture">
                <pic:pic>
                  <pic:nvPicPr>
                    <pic:cNvPr descr="b09ba3e38f4a13c60750ee4b48a372db0753bfcef97ccd181d5516ea56ae4d89.jpg" id="1870" name="Picture"/>
                    <pic:cNvPicPr>
                      <a:picLocks noChangeArrowheads="1" noChangeAspect="1"/>
                    </pic:cNvPicPr>
                  </pic:nvPicPr>
                  <pic:blipFill>
                    <a:blip r:embed="rId1868"/>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72" name="Picture"/>
            <a:graphic>
              <a:graphicData uri="http://schemas.openxmlformats.org/drawingml/2006/picture">
                <pic:pic>
                  <pic:nvPicPr>
                    <pic:cNvPr descr="6842306c5542a3a0f3aeb87084e81aa3176bac86fc1752725b6ac981a0bc3d95.jpg" id="1873" name="Picture"/>
                    <pic:cNvPicPr>
                      <a:picLocks noChangeArrowheads="1" noChangeAspect="1"/>
                    </pic:cNvPicPr>
                  </pic:nvPicPr>
                  <pic:blipFill>
                    <a:blip r:embed="rId1871"/>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75" name="Picture"/>
            <a:graphic>
              <a:graphicData uri="http://schemas.openxmlformats.org/drawingml/2006/picture">
                <pic:pic>
                  <pic:nvPicPr>
                    <pic:cNvPr descr="ccd0d1a621aec2e8e2987ac382d2a8311a8db5326ec7188891f3ffc12a79589b.jpg" id="1876" name="Picture"/>
                    <pic:cNvPicPr>
                      <a:picLocks noChangeArrowheads="1" noChangeAspect="1"/>
                    </pic:cNvPicPr>
                  </pic:nvPicPr>
                  <pic:blipFill>
                    <a:blip r:embed="rId1874"/>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7"/>
    <w:bookmarkStart w:id="1878" w:name="金属键与金属晶体"/>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78"/>
    <w:bookmarkStart w:id="1879" w:name="金属键与金属晶体-1"/>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79"/>
    <w:bookmarkStart w:id="1880" w:name="金属键与金属晶体-2"/>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80"/>
    <w:bookmarkStart w:id="1881" w:name="金属键与金属晶体-3"/>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81"/>
    <w:bookmarkStart w:id="1882" w:name="金属键与金属晶体-4"/>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82"/>
    <w:bookmarkStart w:id="1883" w:name="离子键与离子晶体"/>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83"/>
    <w:bookmarkStart w:id="1884" w:name="离子键与离子晶体-1"/>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84"/>
    <w:bookmarkStart w:id="1885" w:name="离子键与离子晶体-2"/>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85"/>
    <w:bookmarkStart w:id="1886" w:name="离子键与离子晶体-3"/>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86"/>
    <w:bookmarkStart w:id="1887" w:name="离子键与离子晶体-4"/>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87"/>
    <w:bookmarkStart w:id="1888" w:name="离子键与离子晶体-5"/>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88"/>
    <w:bookmarkStart w:id="1889" w:name="离子键与离子晶体-6"/>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89"/>
    <w:bookmarkStart w:id="1890" w:name="离子键与离子晶体-7"/>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90"/>
    <w:bookmarkStart w:id="1891" w:name="离子键与离子晶体-8"/>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91"/>
    <w:bookmarkStart w:id="1892" w:name="离子键与离子晶体-9"/>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92"/>
    <w:bookmarkStart w:id="1893" w:name="离子键与离子晶体-10"/>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93"/>
    <w:bookmarkStart w:id="1894" w:name="离子键与离子晶体-11"/>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94"/>
    <w:bookmarkStart w:id="1895" w:name="其他类型晶体"/>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95"/>
    <w:bookmarkStart w:id="1896" w:name="其他类型晶体-1"/>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96"/>
    <w:bookmarkStart w:id="1897" w:name="其他类型晶体-2"/>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97"/>
    <w:bookmarkStart w:id="1898" w:name="其他类型晶体-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98"/>
    <w:bookmarkStart w:id="1899" w:name="其他类型晶体-4"/>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99"/>
    <w:bookmarkStart w:id="1900" w:name="其他类型晶体-5"/>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900"/>
    <w:bookmarkStart w:id="1910" w:name="bp闪锌矿结构与速率"/>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BP</w:t>
      </w:r>
      <w:r>
        <w:rPr>
          <w:rFonts w:hint="eastAsia" w:ascii="Times New Roman" w:hAnsi="Times New Roman" w:eastAsia="SimHei" w:cs="Times New Roman"/>
        </w:rPr>
        <w:t>闪锌矿结构与速率</w:t>
      </w:r>
    </w:p>
    <w:p>
      <w:pPr>
        <w:pStyle w:val="FirstParagraph"/>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701800"/>
            <wp:effectExtent b="0" l="0" r="0" t="0"/>
            <wp:docPr descr="" title="" id="1902" name="Picture"/>
            <a:graphic>
              <a:graphicData uri="http://schemas.openxmlformats.org/drawingml/2006/picture">
                <pic:pic>
                  <pic:nvPicPr>
                    <pic:cNvPr descr="89da4f97a0476565b13c429fe0e5defe5256ef47ddc72f25dae5025d0c4f1ca1.jpg" id="1903" name="Picture"/>
                    <pic:cNvPicPr>
                      <a:picLocks noChangeArrowheads="1" noChangeAspect="1"/>
                    </pic:cNvPicPr>
                  </pic:nvPicPr>
                  <pic:blipFill>
                    <a:blip r:embed="rId1901"/>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600200"/>
            <wp:effectExtent b="0" l="0" r="0" t="0"/>
            <wp:docPr descr="" title="" id="1905" name="Picture"/>
            <a:graphic>
              <a:graphicData uri="http://schemas.openxmlformats.org/drawingml/2006/picture">
                <pic:pic>
                  <pic:nvPicPr>
                    <pic:cNvPr descr="cd9798c0692f27085b9a42bf663e0193ef35d4b566c7b3a5122d008cc4a55915.jpg" id="1906" name="Picture"/>
                    <pic:cNvPicPr>
                      <a:picLocks noChangeArrowheads="1" noChangeAspect="1"/>
                    </pic:cNvPicPr>
                  </pic:nvPicPr>
                  <pic:blipFill>
                    <a:blip r:embed="rId1904"/>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1908" name="Picture"/>
            <a:graphic>
              <a:graphicData uri="http://schemas.openxmlformats.org/drawingml/2006/picture">
                <pic:pic>
                  <pic:nvPicPr>
                    <pic:cNvPr descr="37bfe955eaa47b284b0e52f9d46f92cebf0d6518745478fb8838fffce3bf7718.jpg" id="1909" name="Picture"/>
                    <pic:cNvPicPr>
                      <a:picLocks noChangeArrowheads="1" noChangeAspect="1"/>
                    </pic:cNvPicPr>
                  </pic:nvPicPr>
                  <pic:blipFill>
                    <a:blip r:embed="rId1907"/>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3-9</w:t>
      </w:r>
    </w:p>
    <w:p>
      <w:pPr>
        <w:pStyle w:val="BodyText"/>
      </w:pPr>
      <w:r>
        <w:rPr>
          <w:rFonts w:ascii="Times New Roman" w:hAnsi="Times New Roman" w:eastAsia="Times New Roman" w:cs="Times New Roman"/>
          <w:b/>
          <w:bCs/>
        </w:rPr>
        <w:t xml:space="preserve">3-10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spacing w:before="160" w:after="80"/>
      </w:pPr>
      <w:r>
        <w:pict>
          <v:rect style="width:0;height:1.5pt" o:hralign="center" o:hrstd="t" o:hr="t"/>
        </w:pict>
      </w:r>
    </w:p>
    <w:bookmarkEnd w:id="1910"/>
    <w:bookmarkStart w:id="1920" w:name="氮化硼晶胞与bn密度"/>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氮化硼晶胞与</w:t>
      </w:r>
      <w:r>
        <w:rPr>
          <w:rFonts w:hint="eastAsia" w:ascii="Times New Roman" w:hAnsi="Times New Roman" w:eastAsia="Times New Roman" w:cs="Times New Roman"/>
        </w:rPr>
        <w:t>BN</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反应产生的氮化硼的结构与石墨结构相似</w:t>
      </w:r>
      <w:r>
        <w:rPr>
          <w:rFonts w:hint="eastAsia" w:ascii="Times New Roman" w:hAnsi="Times New Roman" w:eastAsia="Times New Roman" w:cs="Times New Roman"/>
        </w:rPr>
        <w:t>，</w:t>
      </w:r>
      <w:r>
        <w:rPr>
          <w:rFonts w:hint="eastAsia" w:ascii="Times New Roman" w:hAnsi="Times New Roman" w:eastAsia="FangSong" w:cs="Times New Roman"/>
        </w:rPr>
        <w:t>但上下层平行</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面间距为</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365500"/>
            <wp:effectExtent b="0" l="0" r="0" t="0"/>
            <wp:docPr descr="" title="" id="1912" name="Picture"/>
            <a:graphic>
              <a:graphicData uri="http://schemas.openxmlformats.org/drawingml/2006/picture">
                <pic:pic>
                  <pic:nvPicPr>
                    <pic:cNvPr descr="4e3f65ab4469a4e76a19d57cdbf54149375eccc90f6d3a8111988e5fa57a0b6b.jpg" id="1913" name="Picture"/>
                    <pic:cNvPicPr>
                      <a:picLocks noChangeArrowheads="1" noChangeAspect="1"/>
                    </pic:cNvPicPr>
                  </pic:nvPicPr>
                  <pic:blipFill>
                    <a:blip r:embed="rId1911"/>
                    <a:stretch>
                      <a:fillRect/>
                    </a:stretch>
                  </pic:blipFill>
                  <pic:spPr bwMode="auto">
                    <a:xfrm>
                      <a:off x="0" y="0"/>
                      <a:ext cx="3149600" cy="336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在高压</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kbar）、</w:t>
      </w:r>
      <w:r>
        <w:rPr>
          <w:rFonts w:hint="eastAsia" w:ascii="Times New Roman" w:hAnsi="Times New Roman" w:eastAsia="FangSong" w:cs="Times New Roman"/>
        </w:rPr>
        <w:t>高温</w:t>
      </w:r>
      <w:r>
        <w:rPr>
          <w:rFonts w:hint="eastAsia" w:ascii="Times New Roman" w:hAnsi="Times New Roman" w:eastAsia="Times New Roman" w:cs="Times New Roman"/>
        </w:rPr>
        <w:t>（2000°C）</w:t>
      </w:r>
      <w:r>
        <w:rPr>
          <w:rFonts w:hint="eastAsia" w:ascii="Times New Roman" w:hAnsi="Times New Roman" w:eastAsia="FangSong" w:cs="Times New Roman"/>
        </w:rPr>
        <w:t>下层状六方氮化硼晶体可以转化成立方氮化硼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361.5 </w:t>
      </w:r>
      <w:r>
        <w:rPr>
          <w:rFonts w:hint="eastAsia" w:ascii="Times New Roman" w:hAnsi="Times New Roman" w:eastAsia="Times New Roman" w:cs="Times New Roman"/>
        </w:rPr>
        <w:t>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氮化硼能与单质氟气发生反应</w:t>
      </w:r>
      <w:r>
        <w:rPr>
          <w:rFonts w:hint="eastAsia" w:ascii="Times New Roman" w:hAnsi="Times New Roman" w:eastAsia="Times New Roman" w:cs="Times New Roman"/>
        </w:rPr>
        <w:t>，</w:t>
      </w:r>
      <w:r>
        <w:rPr>
          <w:rFonts w:hint="eastAsia" w:ascii="Times New Roman" w:hAnsi="Times New Roman" w:eastAsia="FangSong" w:cs="Times New Roman"/>
        </w:rPr>
        <w:t>其中的一种产物具有平面三角形结构</w:t>
      </w:r>
      <w:r>
        <w:rPr>
          <w:rFonts w:hint="eastAsia" w:ascii="Times New Roman" w:hAnsi="Times New Roman" w:eastAsia="Times New Roman" w:cs="Times New Roman"/>
        </w:rPr>
        <w:t>，</w:t>
      </w:r>
      <w:r>
        <w:rPr>
          <w:rFonts w:hint="eastAsia" w:ascii="Times New Roman" w:hAnsi="Times New Roman" w:eastAsia="FangSong" w:cs="Times New Roman"/>
        </w:rPr>
        <w:t>另一种产物是稳定的单质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氮化硼也能与</w:t>
      </w:r>
      <w:r>
        <w:rPr>
          <w:rFonts w:ascii="Times New Roman" w:hAnsi="Times New Roman" w:eastAsia="Times New Roman" w:cs="Times New Roman"/>
        </w:rPr>
        <w:t xml:space="preserve"> HF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生成物中阴阳离子均为正四面体结构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该反应能定量测定</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本题的突破口是画出层状六方</w:t>
      </w:r>
      <w:r>
        <w:rPr>
          <w:rFonts w:ascii="Times New Roman" w:hAnsi="Times New Roman" w:eastAsia="Times New Roman" w:cs="Times New Roman"/>
        </w:rPr>
        <w:t xml:space="preserve"> BN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ascii="Times New Roman" w:hAnsi="Times New Roman" w:eastAsia="Times New Roman" w:cs="Times New Roman"/>
        </w:rPr>
        <w:t xml:space="preserve"> BN </w:t>
      </w:r>
      <w:r>
        <w:rPr>
          <w:rFonts w:hint="eastAsia" w:ascii="Times New Roman" w:hAnsi="Times New Roman" w:eastAsia="FangSong" w:cs="Times New Roman"/>
        </w:rPr>
        <w:t>的每一面最小重复单元为菱形</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晶胞取六方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或斜方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计算晶体密度时抓公式</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Z</m:t>
        </m:r>
        <m:r>
          <m:t>M</m:t>
        </m:r>
        <m:r>
          <m:rPr>
            <m:sty m:val="p"/>
          </m:rPr>
          <m:t>/</m:t>
        </m:r>
        <m:r>
          <m:rPr>
            <m:sty m:val="p"/>
          </m:rPr>
          <m:t>(</m:t>
        </m:r>
        <m:r>
          <m:t>V</m:t>
        </m:r>
        <m:r>
          <m:t>D</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1915" name="Picture"/>
            <a:graphic>
              <a:graphicData uri="http://schemas.openxmlformats.org/drawingml/2006/picture">
                <pic:pic>
                  <pic:nvPicPr>
                    <pic:cNvPr descr="3aaa2eb91995a2017f9c2fbe7d213306dd8514beac2ecc4c3577c0dca2c80db4.jpg" id="1916" name="Picture"/>
                    <pic:cNvPicPr>
                      <a:picLocks noChangeArrowheads="1" noChangeAspect="1"/>
                    </pic:cNvPicPr>
                  </pic:nvPicPr>
                  <pic:blipFill>
                    <a:blip r:embed="rId1914"/>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192213"/>
            <wp:effectExtent b="0" l="0" r="0" t="0"/>
            <wp:docPr descr="" title="" id="1918" name="Picture"/>
            <a:graphic>
              <a:graphicData uri="http://schemas.openxmlformats.org/drawingml/2006/picture">
                <pic:pic>
                  <pic:nvPicPr>
                    <pic:cNvPr descr="f7e4f968f64a666f0123cb8f1f9b2e27e8b7dc85ef35053c2d35c83abe70f2cd.jpg" id="1919" name="Picture"/>
                    <pic:cNvPicPr>
                      <a:picLocks noChangeArrowheads="1" noChangeAspect="1"/>
                    </pic:cNvPicPr>
                  </pic:nvPicPr>
                  <pic:blipFill>
                    <a:blip r:embed="rId1917"/>
                    <a:stretch>
                      <a:fillRect/>
                    </a:stretch>
                  </pic:blipFill>
                  <pic:spPr bwMode="auto">
                    <a:xfrm>
                      <a:off x="0" y="0"/>
                      <a:ext cx="3240000" cy="419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六方晶胞中</w:t>
      </w:r>
      <w:r>
        <w:rPr>
          <w:rFonts w:ascii="Times New Roman" w:hAnsi="Times New Roman" w:eastAsia="Times New Roman" w:cs="Times New Roman"/>
        </w:rPr>
        <w:t xml:space="preserve"> B、N </w:t>
      </w: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Compact"/>
        <w:numPr>
          <w:ilvl w:val="0"/>
          <w:numId w:val="1425"/>
        </w:numPr>
      </w:pPr>
      <w:r>
        <w:rPr>
          <w:rFonts w:ascii="Times New Roman" w:hAnsi="Times New Roman" w:eastAsia="Times New Roman" w:cs="Times New Roman"/>
        </w:rPr>
        <w:t xml:space="preserve">B </w:t>
      </w:r>
      <w:r>
        <w:rPr>
          <w:rFonts w:hint="eastAsia" w:ascii="Times New Roman" w:hAnsi="Times New Roman" w:eastAsia="FangSong" w:cs="Times New Roman"/>
        </w:rPr>
        <w:t>原子</w:t>
      </w:r>
      <w:r>
        <w:rPr>
          <w:rFonts w:hint="eastAsia" w:ascii="Times New Roman" w:hAnsi="Times New Roman" w:eastAsia="Times New Roman" w:cs="Times New Roman"/>
        </w:rPr>
        <w:t>：(0,0,0)、(1/3,2/3,1/2)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(2/3,1/3,1/2)</w:t>
      </w:r>
    </w:p>
    <w:p>
      <w:pPr>
        <w:pStyle w:val="Compact"/>
        <w:numPr>
          <w:ilvl w:val="0"/>
          <w:numId w:val="1425"/>
        </w:numPr>
      </w:pP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：(0,0,1/2)、(1/3,2/3,0)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(2/3,1/3,0)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每层平面内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层间距</w:t>
      </w:r>
      <w:r>
        <w:rPr>
          <w:rFonts w:ascii="Times New Roman" w:hAnsi="Times New Roman" w:eastAsia="Times New Roman" w:cs="Times New Roman"/>
        </w:rPr>
        <w:t xml:space="preserve"> 333 </w:t>
      </w:r>
      <w:r>
        <w:rPr>
          <w:rFonts w:hint="eastAsia" w:ascii="Times New Roman" w:hAnsi="Times New Roman" w:eastAsia="Times New Roman" w:cs="Times New Roman"/>
        </w:rPr>
        <w:t>pm；</w:t>
      </w:r>
      <w:r>
        <w:rPr>
          <w:rFonts w:hint="eastAsia" w:ascii="Times New Roman" w:hAnsi="Times New Roman" w:eastAsia="FangSong" w:cs="Times New Roman"/>
        </w:rPr>
        <w:t>晶胞含</w:t>
      </w:r>
      <w:r>
        <w:rPr>
          <w:rFonts w:ascii="Times New Roman" w:hAnsi="Times New Roman" w:eastAsia="Times New Roman" w:cs="Times New Roman"/>
        </w:rPr>
        <w:t xml:space="preserve"> 2 B + 2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金刚石型</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各占一套</w:t>
      </w:r>
      <w:r>
        <w:rPr>
          <w:rFonts w:ascii="Times New Roman" w:hAnsi="Times New Roman" w:eastAsia="Times New Roman" w:cs="Times New Roman"/>
        </w:rPr>
        <w:t xml:space="preserve"> fcc </w:t>
      </w:r>
      <w:r>
        <w:rPr>
          <w:rFonts w:hint="eastAsia" w:ascii="Times New Roman" w:hAnsi="Times New Roman" w:eastAsia="FangSong" w:cs="Times New Roman"/>
        </w:rPr>
        <w:t>并交错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平面三角形的分子只有</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最稳定的单质只有</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键能约</w:t>
      </w:r>
      <w:r>
        <w:rPr>
          <w:rFonts w:ascii="Times New Roman" w:hAnsi="Times New Roman" w:eastAsia="Times New Roman" w:cs="Times New Roman"/>
        </w:rPr>
        <w:t xml:space="preserve"> 946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r>
            <m:t>2</m:t>
          </m:r>
          <m:r>
            <m:rPr>
              <m:sty m:val="p"/>
            </m:rPr>
            <m:t>B</m:t>
          </m:r>
          <m:r>
            <m:rPr>
              <m:sty m:val="p"/>
            </m:rPr>
            <m:t>N</m:t>
          </m:r>
          <m:r>
            <m:rPr>
              <m:sty m:val="p"/>
            </m:rPr>
            <m:t>+</m:t>
          </m:r>
          <m:r>
            <m:t>3</m:t>
          </m:r>
          <m:sSub>
            <m:e>
              <m:r>
                <m:rPr>
                  <m:sty m:val="p"/>
                </m:rPr>
                <m:t>F</m:t>
              </m:r>
            </m:e>
            <m:sub>
              <m:r>
                <m:rPr>
                  <m:sty m:val="p"/>
                </m:rPr>
                <m:t>2</m:t>
              </m:r>
            </m:sub>
          </m:sSub>
          <m:r>
            <m:rPr>
              <m:sty m:val="p"/>
            </m:rPr>
            <m:t>→</m:t>
          </m:r>
          <m:r>
            <m:t>2</m:t>
          </m:r>
          <m:r>
            <m:rPr>
              <m:sty m:val="p"/>
            </m:rPr>
            <m:t>B</m:t>
          </m:r>
          <m:sSub>
            <m:e>
              <m:r>
                <m:rPr>
                  <m:sty m:val="p"/>
                </m:rPr>
                <m:t>F</m:t>
              </m:r>
            </m:e>
            <m:sub>
              <m:r>
                <m:rPr>
                  <m:sty m:val="p"/>
                </m:rPr>
                <m:t>3</m:t>
              </m:r>
            </m:sub>
          </m:sSub>
          <m:r>
            <m:rPr>
              <m:sty m:val="p"/>
            </m:rPr>
            <m:t>+</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阴阳离子均为正四面体结构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N</m:t>
          </m:r>
          <m:r>
            <m:rPr>
              <m:sty m:val="p"/>
            </m:rPr>
            <m:t>+</m:t>
          </m:r>
          <m:r>
            <m:t>4</m:t>
          </m:r>
          <m:r>
            <m:rPr>
              <m:sty m:val="p"/>
            </m:rPr>
            <m:t>H</m:t>
          </m:r>
          <m:r>
            <m:rPr>
              <m:sty m:val="p"/>
            </m:rPr>
            <m:t>F</m:t>
          </m:r>
          <m:r>
            <m:rPr>
              <m:sty m:val="p"/>
            </m:rPr>
            <m:t>→</m:t>
          </m:r>
          <m:r>
            <m:rPr>
              <m:sty m:val="p"/>
            </m:rPr>
            <m:t>N</m:t>
          </m:r>
          <m:sSub>
            <m:e>
              <m:r>
                <m:rPr>
                  <m:sty m:val="p"/>
                </m:rPr>
                <m:t>H</m:t>
              </m:r>
            </m:e>
            <m:sub>
              <m:r>
                <m:rPr>
                  <m:sty m:val="p"/>
                </m:rPr>
                <m:t>4</m:t>
              </m:r>
            </m:sub>
          </m:sSub>
          <m:r>
            <m:rPr>
              <m:sty m:val="p"/>
            </m:rPr>
            <m:t>B</m:t>
          </m:r>
          <m:sSub>
            <m:e>
              <m:r>
                <m:rPr>
                  <m:sty m:val="p"/>
                </m:rPr>
                <m:t>F</m:t>
              </m:r>
            </m:e>
            <m:sub>
              <m:r>
                <m:rPr>
                  <m:sty m:val="p"/>
                </m:rPr>
                <m:t>4</m:t>
              </m:r>
            </m:sub>
          </m:sSub>
        </m:oMath>
      </m:oMathPara>
    </w:p>
    <w:p>
      <w:pPr>
        <w:spacing w:before="160" w:after="80"/>
      </w:pPr>
      <w:r>
        <w:pict>
          <v:rect style="width:0;height:1.5pt" o:hralign="center" o:hrstd="t" o:hr="t"/>
        </w:pict>
      </w:r>
    </w:p>
    <w:bookmarkEnd w:id="1920"/>
    <w:bookmarkStart w:id="1936" w:name="密堆积空隙与ticl3填隙"/>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922" name="Picture"/>
            <a:graphic>
              <a:graphicData uri="http://schemas.openxmlformats.org/drawingml/2006/picture">
                <pic:pic>
                  <pic:nvPicPr>
                    <pic:cNvPr descr="85537fb4d4e477094380812d15ba39f736c488bdbcb3d4fce22ecf361b8bb0cc.jpg" id="1923" name="Picture"/>
                    <pic:cNvPicPr>
                      <a:picLocks noChangeArrowheads="1" noChangeAspect="1"/>
                    </pic:cNvPicPr>
                  </pic:nvPicPr>
                  <pic:blipFill>
                    <a:blip r:embed="rId192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925" name="Picture"/>
            <a:graphic>
              <a:graphicData uri="http://schemas.openxmlformats.org/drawingml/2006/picture">
                <pic:pic>
                  <pic:nvPicPr>
                    <pic:cNvPr descr="cc14ad2f15d2908b26a0cbb82d98840a606d47bf4c770c8b3e5aecd9f3c74e4a.jpg" id="1926" name="Picture"/>
                    <pic:cNvPicPr>
                      <a:picLocks noChangeArrowheads="1" noChangeAspect="1"/>
                    </pic:cNvPicPr>
                  </pic:nvPicPr>
                  <pic:blipFill>
                    <a:blip r:embed="rId1924"/>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928" name="Picture"/>
            <a:graphic>
              <a:graphicData uri="http://schemas.openxmlformats.org/drawingml/2006/picture">
                <pic:pic>
                  <pic:nvPicPr>
                    <pic:cNvPr descr="5e46efeff109a4b3cf8e8d92d4a834b0b3a8f211ace7add3e2e0f581f0be830e.jpg" id="1929" name="Picture"/>
                    <pic:cNvPicPr>
                      <a:picLocks noChangeArrowheads="1" noChangeAspect="1"/>
                    </pic:cNvPicPr>
                  </pic:nvPicPr>
                  <pic:blipFill>
                    <a:blip r:embed="rId19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931" name="Picture"/>
            <a:graphic>
              <a:graphicData uri="http://schemas.openxmlformats.org/drawingml/2006/picture">
                <pic:pic>
                  <pic:nvPicPr>
                    <pic:cNvPr descr="c2b7f24f40d8a455bfcff2906a8d6c998d973a30b19af9800e362793163ca5de.jpg" id="1932" name="Picture"/>
                    <pic:cNvPicPr>
                      <a:picLocks noChangeArrowheads="1" noChangeAspect="1"/>
                    </pic:cNvPicPr>
                  </pic:nvPicPr>
                  <pic:blipFill>
                    <a:blip r:embed="rId1930"/>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934" name="Picture"/>
            <a:graphic>
              <a:graphicData uri="http://schemas.openxmlformats.org/drawingml/2006/picture">
                <pic:pic>
                  <pic:nvPicPr>
                    <pic:cNvPr descr="a7ae581ad2d2bb739f0588400a34a4709d8872da674224e3cddd284fa6fd8caf.jpg" id="1935" name="Picture"/>
                    <pic:cNvPicPr>
                      <a:picLocks noChangeArrowheads="1" noChangeAspect="1"/>
                    </pic:cNvPicPr>
                  </pic:nvPicPr>
                  <pic:blipFill>
                    <a:blip r:embed="rId1933"/>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7"/>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36"/>
    <w:bookmarkStart w:id="1937" w:name="黄铁矿fes2晶胞计算"/>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937"/>
    <w:bookmarkStart w:id="1944" w:name="黄铜矿cu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939" name="Picture"/>
            <a:graphic>
              <a:graphicData uri="http://schemas.openxmlformats.org/drawingml/2006/picture">
                <pic:pic>
                  <pic:nvPicPr>
                    <pic:cNvPr descr="6316559225c4044041def6a7ddea46a4fba79ae712bab355f83d0c324e9a9748.jpg" id="1940" name="Picture"/>
                    <pic:cNvPicPr>
                      <a:picLocks noChangeArrowheads="1" noChangeAspect="1"/>
                    </pic:cNvPicPr>
                  </pic:nvPicPr>
                  <pic:blipFill>
                    <a:blip r:embed="rId1938"/>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942" name="Picture"/>
            <a:graphic>
              <a:graphicData uri="http://schemas.openxmlformats.org/drawingml/2006/picture">
                <pic:pic>
                  <pic:nvPicPr>
                    <pic:cNvPr descr="42f452b032d1c91d12420c4166a5b7cf4b158c7e0ff45ec729e51fa2b2571983.jpg" id="1943" name="Picture"/>
                    <pic:cNvPicPr>
                      <a:picLocks noChangeArrowheads="1" noChangeAspect="1"/>
                    </pic:cNvPicPr>
                  </pic:nvPicPr>
                  <pic:blipFill>
                    <a:blip r:embed="rId1941"/>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944"/>
    <w:bookmarkStart w:id="1948" w:name="碳化钙cac2四方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46" name="Picture"/>
            <a:graphic>
              <a:graphicData uri="http://schemas.openxmlformats.org/drawingml/2006/picture">
                <pic:pic>
                  <pic:nvPicPr>
                    <pic:cNvPr descr="51ca2080914cc737e5d57e14a6839c0b3a0d93bc9ce4b0f85e8f4f033573e69d.jpg" id="1947" name="Picture"/>
                    <pic:cNvPicPr>
                      <a:picLocks noChangeArrowheads="1" noChangeAspect="1"/>
                    </pic:cNvPicPr>
                  </pic:nvPicPr>
                  <pic:blipFill>
                    <a:blip r:embed="rId1945"/>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Start w:id="1967" w:name="超四面体t4系列"/>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50" name="Picture"/>
            <a:graphic>
              <a:graphicData uri="http://schemas.openxmlformats.org/drawingml/2006/picture">
                <pic:pic>
                  <pic:nvPicPr>
                    <pic:cNvPr descr="a95a5e2d958c233cbec48e5a7f0b6db0c1f82f4dde1ef110b7e8c9a7572e4ae6.jpg" id="1951" name="Picture"/>
                    <pic:cNvPicPr>
                      <a:picLocks noChangeArrowheads="1" noChangeAspect="1"/>
                    </pic:cNvPicPr>
                  </pic:nvPicPr>
                  <pic:blipFill>
                    <a:blip r:embed="rId1949"/>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53" name="Picture"/>
            <a:graphic>
              <a:graphicData uri="http://schemas.openxmlformats.org/drawingml/2006/picture">
                <pic:pic>
                  <pic:nvPicPr>
                    <pic:cNvPr descr="6bfc245c18ed0a2d3fcaec818bd32cf24ab1d73729022363a7267434cad47acf.jpg" id="1954" name="Picture"/>
                    <pic:cNvPicPr>
                      <a:picLocks noChangeArrowheads="1" noChangeAspect="1"/>
                    </pic:cNvPicPr>
                  </pic:nvPicPr>
                  <pic:blipFill>
                    <a:blip r:embed="rId1952"/>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56" name="Picture"/>
            <a:graphic>
              <a:graphicData uri="http://schemas.openxmlformats.org/drawingml/2006/picture">
                <pic:pic>
                  <pic:nvPicPr>
                    <pic:cNvPr descr="ea0c7120a7e1df128532c89d797bd730216537a058679b51deb4d76bd2a2ed1e.jpg" id="1957" name="Picture"/>
                    <pic:cNvPicPr>
                      <a:picLocks noChangeArrowheads="1" noChangeAspect="1"/>
                    </pic:cNvPicPr>
                  </pic:nvPicPr>
                  <pic:blipFill>
                    <a:blip r:embed="rId1955"/>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59" name="Picture"/>
            <a:graphic>
              <a:graphicData uri="http://schemas.openxmlformats.org/drawingml/2006/picture">
                <pic:pic>
                  <pic:nvPicPr>
                    <pic:cNvPr descr="ca0ea5c4333927de92ee43a5674bc4beb885e555a90f6d9b1057ec4b59f5d1cf.jpg" id="1960" name="Picture"/>
                    <pic:cNvPicPr>
                      <a:picLocks noChangeArrowheads="1" noChangeAspect="1"/>
                    </pic:cNvPicPr>
                  </pic:nvPicPr>
                  <pic:blipFill>
                    <a:blip r:embed="rId1958"/>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62" name="Picture"/>
            <a:graphic>
              <a:graphicData uri="http://schemas.openxmlformats.org/drawingml/2006/picture">
                <pic:pic>
                  <pic:nvPicPr>
                    <pic:cNvPr descr="2a7a6c9da90b1443c6a341e2b800d27a4086e89818dc4b46d7147e3410a1fe96.jpg" id="1963" name="Picture"/>
                    <pic:cNvPicPr>
                      <a:picLocks noChangeArrowheads="1" noChangeAspect="1"/>
                    </pic:cNvPicPr>
                  </pic:nvPicPr>
                  <pic:blipFill>
                    <a:blip r:embed="rId1961"/>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65" name="Picture"/>
            <a:graphic>
              <a:graphicData uri="http://schemas.openxmlformats.org/drawingml/2006/picture">
                <pic:pic>
                  <pic:nvPicPr>
                    <pic:cNvPr descr="adaf2639e10e14bfdc63572bd00f35cadd423a0a2a77316c8966333044641523.jpg" id="1966" name="Picture"/>
                    <pic:cNvPicPr>
                      <a:picLocks noChangeArrowheads="1" noChangeAspect="1"/>
                    </pic:cNvPicPr>
                  </pic:nvPicPr>
                  <pic:blipFill>
                    <a:blip r:embed="rId1964"/>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8"/>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m:oMath>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B</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9"/>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67"/>
    <w:bookmarkStart w:id="1989" w:name="沸石分子筛与方石英"/>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69" name="Picture"/>
            <a:graphic>
              <a:graphicData uri="http://schemas.openxmlformats.org/drawingml/2006/picture">
                <pic:pic>
                  <pic:nvPicPr>
                    <pic:cNvPr descr="59598755199ffb11c4f05243d9080e027afc64ba6730a33e2cbd9df2599a9c8c.jpg" id="1970" name="Picture"/>
                    <pic:cNvPicPr>
                      <a:picLocks noChangeArrowheads="1" noChangeAspect="1"/>
                    </pic:cNvPicPr>
                  </pic:nvPicPr>
                  <pic:blipFill>
                    <a:blip r:embed="rId1968"/>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72" name="Picture"/>
            <a:graphic>
              <a:graphicData uri="http://schemas.openxmlformats.org/drawingml/2006/picture">
                <pic:pic>
                  <pic:nvPicPr>
                    <pic:cNvPr descr="9950b0b38e91a87e1592292d942481856dbe728000d6d1dcf7f505b93209fdd7.jpg" id="1973" name="Picture"/>
                    <pic:cNvPicPr>
                      <a:picLocks noChangeArrowheads="1" noChangeAspect="1"/>
                    </pic:cNvPicPr>
                  </pic:nvPicPr>
                  <pic:blipFill>
                    <a:blip r:embed="rId1971"/>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75" name="Picture"/>
            <a:graphic>
              <a:graphicData uri="http://schemas.openxmlformats.org/drawingml/2006/picture">
                <pic:pic>
                  <pic:nvPicPr>
                    <pic:cNvPr descr="6ac9258d37e78cb8b7b27f4d470fa38b67279e0a5b1d678ad7f4dc5f6ec186d5.jpg" id="1976" name="Picture"/>
                    <pic:cNvPicPr>
                      <a:picLocks noChangeArrowheads="1" noChangeAspect="1"/>
                    </pic:cNvPicPr>
                  </pic:nvPicPr>
                  <pic:blipFill>
                    <a:blip r:embed="rId1974"/>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78" name="Picture"/>
            <a:graphic>
              <a:graphicData uri="http://schemas.openxmlformats.org/drawingml/2006/picture">
                <pic:pic>
                  <pic:nvPicPr>
                    <pic:cNvPr descr="962340d38bf9962b7ac5c9dade30f0df6a6509e13e05a008efa0f7499b6f4d3d.jpg" id="1979" name="Picture"/>
                    <pic:cNvPicPr>
                      <a:picLocks noChangeArrowheads="1" noChangeAspect="1"/>
                    </pic:cNvPicPr>
                  </pic:nvPicPr>
                  <pic:blipFill>
                    <a:blip r:embed="rId1977"/>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81" name="Picture"/>
            <a:graphic>
              <a:graphicData uri="http://schemas.openxmlformats.org/drawingml/2006/picture">
                <pic:pic>
                  <pic:nvPicPr>
                    <pic:cNvPr descr="97fc81bab431e06abd84e661437931e7f89c2b73a7464284f5a01e2293706c14.jpg" id="1982" name="Picture"/>
                    <pic:cNvPicPr>
                      <a:picLocks noChangeArrowheads="1" noChangeAspect="1"/>
                    </pic:cNvPicPr>
                  </pic:nvPicPr>
                  <pic:blipFill>
                    <a:blip r:embed="rId1980"/>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2"/>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84" name="Picture"/>
            <a:graphic>
              <a:graphicData uri="http://schemas.openxmlformats.org/drawingml/2006/picture">
                <pic:pic>
                  <pic:nvPicPr>
                    <pic:cNvPr descr="5e563d8f9bb1a58a4e13d29694ba8f34ddb6b88eb6ab0b18c35f5e0cafdf1155.jpg" id="1985" name="Picture"/>
                    <pic:cNvPicPr>
                      <a:picLocks noChangeArrowheads="1" noChangeAspect="1"/>
                    </pic:cNvPicPr>
                  </pic:nvPicPr>
                  <pic:blipFill>
                    <a:blip r:embed="rId1983"/>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87" name="Picture"/>
            <a:graphic>
              <a:graphicData uri="http://schemas.openxmlformats.org/drawingml/2006/picture">
                <pic:pic>
                  <pic:nvPicPr>
                    <pic:cNvPr descr="8291edc5206df211a485e10e5653190389eeb235592eabd56f62a21c9c028353.jpg" id="1988" name="Picture"/>
                    <pic:cNvPicPr>
                      <a:picLocks noChangeArrowheads="1" noChangeAspect="1"/>
                    </pic:cNvPicPr>
                  </pic:nvPicPr>
                  <pic:blipFill>
                    <a:blip r:embed="rId1986"/>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3"/>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3"/>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3"/>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4"/>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89"/>
    <w:bookmarkStart w:id="2002" w:name="nabh4醇解储氢"/>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91" name="Picture"/>
            <a:graphic>
              <a:graphicData uri="http://schemas.openxmlformats.org/drawingml/2006/picture">
                <pic:pic>
                  <pic:nvPicPr>
                    <pic:cNvPr descr="d208954fdf5498df00fd4ff30517d0b6de8af780a9eb979d6fe209940bbfc879.jpg" id="1992" name="Picture"/>
                    <pic:cNvPicPr>
                      <a:picLocks noChangeArrowheads="1" noChangeAspect="1"/>
                    </pic:cNvPicPr>
                  </pic:nvPicPr>
                  <pic:blipFill>
                    <a:blip r:embed="rId1990"/>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6"/>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94" name="Picture"/>
            <a:graphic>
              <a:graphicData uri="http://schemas.openxmlformats.org/drawingml/2006/picture">
                <pic:pic>
                  <pic:nvPicPr>
                    <pic:cNvPr descr="302e097931ef010b07e344ed214985eb8d3161e8a252b9cb2e556d0e816b1f13.jpg" id="1995" name="Picture"/>
                    <pic:cNvPicPr>
                      <a:picLocks noChangeArrowheads="1" noChangeAspect="1"/>
                    </pic:cNvPicPr>
                  </pic:nvPicPr>
                  <pic:blipFill>
                    <a:blip r:embed="rId1993"/>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97" name="Picture"/>
            <a:graphic>
              <a:graphicData uri="http://schemas.openxmlformats.org/drawingml/2006/picture">
                <pic:pic>
                  <pic:nvPicPr>
                    <pic:cNvPr descr="28bc4594bec3d808d6a8c94225613ee86a2280091dcafd8156d1578b49febe9d.jpg" id="1998" name="Picture"/>
                    <pic:cNvPicPr>
                      <a:picLocks noChangeArrowheads="1" noChangeAspect="1"/>
                    </pic:cNvPicPr>
                  </pic:nvPicPr>
                  <pic:blipFill>
                    <a:blip r:embed="rId1996"/>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2000" name="Picture"/>
            <a:graphic>
              <a:graphicData uri="http://schemas.openxmlformats.org/drawingml/2006/picture">
                <pic:pic>
                  <pic:nvPicPr>
                    <pic:cNvPr descr="fb65cbc92c0e4f67580e607064b21b2623dc94f9c75a57b196df1371d8a1cdf8.jpg" id="2001" name="Picture"/>
                    <pic:cNvPicPr>
                      <a:picLocks noChangeArrowheads="1" noChangeAspect="1"/>
                    </pic:cNvPicPr>
                  </pic:nvPicPr>
                  <pic:blipFill>
                    <a:blip r:embed="rId1999"/>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2002"/>
    <w:bookmarkStart w:id="2003" w:name="cab6硼化钙晶胞"/>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2003"/>
    <w:bookmarkStart w:id="2028" w:name="te-bi-cl三元一维链"/>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2005" name="Picture"/>
            <a:graphic>
              <a:graphicData uri="http://schemas.openxmlformats.org/drawingml/2006/picture">
                <pic:pic>
                  <pic:nvPicPr>
                    <pic:cNvPr descr="391304ea41c65129e21ab62266374879e9f582318cbc9e98ae0e0bd0d2e192a2.jpg" id="2006" name="Picture"/>
                    <pic:cNvPicPr>
                      <a:picLocks noChangeArrowheads="1" noChangeAspect="1"/>
                    </pic:cNvPicPr>
                  </pic:nvPicPr>
                  <pic:blipFill>
                    <a:blip r:embed="rId2004"/>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2008" name="Picture"/>
            <a:graphic>
              <a:graphicData uri="http://schemas.openxmlformats.org/drawingml/2006/picture">
                <pic:pic>
                  <pic:nvPicPr>
                    <pic:cNvPr descr="da3570e15202d508573e8632134937e0610d60c2d4b9689cfe9af15c0e474a9f.jpg" id="2009" name="Picture"/>
                    <pic:cNvPicPr>
                      <a:picLocks noChangeArrowheads="1" noChangeAspect="1"/>
                    </pic:cNvPicPr>
                  </pic:nvPicPr>
                  <pic:blipFill>
                    <a:blip r:embed="rId2007"/>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2011" name="Picture"/>
            <a:graphic>
              <a:graphicData uri="http://schemas.openxmlformats.org/drawingml/2006/picture">
                <pic:pic>
                  <pic:nvPicPr>
                    <pic:cNvPr descr="22606d8468b6005eed4c6a2721b7532e8c308b3e1223ebad6963bc9d025abc21.jpg" id="2012" name="Picture"/>
                    <pic:cNvPicPr>
                      <a:picLocks noChangeArrowheads="1" noChangeAspect="1"/>
                    </pic:cNvPicPr>
                  </pic:nvPicPr>
                  <pic:blipFill>
                    <a:blip r:embed="rId2010"/>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2014" name="Picture"/>
            <a:graphic>
              <a:graphicData uri="http://schemas.openxmlformats.org/drawingml/2006/picture">
                <pic:pic>
                  <pic:nvPicPr>
                    <pic:cNvPr descr="ba438b7fc906b47dd99d4d4cf303f720c8cb611c085b6017e962fd59a0fde51e.jpg" id="2015" name="Picture"/>
                    <pic:cNvPicPr>
                      <a:picLocks noChangeArrowheads="1" noChangeAspect="1"/>
                    </pic:cNvPicPr>
                  </pic:nvPicPr>
                  <pic:blipFill>
                    <a:blip r:embed="rId2013"/>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2017" name="Picture"/>
            <a:graphic>
              <a:graphicData uri="http://schemas.openxmlformats.org/drawingml/2006/picture">
                <pic:pic>
                  <pic:nvPicPr>
                    <pic:cNvPr descr="b22d42b80fbc4f83b1874356fa8ee0370a551cd2455ed2500d96cd67eac1a714.jpg" id="2018" name="Picture"/>
                    <pic:cNvPicPr>
                      <a:picLocks noChangeArrowheads="1" noChangeAspect="1"/>
                    </pic:cNvPicPr>
                  </pic:nvPicPr>
                  <pic:blipFill>
                    <a:blip r:embed="rId2016"/>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2020" name="Picture"/>
            <a:graphic>
              <a:graphicData uri="http://schemas.openxmlformats.org/drawingml/2006/picture">
                <pic:pic>
                  <pic:nvPicPr>
                    <pic:cNvPr descr="b6c83822d50e669afc1f23a405dcb5ca951e3426173e1696d31b19a723694145.jpg" id="2021" name="Picture"/>
                    <pic:cNvPicPr>
                      <a:picLocks noChangeArrowheads="1" noChangeAspect="1"/>
                    </pic:cNvPicPr>
                  </pic:nvPicPr>
                  <pic:blipFill>
                    <a:blip r:embed="rId2019"/>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2023" name="Picture"/>
            <a:graphic>
              <a:graphicData uri="http://schemas.openxmlformats.org/drawingml/2006/picture">
                <pic:pic>
                  <pic:nvPicPr>
                    <pic:cNvPr descr="eb753753c18a78d31d8385a526d345610c7c1a6a37b170cbdbd8f789d6155bdd.jpg" id="2024" name="Picture"/>
                    <pic:cNvPicPr>
                      <a:picLocks noChangeArrowheads="1" noChangeAspect="1"/>
                    </pic:cNvPicPr>
                  </pic:nvPicPr>
                  <pic:blipFill>
                    <a:blip r:embed="rId2022"/>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2026" name="Picture"/>
            <a:graphic>
              <a:graphicData uri="http://schemas.openxmlformats.org/drawingml/2006/picture">
                <pic:pic>
                  <pic:nvPicPr>
                    <pic:cNvPr descr="744e2a27a4524c8816490ac25bab5a5a1c811439ef84bd4eb9123e2ee9dd9678.jpg" id="2027" name="Picture"/>
                    <pic:cNvPicPr>
                      <a:picLocks noChangeArrowheads="1" noChangeAspect="1"/>
                    </pic:cNvPicPr>
                  </pic:nvPicPr>
                  <pic:blipFill>
                    <a:blip r:embed="rId2025"/>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Start w:id="2032" w:name="密堆积-3"/>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2030" name="Picture"/>
            <a:graphic>
              <a:graphicData uri="http://schemas.openxmlformats.org/drawingml/2006/picture">
                <pic:pic>
                  <pic:nvPicPr>
                    <pic:cNvPr descr="dfc0cffb4025979a20c7833cb691b9c2e92d2d9a678b2ce7c945861a17dd7e98.jpg" id="2031" name="Picture"/>
                    <pic:cNvPicPr>
                      <a:picLocks noChangeArrowheads="1" noChangeAspect="1"/>
                    </pic:cNvPicPr>
                  </pic:nvPicPr>
                  <pic:blipFill>
                    <a:blip r:embed="rId2029"/>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2"/>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2"/>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2"/>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2"/>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2"/>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2"/>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2"/>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2032"/>
    <w:bookmarkStart w:id="2045" w:name="nias型结构-1"/>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3"/>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2034" name="Picture"/>
            <a:graphic>
              <a:graphicData uri="http://schemas.openxmlformats.org/drawingml/2006/picture">
                <pic:pic>
                  <pic:nvPicPr>
                    <pic:cNvPr descr="d4399c51cbf909f02bf9fa0f9156cb3d61d4701bcfc5da9f19c8f03aa3cae01a.jpg" id="2035" name="Picture"/>
                    <pic:cNvPicPr>
                      <a:picLocks noChangeArrowheads="1" noChangeAspect="1"/>
                    </pic:cNvPicPr>
                  </pic:nvPicPr>
                  <pic:blipFill>
                    <a:blip r:embed="rId2033"/>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2037" name="Picture"/>
            <a:graphic>
              <a:graphicData uri="http://schemas.openxmlformats.org/drawingml/2006/picture">
                <pic:pic>
                  <pic:nvPicPr>
                    <pic:cNvPr descr="ef108977065ea9c3aa87eed60acc04c19fc4e6dc8111da35253e47d0cfc07608.jpg" id="2038" name="Picture"/>
                    <pic:cNvPicPr>
                      <a:picLocks noChangeArrowheads="1" noChangeAspect="1"/>
                    </pic:cNvPicPr>
                  </pic:nvPicPr>
                  <pic:blipFill>
                    <a:blip r:embed="rId2036"/>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2040" name="Picture"/>
            <a:graphic>
              <a:graphicData uri="http://schemas.openxmlformats.org/drawingml/2006/picture">
                <pic:pic>
                  <pic:nvPicPr>
                    <pic:cNvPr descr="52e80e3b922bbd97cd68a14879aebfdb867231b9551acfa50a65695163b9c0ea.jpg" id="2041" name="Picture"/>
                    <pic:cNvPicPr>
                      <a:picLocks noChangeArrowheads="1" noChangeAspect="1"/>
                    </pic:cNvPicPr>
                  </pic:nvPicPr>
                  <pic:blipFill>
                    <a:blip r:embed="rId2039"/>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2043" name="Picture"/>
            <a:graphic>
              <a:graphicData uri="http://schemas.openxmlformats.org/drawingml/2006/picture">
                <pic:pic>
                  <pic:nvPicPr>
                    <pic:cNvPr descr="db4fdc348e1c48fc2001215ecb25ea20fb8e8ae55267fcb767887190d27fe9d0.jpg" id="2044" name="Picture"/>
                    <pic:cNvPicPr>
                      <a:picLocks noChangeArrowheads="1" noChangeAspect="1"/>
                    </pic:cNvPicPr>
                  </pic:nvPicPr>
                  <pic:blipFill>
                    <a:blip r:embed="rId2042"/>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50"/>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1"/>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1"/>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2"/>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045"/>
    <w:bookmarkStart w:id="2049" w:name="下钡的氢化物可形成四方晶系晶体"/>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47" name="Picture"/>
            <a:graphic>
              <a:graphicData uri="http://schemas.openxmlformats.org/drawingml/2006/picture">
                <pic:pic>
                  <pic:nvPicPr>
                    <pic:cNvPr descr="600e20d41f65df21084ccab076ca2df11b98996c052688ca9da854f5cd4e7e3c.jpg" id="2048" name="Picture"/>
                    <pic:cNvPicPr>
                      <a:picLocks noChangeArrowheads="1" noChangeAspect="1"/>
                    </pic:cNvPicPr>
                  </pic:nvPicPr>
                  <pic:blipFill>
                    <a:blip r:embed="rId2046"/>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8"/>
        </w:numPr>
      </w:pPr>
      <w:r>
        <w:rPr>
          <w:rFonts w:ascii="Times New Roman" w:hAnsi="Times New Roman" w:eastAsia="Times New Roman" w:cs="Times New Roman"/>
        </w:rPr>
        <w:t xml:space="preserve">305.2pm×0.132×2=80.6pm。</w:t>
      </w:r>
    </w:p>
    <w:p>
      <w:pPr>
        <w:numPr>
          <w:ilvl w:val="0"/>
          <w:numId w:val="145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9"/>
    <w:bookmarkStart w:id="2053" w:name="这个单元基础上"/>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51" name="Picture"/>
            <a:graphic>
              <a:graphicData uri="http://schemas.openxmlformats.org/drawingml/2006/picture">
                <pic:pic>
                  <pic:nvPicPr>
                    <pic:cNvPr descr="1ebc4643311f9806f6efde67c0dd2d2af90f46e28a31e1fa0587681be21de2f4.jpg" id="2052" name="Picture"/>
                    <pic:cNvPicPr>
                      <a:picLocks noChangeArrowheads="1" noChangeAspect="1"/>
                    </pic:cNvPicPr>
                  </pic:nvPicPr>
                  <pic:blipFill>
                    <a:blip r:embed="rId2050"/>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53"/>
    <w:bookmarkStart w:id="2063" w:name="cu-cu-之间也由实线相连"/>
    <w:p>
      <w:pPr>
        <w:pStyle w:val="Heading2"/>
        <w:spacing w:before="280" w:after="120"/>
      </w:pPr>
      <w:r>
        <w:rPr>
          <w:rFonts w:ascii="Times New Roman" w:hAnsi="Times New Roman" w:eastAsia="Times New Roman" w:cs="Times New Roman"/>
        </w:rPr>
        <w:t xml:space="preserve">3.344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55" name="Picture"/>
            <a:graphic>
              <a:graphicData uri="http://schemas.openxmlformats.org/drawingml/2006/picture">
                <pic:pic>
                  <pic:nvPicPr>
                    <pic:cNvPr descr="394ac5782205753a6cfddd266f48fd6afe361befe464115e8d405fb3596d3e15.jpg" id="2056" name="Picture"/>
                    <pic:cNvPicPr>
                      <a:picLocks noChangeArrowheads="1" noChangeAspect="1"/>
                    </pic:cNvPicPr>
                  </pic:nvPicPr>
                  <pic:blipFill>
                    <a:blip r:embed="rId2054"/>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58" name="Picture"/>
            <a:graphic>
              <a:graphicData uri="http://schemas.openxmlformats.org/drawingml/2006/picture">
                <pic:pic>
                  <pic:nvPicPr>
                    <pic:cNvPr descr="bd3f68727b798b165b1d897cf7e9de012695912a770f79249ec902beb4e678cb.jpg" id="2059" name="Picture"/>
                    <pic:cNvPicPr>
                      <a:picLocks noChangeArrowheads="1" noChangeAspect="1"/>
                    </pic:cNvPicPr>
                  </pic:nvPicPr>
                  <pic:blipFill>
                    <a:blip r:embed="rId2057"/>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61" name="Picture"/>
            <a:graphic>
              <a:graphicData uri="http://schemas.openxmlformats.org/drawingml/2006/picture">
                <pic:pic>
                  <pic:nvPicPr>
                    <pic:cNvPr descr="72794e696e31f02ccdb88203807d98d54dfd0c73a68108c7377031b85b9bfb64.jpg" id="2062" name="Picture"/>
                    <pic:cNvPicPr>
                      <a:picLocks noChangeArrowheads="1" noChangeAspect="1"/>
                    </pic:cNvPicPr>
                  </pic:nvPicPr>
                  <pic:blipFill>
                    <a:blip r:embed="rId2060"/>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63"/>
    <w:bookmarkStart w:id="2067" w:name="四面体在无机化合物中很常见"/>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65" name="Picture"/>
            <a:graphic>
              <a:graphicData uri="http://schemas.openxmlformats.org/drawingml/2006/picture">
                <pic:pic>
                  <pic:nvPicPr>
                    <pic:cNvPr descr="ae20a0979bf9c2203b84f61a5c76846369ea17077b76f7db415a2bd682070643.jpg" id="2066" name="Picture"/>
                    <pic:cNvPicPr>
                      <a:picLocks noChangeArrowheads="1" noChangeAspect="1"/>
                    </pic:cNvPicPr>
                  </pic:nvPicPr>
                  <pic:blipFill>
                    <a:blip r:embed="rId2064"/>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5"/>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7"/>
    <w:bookmarkStart w:id="2075" w:name="沸石-1"/>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74"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69" name="Picture"/>
            <a:graphic>
              <a:graphicData uri="http://schemas.openxmlformats.org/drawingml/2006/picture">
                <pic:pic>
                  <pic:nvPicPr>
                    <pic:cNvPr descr="d2a72bb4e42de94af77dcb54f89b613b8d4f24cd99ea224308c3ed4703e10174.jpg" id="2070" name="Picture"/>
                    <pic:cNvPicPr>
                      <a:picLocks noChangeArrowheads="1" noChangeAspect="1"/>
                    </pic:cNvPicPr>
                  </pic:nvPicPr>
                  <pic:blipFill>
                    <a:blip r:embed="rId2068"/>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72" name="Picture"/>
            <a:graphic>
              <a:graphicData uri="http://schemas.openxmlformats.org/drawingml/2006/picture">
                <pic:pic>
                  <pic:nvPicPr>
                    <pic:cNvPr descr="644924118dc7a833c58898eb1df53fbc68a0d57283dd77ef47416b11f28a3aa3.jpg" id="2073" name="Picture"/>
                    <pic:cNvPicPr>
                      <a:picLocks noChangeArrowheads="1" noChangeAspect="1"/>
                    </pic:cNvPicPr>
                  </pic:nvPicPr>
                  <pic:blipFill>
                    <a:blip r:embed="rId207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74"/>
    <w:bookmarkEnd w:id="2075"/>
    <w:bookmarkStart w:id="2088" w:name="钼有一种含氧酸根"/>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77" name="Picture"/>
            <a:graphic>
              <a:graphicData uri="http://schemas.openxmlformats.org/drawingml/2006/picture">
                <pic:pic>
                  <pic:nvPicPr>
                    <pic:cNvPr descr="503f8fbe2f5aff684952f2cb13e7d7ce9c2d32fedcab51c3a17ba51c46b6709f.jpg" id="2078" name="Picture"/>
                    <pic:cNvPicPr>
                      <a:picLocks noChangeArrowheads="1" noChangeAspect="1"/>
                    </pic:cNvPicPr>
                  </pic:nvPicPr>
                  <pic:blipFill>
                    <a:blip r:embed="rId2076"/>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80" name="Picture"/>
            <a:graphic>
              <a:graphicData uri="http://schemas.openxmlformats.org/drawingml/2006/picture">
                <pic:pic>
                  <pic:nvPicPr>
                    <pic:cNvPr descr="efe673abfd7ccde7483bafc111ad8d72ae878651c6a8e1773c26e1f641032e2a.jpg" id="2081" name="Picture"/>
                    <pic:cNvPicPr>
                      <a:picLocks noChangeArrowheads="1" noChangeAspect="1"/>
                    </pic:cNvPicPr>
                  </pic:nvPicPr>
                  <pic:blipFill>
                    <a:blip r:embed="rId2079"/>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83" name="Picture"/>
            <a:graphic>
              <a:graphicData uri="http://schemas.openxmlformats.org/drawingml/2006/picture">
                <pic:pic>
                  <pic:nvPicPr>
                    <pic:cNvPr descr="2e6f3692c5768ce8ec34d82a54a2ec5866208c0dd5ebfa0cdf6d224a33229459.jpg" id="2084" name="Picture"/>
                    <pic:cNvPicPr>
                      <a:picLocks noChangeArrowheads="1" noChangeAspect="1"/>
                    </pic:cNvPicPr>
                  </pic:nvPicPr>
                  <pic:blipFill>
                    <a:blip r:embed="rId2082"/>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86" name="Picture"/>
            <a:graphic>
              <a:graphicData uri="http://schemas.openxmlformats.org/drawingml/2006/picture">
                <pic:pic>
                  <pic:nvPicPr>
                    <pic:cNvPr descr="1e1227f840dd30da3dd6f9c92f2b2c54601b42571959a23788fdc3a6c4247266.jpg" id="2087" name="Picture"/>
                    <pic:cNvPicPr>
                      <a:picLocks noChangeArrowheads="1" noChangeAspect="1"/>
                    </pic:cNvPicPr>
                  </pic:nvPicPr>
                  <pic:blipFill>
                    <a:blip r:embed="rId2085"/>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8"/>
    <w:bookmarkStart w:id="2094" w:name="最近距离"/>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90" name="Picture"/>
            <a:graphic>
              <a:graphicData uri="http://schemas.openxmlformats.org/drawingml/2006/picture">
                <pic:pic>
                  <pic:nvPicPr>
                    <pic:cNvPr descr="059279284d6d7d174b69395a2f7d5d4de42bb07b5f83391a455d490046dec1b1.jpg" id="2091"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92" name="Picture"/>
            <a:graphic>
              <a:graphicData uri="http://schemas.openxmlformats.org/drawingml/2006/picture">
                <pic:pic>
                  <pic:nvPicPr>
                    <pic:cNvPr descr="059279284d6d7d174b69395a2f7d5d4de42bb07b5f83391a455d490046dec1b1.jpg" id="2093" name="Picture"/>
                    <pic:cNvPicPr>
                      <a:picLocks noChangeArrowheads="1" noChangeAspect="1"/>
                    </pic:cNvPicPr>
                  </pic:nvPicPr>
                  <pic:blipFill>
                    <a:blip r:embed="rId2089"/>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94"/>
    <w:bookmarkStart w:id="2117" w:name="nacl马德隆常数与纳米颗粒表面原子"/>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96" name="Picture"/>
            <a:graphic>
              <a:graphicData uri="http://schemas.openxmlformats.org/drawingml/2006/picture">
                <pic:pic>
                  <pic:nvPicPr>
                    <pic:cNvPr descr="f391888f35851e293d00e605e55ec14e171a5080d36f951390619ec8c7fd43b4.jpg" id="2097" name="Picture"/>
                    <pic:cNvPicPr>
                      <a:picLocks noChangeArrowheads="1" noChangeAspect="1"/>
                    </pic:cNvPicPr>
                  </pic:nvPicPr>
                  <pic:blipFill>
                    <a:blip r:embed="rId2095"/>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99" name="Picture"/>
            <a:graphic>
              <a:graphicData uri="http://schemas.openxmlformats.org/drawingml/2006/picture">
                <pic:pic>
                  <pic:nvPicPr>
                    <pic:cNvPr descr="044b9ad8c23a582fb110aa3bbc3974a76d49efe32e82722d06ca1f551cac16be.jpg" id="2100" name="Picture"/>
                    <pic:cNvPicPr>
                      <a:picLocks noChangeArrowheads="1" noChangeAspect="1"/>
                    </pic:cNvPicPr>
                  </pic:nvPicPr>
                  <pic:blipFill>
                    <a:blip r:embed="rId2098"/>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102" name="Picture"/>
            <a:graphic>
              <a:graphicData uri="http://schemas.openxmlformats.org/drawingml/2006/picture">
                <pic:pic>
                  <pic:nvPicPr>
                    <pic:cNvPr descr="c560a5215d3b0b48fdc94aa9200ae520c2b1b60110434d55ae363288ce7678fd.jpg" id="2103" name="Picture"/>
                    <pic:cNvPicPr>
                      <a:picLocks noChangeArrowheads="1" noChangeAspect="1"/>
                    </pic:cNvPicPr>
                  </pic:nvPicPr>
                  <pic:blipFill>
                    <a:blip r:embed="rId2101"/>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105" name="Picture"/>
            <a:graphic>
              <a:graphicData uri="http://schemas.openxmlformats.org/drawingml/2006/picture">
                <pic:pic>
                  <pic:nvPicPr>
                    <pic:cNvPr descr="3458ed2e3dc2c38fe33bf848a97df9d57f2408cc4a5e1ad60becf85967ec7c12.jpg" id="2106" name="Picture"/>
                    <pic:cNvPicPr>
                      <a:picLocks noChangeArrowheads="1" noChangeAspect="1"/>
                    </pic:cNvPicPr>
                  </pic:nvPicPr>
                  <pic:blipFill>
                    <a:blip r:embed="rId210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108" name="Picture"/>
            <a:graphic>
              <a:graphicData uri="http://schemas.openxmlformats.org/drawingml/2006/picture">
                <pic:pic>
                  <pic:nvPicPr>
                    <pic:cNvPr descr="9e64970799ec17e82f889f818cb3b1bf33448a6b48758b1f2707eb37be803630.jpg" id="2109" name="Picture"/>
                    <pic:cNvPicPr>
                      <a:picLocks noChangeArrowheads="1" noChangeAspect="1"/>
                    </pic:cNvPicPr>
                  </pic:nvPicPr>
                  <pic:blipFill>
                    <a:blip r:embed="rId2107"/>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111" name="Picture"/>
            <a:graphic>
              <a:graphicData uri="http://schemas.openxmlformats.org/drawingml/2006/picture">
                <pic:pic>
                  <pic:nvPicPr>
                    <pic:cNvPr descr="e5b99558c7828cef533a5076777ad0621765fe2ef3bd5f5116e284631377cad8.jpg" id="2112" name="Picture"/>
                    <pic:cNvPicPr>
                      <a:picLocks noChangeArrowheads="1" noChangeAspect="1"/>
                    </pic:cNvPicPr>
                  </pic:nvPicPr>
                  <pic:blipFill>
                    <a:blip r:embed="rId2110"/>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114" name="Picture"/>
            <a:graphic>
              <a:graphicData uri="http://schemas.openxmlformats.org/drawingml/2006/picture">
                <pic:pic>
                  <pic:nvPicPr>
                    <pic:cNvPr descr="ee0416aca55ffddfdbc12ee0bef4ee4f4e46db6ece51d070ad608966a8610f68.jpg" id="2115" name="Picture"/>
                    <pic:cNvPicPr>
                      <a:picLocks noChangeArrowheads="1" noChangeAspect="1"/>
                    </pic:cNvPicPr>
                  </pic:nvPicPr>
                  <pic:blipFill>
                    <a:blip r:embed="rId2113"/>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1"/>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2"/>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3"/>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3"/>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116"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4"/>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116"/>
    <w:bookmarkEnd w:id="2117"/>
    <w:bookmarkStart w:id="2121" w:name="氢键"/>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5"/>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5"/>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119" name="Picture"/>
            <a:graphic>
              <a:graphicData uri="http://schemas.openxmlformats.org/drawingml/2006/picture">
                <pic:pic>
                  <pic:nvPicPr>
                    <pic:cNvPr descr="4b45c51f49eed51dc78c0a3c5dff517665f1bcd3193f85ca56c6c229cc73e7ab.jpg" id="2120" name="Picture"/>
                    <pic:cNvPicPr>
                      <a:picLocks noChangeArrowheads="1" noChangeAspect="1"/>
                    </pic:cNvPicPr>
                  </pic:nvPicPr>
                  <pic:blipFill>
                    <a:blip r:embed="rId2118"/>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6"/>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6"/>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1"/>
    <w:bookmarkStart w:id="2134" w:name="高压nacl晶体化学式第31届初赛"/>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123" name="Picture"/>
            <a:graphic>
              <a:graphicData uri="http://schemas.openxmlformats.org/drawingml/2006/picture">
                <pic:pic>
                  <pic:nvPicPr>
                    <pic:cNvPr descr="6a040790ba586cdd131c6dc066bba471349db204880d2a666209c7a306fddfe5.jpg" id="2124" name="Picture"/>
                    <pic:cNvPicPr>
                      <a:picLocks noChangeArrowheads="1" noChangeAspect="1"/>
                    </pic:cNvPicPr>
                  </pic:nvPicPr>
                  <pic:blipFill>
                    <a:blip r:embed="rId2122"/>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126" name="Picture"/>
            <a:graphic>
              <a:graphicData uri="http://schemas.openxmlformats.org/drawingml/2006/picture">
                <pic:pic>
                  <pic:nvPicPr>
                    <pic:cNvPr descr="038e24479ea12bf30d830174d7e3aea28dc24bbc3f3ccf3719f76f111c964628.jpg" id="2127" name="Picture"/>
                    <pic:cNvPicPr>
                      <a:picLocks noChangeArrowheads="1" noChangeAspect="1"/>
                    </pic:cNvPicPr>
                  </pic:nvPicPr>
                  <pic:blipFill>
                    <a:blip r:embed="rId2125"/>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129" name="Picture"/>
            <a:graphic>
              <a:graphicData uri="http://schemas.openxmlformats.org/drawingml/2006/picture">
                <pic:pic>
                  <pic:nvPicPr>
                    <pic:cNvPr descr="ffd5c5378ffda99f8080e8b58569b5b524b4a0b83157a31a572f1492b3997149.jpg" id="2130" name="Picture"/>
                    <pic:cNvPicPr>
                      <a:picLocks noChangeArrowheads="1" noChangeAspect="1"/>
                    </pic:cNvPicPr>
                  </pic:nvPicPr>
                  <pic:blipFill>
                    <a:blip r:embed="rId2128"/>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132" name="Picture"/>
            <a:graphic>
              <a:graphicData uri="http://schemas.openxmlformats.org/drawingml/2006/picture">
                <pic:pic>
                  <pic:nvPicPr>
                    <pic:cNvPr descr="8281311d3f65a872e8ab82f8b9a9a0cb4e2aec8c392d95b2d771e403328ff358.jpg" id="2133" name="Picture"/>
                    <pic:cNvPicPr>
                      <a:picLocks noChangeArrowheads="1" noChangeAspect="1"/>
                    </pic:cNvPicPr>
                  </pic:nvPicPr>
                  <pic:blipFill>
                    <a:blip r:embed="rId2131"/>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134"/>
    <w:bookmarkStart w:id="2138" w:name="max相通式推导第37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136" name="Picture"/>
            <a:graphic>
              <a:graphicData uri="http://schemas.openxmlformats.org/drawingml/2006/picture">
                <pic:pic>
                  <pic:nvPicPr>
                    <pic:cNvPr descr="a50f375e010c064249787c95a081c5194e937e736e8422c815dd58b55b983cbb.jpg" id="2137" name="Picture"/>
                    <pic:cNvPicPr>
                      <a:picLocks noChangeArrowheads="1" noChangeAspect="1"/>
                    </pic:cNvPicPr>
                  </pic:nvPicPr>
                  <pic:blipFill>
                    <a:blip r:embed="rId2135"/>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7"/>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8"/>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7"/>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7"/>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80"/>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80"/>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7"/>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2"/>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3"/>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4"/>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5"/>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5"/>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4"/>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138"/>
    <w:bookmarkStart w:id="2169" w:name="xefₓ晶胞组成推导第39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140" name="Picture"/>
            <a:graphic>
              <a:graphicData uri="http://schemas.openxmlformats.org/drawingml/2006/picture">
                <pic:pic>
                  <pic:nvPicPr>
                    <pic:cNvPr descr="e36beb4ca6eb23168f5859ff01a0673026a007749d9e60b1e8600f7deac6a02b.jpg" id="2141" name="Picture"/>
                    <pic:cNvPicPr>
                      <a:picLocks noChangeArrowheads="1" noChangeAspect="1"/>
                    </pic:cNvPicPr>
                  </pic:nvPicPr>
                  <pic:blipFill>
                    <a:blip r:embed="rId2139"/>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143" name="Picture"/>
            <a:graphic>
              <a:graphicData uri="http://schemas.openxmlformats.org/drawingml/2006/picture">
                <pic:pic>
                  <pic:nvPicPr>
                    <pic:cNvPr descr="f16a3f0ebaa5c6f3de09e8008595197e97262f0979878139d1c7dcfa2c3c61cc.jpg" id="2144" name="Picture"/>
                    <pic:cNvPicPr>
                      <a:picLocks noChangeArrowheads="1" noChangeAspect="1"/>
                    </pic:cNvPicPr>
                  </pic:nvPicPr>
                  <pic:blipFill>
                    <a:blip r:embed="rId2142"/>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46" name="Picture"/>
            <a:graphic>
              <a:graphicData uri="http://schemas.openxmlformats.org/drawingml/2006/picture">
                <pic:pic>
                  <pic:nvPicPr>
                    <pic:cNvPr descr="e3a2925f6e1e2c5603f9b5dbd29f2ff8cda529a1eb50465de8af14d3aa117f96.jpg" id="2147" name="Picture"/>
                    <pic:cNvPicPr>
                      <a:picLocks noChangeArrowheads="1" noChangeAspect="1"/>
                    </pic:cNvPicPr>
                  </pic:nvPicPr>
                  <pic:blipFill>
                    <a:blip r:embed="rId2145"/>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49" name="Picture"/>
            <a:graphic>
              <a:graphicData uri="http://schemas.openxmlformats.org/drawingml/2006/picture">
                <pic:pic>
                  <pic:nvPicPr>
                    <pic:cNvPr descr="8a902c5585462cd0923c7d5e7ed040623fee4f87ae4be58a7c4acc575e7299fe.jpg" id="2150" name="Picture"/>
                    <pic:cNvPicPr>
                      <a:picLocks noChangeArrowheads="1" noChangeAspect="1"/>
                    </pic:cNvPicPr>
                  </pic:nvPicPr>
                  <pic:blipFill>
                    <a:blip r:embed="rId2148"/>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52" name="Picture"/>
            <a:graphic>
              <a:graphicData uri="http://schemas.openxmlformats.org/drawingml/2006/picture">
                <pic:pic>
                  <pic:nvPicPr>
                    <pic:cNvPr descr="627a9ba62a28189b4ecb1e9a324edff4500e21bbad39c68fdc837df8e6e39927.jpg" id="2153" name="Picture"/>
                    <pic:cNvPicPr>
                      <a:picLocks noChangeArrowheads="1" noChangeAspect="1"/>
                    </pic:cNvPicPr>
                  </pic:nvPicPr>
                  <pic:blipFill>
                    <a:blip r:embed="rId2151"/>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55" name="Picture"/>
            <a:graphic>
              <a:graphicData uri="http://schemas.openxmlformats.org/drawingml/2006/picture">
                <pic:pic>
                  <pic:nvPicPr>
                    <pic:cNvPr descr="d7063000997f0da49d81762ad023b60df0ba08f4bb424a953b915e2ec5b7afd1.jpg" id="2156" name="Picture"/>
                    <pic:cNvPicPr>
                      <a:picLocks noChangeArrowheads="1" noChangeAspect="1"/>
                    </pic:cNvPicPr>
                  </pic:nvPicPr>
                  <pic:blipFill>
                    <a:blip r:embed="rId2154"/>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58" name="Picture"/>
            <a:graphic>
              <a:graphicData uri="http://schemas.openxmlformats.org/drawingml/2006/picture">
                <pic:pic>
                  <pic:nvPicPr>
                    <pic:cNvPr descr="d24431e36e940d7909a9a608c8977946e348adf4e2f92dd5188867ee4b54b96a.jpg" id="2159" name="Picture"/>
                    <pic:cNvPicPr>
                      <a:picLocks noChangeArrowheads="1" noChangeAspect="1"/>
                    </pic:cNvPicPr>
                  </pic:nvPicPr>
                  <pic:blipFill>
                    <a:blip r:embed="rId2157"/>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61" name="Picture"/>
            <a:graphic>
              <a:graphicData uri="http://schemas.openxmlformats.org/drawingml/2006/picture">
                <pic:pic>
                  <pic:nvPicPr>
                    <pic:cNvPr descr="e9608ee30099bba9dcaae2be789ff55d05ba2978ceac0348037116f0072e35b9.jpg" id="2162" name="Picture"/>
                    <pic:cNvPicPr>
                      <a:picLocks noChangeArrowheads="1" noChangeAspect="1"/>
                    </pic:cNvPicPr>
                  </pic:nvPicPr>
                  <pic:blipFill>
                    <a:blip r:embed="rId2160"/>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64" name="Picture"/>
            <a:graphic>
              <a:graphicData uri="http://schemas.openxmlformats.org/drawingml/2006/picture">
                <pic:pic>
                  <pic:nvPicPr>
                    <pic:cNvPr descr="501da0f9544ff350b413a2d66e0f2f7314f4a42723e35f8ef55cc10c66e1bd40.jpg" id="2165" name="Picture"/>
                    <pic:cNvPicPr>
                      <a:picLocks noChangeArrowheads="1" noChangeAspect="1"/>
                    </pic:cNvPicPr>
                  </pic:nvPicPr>
                  <pic:blipFill>
                    <a:blip r:embed="rId2163"/>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67" name="Picture"/>
            <a:graphic>
              <a:graphicData uri="http://schemas.openxmlformats.org/drawingml/2006/picture">
                <pic:pic>
                  <pic:nvPicPr>
                    <pic:cNvPr descr="c4d5c703449524fdeef23a24e7a52662f211d003a441467f1d38361aa5d5e030.jpg" id="2168" name="Picture"/>
                    <pic:cNvPicPr>
                      <a:picLocks noChangeArrowheads="1" noChangeAspect="1"/>
                    </pic:cNvPicPr>
                  </pic:nvPicPr>
                  <pic:blipFill>
                    <a:blip r:embed="rId2166"/>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6"/>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6"/>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6"/>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69"/>
    <w:bookmarkStart w:id="2228" w:name="从金刚烷到金刚石的电子显微学研究第40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SimHei" w:cs="Times New Roman"/>
        </w:rPr>
        <w:t>从金刚烷到金刚石的电子显微学研究</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从金刚烷到金刚石的电子显微学研究</w:t>
      </w:r>
      <w:r>
        <w:rPr>
          <w:rFonts w:hint="eastAsia" w:ascii="Times New Roman" w:hAnsi="Times New Roman" w:eastAsia="Times New Roman" w:cs="Times New Roman"/>
          <w:b/>
          <w:bCs/>
        </w:rPr>
        <w:t>（27</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spacing w:before="160" w:after="80"/>
        <w:jc w:val="center"/>
      </w:pPr>
      <w:r>
        <w:rPr>
          <w:rFonts w:ascii="Times New Roman" w:hAnsi="Times New Roman" w:eastAsia="Times New Roman" w:cs="Times New Roman"/>
        </w:rPr>
        <w:drawing>
          <wp:inline>
            <wp:extent cx="3600000" cy="1152588"/>
            <wp:effectExtent b="0" l="0" r="0" t="0"/>
            <wp:docPr descr="" title="" id="2171" name="Picture"/>
            <a:graphic>
              <a:graphicData uri="http://schemas.openxmlformats.org/drawingml/2006/picture">
                <pic:pic>
                  <pic:nvPicPr>
                    <pic:cNvPr descr="7cee5f052534680b944a5c6105e74490769baa329b82f1f3d6f6c69fc5673e80.jpg" id="2172" name="Picture"/>
                    <pic:cNvPicPr>
                      <a:picLocks noChangeArrowheads="1" noChangeAspect="1"/>
                    </pic:cNvPicPr>
                  </pic:nvPicPr>
                  <pic:blipFill>
                    <a:blip r:embed="rId2170"/>
                    <a:stretch>
                      <a:fillRect/>
                    </a:stretch>
                  </pic:blipFill>
                  <pic:spPr bwMode="auto">
                    <a:xfrm>
                      <a:off x="0" y="0"/>
                      <a:ext cx="3600000" cy="1152588"/>
                    </a:xfrm>
                    <a:prstGeom prst="rect">
                      <a:avLst/>
                    </a:prstGeom>
                    <a:noFill/>
                    <a:ln w="9525">
                      <a:noFill/>
                      <a:headEnd/>
                      <a:tailEnd/>
                    </a:ln>
                  </pic:spPr>
                </pic:pic>
              </a:graphicData>
            </a:graphic>
          </wp:inline>
        </w:drawing>
      </w:r>
    </w:p>
    <w:bookmarkStart w:id="2197" w:name="分"/>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以下哪些是与</w:t>
      </w:r>
      <w:r>
        <w:rPr>
          <w:rFonts w:ascii="Times New Roman" w:hAnsi="Times New Roman" w:eastAsia="Times New Roman" w:cs="Times New Roman"/>
        </w:rPr>
        <w:t xml:space="preserve"> Ad </w:t>
      </w:r>
      <w:r>
        <w:rPr>
          <w:rFonts w:hint="eastAsia" w:ascii="Times New Roman" w:hAnsi="Times New Roman" w:eastAsia="FangSong" w:cs="Times New Roman"/>
        </w:rPr>
        <w:t>等价的拓扑结构</w:t>
      </w:r>
      <w:r>
        <w:rPr>
          <w:rFonts w:hint="eastAsia" w:ascii="Times New Roman" w:hAnsi="Times New Roman" w:eastAsia="Times New Roman" w:cs="Times New Roman"/>
        </w:rPr>
        <w:t>？</w:t>
      </w:r>
      <w:r>
        <w:rPr>
          <w:rFonts w:hint="eastAsia" w:ascii="Times New Roman" w:hAnsi="Times New Roman" w:eastAsia="FangSong" w:cs="Times New Roman"/>
        </w:rPr>
        <w:t>选出所有正确的答案</w:t>
      </w:r>
      <w:r>
        <w:rPr>
          <w:rFonts w:hint="eastAsia" w:ascii="Times New Roman" w:hAnsi="Times New Roman" w:eastAsia="Times New Roman" w:cs="Times New Roman"/>
        </w:rPr>
        <w:t>；</w:t>
      </w:r>
      <w:r>
        <w:rPr>
          <w:rFonts w:hint="eastAsia" w:ascii="Times New Roman" w:hAnsi="Times New Roman" w:eastAsia="FangSong" w:cs="Times New Roman"/>
        </w:rPr>
        <w:t>若所有选项均错误</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ascii="Times New Roman" w:hAnsi="Times New Roman" w:eastAsia="Times New Roman" w:cs="Times New Roman"/>
        </w:rPr>
        <w:t xml:space="preserve"> X。</w:t>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2174" name="Picture"/>
            <a:graphic>
              <a:graphicData uri="http://schemas.openxmlformats.org/drawingml/2006/picture">
                <pic:pic>
                  <pic:nvPicPr>
                    <pic:cNvPr descr="42dbd4b5944f96db303dab27439189ea8529aab9a72d9f9c52e9f73a6566e508.jpg" id="2175" name="Picture"/>
                    <pic:cNvPicPr>
                      <a:picLocks noChangeArrowheads="1" noChangeAspect="1"/>
                    </pic:cNvPicPr>
                  </pic:nvPicPr>
                  <pic:blipFill>
                    <a:blip r:embed="rId2173"/>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828800"/>
            <wp:effectExtent b="0" l="0" r="0" t="0"/>
            <wp:docPr descr="" title="" id="2177" name="Picture"/>
            <a:graphic>
              <a:graphicData uri="http://schemas.openxmlformats.org/drawingml/2006/picture">
                <pic:pic>
                  <pic:nvPicPr>
                    <pic:cNvPr descr="bdf6c327e8c7bb5da00dba703e5630ddb97e365fda15cef0bb91e72bd81c69db.jpg" id="2178" name="Picture"/>
                    <pic:cNvPicPr>
                      <a:picLocks noChangeArrowheads="1" noChangeAspect="1"/>
                    </pic:cNvPicPr>
                  </pic:nvPicPr>
                  <pic:blipFill>
                    <a:blip r:embed="rId2176"/>
                    <a:stretch>
                      <a:fillRect/>
                    </a:stretch>
                  </pic:blipFill>
                  <pic:spPr bwMode="auto">
                    <a:xfrm>
                      <a:off x="0" y="0"/>
                      <a:ext cx="17018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28800" cy="1879600"/>
            <wp:effectExtent b="0" l="0" r="0" t="0"/>
            <wp:docPr descr="" title="" id="2180" name="Picture"/>
            <a:graphic>
              <a:graphicData uri="http://schemas.openxmlformats.org/drawingml/2006/picture">
                <pic:pic>
                  <pic:nvPicPr>
                    <pic:cNvPr descr="02d68bf03400865fccbf713f8969e1bf62ddaefa5db25c87a1c7d7dbdcb3bf4f.jpg" id="2181" name="Picture"/>
                    <pic:cNvPicPr>
                      <a:picLocks noChangeArrowheads="1" noChangeAspect="1"/>
                    </pic:cNvPicPr>
                  </pic:nvPicPr>
                  <pic:blipFill>
                    <a:blip r:embed="rId2179"/>
                    <a:stretch>
                      <a:fillRect/>
                    </a:stretch>
                  </pic:blipFill>
                  <pic:spPr bwMode="auto">
                    <a:xfrm>
                      <a:off x="0" y="0"/>
                      <a:ext cx="18288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05000" cy="1879600"/>
            <wp:effectExtent b="0" l="0" r="0" t="0"/>
            <wp:docPr descr="" title="" id="2183" name="Picture"/>
            <a:graphic>
              <a:graphicData uri="http://schemas.openxmlformats.org/drawingml/2006/picture">
                <pic:pic>
                  <pic:nvPicPr>
                    <pic:cNvPr descr="8b2be6d40f0c199de6417020bea2b2b8ebbe5fea2560a98ac627fc32dbcf8a12.jpg" id="2184" name="Picture"/>
                    <pic:cNvPicPr>
                      <a:picLocks noChangeArrowheads="1" noChangeAspect="1"/>
                    </pic:cNvPicPr>
                  </pic:nvPicPr>
                  <pic:blipFill>
                    <a:blip r:embed="rId2182"/>
                    <a:stretch>
                      <a:fillRect/>
                    </a:stretch>
                  </pic:blipFill>
                  <pic:spPr bwMode="auto">
                    <a:xfrm>
                      <a:off x="0" y="0"/>
                      <a:ext cx="1905000" cy="187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1752600"/>
            <wp:effectExtent b="0" l="0" r="0" t="0"/>
            <wp:docPr descr="" title="" id="2186" name="Picture"/>
            <a:graphic>
              <a:graphicData uri="http://schemas.openxmlformats.org/drawingml/2006/picture">
                <pic:pic>
                  <pic:nvPicPr>
                    <pic:cNvPr descr="083972f682c70fd00adb34440f620b0708196b413d2f35bf63ea1b2c7966efca.jpg" id="2187" name="Picture"/>
                    <pic:cNvPicPr>
                      <a:picLocks noChangeArrowheads="1" noChangeAspect="1"/>
                    </pic:cNvPicPr>
                  </pic:nvPicPr>
                  <pic:blipFill>
                    <a:blip r:embed="rId2185"/>
                    <a:stretch>
                      <a:fillRect/>
                    </a:stretch>
                  </pic:blipFill>
                  <pic:spPr bwMode="auto">
                    <a:xfrm>
                      <a:off x="0" y="0"/>
                      <a:ext cx="2032000" cy="1752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1790700"/>
            <wp:effectExtent b="0" l="0" r="0" t="0"/>
            <wp:docPr descr="" title="" id="2189" name="Picture"/>
            <a:graphic>
              <a:graphicData uri="http://schemas.openxmlformats.org/drawingml/2006/picture">
                <pic:pic>
                  <pic:nvPicPr>
                    <pic:cNvPr descr="9c33fe4564e57a6b341bb8ca38f0f282783f332ff09136558b5f1bd7f246bc8c.jpg" id="2190" name="Picture"/>
                    <pic:cNvPicPr>
                      <a:picLocks noChangeArrowheads="1" noChangeAspect="1"/>
                    </pic:cNvPicPr>
                  </pic:nvPicPr>
                  <pic:blipFill>
                    <a:blip r:embed="rId2188"/>
                    <a:stretch>
                      <a:fillRect/>
                    </a:stretch>
                  </pic:blipFill>
                  <pic:spPr bwMode="auto">
                    <a:xfrm>
                      <a:off x="0" y="0"/>
                      <a:ext cx="20828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930400"/>
            <wp:effectExtent b="0" l="0" r="0" t="0"/>
            <wp:docPr descr="" title="" id="2192" name="Picture"/>
            <a:graphic>
              <a:graphicData uri="http://schemas.openxmlformats.org/drawingml/2006/picture">
                <pic:pic>
                  <pic:nvPicPr>
                    <pic:cNvPr descr="cf0568a404337f0bedcfe734d5ebb9d754a46b0916c21db8b32230c7f7426a12.jpg" id="2193" name="Picture"/>
                    <pic:cNvPicPr>
                      <a:picLocks noChangeArrowheads="1" noChangeAspect="1"/>
                    </pic:cNvPicPr>
                  </pic:nvPicPr>
                  <pic:blipFill>
                    <a:blip r:embed="rId2191"/>
                    <a:stretch>
                      <a:fillRect/>
                    </a:stretch>
                  </pic:blipFill>
                  <pic:spPr bwMode="auto">
                    <a:xfrm>
                      <a:off x="0" y="0"/>
                      <a:ext cx="26162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2197100"/>
            <wp:effectExtent b="0" l="0" r="0" t="0"/>
            <wp:docPr descr="" title="" id="2195" name="Picture"/>
            <a:graphic>
              <a:graphicData uri="http://schemas.openxmlformats.org/drawingml/2006/picture">
                <pic:pic>
                  <pic:nvPicPr>
                    <pic:cNvPr descr="4c040b2ba94cfbf3cff8866c6e0f43ad4105e1648ed15a1497b693bbecc1a159.jpg" id="2196" name="Picture"/>
                    <pic:cNvPicPr>
                      <a:picLocks noChangeArrowheads="1" noChangeAspect="1"/>
                    </pic:cNvPicPr>
                  </pic:nvPicPr>
                  <pic:blipFill>
                    <a:blip r:embed="rId2194"/>
                    <a:stretch>
                      <a:fillRect/>
                    </a:stretch>
                  </pic:blipFill>
                  <pic:spPr bwMode="auto">
                    <a:xfrm>
                      <a:off x="0" y="0"/>
                      <a:ext cx="1816100" cy="2197100"/>
                    </a:xfrm>
                    <a:prstGeom prst="rect">
                      <a:avLst/>
                    </a:prstGeom>
                    <a:noFill/>
                    <a:ln w="9525">
                      <a:noFill/>
                      <a:headEnd/>
                      <a:tailEnd/>
                    </a:ln>
                  </pic:spPr>
                </pic:pic>
              </a:graphicData>
            </a:graphic>
          </wp:inline>
        </w:drawing>
      </w:r>
    </w:p>
    <w:bookmarkEnd w:id="2197"/>
    <w:bookmarkStart w:id="2198" w:name="分-1"/>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在电子束辐照生成</w:t>
      </w:r>
      <w:r>
        <w:rPr>
          <w:rFonts w:ascii="Times New Roman" w:hAnsi="Times New Roman" w:eastAsia="Times New Roman" w:cs="Times New Roman"/>
        </w:rPr>
        <w:t xml:space="preserve"> ND </w:t>
      </w:r>
      <w:r>
        <w:rPr>
          <w:rFonts w:hint="eastAsia" w:ascii="Times New Roman" w:hAnsi="Times New Roman" w:eastAsia="FangSong" w:cs="Times New Roman"/>
        </w:rPr>
        <w:t>的过程中</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C–H </w:t>
      </w:r>
      <w:r>
        <w:rPr>
          <w:rFonts w:hint="eastAsia" w:ascii="Times New Roman" w:hAnsi="Times New Roman" w:eastAsia="FangSong" w:cs="Times New Roman"/>
        </w:rPr>
        <w:t>键会发生断裂</w:t>
      </w:r>
      <w:r>
        <w:rPr>
          <w:rFonts w:hint="eastAsia" w:ascii="Times New Roman" w:hAnsi="Times New Roman" w:eastAsia="Times New Roman" w:cs="Times New Roman"/>
        </w:rPr>
        <w:t>，</w:t>
      </w:r>
      <w:r>
        <w:rPr>
          <w:rFonts w:hint="eastAsia" w:ascii="Times New Roman" w:hAnsi="Times New Roman" w:eastAsia="FangSong" w:cs="Times New Roman"/>
        </w:rPr>
        <w:t>其中一种中间体</w:t>
      </w:r>
      <w:r>
        <w:rPr>
          <w:rFonts w:hint="eastAsia" w:ascii="Times New Roman" w:hAnsi="Times New Roman" w:eastAsia="Times New Roman" w:cs="Times New Roman"/>
        </w:rPr>
        <w:t>（Ad-2H）</w:t>
      </w:r>
      <w:r>
        <w:rPr>
          <w:rFonts w:hint="eastAsia" w:ascii="Times New Roman" w:hAnsi="Times New Roman" w:eastAsia="FangSong" w:cs="Times New Roman"/>
        </w:rPr>
        <w:t>断裂了两根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而碳骨架与</w:t>
      </w:r>
      <w:r>
        <w:rPr>
          <w:rFonts w:ascii="Times New Roman" w:hAnsi="Times New Roman" w:eastAsia="Times New Roman" w:cs="Times New Roman"/>
        </w:rPr>
        <w:t xml:space="preserve"> Ad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Ad-2H </w:t>
      </w:r>
      <w:r>
        <w:rPr>
          <w:rFonts w:hint="eastAsia" w:ascii="Times New Roman" w:hAnsi="Times New Roman" w:eastAsia="FangSong" w:cs="Times New Roman"/>
        </w:rPr>
        <w:t>共有多少种异构体</w:t>
      </w:r>
      <w:r>
        <w:rPr>
          <w:rFonts w:hint="eastAsia" w:ascii="Times New Roman" w:hAnsi="Times New Roman" w:eastAsia="Times New Roman" w:cs="Times New Roman"/>
        </w:rPr>
        <w:t>？</w:t>
      </w:r>
    </w:p>
    <w:bookmarkEnd w:id="2198"/>
    <w:bookmarkStart w:id="2199" w:name="分-2"/>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写出一维链状寡聚体</w:t>
      </w:r>
      <w:r>
        <w:rPr>
          <w:rFonts w:ascii="Times New Roman" w:hAnsi="Times New Roman" w:eastAsia="Times New Roman" w:cs="Times New Roman"/>
        </w:rPr>
        <w:t xml:space="preserve"> </w:t>
      </w:r>
      <m:oMath>
        <m:sSub>
          <m:e>
            <m:r>
              <m:rPr>
                <m:sty m:val="p"/>
              </m:rPr>
              <m:t>A</m:t>
            </m:r>
            <m:r>
              <m:rPr>
                <m:sty m:val="p"/>
              </m:rP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199"/>
    <w:bookmarkStart w:id="2200" w:name="section-10"/>
    <w:p>
      <w:pPr>
        <w:pStyle w:val="Heading3"/>
        <w:spacing w:before="280" w:after="120"/>
      </w:pPr>
      <w:r>
        <w:rPr>
          <w:rFonts w:ascii="Times New Roman" w:hAnsi="Times New Roman" w:eastAsia="Times New Roman" w:cs="Times New Roman"/>
        </w:rPr>
        <w:t xml:space="preserve">4.4</w:t>
      </w:r>
    </w:p>
    <w:p>
      <w:pPr>
        <w:pStyle w:val="FirstParagraph"/>
        <w:spacing w:after="80"/>
      </w:pPr>
      <w:r>
        <w:rPr>
          <w:rFonts w:hint="eastAsia" w:ascii="Times New Roman" w:hAnsi="Times New Roman" w:eastAsia="FangSong" w:cs="Times New Roman"/>
        </w:rPr>
        <w:t>根据表格中的单键键焓数据</w:t>
      </w:r>
      <w:r>
        <w:rPr>
          <w:rFonts w:hint="eastAsia" w:ascii="Times New Roman" w:hAnsi="Times New Roman" w:eastAsia="Times New Roman" w:cs="Times New Roman"/>
        </w:rPr>
        <w:t>，</w:t>
      </w:r>
      <w:r>
        <w:rPr>
          <w:rFonts w:hint="eastAsia" w:ascii="Times New Roman" w:hAnsi="Times New Roman" w:eastAsia="FangSong" w:cs="Times New Roman"/>
        </w:rPr>
        <w:t>计算以下反应的焓变</w:t>
      </w:r>
      <w:r>
        <w:rPr>
          <w:rFonts w:hint="eastAsia" w:ascii="Times New Roman" w:hAnsi="Times New Roman" w:eastAsia="Times New Roman" w:cs="Times New Roman"/>
        </w:rPr>
        <w:t>，</w:t>
      </w:r>
      <w:r>
        <w:rPr>
          <w:rFonts w:hint="eastAsia" w:ascii="Times New Roman" w:hAnsi="Times New Roman" w:eastAsia="FangSong" w:cs="Times New Roman"/>
        </w:rPr>
        <w:t>假设反应物和生成物均为气态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H–H</w:t>
            </w:r>
          </w:p>
        </w:tc>
      </w:tr>
      <w:tr>
        <w:tc>
          <w:tcPr/>
          <w:p>
            <w:pPr>
              <w:pStyle w:val="Compact"/>
              <w:jc w:val="center"/>
            </w:pPr>
            <w:r>
              <w:rPr>
                <w:rFonts w:hint="eastAsia" w:ascii="Times New Roman" w:hAnsi="Times New Roman" w:eastAsia="FangSong" w:cs="Times New Roman"/>
              </w:rPr>
              <w:t xml:space="preserve">键焓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380</w:t>
            </w:r>
          </w:p>
        </w:tc>
        <w:tc>
          <w:tcPr/>
          <w:p>
            <w:pPr>
              <w:pStyle w:val="Compact"/>
              <w:jc w:val="center"/>
            </w:pPr>
            <w:r>
              <w:rPr>
                <w:rFonts w:ascii="Times New Roman" w:hAnsi="Times New Roman" w:eastAsia="Times New Roman" w:cs="Times New Roman"/>
              </w:rPr>
              <w:t xml:space="preserve">435</w:t>
            </w:r>
          </w:p>
        </w:tc>
      </w:tr>
    </w:tbl>
    <w:p>
      <w:pPr>
        <w:pStyle w:val="BodyText"/>
        <w:spacing w:before="120"/>
      </w:pPr>
      <w:r>
        <w:rPr>
          <w:rFonts w:hint="eastAsia" w:ascii="Times New Roman" w:hAnsi="Times New Roman" w:eastAsia="Times New Roman" w:cs="Times New Roman"/>
          <w:b/>
          <w:bCs/>
        </w:rPr>
        <w:t xml:space="preserve">4.4.1（4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4.4.2（4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A</m:t>
            </m:r>
            <m:r>
              <m:rPr>
                <m:sty m:val="p"/>
              </m:rP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的式子表示</w:t>
      </w:r>
      <w:r>
        <w:rPr>
          <w:rFonts w:hint="eastAsia" w:ascii="Times New Roman" w:hAnsi="Times New Roman" w:eastAsia="Times New Roman" w:cs="Times New Roman"/>
        </w:rPr>
        <w:t>。</w:t>
      </w:r>
    </w:p>
    <w:bookmarkEnd w:id="2200"/>
    <w:bookmarkStart w:id="2219" w:name="section-11"/>
    <w:p>
      <w:pPr>
        <w:pStyle w:val="Heading3"/>
        <w:spacing w:before="280" w:after="120"/>
      </w:pPr>
      <w:r>
        <w:rPr>
          <w:rFonts w:ascii="Times New Roman" w:hAnsi="Times New Roman" w:eastAsia="Times New Roman" w:cs="Times New Roman"/>
        </w:rPr>
        <w:t xml:space="preserve">4.5</w:t>
      </w:r>
    </w:p>
    <w:p>
      <w:pPr>
        <w:pStyle w:val="FirstParagraph"/>
      </w:pPr>
      <w:r>
        <w:rPr>
          <w:rFonts w:hint="eastAsia" w:ascii="Times New Roman" w:hAnsi="Times New Roman" w:eastAsia="FangSong" w:cs="Times New Roman"/>
        </w:rPr>
        <w:t>研究人员利用透射电子显微镜</w:t>
      </w:r>
      <w:r>
        <w:rPr>
          <w:rFonts w:hint="eastAsia" w:ascii="Times New Roman" w:hAnsi="Times New Roman" w:eastAsia="Times New Roman" w:cs="Times New Roman"/>
        </w:rPr>
        <w:t>（TEM）</w:t>
      </w:r>
      <w:r>
        <w:rPr>
          <w:rFonts w:hint="eastAsia" w:ascii="Times New Roman" w:hAnsi="Times New Roman" w:eastAsia="FangSong" w:cs="Times New Roman"/>
        </w:rPr>
        <w:t>研究由</w:t>
      </w:r>
      <w:r>
        <w:rPr>
          <w:rFonts w:ascii="Times New Roman" w:hAnsi="Times New Roman" w:eastAsia="Times New Roman" w:cs="Times New Roman"/>
        </w:rPr>
        <w:t xml:space="preserve"> Ad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ND </w:t>
      </w:r>
      <w:r>
        <w:rPr>
          <w:rFonts w:hint="eastAsia" w:ascii="Times New Roman" w:hAnsi="Times New Roman" w:eastAsia="FangSong" w:cs="Times New Roman"/>
        </w:rPr>
        <w:t>的动力学过程和机理</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可以看成微观世界的</w:t>
      </w:r>
      <w:r>
        <w:rPr>
          <w:rFonts w:ascii="Times New Roman" w:hAnsi="Times New Roman" w:eastAsia="Times New Roman" w:cs="Times New Roman"/>
        </w:rPr>
        <w:t xml:space="preserve"> X </w:t>
      </w:r>
      <w:r>
        <w:rPr>
          <w:rFonts w:hint="eastAsia" w:ascii="Times New Roman" w:hAnsi="Times New Roman" w:eastAsia="FangSong" w:cs="Times New Roman"/>
        </w:rPr>
        <w:t>光机</w:t>
      </w:r>
      <w:r>
        <w:rPr>
          <w:rFonts w:hint="eastAsia" w:ascii="Times New Roman" w:hAnsi="Times New Roman" w:eastAsia="Times New Roman" w:cs="Times New Roman"/>
        </w:rPr>
        <w:t>，</w:t>
      </w:r>
      <w:r>
        <w:rPr>
          <w:rFonts w:hint="eastAsia" w:ascii="Times New Roman" w:hAnsi="Times New Roman" w:eastAsia="FangSong" w:cs="Times New Roman"/>
        </w:rPr>
        <w:t>利用高能电子束照射样品</w:t>
      </w:r>
      <w:r>
        <w:rPr>
          <w:rFonts w:hint="eastAsia" w:ascii="Times New Roman" w:hAnsi="Times New Roman" w:eastAsia="Times New Roman" w:cs="Times New Roman"/>
        </w:rPr>
        <w:t>，</w:t>
      </w:r>
      <w:r>
        <w:rPr>
          <w:rFonts w:hint="eastAsia" w:ascii="Times New Roman" w:hAnsi="Times New Roman" w:eastAsia="FangSong" w:cs="Times New Roman"/>
        </w:rPr>
        <w:t>电子束透过样品后在屏幕上成像</w:t>
      </w:r>
      <w:r>
        <w:rPr>
          <w:rFonts w:hint="eastAsia" w:ascii="Times New Roman" w:hAnsi="Times New Roman" w:eastAsia="Times New Roman" w:cs="Times New Roman"/>
        </w:rPr>
        <w:t>，</w:t>
      </w:r>
      <w:r>
        <w:rPr>
          <w:rFonts w:hint="eastAsia" w:ascii="Times New Roman" w:hAnsi="Times New Roman" w:eastAsia="FangSong" w:cs="Times New Roman"/>
        </w:rPr>
        <w:t>样品颗粒会阻碍电子的透过</w:t>
      </w:r>
      <w:r>
        <w:rPr>
          <w:rFonts w:hint="eastAsia" w:ascii="Times New Roman" w:hAnsi="Times New Roman" w:eastAsia="Times New Roman" w:cs="Times New Roman"/>
        </w:rPr>
        <w:t>，</w:t>
      </w:r>
      <w:r>
        <w:rPr>
          <w:rFonts w:hint="eastAsia" w:ascii="Times New Roman" w:hAnsi="Times New Roman" w:eastAsia="FangSong" w:cs="Times New Roman"/>
        </w:rPr>
        <w:t>在屏幕上呈现较暗的区域</w:t>
      </w:r>
      <w:r>
        <w:rPr>
          <w:rFonts w:hint="eastAsia" w:ascii="Times New Roman" w:hAnsi="Times New Roman" w:eastAsia="Times New Roman" w:cs="Times New Roman"/>
        </w:rPr>
        <w:t>。</w:t>
      </w:r>
      <w:r>
        <w:rPr>
          <w:rFonts w:hint="eastAsia" w:ascii="Times New Roman" w:hAnsi="Times New Roman" w:eastAsia="FangSong" w:cs="Times New Roman"/>
        </w:rPr>
        <w:t>下图显示了同一</w:t>
      </w:r>
      <w:r>
        <w:rPr>
          <w:rFonts w:ascii="Times New Roman" w:hAnsi="Times New Roman" w:eastAsia="Times New Roman" w:cs="Times New Roman"/>
        </w:rPr>
        <w:t xml:space="preserve"> Ad </w:t>
      </w:r>
      <w:r>
        <w:rPr>
          <w:rFonts w:hint="eastAsia" w:ascii="Times New Roman" w:hAnsi="Times New Roman" w:eastAsia="FangSong" w:cs="Times New Roman"/>
        </w:rPr>
        <w:t>样品区域经电子束辐照不同时间的四张照片</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图中逐渐出现并变大的黑色颗粒对应的正是经电子束辐照生成的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进一步对其中单个颗粒放大</w:t>
      </w:r>
      <w:r>
        <w:rPr>
          <w:rFonts w:hint="eastAsia" w:ascii="Times New Roman" w:hAnsi="Times New Roman" w:eastAsia="Times New Roman" w:cs="Times New Roman"/>
        </w:rPr>
        <w:t>，</w:t>
      </w:r>
      <w:r>
        <w:rPr>
          <w:rFonts w:hint="eastAsia" w:ascii="Times New Roman" w:hAnsi="Times New Roman" w:eastAsia="FangSong" w:cs="Times New Roman"/>
        </w:rPr>
        <w:t>可以直接看到其中的原子排列</w:t>
      </w:r>
      <w:r>
        <w:rPr>
          <w:rFonts w:hint="eastAsia" w:ascii="Times New Roman" w:hAnsi="Times New Roman" w:eastAsia="Times New Roman" w:cs="Times New Roman"/>
        </w:rPr>
        <w:t>，</w:t>
      </w:r>
      <w:r>
        <w:rPr>
          <w:rFonts w:hint="eastAsia" w:ascii="Times New Roman" w:hAnsi="Times New Roman" w:eastAsia="FangSong" w:cs="Times New Roman"/>
        </w:rPr>
        <w:t>如下图最右边的图片所示</w:t>
      </w:r>
      <w:r>
        <w:rPr>
          <w:rFonts w:hint="eastAsia" w:ascii="Times New Roman" w:hAnsi="Times New Roman" w:eastAsia="Times New Roman" w:cs="Times New Roman"/>
        </w:rPr>
        <w:t>（</w:t>
      </w:r>
      <w:r>
        <w:rPr>
          <w:rFonts w:hint="eastAsia" w:ascii="Times New Roman" w:hAnsi="Times New Roman" w:eastAsia="FangSong" w:cs="Times New Roman"/>
        </w:rPr>
        <w:t>照片边长对应</w:t>
      </w:r>
      <w:r>
        <w:rPr>
          <w:rFonts w:ascii="Times New Roman" w:hAnsi="Times New Roman" w:eastAsia="Times New Roman" w:cs="Times New Roman"/>
        </w:rPr>
        <w:t xml:space="preserve"> </w:t>
      </w:r>
      <m:oMath>
        <m:r>
          <m:t>5</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77863"/>
            <wp:effectExtent b="0" l="0" r="0" t="0"/>
            <wp:docPr descr="" title="" id="2202" name="Picture"/>
            <a:graphic>
              <a:graphicData uri="http://schemas.openxmlformats.org/drawingml/2006/picture">
                <pic:pic>
                  <pic:nvPicPr>
                    <pic:cNvPr descr="f3cb99627b0e1cb8d3e3a87aee6cdbe1e200aff5be17b108ee184993e6ab7d68.jpg" id="2203" name="Picture"/>
                    <pic:cNvPicPr>
                      <a:picLocks noChangeArrowheads="1" noChangeAspect="1"/>
                    </pic:cNvPicPr>
                  </pic:nvPicPr>
                  <pic:blipFill>
                    <a:blip r:embed="rId2201"/>
                    <a:stretch>
                      <a:fillRect/>
                    </a:stretch>
                  </pic:blipFill>
                  <pic:spPr bwMode="auto">
                    <a:xfrm>
                      <a:off x="0" y="0"/>
                      <a:ext cx="3240000" cy="31778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76648"/>
            <wp:effectExtent b="0" l="0" r="0" t="0"/>
            <wp:docPr descr="" title="" id="2205" name="Picture"/>
            <a:graphic>
              <a:graphicData uri="http://schemas.openxmlformats.org/drawingml/2006/picture">
                <pic:pic>
                  <pic:nvPicPr>
                    <pic:cNvPr descr="c6e779b164381499b012019b5771169fcfabdeb148feebdcce9af49c46cdb996.jpg" id="2206" name="Picture"/>
                    <pic:cNvPicPr>
                      <a:picLocks noChangeArrowheads="1" noChangeAspect="1"/>
                    </pic:cNvPicPr>
                  </pic:nvPicPr>
                  <pic:blipFill>
                    <a:blip r:embed="rId2204"/>
                    <a:stretch>
                      <a:fillRect/>
                    </a:stretch>
                  </pic:blipFill>
                  <pic:spPr bwMode="auto">
                    <a:xfrm>
                      <a:off x="0" y="0"/>
                      <a:ext cx="3240000" cy="3176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08" name="Picture"/>
            <a:graphic>
              <a:graphicData uri="http://schemas.openxmlformats.org/drawingml/2006/picture">
                <pic:pic>
                  <pic:nvPicPr>
                    <pic:cNvPr descr="049341b54ad5268c80a9c42d1de5240ff769967f4b48411896f111778b850d17.jpg" id="2209" name="Picture"/>
                    <pic:cNvPicPr>
                      <a:picLocks noChangeArrowheads="1" noChangeAspect="1"/>
                    </pic:cNvPicPr>
                  </pic:nvPicPr>
                  <pic:blipFill>
                    <a:blip r:embed="rId220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1643"/>
            <wp:effectExtent b="0" l="0" r="0" t="0"/>
            <wp:docPr descr="" title="" id="2211" name="Picture"/>
            <a:graphic>
              <a:graphicData uri="http://schemas.openxmlformats.org/drawingml/2006/picture">
                <pic:pic>
                  <pic:nvPicPr>
                    <pic:cNvPr descr="cd39732b3a81016d101286619f069fc4346a8a78c74a006da50fca54f14a29da.jpg" id="2212" name="Picture"/>
                    <pic:cNvPicPr>
                      <a:picLocks noChangeArrowheads="1" noChangeAspect="1"/>
                    </pic:cNvPicPr>
                  </pic:nvPicPr>
                  <pic:blipFill>
                    <a:blip r:embed="rId2210"/>
                    <a:stretch>
                      <a:fillRect/>
                    </a:stretch>
                  </pic:blipFill>
                  <pic:spPr bwMode="auto">
                    <a:xfrm>
                      <a:off x="0" y="0"/>
                      <a:ext cx="3240000" cy="322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4198"/>
            <wp:effectExtent b="0" l="0" r="0" t="0"/>
            <wp:docPr descr="" title="" id="2214" name="Picture"/>
            <a:graphic>
              <a:graphicData uri="http://schemas.openxmlformats.org/drawingml/2006/picture">
                <pic:pic>
                  <pic:nvPicPr>
                    <pic:cNvPr descr="c80ab590a94770f9fc4579c1edd6bcc48143c38e05e463717e0ad9a0d2ae5489.jpg" id="2215" name="Picture"/>
                    <pic:cNvPicPr>
                      <a:picLocks noChangeArrowheads="1" noChangeAspect="1"/>
                    </pic:cNvPicPr>
                  </pic:nvPicPr>
                  <pic:blipFill>
                    <a:blip r:embed="rId2213"/>
                    <a:stretch>
                      <a:fillRect/>
                    </a:stretch>
                  </pic:blipFill>
                  <pic:spPr bwMode="auto">
                    <a:xfrm>
                      <a:off x="0" y="0"/>
                      <a:ext cx="3240000" cy="320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TEM </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可以在成像的同时控制电子束的能量和辐照强度</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w:t>
      </w:r>
      <w:r>
        <w:rPr>
          <w:rFonts w:hint="eastAsia" w:ascii="Times New Roman" w:hAnsi="Times New Roman" w:eastAsia="FangSong" w:cs="Times New Roman"/>
        </w:rPr>
        <w:t>眼见为实</w:t>
      </w:r>
      <w:r>
        <w:rPr>
          <w:rFonts w:hint="eastAsia" w:ascii="Times New Roman" w:hAnsi="Times New Roman" w:eastAsia="Times New Roman" w:cs="Times New Roman"/>
        </w:rPr>
        <w:t>”</w:t>
      </w:r>
      <w:r>
        <w:rPr>
          <w:rFonts w:hint="eastAsia" w:ascii="Times New Roman" w:hAnsi="Times New Roman" w:eastAsia="FangSong" w:cs="Times New Roman"/>
        </w:rPr>
        <w:t>的方式研究电子辐照引发的化学反应的微观过程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的观测过程中</w:t>
      </w:r>
      <w:r>
        <w:rPr>
          <w:rFonts w:hint="eastAsia" w:ascii="Times New Roman" w:hAnsi="Times New Roman" w:eastAsia="Times New Roman" w:cs="Times New Roman"/>
        </w:rPr>
        <w:t>，</w:t>
      </w:r>
      <w:r>
        <w:rPr>
          <w:rFonts w:hint="eastAsia" w:ascii="Times New Roman" w:hAnsi="Times New Roman" w:eastAsia="FangSong" w:cs="Times New Roman"/>
        </w:rPr>
        <w:t>样品台上的样品可视为封闭体系</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TEM </w:t>
      </w:r>
      <w:r>
        <w:rPr>
          <w:rFonts w:hint="eastAsia" w:ascii="Times New Roman" w:hAnsi="Times New Roman" w:eastAsia="FangSong" w:cs="Times New Roman"/>
        </w:rPr>
        <w:t>电子束照射足够长时间后</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会全部转化成</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经其他途径损失的</w:t>
      </w:r>
      <w:r>
        <w:rPr>
          <w:rFonts w:ascii="Times New Roman" w:hAnsi="Times New Roman" w:eastAsia="Times New Roman" w:cs="Times New Roman"/>
        </w:rPr>
        <w:t xml:space="preserve"> Ad </w:t>
      </w:r>
      <w:r>
        <w:rPr>
          <w:rFonts w:hint="eastAsia" w:ascii="Times New Roman" w:hAnsi="Times New Roman" w:eastAsia="FangSong" w:cs="Times New Roman"/>
        </w:rPr>
        <w:t>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4.5.1（3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为了研究</w:t>
      </w:r>
      <w:r>
        <w:rPr>
          <w:rFonts w:ascii="Times New Roman" w:hAnsi="Times New Roman" w:eastAsia="Times New Roman" w:cs="Times New Roman"/>
        </w:rPr>
        <w:t xml:space="preserve"> ND </w:t>
      </w:r>
      <w:r>
        <w:rPr>
          <w:rFonts w:hint="eastAsia" w:ascii="Times New Roman" w:hAnsi="Times New Roman" w:eastAsia="FangSong" w:cs="Times New Roman"/>
        </w:rPr>
        <w:t>的产率随时间的变化</w:t>
      </w:r>
      <w:r>
        <w:rPr>
          <w:rFonts w:hint="eastAsia" w:ascii="Times New Roman" w:hAnsi="Times New Roman" w:eastAsia="Times New Roman" w:cs="Times New Roman"/>
        </w:rPr>
        <w:t>，</w:t>
      </w:r>
      <w:r>
        <w:rPr>
          <w:rFonts w:hint="eastAsia" w:ascii="Times New Roman" w:hAnsi="Times New Roman" w:eastAsia="FangSong" w:cs="Times New Roman"/>
        </w:rPr>
        <w:t>在不同时刻对同一区域拍照</w:t>
      </w:r>
      <w:r>
        <w:rPr>
          <w:rFonts w:hint="eastAsia" w:ascii="Times New Roman" w:hAnsi="Times New Roman" w:eastAsia="Times New Roman" w:cs="Times New Roman"/>
        </w:rPr>
        <w:t>，</w:t>
      </w:r>
      <w:r>
        <w:rPr>
          <w:rFonts w:hint="eastAsia" w:ascii="Times New Roman" w:hAnsi="Times New Roman" w:eastAsia="FangSong" w:cs="Times New Roman"/>
        </w:rPr>
        <w:t>利用图像处理技术对每一张图像中不同面积的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颗粒数目进行统计</w:t>
      </w:r>
      <w:r>
        <w:rPr>
          <w:rFonts w:hint="eastAsia" w:ascii="Times New Roman" w:hAnsi="Times New Roman" w:eastAsia="Times New Roman" w:cs="Times New Roman"/>
        </w:rPr>
        <w:t>。</w:t>
      </w:r>
      <w:r>
        <w:rPr>
          <w:rFonts w:hint="eastAsia" w:ascii="Times New Roman" w:hAnsi="Times New Roman" w:eastAsia="FangSong" w:cs="Times New Roman"/>
        </w:rPr>
        <w:t>下表列出了某次实验中电子束辐照后第</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后拍摄的照片中不同面积的</w:t>
      </w:r>
      <w:r>
        <w:rPr>
          <w:rFonts w:ascii="Times New Roman" w:hAnsi="Times New Roman" w:eastAsia="Times New Roman" w:cs="Times New Roman"/>
        </w:rPr>
        <w:t xml:space="preserve"> ND </w:t>
      </w:r>
      <w:r>
        <w:rPr>
          <w:rFonts w:hint="eastAsia" w:ascii="Times New Roman" w:hAnsi="Times New Roman" w:eastAsia="FangSong" w:cs="Times New Roman"/>
        </w:rPr>
        <w:t>颗粒数</w:t>
      </w:r>
      <w:r>
        <w:rPr>
          <w:rFonts w:hint="eastAsia" w:ascii="Times New Roman" w:hAnsi="Times New Roman" w:eastAsia="Times New Roman" w:cs="Times New Roman"/>
        </w:rPr>
        <w:t>。</w:t>
      </w:r>
      <w:r>
        <w:rPr>
          <w:rFonts w:hint="eastAsia" w:ascii="Times New Roman" w:hAnsi="Times New Roman" w:eastAsia="FangSong" w:cs="Times New Roman"/>
        </w:rPr>
        <w:t>根据这些数据计算电子束辐照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ND </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1%。</w:t>
      </w:r>
    </w:p>
    <w:p>
      <w:pPr>
        <w:pStyle w:val="Block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观察到的颗粒为其三维形状在屏幕平面上的投影</w:t>
      </w:r>
      <w:r>
        <w:rPr>
          <w:rFonts w:hint="eastAsia" w:ascii="Times New Roman" w:hAnsi="Times New Roman" w:eastAsia="Times New Roman" w:cs="Times New Roman"/>
        </w:rPr>
        <w:t>，</w:t>
      </w:r>
      <w:r>
        <w:rPr>
          <w:rFonts w:hint="eastAsia" w:ascii="Times New Roman" w:hAnsi="Times New Roman" w:eastAsia="FangSong" w:cs="Times New Roman"/>
        </w:rPr>
        <w:t>可以假设颗粒近似为球形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颗粒面积</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n</m:t>
              </m:r>
              <m:sSup>
                <m:e>
                  <m:r>
                    <m:rPr>
                      <m:sty m:val="p"/>
                    </m:rPr>
                    <m:t>m</m:t>
                  </m:r>
                </m:e>
                <m:sup>
                  <m:r>
                    <m:rPr>
                      <m:sty m:val="p"/>
                    </m:rPr>
                    <m:t>2</m:t>
                  </m:r>
                </m:sup>
              </m:sSup>
            </m:oMath>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16.0</w:t>
            </w:r>
          </w:p>
        </w:tc>
        <w:tc>
          <w:tcPr/>
          <w:p>
            <w:pPr>
              <w:pStyle w:val="Compact"/>
              <w:jc w:val="center"/>
            </w:pPr>
            <w:r>
              <w:rPr>
                <w:rFonts w:ascii="Times New Roman" w:hAnsi="Times New Roman" w:eastAsia="Times New Roman" w:cs="Times New Roman"/>
                <w:b/>
              </w:rPr>
              <w:t xml:space="preserve">25.0</w:t>
            </w:r>
          </w:p>
        </w:tc>
        <w:tc>
          <w:tcPr/>
          <w:p>
            <w:pPr>
              <w:pStyle w:val="Compact"/>
              <w:jc w:val="center"/>
            </w:pPr>
            <w:r>
              <w:rPr>
                <w:rFonts w:ascii="Times New Roman" w:hAnsi="Times New Roman" w:eastAsia="Times New Roman" w:cs="Times New Roman"/>
                <w:b/>
              </w:rPr>
              <w:t xml:space="preserve">36.0</w:t>
            </w:r>
          </w:p>
        </w:tc>
        <w:tc>
          <w:tcPr/>
          <w:p>
            <w:pPr>
              <w:pStyle w:val="Compact"/>
              <w:jc w:val="center"/>
            </w:pPr>
            <w:r>
              <w:rPr>
                <w:rFonts w:ascii="Times New Roman" w:hAnsi="Times New Roman" w:eastAsia="Times New Roman" w:cs="Times New Roman"/>
                <w:b/>
              </w:rPr>
              <w:t xml:space="preserve">49.0</w:t>
            </w:r>
          </w:p>
        </w:tc>
        <w:tc>
          <w:tcPr/>
          <w:p>
            <w:pPr>
              <w:pStyle w:val="Compact"/>
              <w:jc w:val="center"/>
            </w:pPr>
            <w:r>
              <w:rPr>
                <w:rFonts w:ascii="Times New Roman" w:hAnsi="Times New Roman" w:eastAsia="Times New Roman" w:cs="Times New Roman"/>
                <w:b/>
              </w:rPr>
              <w:t xml:space="preserve">64.0</w:t>
            </w:r>
          </w:p>
        </w:tc>
        <w:tc>
          <w:tcPr/>
          <w:p>
            <w:pPr>
              <w:pStyle w:val="Compact"/>
              <w:jc w:val="center"/>
            </w:pPr>
            <w:r>
              <w:rPr>
                <w:rFonts w:ascii="Times New Roman" w:hAnsi="Times New Roman" w:eastAsia="Times New Roman" w:cs="Times New Roman"/>
                <w:b/>
              </w:rPr>
              <w:t xml:space="preserve">81.0</w:t>
            </w:r>
          </w:p>
        </w:tc>
      </w:tr>
      <w:tr>
        <w:tc>
          <w:tcPr/>
          <w:p>
            <w:pPr>
              <w:pStyle w:val="Compact"/>
              <w:jc w:val="center"/>
            </w:pPr>
            <w:r>
              <w:rPr>
                <w:rFonts w:hint="eastAsia" w:ascii="Times New Roman" w:hAnsi="Times New Roman" w:eastAsia="FangSong" w:cs="Times New Roman"/>
              </w:rPr>
              <w:t xml:space="preserve">辐照</w:t>
            </w:r>
            <w:r>
              <w:rPr>
                <w:rFonts w:ascii="Times New Roman" w:hAnsi="Times New Roman" w:eastAsia="Times New Roman" w:cs="Times New Roman"/>
              </w:rPr>
              <w:t xml:space="preserve"> 200 s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完全转化成</w:t>
            </w:r>
            <w:r>
              <w:rPr>
                <w:rFonts w:ascii="Times New Roman" w:hAnsi="Times New Roman" w:eastAsia="Times New Roman" w:cs="Times New Roman"/>
              </w:rPr>
              <w:t xml:space="preserve"> ND </w:t>
            </w:r>
            <w:r>
              <w:rPr>
                <w:rFonts w:hint="eastAsia" w:ascii="Times New Roman" w:hAnsi="Times New Roman" w:eastAsia="FangSong" w:cs="Times New Roman"/>
              </w:rPr>
              <w:t xml:space="preserve">后的颗粒数</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b/>
          <w:bCs/>
        </w:rPr>
        <w:t xml:space="preserve">4.5.2（4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利用两种辐照强度</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单位面积单位时间内的入射电子数量</w:t>
      </w:r>
      <w:r>
        <w:rPr>
          <w:rFonts w:hint="eastAsia" w:ascii="Times New Roman" w:hAnsi="Times New Roman" w:eastAsia="Times New Roman" w:cs="Times New Roman"/>
        </w:rPr>
        <w:t>）</w:t>
      </w:r>
      <w:r>
        <w:rPr>
          <w:rFonts w:hint="eastAsia" w:ascii="Times New Roman" w:hAnsi="Times New Roman" w:eastAsia="FangSong" w:cs="Times New Roman"/>
        </w:rPr>
        <w:t>不同的电子束照射</w:t>
      </w:r>
      <w:r>
        <w:rPr>
          <w:rFonts w:ascii="Times New Roman" w:hAnsi="Times New Roman" w:eastAsia="Times New Roman" w:cs="Times New Roman"/>
        </w:rPr>
        <w:t xml:space="preserve"> Ad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转化率与电子辐照剂量</w:t>
      </w:r>
      <w:r>
        <w:rPr>
          <w:rFonts w:hint="eastAsia" w:ascii="Times New Roman" w:hAnsi="Times New Roman" w:eastAsia="Times New Roman" w:cs="Times New Roman"/>
        </w:rPr>
        <w:t>（</w:t>
      </w:r>
      <w:r>
        <w:rPr>
          <w:rFonts w:hint="eastAsia" w:ascii="Times New Roman" w:hAnsi="Times New Roman" w:eastAsia="FangSong" w:cs="Times New Roman"/>
        </w:rPr>
        <w:t>单位面积内的入射电子总数</w:t>
      </w:r>
      <w:r>
        <w:rPr>
          <w:rFonts w:hint="eastAsia" w:ascii="Times New Roman" w:hAnsi="Times New Roman" w:eastAsia="Times New Roman" w:cs="Times New Roman"/>
        </w:rPr>
        <w:t>）</w:t>
      </w:r>
      <w:r>
        <w:rPr>
          <w:rFonts w:hint="eastAsia" w:ascii="Times New Roman" w:hAnsi="Times New Roman" w:eastAsia="FangSong" w:cs="Times New Roman"/>
        </w:rPr>
        <w:t>存在较好的线性关系</w:t>
      </w:r>
      <w:r>
        <w:rPr>
          <w:rFonts w:hint="eastAsia" w:ascii="Times New Roman" w:hAnsi="Times New Roman" w:eastAsia="Times New Roman" w:cs="Times New Roman"/>
        </w:rPr>
        <w:t>，</w:t>
      </w:r>
      <w:r>
        <w:rPr>
          <w:rFonts w:hint="eastAsia" w:ascii="Times New Roman" w:hAnsi="Times New Roman" w:eastAsia="FangSong" w:cs="Times New Roman"/>
        </w:rPr>
        <w:t>斜率与电子辐照强度无关</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m:t>
        </m:r>
        <m:r>
          <m:rPr>
            <m:sty m:val="p"/>
          </m:rPr>
          <m:t>%</m:t>
        </m:r>
        <m:r>
          <m:rPr>
            <m:sty m:val="p"/>
          </m:rPr>
          <m:t>∼</m:t>
        </m:r>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转化区间内</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的生成速率相对于</w:t>
      </w:r>
      <w:r>
        <w:rPr>
          <w:rFonts w:ascii="Times New Roman" w:hAnsi="Times New Roman" w:eastAsia="Times New Roman" w:cs="Times New Roman"/>
        </w:rPr>
        <w:t xml:space="preserve"> Ad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的反应级数分别是多少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87682"/>
            <wp:effectExtent b="0" l="0" r="0" t="0"/>
            <wp:docPr descr="" title="" id="2217" name="Picture"/>
            <a:graphic>
              <a:graphicData uri="http://schemas.openxmlformats.org/drawingml/2006/picture">
                <pic:pic>
                  <pic:nvPicPr>
                    <pic:cNvPr descr="54efacce20d04c557fe3fd7f06d6ccb73cb5f724054ba268591c7b5cfc84e67d.jpg" id="2218" name="Picture"/>
                    <pic:cNvPicPr>
                      <a:picLocks noChangeArrowheads="1" noChangeAspect="1"/>
                    </pic:cNvPicPr>
                  </pic:nvPicPr>
                  <pic:blipFill>
                    <a:blip r:embed="rId2216"/>
                    <a:stretch>
                      <a:fillRect/>
                    </a:stretch>
                  </pic:blipFill>
                  <pic:spPr bwMode="auto">
                    <a:xfrm>
                      <a:off x="0" y="0"/>
                      <a:ext cx="3240000" cy="26876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电子辐照剂量</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r>
          <m:rPr>
            <m:sty m:val="p"/>
          </m:rPr>
          <m:t>)</m:t>
        </m:r>
      </m:oMath>
    </w:p>
    <w:p>
      <w:pPr>
        <w:pStyle w:val="BodyText"/>
      </w:pPr>
      <w:r>
        <w:rPr>
          <w:rFonts w:hint="eastAsia" w:ascii="Times New Roman" w:hAnsi="Times New Roman" w:eastAsia="Times New Roman" w:cs="Times New Roman"/>
          <w:b/>
          <w:bCs/>
        </w:rPr>
        <w:t xml:space="preserve">4.5.3（6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高能电子引发的</w:t>
      </w:r>
      <w:r>
        <w:rPr>
          <w:rFonts w:ascii="Times New Roman" w:hAnsi="Times New Roman" w:eastAsia="Times New Roman" w:cs="Times New Roman"/>
        </w:rPr>
        <w:t xml:space="preserve"> Ad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键的断裂是形成</w:t>
      </w:r>
      <w:r>
        <w:rPr>
          <w:rFonts w:ascii="Times New Roman" w:hAnsi="Times New Roman" w:eastAsia="Times New Roman" w:cs="Times New Roman"/>
        </w:rPr>
        <w:t xml:space="preserve"> ND </w:t>
      </w:r>
      <w:r>
        <w:rPr>
          <w:rFonts w:hint="eastAsia" w:ascii="Times New Roman" w:hAnsi="Times New Roman" w:eastAsia="FangSong" w:cs="Times New Roman"/>
        </w:rPr>
        <w:t>的关键</w:t>
      </w:r>
      <w:r>
        <w:rPr>
          <w:rFonts w:hint="eastAsia" w:ascii="Times New Roman" w:hAnsi="Times New Roman" w:eastAsia="Times New Roman" w:cs="Times New Roman"/>
        </w:rPr>
        <w:t>。TEM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中电子能量约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80～200</w:t>
      </w:r>
      <w:r>
        <w:rPr>
          <w:rFonts w:ascii="Times New Roman" w:hAnsi="Times New Roman" w:eastAsia="Times New Roman" w:cs="Times New Roman"/>
        </w:rPr>
        <w:t xml:space="preserve"> </w:t>
      </w:r>
      <w:r>
        <w:rPr>
          <w:rFonts w:hint="eastAsia" w:ascii="Times New Roman" w:hAnsi="Times New Roman" w:eastAsia="Times New Roman" w:cs="Times New Roman"/>
        </w:rPr>
        <w:t>keV，</w:t>
      </w:r>
      <w:r>
        <w:rPr>
          <w:rFonts w:hint="eastAsia" w:ascii="Times New Roman" w:hAnsi="Times New Roman" w:eastAsia="FangSong" w:cs="Times New Roman"/>
        </w:rPr>
        <w:t>从能量上看一个电子可以打断多根</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实验中观察到</w:t>
      </w:r>
      <w:r>
        <w:rPr>
          <w:rFonts w:hint="eastAsia" w:ascii="Times New Roman" w:hAnsi="Times New Roman" w:eastAsia="Times New Roman" w:cs="Times New Roman"/>
        </w:rPr>
        <w:t>，</w:t>
      </w:r>
      <w:r>
        <w:rPr>
          <w:rFonts w:hint="eastAsia" w:ascii="Times New Roman" w:hAnsi="Times New Roman" w:eastAsia="FangSong" w:cs="Times New Roman"/>
        </w:rPr>
        <w:t>当电子能量为</w:t>
      </w:r>
      <w:r>
        <w:rPr>
          <w:rFonts w:ascii="Times New Roman" w:hAnsi="Times New Roman" w:eastAsia="Times New Roman" w:cs="Times New Roman"/>
        </w:rPr>
        <w:t xml:space="preserve"> 200 </w:t>
      </w:r>
      <w:r>
        <w:rPr>
          <w:rFonts w:hint="eastAsia" w:ascii="Times New Roman" w:hAnsi="Times New Roman" w:eastAsia="Times New Roman" w:cs="Times New Roman"/>
        </w:rPr>
        <w:t>keV、</w:t>
      </w:r>
      <w:r>
        <w:rPr>
          <w:rFonts w:hint="eastAsia" w:ascii="Times New Roman" w:hAnsi="Times New Roman" w:eastAsia="FangSong" w:cs="Times New Roman"/>
        </w:rPr>
        <w:t>辐照剂量为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t>7</m:t>
            </m:r>
          </m:sup>
        </m:sSup>
        <m:r>
          <m:t> </m:t>
        </m:r>
        <m:r>
          <m:t>e</m:t>
        </m:r>
        <m:r>
          <m:t> </m:t>
        </m:r>
        <m:r>
          <m:rPr>
            <m:sty m:val="p"/>
          </m:rPr>
          <m:t>n</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100 nm </w:t>
      </w:r>
      <w:r>
        <w:rPr>
          <w:rFonts w:hint="eastAsia" w:ascii="Times New Roman" w:hAnsi="Times New Roman" w:eastAsia="FangSong" w:cs="Times New Roman"/>
        </w:rPr>
        <w:t>的圆形视野内</w:t>
      </w:r>
      <w:r>
        <w:rPr>
          <w:rFonts w:hint="eastAsia" w:ascii="Times New Roman" w:hAnsi="Times New Roman" w:eastAsia="Times New Roman" w:cs="Times New Roman"/>
        </w:rPr>
        <w:t>，</w:t>
      </w:r>
      <w:r>
        <w:rPr>
          <w:rFonts w:hint="eastAsia" w:ascii="Times New Roman" w:hAnsi="Times New Roman" w:eastAsia="FangSong" w:cs="Times New Roman"/>
        </w:rPr>
        <w:t>最终观察到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个半径为</w:t>
      </w:r>
      <w:r>
        <w:rPr>
          <w:rFonts w:ascii="Times New Roman" w:hAnsi="Times New Roman" w:eastAsia="Times New Roman" w:cs="Times New Roman"/>
        </w:rPr>
        <w:t xml:space="preserve"> 5 nm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ND </w:t>
      </w:r>
      <w:r>
        <w:rPr>
          <w:rFonts w:hint="eastAsia" w:ascii="Times New Roman" w:hAnsi="Times New Roman" w:eastAsia="FangSong" w:cs="Times New Roman"/>
        </w:rPr>
        <w:t>颗粒</w:t>
      </w:r>
      <w:r>
        <w:rPr>
          <w:rFonts w:hint="eastAsia" w:ascii="Times New Roman" w:hAnsi="Times New Roman" w:eastAsia="Times New Roman" w:cs="Times New Roman"/>
        </w:rPr>
        <w:t>，</w:t>
      </w:r>
      <w:r>
        <w:rPr>
          <w:rFonts w:hint="eastAsia" w:ascii="Times New Roman" w:hAnsi="Times New Roman" w:eastAsia="FangSong" w:cs="Times New Roman"/>
        </w:rPr>
        <w:t>已知金刚石中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1.54 </w:t>
      </w:r>
      <w:r>
        <w:rPr>
          <w:rFonts w:hint="eastAsia" w:ascii="Times New Roman" w:hAnsi="Times New Roman" w:eastAsia="Times New Roman" w:cs="Times New Roman"/>
        </w:rPr>
        <w:t>Å。</w:t>
      </w:r>
      <w:r>
        <w:rPr>
          <w:rFonts w:hint="eastAsia" w:ascii="Times New Roman" w:hAnsi="Times New Roman" w:eastAsia="FangSong" w:cs="Times New Roman"/>
        </w:rPr>
        <w:t>根据上面的数据</w:t>
      </w:r>
      <w:r>
        <w:rPr>
          <w:rFonts w:hint="eastAsia" w:ascii="Times New Roman" w:hAnsi="Times New Roman" w:eastAsia="Times New Roman" w:cs="Times New Roman"/>
        </w:rPr>
        <w:t>，</w:t>
      </w:r>
      <w:r>
        <w:rPr>
          <w:rFonts w:hint="eastAsia" w:ascii="Times New Roman" w:hAnsi="Times New Roman" w:eastAsia="FangSong" w:cs="Times New Roman"/>
        </w:rPr>
        <w:t>通过分析和估算说明</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形成过程中</w:t>
      </w:r>
      <w:r>
        <w:rPr>
          <w:rFonts w:hint="eastAsia" w:ascii="Times New Roman" w:hAnsi="Times New Roman" w:eastAsia="Times New Roman" w:cs="Times New Roman"/>
        </w:rPr>
        <w:t>，</w:t>
      </w:r>
      <w:r>
        <w:rPr>
          <w:rFonts w:hint="eastAsia" w:ascii="Times New Roman" w:hAnsi="Times New Roman" w:eastAsia="FangSong" w:cs="Times New Roman"/>
        </w:rPr>
        <w:t>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键是否是必须的</w:t>
      </w:r>
      <w:r>
        <w:rPr>
          <w:rFonts w:hint="eastAsia" w:ascii="Times New Roman" w:hAnsi="Times New Roman" w:eastAsia="Times New Roman" w:cs="Times New Roman"/>
        </w:rPr>
        <w:t>。</w:t>
      </w:r>
    </w:p>
    <w:p>
      <w:pPr>
        <w:spacing w:before="160" w:after="80"/>
      </w:pPr>
      <w:r>
        <w:pict>
          <v:rect style="width:0;height:1.5pt" o:hralign="center" o:hrstd="t" o:hr="t"/>
        </w:pict>
      </w:r>
    </w:p>
    <w:bookmarkEnd w:id="2219"/>
    <w:bookmarkStart w:id="2220" w:name="分-3"/>
    <w:p>
      <w:pPr>
        <w:pStyle w:val="Heading3"/>
        <w:spacing w:before="280" w:after="120"/>
      </w:pPr>
      <w:r>
        <w:rPr>
          <w:rFonts w:hint="eastAsia" w:ascii="Times New Roman" w:hAnsi="Times New Roman" w:eastAsia="Times New Roman" w:cs="Times New Roman"/>
        </w:rPr>
        <w:t xml:space="preserve">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p>
    <w:p>
      <w:pPr>
        <w:pStyle w:val="BlockText"/>
      </w:pPr>
      <w:r>
        <w:rPr>
          <w:rFonts w:hint="eastAsia" w:ascii="Times New Roman" w:hAnsi="Times New Roman" w:eastAsia="Times New Roman" w:cs="Times New Roman"/>
        </w:rPr>
        <w:t>Ad（</w:t>
      </w:r>
      <w:r>
        <w:rPr>
          <w:rFonts w:hint="eastAsia" w:ascii="Times New Roman" w:hAnsi="Times New Roman" w:eastAsia="FangSong" w:cs="Times New Roman"/>
        </w:rPr>
        <w:t>金刚烷</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个等价的叔碳</w:t>
      </w:r>
      <w:r>
        <w:rPr>
          <w:rFonts w:hint="eastAsia" w:ascii="Times New Roman" w:hAnsi="Times New Roman" w:eastAsia="Times New Roman" w:cs="Times New Roman"/>
        </w:rPr>
        <w:t>（CH）</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个等价的仲碳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断两根</w:t>
      </w:r>
      <w:r>
        <w:rPr>
          <w:rFonts w:ascii="Times New Roman" w:hAnsi="Times New Roman" w:eastAsia="Times New Roman" w:cs="Times New Roman"/>
        </w:rPr>
        <w:t xml:space="preserve"> C–H </w:t>
      </w:r>
      <w:r>
        <w:rPr>
          <w:rFonts w:hint="eastAsia" w:ascii="Times New Roman" w:hAnsi="Times New Roman" w:eastAsia="FangSong" w:cs="Times New Roman"/>
        </w:rPr>
        <w:t>后碳骨架不变</w:t>
      </w:r>
      <w:r>
        <w:rPr>
          <w:rFonts w:hint="eastAsia" w:ascii="Times New Roman" w:hAnsi="Times New Roman" w:eastAsia="Times New Roman" w:cs="Times New Roman"/>
        </w:rPr>
        <w:t>，</w:t>
      </w:r>
      <w:r>
        <w:rPr>
          <w:rFonts w:hint="eastAsia" w:ascii="Times New Roman" w:hAnsi="Times New Roman" w:eastAsia="FangSong" w:cs="Times New Roman"/>
        </w:rPr>
        <w:t>等价于在金刚烷骨架上选两个位置各去掉一个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形成两个碳自由基</w:t>
      </w:r>
      <w:r>
        <w:rPr>
          <w:rFonts w:hint="eastAsia" w:ascii="Times New Roman" w:hAnsi="Times New Roman" w:eastAsia="Times New Roman" w:cs="Times New Roman"/>
        </w:rPr>
        <w:t>/</w:t>
      </w:r>
      <w:r>
        <w:rPr>
          <w:rFonts w:hint="eastAsia" w:ascii="Times New Roman" w:hAnsi="Times New Roman" w:eastAsia="FangSong" w:cs="Times New Roman"/>
        </w:rPr>
        <w:t>或不饱和位点</w:t>
      </w:r>
      <w:r>
        <w:rPr>
          <w:rFonts w:hint="eastAsia" w:ascii="Times New Roman" w:hAnsi="Times New Roman" w:eastAsia="Times New Roman" w:cs="Times New Roman"/>
        </w:rPr>
        <w:t>）。</w:t>
      </w:r>
      <w:r>
        <w:rPr>
          <w:rFonts w:hint="eastAsia" w:ascii="Times New Roman" w:hAnsi="Times New Roman" w:eastAsia="FangSong" w:cs="Times New Roman"/>
        </w:rPr>
        <w:t>按两个位点的组合计数</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种异构体</w:t>
      </w:r>
      <w:r>
        <w:rPr>
          <w:rFonts w:hint="eastAsia" w:ascii="Times New Roman" w:hAnsi="Times New Roman" w:eastAsia="Times New Roman" w:cs="Times New Roman"/>
        </w:rPr>
        <w:t>。</w:t>
      </w:r>
    </w:p>
    <w:bookmarkEnd w:id="2220"/>
    <w:bookmarkStart w:id="2221" w:name="分-4"/>
    <w:p>
      <w:pPr>
        <w:pStyle w:val="Heading3"/>
        <w:spacing w:before="280" w:after="120"/>
      </w:pPr>
      <w:r>
        <w:rPr>
          <w:rFonts w:hint="eastAsia" w:ascii="Times New Roman" w:hAnsi="Times New Roman" w:eastAsia="Times New Roman" w:cs="Times New Roman"/>
        </w:rPr>
        <w:t xml:space="preserve">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一维链状寡聚体由单个</w:t>
      </w:r>
      <w:r>
        <w:rPr>
          <w:rFonts w:ascii="Times New Roman" w:hAnsi="Times New Roman" w:eastAsia="Times New Roman" w:cs="Times New Roman"/>
        </w:rPr>
        <w:t xml:space="preserve"> Ad </w:t>
      </w:r>
      <w:r>
        <w:rPr>
          <w:rFonts w:hint="eastAsia" w:ascii="Times New Roman" w:hAnsi="Times New Roman" w:eastAsia="FangSong" w:cs="Times New Roman"/>
        </w:rPr>
        <w:t>单元</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脱氢偶联而成</w:t>
      </w:r>
      <w:r>
        <w:rPr>
          <w:rFonts w:hint="eastAsia" w:ascii="Times New Roman" w:hAnsi="Times New Roman" w:eastAsia="Times New Roman" w:cs="Times New Roman"/>
        </w:rPr>
        <w:t>，</w:t>
      </w:r>
      <w:r>
        <w:rPr>
          <w:rFonts w:hint="eastAsia" w:ascii="Times New Roman" w:hAnsi="Times New Roman" w:eastAsia="FangSong" w:cs="Times New Roman"/>
        </w:rPr>
        <w:t>每增加一个单元净增</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8</m:t>
            </m:r>
          </m:sub>
        </m:sSub>
      </m:oMath>
      <w:r>
        <w:rPr>
          <w:rFonts w:hint="eastAsia" w:ascii="Times New Roman" w:hAnsi="Times New Roman" w:eastAsia="Times New Roman" w:cs="Times New Roman"/>
        </w:rPr>
        <w:t xml:space="preserve">：</w:t>
      </w:r>
    </w:p>
    <w:bookmarkEnd w:id="2221"/>
    <w:bookmarkStart w:id="2222" w:name="分-5"/>
    <w:p>
      <w:pPr>
        <w:pStyle w:val="Heading3"/>
        <w:spacing w:before="280" w:after="120"/>
      </w:pPr>
      <w:r>
        <w:rPr>
          <w:rFonts w:hint="eastAsia" w:ascii="Times New Roman" w:hAnsi="Times New Roman" w:eastAsia="Times New Roman" w:cs="Times New Roman"/>
        </w:rPr>
        <w:t xml:space="preserve">4.4.1（4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金刚石中每个碳原子分摊</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根</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断键减成键</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生成物</w:t>
      </w:r>
      <w:r>
        <w:rPr>
          <w:rFonts w:hint="eastAsia" w:ascii="Times New Roman" w:hAnsi="Times New Roman" w:eastAsia="Times New Roman" w:cs="Times New Roman"/>
        </w:rPr>
        <w:t>（10</w:t>
      </w:r>
      <w:r>
        <w:rPr>
          <w:rFonts w:ascii="Times New Roman" w:hAnsi="Times New Roman" w:eastAsia="Times New Roman" w:cs="Times New Roman"/>
        </w:rPr>
        <w:t xml:space="preserve"> mol C </w:t>
      </w:r>
      <w:r>
        <w:rPr>
          <w:rFonts w:hint="eastAsia" w:ascii="Times New Roman" w:hAnsi="Times New Roman" w:eastAsia="FangSong" w:cs="Times New Roman"/>
        </w:rPr>
        <w:t>原子构成的金刚石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H–H。</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等价写法</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ascii="Times New Roman" w:hAnsi="Times New Roman" w:eastAsia="Times New Roman" w:cs="Times New Roman"/>
        </w:rPr>
        <w:t xml:space="preserve"> C–H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C–C :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H–H = 2 : 1 : 1</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反应热与键能的关系式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其他合理推断也得分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hint="eastAsia" w:ascii="Times New Roman" w:hAnsi="Times New Roman" w:eastAsia="FangSong" w:cs="Times New Roman"/>
          <w:b/>
          <w:bCs/>
        </w:rPr>
        <w:t xml:space="preserve">没有除以</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只扣结果分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正负号弄反</w:t>
      </w:r>
      <w:r>
        <w:rPr>
          <w:rFonts w:hint="eastAsia" w:ascii="Times New Roman" w:hAnsi="Times New Roman" w:eastAsia="FangSong" w:cs="Times New Roman"/>
        </w:rPr>
        <w:t>只扣结果分</w:t>
      </w:r>
      <w:r>
        <w:rPr>
          <w:rFonts w:hint="eastAsia" w:ascii="Times New Roman" w:hAnsi="Times New Roman" w:eastAsia="Times New Roman" w:cs="Times New Roman"/>
        </w:rPr>
        <w:t>。</w:t>
      </w:r>
    </w:p>
    <w:bookmarkEnd w:id="2222"/>
    <w:bookmarkStart w:id="2223" w:name="分-6"/>
    <w:p>
      <w:pPr>
        <w:pStyle w:val="Heading3"/>
        <w:spacing w:before="280" w:after="120"/>
      </w:pPr>
      <w:r>
        <w:rPr>
          <w:rFonts w:hint="eastAsia" w:ascii="Times New Roman" w:hAnsi="Times New Roman" w:eastAsia="Times New Roman" w:cs="Times New Roman"/>
        </w:rPr>
        <w:t xml:space="preserve">4.4.2（4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断键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 1 : </w:t>
      </w:r>
      <w:r>
        <w:rPr>
          <w:rFonts w:hint="eastAsia" w:ascii="Times New Roman" w:hAnsi="Times New Roman" w:eastAsia="Times New Roman" w:cs="Times New Roman"/>
        </w:rPr>
        <w:t>1，</w:t>
      </w:r>
      <w:r>
        <w:rPr>
          <w:rFonts w:hint="eastAsia" w:ascii="Times New Roman" w:hAnsi="Times New Roman" w:eastAsia="FangSong" w:cs="Times New Roman"/>
        </w:rPr>
        <w:t>由生成</w:t>
      </w:r>
      <w:r>
        <w:rPr>
          <w:rFonts w:ascii="Times New Roman" w:hAnsi="Times New Roman" w:eastAsia="Times New Roman" w:cs="Times New Roman"/>
        </w:rPr>
        <w:t xml:space="preserve"> </w:t>
      </w:r>
      <m:oMath>
        <m:oMathPr>
          <m:ctrlPr>
            <w:rPr>
              <w:sz w:val="28"/>
              <w:szCs w:val="28"/>
            </w:rPr>
          </m:ctrlPr>
        </m:oMathPr>
        <m:r>
          <m:t>1.6</m:t>
        </m:r>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H–H </w:t>
      </w:r>
      <w:r>
        <w:rPr>
          <w:rFonts w:hint="eastAsia" w:ascii="Times New Roman" w:hAnsi="Times New Roman" w:eastAsia="FangSong" w:cs="Times New Roman"/>
        </w:rPr>
        <w:t>键可知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t>1.6</m:t>
          </m:r>
          <m:r>
            <m:rPr>
              <m:sty m:val="p"/>
            </m:rPr>
            <m:t>(</m:t>
          </m:r>
          <m:r>
            <m:t>n</m:t>
          </m:r>
          <m:r>
            <m:rPr>
              <m:sty m:val="p"/>
            </m:rPr>
            <m:t>−</m:t>
          </m:r>
          <m:r>
            <m:t>1</m:t>
          </m:r>
          <m:r>
            <m:rPr>
              <m:sty m:val="p"/>
            </m:rPr>
            <m:t>)</m:t>
          </m:r>
          <m:d>
            <m:dPr>
              <m:begChr m:val="["/>
              <m:sepChr m:val=""/>
              <m:endChr m:val="]"/>
              <m:grow/>
            </m:dPr>
            <m:e>
              <m:r>
                <m:t>2</m:t>
              </m:r>
              <m:r>
                <m:t> </m:t>
              </m:r>
              <m:r>
                <m:rPr>
                  <m:sty m:val="p"/>
                </m:rPr>
                <m:t>B</m:t>
              </m:r>
              <m:r>
                <m:rPr>
                  <m:sty m:val="p"/>
                </m:rPr>
                <m:t>E</m:t>
              </m:r>
              <m:r>
                <m:rPr>
                  <m:sty m:val="p"/>
                </m:rPr>
                <m:t>(</m:t>
              </m:r>
              <m:r>
                <m:rPr>
                  <m:sty m:val="p"/>
                </m:rPr>
                <m:t>C</m:t>
              </m:r>
              <m:r>
                <m:rPr>
                  <m:sty m:val="p"/>
                </m:rPr>
                <m:t>​</m:t>
              </m:r>
              <m:r>
                <m:rPr>
                  <m:sty m:val="p"/>
                </m:rPr>
                <m:t>−</m:t>
              </m:r>
              <m:r>
                <m:rPr>
                  <m:sty m:val="p"/>
                </m:rPr>
                <m:t>​</m:t>
              </m:r>
              <m:r>
                <m:rPr>
                  <m:sty m:val="p"/>
                </m:rPr>
                <m:t>H</m:t>
              </m:r>
              <m:r>
                <m:rPr>
                  <m:sty m:val="p"/>
                </m:rPr>
                <m:t>)</m:t>
              </m:r>
              <m:r>
                <m:rPr>
                  <m:sty m:val="p"/>
                </m:rPr>
                <m:t>−</m:t>
              </m:r>
              <m:d>
                <m:dPr>
                  <m:begChr m:val="("/>
                  <m:sepChr m:val=""/>
                  <m:endChr m:val=")"/>
                  <m:grow/>
                </m:dPr>
                <m:e>
                  <m:r>
                    <m:rPr>
                      <m:sty m:val="p"/>
                    </m:rPr>
                    <m:t>B</m:t>
                  </m:r>
                  <m:r>
                    <m:rPr>
                      <m:sty m:val="p"/>
                    </m:rPr>
                    <m:t>E</m:t>
                  </m:r>
                  <m:r>
                    <m:rPr>
                      <m:sty m:val="p"/>
                    </m:rPr>
                    <m:t>(</m:t>
                  </m:r>
                  <m:r>
                    <m:rPr>
                      <m:sty m:val="p"/>
                    </m:rPr>
                    <m:t>C</m:t>
                  </m:r>
                  <m:r>
                    <m:rPr>
                      <m:sty m:val="p"/>
                    </m:rPr>
                    <m:t>​</m:t>
                  </m:r>
                  <m:r>
                    <m:rPr>
                      <m:sty m:val="p"/>
                    </m:rPr>
                    <m:t>−</m:t>
                  </m:r>
                  <m:r>
                    <m:rPr>
                      <m:sty m:val="p"/>
                    </m:rPr>
                    <m:t>​</m:t>
                  </m:r>
                  <m:r>
                    <m:rPr>
                      <m:sty m:val="p"/>
                    </m:rPr>
                    <m:t>C</m:t>
                  </m:r>
                  <m:r>
                    <m:rPr>
                      <m:sty m:val="p"/>
                    </m:rPr>
                    <m:t>)</m:t>
                  </m:r>
                  <m:r>
                    <m:rPr>
                      <m:sty m:val="p"/>
                    </m:rPr>
                    <m:t>+</m:t>
                  </m:r>
                  <m:r>
                    <m:rPr>
                      <m:sty m:val="p"/>
                    </m:rPr>
                    <m:t>B</m:t>
                  </m:r>
                  <m:r>
                    <m:rPr>
                      <m:sty m:val="p"/>
                    </m:rPr>
                    <m:t>E</m:t>
                  </m:r>
                  <m:r>
                    <m:rPr>
                      <m:sty m:val="p"/>
                    </m:rPr>
                    <m:t>(</m:t>
                  </m:r>
                  <m:r>
                    <m:rPr>
                      <m:sty m:val="p"/>
                    </m:rPr>
                    <m:t>H</m:t>
                  </m:r>
                  <m:r>
                    <m:rPr>
                      <m:sty m:val="p"/>
                    </m:rPr>
                    <m:t>​</m:t>
                  </m:r>
                  <m:r>
                    <m:rPr>
                      <m:sty m:val="p"/>
                    </m:rPr>
                    <m:t>−</m:t>
                  </m:r>
                  <m:r>
                    <m:rPr>
                      <m:sty m:val="p"/>
                    </m:rPr>
                    <m:t>​</m:t>
                  </m:r>
                  <m:r>
                    <m:rPr>
                      <m:sty m:val="p"/>
                    </m:rPr>
                    <m:t>H</m:t>
                  </m:r>
                  <m:r>
                    <m:rPr>
                      <m:sty m:val="p"/>
                    </m:rPr>
                    <m:t>)</m:t>
                  </m:r>
                </m:e>
              </m:d>
            </m:e>
          </m:d>
        </m:oMath>
      </m:oMathPara>
    </w:p>
    <w:p>
      <w:pPr>
        <w:pStyle w:val="FirstParagraph"/>
      </w:pPr>
      <m:oMathPara>
        <m:oMathParaPr>
          <m:jc m:val="center"/>
          <m:ctrlPr>
            <w:rPr>
              <w:sz w:val="28"/>
              <w:szCs w:val="28"/>
            </w:rPr>
          </m:ctrlPr>
        </m:oMathParaPr>
        <m:oMath>
          <m:r>
            <m:rPr>
              <m:sty m:val="p"/>
            </m:rPr>
            <m:t>=</m:t>
          </m:r>
          <m:r>
            <m:t>1.6</m:t>
          </m:r>
          <m:r>
            <m:rPr>
              <m:sty m:val="p"/>
            </m:rPr>
            <m:t>(</m:t>
          </m:r>
          <m:r>
            <m:t>n</m:t>
          </m:r>
          <m:r>
            <m:rPr>
              <m:sty m:val="p"/>
            </m:rPr>
            <m:t>−</m:t>
          </m:r>
          <m:r>
            <m:t>1</m:t>
          </m:r>
          <m:r>
            <m:rPr>
              <m:sty m:val="p"/>
            </m:rPr>
            <m:t>)</m:t>
          </m:r>
          <m:d>
            <m:dPr>
              <m:begChr m:val="["/>
              <m:sepChr m:val=""/>
              <m:endChr m:val="]"/>
              <m:grow/>
            </m:dPr>
            <m:e>
              <m:r>
                <m:t>2</m:t>
              </m:r>
              <m:r>
                <m:rPr>
                  <m:sty m:val="p"/>
                </m:rPr>
                <m:t>×</m:t>
              </m:r>
              <m:r>
                <m:t>400</m:t>
              </m:r>
              <m:r>
                <m:rPr>
                  <m:sty m:val="p"/>
                </m:rPr>
                <m:t>−</m:t>
              </m:r>
              <m:r>
                <m:rPr>
                  <m:sty m:val="p"/>
                </m:rPr>
                <m:t>(</m:t>
              </m:r>
              <m:r>
                <m:t>435</m:t>
              </m:r>
              <m:r>
                <m:rPr>
                  <m:sty m:val="p"/>
                </m:rPr>
                <m:t>+</m:t>
              </m:r>
              <m:r>
                <m:t>380</m:t>
              </m:r>
              <m:r>
                <m:rPr>
                  <m:sty m:val="p"/>
                </m:rPr>
                <m:t>)</m:t>
              </m:r>
            </m:e>
          </m:d>
          <m:r>
            <m:rPr>
              <m:sty m:val="p"/>
            </m:rPr>
            <m:t>=</m:t>
          </m:r>
          <m:r>
            <m:t>1.6</m:t>
          </m:r>
          <m:r>
            <m:rPr>
              <m:sty m:val="p"/>
            </m:rPr>
            <m:t>(</m:t>
          </m:r>
          <m:r>
            <m:t>n</m:t>
          </m:r>
          <m:r>
            <m:rPr>
              <m:sty m:val="p"/>
            </m:rPr>
            <m:t>−</m:t>
          </m:r>
          <m:r>
            <m:t>1</m:t>
          </m:r>
          <m:r>
            <m:rPr>
              <m:sty m:val="p"/>
            </m:rPr>
            <m:t>)</m:t>
          </m:r>
          <m:r>
            <m:rPr>
              <m:sty m:val="p"/>
            </m:rPr>
            <m:t>×</m:t>
          </m:r>
          <m:r>
            <m:rPr>
              <m:sty m:val="p"/>
            </m:rPr>
            <m:t>(</m:t>
          </m:r>
          <m:r>
            <m:rPr>
              <m:sty m:val="p"/>
            </m:rPr>
            <m:t>−</m:t>
          </m:r>
          <m:r>
            <m:t>15</m:t>
          </m:r>
          <m:r>
            <m:rPr>
              <m:sty m:val="p"/>
            </m:rPr>
            <m:t>)</m:t>
          </m:r>
        </m:oMath>
      </m:oMathPara>
    </w:p>
    <w:p>
      <w:pPr>
        <w:pStyle w:val="FirstParagraph"/>
      </w:pPr>
      <m:oMathPara>
        <m:oMathParaPr>
          <m:jc m:val="center"/>
          <m:ctrlPr>
            <w:rPr>
              <w:sz w:val="28"/>
              <w:szCs w:val="28"/>
            </w:rPr>
          </m:ctrlPr>
        </m:oMathParaPr>
        <m:oMath>
          <m:borderBox>
            <m:e>
              <m:r>
                <m:rPr>
                  <m:sty m:val="p"/>
                </m:rPr>
                <m:t>Δ</m:t>
              </m:r>
              <m:r>
                <m:t>H</m:t>
              </m:r>
              <m:r>
                <m:rPr>
                  <m:sty m:val="p"/>
                </m:rPr>
                <m:t>=</m:t>
              </m:r>
              <m:r>
                <m:t>24</m:t>
              </m:r>
              <m:r>
                <m:rPr>
                  <m:sty m:val="p"/>
                </m:rPr>
                <m:t>(</m:t>
              </m:r>
              <m:r>
                <m:t>1</m:t>
              </m:r>
              <m:r>
                <m:rPr>
                  <m:sty m:val="p"/>
                </m:rPr>
                <m:t>−</m:t>
              </m:r>
              <m:r>
                <m:t>n</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m:oMath>
        <m:r>
          <m:t>n</m:t>
        </m:r>
        <m:r>
          <m:rPr>
            <m:sty m:val="p"/>
          </m:rPr>
          <m:t>&gt;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链增长放热</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自洽</w:t>
      </w:r>
      <w:r>
        <w:rPr>
          <w:rFonts w:hint="eastAsia" w:ascii="Times New Roman" w:hAnsi="Times New Roman" w:eastAsia="Times New Roman" w:cs="Times New Roman"/>
        </w:rPr>
        <w:t>）。</w:t>
      </w:r>
    </w:p>
    <w:bookmarkEnd w:id="2223"/>
    <w:bookmarkStart w:id="2224" w:name="分-7"/>
    <w:p>
      <w:pPr>
        <w:pStyle w:val="Heading3"/>
        <w:spacing w:before="280" w:after="120"/>
      </w:pPr>
      <w:r>
        <w:rPr>
          <w:rFonts w:hint="eastAsia" w:ascii="Times New Roman" w:hAnsi="Times New Roman" w:eastAsia="Times New Roman" w:cs="Times New Roman"/>
        </w:rPr>
        <w:t xml:space="preserve">4.5.1（3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球体的投影面积</w:t>
      </w:r>
      <w:r>
        <w:rPr>
          <w:rFonts w:ascii="Times New Roman" w:hAnsi="Times New Roman" w:eastAsia="Times New Roman" w:cs="Times New Roman"/>
        </w:rPr>
        <w:t xml:space="preserve"> </w:t>
      </w:r>
      <m:oMath>
        <m:r>
          <m:t>A</m:t>
        </m:r>
        <m:r>
          <m:rPr>
            <m:sty m:val="p"/>
          </m:rPr>
          <m:t>∝</m:t>
        </m:r>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r>
          <m:rPr>
            <m:sty m:val="p"/>
          </m:rPr>
          <m:t>∝</m:t>
        </m:r>
        <m:sSup>
          <m:e>
            <m:r>
              <m:t>r</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A</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作权重统计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转化率</m:t>
          </m:r>
          <m:r>
            <m:rPr>
              <m:sty m:val="p"/>
            </m:rPr>
            <m:t>=</m:t>
          </m:r>
          <m:f>
            <m:fPr>
              <m:type m:val="bar"/>
            </m:fPr>
            <m:num>
              <m:r>
                <m:t>40</m:t>
              </m:r>
              <m:r>
                <m:rPr>
                  <m:sty m:val="p"/>
                </m:rPr>
                <m:t>×</m:t>
              </m:r>
              <m:sSup>
                <m:e>
                  <m:r>
                    <m:t>1.0</m:t>
                  </m:r>
                </m:e>
                <m:sup>
                  <m:r>
                    <m:t>3</m:t>
                  </m:r>
                  <m:r>
                    <m:rPr>
                      <m:sty m:val="p"/>
                    </m:rPr>
                    <m:t>/</m:t>
                  </m:r>
                  <m:r>
                    <m:t>2</m:t>
                  </m:r>
                </m:sup>
              </m:sSup>
              <m:r>
                <m:rPr>
                  <m:sty m:val="p"/>
                </m:rPr>
                <m:t>+</m:t>
              </m:r>
              <m:r>
                <m:t>40</m:t>
              </m:r>
              <m:r>
                <m:rPr>
                  <m:sty m:val="p"/>
                </m:rPr>
                <m:t>×</m:t>
              </m:r>
              <m:sSup>
                <m:e>
                  <m:r>
                    <m:t>4.0</m:t>
                  </m:r>
                </m:e>
                <m:sup>
                  <m:r>
                    <m:t>3</m:t>
                  </m:r>
                  <m:r>
                    <m:rPr>
                      <m:sty m:val="p"/>
                    </m:rPr>
                    <m:t>/</m:t>
                  </m:r>
                  <m:r>
                    <m:t>2</m:t>
                  </m:r>
                </m:sup>
              </m:sSup>
              <m:r>
                <m:rPr>
                  <m:sty m:val="p"/>
                </m:rPr>
                <m:t>+</m:t>
              </m:r>
              <m:r>
                <m:t>30</m:t>
              </m:r>
              <m:r>
                <m:rPr>
                  <m:sty m:val="p"/>
                </m:rPr>
                <m:t>×</m:t>
              </m:r>
              <m:sSup>
                <m:e>
                  <m:r>
                    <m:t>9.0</m:t>
                  </m:r>
                </m:e>
                <m:sup>
                  <m:r>
                    <m:t>3</m:t>
                  </m:r>
                  <m:r>
                    <m:rPr>
                      <m:sty m:val="p"/>
                    </m:rPr>
                    <m:t>/</m:t>
                  </m:r>
                  <m:r>
                    <m:t>2</m:t>
                  </m:r>
                </m:sup>
              </m:sSup>
            </m:num>
            <m:den>
              <m:r>
                <m:t>10</m:t>
              </m:r>
              <m:r>
                <m:rPr>
                  <m:sty m:val="p"/>
                </m:rPr>
                <m:t>×</m:t>
              </m:r>
              <m:sSup>
                <m:e>
                  <m:r>
                    <m:t>16.0</m:t>
                  </m:r>
                </m:e>
                <m:sup>
                  <m:r>
                    <m:t>3</m:t>
                  </m:r>
                  <m:r>
                    <m:rPr>
                      <m:sty m:val="p"/>
                    </m:rPr>
                    <m:t>/</m:t>
                  </m:r>
                  <m:r>
                    <m:t>2</m:t>
                  </m:r>
                </m:sup>
              </m:sSup>
              <m:r>
                <m:rPr>
                  <m:sty m:val="p"/>
                </m:rPr>
                <m:t>+</m:t>
              </m:r>
              <m:r>
                <m:t>15</m:t>
              </m:r>
              <m:r>
                <m:rPr>
                  <m:sty m:val="p"/>
                </m:rPr>
                <m:t>×</m:t>
              </m:r>
              <m:sSup>
                <m:e>
                  <m:r>
                    <m:t>25.0</m:t>
                  </m:r>
                </m:e>
                <m:sup>
                  <m:r>
                    <m:t>3</m:t>
                  </m:r>
                  <m:r>
                    <m:rPr>
                      <m:sty m:val="p"/>
                    </m:rPr>
                    <m:t>/</m:t>
                  </m:r>
                  <m:r>
                    <m:t>2</m:t>
                  </m:r>
                </m:sup>
              </m:sSup>
              <m:r>
                <m:rPr>
                  <m:sty m:val="p"/>
                </m:rPr>
                <m:t>+</m:t>
              </m:r>
              <m:r>
                <m:t>10</m:t>
              </m:r>
              <m:r>
                <m:rPr>
                  <m:sty m:val="p"/>
                </m:rPr>
                <m:t>×</m:t>
              </m:r>
              <m:sSup>
                <m:e>
                  <m:r>
                    <m:t>36.0</m:t>
                  </m:r>
                </m:e>
                <m:sup>
                  <m:r>
                    <m:t>3</m:t>
                  </m:r>
                  <m:r>
                    <m:rPr>
                      <m:sty m:val="p"/>
                    </m:rPr>
                    <m:t>/</m:t>
                  </m:r>
                  <m:r>
                    <m:t>2</m:t>
                  </m:r>
                </m:sup>
              </m:sSup>
              <m:r>
                <m:rPr>
                  <m:sty m:val="p"/>
                </m:rPr>
                <m:t>+</m:t>
              </m:r>
              <m:r>
                <m:t>4</m:t>
              </m:r>
              <m:r>
                <m:rPr>
                  <m:sty m:val="p"/>
                </m:rPr>
                <m:t>×</m:t>
              </m:r>
              <m:sSup>
                <m:e>
                  <m:r>
                    <m:t>49.0</m:t>
                  </m:r>
                </m:e>
                <m:sup>
                  <m:r>
                    <m:t>3</m:t>
                  </m:r>
                  <m:r>
                    <m:rPr>
                      <m:sty m:val="p"/>
                    </m:rPr>
                    <m:t>/</m:t>
                  </m:r>
                  <m:r>
                    <m:t>2</m:t>
                  </m:r>
                </m:sup>
              </m:sSup>
            </m:den>
          </m:f>
        </m:oMath>
      </m:oMathPara>
    </w:p>
    <w:p>
      <w:pPr>
        <w:pStyle w:val="FirstParagraph"/>
      </w:pPr>
      <m:oMathPara>
        <m:oMathParaPr>
          <m:jc m:val="center"/>
          <m:ctrlPr>
            <w:rPr>
              <w:sz w:val="28"/>
              <w:szCs w:val="28"/>
            </w:rPr>
          </m:ctrlPr>
        </m:oMathParaPr>
        <m:oMath>
          <m:r>
            <m:rPr>
              <m:sty m:val="p"/>
            </m:rPr>
            <m:t>=</m:t>
          </m:r>
          <m:f>
            <m:fPr>
              <m:type m:val="bar"/>
            </m:fPr>
            <m:num>
              <m:r>
                <m:t>40</m:t>
              </m:r>
              <m:r>
                <m:rPr>
                  <m:sty m:val="p"/>
                </m:rPr>
                <m:t>×</m:t>
              </m:r>
              <m:r>
                <m:t>1</m:t>
              </m:r>
              <m:r>
                <m:rPr>
                  <m:sty m:val="p"/>
                </m:rPr>
                <m:t>+</m:t>
              </m:r>
              <m:r>
                <m:t>40</m:t>
              </m:r>
              <m:r>
                <m:rPr>
                  <m:sty m:val="p"/>
                </m:rPr>
                <m:t>×</m:t>
              </m:r>
              <m:r>
                <m:t>8</m:t>
              </m:r>
              <m:r>
                <m:rPr>
                  <m:sty m:val="p"/>
                </m:rPr>
                <m:t>+</m:t>
              </m:r>
              <m:r>
                <m:t>30</m:t>
              </m:r>
              <m:r>
                <m:rPr>
                  <m:sty m:val="p"/>
                </m:rPr>
                <m:t>×</m:t>
              </m:r>
              <m:r>
                <m:t>27</m:t>
              </m:r>
            </m:num>
            <m:den>
              <m:r>
                <m:t>10</m:t>
              </m:r>
              <m:r>
                <m:rPr>
                  <m:sty m:val="p"/>
                </m:rPr>
                <m:t>×</m:t>
              </m:r>
              <m:r>
                <m:t>64</m:t>
              </m:r>
              <m:r>
                <m:rPr>
                  <m:sty m:val="p"/>
                </m:rPr>
                <m:t>+</m:t>
              </m:r>
              <m:r>
                <m:t>15</m:t>
              </m:r>
              <m:r>
                <m:rPr>
                  <m:sty m:val="p"/>
                </m:rPr>
                <m:t>×</m:t>
              </m:r>
              <m:r>
                <m:t>125</m:t>
              </m:r>
              <m:r>
                <m:rPr>
                  <m:sty m:val="p"/>
                </m:rPr>
                <m:t>+</m:t>
              </m:r>
              <m:r>
                <m:t>10</m:t>
              </m:r>
              <m:r>
                <m:rPr>
                  <m:sty m:val="p"/>
                </m:rPr>
                <m:t>×</m:t>
              </m:r>
              <m:r>
                <m:t>216</m:t>
              </m:r>
              <m:r>
                <m:rPr>
                  <m:sty m:val="p"/>
                </m:rPr>
                <m:t>+</m:t>
              </m:r>
              <m:r>
                <m:t>4</m:t>
              </m:r>
              <m:r>
                <m:rPr>
                  <m:sty m:val="p"/>
                </m:rPr>
                <m:t>×</m:t>
              </m:r>
              <m:r>
                <m:t>343</m:t>
              </m:r>
            </m:den>
          </m:f>
          <m:r>
            <m:rPr>
              <m:sty m:val="p"/>
            </m:rPr>
            <m:t>=</m:t>
          </m:r>
          <m:f>
            <m:fPr>
              <m:type m:val="bar"/>
            </m:fPr>
            <m:num>
              <m:r>
                <m:t>1170</m:t>
              </m:r>
            </m:num>
            <m:den>
              <m:r>
                <m:t>6047</m:t>
              </m:r>
            </m:den>
          </m:f>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表达式</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24"/>
    <w:bookmarkStart w:id="2225" w:name="分-8"/>
    <w:p>
      <w:pPr>
        <w:pStyle w:val="Heading3"/>
        <w:spacing w:before="280" w:after="120"/>
      </w:pPr>
      <w:r>
        <w:rPr>
          <w:rFonts w:hint="eastAsia" w:ascii="Times New Roman" w:hAnsi="Times New Roman" w:eastAsia="Times New Roman" w:cs="Times New Roman"/>
        </w:rPr>
        <w:t xml:space="preserve">4.5.2（4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被消耗但</w:t>
      </w:r>
      <w:r>
        <w:rPr>
          <w:rFonts w:ascii="Times New Roman" w:hAnsi="Times New Roman" w:eastAsia="Times New Roman" w:cs="Times New Roman"/>
        </w:rPr>
        <w:t xml:space="preserve"> ND </w:t>
      </w:r>
      <w:r>
        <w:rPr>
          <w:rFonts w:hint="eastAsia" w:ascii="Times New Roman" w:hAnsi="Times New Roman" w:eastAsia="FangSong" w:cs="Times New Roman"/>
        </w:rPr>
        <w:t>生成速率不变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rPr>
            <m:sty m:val="p"/>
          </m:rPr>
          <m:t>A</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ND </w:t>
      </w:r>
      <w:r>
        <w:rPr>
          <w:rFonts w:hint="eastAsia" w:ascii="Times New Roman" w:hAnsi="Times New Roman" w:eastAsia="FangSong" w:cs="Times New Roman"/>
        </w:rPr>
        <w:t>生成速率无影响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7"/>
        </w:numPr>
      </w:pP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b/>
          <w:bCs/>
        </w:rPr>
        <w:t xml:space="preserve">：1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m:t>
        </m:r>
        <m:r>
          <m:t>I</m:t>
        </m:r>
        <m:r>
          <m:rPr>
            <m:sty m:val="p"/>
          </m:rPr>
          <m:t>Δ</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r>
          <m:rPr>
            <m:sty m:val="p"/>
          </m:rPr>
          <m:t>N</m:t>
        </m:r>
        <m:r>
          <m:rPr>
            <m:sty m:val="p"/>
          </m:rPr>
          <m:t>D</m:t>
        </m:r>
        <m:r>
          <m:rPr>
            <m:sty m:val="p"/>
          </m:rPr>
          <m:t>]</m:t>
        </m:r>
        <m:r>
          <m:rPr>
            <m:sty m:val="p"/>
          </m:rPr>
          <m:t>/</m:t>
        </m:r>
        <m:r>
          <m:rPr>
            <m:sty m:val="p"/>
          </m:rPr>
          <m:t>Δ</m:t>
        </m:r>
        <m:r>
          <m:t>t</m:t>
        </m:r>
        <m:r>
          <m:rPr>
            <m:sty m:val="p"/>
          </m:rPr>
          <m:t>∝</m:t>
        </m:r>
        <m:r>
          <m:t>I</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转化率对</w:t>
      </w:r>
      <w:r>
        <w:rPr>
          <w:rFonts w:hint="eastAsia" w:ascii="Times New Roman" w:hAnsi="Times New Roman" w:eastAsia="FangSong" w:cs="Times New Roman"/>
          <w:b/>
          <w:bCs/>
        </w:rPr>
        <w:t xml:space="preserve">剂量</w:t>
      </w:r>
      <w:r>
        <w:rPr>
          <w:rFonts w:hint="eastAsia" w:ascii="Times New Roman" w:hAnsi="Times New Roman" w:eastAsia="Times New Roman" w:cs="Times New Roman"/>
        </w:rPr>
        <w:t xml:space="preserve">（</w:t>
      </w:r>
      <m:oMath>
        <m:r>
          <m:rPr>
            <m:sty m:val="p"/>
          </m:rPr>
          <m:t>=</m:t>
        </m:r>
        <m:r>
          <m:t>I</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rPr>
            <m:sty m:val="p"/>
          </m:rPr>
          <m:t>∝</m:t>
        </m:r>
        <m:sSup>
          <m:e>
            <m:r>
              <m:t>I</m:t>
            </m:r>
          </m:e>
          <m:sup>
            <m:r>
              <m:t>1</m:t>
            </m:r>
          </m:sup>
        </m:sSup>
        <m:r>
          <m:rPr>
            <m:sty m:val="p"/>
          </m:rPr>
          <m:t>⋅</m:t>
        </m:r>
        <m:r>
          <m:rPr>
            <m:sty m:val="p"/>
          </m:rPr>
          <m:t>[</m:t>
        </m:r>
        <m:r>
          <m:rPr>
            <m:sty m:val="p"/>
          </m:rPr>
          <m:t>A</m:t>
        </m:r>
        <m:r>
          <m:rPr>
            <m:sty m:val="p"/>
          </m:rPr>
          <m:t>d</m:t>
        </m:r>
        <m:sSup>
          <m:e>
            <m:r>
              <m:rPr>
                <m:sty m:val="p"/>
              </m:rPr>
              <m:t>]</m:t>
            </m:r>
          </m:e>
          <m:sup>
            <m:r>
              <m:t>0</m:t>
            </m:r>
          </m:sup>
        </m:sSup>
      </m:oMath>
      <w:r>
        <w:rPr>
          <w:rFonts w:ascii="Times New Roman" w:hAnsi="Times New Roman" w:eastAsia="Times New Roman" w:cs="Times New Roman"/>
        </w:rPr>
        <w:t xml:space="preserve">。</w:t>
      </w:r>
    </w:p>
    <w:bookmarkEnd w:id="2225"/>
    <w:bookmarkStart w:id="2226" w:name="分-9"/>
    <w:p>
      <w:pPr>
        <w:pStyle w:val="Heading3"/>
        <w:spacing w:before="280" w:after="120"/>
      </w:pPr>
      <w:r>
        <w:rPr>
          <w:rFonts w:hint="eastAsia" w:ascii="Times New Roman" w:hAnsi="Times New Roman" w:eastAsia="Times New Roman" w:cs="Times New Roman"/>
        </w:rPr>
        <w:t xml:space="preserve">4.5.3（6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一个电子打断多根</w:t>
      </w:r>
      <w:r>
        <w:rPr>
          <w:rFonts w:ascii="Times New Roman" w:hAnsi="Times New Roman" w:eastAsia="Times New Roman" w:cs="Times New Roman"/>
          <w:b/>
          <w:bCs/>
        </w:rPr>
        <w:t xml:space="preserve"> C–H </w:t>
      </w:r>
      <w:r>
        <w:rPr>
          <w:rFonts w:hint="eastAsia" w:ascii="Times New Roman" w:hAnsi="Times New Roman" w:eastAsia="FangSong" w:cs="Times New Roman"/>
          <w:b/>
          <w:bCs/>
        </w:rPr>
        <w:t>键不是必须的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精确估算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a</m:t>
          </m:r>
          <m:r>
            <m:rPr>
              <m:sty m:val="p"/>
            </m:rPr>
            <m:t>=</m:t>
          </m:r>
          <m:f>
            <m:fPr>
              <m:type m:val="bar"/>
            </m:fPr>
            <m:num>
              <m:r>
                <m:t>4</m:t>
              </m:r>
              <m:r>
                <m:rPr>
                  <m:sty m:val="p"/>
                </m:rPr>
                <m:t>×</m:t>
              </m:r>
              <m:r>
                <m:t>0.154</m:t>
              </m:r>
            </m:num>
            <m:den>
              <m:rad>
                <m:radPr>
                  <m:degHide m:val="on"/>
                </m:radPr>
                <m:deg/>
                <m:e>
                  <m:r>
                    <m:t>3</m:t>
                  </m:r>
                </m:e>
              </m:rad>
            </m:den>
          </m:f>
          <m:r>
            <m:rPr>
              <m:sty m:val="p"/>
            </m:rPr>
            <m:t>=</m:t>
          </m:r>
          <m:r>
            <m:t>0.356</m:t>
          </m:r>
          <m:r>
            <m:t> </m:t>
          </m:r>
          <m:r>
            <m:rPr>
              <m:sty m:val="p"/>
            </m:rPr>
            <m:t>n</m:t>
          </m:r>
          <m:r>
            <m:rPr>
              <m:sty m:val="p"/>
            </m:rPr>
            <m:t>m</m:t>
          </m:r>
        </m:oMath>
      </m:oMathPara>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原子分摊体积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sSup>
          <m:e>
            <m:r>
              <m:t>a</m:t>
            </m:r>
          </m:e>
          <m:sup>
            <m:r>
              <m:t>3</m:t>
            </m:r>
          </m:sup>
        </m:sSup>
        <m:r>
          <m:rPr>
            <m:sty m:val="p"/>
          </m:rPr>
          <m:t>/</m:t>
        </m:r>
        <m:r>
          <m:t>8</m:t>
        </m:r>
        <m:r>
          <m:rPr>
            <m:sty m:val="p"/>
          </m:rPr>
          <m:t>=</m:t>
        </m:r>
        <m:sSup>
          <m:e>
            <m:r>
              <m:t>0.356</m:t>
            </m:r>
          </m:e>
          <m:sup>
            <m:r>
              <m:t>3</m:t>
            </m:r>
          </m:sup>
        </m:sSup>
        <m:r>
          <m:rPr>
            <m:sty m:val="p"/>
          </m:rPr>
          <m:t>/</m:t>
        </m:r>
        <m:r>
          <m:t>8</m:t>
        </m:r>
        <m:r>
          <m:rPr>
            <m:sty m:val="p"/>
          </m:rPr>
          <m:t>=</m:t>
        </m:r>
        <m:r>
          <m:t>0.0056</m:t>
        </m:r>
        <m:r>
          <m:t> </m:t>
        </m:r>
        <m:r>
          <m:rPr>
            <m:sty m:val="p"/>
          </m:rPr>
          <m:t>n</m:t>
        </m:r>
        <m:sSup>
          <m:e>
            <m:r>
              <m:rPr>
                <m:sty m:val="p"/>
              </m:rPr>
              <m:t>m</m:t>
            </m:r>
          </m:e>
          <m:sup>
            <m:r>
              <m:rPr>
                <m:sty m:val="p"/>
              </m:rPr>
              <m:t>3</m:t>
            </m:r>
          </m:sup>
        </m:sSup>
      </m:oMath>
    </w:p>
    <w:p>
      <w:pPr>
        <w:pStyle w:val="BodyText"/>
      </w:pPr>
      <w:r>
        <w:rPr>
          <w:rFonts w:hint="eastAsia" w:ascii="Times New Roman" w:hAnsi="Times New Roman" w:eastAsia="FangSong" w:cs="Times New Roman"/>
        </w:rPr>
        <w:t>视野中金刚石总体积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total</m:t>
              </m:r>
            </m:sub>
          </m:sSub>
          <m:r>
            <m:rPr>
              <m:sty m:val="p"/>
            </m:rPr>
            <m:t>=</m:t>
          </m:r>
          <m:r>
            <m:t>100</m:t>
          </m:r>
          <m:r>
            <m:rPr>
              <m:sty m:val="p"/>
            </m:rPr>
            <m:t>×</m:t>
          </m:r>
          <m:f>
            <m:fPr>
              <m:type m:val="bar"/>
            </m:fPr>
            <m:num>
              <m:r>
                <m:t>4</m:t>
              </m:r>
            </m:num>
            <m:den>
              <m:r>
                <m:t>3</m:t>
              </m:r>
            </m:den>
          </m:f>
          <m:r>
            <m:t>π</m:t>
          </m:r>
          <m:sSup>
            <m:e>
              <m:r>
                <m:t>r</m:t>
              </m:r>
            </m:e>
            <m:sup>
              <m:r>
                <m:t>3</m:t>
              </m:r>
            </m:sup>
          </m:sSup>
          <m:r>
            <m:rPr>
              <m:sty m:val="p"/>
            </m:rPr>
            <m:t>=</m:t>
          </m:r>
          <m:r>
            <m:t>100</m:t>
          </m:r>
          <m:r>
            <m:rPr>
              <m:sty m:val="p"/>
            </m:rPr>
            <m:t>×</m:t>
          </m:r>
          <m:f>
            <m:fPr>
              <m:type m:val="bar"/>
            </m:fPr>
            <m:num>
              <m:r>
                <m:t>4</m:t>
              </m:r>
            </m:num>
            <m:den>
              <m:r>
                <m:t>3</m:t>
              </m:r>
            </m:den>
          </m:f>
          <m:r>
            <m:t>π</m:t>
          </m:r>
          <m:r>
            <m:rPr>
              <m:sty m:val="p"/>
            </m:rPr>
            <m:t>×</m:t>
          </m:r>
          <m:sSup>
            <m:e>
              <m:r>
                <m:t>5</m:t>
              </m:r>
            </m:e>
            <m:sup>
              <m:r>
                <m:t>3</m:t>
              </m:r>
            </m:sup>
          </m:sSup>
          <m:r>
            <m:rPr>
              <m:sty m:val="p"/>
            </m:rPr>
            <m:t>=</m:t>
          </m:r>
          <m:r>
            <m:t>5.24</m:t>
          </m:r>
          <m:r>
            <m:rPr>
              <m:sty m:val="p"/>
            </m:rPr>
            <m:t>×</m:t>
          </m:r>
          <m:sSup>
            <m:e>
              <m:r>
                <m:t>10</m:t>
              </m:r>
            </m:e>
            <m:sup>
              <m:r>
                <m:t>4</m:t>
              </m:r>
            </m:sup>
          </m:sSup>
          <m:r>
            <m:t> </m:t>
          </m:r>
          <m:r>
            <m:rPr>
              <m:sty m:val="p"/>
            </m:rPr>
            <m:t>n</m:t>
          </m:r>
          <m:sSup>
            <m:e>
              <m:r>
                <m:rPr>
                  <m:sty m:val="p"/>
                </m:rPr>
                <m:t>m</m:t>
              </m:r>
            </m:e>
            <m:sup>
              <m:r>
                <m:rPr>
                  <m:sty m:val="p"/>
                </m:rPr>
                <m:t>3</m:t>
              </m:r>
            </m:sup>
          </m:sSup>
        </m:oMath>
      </m:oMathPara>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r>
          <m:t>5.24</m:t>
        </m:r>
        <m:r>
          <m:rPr>
            <m:sty m:val="p"/>
          </m:rPr>
          <m:t>×</m:t>
        </m:r>
        <m:sSup>
          <m:e>
            <m:r>
              <m:t>10</m:t>
            </m:r>
          </m:e>
          <m:sup>
            <m:r>
              <m:t>4</m:t>
            </m:r>
          </m:sup>
        </m:sSup>
        <m:r>
          <m:rPr>
            <m:sty m:val="p"/>
          </m:rPr>
          <m:t>/</m:t>
        </m:r>
        <m:r>
          <m:t>0.0056</m:t>
        </m:r>
        <m:r>
          <m:rPr>
            <m:sty m:val="p"/>
          </m:rPr>
          <m:t>=</m:t>
        </m:r>
        <m:r>
          <m:t>9.4</m:t>
        </m:r>
        <m:r>
          <m:rPr>
            <m:sty m:val="p"/>
          </m:rPr>
          <m:t>×</m:t>
        </m:r>
        <m:sSup>
          <m:e>
            <m:r>
              <m:t>10</m:t>
            </m:r>
          </m:e>
          <m:sup>
            <m:r>
              <m:t>6</m:t>
            </m:r>
          </m:sup>
        </m:sSup>
      </m:oMath>
    </w:p>
    <w:p>
      <w:pPr>
        <w:pStyle w:val="BodyText"/>
      </w:pP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C–H </w:t>
      </w:r>
      <w:r>
        <w:rPr>
          <w:rFonts w:hint="eastAsia" w:ascii="Times New Roman" w:hAnsi="Times New Roman" w:eastAsia="FangSong" w:cs="Times New Roman"/>
        </w:rPr>
        <w:t>最大数目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n</m:t>
            </m:r>
          </m:e>
          <m:sub>
            <m:r>
              <m:rPr>
                <m:sty m:val="p"/>
              </m:rPr>
              <m:t>C</m:t>
            </m:r>
            <m:r>
              <m:rPr>
                <m:sty m:val="p"/>
              </m:rPr>
              <m:t>−</m:t>
            </m:r>
            <m:r>
              <m:rPr>
                <m:sty m:val="p"/>
              </m:rPr>
              <m:t>H</m:t>
            </m:r>
          </m:sub>
        </m:sSub>
        <m:r>
          <m:rPr>
            <m:sty m:val="p"/>
          </m:rPr>
          <m:t>=</m:t>
        </m:r>
        <m:r>
          <m:t>1.6</m:t>
        </m:r>
        <m:r>
          <m:t> </m:t>
        </m:r>
        <m:sSub>
          <m:e>
            <m:r>
              <m:t>n</m:t>
            </m:r>
          </m:e>
          <m:sub>
            <m:r>
              <m:rPr>
                <m:sty m:val="p"/>
              </m:rPr>
              <m:t>C</m:t>
            </m:r>
          </m:sub>
        </m:sSub>
        <m:r>
          <m:rPr>
            <m:sty m:val="p"/>
          </m:rPr>
          <m:t>=</m:t>
        </m:r>
        <m:r>
          <m:t>1.5</m:t>
        </m:r>
        <m:r>
          <m:rPr>
            <m:sty m:val="p"/>
          </m:rPr>
          <m:t>×</m:t>
        </m:r>
        <m:sSup>
          <m:e>
            <m:r>
              <m:t>10</m:t>
            </m:r>
          </m:e>
          <m:sup>
            <m:r>
              <m:t>7</m:t>
            </m:r>
          </m:sup>
        </m:sSup>
      </m:oMath>
    </w:p>
    <w:p>
      <w:pPr>
        <w:pStyle w:val="BodyText"/>
      </w:pPr>
      <w:r>
        <w:rPr>
          <w:rFonts w:hint="eastAsia" w:ascii="Times New Roman" w:hAnsi="Times New Roman" w:eastAsia="FangSong" w:cs="Times New Roman"/>
        </w:rPr>
        <w:t>入射电子总数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4.5</m:t>
        </m:r>
        <m:r>
          <m:rPr>
            <m:sty m:val="p"/>
          </m:rPr>
          <m:t>×</m:t>
        </m:r>
        <m:sSup>
          <m:e>
            <m:r>
              <m:t>10</m:t>
            </m:r>
          </m:e>
          <m:sup>
            <m:r>
              <m:t>7</m:t>
            </m:r>
          </m:sup>
        </m:sSup>
        <m:r>
          <m:rPr>
            <m:sty m:val="p"/>
          </m:rPr>
          <m:t>×</m:t>
        </m:r>
        <m:r>
          <m:t>π</m:t>
        </m:r>
        <m:r>
          <m:rPr>
            <m:sty m:val="p"/>
          </m:rPr>
          <m:t>×</m:t>
        </m:r>
        <m:sSup>
          <m:e>
            <m:r>
              <m:t>100</m:t>
            </m:r>
          </m:e>
          <m:sup>
            <m:r>
              <m:t>2</m:t>
            </m:r>
          </m:sup>
        </m:sSup>
        <m:r>
          <m:rPr>
            <m:sty m:val="p"/>
          </m:rPr>
          <m:t>≈</m:t>
        </m:r>
        <m:r>
          <m:t>1.4</m:t>
        </m:r>
        <m:r>
          <m:rPr>
            <m:sty m:val="p"/>
          </m:rPr>
          <m:t>×</m:t>
        </m:r>
        <m:sSup>
          <m:e>
            <m:r>
              <m:t>10</m:t>
            </m:r>
          </m:e>
          <m:sup>
            <m:r>
              <m:t>12</m:t>
            </m:r>
          </m:sup>
        </m:sSup>
      </m:oMath>
    </w:p>
    <w:p>
      <w:pPr>
        <w:pStyle w:val="BodyText"/>
      </w:pPr>
      <m:oMathPara>
        <m:oMathParaPr>
          <m:jc m:val="center"/>
          <m:ctrlPr>
            <w:rPr>
              <w:sz w:val="28"/>
              <w:szCs w:val="28"/>
            </w:rPr>
          </m:ctrlPr>
        </m:oMathParaPr>
        <m:oMath>
          <m:sSup>
            <m:e>
              <m:r>
                <m:t>10</m:t>
              </m:r>
            </m:e>
            <m:sup>
              <m:r>
                <m:t>12</m:t>
              </m:r>
            </m:sup>
          </m:sSup>
          <m:r>
            <m:rPr>
              <m:sty m:val="p"/>
            </m:rPr>
            <m:t>≫</m:t>
          </m:r>
          <m:r>
            <m:t>1.5</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电子数比需要打断的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键数</w:t>
      </w:r>
      <w:r>
        <w:rPr>
          <w:rFonts w:hint="eastAsia" w:ascii="Times New Roman" w:hAnsi="Times New Roman" w:eastAsia="FangSong" w:cs="Times New Roman"/>
          <w:b/>
          <w:bCs/>
        </w:rPr>
        <w:t xml:space="preserve">多</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因此一个电子打断多根</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不是必须的</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更粗略的估算也得满分</w:t>
      </w:r>
      <w:r>
        <w:rPr>
          <w:rFonts w:hint="eastAsia" w:ascii="Times New Roman" w:hAnsi="Times New Roman" w:eastAsia="Times New Roman" w:cs="Times New Roman"/>
        </w:rPr>
        <w:t>：</w:t>
      </w:r>
      <w:r>
        <w:rPr>
          <w:rFonts w:hint="eastAsia" w:ascii="Times New Roman" w:hAnsi="Times New Roman" w:eastAsia="FangSong" w:cs="Times New Roman"/>
        </w:rPr>
        <w:t>电子总数</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原子半径粗略估</w:t>
      </w:r>
      <w:r>
        <w:rPr>
          <w:rFonts w:ascii="Times New Roman" w:hAnsi="Times New Roman" w:eastAsia="Times New Roman" w:cs="Times New Roman"/>
        </w:rPr>
        <w:t xml:space="preserve"> </w:t>
      </w:r>
      <m:oMath>
        <m:oMathPr>
          <m:ctrlPr>
            <w:rPr>
              <w:sz w:val="28"/>
              <w:szCs w:val="28"/>
            </w:rPr>
          </m:ctrlPr>
        </m:oMathPr>
        <m:sSub>
          <m:e>
            <m:r>
              <m:t>V</m:t>
            </m:r>
          </m:e>
          <m:sub>
            <m:r>
              <m:rPr>
                <m:sty m:val="p"/>
              </m:rPr>
              <m:t>C</m:t>
            </m:r>
          </m:sub>
        </m:sSub>
        <m:r>
          <m:rPr>
            <m:sty m:val="p"/>
          </m:rPr>
          <m:t>∼</m:t>
        </m:r>
        <m:r>
          <m:t>4.8</m:t>
        </m:r>
        <m:r>
          <m:rPr>
            <m:sty m:val="p"/>
          </m:rPr>
          <m:t>×</m:t>
        </m:r>
        <m:sSup>
          <m:e>
            <m:r>
              <m:t>10</m:t>
            </m:r>
          </m:e>
          <m:sup>
            <m:r>
              <m:rPr>
                <m:sty m:val="p"/>
              </m:rPr>
              <m:t>−</m:t>
            </m:r>
            <m:r>
              <m:t>4</m:t>
            </m:r>
          </m:sup>
        </m:sSup>
        <m:r>
          <m:t> </m:t>
        </m:r>
        <m:r>
          <m:rPr>
            <m:sty m:val="p"/>
          </m:rPr>
          <m:t>n</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r>
          <m:rPr>
            <m:sty m:val="p"/>
          </m:rPr>
          <m:t>∼</m:t>
        </m:r>
        <m:sSup>
          <m:e>
            <m:r>
              <m:t>10</m:t>
            </m:r>
          </m:e>
          <m:sup>
            <m:r>
              <m:t>8</m:t>
            </m:r>
          </m:sup>
        </m:sSup>
      </m:oMath>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键数同数量级</w:t>
      </w:r>
      <w:r>
        <w:rPr>
          <w:rFonts w:ascii="Times New Roman" w:hAnsi="Times New Roman" w:eastAsia="Times New Roman" w:cs="Times New Roman"/>
        </w:rPr>
        <w:t xml:space="preserve"> </w:t>
      </w:r>
      <m:oMath>
        <m:r>
          <m:rPr>
            <m:sty m:val="p"/>
          </m:rPr>
          <m:t>≪</m:t>
        </m:r>
        <m:sSup>
          <m:e>
            <m:r>
              <m:t>10</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结论相同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m:oMath>
        <m:oMathPr>
          <m:ctrlPr>
            <w:rPr>
              <w:sz w:val="28"/>
              <w:szCs w:val="28"/>
            </w:rPr>
          </m:ctrlPr>
        </m:oMathPr>
        <m:sSup>
          <m:e>
            <m:r>
              <m:t>10</m:t>
            </m:r>
          </m:e>
          <m:sup>
            <m:r>
              <m:t>6</m:t>
            </m:r>
          </m:sup>
        </m:sSup>
        <m:r>
          <m:rPr>
            <m:sty m:val="p"/>
          </m:rPr>
          <m:t>∼</m:t>
        </m:r>
        <m:sSup>
          <m:e>
            <m:r>
              <m:t>10</m:t>
            </m:r>
          </m:e>
          <m:sup>
            <m:r>
              <m:t>8</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电子数量</w:t>
      </w:r>
      <w:r>
        <w:rPr>
          <w:rFonts w:hint="eastAsia" w:ascii="Times New Roman" w:hAnsi="Times New Roman" w:eastAsia="Times New Roman" w:cs="Times New Roman"/>
        </w:rPr>
        <w:t>（</w:t>
      </w:r>
      <m:oMath>
        <m:oMathPr>
          <m:ctrlPr>
            <w:rPr>
              <w:sz w:val="28"/>
              <w:szCs w:val="28"/>
            </w:rPr>
          </m:ctrlPr>
        </m:oMathPr>
        <m:sSup>
          <m:e>
            <m:r>
              <m:t>10</m:t>
            </m:r>
          </m:e>
          <m:sup>
            <m:r>
              <m:t>12</m:t>
            </m:r>
          </m:sup>
        </m:sSup>
        <m:r>
          <m:rPr>
            <m:sty m:val="p"/>
          </m:rPr>
          <m:t>∼</m:t>
        </m:r>
        <m:sSup>
          <m:e>
            <m:r>
              <m:t>10</m:t>
            </m:r>
          </m:e>
          <m:sup>
            <m:r>
              <m:t>13</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数量级正确即可给分</w:t>
      </w:r>
      <w:r>
        <w:rPr>
          <w:rFonts w:hint="eastAsia" w:ascii="Times New Roman" w:hAnsi="Times New Roman" w:eastAsia="Times New Roman" w:cs="Times New Roman"/>
        </w:rPr>
        <w:t>，</w:t>
      </w:r>
      <w:r>
        <w:rPr>
          <w:rFonts w:hint="eastAsia" w:ascii="Times New Roman" w:hAnsi="Times New Roman" w:eastAsia="FangSong" w:cs="Times New Roman"/>
        </w:rPr>
        <w:t>无需精确结果</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金刚石型结构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分摊</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m:oMath>
              <m:sSub>
                <m:e>
                  <m:r>
                    <m:t>d</m:t>
                  </m:r>
                </m:e>
                <m:sub>
                  <m:r>
                    <m:rPr>
                      <m:sty m:val="p"/>
                    </m:rPr>
                    <m:t>C</m:t>
                  </m:r>
                  <m:r>
                    <m:rPr>
                      <m:sty m:val="p"/>
                    </m:rPr>
                    <m:t>−</m:t>
                  </m:r>
                  <m:r>
                    <m:rPr>
                      <m:sty m:val="p"/>
                    </m:rPr>
                    <m:t>C</m:t>
                  </m:r>
                </m:sub>
              </m:sSub>
              <m:r>
                <m:rPr>
                  <m:sty m:val="p"/>
                </m:rPr>
                <m:t>=</m:t>
              </m:r>
              <m:rad>
                <m:radPr>
                  <m:degHide m:val="on"/>
                </m:radPr>
                <m:deg/>
                <m:e>
                  <m:r>
                    <m:t>3</m:t>
                  </m:r>
                </m:e>
              </m:rad>
              <m:r>
                <m:t>a</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键焓估算反应热</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Δ</m:t>
              </m:r>
              <m:r>
                <m:t>H</m:t>
              </m:r>
              <m:r>
                <m:rPr>
                  <m:sty m:val="p"/>
                </m:rPr>
                <m:t>=</m:t>
              </m:r>
              <m:r>
                <m:rPr>
                  <m:sty m:val="p"/>
                </m:rPr>
                <m:t>Σ</m:t>
              </m:r>
              <m:r>
                <m:rPr>
                  <m:sty m:val="p"/>
                </m:rPr>
                <m:t>B</m:t>
              </m:r>
              <m:r>
                <m:rPr>
                  <m:sty m:val="p"/>
                </m:rPr>
                <m:t>E</m:t>
              </m:r>
              <m:r>
                <m:rPr>
                  <m:sty m:val="p"/>
                </m:rPr>
                <m:t>(</m:t>
              </m:r>
              <m:r>
                <m:rPr>
                  <m:nor/>
                  <m:sty m:val="p"/>
                </m:rPr>
                <m:t>断</m:t>
              </m:r>
              <m:r>
                <m:rPr>
                  <m:sty m:val="p"/>
                </m:rPr>
                <m:t>)</m:t>
              </m:r>
              <m:r>
                <m:rPr>
                  <m:sty m:val="p"/>
                </m:rPr>
                <m:t>−</m:t>
              </m:r>
              <m:r>
                <m:rPr>
                  <m:sty m:val="p"/>
                </m:rPr>
                <m:t>Σ</m:t>
              </m:r>
              <m:r>
                <m:rPr>
                  <m:sty m:val="p"/>
                </m:rPr>
                <m:t>B</m:t>
              </m:r>
              <m:r>
                <m:rPr>
                  <m:sty m:val="p"/>
                </m:rPr>
                <m:t>E</m:t>
              </m:r>
              <m:r>
                <m:rPr>
                  <m:sty m:val="p"/>
                </m:rPr>
                <m:t>(</m:t>
              </m:r>
              <m:r>
                <m:rPr>
                  <m:nor/>
                  <m:sty m:val="p"/>
                </m:rPr>
                <m:t>成</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金刚烷骨架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w:r>
              <w:rPr>
                <w:rFonts w:hint="eastAsia" w:ascii="Times New Roman" w:hAnsi="Times New Roman" w:eastAsia="FangSong" w:cs="Times New Roman"/>
              </w:rPr>
              <w:t>仲碳两类位点</w:t>
            </w:r>
          </w:p>
        </w:tc>
      </w:tr>
      <w:tr>
        <w:tc>
          <w:tcPr/>
          <w:p>
            <w:pPr>
              <w:pStyle w:val="Compact"/>
              <w:jc w:val="center"/>
            </w:pPr>
            <w:r>
              <w:rPr>
                <w:rFonts w:hint="eastAsia" w:ascii="Times New Roman" w:hAnsi="Times New Roman" w:eastAsia="FangSong" w:cs="Times New Roman"/>
              </w:rPr>
              <w:t xml:space="preserve">投影与体积的标度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A</m:t>
              </m:r>
              <m:r>
                <m:rPr>
                  <m:sty m:val="p"/>
                </m:rPr>
                <m:t>∝</m:t>
              </m:r>
              <m:sSup>
                <m:e>
                  <m:r>
                    <m:t>r</m:t>
                  </m:r>
                </m:e>
                <m:sup>
                  <m:r>
                    <m:t>2</m:t>
                  </m:r>
                </m:sup>
              </m:sSup>
            </m:oMath>
            <w:r>
              <w:rPr>
                <w:rFonts w:ascii="Times New Roman" w:hAnsi="Times New Roman" w:eastAsia="Times New Roman" w:cs="Times New Roman"/>
              </w:rPr>
              <w:t xml:space="preserve">、</w:t>
            </w:r>
            <m:oMath>
              <m:r>
                <m:t>V</m:t>
              </m:r>
              <m:r>
                <m:rPr>
                  <m:sty m:val="p"/>
                </m:rPr>
                <m:t>∝</m:t>
              </m:r>
              <m:sSup>
                <m:e>
                  <m:r>
                    <m:t>r</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r>
                <m:rPr>
                  <m:sty m:val="p"/>
                </m:rPr>
                <m:t>∝</m:t>
              </m:r>
              <m:sSup>
                <m:e>
                  <m:r>
                    <m:t>A</m:t>
                  </m:r>
                </m:e>
                <m:sup>
                  <m:r>
                    <m:t>3</m:t>
                  </m:r>
                  <m:r>
                    <m:rPr>
                      <m:sty m:val="p"/>
                    </m:rPr>
                    <m:t>/</m:t>
                  </m:r>
                  <m:r>
                    <m:t>2</m:t>
                  </m:r>
                </m:sup>
              </m:sSup>
            </m:oMath>
          </w:p>
        </w:tc>
      </w:tr>
      <w:tr>
        <w:tc>
          <w:tcPr/>
          <w:p>
            <w:pPr>
              <w:pStyle w:val="Compact"/>
              <w:jc w:val="center"/>
            </w:pPr>
            <w:r>
              <w:rPr>
                <w:rFonts w:hint="eastAsia" w:ascii="Times New Roman" w:hAnsi="Times New Roman" w:eastAsia="FangSong" w:cs="Times New Roman"/>
              </w:rPr>
              <w:t xml:space="preserve">反应级数判定</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剂量线性</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Ad </w:t>
            </w:r>
            <w:r>
              <w:rPr>
                <w:rFonts w:hint="eastAsia" w:ascii="Times New Roman" w:hAnsi="Times New Roman" w:eastAsia="FangSong" w:cs="Times New Roman"/>
              </w:rPr>
              <w:t xml:space="preserve">零级</w:t>
            </w:r>
          </w:p>
        </w:tc>
      </w:tr>
      <w:tr>
        <w:tc>
          <w:tcPr/>
          <w:p>
            <w:pPr>
              <w:pStyle w:val="Compact"/>
              <w:jc w:val="center"/>
            </w:pPr>
            <w:r>
              <w:rPr>
                <w:rFonts w:hint="eastAsia" w:ascii="Times New Roman" w:hAnsi="Times New Roman" w:eastAsia="FangSong" w:cs="Times New Roman"/>
              </w:rPr>
              <w:t xml:space="preserve">数量级估算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化学键数</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4</w:t>
      </w:r>
      <w:r>
        <w:rPr>
          <w:rFonts w:hint="eastAsia" w:ascii="Times New Roman" w:hAnsi="Times New Roman" w:eastAsia="FangSong" w:cs="Times New Roman"/>
        </w:rPr>
        <w:t>题全部</w:t>
      </w:r>
      <w:r>
        <w:rPr>
          <w:rFonts w:ascii="Times New Roman" w:hAnsi="Times New Roman" w:eastAsia="Times New Roman" w:cs="Times New Roman"/>
        </w:rPr>
        <w:t xml:space="preserve"> 8 </w:t>
      </w:r>
      <w:r>
        <w:rPr>
          <w:rFonts w:hint="eastAsia" w:ascii="Times New Roman" w:hAnsi="Times New Roman" w:eastAsia="FangSong" w:cs="Times New Roman"/>
        </w:rPr>
        <w:t>个子问</w:t>
      </w:r>
      <w:r>
        <w:rPr>
          <w:rFonts w:hint="eastAsia" w:ascii="Times New Roman" w:hAnsi="Times New Roman" w:eastAsia="Times New Roman" w:cs="Times New Roman"/>
        </w:rPr>
        <w:t>（4.1–4.5.3）。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26"/>
    <w:bookmarkStart w:id="2227" w:name="分-10"/>
    <w:p>
      <w:pPr>
        <w:pStyle w:val="Heading3"/>
        <w:spacing w:before="280" w:after="120"/>
      </w:pP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C, F, H</w:t>
      </w:r>
    </w:p>
    <w:p>
      <w:pPr>
        <w:spacing w:before="160" w:after="80"/>
      </w:pPr>
      <w:r>
        <w:pict>
          <v:rect style="width:0;height:1.5pt" o:hralign="center" o:hrstd="t" o:hr="t"/>
        </w:pict>
      </w:r>
    </w:p>
    <w:bookmarkEnd w:id="2227"/>
    <w:bookmarkEnd w:id="2228"/>
    <w:bookmarkStart w:id="2250" w:name="密堆积结构第40届初赛"/>
    <w:p>
      <w:pPr>
        <w:pStyle w:val="Heading2"/>
        <w:spacing w:before="280" w:after="120"/>
      </w:pPr>
      <w:r>
        <w:rPr>
          <w:rFonts w:ascii="Times New Roman" w:hAnsi="Times New Roman" w:eastAsia="Times New Roman" w:cs="Times New Roman"/>
        </w:rPr>
        <w:t xml:space="preserve">3.355 </w:t>
      </w:r>
      <w:r>
        <w:rPr>
          <w:rFonts w:hint="eastAsia" w:ascii="Times New Roman" w:hAnsi="Times New Roman" w:eastAsia="SimHei" w:cs="Times New Roman"/>
        </w:rPr>
        <w:t>密堆积结构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密堆积结构</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hint="eastAsia" w:ascii="Times New Roman" w:hAnsi="Times New Roman" w:eastAsia="FangSong" w:cs="Times New Roman"/>
        </w:rPr>
        <w:t xml:space="preserve">某一类离子晶体由</w:t>
      </w:r>
      <w:r>
        <w:rPr>
          <w:rFonts w:ascii="Times New Roman" w:hAnsi="Times New Roman" w:eastAsia="Times New Roman" w:cs="Times New Roman"/>
        </w:rPr>
        <w:t xml:space="preserve"> X、Y、Z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X、Y </w:t>
      </w:r>
      <w:r>
        <w:rPr>
          <w:rFonts w:hint="eastAsia" w:ascii="Times New Roman" w:hAnsi="Times New Roman" w:eastAsia="FangSong" w:cs="Times New Roman"/>
        </w:rPr>
        <w:t>为阳离子</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为阴离子</w:t>
      </w:r>
      <w:r>
        <w:rPr>
          <w:rFonts w:hint="eastAsia" w:ascii="Times New Roman" w:hAnsi="Times New Roman" w:eastAsia="Times New Roman" w:cs="Times New Roman"/>
        </w:rPr>
        <w:t>，</w:t>
      </w:r>
      <w:r>
        <w:rPr>
          <w:rFonts w:hint="eastAsia" w:ascii="Times New Roman" w:hAnsi="Times New Roman" w:eastAsia="FangSong" w:cs="Times New Roman"/>
        </w:rPr>
        <w:t>在描述其晶体结构时均可视为刚性小球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可近似看作半径相同的球</w:t>
      </w:r>
      <w:r>
        <w:rPr>
          <w:rFonts w:hint="eastAsia" w:ascii="Times New Roman" w:hAnsi="Times New Roman" w:eastAsia="Times New Roman" w:cs="Times New Roman"/>
        </w:rPr>
        <w:t>，</w:t>
      </w:r>
      <w:r>
        <w:rPr>
          <w:rFonts w:hint="eastAsia" w:ascii="Times New Roman" w:hAnsi="Times New Roman" w:eastAsia="FangSong" w:cs="Times New Roman"/>
        </w:rPr>
        <w:t>其半径显著大于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如下图所示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形成密堆层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离子周围最近邻的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个位置均由</w:t>
      </w:r>
      <w:r>
        <w:rPr>
          <w:rFonts w:ascii="Times New Roman" w:hAnsi="Times New Roman" w:eastAsia="Times New Roman" w:cs="Times New Roman"/>
        </w:rPr>
        <w:t xml:space="preserve"> Z </w:t>
      </w:r>
      <w:r>
        <w:rPr>
          <w:rFonts w:hint="eastAsia" w:ascii="Times New Roman" w:hAnsi="Times New Roman" w:eastAsia="FangSong" w:cs="Times New Roman"/>
        </w:rPr>
        <w:t>离子占据</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XZ </w:t>
      </w:r>
      <w:r>
        <w:rPr>
          <w:rFonts w:hint="eastAsia" w:ascii="Times New Roman" w:hAnsi="Times New Roman" w:eastAsia="FangSong" w:cs="Times New Roman"/>
        </w:rPr>
        <w:t>层沿垂直纸面方向按照等径球密堆积的形式堆叠形成三维结构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较小的</w:t>
      </w:r>
      <w:r>
        <w:rPr>
          <w:rFonts w:ascii="Times New Roman" w:hAnsi="Times New Roman" w:eastAsia="Times New Roman" w:cs="Times New Roman"/>
        </w:rPr>
        <w:t xml:space="preserve"> Y </w:t>
      </w:r>
      <w:r>
        <w:rPr>
          <w:rFonts w:hint="eastAsia" w:ascii="Times New Roman" w:hAnsi="Times New Roman" w:eastAsia="FangSong" w:cs="Times New Roman"/>
        </w:rPr>
        <w:t>离子可以进入其中的八面体空隙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层之间形成的八面体空隙可以表示为</w:t>
      </w:r>
      <w:r>
        <w:rPr>
          <w:rFonts w:ascii="Times New Roman" w:hAnsi="Times New Roman" w:eastAsia="Times New Roman" w:cs="Times New Roman"/>
        </w:rPr>
        <w:t xml:space="preserve"> </w:t>
      </w:r>
      <m:oMath>
        <m:oMathPr>
          <m:ctrlPr>
            <w:rPr>
              <w:sz w:val="28"/>
              <w:szCs w:val="28"/>
            </w:rPr>
          </m:ctrlPr>
        </m:oMathPr>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为八面体顶点中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的数目</w:t>
      </w:r>
      <w:r>
        <w:rPr>
          <w:rFonts w:hint="eastAsia" w:ascii="Times New Roman" w:hAnsi="Times New Roman" w:eastAsia="Times New Roman" w:cs="Times New Roman"/>
        </w:rPr>
        <w:t>。</w:t>
      </w:r>
      <w:r>
        <w:rPr>
          <w:rFonts w:hint="eastAsia" w:ascii="Times New Roman" w:hAnsi="Times New Roman" w:eastAsia="FangSong" w:cs="Times New Roman"/>
        </w:rPr>
        <w:t>该结构与经典的等径圆球密堆积非常相似</w:t>
      </w:r>
      <w:r>
        <w:rPr>
          <w:rFonts w:hint="eastAsia" w:ascii="Times New Roman" w:hAnsi="Times New Roman" w:eastAsia="Times New Roman" w:cs="Times New Roman"/>
        </w:rPr>
        <w:t>，</w:t>
      </w:r>
      <w:r>
        <w:rPr>
          <w:rFonts w:hint="eastAsia" w:ascii="Times New Roman" w:hAnsi="Times New Roman" w:eastAsia="FangSong" w:cs="Times New Roman"/>
        </w:rPr>
        <w:t>但一个显著的区别是</w:t>
      </w:r>
      <w:r>
        <w:rPr>
          <w:rFonts w:hint="eastAsia" w:ascii="Times New Roman" w:hAnsi="Times New Roman" w:eastAsia="FangSong" w:cs="Times New Roman"/>
          <w:b/>
          <w:bCs/>
        </w:rPr>
        <w:t xml:space="preserve">电性相同的离子不允许直接接触</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82660"/>
            <wp:effectExtent b="0" l="0" r="0" t="0"/>
            <wp:docPr descr="" title="" id="2230" name="Picture"/>
            <a:graphic>
              <a:graphicData uri="http://schemas.openxmlformats.org/drawingml/2006/picture">
                <pic:pic>
                  <pic:nvPicPr>
                    <pic:cNvPr descr="220968b7cb1d149e6963cec27a098bfb323a548f1fbc2ed6f038bcbe4971459c.jpg" id="2231" name="Picture"/>
                    <pic:cNvPicPr>
                      <a:picLocks noChangeArrowheads="1" noChangeAspect="1"/>
                    </pic:cNvPicPr>
                  </pic:nvPicPr>
                  <pic:blipFill>
                    <a:blip r:embed="rId2229"/>
                    <a:stretch>
                      <a:fillRect/>
                    </a:stretch>
                  </pic:blipFill>
                  <pic:spPr bwMode="auto">
                    <a:xfrm>
                      <a:off x="0" y="0"/>
                      <a:ext cx="3240000" cy="2682660"/>
                    </a:xfrm>
                    <a:prstGeom prst="rect">
                      <a:avLst/>
                    </a:prstGeom>
                    <a:noFill/>
                    <a:ln w="9525">
                      <a:noFill/>
                      <a:headEnd/>
                      <a:tailEnd/>
                    </a:ln>
                  </pic:spPr>
                </pic:pic>
              </a:graphicData>
            </a:graphic>
          </wp:inline>
        </w:drawing>
      </w:r>
    </w:p>
    <w:bookmarkStart w:id="2232" w:name="section-12"/>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Times New Roman" w:cs="Times New Roman"/>
          <w:b/>
          <w:bCs/>
        </w:rPr>
        <w:t xml:space="preserve">5.1.1（1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上图所示的二维密堆积层中</w:t>
      </w:r>
      <w:r>
        <w:rPr>
          <w:rFonts w:hint="eastAsia" w:ascii="Times New Roman" w:hAnsi="Times New Roman" w:eastAsia="Times New Roman" w:cs="Times New Roman"/>
        </w:rPr>
        <w:t>，</w:t>
      </w:r>
      <w:r>
        <w:rPr>
          <w:rFonts w:hint="eastAsia" w:ascii="Times New Roman" w:hAnsi="Times New Roman" w:eastAsia="FangSong" w:cs="Times New Roman"/>
        </w:rPr>
        <w:t>每个最小重复单元中可被第二层中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离子占据的位置有几个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5.1.2（4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XZ </w:t>
      </w:r>
      <w:r>
        <w:rPr>
          <w:rFonts w:hint="eastAsia" w:ascii="Times New Roman" w:hAnsi="Times New Roman" w:eastAsia="FangSong" w:cs="Times New Roman"/>
        </w:rPr>
        <w:t>层能形成多少不同类型的八面体空隙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增加的顺序给出所有类型</w:t>
      </w:r>
      <w:r>
        <w:rPr>
          <w:rFonts w:hint="eastAsia" w:ascii="Times New Roman" w:hAnsi="Times New Roman" w:eastAsia="Times New Roman" w:cs="Times New Roman"/>
        </w:rPr>
        <w:t>，</w:t>
      </w:r>
      <w:r>
        <w:rPr>
          <w:rFonts w:hint="eastAsia" w:ascii="Times New Roman" w:hAnsi="Times New Roman" w:eastAsia="FangSong" w:cs="Times New Roman"/>
        </w:rPr>
        <w:t>并计算其比例</w:t>
      </w:r>
      <w:r>
        <w:rPr>
          <w:rFonts w:hint="eastAsia" w:ascii="Times New Roman" w:hAnsi="Times New Roman" w:eastAsia="Times New Roman" w:cs="Times New Roman"/>
        </w:rPr>
        <w:t>。</w:t>
      </w:r>
    </w:p>
    <w:bookmarkEnd w:id="2232"/>
    <w:bookmarkStart w:id="2233" w:name="section-13"/>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立方最密堆积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层沿垂直方向按照</w:t>
      </w:r>
      <w:r>
        <w:rPr>
          <w:rFonts w:hint="eastAsia" w:ascii="Times New Roman" w:hAnsi="Times New Roman" w:eastAsia="FangSong" w:cs="Times New Roman"/>
          <w:b/>
          <w:bCs/>
        </w:rPr>
        <w:t xml:space="preserve">六方最密堆积</w:t>
      </w:r>
      <w:r>
        <w:rPr>
          <w:rFonts w:hint="eastAsia" w:ascii="Times New Roman" w:hAnsi="Times New Roman" w:eastAsia="FangSong" w:cs="Times New Roman"/>
        </w:rPr>
        <w:t>方式堆积时</w:t>
      </w:r>
      <w:r>
        <w:rPr>
          <w:rFonts w:hint="eastAsia" w:ascii="Times New Roman" w:hAnsi="Times New Roman" w:eastAsia="Times New Roman" w:cs="Times New Roman"/>
        </w:rPr>
        <w:t>，</w:t>
      </w:r>
      <w:r>
        <w:rPr>
          <w:rFonts w:hint="eastAsia" w:ascii="Times New Roman" w:hAnsi="Times New Roman" w:eastAsia="FangSong" w:cs="Times New Roman"/>
        </w:rPr>
        <w:t>形成的结构称为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2H </w:t>
      </w:r>
      <w:r>
        <w:rPr>
          <w:rFonts w:hint="eastAsia" w:ascii="Times New Roman" w:hAnsi="Times New Roman" w:eastAsia="FangSong" w:cs="Times New Roman"/>
          <w:b/>
          <w:bCs/>
        </w:rPr>
        <w:t xml:space="preserve">型</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上述结构中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离子占据了其中</w:t>
      </w:r>
      <w:r>
        <w:rPr>
          <w:rFonts w:hint="eastAsia" w:ascii="Times New Roman" w:hAnsi="Times New Roman" w:eastAsia="FangSong" w:cs="Times New Roman"/>
          <w:b/>
          <w:bCs/>
        </w:rPr>
        <w:t xml:space="preserve">所有允许填充</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2H </w:t>
      </w:r>
      <w:r>
        <w:rPr>
          <w:rFonts w:hint="eastAsia" w:ascii="Times New Roman" w:hAnsi="Times New Roman" w:eastAsia="FangSong" w:cs="Times New Roman"/>
        </w:rPr>
        <w:t>型结构的化学式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2H </w:t>
      </w:r>
      <w:r>
        <w:rPr>
          <w:rFonts w:hint="eastAsia" w:ascii="Times New Roman" w:hAnsi="Times New Roman" w:eastAsia="FangSong" w:cs="Times New Roman"/>
        </w:rPr>
        <w:t xml:space="preserve">型结构晶胞中所有</w:t>
      </w:r>
      <w:r>
        <w:rPr>
          <w:rFonts w:ascii="Times New Roman" w:hAnsi="Times New Roman" w:eastAsia="Times New Roman" w:cs="Times New Roman"/>
        </w:rPr>
        <w:t xml:space="preserve"> Y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2H </w:t>
      </w:r>
      <w:r>
        <w:rPr>
          <w:rFonts w:hint="eastAsia" w:ascii="Times New Roman" w:hAnsi="Times New Roman" w:eastAsia="FangSong" w:cs="Times New Roman"/>
        </w:rPr>
        <w:t>型结构中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Y </w:t>
      </w:r>
      <w:r>
        <w:rPr>
          <w:rFonts w:hint="eastAsia" w:ascii="Times New Roman" w:hAnsi="Times New Roman" w:eastAsia="FangSong" w:cs="Times New Roman"/>
        </w:rPr>
        <w:t>的八面体分别以何种方式进行连接</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或既有共面也有共顶点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5.2.4（2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仅考虑静电相互作用时</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型中哪一种结构具有更高的稳定性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bookmarkEnd w:id="2233"/>
    <w:bookmarkStart w:id="2237" w:name="section-14"/>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除</w:t>
      </w:r>
      <w:r>
        <w:rPr>
          <w:rFonts w:ascii="Times New Roman" w:hAnsi="Times New Roman" w:eastAsia="Times New Roman" w:cs="Times New Roman"/>
        </w:rPr>
        <w:t xml:space="preserve"> 3C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2H </w:t>
      </w:r>
      <w:r>
        <w:rPr>
          <w:rFonts w:hint="eastAsia" w:ascii="Times New Roman" w:hAnsi="Times New Roman" w:eastAsia="FangSong" w:cs="Times New Roman"/>
        </w:rPr>
        <w:t>型结构外</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层可以同时包含立方和六方两种局域堆积模式</w:t>
      </w:r>
      <w:r>
        <w:rPr>
          <w:rFonts w:hint="eastAsia" w:ascii="Times New Roman" w:hAnsi="Times New Roman" w:eastAsia="Times New Roman" w:cs="Times New Roman"/>
        </w:rPr>
        <w:t>，</w:t>
      </w:r>
      <w:r>
        <w:rPr>
          <w:rFonts w:hint="eastAsia" w:ascii="Times New Roman" w:hAnsi="Times New Roman" w:eastAsia="FangSong" w:cs="Times New Roman"/>
        </w:rPr>
        <w:t>形成非常丰富的衍生结构</w:t>
      </w:r>
      <w:r>
        <w:rPr>
          <w:rFonts w:hint="eastAsia" w:ascii="Times New Roman" w:hAnsi="Times New Roman" w:eastAsia="Times New Roman" w:cs="Times New Roman"/>
        </w:rPr>
        <w:t>。</w:t>
      </w:r>
      <w:r>
        <w:rPr>
          <w:rFonts w:hint="eastAsia" w:ascii="Times New Roman" w:hAnsi="Times New Roman" w:eastAsia="FangSong" w:cs="Times New Roman"/>
        </w:rPr>
        <w:t>下图给出了两种衍生结构的示意图</w:t>
      </w:r>
      <w:r>
        <w:rPr>
          <w:rFonts w:hint="eastAsia" w:ascii="Times New Roman" w:hAnsi="Times New Roman" w:eastAsia="Times New Roman" w:cs="Times New Roman"/>
        </w:rPr>
        <w:t>，</w:t>
      </w:r>
      <w:r>
        <w:rPr>
          <w:rFonts w:hint="eastAsia" w:ascii="Times New Roman" w:hAnsi="Times New Roman" w:eastAsia="FangSong" w:cs="Times New Roman"/>
        </w:rPr>
        <w:t>其中的长方形代表晶胞</w:t>
      </w:r>
      <w:r>
        <w:rPr>
          <w:rFonts w:hint="eastAsia" w:ascii="Times New Roman" w:hAnsi="Times New Roman" w:eastAsia="Times New Roman" w:cs="Times New Roman"/>
        </w:rPr>
        <w:t>。</w:t>
      </w:r>
      <w:r>
        <w:rPr>
          <w:rFonts w:hint="eastAsia" w:ascii="Times New Roman" w:hAnsi="Times New Roman" w:eastAsia="FangSong" w:cs="Times New Roman"/>
        </w:rPr>
        <w:t>这类结构中每个</w:t>
      </w:r>
      <w:r>
        <w:rPr>
          <w:rFonts w:ascii="Times New Roman" w:hAnsi="Times New Roman" w:eastAsia="Times New Roman" w:cs="Times New Roman"/>
        </w:rPr>
        <w:t xml:space="preserve"> XZ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图中用数字</w:t>
      </w:r>
      <w:r>
        <w:rPr>
          <w:rFonts w:ascii="Times New Roman" w:hAnsi="Times New Roman" w:eastAsia="Times New Roman" w:cs="Times New Roman"/>
        </w:rPr>
        <w:t xml:space="preserve"> 1~14 </w:t>
      </w:r>
      <w:r>
        <w:rPr>
          <w:rFonts w:hint="eastAsia" w:ascii="Times New Roman" w:hAnsi="Times New Roman" w:eastAsia="FangSong" w:cs="Times New Roman"/>
        </w:rPr>
        <w:t>标出</w:t>
      </w:r>
      <w:r>
        <w:rPr>
          <w:rFonts w:hint="eastAsia" w:ascii="Times New Roman" w:hAnsi="Times New Roman" w:eastAsia="Times New Roman" w:cs="Times New Roman"/>
        </w:rPr>
        <w:t>）</w:t>
      </w:r>
      <w:r>
        <w:rPr>
          <w:rFonts w:hint="eastAsia" w:ascii="Times New Roman" w:hAnsi="Times New Roman" w:eastAsia="FangSong" w:cs="Times New Roman"/>
        </w:rPr>
        <w:t>的堆积模式可以用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其定义为</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六方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若连续三个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层按</w:t>
      </w:r>
      <w:r>
        <w:rPr>
          <w:rFonts w:hint="eastAsia" w:ascii="Times New Roman" w:hAnsi="Times New Roman" w:eastAsia="FangSong" w:cs="Times New Roman"/>
          <w:b/>
          <w:bCs/>
        </w:rPr>
        <w:t xml:space="preserve">立方</w:t>
      </w:r>
      <w:r>
        <w:rPr>
          <w:rFonts w:hint="eastAsia" w:ascii="Times New Roman" w:hAnsi="Times New Roman" w:eastAsia="FangSong" w:cs="Times New Roman"/>
        </w:rPr>
        <w:t>密堆积形式堆积</w:t>
      </w:r>
      <w:r>
        <w:rPr>
          <w:rFonts w:hint="eastAsia" w:ascii="Times New Roman" w:hAnsi="Times New Roman" w:eastAsia="Times New Roman" w:cs="Times New Roman"/>
        </w:rPr>
        <w:t>，</w:t>
      </w:r>
      <w:r>
        <w:rPr>
          <w:rFonts w:hint="eastAsia" w:ascii="Times New Roman" w:hAnsi="Times New Roman" w:eastAsia="FangSong" w:cs="Times New Roman"/>
        </w:rPr>
        <w:t>则中间层记为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题</w:t>
      </w:r>
      <w:r>
        <w:rPr>
          <w:rFonts w:ascii="Times New Roman" w:hAnsi="Times New Roman" w:eastAsia="Times New Roman" w:cs="Times New Roman"/>
        </w:rPr>
        <w:t xml:space="preserve"> 5.2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h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2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3C </w:t>
      </w:r>
      <w:r>
        <w:rPr>
          <w:rFonts w:hint="eastAsia" w:ascii="Times New Roman" w:hAnsi="Times New Roman" w:eastAsia="FangSong" w:cs="Times New Roman"/>
        </w:rPr>
        <w:t xml:space="preserve">结构是指每个</w:t>
      </w:r>
      <w:r>
        <w:rPr>
          <w:rFonts w:ascii="Times New Roman" w:hAnsi="Times New Roman" w:eastAsia="Times New Roman" w:cs="Times New Roman"/>
        </w:rPr>
        <w:t xml:space="preserve"> XZ </w:t>
      </w:r>
      <w:r>
        <w:rPr>
          <w:rFonts w:hint="eastAsia" w:ascii="Times New Roman" w:hAnsi="Times New Roman" w:eastAsia="FangSong" w:cs="Times New Roman"/>
        </w:rPr>
        <w:t xml:space="preserve">层均以</w:t>
      </w:r>
      <w:r>
        <w:rPr>
          <w:rFonts w:ascii="Times New Roman" w:hAnsi="Times New Roman" w:eastAsia="Times New Roman" w:cs="Times New Roman"/>
        </w:rPr>
        <w:t xml:space="preserve"> c </w:t>
      </w:r>
      <w:r>
        <w:rPr>
          <w:rFonts w:hint="eastAsia" w:ascii="Times New Roman" w:hAnsi="Times New Roman" w:eastAsia="FangSong" w:cs="Times New Roman"/>
        </w:rPr>
        <w:t>模式堆积</w:t>
      </w:r>
      <w:r>
        <w:rPr>
          <w:rFonts w:hint="eastAsia" w:ascii="Times New Roman" w:hAnsi="Times New Roman" w:eastAsia="Times New Roman" w:cs="Times New Roman"/>
        </w:rPr>
        <w:t>，</w:t>
      </w:r>
      <w:r>
        <w:rPr>
          <w:rFonts w:hint="eastAsia" w:ascii="Times New Roman" w:hAnsi="Times New Roman" w:eastAsia="FangSong" w:cs="Times New Roman"/>
        </w:rPr>
        <w:t>重复单元是</w:t>
      </w:r>
      <w:r>
        <w:rPr>
          <w:rFonts w:ascii="Times New Roman" w:hAnsi="Times New Roman" w:eastAsia="Times New Roman" w:cs="Times New Roman"/>
        </w:rPr>
        <w:t xml:space="preserve"> 3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18146"/>
            <wp:effectExtent b="0" l="0" r="0" t="0"/>
            <wp:docPr descr="" title="" id="2235" name="Picture"/>
            <a:graphic>
              <a:graphicData uri="http://schemas.openxmlformats.org/drawingml/2006/picture">
                <pic:pic>
                  <pic:nvPicPr>
                    <pic:cNvPr descr="01919d52a1a74375c2dc22c757ebeac0bde6f1312631fecb5e62cf7b41680f1c.jpg" id="2236" name="Picture"/>
                    <pic:cNvPicPr>
                      <a:picLocks noChangeArrowheads="1" noChangeAspect="1"/>
                    </pic:cNvPicPr>
                  </pic:nvPicPr>
                  <pic:blipFill>
                    <a:blip r:embed="rId2234"/>
                    <a:stretch>
                      <a:fillRect/>
                    </a:stretch>
                  </pic:blipFill>
                  <pic:spPr bwMode="auto">
                    <a:xfrm>
                      <a:off x="0" y="0"/>
                      <a:ext cx="3240000" cy="401814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图注</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堆积方向</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大球代表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小球代表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平行四边形代表填充了</w:t>
      </w:r>
      <w:r>
        <w:rPr>
          <w:rFonts w:ascii="Times New Roman" w:hAnsi="Times New Roman" w:eastAsia="Times New Roman" w:cs="Times New Roman"/>
        </w:rPr>
        <w:t xml:space="preserve"> Y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球的大小仅用于区分不同粒子</w:t>
      </w:r>
      <w:r>
        <w:rPr>
          <w:rFonts w:hint="eastAsia" w:ascii="Times New Roman" w:hAnsi="Times New Roman" w:eastAsia="Times New Roman" w:cs="Times New Roman"/>
        </w:rPr>
        <w:t>，</w:t>
      </w:r>
      <w:r>
        <w:rPr>
          <w:rFonts w:hint="eastAsia" w:ascii="Times New Roman" w:hAnsi="Times New Roman" w:eastAsia="FangSong" w:cs="Times New Roman"/>
        </w:rPr>
        <w:t>不反映真实半径差异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5.3（4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两种结构中所有属于</w:t>
      </w:r>
      <w:r>
        <w:rPr>
          <w:rFonts w:ascii="Times New Roman" w:hAnsi="Times New Roman" w:eastAsia="Times New Roman" w:cs="Times New Roman"/>
        </w:rPr>
        <w:t xml:space="preserve"> h </w:t>
      </w:r>
      <w:r>
        <w:rPr>
          <w:rFonts w:hint="eastAsia" w:ascii="Times New Roman" w:hAnsi="Times New Roman" w:eastAsia="FangSong" w:cs="Times New Roman"/>
        </w:rPr>
        <w:t>堆积模式的层对应的编号</w:t>
      </w:r>
      <w:r>
        <w:rPr>
          <w:rFonts w:hint="eastAsia" w:ascii="Times New Roman" w:hAnsi="Times New Roman" w:eastAsia="Times New Roman" w:cs="Times New Roman"/>
        </w:rPr>
        <w:t>。</w:t>
      </w:r>
    </w:p>
    <w:bookmarkEnd w:id="2237"/>
    <w:bookmarkStart w:id="2238" w:name="section-15"/>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N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XZ </w:t>
      </w:r>
      <w:r>
        <w:rPr>
          <w:rFonts w:hint="eastAsia" w:ascii="Times New Roman" w:hAnsi="Times New Roman" w:eastAsia="FangSong" w:cs="Times New Roman"/>
        </w:rPr>
        <w:t>层不同堆积模式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层可以视为理想的等径圆球密堆积层</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占据全部允许占据的八面体空隙</w:t>
      </w:r>
      <w:r>
        <w:rPr>
          <w:rFonts w:hint="eastAsia" w:ascii="Times New Roman" w:hAnsi="Times New Roman" w:eastAsia="Times New Roman" w:cs="Times New Roman"/>
        </w:rPr>
        <w:t>，</w:t>
      </w:r>
      <w:r>
        <w:rPr>
          <w:rFonts w:hint="eastAsia" w:ascii="Times New Roman" w:hAnsi="Times New Roman" w:eastAsia="FangSong" w:cs="Times New Roman"/>
        </w:rPr>
        <w:t>堆积模式会引起层间距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定义见上图</w:t>
      </w:r>
      <w:r>
        <w:rPr>
          <w:rFonts w:hint="eastAsia" w:ascii="Times New Roman" w:hAnsi="Times New Roman" w:eastAsia="Times New Roman" w:cs="Times New Roman"/>
        </w:rPr>
        <w:t>）</w:t>
      </w:r>
      <w:r>
        <w:rPr>
          <w:rFonts w:hint="eastAsia" w:ascii="Times New Roman" w:hAnsi="Times New Roman" w:eastAsia="FangSong" w:cs="Times New Roman"/>
        </w:rPr>
        <w:t>的微小变化</w:t>
      </w:r>
      <w:r>
        <w:rPr>
          <w:rFonts w:hint="eastAsia" w:ascii="Times New Roman" w:hAnsi="Times New Roman" w:eastAsia="Times New Roman" w:cs="Times New Roman"/>
        </w:rPr>
        <w:t>。</w:t>
      </w:r>
      <w:r>
        <w:rPr>
          <w:rFonts w:hint="eastAsia" w:ascii="Times New Roman" w:hAnsi="Times New Roman" w:eastAsia="FangSong" w:cs="Times New Roman"/>
        </w:rPr>
        <w:t>随着压力升高</w:t>
      </w:r>
      <w:r>
        <w:rPr>
          <w:rFonts w:hint="eastAsia" w:ascii="Times New Roman" w:hAnsi="Times New Roman" w:eastAsia="Times New Roman" w:cs="Times New Roman"/>
        </w:rPr>
        <w:t>，</w:t>
      </w:r>
      <w:r>
        <w:rPr>
          <w:rFonts w:hint="eastAsia" w:ascii="Times New Roman" w:hAnsi="Times New Roman" w:eastAsia="FangSong" w:cs="Times New Roman"/>
        </w:rPr>
        <w:t>该化合物可发生</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的结构相变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XZ </w:t>
      </w:r>
      <w:r>
        <w:rPr>
          <w:rFonts w:hint="eastAsia" w:ascii="Times New Roman" w:hAnsi="Times New Roman" w:eastAsia="FangSong" w:cs="Times New Roman"/>
        </w:rPr>
        <w:t>层堆积模式的变化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3C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属于六方结构</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5.7127</m:t>
        </m:r>
        <m:r>
          <m:t> </m:t>
        </m:r>
        <m:r>
          <m:rPr>
            <m:no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14.0499</m:t>
        </m:r>
        <m:r>
          <m:t> </m:t>
        </m:r>
        <m:r>
          <m:rPr>
            <m:nor/>
            <m:sty m:val="p"/>
          </m:rPr>
          <m:t>Å</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两种堆积序列</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w:t>
      </w:r>
      <w:r>
        <w:rPr>
          <w:rFonts w:hint="eastAsia" w:ascii="Times New Roman" w:hAnsi="Times New Roman" w:eastAsia="FangSong" w:cs="Times New Roman"/>
        </w:rPr>
        <w:t>序列</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5.4.1（4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通过计算说明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两种堆积模式中哪种层间距较大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两种晶型中</w:t>
      </w:r>
      <w:r>
        <w:rPr>
          <w:rFonts w:hint="eastAsia" w:ascii="Times New Roman" w:hAnsi="Times New Roman" w:eastAsia="Times New Roman" w:cs="Times New Roman"/>
        </w:rPr>
        <w:t>，</w:t>
      </w:r>
      <w:r>
        <w:rPr>
          <w:rFonts w:hint="eastAsia" w:ascii="Times New Roman" w:hAnsi="Times New Roman" w:eastAsia="FangSong" w:cs="Times New Roman"/>
        </w:rPr>
        <w:t>哪一种对应</w:t>
      </w:r>
      <w:r>
        <w:rPr>
          <w:rFonts w:ascii="Times New Roman" w:hAnsi="Times New Roman" w:eastAsia="Times New Roman" w:cs="Times New Roman"/>
        </w:rPr>
        <w:t xml:space="preserve"> 3C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对应的堆积序列</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5.4.4（4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六方结构的</w:t>
      </w:r>
      <w:r>
        <w:rPr>
          <w:rFonts w:ascii="Times New Roman" w:hAnsi="Times New Roman" w:eastAsia="Times New Roman" w:cs="Times New Roman"/>
        </w:rPr>
        <w:t xml:space="preserve"> </w:t>
      </w:r>
      <m:oMath>
        <m:r>
          <m:t>x</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相的堆积序列中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数目的比例</w:t>
      </w:r>
      <w:r>
        <w:rPr>
          <w:rFonts w:ascii="Times New Roman" w:hAnsi="Times New Roman" w:eastAsia="Times New Roman" w:cs="Times New Roman"/>
        </w:rPr>
        <w:t xml:space="preserve"> </w:t>
      </w:r>
      <m:oMath>
        <m:r>
          <m:rPr>
            <m:sty m:val="p"/>
          </m:rPr>
          <m:t>(</m:t>
        </m:r>
        <m:r>
          <m:t>h</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可能是多少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238"/>
    <w:bookmarkStart w:id="2239" w:name="分-11"/>
    <w:p>
      <w:pPr>
        <w:pStyle w:val="Heading3"/>
        <w:spacing w:before="280" w:after="120"/>
      </w:pPr>
      <w:r>
        <w:rPr>
          <w:rFonts w:hint="eastAsia" w:ascii="Times New Roman" w:hAnsi="Times New Roman" w:eastAsia="Times New Roman" w:cs="Times New Roman"/>
        </w:rPr>
        <w:t xml:space="preserve">5.1.1（1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p>
    <w:bookmarkEnd w:id="2239"/>
    <w:bookmarkStart w:id="2240" w:name="分-12"/>
    <w:p>
      <w:pPr>
        <w:pStyle w:val="Heading3"/>
        <w:spacing w:before="280" w:after="120"/>
      </w:pPr>
      <w:r>
        <w:rPr>
          <w:rFonts w:hint="eastAsia" w:ascii="Times New Roman" w:hAnsi="Times New Roman" w:eastAsia="Times New Roman" w:cs="Times New Roman"/>
        </w:rPr>
        <w:t xml:space="preserve">5.1.2（4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八面体空隙类型</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w:t>
      </w:r>
      <m:oMath>
        <m:sSub>
          <m:e>
            <m:r>
              <m:t>X</m:t>
            </m:r>
          </m:e>
          <m:sub>
            <m:r>
              <m:t>2</m:t>
            </m:r>
          </m:sub>
        </m:sSub>
        <m:sSub>
          <m:e>
            <m:r>
              <m:t>Z</m:t>
            </m:r>
          </m:e>
          <m:sub>
            <m: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少写</w:t>
      </w:r>
      <w:r>
        <w:rPr>
          <w:rFonts w:hint="eastAsia" w:ascii="Times New Roman" w:hAnsi="Times New Roman" w:eastAsia="Times New Roman" w:cs="Times New Roman"/>
        </w:rPr>
        <w:t>、</w:t>
      </w:r>
      <w:r>
        <w:rPr>
          <w:rFonts w:hint="eastAsia" w:ascii="Times New Roman" w:hAnsi="Times New Roman" w:eastAsia="FangSong" w:cs="Times New Roman"/>
        </w:rPr>
        <w:t>多写均不得分</w:t>
      </w:r>
      <w:r>
        <w:rPr>
          <w:rFonts w:hint="eastAsia" w:ascii="Times New Roman" w:hAnsi="Times New Roman" w:eastAsia="Times New Roman" w:cs="Times New Roman"/>
        </w:rPr>
        <w:t>；</w:t>
      </w:r>
      <w:r>
        <w:rPr>
          <w:rFonts w:hint="eastAsia" w:ascii="Times New Roman" w:hAnsi="Times New Roman" w:eastAsia="FangSong" w:cs="Times New Roman"/>
        </w:rPr>
        <w:t>顺序错误不扣分</w:t>
      </w:r>
      <w:r>
        <w:rPr>
          <w:rFonts w:hint="eastAsia" w:ascii="Times New Roman" w:hAnsi="Times New Roman" w:eastAsia="Times New Roman" w:cs="Times New Roman"/>
        </w:rPr>
        <w:t>；</w:t>
      </w:r>
      <m:oMath>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X</m:t>
            </m:r>
          </m:e>
          <m:sub>
            <m:r>
              <m:t>0</m:t>
            </m:r>
          </m:sub>
        </m:sSub>
        <m:sSub>
          <m:e>
            <m:r>
              <m:t>Z</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若还写出其他类型但</w:t>
      </w:r>
      <w:r>
        <w:rPr>
          <w:rFonts w:ascii="Times New Roman" w:hAnsi="Times New Roman" w:eastAsia="Times New Roman" w:cs="Times New Roman"/>
        </w:rPr>
        <w:t xml:space="preserve"> </w:t>
      </w:r>
      <m:oMath>
        <m:oMathPr>
          <m:ctrlPr>
            <w:rPr>
              <w:sz w:val="28"/>
              <w:szCs w:val="28"/>
            </w:rPr>
          </m:ctrlPr>
        </m:oMathPr>
        <m:sSub>
          <m:e>
            <m:r>
              <m:t>Z</m:t>
            </m:r>
          </m:e>
          <m:sub>
            <m:r>
              <m:t>6</m:t>
            </m:r>
          </m:sub>
        </m:sSub>
        <m:r>
          <m:rPr>
            <m:sty m:val="p"/>
          </m:rPr>
          <m:t>/</m:t>
        </m:r>
        <m:sSub>
          <m:e>
            <m:r>
              <m:t>X</m:t>
            </m:r>
          </m:e>
          <m:sub>
            <m:r>
              <m:t>2</m:t>
            </m:r>
          </m:sub>
        </m:sSub>
        <m:sSub>
          <m:e>
            <m:r>
              <m:t>Z</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比例正确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0"/>
    <w:bookmarkStart w:id="2241" w:name="分-13"/>
    <w:p>
      <w:pPr>
        <w:pStyle w:val="Heading3"/>
        <w:spacing w:before="280" w:after="120"/>
      </w:pPr>
      <w:r>
        <w:rPr>
          <w:rFonts w:hint="eastAsia" w:ascii="Times New Roman" w:hAnsi="Times New Roman" w:eastAsia="Times New Roman" w:cs="Times New Roman"/>
        </w:rPr>
        <w:t xml:space="preserve">5.2.1（2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bookmarkEnd w:id="2241"/>
    <w:bookmarkStart w:id="2242" w:name="分-14"/>
    <w:p>
      <w:pPr>
        <w:pStyle w:val="Heading3"/>
        <w:spacing w:before="280" w:after="120"/>
      </w:pPr>
      <w:r>
        <w:rPr>
          <w:rFonts w:hint="eastAsia" w:ascii="Times New Roman" w:hAnsi="Times New Roman" w:eastAsia="Times New Roman" w:cs="Times New Roman"/>
        </w:rPr>
        <w:t xml:space="preserve">5.2.2（2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X </w:t>
      </w:r>
      <w:r>
        <w:rPr>
          <w:rFonts w:hint="eastAsia" w:ascii="Times New Roman" w:hAnsi="Times New Roman" w:eastAsia="FangSong" w:cs="Times New Roman"/>
        </w:rPr>
        <w:t>为晶胞顶点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或等价地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只写一个正确答案得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有错误坐标不得分</w:t>
      </w:r>
      <w:r>
        <w:rPr>
          <w:rFonts w:hint="eastAsia" w:ascii="Times New Roman" w:hAnsi="Times New Roman" w:eastAsia="Times New Roman" w:cs="Times New Roman"/>
        </w:rPr>
        <w:t>；</w:t>
      </w:r>
      <w:r>
        <w:rPr>
          <w:rFonts w:hint="eastAsia" w:ascii="Times New Roman" w:hAnsi="Times New Roman" w:eastAsia="FangSong" w:cs="Times New Roman"/>
        </w:rPr>
        <w:t>两个坐标的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必须各自相同</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bookmarkEnd w:id="2242"/>
    <w:bookmarkStart w:id="2243" w:name="分-15"/>
    <w:p>
      <w:pPr>
        <w:pStyle w:val="Heading3"/>
        <w:spacing w:before="280" w:after="120"/>
      </w:pPr>
      <w:r>
        <w:rPr>
          <w:rFonts w:hint="eastAsia" w:ascii="Times New Roman" w:hAnsi="Times New Roman" w:eastAsia="Times New Roman" w:cs="Times New Roman"/>
        </w:rPr>
        <w:t xml:space="preserve">5.2.3（2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2H — </w:t>
      </w:r>
      <w:r>
        <w:rPr>
          <w:rFonts w:hint="eastAsia" w:ascii="Times New Roman" w:hAnsi="Times New Roman" w:eastAsia="FangSong" w:cs="Times New Roman"/>
          <w:b/>
          <w:bCs/>
        </w:rPr>
        <w:t xml:space="preserve">共面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8"/>
        </w:numPr>
      </w:pPr>
      <w:r>
        <w:rPr>
          <w:rFonts w:ascii="Times New Roman" w:hAnsi="Times New Roman" w:eastAsia="Times New Roman" w:cs="Times New Roman"/>
          <w:b/>
          <w:bCs/>
        </w:rPr>
        <w:t xml:space="preserve">3C — </w:t>
      </w:r>
      <w:r>
        <w:rPr>
          <w:rFonts w:hint="eastAsia" w:ascii="Times New Roman" w:hAnsi="Times New Roman" w:eastAsia="FangSong" w:cs="Times New Roman"/>
          <w:b/>
          <w:bCs/>
        </w:rPr>
        <w:t xml:space="preserve">共顶点</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3"/>
    <w:bookmarkStart w:id="2244" w:name="分-16"/>
    <w:p>
      <w:pPr>
        <w:pStyle w:val="Heading3"/>
        <w:spacing w:before="280" w:after="120"/>
      </w:pPr>
      <w:r>
        <w:rPr>
          <w:rFonts w:hint="eastAsia" w:ascii="Times New Roman" w:hAnsi="Times New Roman" w:eastAsia="Times New Roman" w:cs="Times New Roman"/>
        </w:rPr>
        <w:t xml:space="preserve">5.2.4（2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更稳定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Y </w:t>
      </w:r>
      <w:r>
        <w:rPr>
          <w:rFonts w:hint="eastAsia" w:ascii="Times New Roman" w:hAnsi="Times New Roman" w:eastAsia="FangSong" w:cs="Times New Roman"/>
        </w:rPr>
        <w:t xml:space="preserve">之间的距离</w:t>
      </w:r>
      <w:r>
        <w:rPr>
          <w:rFonts w:hint="eastAsia" w:ascii="Times New Roman" w:hAnsi="Times New Roman" w:eastAsia="FangSong" w:cs="Times New Roman"/>
          <w:b/>
          <w:bCs/>
        </w:rPr>
        <w:t xml:space="preserve">更远</w:t>
      </w:r>
      <w:r>
        <w:rPr>
          <w:rFonts w:hint="eastAsia" w:ascii="Times New Roman" w:hAnsi="Times New Roman" w:eastAsia="Times New Roman" w:cs="Times New Roman"/>
        </w:rPr>
        <w:t>，</w:t>
      </w:r>
      <w:r>
        <w:rPr>
          <w:rFonts w:hint="eastAsia" w:ascii="Times New Roman" w:hAnsi="Times New Roman" w:eastAsia="FangSong" w:cs="Times New Roman"/>
        </w:rPr>
        <w:t>排斥力较小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之间距离更近</w:t>
      </w:r>
      <w:r>
        <w:rPr>
          <w:rFonts w:hint="eastAsia" w:ascii="Times New Roman" w:hAnsi="Times New Roman" w:eastAsia="Times New Roman" w:cs="Times New Roman"/>
        </w:rPr>
        <w:t>，</w:t>
      </w:r>
      <w:r>
        <w:rPr>
          <w:rFonts w:hint="eastAsia" w:ascii="Times New Roman" w:hAnsi="Times New Roman" w:eastAsia="FangSong" w:cs="Times New Roman"/>
        </w:rPr>
        <w:t>排斥力较大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4"/>
    <w:bookmarkStart w:id="2245" w:name="分-17"/>
    <w:p>
      <w:pPr>
        <w:pStyle w:val="Heading3"/>
        <w:spacing w:before="280" w:after="120"/>
      </w:pPr>
      <w:r>
        <w:rPr>
          <w:rFonts w:hint="eastAsia" w:ascii="Times New Roman" w:hAnsi="Times New Roman" w:eastAsia="Times New Roman" w:cs="Times New Roman"/>
        </w:rPr>
        <w:t xml:space="preserve">5.3（4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A：6,</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89"/>
        </w:numPr>
      </w:pPr>
      <w:r>
        <w:rPr>
          <w:rFonts w:hint="eastAsia" w:ascii="Times New Roman" w:hAnsi="Times New Roman" w:eastAsia="Times New Roman" w:cs="Times New Roman"/>
          <w:b/>
          <w:bCs/>
        </w:rPr>
        <w:t xml:space="preserve">B：1,</w:t>
      </w:r>
      <w:r>
        <w:rPr>
          <w:rFonts w:ascii="Times New Roman" w:hAnsi="Times New Roman" w:eastAsia="Times New Roman" w:cs="Times New Roman"/>
          <w:b/>
          <w:bCs/>
        </w:rPr>
        <w:t xml:space="preserve"> 2, 5, 6, 9, 10, 13, 14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有错误编号不给分</w:t>
      </w:r>
      <w:r>
        <w:rPr>
          <w:rFonts w:hint="eastAsia" w:ascii="Times New Roman" w:hAnsi="Times New Roman" w:eastAsia="Times New Roman" w:cs="Times New Roman"/>
        </w:rPr>
        <w:t>；</w:t>
      </w:r>
      <w:r>
        <w:rPr>
          <w:rFonts w:hint="eastAsia" w:ascii="Times New Roman" w:hAnsi="Times New Roman" w:eastAsia="FangSong" w:cs="Times New Roman"/>
        </w:rPr>
        <w:t>未写全时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个或以上得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5"/>
    <w:bookmarkStart w:id="2246" w:name="分-18"/>
    <w:p>
      <w:pPr>
        <w:pStyle w:val="Heading3"/>
        <w:spacing w:before="280" w:after="120"/>
      </w:pPr>
      <w:r>
        <w:rPr>
          <w:rFonts w:hint="eastAsia" w:ascii="Times New Roman" w:hAnsi="Times New Roman" w:eastAsia="Times New Roman" w:cs="Times New Roman"/>
        </w:rPr>
        <w:t xml:space="preserve">5.4.1（4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的层间距较大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，XZ</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层内相邻原子距离为</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理想等径球密堆积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的层间距为</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XZ </w:t>
      </w:r>
      <w:r>
        <w:rPr>
          <w:rFonts w:hint="eastAsia" w:ascii="Times New Roman" w:hAnsi="Times New Roman" w:eastAsia="FangSong" w:cs="Times New Roman"/>
        </w:rPr>
        <w:t>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XZ（1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平均层间距</w:t>
      </w:r>
    </w:p>
    <w:p>
      <w:pPr>
        <w:pStyle w:val="BodyText"/>
      </w:pPr>
      <w:r>
        <w:rPr>
          <w:rFonts w:hint="eastAsia" w:ascii="Times New Roman" w:hAnsi="Times New Roman" w:eastAsia="FangSong" w:cs="Times New Roman"/>
        </w:rPr>
        <w:t xml:space="preserve">即六方晶胞的</w:t>
      </w:r>
      <w:r>
        <w:rPr>
          <w:rFonts w:hint="eastAsia" w:ascii="Times New Roman" w:hAnsi="Times New Roman" w:eastAsia="FangSong" w:cs="Times New Roman"/>
          <w:b/>
          <w:bCs/>
        </w:rPr>
        <w:t xml:space="preserve">平均层间距略大于</w:t>
      </w:r>
      <w:r>
        <w:rPr>
          <w:rFonts w:hint="eastAsia" w:ascii="Times New Roman" w:hAnsi="Times New Roman" w:eastAsia="FangSong" w:cs="Times New Roman"/>
        </w:rPr>
        <w:t>理想值</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因其含有</w:t>
      </w:r>
      <w:r>
        <w:rPr>
          <w:rFonts w:ascii="Times New Roman" w:hAnsi="Times New Roman" w:eastAsia="Times New Roman" w:cs="Times New Roman"/>
        </w:rPr>
        <w:t xml:space="preserve"> h </w:t>
      </w:r>
      <w:r>
        <w:rPr>
          <w:rFonts w:hint="eastAsia" w:ascii="Times New Roman" w:hAnsi="Times New Roman" w:eastAsia="FangSong" w:cs="Times New Roman"/>
        </w:rPr>
        <w:t>型堆叠模式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的层间距较大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理想层间距</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方向层数</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FangSong" w:cs="Times New Roman"/>
          <w:b/>
          <w:bCs/>
        </w:rPr>
        <w:t xml:space="preserve">必须通过晶胞参数计算比较</w:t>
      </w:r>
      <w:r>
        <w:rPr>
          <w:rFonts w:hint="eastAsia" w:ascii="Times New Roman" w:hAnsi="Times New Roman" w:eastAsia="Times New Roman" w:cs="Times New Roman"/>
        </w:rPr>
        <w:t>；</w:t>
      </w:r>
      <w:r>
        <w:rPr>
          <w:rFonts w:hint="eastAsia" w:ascii="Times New Roman" w:hAnsi="Times New Roman" w:eastAsia="FangSong" w:cs="Times New Roman"/>
        </w:rPr>
        <w:t>若只根据结构特点</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距离更近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直接下结论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246"/>
    <w:bookmarkStart w:id="2247" w:name="分-19"/>
    <w:p>
      <w:pPr>
        <w:pStyle w:val="Heading3"/>
        <w:spacing w:before="280" w:after="120"/>
      </w:pPr>
      <w:r>
        <w:rPr>
          <w:rFonts w:hint="eastAsia" w:ascii="Times New Roman" w:hAnsi="Times New Roman" w:eastAsia="Times New Roman" w:cs="Times New Roman"/>
        </w:rPr>
        <w:t xml:space="preserve">5.4.2（3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t>δ</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对应</w:t>
      </w:r>
      <w:r>
        <w:rPr>
          <w:rFonts w:ascii="Times New Roman" w:hAnsi="Times New Roman" w:eastAsia="Times New Roman" w:cs="Times New Roman"/>
          <w:b/>
          <w:bCs/>
        </w:rPr>
        <w:t xml:space="preserve"> 3C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层间距大于</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 xml:space="preserve">3C </w:t>
      </w:r>
      <w:r>
        <w:rPr>
          <w:rFonts w:hint="eastAsia" w:ascii="Times New Roman" w:hAnsi="Times New Roman" w:eastAsia="FangSong" w:cs="Times New Roman"/>
          <w:b/>
          <w:bCs/>
        </w:rPr>
        <w:t xml:space="preserve">密度最大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摩尔体积最小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高压下稳定</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hint="eastAsia" w:ascii="Times New Roman" w:hAnsi="Times New Roman" w:eastAsia="FangSong" w:cs="Times New Roman"/>
          <w:b/>
          <w:bCs/>
        </w:rPr>
        <w:t xml:space="preserve">压力升高</w:t>
      </w:r>
      <w:r>
        <w:rPr>
          <w:rFonts w:hint="eastAsia" w:ascii="Times New Roman" w:hAnsi="Times New Roman" w:eastAsia="FangSong" w:cs="Times New Roman"/>
        </w:rPr>
        <w:t>的相变序列</w:t>
      </w:r>
      <w:r>
        <w:rPr>
          <w:rFonts w:hint="eastAsia" w:ascii="Times New Roman" w:hAnsi="Times New Roman" w:eastAsia="Times New Roman" w:cs="Times New Roman"/>
        </w:rPr>
        <w:t>，</w:t>
      </w:r>
      <w:r>
        <w:rPr>
          <w:rFonts w:hint="eastAsia" w:ascii="Times New Roman" w:hAnsi="Times New Roman" w:eastAsia="FangSong" w:cs="Times New Roman"/>
        </w:rPr>
        <w:t>故最后一个高压相</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3C。</w:t>
      </w:r>
    </w:p>
    <w:bookmarkEnd w:id="2247"/>
    <w:bookmarkStart w:id="2248" w:name="分-20"/>
    <w:p>
      <w:pPr>
        <w:pStyle w:val="Heading3"/>
        <w:spacing w:before="280" w:after="120"/>
      </w:pPr>
      <w:r>
        <w:rPr>
          <w:rFonts w:hint="eastAsia" w:ascii="Times New Roman" w:hAnsi="Times New Roman" w:eastAsia="Times New Roman" w:cs="Times New Roman"/>
        </w:rPr>
        <w:t xml:space="preserve">5.4.3（2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含量越高</w:t>
      </w:r>
      <w:r>
        <w:rPr>
          <w:rFonts w:hint="eastAsia" w:ascii="Times New Roman" w:hAnsi="Times New Roman" w:eastAsia="Times New Roman" w:cs="Times New Roman"/>
          <w:b/>
          <w:bCs/>
        </w:rPr>
        <w:t>，</w:t>
      </w:r>
      <w:r>
        <w:rPr>
          <w:rFonts w:hint="eastAsia" w:ascii="Times New Roman" w:hAnsi="Times New Roman" w:eastAsia="FangSong" w:cs="Times New Roman"/>
          <w:b/>
          <w:bCs/>
        </w:rPr>
        <w:t>密度越大</w:t>
      </w:r>
      <w:r>
        <w:rPr>
          <w:rFonts w:hint="eastAsia" w:ascii="Times New Roman" w:hAnsi="Times New Roman" w:eastAsia="Times New Roman" w:cs="Times New Roman"/>
          <w:b/>
          <w:bCs/>
        </w:rPr>
        <w:t>，</w:t>
      </w:r>
      <w:r>
        <w:rPr>
          <w:rFonts w:hint="eastAsia" w:ascii="Times New Roman" w:hAnsi="Times New Roman" w:eastAsia="FangSong" w:cs="Times New Roman"/>
          <w:b/>
          <w:bCs/>
        </w:rPr>
        <w:t>为高压相</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hhchhhchhc…</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c </w:t>
      </w:r>
      <w:r>
        <w:rPr>
          <w:rFonts w:hint="eastAsia" w:ascii="Times New Roman" w:hAnsi="Times New Roman" w:eastAsia="FangSong" w:cs="Times New Roman"/>
        </w:rPr>
        <w:t>少</w:t>
      </w:r>
      <w:r>
        <w:rPr>
          <w:rFonts w:hint="eastAsia" w:ascii="Times New Roman" w:hAnsi="Times New Roman" w:eastAsia="Times New Roman" w:cs="Times New Roman"/>
        </w:rPr>
        <w:t>（</w:t>
      </w:r>
      <m:oMath>
        <m:r>
          <m:t>h</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密度较小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低压相</w:t>
      </w:r>
      <w:r>
        <w:rPr>
          <w:rFonts w:ascii="Times New Roman" w:hAnsi="Times New Roman" w:eastAsia="Times New Roman" w:cs="Times New Roman"/>
        </w:rPr>
        <w:t xml:space="preserve"> </w:t>
      </w:r>
      <m:oMath>
        <m:r>
          <m:t>α</m:t>
        </m:r>
      </m:oMath>
    </w:p>
    <w:p>
      <w:pPr>
        <w:pStyle w:val="Compact"/>
        <w:numPr>
          <w:ilvl w:val="0"/>
          <w:numId w:val="1490"/>
        </w:numPr>
      </w:pPr>
      <w:r>
        <w:rPr>
          <w:rFonts w:hint="eastAsia" w:ascii="Times New Roman" w:hAnsi="Times New Roman" w:eastAsia="FangSong" w:cs="Times New Roman"/>
        </w:rPr>
        <w:t xml:space="preserve">序列</w:t>
      </w:r>
      <w:r>
        <w:rPr>
          <w:rFonts w:ascii="Times New Roman" w:hAnsi="Times New Roman" w:eastAsia="Times New Roman" w:cs="Times New Roman"/>
        </w:rPr>
        <w:t xml:space="preserve"> II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占比更高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密度较大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较高压相</w:t>
      </w:r>
      <w:r>
        <w:rPr>
          <w:rFonts w:ascii="Times New Roman" w:hAnsi="Times New Roman" w:eastAsia="Times New Roman" w:cs="Times New Roman"/>
        </w:rPr>
        <w:t xml:space="preserve"> </w:t>
      </w:r>
      <m:oMath>
        <m:r>
          <m:t>β</m:t>
        </m:r>
      </m:oMath>
    </w:p>
    <w:p>
      <w:pPr>
        <w:pStyle w:val="BlockText"/>
      </w:pPr>
      <w:r>
        <w:rPr>
          <w:rFonts w:hint="eastAsia" w:ascii="Times New Roman" w:hAnsi="Times New Roman" w:eastAsia="FangSong" w:cs="Times New Roman"/>
        </w:rPr>
        <w:t xml:space="preserve">理由只需答出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含量与密度</w:t>
      </w:r>
      <w:r>
        <w:rPr>
          <w:rFonts w:hint="eastAsia" w:ascii="Times New Roman" w:hAnsi="Times New Roman" w:eastAsia="Times New Roman" w:cs="Times New Roman"/>
        </w:rPr>
        <w:t>/</w:t>
      </w:r>
      <w:r>
        <w:rPr>
          <w:rFonts w:hint="eastAsia" w:ascii="Times New Roman" w:hAnsi="Times New Roman" w:eastAsia="FangSong" w:cs="Times New Roman"/>
        </w:rPr>
        <w:t>压力的关系即可得分</w:t>
      </w:r>
      <w:r>
        <w:rPr>
          <w:rFonts w:hint="eastAsia" w:ascii="Times New Roman" w:hAnsi="Times New Roman" w:eastAsia="Times New Roman" w:cs="Times New Roman"/>
        </w:rPr>
        <w:t>。</w:t>
      </w:r>
    </w:p>
    <w:bookmarkEnd w:id="2248"/>
    <w:bookmarkStart w:id="2249" w:name="分-21"/>
    <w:p>
      <w:pPr>
        <w:pStyle w:val="Heading3"/>
        <w:spacing w:before="280" w:after="120"/>
      </w:pPr>
      <w:r>
        <w:rPr>
          <w:rFonts w:hint="eastAsia" w:ascii="Times New Roman" w:hAnsi="Times New Roman" w:eastAsia="Times New Roman" w:cs="Times New Roman"/>
        </w:rPr>
        <w:t xml:space="preserve">5.4.4（4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该六方结构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hint="eastAsia" w:ascii="Times New Roman" w:hAnsi="Times New Roman" w:eastAsia="Times New Roman" w:cs="Times New Roman"/>
        </w:rPr>
        <w:t>XZ，</w:t>
      </w:r>
      <w:r>
        <w:rPr>
          <w:rFonts w:hint="eastAsia" w:ascii="Times New Roman" w:hAnsi="Times New Roman" w:eastAsia="FangSong" w:cs="Times New Roman"/>
        </w:rPr>
        <w:t>且密度应大于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hchchc</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h</m:t>
        </m:r>
        <m:r>
          <m:rPr>
            <m:sty m:val="p"/>
          </m:rPr>
          <m:t>/</m:t>
        </m:r>
        <m:r>
          <m:t>c</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的情形</w:t>
      </w:r>
      <w:r>
        <w:rPr>
          <w:rFonts w:hint="eastAsia" w:ascii="Times New Roman" w:hAnsi="Times New Roman" w:eastAsia="Times New Roman" w:cs="Times New Roman"/>
        </w:rPr>
        <w:t>），</w:t>
      </w:r>
      <w:r>
        <w:rPr>
          <w:rFonts w:hint="eastAsia" w:ascii="Times New Roman" w:hAnsi="Times New Roman" w:eastAsia="FangSong" w:cs="Times New Roman"/>
        </w:rPr>
        <w:t>故可能为</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不具有平移对称性</w:t>
      </w:r>
      <w:r>
        <w:rPr>
          <w:rFonts w:hint="eastAsia" w:ascii="Times New Roman" w:hAnsi="Times New Roman" w:eastAsia="Times New Roman" w:cs="Times New Roman"/>
        </w:rPr>
        <w:t>（</w:t>
      </w:r>
      <w:r>
        <w:rPr>
          <w:rFonts w:hint="eastAsia" w:ascii="Times New Roman" w:hAnsi="Times New Roman" w:eastAsia="FangSong" w:cs="Times New Roman"/>
        </w:rPr>
        <w:t>参见图中</w:t>
      </w:r>
      <w:r>
        <w:rPr>
          <w:rFonts w:ascii="Times New Roman" w:hAnsi="Times New Roman" w:eastAsia="Times New Roman" w:cs="Times New Roman"/>
        </w:rPr>
        <w:t xml:space="preserve"> A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因此是</w:t>
      </w:r>
    </w:p>
    <w:p>
      <w:pPr>
        <w:pStyle w:val="BodyText"/>
      </w:pPr>
      <m:oMathPara>
        <m:oMathParaPr>
          <m:jc m:val="center"/>
          <m:ctrlPr>
            <w:rPr>
              <w:sz w:val="28"/>
              <w:szCs w:val="28"/>
            </w:rPr>
          </m:ctrlPr>
        </m:oMathParaPr>
        <m:oMath>
          <m:r>
            <m:t>2</m:t>
          </m:r>
          <m:r>
            <m:rPr>
              <m:sty m:val="p"/>
            </m:rPr>
            <m:t>h</m:t>
          </m:r>
          <m:r>
            <m:t>4</m:t>
          </m:r>
          <m:r>
            <m:rPr>
              <m:sty m:val="p"/>
            </m:rPr>
            <m:t>c</m:t>
          </m:r>
          <m:r>
            <m:t> </m:t>
          </m:r>
          <m:r>
            <m:rPr>
              <m:sty m:val="p"/>
            </m:rPr>
            <m:t>⇒</m:t>
          </m:r>
          <m:r>
            <m:t> </m:t>
          </m:r>
          <m:r>
            <m:t>h</m:t>
          </m:r>
          <m:r>
            <m:rPr>
              <m:sty m:val="p"/>
            </m:rPr>
            <m:t>/</m:t>
          </m:r>
          <m:r>
            <m:t>c</m:t>
          </m:r>
          <m:r>
            <m:rPr>
              <m:sty m:val="p"/>
            </m:rPr>
            <m:t>=</m:t>
          </m:r>
          <m:r>
            <m:t>2</m:t>
          </m:r>
          <m:r>
            <m:rPr>
              <m:sty m:val="p"/>
            </m:rPr>
            <m:t>/</m:t>
          </m:r>
          <m:r>
            <m:t>4</m:t>
          </m:r>
          <m:r>
            <m:rPr>
              <m:sty m:val="p"/>
            </m:rPr>
            <m:t>=</m:t>
          </m:r>
          <m:r>
            <m:t>1</m:t>
          </m:r>
          <m:r>
            <m:rPr>
              <m:sty m:val="p"/>
            </m:rPr>
            <m:t>/</m:t>
          </m:r>
          <m:r>
            <m:t>2</m:t>
          </m:r>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不论推理是否正确</w:t>
      </w:r>
      <w:r>
        <w:rPr>
          <w:rFonts w:hint="eastAsia" w:ascii="Times New Roman" w:hAnsi="Times New Roman" w:eastAsia="Times New Roman" w:cs="Times New Roman"/>
        </w:rPr>
        <w:t>）；</w:t>
      </w:r>
      <w:r>
        <w:rPr>
          <w:rFonts w:hint="eastAsia" w:ascii="Times New Roman" w:hAnsi="Times New Roman" w:eastAsia="FangSong" w:cs="Times New Roman"/>
        </w:rPr>
        <w:t>推理出</w:t>
      </w:r>
      <w:r>
        <w:rPr>
          <w:rFonts w:ascii="Times New Roman" w:hAnsi="Times New Roman" w:eastAsia="Times New Roman" w:cs="Times New Roman"/>
        </w:rPr>
        <w:t xml:space="preserve"> </w:t>
      </w:r>
      <m:oMath>
        <m:r>
          <m:t>2</m:t>
        </m:r>
        <m:r>
          <m:rPr>
            <m:sty m:val="p"/>
          </m:rPr>
          <m:t>h</m:t>
        </m:r>
        <m:r>
          <m:t>4</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两种可能得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r>
          <m:t>1</m:t>
        </m:r>
        <m:r>
          <m:rPr>
            <m:sty m:val="p"/>
          </m:rPr>
          <m:t>h</m:t>
        </m:r>
        <m:r>
          <m:t>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等径球密堆积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ccp(3C) / </w:t>
            </w:r>
            <w:r>
              <w:rPr>
                <w:rFonts w:hint="eastAsia" w:ascii="Times New Roman" w:hAnsi="Times New Roman" w:eastAsia="Times New Roman" w:cs="Times New Roman"/>
              </w:rPr>
              <w:t>hcp(2H)、</w:t>
            </w:r>
            <w:r>
              <w:rPr>
                <w:rFonts w:hint="eastAsia" w:ascii="Times New Roman" w:hAnsi="Times New Roman" w:eastAsia="FangSong" w:cs="Times New Roman"/>
              </w:rPr>
              <w:t>层间距</w:t>
            </w:r>
            <w:r>
              <w:rPr>
                <w:rFonts w:ascii="Times New Roman" w:hAnsi="Times New Roman" w:eastAsia="Times New Roman" w:cs="Times New Roman"/>
              </w:rPr>
              <w:t xml:space="preserve"> </w:t>
            </w:r>
            <m:oMath>
              <m:r>
                <m:t>d</m:t>
              </m:r>
              <m:r>
                <m:rPr>
                  <m:sty m:val="p"/>
                </m:rPr>
                <m:t>=</m:t>
              </m:r>
              <m:rad>
                <m:radPr>
                  <m:degHide m:val="on"/>
                </m:radPr>
                <m:deg/>
                <m:e>
                  <m:r>
                    <m:t>6</m:t>
                  </m:r>
                </m:e>
              </m:rad>
              <m:r>
                <m:t>a</m:t>
              </m:r>
              <m:r>
                <m:rPr>
                  <m:sty m:val="p"/>
                </m:rPr>
                <m:t>/</m:t>
              </m:r>
              <m:r>
                <m:t>6</m:t>
              </m:r>
            </m:oMath>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m:oMath>
              <m:sSub>
                <m:e>
                  <m:r>
                    <m:t>X</m:t>
                  </m:r>
                </m:e>
                <m:sub>
                  <m:r>
                    <m:t>n</m:t>
                  </m:r>
                </m:sub>
              </m:sSub>
              <m:sSub>
                <m:e>
                  <m:r>
                    <m:t>Z</m:t>
                  </m:r>
                </m:e>
                <m:sub>
                  <m:r>
                    <m:t>6</m:t>
                  </m:r>
                  <m:r>
                    <m:rPr>
                      <m:sty m:val="p"/>
                    </m:rPr>
                    <m:t>−</m:t>
                  </m:r>
                  <m:r>
                    <m:t>n</m:t>
                  </m:r>
                </m:sub>
              </m:sSub>
            </m:oMath>
            <w:r>
              <w:rPr>
                <w:rFonts w:hint="eastAsia" w:ascii="Times New Roman" w:hAnsi="Times New Roman" w:eastAsia="Times New Roman" w:cs="Times New Roman"/>
              </w:rPr>
              <w:t xml:space="preserve">；</w:t>
            </w:r>
            <m:oMath>
              <m:sSub>
                <m:e>
                  <m:r>
                    <m:t>Z</m:t>
                  </m:r>
                </m:e>
                <m:sub>
                  <m:r>
                    <m:t>6</m:t>
                  </m:r>
                </m:sub>
              </m:sSub>
              <m:r>
                <m:rPr>
                  <m:sty m:val="p"/>
                </m:rPr>
                <m:t>:</m:t>
              </m:r>
              <m:sSub>
                <m:e>
                  <m:r>
                    <m:t>X</m:t>
                  </m:r>
                </m:e>
                <m:sub>
                  <m:r>
                    <m:t>2</m:t>
                  </m:r>
                </m:sub>
              </m:sSub>
              <m:sSub>
                <m:e>
                  <m:r>
                    <m:t>Z</m:t>
                  </m:r>
                </m:e>
                <m:sub>
                  <m:r>
                    <m:t>4</m:t>
                  </m:r>
                </m:sub>
              </m:sSub>
              <m:r>
                <m:rPr>
                  <m:sty m:val="p"/>
                </m:rPr>
                <m:t>=</m:t>
              </m:r>
              <m:r>
                <m:t>1</m:t>
              </m:r>
              <m:r>
                <m:rPr>
                  <m:sty m:val="p"/>
                </m:rPr>
                <m:t>:</m:t>
              </m:r>
              <m:r>
                <m:t>3</m:t>
              </m:r>
            </m:oMath>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的两个坐标</w:t>
            </w:r>
          </w:p>
        </w:tc>
      </w:tr>
      <w:tr>
        <w:tc>
          <w:tcPr/>
          <w:p>
            <w:pPr>
              <w:pStyle w:val="Compact"/>
              <w:jc w:val="center"/>
            </w:pPr>
            <w:r>
              <w:rPr>
                <w:rFonts w:hint="eastAsia" w:ascii="Times New Roman" w:hAnsi="Times New Roman" w:eastAsia="FangSong" w:cs="Times New Roman"/>
              </w:rPr>
              <w:t xml:space="preserve">共面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共顶点</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2H </w:t>
            </w:r>
            <w:r>
              <w:rPr>
                <w:rFonts w:hint="eastAsia" w:ascii="Times New Roman" w:hAnsi="Times New Roman" w:eastAsia="FangSong" w:cs="Times New Roman"/>
              </w:rPr>
              <w:t>共面</w:t>
            </w:r>
            <w:r>
              <w:rPr>
                <w:rFonts w:hint="eastAsia" w:ascii="Times New Roman" w:hAnsi="Times New Roman" w:eastAsia="Times New Roman" w:cs="Times New Roman"/>
              </w:rPr>
              <w:t>、3C</w:t>
            </w:r>
            <w:r>
              <w:rPr>
                <w:rFonts w:ascii="Times New Roman" w:hAnsi="Times New Roman" w:eastAsia="Times New Roman" w:cs="Times New Roman"/>
              </w:rPr>
              <w:t xml:space="preserve"> </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决定阳离子间距与稳定性</w:t>
            </w:r>
          </w:p>
        </w:tc>
      </w:tr>
      <w:tr>
        <w:tc>
          <w:tcPr/>
          <w:p>
            <w:pPr>
              <w:pStyle w:val="Compact"/>
              <w:jc w:val="center"/>
            </w:pPr>
            <w:r>
              <w:rPr>
                <w:rFonts w:hint="eastAsia" w:ascii="Times New Roman" w:hAnsi="Times New Roman" w:eastAsia="FangSong" w:cs="Times New Roman"/>
              </w:rPr>
              <w:t xml:space="preserve">多型体记号</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 xml:space="preserve">3C（3</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c）、2H（2</w:t>
            </w:r>
            <w:r>
              <w:rPr>
                <w:rFonts w:ascii="Times New Roman" w:hAnsi="Times New Roman" w:eastAsia="Times New Roman" w:cs="Times New Roman"/>
              </w:rPr>
              <w:t xml:space="preserve"> </w:t>
            </w:r>
            <w:r>
              <w:rPr>
                <w:rFonts w:hint="eastAsia" w:ascii="Times New Roman" w:hAnsi="Times New Roman" w:eastAsia="FangSong" w:cs="Times New Roman"/>
              </w:rPr>
              <w:t>层重复</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hint="eastAsia" w:ascii="Times New Roman" w:hAnsi="Times New Roman" w:eastAsia="FangSong" w:cs="Times New Roman"/>
              </w:rPr>
              <w:t xml:space="preserve">高压相变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密度最大者在高压稳定</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5</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（5.1.1–5.4.4）。</w:t>
      </w:r>
    </w:p>
    <w:p>
      <w:pPr>
        <w:spacing w:before="160" w:after="80"/>
      </w:pPr>
      <w:r>
        <w:pict>
          <v:rect style="width:0;height:1.5pt" o:hralign="center" o:hrstd="t" o:hr="t"/>
        </w:pict>
      </w:r>
    </w:p>
    <w:bookmarkEnd w:id="2249"/>
    <w:bookmarkEnd w:id="2250"/>
    <w:bookmarkStart w:id="2251" w:name="溶解度"/>
    <w:p>
      <w:pPr>
        <w:pStyle w:val="Heading2"/>
        <w:spacing w:before="280" w:after="120"/>
      </w:pPr>
      <w:r>
        <w:rPr>
          <w:rFonts w:ascii="Times New Roman" w:hAnsi="Times New Roman" w:eastAsia="Times New Roman" w:cs="Times New Roman"/>
        </w:rPr>
        <w:t xml:space="preserve">3.356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251"/>
    <w:bookmarkStart w:id="2252" w:name="分子轨道理论"/>
    <w:p>
      <w:pPr>
        <w:pStyle w:val="Heading2"/>
        <w:spacing w:before="280" w:after="120"/>
      </w:pPr>
      <w:r>
        <w:rPr>
          <w:rFonts w:ascii="Times New Roman" w:hAnsi="Times New Roman" w:eastAsia="Times New Roman" w:cs="Times New Roman"/>
        </w:rPr>
        <w:t xml:space="preserve">3.357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252"/>
    <w:bookmarkStart w:id="2253" w:name="晶格能-7"/>
    <w:p>
      <w:pPr>
        <w:pStyle w:val="Heading2"/>
        <w:spacing w:before="280" w:after="120"/>
      </w:pPr>
      <w:r>
        <w:rPr>
          <w:rFonts w:ascii="Times New Roman" w:hAnsi="Times New Roman" w:eastAsia="Times New Roman" w:cs="Times New Roman"/>
        </w:rPr>
        <w:t xml:space="preserve">3.358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3"/>
    <w:bookmarkEnd w:id="22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1"/>
  </w:num>
  <w:num w:numId="14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1"/>
  </w:num>
  <w:num w:numId="1429">
    <w:abstractNumId w:val="991"/>
  </w:num>
  <w:num w:numId="14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9">
    <w:abstractNumId w:val="991"/>
  </w:num>
  <w:num w:numId="14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4">
    <w:abstractNumId w:val="991"/>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5">
    <w:abstractNumId w:val="991"/>
  </w:num>
  <w:num w:numId="1486">
    <w:abstractNumId w:val="991"/>
  </w:num>
  <w:num w:numId="1487">
    <w:abstractNumId w:val="991"/>
  </w:num>
  <w:num w:numId="1488">
    <w:abstractNumId w:val="991"/>
  </w:num>
  <w:num w:numId="1489">
    <w:abstractNumId w:val="991"/>
  </w:num>
  <w:num w:numId="14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48" Type="http://schemas.openxmlformats.org/officeDocument/2006/relationships/image" Target="media/rId1348.jpg"/><Relationship Id="rId1249" Type="http://schemas.openxmlformats.org/officeDocument/2006/relationships/image" Target="media/rId1249.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2234" Type="http://schemas.openxmlformats.org/officeDocument/2006/relationships/image" Target="media/rId2234.jpg"/><Relationship Id="rId955" Type="http://schemas.openxmlformats.org/officeDocument/2006/relationships/image" Target="media/rId955.jpg"/><Relationship Id="rId799" Type="http://schemas.openxmlformats.org/officeDocument/2006/relationships/image" Target="media/rId799.jpg"/><Relationship Id="rId2179" Type="http://schemas.openxmlformats.org/officeDocument/2006/relationships/image" Target="media/rId2179.jpg"/><Relationship Id="rId2125" Type="http://schemas.openxmlformats.org/officeDocument/2006/relationships/image" Target="media/rId2125.jpg"/><Relationship Id="rId325" Type="http://schemas.openxmlformats.org/officeDocument/2006/relationships/image" Target="media/rId325.jpg"/><Relationship Id="rId2098" Type="http://schemas.openxmlformats.org/officeDocument/2006/relationships/image" Target="media/rId2098.jpg"/><Relationship Id="rId2207" Type="http://schemas.openxmlformats.org/officeDocument/2006/relationships/image" Target="media/rId2207.jpg"/><Relationship Id="rId2089" Type="http://schemas.openxmlformats.org/officeDocument/2006/relationships/image" Target="media/rId2089.jpg"/><Relationship Id="rId643" Type="http://schemas.openxmlformats.org/officeDocument/2006/relationships/image" Target="media/rId643.jpg"/><Relationship Id="rId1572" Type="http://schemas.openxmlformats.org/officeDocument/2006/relationships/image" Target="media/rId1572.jpg"/><Relationship Id="rId746" Type="http://schemas.openxmlformats.org/officeDocument/2006/relationships/image" Target="media/rId746.jpg"/><Relationship Id="rId1586" Type="http://schemas.openxmlformats.org/officeDocument/2006/relationships/image" Target="media/rId1586.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92" Type="http://schemas.openxmlformats.org/officeDocument/2006/relationships/image" Target="media/rId1692.jpg"/><Relationship Id="rId1159" Type="http://schemas.openxmlformats.org/officeDocument/2006/relationships/image" Target="media/rId1159.jpg"/><Relationship Id="rId431" Type="http://schemas.openxmlformats.org/officeDocument/2006/relationships/image" Target="media/rId431.jpg"/><Relationship Id="rId2185" Type="http://schemas.openxmlformats.org/officeDocument/2006/relationships/image" Target="media/rId2185.jpg"/><Relationship Id="rId457" Type="http://schemas.openxmlformats.org/officeDocument/2006/relationships/image" Target="media/rId457.jpg"/><Relationship Id="rId1265" Type="http://schemas.openxmlformats.org/officeDocument/2006/relationships/image" Target="media/rId1265.jpg"/><Relationship Id="rId1733" Type="http://schemas.openxmlformats.org/officeDocument/2006/relationships/image" Target="media/rId1733.jpg"/><Relationship Id="rId1255" Type="http://schemas.openxmlformats.org/officeDocument/2006/relationships/image" Target="media/rId1255.jpg"/><Relationship Id="rId852" Type="http://schemas.openxmlformats.org/officeDocument/2006/relationships/image" Target="media/rId852.jpg"/><Relationship Id="rId1280" Type="http://schemas.openxmlformats.org/officeDocument/2006/relationships/image" Target="media/rId1280.jpg"/><Relationship Id="rId1546" Type="http://schemas.openxmlformats.org/officeDocument/2006/relationships/image" Target="media/rId1546.jpg"/><Relationship Id="rId1750" Type="http://schemas.openxmlformats.org/officeDocument/2006/relationships/image" Target="media/rId1750.jpg"/><Relationship Id="rId860" Type="http://schemas.openxmlformats.org/officeDocument/2006/relationships/image" Target="media/rId860.jpg"/><Relationship Id="rId531" Type="http://schemas.openxmlformats.org/officeDocument/2006/relationships/image" Target="media/rId531.jpg"/><Relationship Id="rId1210" Type="http://schemas.openxmlformats.org/officeDocument/2006/relationships/image" Target="media/rId121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24" Type="http://schemas.openxmlformats.org/officeDocument/2006/relationships/image" Target="media/rId1624.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19" Type="http://schemas.openxmlformats.org/officeDocument/2006/relationships/image" Target="media/rId1719.jpg"/><Relationship Id="rId242" Type="http://schemas.openxmlformats.org/officeDocument/2006/relationships/image" Target="media/rId242.jpg"/><Relationship Id="rId1789" Type="http://schemas.openxmlformats.org/officeDocument/2006/relationships/image" Target="media/rId1789.jpg"/><Relationship Id="rId566" Type="http://schemas.openxmlformats.org/officeDocument/2006/relationships/image" Target="media/rId566.jpg"/><Relationship Id="rId1756" Type="http://schemas.openxmlformats.org/officeDocument/2006/relationships/image" Target="media/rId1756.jpg"/><Relationship Id="rId991" Type="http://schemas.openxmlformats.org/officeDocument/2006/relationships/image" Target="media/rId991.jpg"/><Relationship Id="rId331" Type="http://schemas.openxmlformats.org/officeDocument/2006/relationships/image" Target="media/rId331.jpg"/><Relationship Id="rId1337" Type="http://schemas.openxmlformats.org/officeDocument/2006/relationships/image" Target="media/rId1337.jpg"/><Relationship Id="rId675" Type="http://schemas.openxmlformats.org/officeDocument/2006/relationships/image" Target="media/rId675.jpg"/><Relationship Id="rId849" Type="http://schemas.openxmlformats.org/officeDocument/2006/relationships/image" Target="media/rId849.jpg"/><Relationship Id="rId1621" Type="http://schemas.openxmlformats.org/officeDocument/2006/relationships/image" Target="media/rId1621.jpg"/><Relationship Id="rId68" Type="http://schemas.openxmlformats.org/officeDocument/2006/relationships/image" Target="media/rId68.jpg"/><Relationship Id="rId1704" Type="http://schemas.openxmlformats.org/officeDocument/2006/relationships/image" Target="media/rId1704.jpg"/><Relationship Id="rId693" Type="http://schemas.openxmlformats.org/officeDocument/2006/relationships/image" Target="media/rId693.jpg"/><Relationship Id="rId210" Type="http://schemas.openxmlformats.org/officeDocument/2006/relationships/image" Target="media/rId210.jpg"/><Relationship Id="rId1089" Type="http://schemas.openxmlformats.org/officeDocument/2006/relationships/image" Target="media/rId1089.jpg"/><Relationship Id="rId2085" Type="http://schemas.openxmlformats.org/officeDocument/2006/relationships/image" Target="media/rId2085.jpg"/><Relationship Id="rId919" Type="http://schemas.openxmlformats.org/officeDocument/2006/relationships/image" Target="media/rId919.jpg"/><Relationship Id="rId700" Type="http://schemas.openxmlformats.org/officeDocument/2006/relationships/image" Target="media/rId700.jpg"/><Relationship Id="rId2050" Type="http://schemas.openxmlformats.org/officeDocument/2006/relationships/image" Target="media/rId2050.jpg"/><Relationship Id="rId1244" Type="http://schemas.openxmlformats.org/officeDocument/2006/relationships/image" Target="media/rId124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22" Type="http://schemas.openxmlformats.org/officeDocument/2006/relationships/image" Target="media/rId1522.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86" Type="http://schemas.openxmlformats.org/officeDocument/2006/relationships/image" Target="media/rId1786.jpg"/><Relationship Id="rId1283" Type="http://schemas.openxmlformats.org/officeDocument/2006/relationships/image" Target="media/rId1283.jpg"/><Relationship Id="rId1453" Type="http://schemas.openxmlformats.org/officeDocument/2006/relationships/image" Target="media/rId1453.jpg"/><Relationship Id="rId2229" Type="http://schemas.openxmlformats.org/officeDocument/2006/relationships/image" Target="media/rId2229.jpg"/><Relationship Id="rId2010" Type="http://schemas.openxmlformats.org/officeDocument/2006/relationships/image" Target="media/rId2010.jpg"/><Relationship Id="rId1575" Type="http://schemas.openxmlformats.org/officeDocument/2006/relationships/image" Target="media/rId1575.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823" Type="http://schemas.openxmlformats.org/officeDocument/2006/relationships/image" Target="media/rId1823.jpg"/><Relationship Id="rId1513" Type="http://schemas.openxmlformats.org/officeDocument/2006/relationships/image" Target="media/rId1513.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96" Type="http://schemas.openxmlformats.org/officeDocument/2006/relationships/image" Target="media/rId1996.jpg"/><Relationship Id="rId538" Type="http://schemas.openxmlformats.org/officeDocument/2006/relationships/image" Target="media/rId538.jpg"/><Relationship Id="rId1535" Type="http://schemas.openxmlformats.org/officeDocument/2006/relationships/image" Target="media/rId1535.jpg"/><Relationship Id="rId884" Type="http://schemas.openxmlformats.org/officeDocument/2006/relationships/image" Target="media/rId884.jpg"/><Relationship Id="rId769" Type="http://schemas.openxmlformats.org/officeDocument/2006/relationships/image" Target="media/rId769.jpg"/><Relationship Id="rId1961" Type="http://schemas.openxmlformats.org/officeDocument/2006/relationships/image" Target="media/rId1961.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45" Type="http://schemas.openxmlformats.org/officeDocument/2006/relationships/image" Target="media/rId1645.jpg"/><Relationship Id="rId803" Type="http://schemas.openxmlformats.org/officeDocument/2006/relationships/image" Target="media/rId803.jpg"/><Relationship Id="rId1322" Type="http://schemas.openxmlformats.org/officeDocument/2006/relationships/image" Target="media/rId1322.jpg"/><Relationship Id="rId1846" Type="http://schemas.openxmlformats.org/officeDocument/2006/relationships/image" Target="media/rId1846.jpg"/><Relationship Id="rId507" Type="http://schemas.openxmlformats.org/officeDocument/2006/relationships/image" Target="media/rId507.jpg"/><Relationship Id="rId1815" Type="http://schemas.openxmlformats.org/officeDocument/2006/relationships/image" Target="media/rId1815.jpg"/><Relationship Id="rId1377" Type="http://schemas.openxmlformats.org/officeDocument/2006/relationships/image" Target="media/rId1377.jpg"/><Relationship Id="rId1097" Type="http://schemas.openxmlformats.org/officeDocument/2006/relationships/image" Target="media/rId1097.jpg"/><Relationship Id="rId1627" Type="http://schemas.openxmlformats.org/officeDocument/2006/relationships/image" Target="media/rId1627.jpg"/><Relationship Id="rId2082" Type="http://schemas.openxmlformats.org/officeDocument/2006/relationships/image" Target="media/rId2082.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93" Type="http://schemas.openxmlformats.org/officeDocument/2006/relationships/image" Target="media/rId1993.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104" Type="http://schemas.openxmlformats.org/officeDocument/2006/relationships/image" Target="media/rId2104.jpg"/><Relationship Id="rId1561" Type="http://schemas.openxmlformats.org/officeDocument/2006/relationships/image" Target="media/rId1561.jpg"/><Relationship Id="rId416" Type="http://schemas.openxmlformats.org/officeDocument/2006/relationships/image" Target="media/rId416.jpg"/><Relationship Id="rId1352" Type="http://schemas.openxmlformats.org/officeDocument/2006/relationships/image" Target="media/rId1352.jpg"/><Relationship Id="rId50" Type="http://schemas.openxmlformats.org/officeDocument/2006/relationships/image" Target="media/rId50.jpg"/><Relationship Id="rId1182" Type="http://schemas.openxmlformats.org/officeDocument/2006/relationships/image" Target="media/rId1182.jpg"/><Relationship Id="rId1865" Type="http://schemas.openxmlformats.org/officeDocument/2006/relationships/image" Target="media/rId1865.jpg"/><Relationship Id="rId1312" Type="http://schemas.openxmlformats.org/officeDocument/2006/relationships/image" Target="media/rId1312.jpg"/><Relationship Id="rId1094" Type="http://schemas.openxmlformats.org/officeDocument/2006/relationships/image" Target="media/rId1094.jpg"/><Relationship Id="rId1668" Type="http://schemas.openxmlformats.org/officeDocument/2006/relationships/image" Target="media/rId1668.jpg"/><Relationship Id="rId1907" Type="http://schemas.openxmlformats.org/officeDocument/2006/relationships/image" Target="media/rId1907.jpg"/><Relationship Id="rId343" Type="http://schemas.openxmlformats.org/officeDocument/2006/relationships/image" Target="media/rId343.jpg"/><Relationship Id="rId1833" Type="http://schemas.openxmlformats.org/officeDocument/2006/relationships/image" Target="media/rId1833.jpg"/><Relationship Id="rId2004" Type="http://schemas.openxmlformats.org/officeDocument/2006/relationships/image" Target="media/rId2004.jpg"/><Relationship Id="rId1258" Type="http://schemas.openxmlformats.org/officeDocument/2006/relationships/image" Target="media/rId1258.jpg"/><Relationship Id="rId2054" Type="http://schemas.openxmlformats.org/officeDocument/2006/relationships/image" Target="media/rId2054.jpg"/><Relationship Id="rId35" Type="http://schemas.openxmlformats.org/officeDocument/2006/relationships/image" Target="media/rId35.jpg"/><Relationship Id="rId1179" Type="http://schemas.openxmlformats.org/officeDocument/2006/relationships/image" Target="media/rId1179.jpg"/><Relationship Id="rId1914" Type="http://schemas.openxmlformats.org/officeDocument/2006/relationships/image" Target="media/rId1914.jpg"/><Relationship Id="rId897" Type="http://schemas.openxmlformats.org/officeDocument/2006/relationships/image" Target="media/rId897.jpg"/><Relationship Id="rId1427" Type="http://schemas.openxmlformats.org/officeDocument/2006/relationships/image" Target="media/rId1427.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97" Type="http://schemas.openxmlformats.org/officeDocument/2006/relationships/image" Target="media/rId1597.jpg"/><Relationship Id="rId891" Type="http://schemas.openxmlformats.org/officeDocument/2006/relationships/image" Target="media/rId891.jpg"/><Relationship Id="rId908" Type="http://schemas.openxmlformats.org/officeDocument/2006/relationships/image" Target="media/rId908.jpg"/><Relationship Id="rId1119" Type="http://schemas.openxmlformats.org/officeDocument/2006/relationships/image" Target="media/rId1119.jpg"/><Relationship Id="rId1332" Type="http://schemas.openxmlformats.org/officeDocument/2006/relationships/image" Target="media/rId1332.jpg"/><Relationship Id="rId739" Type="http://schemas.openxmlformats.org/officeDocument/2006/relationships/image" Target="media/rId739.jpg"/><Relationship Id="rId789" Type="http://schemas.openxmlformats.org/officeDocument/2006/relationships/image" Target="media/rId789.jpg"/><Relationship Id="rId1618" Type="http://schemas.openxmlformats.org/officeDocument/2006/relationships/image" Target="media/rId1618.jpg"/><Relationship Id="rId1650" Type="http://schemas.openxmlformats.org/officeDocument/2006/relationships/image" Target="media/rId1650.jpg"/><Relationship Id="rId1684" Type="http://schemas.openxmlformats.org/officeDocument/2006/relationships/image" Target="media/rId1684.jpg"/><Relationship Id="rId820" Type="http://schemas.openxmlformats.org/officeDocument/2006/relationships/image" Target="media/rId820.jpg"/><Relationship Id="rId1309" Type="http://schemas.openxmlformats.org/officeDocument/2006/relationships/image" Target="media/rId1309.jpg"/><Relationship Id="rId2173" Type="http://schemas.openxmlformats.org/officeDocument/2006/relationships/image" Target="media/rId2173.jpg"/><Relationship Id="rId1941" Type="http://schemas.openxmlformats.org/officeDocument/2006/relationships/image" Target="media/rId1941.jpg"/><Relationship Id="rId287" Type="http://schemas.openxmlformats.org/officeDocument/2006/relationships/image" Target="media/rId287.jpg"/><Relationship Id="rId443" Type="http://schemas.openxmlformats.org/officeDocument/2006/relationships/image" Target="media/rId443.jpg"/><Relationship Id="rId1849" Type="http://schemas.openxmlformats.org/officeDocument/2006/relationships/image" Target="media/rId1849.jpg"/><Relationship Id="rId640" Type="http://schemas.openxmlformats.org/officeDocument/2006/relationships/image" Target="media/rId640.jpg"/><Relationship Id="rId1421" Type="http://schemas.openxmlformats.org/officeDocument/2006/relationships/image" Target="media/rId1421.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96" Type="http://schemas.openxmlformats.org/officeDocument/2006/relationships/image" Target="media/rId1796.jpg"/><Relationship Id="rId1345" Type="http://schemas.openxmlformats.org/officeDocument/2006/relationships/image" Target="media/rId1345.jpg"/><Relationship Id="rId1361" Type="http://schemas.openxmlformats.org/officeDocument/2006/relationships/image" Target="media/rId1361.jpg"/><Relationship Id="rId232" Type="http://schemas.openxmlformats.org/officeDocument/2006/relationships/image" Target="media/rId232.jpg"/><Relationship Id="rId831" Type="http://schemas.openxmlformats.org/officeDocument/2006/relationships/image" Target="media/rId831.jpg"/><Relationship Id="rId2118" Type="http://schemas.openxmlformats.org/officeDocument/2006/relationships/image" Target="media/rId2118.jpg"/><Relationship Id="rId856" Type="http://schemas.openxmlformats.org/officeDocument/2006/relationships/image" Target="media/rId856.jpg"/><Relationship Id="rId2194" Type="http://schemas.openxmlformats.org/officeDocument/2006/relationships/image" Target="media/rId2194.jpg"/><Relationship Id="rId1911" Type="http://schemas.openxmlformats.org/officeDocument/2006/relationships/image" Target="media/rId1911.jpg"/><Relationship Id="rId1459" Type="http://schemas.openxmlformats.org/officeDocument/2006/relationships/image" Target="media/rId1459.jpg"/><Relationship Id="rId984" Type="http://schemas.openxmlformats.org/officeDocument/2006/relationships/image" Target="media/rId984.jpg"/><Relationship Id="rId1839" Type="http://schemas.openxmlformats.org/officeDocument/2006/relationships/image" Target="media/rId1839.jpg"/><Relationship Id="rId1372" Type="http://schemas.openxmlformats.org/officeDocument/2006/relationships/image" Target="media/rId1372.jpg"/><Relationship Id="rId382" Type="http://schemas.openxmlformats.org/officeDocument/2006/relationships/image" Target="media/rId382.jpg"/><Relationship Id="rId2163" Type="http://schemas.openxmlformats.org/officeDocument/2006/relationships/image" Target="media/rId2163.jpg"/><Relationship Id="rId2076" Type="http://schemas.openxmlformats.org/officeDocument/2006/relationships/image" Target="media/rId2076.jpg"/><Relationship Id="rId1124" Type="http://schemas.openxmlformats.org/officeDocument/2006/relationships/image" Target="media/rId1124.jpg"/><Relationship Id="rId284" Type="http://schemas.openxmlformats.org/officeDocument/2006/relationships/image" Target="media/rId284.jpg"/><Relationship Id="rId878" Type="http://schemas.openxmlformats.org/officeDocument/2006/relationships/image" Target="media/rId878.jpg"/><Relationship Id="rId1615" Type="http://schemas.openxmlformats.org/officeDocument/2006/relationships/image" Target="media/rId1615.jpg"/><Relationship Id="rId684" Type="http://schemas.openxmlformats.org/officeDocument/2006/relationships/image" Target="media/rId684.jpg"/><Relationship Id="rId1945" Type="http://schemas.openxmlformats.org/officeDocument/2006/relationships/image" Target="media/rId1945.jpg"/><Relationship Id="rId1006" Type="http://schemas.openxmlformats.org/officeDocument/2006/relationships/image" Target="media/rId1006.jpg"/><Relationship Id="rId249" Type="http://schemas.openxmlformats.org/officeDocument/2006/relationships/image" Target="media/rId249.jpg"/><Relationship Id="rId2039" Type="http://schemas.openxmlformats.org/officeDocument/2006/relationships/image" Target="media/rId2039.jpg"/><Relationship Id="rId591" Type="http://schemas.openxmlformats.org/officeDocument/2006/relationships/image" Target="media/rId591.jpg"/><Relationship Id="rId810" Type="http://schemas.openxmlformats.org/officeDocument/2006/relationships/image" Target="media/rId810.jpg"/><Relationship Id="rId1439" Type="http://schemas.openxmlformats.org/officeDocument/2006/relationships/image" Target="media/rId1439.jpg"/><Relationship Id="rId1642" Type="http://schemas.openxmlformats.org/officeDocument/2006/relationships/image" Target="media/rId1642.jpg"/><Relationship Id="rId2216" Type="http://schemas.openxmlformats.org/officeDocument/2006/relationships/image" Target="media/rId2216.jpg"/><Relationship Id="rId1463" Type="http://schemas.openxmlformats.org/officeDocument/2006/relationships/image" Target="media/rId1463.jpg"/><Relationship Id="rId772" Type="http://schemas.openxmlformats.org/officeDocument/2006/relationships/image" Target="media/rId772.jpg"/><Relationship Id="rId1688" Type="http://schemas.openxmlformats.org/officeDocument/2006/relationships/image" Target="media/rId1688.jpg"/><Relationship Id="rId524" Type="http://schemas.openxmlformats.org/officeDocument/2006/relationships/image" Target="media/rId524.jpg"/><Relationship Id="rId1771" Type="http://schemas.openxmlformats.org/officeDocument/2006/relationships/image" Target="media/rId1771.jpg"/><Relationship Id="rId1384" Type="http://schemas.openxmlformats.org/officeDocument/2006/relationships/image" Target="media/rId1384.jpg"/><Relationship Id="rId1968" Type="http://schemas.openxmlformats.org/officeDocument/2006/relationships/image" Target="media/rId1968.jpg"/><Relationship Id="rId1855" Type="http://schemas.openxmlformats.org/officeDocument/2006/relationships/image" Target="media/rId1855.jpg"/><Relationship Id="rId1252" Type="http://schemas.openxmlformats.org/officeDocument/2006/relationships/image" Target="media/rId1252.jpg"/><Relationship Id="rId1364" Type="http://schemas.openxmlformats.org/officeDocument/2006/relationships/image" Target="media/rId1364.jpg"/><Relationship Id="rId1109" Type="http://schemas.openxmlformats.org/officeDocument/2006/relationships/image" Target="media/rId1109.jpg"/><Relationship Id="rId1671" Type="http://schemas.openxmlformats.org/officeDocument/2006/relationships/image" Target="media/rId1671.jpg"/><Relationship Id="rId1532" Type="http://schemas.openxmlformats.org/officeDocument/2006/relationships/image" Target="media/rId1532.jpg"/><Relationship Id="rId47" Type="http://schemas.openxmlformats.org/officeDocument/2006/relationships/image" Target="media/rId47.jpg"/><Relationship Id="rId823" Type="http://schemas.openxmlformats.org/officeDocument/2006/relationships/image" Target="media/rId823.jpg"/><Relationship Id="rId1927" Type="http://schemas.openxmlformats.org/officeDocument/2006/relationships/image" Target="media/rId1927.jpg"/><Relationship Id="rId1983" Type="http://schemas.openxmlformats.org/officeDocument/2006/relationships/image" Target="media/rId1983.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2046" Type="http://schemas.openxmlformats.org/officeDocument/2006/relationships/image" Target="media/rId2046.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151" Type="http://schemas.openxmlformats.org/officeDocument/2006/relationships/image" Target="media/rId2151.jpg"/><Relationship Id="rId923" Type="http://schemas.openxmlformats.org/officeDocument/2006/relationships/image" Target="media/rId923.jpg"/><Relationship Id="rId1938" Type="http://schemas.openxmlformats.org/officeDocument/2006/relationships/image" Target="media/rId1938.jpg"/><Relationship Id="rId1128" Type="http://schemas.openxmlformats.org/officeDocument/2006/relationships/image" Target="media/rId1128.jpg"/><Relationship Id="rId306" Type="http://schemas.openxmlformats.org/officeDocument/2006/relationships/image" Target="media/rId306.jpg"/><Relationship Id="rId2071" Type="http://schemas.openxmlformats.org/officeDocument/2006/relationships/image" Target="media/rId2071.jpg"/><Relationship Id="rId1271" Type="http://schemas.openxmlformats.org/officeDocument/2006/relationships/image" Target="media/rId1271.jpg"/><Relationship Id="rId1862" Type="http://schemas.openxmlformats.org/officeDocument/2006/relationships/image" Target="media/rId1862.jpg"/><Relationship Id="rId743" Type="http://schemas.openxmlformats.org/officeDocument/2006/relationships/image" Target="media/rId743.jpg"/><Relationship Id="rId602" Type="http://schemas.openxmlformats.org/officeDocument/2006/relationships/image" Target="media/rId602.jpg"/><Relationship Id="rId1799" Type="http://schemas.openxmlformats.org/officeDocument/2006/relationships/image" Target="media/rId1799.jpg"/><Relationship Id="rId1665" Type="http://schemas.openxmlformats.org/officeDocument/2006/relationships/image" Target="media/rId1665.jpg"/><Relationship Id="rId1871" Type="http://schemas.openxmlformats.org/officeDocument/2006/relationships/image" Target="media/rId1871.jpg"/><Relationship Id="rId881" Type="http://schemas.openxmlformats.org/officeDocument/2006/relationships/image" Target="media/rId881.jpg"/><Relationship Id="rId172" Type="http://schemas.openxmlformats.org/officeDocument/2006/relationships/image" Target="media/rId172.jpg"/><Relationship Id="rId2122" Type="http://schemas.openxmlformats.org/officeDocument/2006/relationships/image" Target="media/rId2122.jpg"/><Relationship Id="rId1974" Type="http://schemas.openxmlformats.org/officeDocument/2006/relationships/image" Target="media/rId1974.jpg"/><Relationship Id="rId1393" Type="http://schemas.openxmlformats.org/officeDocument/2006/relationships/image" Target="media/rId1393.jpg"/><Relationship Id="rId255" Type="http://schemas.openxmlformats.org/officeDocument/2006/relationships/image" Target="media/rId255.jpg"/><Relationship Id="rId1435" Type="http://schemas.openxmlformats.org/officeDocument/2006/relationships/image" Target="media/rId1435.jpg"/><Relationship Id="rId504" Type="http://schemas.openxmlformats.org/officeDocument/2006/relationships/image" Target="media/rId504.jpg"/><Relationship Id="rId1952" Type="http://schemas.openxmlformats.org/officeDocument/2006/relationships/image" Target="media/rId1952.jpg"/><Relationship Id="rId1730" Type="http://schemas.openxmlformats.org/officeDocument/2006/relationships/image" Target="media/rId1730.jpg"/><Relationship Id="rId988" Type="http://schemas.openxmlformats.org/officeDocument/2006/relationships/image" Target="media/rId988.jpg"/><Relationship Id="rId1662" Type="http://schemas.openxmlformats.org/officeDocument/2006/relationships/image" Target="media/rId1662.jpg"/><Relationship Id="rId138" Type="http://schemas.openxmlformats.org/officeDocument/2006/relationships/image" Target="media/rId138.jpg"/><Relationship Id="rId155" Type="http://schemas.openxmlformats.org/officeDocument/2006/relationships/image" Target="media/rId155.jpg"/><Relationship Id="rId1141" Type="http://schemas.openxmlformats.org/officeDocument/2006/relationships/image" Target="media/rId1141.jpg"/><Relationship Id="rId216" Type="http://schemas.openxmlformats.org/officeDocument/2006/relationships/image" Target="media/rId216.jpg"/><Relationship Id="rId1502" Type="http://schemas.openxmlformats.org/officeDocument/2006/relationships/image" Target="media/rId1502.jpg"/><Relationship Id="rId749" Type="http://schemas.openxmlformats.org/officeDocument/2006/relationships/image" Target="media/rId749.jpg"/><Relationship Id="rId1472" Type="http://schemas.openxmlformats.org/officeDocument/2006/relationships/image" Target="media/rId1472.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2060" Type="http://schemas.openxmlformats.org/officeDocument/2006/relationships/image" Target="media/rId2060.jpg"/><Relationship Id="rId450" Type="http://schemas.openxmlformats.org/officeDocument/2006/relationships/image" Target="media/rId450.jpg"/><Relationship Id="rId2025" Type="http://schemas.openxmlformats.org/officeDocument/2006/relationships/image" Target="media/rId2025.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17" Type="http://schemas.openxmlformats.org/officeDocument/2006/relationships/image" Target="media/rId1417.jpg"/><Relationship Id="rId1747" Type="http://schemas.openxmlformats.org/officeDocument/2006/relationships/image" Target="media/rId1747.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79" Type="http://schemas.openxmlformats.org/officeDocument/2006/relationships/image" Target="media/rId1679.jpg"/><Relationship Id="rId2170" Type="http://schemas.openxmlformats.org/officeDocument/2006/relationships/image" Target="media/rId2170.jpg"/><Relationship Id="rId1355" Type="http://schemas.openxmlformats.org/officeDocument/2006/relationships/image" Target="media/rId1355.jpg"/><Relationship Id="rId1414" Type="http://schemas.openxmlformats.org/officeDocument/2006/relationships/image" Target="media/rId1414.jpg"/><Relationship Id="rId1082" Type="http://schemas.openxmlformats.org/officeDocument/2006/relationships/image" Target="media/rId1082.jpg"/><Relationship Id="rId1486" Type="http://schemas.openxmlformats.org/officeDocument/2006/relationships/image" Target="media/rId1486.jpg"/><Relationship Id="rId1319" Type="http://schemas.openxmlformats.org/officeDocument/2006/relationships/image" Target="media/rId1319.jpg"/><Relationship Id="rId1765" Type="http://schemas.openxmlformats.org/officeDocument/2006/relationships/image" Target="media/rId1765.jpg"/><Relationship Id="rId2131" Type="http://schemas.openxmlformats.org/officeDocument/2006/relationships/image" Target="media/rId2131.jpg"/><Relationship Id="rId1986" Type="http://schemas.openxmlformats.org/officeDocument/2006/relationships/image" Target="media/rId1986.jpg"/><Relationship Id="rId544" Type="http://schemas.openxmlformats.org/officeDocument/2006/relationships/image" Target="media/rId544.jpg"/><Relationship Id="rId1636" Type="http://schemas.openxmlformats.org/officeDocument/2006/relationships/image" Target="media/rId1636.jpg"/><Relationship Id="rId316" Type="http://schemas.openxmlformats.org/officeDocument/2006/relationships/image" Target="media/rId316.jpg"/><Relationship Id="rId1031" Type="http://schemas.openxmlformats.org/officeDocument/2006/relationships/image" Target="media/rId1031.jpg"/><Relationship Id="rId1921" Type="http://schemas.openxmlformats.org/officeDocument/2006/relationships/image" Target="media/rId1921.jpg"/><Relationship Id="rId495" Type="http://schemas.openxmlformats.org/officeDocument/2006/relationships/image" Target="media/rId495.jpg"/><Relationship Id="rId1708" Type="http://schemas.openxmlformats.org/officeDocument/2006/relationships/image" Target="media/rId1708.jpg"/><Relationship Id="rId697" Type="http://schemas.openxmlformats.org/officeDocument/2006/relationships/image" Target="media/rId697.jpg"/><Relationship Id="rId559" Type="http://schemas.openxmlformats.org/officeDocument/2006/relationships/image" Target="media/rId559.jpg"/><Relationship Id="rId1424" Type="http://schemas.openxmlformats.org/officeDocument/2006/relationships/image" Target="media/rId1424.jpg"/><Relationship Id="rId894" Type="http://schemas.openxmlformats.org/officeDocument/2006/relationships/image" Target="media/rId894.jpg"/><Relationship Id="rId656" Type="http://schemas.openxmlformats.org/officeDocument/2006/relationships/image" Target="media/rId656.jpg"/><Relationship Id="rId1277" Type="http://schemas.openxmlformats.org/officeDocument/2006/relationships/image" Target="media/rId1277.jpg"/><Relationship Id="rId1020" Type="http://schemas.openxmlformats.org/officeDocument/2006/relationships/image" Target="media/rId1020.jpg"/><Relationship Id="rId181" Type="http://schemas.openxmlformats.org/officeDocument/2006/relationships/image" Target="media/rId181.jpg"/><Relationship Id="rId1442" Type="http://schemas.openxmlformats.org/officeDocument/2006/relationships/image" Target="media/rId1442.jpg"/><Relationship Id="rId1601" Type="http://schemas.openxmlformats.org/officeDocument/2006/relationships/image" Target="media/rId1601.jpg"/><Relationship Id="rId1901" Type="http://schemas.openxmlformats.org/officeDocument/2006/relationships/image" Target="media/rId1901.jpg"/><Relationship Id="rId1358" Type="http://schemas.openxmlformats.org/officeDocument/2006/relationships/image" Target="media/rId1358.jpg"/><Relationship Id="rId1325" Type="http://schemas.openxmlformats.org/officeDocument/2006/relationships/image" Target="media/rId1325.jpg"/><Relationship Id="rId2148" Type="http://schemas.openxmlformats.org/officeDocument/2006/relationships/image" Target="media/rId2148.jpg"/><Relationship Id="rId555" Type="http://schemas.openxmlformats.org/officeDocument/2006/relationships/image" Target="media/rId555.jpg"/><Relationship Id="rId541" Type="http://schemas.openxmlformats.org/officeDocument/2006/relationships/image" Target="media/rId541.jpg"/><Relationship Id="rId2182" Type="http://schemas.openxmlformats.org/officeDocument/2006/relationships/image" Target="media/rId2182.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43" Type="http://schemas.openxmlformats.org/officeDocument/2006/relationships/image" Target="media/rId1843.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5" Type="http://schemas.openxmlformats.org/officeDocument/2006/relationships/image" Target="media/rId1105.jpg"/><Relationship Id="rId1777" Type="http://schemas.openxmlformats.org/officeDocument/2006/relationships/image" Target="media/rId1777.jpg"/><Relationship Id="rId1793" Type="http://schemas.openxmlformats.org/officeDocument/2006/relationships/image" Target="media/rId1793.jpg"/><Relationship Id="rId1072" Type="http://schemas.openxmlformats.org/officeDocument/2006/relationships/image" Target="media/rId1072.jpg"/><Relationship Id="rId1836" Type="http://schemas.openxmlformats.org/officeDocument/2006/relationships/image" Target="media/rId1836.jpg"/><Relationship Id="rId1977" Type="http://schemas.openxmlformats.org/officeDocument/2006/relationships/image" Target="media/rId1977.jpg"/><Relationship Id="rId1566" Type="http://schemas.openxmlformats.org/officeDocument/2006/relationships/image" Target="media/rId1566.jpg"/><Relationship Id="rId584" Type="http://schemas.openxmlformats.org/officeDocument/2006/relationships/image" Target="media/rId584.jpg"/><Relationship Id="rId1102" Type="http://schemas.openxmlformats.org/officeDocument/2006/relationships/image" Target="media/rId1102.jpg"/><Relationship Id="rId1980" Type="http://schemas.openxmlformats.org/officeDocument/2006/relationships/image" Target="media/rId1980.jpg"/><Relationship Id="rId562" Type="http://schemas.openxmlformats.org/officeDocument/2006/relationships/image" Target="media/rId562.jpg"/><Relationship Id="rId463" Type="http://schemas.openxmlformats.org/officeDocument/2006/relationships/image" Target="media/rId463.jpg"/><Relationship Id="rId1165" Type="http://schemas.openxmlformats.org/officeDocument/2006/relationships/image" Target="media/rId1165.jpg"/><Relationship Id="rId1582" Type="http://schemas.openxmlformats.org/officeDocument/2006/relationships/image" Target="media/rId1582.jpg"/><Relationship Id="rId1971" Type="http://schemas.openxmlformats.org/officeDocument/2006/relationships/image" Target="media/rId1971.jpg"/><Relationship Id="rId650" Type="http://schemas.openxmlformats.org/officeDocument/2006/relationships/image" Target="media/rId650.jpg"/><Relationship Id="rId619" Type="http://schemas.openxmlformats.org/officeDocument/2006/relationships/image" Target="media/rId619.jpg"/><Relationship Id="rId2188" Type="http://schemas.openxmlformats.org/officeDocument/2006/relationships/image" Target="media/rId2188.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107" Type="http://schemas.openxmlformats.org/officeDocument/2006/relationships/image" Target="media/rId2107.jpg"/><Relationship Id="rId460" Type="http://schemas.openxmlformats.org/officeDocument/2006/relationships/image" Target="media/rId460.jpg"/><Relationship Id="rId1207" Type="http://schemas.openxmlformats.org/officeDocument/2006/relationships/image" Target="media/rId1207.jpg"/><Relationship Id="rId1407" Type="http://schemas.openxmlformats.org/officeDocument/2006/relationships/image" Target="media/rId1407.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827" Type="http://schemas.openxmlformats.org/officeDocument/2006/relationships/image" Target="media/rId1827.jpg"/><Relationship Id="rId1135" Type="http://schemas.openxmlformats.org/officeDocument/2006/relationships/image" Target="media/rId1135.jpg"/><Relationship Id="rId1711" Type="http://schemas.openxmlformats.org/officeDocument/2006/relationships/image" Target="media/rId1711.jpg"/><Relationship Id="rId588" Type="http://schemas.openxmlformats.org/officeDocument/2006/relationships/image" Target="media/rId588.jpg"/><Relationship Id="rId1812" Type="http://schemas.openxmlformats.org/officeDocument/2006/relationships/image" Target="media/rId1812.jpg"/><Relationship Id="rId1162" Type="http://schemas.openxmlformats.org/officeDocument/2006/relationships/image" Target="media/rId1162.jpg"/><Relationship Id="rId616" Type="http://schemas.openxmlformats.org/officeDocument/2006/relationships/image" Target="media/rId616.jpg"/><Relationship Id="rId1239" Type="http://schemas.openxmlformats.org/officeDocument/2006/relationships/image" Target="media/rId1239.jpg"/><Relationship Id="rId2135" Type="http://schemas.openxmlformats.org/officeDocument/2006/relationships/image" Target="media/rId2135.jpg"/><Relationship Id="rId998" Type="http://schemas.openxmlformats.org/officeDocument/2006/relationships/image" Target="media/rId998.jpg"/><Relationship Id="rId1933" Type="http://schemas.openxmlformats.org/officeDocument/2006/relationships/image" Target="media/rId1933.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949" Type="http://schemas.openxmlformats.org/officeDocument/2006/relationships/image" Target="media/rId1949.jpg"/><Relationship Id="rId1780" Type="http://schemas.openxmlformats.org/officeDocument/2006/relationships/image" Target="media/rId1780.jpg"/><Relationship Id="rId1736" Type="http://schemas.openxmlformats.org/officeDocument/2006/relationships/image" Target="media/rId1736.jpg"/><Relationship Id="rId1292" Type="http://schemas.openxmlformats.org/officeDocument/2006/relationships/image" Target="media/rId1292.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86" Type="http://schemas.openxmlformats.org/officeDocument/2006/relationships/image" Target="media/rId1286.jpg"/><Relationship Id="rId1329" Type="http://schemas.openxmlformats.org/officeDocument/2006/relationships/image" Target="media/rId1329.jpg"/><Relationship Id="rId1061" Type="http://schemas.openxmlformats.org/officeDocument/2006/relationships/image" Target="media/rId1061.jpg"/><Relationship Id="rId1306" Type="http://schemas.openxmlformats.org/officeDocument/2006/relationships/image" Target="media/rId1306.jpg"/><Relationship Id="rId1964" Type="http://schemas.openxmlformats.org/officeDocument/2006/relationships/image" Target="media/rId1964.jpg"/><Relationship Id="rId2064" Type="http://schemas.openxmlformats.org/officeDocument/2006/relationships/image" Target="media/rId2064.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89" Type="http://schemas.openxmlformats.org/officeDocument/2006/relationships/image" Target="media/rId1489.jpg"/><Relationship Id="rId958" Type="http://schemas.openxmlformats.org/officeDocument/2006/relationships/image" Target="media/rId958.jpg"/><Relationship Id="rId1759" Type="http://schemas.openxmlformats.org/officeDocument/2006/relationships/image" Target="media/rId1759.jpg"/><Relationship Id="rId1868" Type="http://schemas.openxmlformats.org/officeDocument/2006/relationships/image" Target="media/rId1868.jpg"/><Relationship Id="rId397" Type="http://schemas.openxmlformats.org/officeDocument/2006/relationships/image" Target="media/rId397.jpg"/><Relationship Id="rId1852" Type="http://schemas.openxmlformats.org/officeDocument/2006/relationships/image" Target="media/rId1852.jpg"/><Relationship Id="rId447" Type="http://schemas.openxmlformats.org/officeDocument/2006/relationships/image" Target="media/rId447.jpg"/><Relationship Id="rId2016" Type="http://schemas.openxmlformats.org/officeDocument/2006/relationships/image" Target="media/rId2016.jpg"/><Relationship Id="rId1213" Type="http://schemas.openxmlformats.org/officeDocument/2006/relationships/image" Target="media/rId121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88" Type="http://schemas.openxmlformats.org/officeDocument/2006/relationships/image" Target="media/rId1388.jpg"/><Relationship Id="rId1075" Type="http://schemas.openxmlformats.org/officeDocument/2006/relationships/image" Target="media/rId1075.jpg"/><Relationship Id="rId303" Type="http://schemas.openxmlformats.org/officeDocument/2006/relationships/image" Target="media/rId303.jpg"/><Relationship Id="rId1064" Type="http://schemas.openxmlformats.org/officeDocument/2006/relationships/image" Target="media/rId1064.jpg"/><Relationship Id="rId1809" Type="http://schemas.openxmlformats.org/officeDocument/2006/relationships/image" Target="media/rId1809.jpg"/><Relationship Id="rId2019" Type="http://schemas.openxmlformats.org/officeDocument/2006/relationships/image" Target="media/rId2019.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53" Type="http://schemas.openxmlformats.org/officeDocument/2006/relationships/image" Target="media/rId1753.jpg"/><Relationship Id="rId1659" Type="http://schemas.openxmlformats.org/officeDocument/2006/relationships/image" Target="media/rId1659.jpg"/><Relationship Id="rId2013" Type="http://schemas.openxmlformats.org/officeDocument/2006/relationships/image" Target="media/rId2013.jpg"/><Relationship Id="rId190" Type="http://schemas.openxmlformats.org/officeDocument/2006/relationships/image" Target="media/rId190.jpg"/><Relationship Id="rId385" Type="http://schemas.openxmlformats.org/officeDocument/2006/relationships/image" Target="media/rId385.jpg"/><Relationship Id="rId1115" Type="http://schemas.openxmlformats.org/officeDocument/2006/relationships/image" Target="media/rId1115.jpg"/><Relationship Id="rId1431" Type="http://schemas.openxmlformats.org/officeDocument/2006/relationships/image" Target="media/rId1431.jpg"/><Relationship Id="rId1016" Type="http://schemas.openxmlformats.org/officeDocument/2006/relationships/image" Target="media/rId1016.jpg"/><Relationship Id="rId2057" Type="http://schemas.openxmlformats.org/officeDocument/2006/relationships/image" Target="media/rId2057.jpg"/><Relationship Id="rId901" Type="http://schemas.openxmlformats.org/officeDocument/2006/relationships/image" Target="media/rId901.jpg"/><Relationship Id="rId2176" Type="http://schemas.openxmlformats.org/officeDocument/2006/relationships/image" Target="media/rId2176.jpg"/><Relationship Id="rId1367" Type="http://schemas.openxmlformats.org/officeDocument/2006/relationships/image" Target="media/rId1367.jpg"/><Relationship Id="rId1450" Type="http://schemas.openxmlformats.org/officeDocument/2006/relationships/image" Target="media/rId1450.jpg"/><Relationship Id="rId1079" Type="http://schemas.openxmlformats.org/officeDocument/2006/relationships/image" Target="media/rId1079.jpg"/><Relationship Id="rId1783" Type="http://schemas.openxmlformats.org/officeDocument/2006/relationships/image" Target="media/rId1783.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930" Type="http://schemas.openxmlformats.org/officeDocument/2006/relationships/image" Target="media/rId1930.jpg"/><Relationship Id="rId337" Type="http://schemas.openxmlformats.org/officeDocument/2006/relationships/image" Target="media/rId337.jpg"/><Relationship Id="rId1492" Type="http://schemas.openxmlformats.org/officeDocument/2006/relationships/image" Target="media/rId1492.jpg"/><Relationship Id="rId2166" Type="http://schemas.openxmlformats.org/officeDocument/2006/relationships/image" Target="media/rId2166.jpg"/><Relationship Id="rId2101" Type="http://schemas.openxmlformats.org/officeDocument/2006/relationships/image" Target="media/rId2101.jpg"/><Relationship Id="rId1819" Type="http://schemas.openxmlformats.org/officeDocument/2006/relationships/image" Target="media/rId1819.jpg"/><Relationship Id="rId1112" Type="http://schemas.openxmlformats.org/officeDocument/2006/relationships/image" Target="media/rId1112.jpg"/><Relationship Id="rId1701" Type="http://schemas.openxmlformats.org/officeDocument/2006/relationships/image" Target="media/rId1701.jpg"/><Relationship Id="rId626" Type="http://schemas.openxmlformats.org/officeDocument/2006/relationships/image" Target="media/rId626.jpg"/><Relationship Id="rId2204" Type="http://schemas.openxmlformats.org/officeDocument/2006/relationships/image" Target="media/rId2204.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213" Type="http://schemas.openxmlformats.org/officeDocument/2006/relationships/image" Target="media/rId2213.jpg"/><Relationship Id="rId207" Type="http://schemas.openxmlformats.org/officeDocument/2006/relationships/image" Target="media/rId207.jpg"/><Relationship Id="rId1830" Type="http://schemas.openxmlformats.org/officeDocument/2006/relationships/image" Target="media/rId1830.jpg"/><Relationship Id="rId551" Type="http://schemas.openxmlformats.org/officeDocument/2006/relationships/image" Target="media/rId551.jpg"/><Relationship Id="rId1774" Type="http://schemas.openxmlformats.org/officeDocument/2006/relationships/image" Target="media/rId1774.jpg"/><Relationship Id="rId1653" Type="http://schemas.openxmlformats.org/officeDocument/2006/relationships/image" Target="media/rId1653.jpg"/><Relationship Id="rId1958" Type="http://schemas.openxmlformats.org/officeDocument/2006/relationships/image" Target="media/rId1958.jpg"/><Relationship Id="rId1656" Type="http://schemas.openxmlformats.org/officeDocument/2006/relationships/image" Target="media/rId1656.jpg"/><Relationship Id="rId973" Type="http://schemas.openxmlformats.org/officeDocument/2006/relationships/image" Target="media/rId973.jpg"/><Relationship Id="rId1185" Type="http://schemas.openxmlformats.org/officeDocument/2006/relationships/image" Target="media/rId1185.jpg"/><Relationship Id="rId300" Type="http://schemas.openxmlformats.org/officeDocument/2006/relationships/image" Target="media/rId300.jpg"/><Relationship Id="rId1607" Type="http://schemas.openxmlformats.org/officeDocument/2006/relationships/image" Target="media/rId1607.jpg"/><Relationship Id="rId229" Type="http://schemas.openxmlformats.org/officeDocument/2006/relationships/image" Target="media/rId229.jpg"/><Relationship Id="rId200" Type="http://schemas.openxmlformats.org/officeDocument/2006/relationships/image" Target="media/rId200.jpg"/><Relationship Id="rId1924" Type="http://schemas.openxmlformats.org/officeDocument/2006/relationships/image" Target="media/rId1924.jpg"/><Relationship Id="rId1202" Type="http://schemas.openxmlformats.org/officeDocument/2006/relationships/image" Target="media/rId1202.jpg"/><Relationship Id="rId1802" Type="http://schemas.openxmlformats.org/officeDocument/2006/relationships/image" Target="media/rId1802.jpg"/><Relationship Id="rId1874" Type="http://schemas.openxmlformats.org/officeDocument/2006/relationships/image" Target="media/rId1874.jpg"/><Relationship Id="rId144" Type="http://schemas.openxmlformats.org/officeDocument/2006/relationships/image" Target="media/rId144.jpg"/><Relationship Id="rId2210" Type="http://schemas.openxmlformats.org/officeDocument/2006/relationships/image" Target="media/rId2210.jpg"/><Relationship Id="rId1676" Type="http://schemas.openxmlformats.org/officeDocument/2006/relationships/image" Target="media/rId1676.jpg"/><Relationship Id="rId1904" Type="http://schemas.openxmlformats.org/officeDocument/2006/relationships/image" Target="media/rId1904.jpg"/><Relationship Id="rId835" Type="http://schemas.openxmlformats.org/officeDocument/2006/relationships/image" Target="media/rId835.jpg"/><Relationship Id="rId193" Type="http://schemas.openxmlformats.org/officeDocument/2006/relationships/image" Target="media/rId193.jpg"/><Relationship Id="rId2191" Type="http://schemas.openxmlformats.org/officeDocument/2006/relationships/image" Target="media/rId2191.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89" Type="http://schemas.openxmlformats.org/officeDocument/2006/relationships/image" Target="media/rId1589.jpg"/><Relationship Id="rId816" Type="http://schemas.openxmlformats.org/officeDocument/2006/relationships/image" Target="media/rId816.jpg"/><Relationship Id="rId843" Type="http://schemas.openxmlformats.org/officeDocument/2006/relationships/image" Target="media/rId843.jpg"/><Relationship Id="rId1990" Type="http://schemas.openxmlformats.org/officeDocument/2006/relationships/image" Target="media/rId1990.jpg"/><Relationship Id="rId252" Type="http://schemas.openxmlformats.org/officeDocument/2006/relationships/image" Target="media/rId252.jpg"/><Relationship Id="rId2157" Type="http://schemas.openxmlformats.org/officeDocument/2006/relationships/image" Target="media/rId2157.jpg"/><Relationship Id="rId2068" Type="http://schemas.openxmlformats.org/officeDocument/2006/relationships/image" Target="media/rId2068.jpg"/><Relationship Id="rId981" Type="http://schemas.openxmlformats.org/officeDocument/2006/relationships/image" Target="media/rId981.jpg"/><Relationship Id="rId1295" Type="http://schemas.openxmlformats.org/officeDocument/2006/relationships/image" Target="media/rId1295.jpg"/><Relationship Id="rId1303" Type="http://schemas.openxmlformats.org/officeDocument/2006/relationships/image" Target="media/rId1303.jpg"/><Relationship Id="rId290" Type="http://schemas.openxmlformats.org/officeDocument/2006/relationships/image" Target="media/rId290.jpg"/><Relationship Id="rId2033" Type="http://schemas.openxmlformats.org/officeDocument/2006/relationships/image" Target="media/rId2033.jpg"/><Relationship Id="rId1469" Type="http://schemas.openxmlformats.org/officeDocument/2006/relationships/image" Target="media/rId1469.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154" Type="http://schemas.openxmlformats.org/officeDocument/2006/relationships/image" Target="media/rId2154.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16" Type="http://schemas.openxmlformats.org/officeDocument/2006/relationships/image" Target="media/rId1316.jpg"/><Relationship Id="rId2007" Type="http://schemas.openxmlformats.org/officeDocument/2006/relationships/image" Target="media/rId2007.jpg"/><Relationship Id="rId322" Type="http://schemas.openxmlformats.org/officeDocument/2006/relationships/image" Target="media/rId322.jpg"/><Relationship Id="rId2042" Type="http://schemas.openxmlformats.org/officeDocument/2006/relationships/image" Target="media/rId2042.jpg"/><Relationship Id="rId349" Type="http://schemas.openxmlformats.org/officeDocument/2006/relationships/image" Target="media/rId349.jpg"/><Relationship Id="rId1508" Type="http://schemas.openxmlformats.org/officeDocument/2006/relationships/image" Target="media/rId1508.jpg"/><Relationship Id="rId151" Type="http://schemas.openxmlformats.org/officeDocument/2006/relationships/image" Target="media/rId151.jpg"/><Relationship Id="rId580" Type="http://schemas.openxmlformats.org/officeDocument/2006/relationships/image" Target="media/rId580.jpg"/><Relationship Id="rId1556" Type="http://schemas.openxmlformats.org/officeDocument/2006/relationships/image" Target="media/rId1556.jpg"/><Relationship Id="rId598" Type="http://schemas.openxmlformats.org/officeDocument/2006/relationships/image" Target="media/rId598.jpg"/><Relationship Id="rId498" Type="http://schemas.openxmlformats.org/officeDocument/2006/relationships/image" Target="media/rId498.jpg"/><Relationship Id="rId1604" Type="http://schemas.openxmlformats.org/officeDocument/2006/relationships/image" Target="media/rId1604.jpg"/><Relationship Id="rId474" Type="http://schemas.openxmlformats.org/officeDocument/2006/relationships/image" Target="media/rId474.jpg"/><Relationship Id="rId2029" Type="http://schemas.openxmlformats.org/officeDocument/2006/relationships/image" Target="media/rId2029.jpg"/><Relationship Id="rId1593" Type="http://schemas.openxmlformats.org/officeDocument/2006/relationships/image" Target="media/rId1593.jpg"/><Relationship Id="rId401" Type="http://schemas.openxmlformats.org/officeDocument/2006/relationships/image" Target="media/rId401.jpg"/><Relationship Id="rId1630" Type="http://schemas.openxmlformats.org/officeDocument/2006/relationships/image" Target="media/rId1630.jpg"/><Relationship Id="rId1579" Type="http://schemas.openxmlformats.org/officeDocument/2006/relationships/image" Target="media/rId1579.jpg"/><Relationship Id="rId1858" Type="http://schemas.openxmlformats.org/officeDocument/2006/relationships/image" Target="media/rId1858.jpg"/><Relationship Id="rId1299" Type="http://schemas.openxmlformats.org/officeDocument/2006/relationships/image" Target="media/rId1299.jpg"/><Relationship Id="rId594" Type="http://schemas.openxmlformats.org/officeDocument/2006/relationships/image" Target="media/rId594.jpg"/><Relationship Id="rId1274" Type="http://schemas.openxmlformats.org/officeDocument/2006/relationships/image" Target="media/rId1274.jpg"/><Relationship Id="rId271" Type="http://schemas.openxmlformats.org/officeDocument/2006/relationships/image" Target="media/rId271.jpg"/><Relationship Id="rId2139" Type="http://schemas.openxmlformats.org/officeDocument/2006/relationships/image" Target="media/rId2139.jpg"/><Relationship Id="rId2145" Type="http://schemas.openxmlformats.org/officeDocument/2006/relationships/image" Target="media/rId2145.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110" Type="http://schemas.openxmlformats.org/officeDocument/2006/relationships/image" Target="media/rId2110.jpg"/><Relationship Id="rId352" Type="http://schemas.openxmlformats.org/officeDocument/2006/relationships/image" Target="media/rId352.jpg"/><Relationship Id="rId81" Type="http://schemas.openxmlformats.org/officeDocument/2006/relationships/image" Target="media/rId81.jpg"/><Relationship Id="rId1156" Type="http://schemas.openxmlformats.org/officeDocument/2006/relationships/image" Target="media/rId115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160" Type="http://schemas.openxmlformats.org/officeDocument/2006/relationships/image" Target="media/rId2160.jpg"/><Relationship Id="rId1955" Type="http://schemas.openxmlformats.org/officeDocument/2006/relationships/image" Target="media/rId1955.jpg"/><Relationship Id="rId2022" Type="http://schemas.openxmlformats.org/officeDocument/2006/relationships/image" Target="media/rId2022.jpg"/><Relationship Id="rId340" Type="http://schemas.openxmlformats.org/officeDocument/2006/relationships/image" Target="media/rId340.jpg"/><Relationship Id="rId1762" Type="http://schemas.openxmlformats.org/officeDocument/2006/relationships/image" Target="media/rId1762.jpg"/><Relationship Id="rId1768" Type="http://schemas.openxmlformats.org/officeDocument/2006/relationships/image" Target="media/rId1768.jpg"/><Relationship Id="rId2113" Type="http://schemas.openxmlformats.org/officeDocument/2006/relationships/image" Target="media/rId2113.jpg"/><Relationship Id="rId294" Type="http://schemas.openxmlformats.org/officeDocument/2006/relationships/image" Target="media/rId294.jpg"/><Relationship Id="rId477" Type="http://schemas.openxmlformats.org/officeDocument/2006/relationships/image" Target="media/rId477.jpg"/><Relationship Id="rId1268" Type="http://schemas.openxmlformats.org/officeDocument/2006/relationships/image" Target="media/rId1268.jpg"/><Relationship Id="rId827" Type="http://schemas.openxmlformats.org/officeDocument/2006/relationships/image" Target="media/rId827.jpg"/><Relationship Id="rId2036" Type="http://schemas.openxmlformats.org/officeDocument/2006/relationships/image" Target="media/rId2036.jpg"/><Relationship Id="rId1262" Type="http://schemas.openxmlformats.org/officeDocument/2006/relationships/image" Target="media/rId1262.jpg"/><Relationship Id="rId1805" Type="http://schemas.openxmlformats.org/officeDocument/2006/relationships/image" Target="media/rId1805.jpg"/><Relationship Id="rId521" Type="http://schemas.openxmlformats.org/officeDocument/2006/relationships/image" Target="media/rId521.jpg"/><Relationship Id="rId428" Type="http://schemas.openxmlformats.org/officeDocument/2006/relationships/image" Target="media/rId428.jpg"/><Relationship Id="rId2079" Type="http://schemas.openxmlformats.org/officeDocument/2006/relationships/image" Target="media/rId2079.jpg"/><Relationship Id="rId1446" Type="http://schemas.openxmlformats.org/officeDocument/2006/relationships/image" Target="media/rId1446.jpg"/><Relationship Id="rId1611" Type="http://schemas.openxmlformats.org/officeDocument/2006/relationships/image" Target="media/rId1611.jpg"/><Relationship Id="rId1525" Type="http://schemas.openxmlformats.org/officeDocument/2006/relationships/image" Target="media/rId1525.jpg"/><Relationship Id="rId1698" Type="http://schemas.openxmlformats.org/officeDocument/2006/relationships/image" Target="media/rId1698.jpg"/><Relationship Id="rId2142" Type="http://schemas.openxmlformats.org/officeDocument/2006/relationships/image" Target="media/rId2142.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49" Type="http://schemas.openxmlformats.org/officeDocument/2006/relationships/image" Target="media/rId1549.jpg"/><Relationship Id="rId1744" Type="http://schemas.openxmlformats.org/officeDocument/2006/relationships/image" Target="media/rId1744.jpg"/><Relationship Id="rId368" Type="http://schemas.openxmlformats.org/officeDocument/2006/relationships/image" Target="media/rId368.jpg"/><Relationship Id="rId1505" Type="http://schemas.openxmlformats.org/officeDocument/2006/relationships/image" Target="media/rId1505.jpg"/><Relationship Id="rId2095" Type="http://schemas.openxmlformats.org/officeDocument/2006/relationships/image" Target="media/rId2095.jpg"/><Relationship Id="rId609" Type="http://schemas.openxmlformats.org/officeDocument/2006/relationships/image" Target="media/rId609.jpg"/><Relationship Id="rId2201" Type="http://schemas.openxmlformats.org/officeDocument/2006/relationships/image" Target="media/rId2201.jpg"/><Relationship Id="rId1411" Type="http://schemas.openxmlformats.org/officeDocument/2006/relationships/image" Target="media/rId1411.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95" Type="http://schemas.openxmlformats.org/officeDocument/2006/relationships/image" Target="media/rId1695.jpg"/><Relationship Id="rId1917" Type="http://schemas.openxmlformats.org/officeDocument/2006/relationships/image" Target="media/rId1917.jpg"/><Relationship Id="rId1131" Type="http://schemas.openxmlformats.org/officeDocument/2006/relationships/image" Target="media/rId1131.jpg"/><Relationship Id="rId434" Type="http://schemas.openxmlformats.org/officeDocument/2006/relationships/image" Target="media/rId434.jpg"/><Relationship Id="rId1236" Type="http://schemas.openxmlformats.org/officeDocument/2006/relationships/image" Target="media/rId1236.jpg"/><Relationship Id="rId1999" Type="http://schemas.openxmlformats.org/officeDocument/2006/relationships/image" Target="media/rId1999.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66" Type="http://schemas.openxmlformats.org/officeDocument/2006/relationships/image" Target="media/rId1466.jpg"/><Relationship Id="rId2128" Type="http://schemas.openxmlformats.org/officeDocument/2006/relationships/image" Target="media/rId2128.jpg"/><Relationship Id="rId1174" Type="http://schemas.openxmlformats.org/officeDocument/2006/relationships/image" Target="media/rId117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2026-09-20T15:18:07Z</dcterms:created>
  <dcterms:modified xsi:type="dcterms:W3CDTF">2026-09-20T15:18:07Z</dcterms:modified>
</cp:coreProperties>
</file>

<file path=docProps/custom.xml><?xml version="1.0" encoding="utf-8"?>
<Properties xmlns="http://schemas.openxmlformats.org/officeDocument/2006/custom-properties" xmlns:vt="http://schemas.openxmlformats.org/officeDocument/2006/docPropsVTypes"/>
</file>