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五讲醇醚胺酚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第五讲：醇·醚·胺·酚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：04-课件/学生讲义/2026-06-23-有机化学基础、04-课件/学生讲义/2026-06-23-芳香烃与卤代烃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：04-课件/备课大纲/2026-06-05-有机合成与金属有机-提高班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本讲将含氧/含氮的四类重要化合物集中学习。核心线索：</w:t>
      </w:r>
      <w:r>
        <w:rPr>
          <w:rFonts w:hint="eastAsia" w:eastAsia="SimSun" w:ascii="Times New Roman" w:hAnsi="Times New Roman"/>
          <w:b/>
          <w:bCs/>
        </w:rPr>
        <w:t xml:space="preserve">醇/酚/醚的O-亲核性，胺的N-碱性与亲核性，以及它们之间通过取代/消除/重排相互转化的关系</w:t>
      </w:r>
      <w:r>
        <w:rPr>
          <w:rFonts w:hint="eastAsia" w:eastAsia="SimSun" w:ascii="Times New Roman" w:hAnsi="Times New Roman"/>
        </w:rPr>
        <w:t xml:space="preserve">。醇→卤代烃→Grignard试剂→碳链增长，是本讲与合成的关键桥梁。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能比较醇/酚/醚/胺的酸碱性，用电子效应解释差异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能画出醇的取代(SN1/SN2)、消除(E1/E2)、氧化(CC/PCC)反应的机理与产物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能区分环氧开环的酸/碱催化条件与区域选择性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能设计Williamson醚合成、胺的Hofmann消除路线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能用重氮化-偶联反应设计芳香族合成路线</w:t>
      </w:r>
    </w:p>
    <w:p>
      <w:r>
        <w:pict>
          <v:rect style="width:0;height:1.5pt" o:hralign="center" o:hrstd="t" o:hr="t"/>
        </w:pict>
      </w:r>
    </w:p>
    <w:bookmarkEnd w:id="9"/>
    <w:bookmarkStart w:id="30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7" w:name="醇-alcohols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醇</w:t>
      </w:r>
      <w:r>
        <w:t xml:space="preserve"> (Alcohols)</w:t>
      </w:r>
    </w:p>
    <w:bookmarkStart w:id="13" w:name="分类与结构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分类与结构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醇通式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R-OH，羟基连在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碳上。按羟基所连碳的类型分为：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伯醇(1°)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-CH₂OH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乙醇、正丙醇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SN2主导，氧化→醛→酸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仲醇(2°)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&gt;CHOH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异丙醇、环己醇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SN1/SN2均可，氧化→酮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叔醇(3°)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&gt;COH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SN1/E1主导，难氧化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CH₂=CH-CH₂OH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SN1很快（烯丙基C⁺稳定）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Ph-CH₂OH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苯甲醇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SN1很快（苄基C⁺稳定）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物理性质</w:t>
      </w:r>
      <w:r>
        <w:rPr>
          <w:rFonts w:hint="eastAsia" w:eastAsia="SimSun" w:ascii="Times New Roman" w:hAnsi="Times New Roman"/>
        </w:rPr>
        <w:t xml:space="preserve">：醇可形成分子间氢键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沸点远高于同碳数烷烃。低级醇与水互溶（与水形成氢键），随碳链增长溶解度下降。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144268"/>
            <wp:effectExtent b="0" l="0" r="0" t="0"/>
            <wp:docPr descr="醇分子间的氢键" title="" id="11" name="Picture"/>
            <a:graphic>
              <a:graphicData uri="http://schemas.openxmlformats.org/drawingml/2006/picture">
                <pic:pic>
                  <pic:nvPicPr>
                    <pic:cNvPr descr="media/hbondalcoho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醇分子间的氢键作用。醇羟基的</w:t>
      </w:r>
      <w:r>
        <w:rPr>
          <w:b w:val="0"/>
          <w:i w:val="0"/>
          <w:iCs/>
          <w:sz w:val="21"/>
        </w:rPr>
        <w:t xml:space="preserve"> O-H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与另一分子醇的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原子形成</w:t>
      </w:r>
      <w:r>
        <w:rPr>
          <w:b w:val="0"/>
          <w:i w:val="0"/>
          <w:iCs/>
          <w:sz w:val="21"/>
        </w:rPr>
        <w:t xml:space="preserve"> O-H···O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氢键（虚线），使醇的沸点显著高于同碳数的烷烃。水的氢键网络与醇相似，因此低级醇可与水任意比例混溶（Wikimedia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bookmarkEnd w:id="13"/>
    <w:bookmarkStart w:id="14" w:name="醇的酸性与碱性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醇的酸性与碱性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酸性</w:t>
      </w:r>
      <w:r>
        <w:rPr>
          <w:rFonts w:hint="eastAsia" w:eastAsia="SimSun" w:ascii="Times New Roman" w:hAnsi="Times New Roman"/>
        </w:rPr>
        <w:t xml:space="preserve">：R-OH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pKa ≈ </w:t>
      </w:r>
      <w:r>
        <w:rPr>
          <w:rFonts w:hint="eastAsia" w:eastAsia="SimSun" w:ascii="Times New Roman" w:hAnsi="Times New Roman"/>
        </w:rPr>
        <w:t xml:space="preserve">15-18（比水弱），可与</w:t>
      </w:r>
      <w:r>
        <w:t xml:space="preserve"> Na/K </w:t>
      </w:r>
      <w:r>
        <w:rPr>
          <w:rFonts w:hint="eastAsia" w:eastAsia="SimSun" w:ascii="Times New Roman" w:hAnsi="Times New Roman"/>
        </w:rPr>
        <w:t xml:space="preserve">反应放出</w:t>
      </w:r>
      <w:r>
        <w:t xml:space="preserve"> H₂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酸性顺序：</w:t>
      </w:r>
      <w:r>
        <w:rPr>
          <w:b/>
          <w:bCs/>
        </w:rPr>
        <w:t xml:space="preserve">H₂O &gt; CH₃OH &gt; 1° &gt; 2° &gt; 3°</w:t>
      </w:r>
      <w:r>
        <w:rPr>
          <w:rFonts w:hint="eastAsia" w:eastAsia="SimSun" w:ascii="Times New Roman" w:hAnsi="Times New Roman"/>
        </w:rPr>
        <w:t xml:space="preserve">（烷基给电子使O⁻负电荷集中→碱性增强→酸性减弱）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碱性</w:t>
      </w:r>
      <w:r>
        <w:rPr>
          <w:rFonts w:hint="eastAsia" w:eastAsia="SimSun" w:ascii="Times New Roman" w:hAnsi="Times New Roman"/>
        </w:rPr>
        <w:t xml:space="preserve">：醇羟基O上的孤对电子可质子化（pKb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-2），在强酸中形成</w:t>
      </w:r>
      <w:r>
        <w:t xml:space="preserve"> R-OH₂⁺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：醇钠(RO⁻Na⁺)是强碱和强亲核试剂，广泛用于</w:t>
      </w:r>
      <w:r>
        <w:t xml:space="preserve"> Williamson </w:t>
      </w:r>
      <w:r>
        <w:rPr>
          <w:rFonts w:hint="eastAsia" w:eastAsia="SimSun" w:ascii="Times New Roman" w:hAnsi="Times New Roman"/>
        </w:rPr>
        <w:t xml:space="preserve">醚合成和消除反应。</w:t>
      </w:r>
    </w:p>
    <w:bookmarkEnd w:id="14"/>
    <w:bookmarkStart w:id="15" w:name="醇的制备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醇的制备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H₂O/H⁺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马氏规则，可能重排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硼氢氧化-氧化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BH₃/H₂O₂/OH⁻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反马氏，顺式加成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Grignard反应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R’MgX + RCHO/R₂CO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无水醚，后H⁺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构建C-C键的核心方法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卤代烃水解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SN1/SN2，可能消除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醛/酮/酯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NaBH₄/LiAlH₄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选择性不同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易错——Grignard法制醇的关键选择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甲醛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伯醇（R-MgX</w:t>
      </w:r>
      <w:r>
        <w:t xml:space="preserve"> + HCHO → </w:t>
      </w:r>
      <w:r>
        <w:rPr>
          <w:rFonts w:hint="eastAsia" w:eastAsia="SimSun" w:ascii="Times New Roman" w:hAnsi="Times New Roman"/>
        </w:rPr>
        <w:t xml:space="preserve">RCH₂OH）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其他醛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仲醇（R-MgX</w:t>
      </w:r>
      <w:r>
        <w:t xml:space="preserve"> + R’CHO → </w:t>
      </w:r>
      <w:r>
        <w:rPr>
          <w:rFonts w:hint="eastAsia" w:eastAsia="SimSun" w:ascii="Times New Roman" w:hAnsi="Times New Roman"/>
        </w:rPr>
        <w:t xml:space="preserve">RR’CHOH）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叔醇（R-MgX</w:t>
      </w:r>
      <w:r>
        <w:t xml:space="preserve"> + R’COR” → </w:t>
      </w:r>
      <w:r>
        <w:rPr>
          <w:rFonts w:hint="eastAsia" w:eastAsia="SimSun" w:ascii="Times New Roman" w:hAnsi="Times New Roman"/>
        </w:rPr>
        <w:t xml:space="preserve">RR’R”COH）</w:t>
      </w:r>
    </w:p>
    <w:bookmarkEnd w:id="15"/>
    <w:bookmarkStart w:id="16" w:name="醇的反应"/>
    <w:p>
      <w:pPr>
        <w:pStyle w:val="Heading4"/>
      </w:pPr>
      <w:r>
        <w:t xml:space="preserve">1.1.4 </w:t>
      </w:r>
      <w:r>
        <w:rPr>
          <w:rFonts w:hint="eastAsia" w:eastAsia="SimHei" w:ascii="Times New Roman" w:hAnsi="Times New Roman"/>
        </w:rPr>
        <w:t xml:space="preserve">醇的反应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与HX反应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卤代烃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活性：3°</w:t>
      </w:r>
      <w:r>
        <w:t xml:space="preserve"> &gt; 2° &gt; </w:t>
      </w:r>
      <w:r>
        <w:rPr>
          <w:rFonts w:hint="eastAsia" w:eastAsia="SimSun" w:ascii="Times New Roman" w:hAnsi="Times New Roman"/>
        </w:rPr>
        <w:t xml:space="preserve">1°（碳正离子稳定性决定）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3°醇</w:t>
      </w:r>
      <w:r>
        <w:t xml:space="preserve"> + HX → </w:t>
      </w:r>
      <w:r>
        <w:rPr>
          <w:rFonts w:hint="eastAsia" w:eastAsia="SimSun" w:ascii="Times New Roman" w:hAnsi="Times New Roman"/>
        </w:rPr>
        <w:t xml:space="preserve">SN1；1°醇</w:t>
      </w:r>
      <w:r>
        <w:t xml:space="preserve"> + HX → </w:t>
      </w:r>
      <w:r>
        <w:rPr>
          <w:rFonts w:hint="eastAsia" w:eastAsia="SimSun" w:ascii="Times New Roman" w:hAnsi="Times New Roman"/>
        </w:rPr>
        <w:t xml:space="preserve">SN2（或需ZnCl₂催化，Lucas试剂）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Lucas试剂</w:t>
      </w:r>
      <w:r>
        <w:rPr>
          <w:rFonts w:hint="eastAsia" w:eastAsia="SimSun" w:ascii="Times New Roman" w:hAnsi="Times New Roman"/>
        </w:rPr>
        <w:t xml:space="preserve">（浓HCl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ZnCl₂）：鉴别低分子量醇——3°醇立即混浊，2°醇数分钟内混浊，1°醇不反应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脱水消除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烯烃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条件：浓H₂SO₄/Δ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Al₂O₃/Δ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遵循</w:t>
      </w:r>
      <w:r>
        <w:t xml:space="preserve"> Saytzeff </w:t>
      </w:r>
      <w:r>
        <w:rPr>
          <w:rFonts w:hint="eastAsia" w:eastAsia="SimSun" w:ascii="Times New Roman" w:hAnsi="Times New Roman"/>
        </w:rPr>
        <w:t xml:space="preserve">规则（除非大体积碱）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反应性：3°</w:t>
      </w:r>
      <w:r>
        <w:t xml:space="preserve"> &gt; 2° &gt; </w:t>
      </w:r>
      <w:r>
        <w:rPr>
          <w:rFonts w:hint="eastAsia" w:eastAsia="SimSun" w:ascii="Times New Roman" w:hAnsi="Times New Roman"/>
        </w:rPr>
        <w:t xml:space="preserve">1°（可通过E1或E2机理）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氧化反应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1°醇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2°醇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3°醇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PCC (CrO₃·py·HCl)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醛（不停留于酸）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Na₂Cr₂O₇/H₂SO₄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KMnO₄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Swern [(COCl)₂/DMSO/Et₃N]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竞赛常考</w:t>
      </w:r>
      <w:r>
        <w:rPr>
          <w:rFonts w:hint="eastAsia" w:eastAsia="SimSun" w:ascii="Times New Roman" w:hAnsi="Times New Roman"/>
        </w:rPr>
        <w:t xml:space="preserve">：PCC是温和氧化剂，可将1°醇氧化为醛而不进一步氧化为羧酸。Jones试剂（CrO₃/H₂SO₄/H₂O）则将1°醇直接氧化至羧酸。Swern氧化条件温和，可避免强酸性环境。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 w:eastAsia="SimSun" w:ascii="Times New Roman" w:hAnsi="Times New Roman"/>
          <w:b/>
          <w:bCs/>
        </w:rPr>
        <w:t xml:space="preserve">频哪醇重排</w:t>
      </w:r>
      <w:r>
        <w:rPr>
          <w:b/>
          <w:bCs/>
        </w:rPr>
        <w:t xml:space="preserve"> (Pinacol Rearrangement)</w:t>
      </w:r>
      <w:r>
        <w:t xml:space="preserve"> </w:t>
      </w:r>
      <w:r>
        <w:t xml:space="preserve">⭐⭐⭐⭐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邻二醇在酸催化下脱去一分子水，同时发生烷基迁移生成羰基化合物：</w:t>
      </w:r>
    </w:p>
    <w:p>
      <w:pPr>
        <w:pStyle w:val="SourceCode"/>
      </w:pPr>
      <w:r>
        <w:rPr>
          <w:rStyle w:val="VerbatimChar"/>
        </w:rPr>
        <w:t xml:space="preserve">(R)₂C(OH)-C(OH)(R)₂ —H⁺→ (R)₂C(OH)-C⁺(R)₂ </w:t>
      </w:r>
      <w:r>
        <w:rPr>
          <w:rStyle w:val="VerbatimChar"/>
          <w:rFonts w:hint="eastAsia" w:eastAsia="SimSun" w:ascii="Times New Roman" w:hAnsi="Times New Roman"/>
        </w:rPr>
        <w:t xml:space="preserve">—[R迁移]→</w:t>
      </w:r>
      <w:r>
        <w:rPr>
          <w:rStyle w:val="VerbatimChar"/>
        </w:rPr>
        <w:t xml:space="preserve"> R-C(=O)-C(R)₃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：迁移能力：芳基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烷基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H；迁移基团与离去基团处于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rPr>
          <w:rFonts w:hint="eastAsia" w:eastAsia="SimSun" w:ascii="Times New Roman" w:hAnsi="Times New Roman"/>
        </w:rPr>
        <w:t xml:space="preserve">位置。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易错——迁移选择</w:t>
      </w:r>
      <w:r>
        <w:rPr>
          <w:rFonts w:hint="eastAsia" w:eastAsia="SimSun" w:ascii="Times New Roman" w:hAnsi="Times New Roman"/>
        </w:rPr>
        <w:t xml:space="preserve">：不对称邻二醇重排时，能形成更稳定碳正离子的一侧先离去，然后与离去基团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的烷基迁移。竞赛常考”画出重排产物”。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醚与环氧化物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醚与环氧化物</w:t>
      </w:r>
    </w:p>
    <w:bookmarkStart w:id="18" w:name="醚的结构与性质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醚的结构与性质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醚通式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R-O-R’，C-O-C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键角约110°。醚是极性不大的溶剂（如乙醚、THF）。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物理性质</w:t>
      </w:r>
      <w:r>
        <w:rPr>
          <w:rFonts w:hint="eastAsia" w:eastAsia="SimSun" w:ascii="Times New Roman" w:hAnsi="Times New Roman"/>
        </w:rPr>
        <w:t xml:space="preserve">：沸点比同碳数醇低得多（无分子间氢键），但比烷烃高（有极性）。</w:t>
      </w:r>
    </w:p>
    <w:bookmarkEnd w:id="18"/>
    <w:bookmarkStart w:id="19" w:name="醚的制备williamson合成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醚的制备——Williamson合成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Williamson醚合成</w:t>
      </w:r>
      <w:r>
        <w:rPr>
          <w:rFonts w:hint="eastAsia" w:eastAsia="SimSun" w:ascii="Times New Roman" w:hAnsi="Times New Roman"/>
        </w:rPr>
        <w:t xml:space="preserve">：醇钠(RO⁻Na⁺)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卤代烃(R’X)</w:t>
      </w:r>
      <w:r>
        <w:t xml:space="preserve"> → R-O-R’ + NaX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机理：SN2（伯卤代烃最佳）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不能使用2°/3°卤代烃（消除为主）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易错——逆Williamson推断</w:t>
      </w:r>
      <w:r>
        <w:rPr>
          <w:rFonts w:hint="eastAsia" w:eastAsia="SimSun" w:ascii="Times New Roman" w:hAnsi="Times New Roman"/>
        </w:rPr>
        <w:t xml:space="preserve">：醚的逆合成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切成”醇钠+卤代烃”的最佳组合。不对称醚（如甲基叔丁基醚），如果选择叔丁基溴+甲醇钠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消除；应选择</w:t>
      </w:r>
      <w:r>
        <w:rPr>
          <w:rFonts w:hint="eastAsia" w:eastAsia="SimSun" w:ascii="Times New Roman" w:hAnsi="Times New Roman"/>
          <w:b/>
          <w:bCs/>
        </w:rPr>
        <w:t xml:space="preserve">叔丁醇钠+碘甲烷</w:t>
      </w:r>
      <w:r>
        <w:t xml:space="preserve">。</w:t>
      </w:r>
    </w:p>
    <w:bookmarkEnd w:id="19"/>
    <w:bookmarkStart w:id="20" w:name="醚键断裂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醚键断裂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醚在强酸(HI/HBr)中加热可发生醚键断裂：</w:t>
      </w:r>
      <w:r>
        <w:t xml:space="preserve"> </w:t>
      </w:r>
      <w:r>
        <w:t xml:space="preserve">- R-O-R’ + HI → R-OH + </w:t>
      </w:r>
      <w:r>
        <w:rPr>
          <w:rFonts w:hint="eastAsia" w:eastAsia="SimSun" w:ascii="Times New Roman" w:hAnsi="Times New Roman"/>
        </w:rPr>
        <w:t xml:space="preserve">R’-I（SN2机理，小烷基优先被I⁻进攻）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2°和3°烷基则通过SN1机理（形成碳正离子）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竞赛鉴别</w:t>
      </w:r>
      <w:r>
        <w:rPr>
          <w:rFonts w:hint="eastAsia" w:eastAsia="SimSun" w:ascii="Times New Roman" w:hAnsi="Times New Roman"/>
        </w:rPr>
        <w:t xml:space="preserve">：醚键断裂的产物可用来确定醚的结构——用量少的HI/HBr处理，分析生成的碘代烷。</w:t>
      </w:r>
    </w:p>
    <w:bookmarkEnd w:id="20"/>
    <w:bookmarkStart w:id="21" w:name="环氧化物-epoxides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环氧化物</w:t>
      </w:r>
      <w:r>
        <w:t xml:space="preserve"> (Epoxides)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制备</w:t>
      </w:r>
      <w:r>
        <w:rPr>
          <w:rFonts w:hint="eastAsia" w:eastAsia="SimSun" w:ascii="Times New Roman" w:hAnsi="Times New Roman"/>
        </w:rPr>
        <w:t xml:space="preserve">：烯烃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过氧酸(mCPBA)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环氧化物（顺式协同加成，立体专一）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开环反应（竞赛核心）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(H⁺/H₂O)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先质子化O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亲核试剂进攻取代基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SimSun"/>
              </w:rPr>
              <w:t xml:space="preserve">的C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类SN1（C⁺稳定性主导）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SimSun"/>
              </w:rPr>
              <w:t xml:space="preserve">开环（背进攻）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碱催化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(OH⁻/RO⁻)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直接SN2开环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进攻取代基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SimSun"/>
              </w:rPr>
              <w:t xml:space="preserve">的C（位阻小）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SimSun"/>
              </w:rPr>
              <w:t xml:space="preserve">开环（背进攻）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“酸催攻多，碱催攻少，都是反式”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示例——环氧乙烷的特殊性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环氧乙烷是最小的环氧化物，环张力极大，非常活泼。与格氏试剂反应：</w:t>
      </w:r>
    </w:p>
    <w:p>
      <w:pPr>
        <w:pStyle w:val="SourceCode"/>
      </w:pPr>
      <w:r>
        <w:rPr>
          <w:rStyle w:val="VerbatimChar"/>
        </w:rPr>
        <w:t xml:space="preserve">CH₂—CH₂O + RMgX → RCH₂CH₂OMgX → H⁺/H₂O → RCH₂CH₂OH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这是碳链延长两个碳的重要方法。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酚-phenols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酚</w:t>
      </w:r>
      <w:r>
        <w:t xml:space="preserve"> (Phenols)</w:t>
      </w:r>
    </w:p>
    <w:bookmarkStart w:id="23" w:name="结构与酸性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结构与酸性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酚是羟基直接连在芳环上的化合物（Ar-OH）。由于O的孤对电子与苯环形成p-π共轭(+C)，酚羟基的酸性远强于醇。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酸性比较</w:t>
      </w:r>
      <w:r>
        <w:rPr>
          <w:rFonts w:hint="eastAsia" w:eastAsia="SimSun" w:ascii="Times New Roman" w:hAnsi="Times New Roman"/>
        </w:rPr>
        <w:t xml:space="preserve">（pKa）：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碳酸</w:t>
      </w:r>
      <w:r>
        <w:t xml:space="preserve"> H₂CO₃ (6.35) &gt;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C₆H₅OH (10) &gt; H₂O (15.7) &gt; </w:t>
      </w:r>
      <w:r>
        <w:rPr>
          <w:rFonts w:hint="eastAsia" w:eastAsia="SimSun" w:ascii="Times New Roman" w:hAnsi="Times New Roman"/>
        </w:rPr>
        <w:t xml:space="preserve">醇</w:t>
      </w:r>
      <w:r>
        <w:t xml:space="preserve"> ROH (16-18)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易错——CO₂通入苯酚钠</w:t>
      </w:r>
      <w:r>
        <w:rPr>
          <w:rFonts w:hint="eastAsia" w:eastAsia="SimSun" w:ascii="Times New Roman" w:hAnsi="Times New Roman"/>
        </w:rPr>
        <w:t xml:space="preserve">：苯酚钠溶液通入CO₂，无论CO₂过量与否，产物都是</w:t>
      </w:r>
      <w:r>
        <w:rPr>
          <w:rFonts w:hint="eastAsia" w:eastAsia="SimSun" w:ascii="Times New Roman" w:hAnsi="Times New Roman"/>
          <w:b/>
          <w:bCs/>
        </w:rPr>
        <w:t xml:space="preserve">苯酚+NaHCO₃</w:t>
      </w:r>
      <w:r>
        <w:rPr>
          <w:rFonts w:hint="eastAsia" w:eastAsia="SimSun" w:ascii="Times New Roman" w:hAnsi="Times New Roman"/>
        </w:rPr>
        <w:t xml:space="preserve">（因为苯酚酸性弱于H₂CO₃但强于HCO₃⁻）。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取代基对酚酸性的影响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吸电子基(-NO₂,</w:t>
      </w:r>
      <w:r>
        <w:t xml:space="preserve"> -CN, -CHO) → </w:t>
      </w:r>
      <w:r>
        <w:rPr>
          <w:rFonts w:hint="eastAsia" w:eastAsia="SimSun" w:ascii="Times New Roman" w:hAnsi="Times New Roman"/>
        </w:rPr>
        <w:t xml:space="preserve">酸性增强（通过-I/-C分散负电荷）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给电子基(-CH₃,</w:t>
      </w:r>
      <w:r>
        <w:t xml:space="preserve"> -OCH₃) → </w:t>
      </w:r>
      <w:r>
        <w:rPr>
          <w:rFonts w:hint="eastAsia" w:eastAsia="SimSun" w:ascii="Times New Roman" w:hAnsi="Times New Roman"/>
        </w:rPr>
        <w:t xml:space="preserve">酸性减弱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典型例子</w:t>
      </w:r>
      <w:r>
        <w:rPr>
          <w:rFonts w:hint="eastAsia" w:eastAsia="SimSun" w:ascii="Times New Roman" w:hAnsi="Times New Roman"/>
        </w:rPr>
        <w:t xml:space="preserve">：2,4,6-三硝基苯酚(pKa=0.38，苦味酸)的酸性接近无机强酸。</w:t>
      </w:r>
    </w:p>
    <w:bookmarkEnd w:id="23"/>
    <w:bookmarkStart w:id="24" w:name="酚的反应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酚的反应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亲电取代</w:t>
      </w:r>
      <w:r>
        <w:rPr>
          <w:rFonts w:hint="eastAsia" w:eastAsia="SimSun" w:ascii="Times New Roman" w:hAnsi="Times New Roman"/>
        </w:rPr>
        <w:t xml:space="preserve">：-OH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是强活化邻对位定位基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酚的亲电取代比苯容易得多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溴化：C₆H₅OH</w:t>
      </w:r>
      <w:r>
        <w:t xml:space="preserve"> + 3Br₂ → </w:t>
      </w:r>
      <w:r>
        <w:rPr>
          <w:rFonts w:hint="eastAsia" w:eastAsia="SimSun" w:ascii="Times New Roman" w:hAnsi="Times New Roman"/>
        </w:rPr>
        <w:t xml:space="preserve">2,4,6-三溴苯酚↓（白色沉淀，可用于鉴别）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硝化：稀HNO₃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邻和对硝基苯酚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与FeCl₃显色</w:t>
      </w:r>
      <w:r>
        <w:rPr>
          <w:rFonts w:hint="eastAsia" w:eastAsia="SimSun" w:ascii="Times New Roman" w:hAnsi="Times New Roman"/>
        </w:rPr>
        <w:t xml:space="preserve">：酚与FeCl₃溶液显色（紫/蓝/绿色），是酚类化合物的特征鉴别反应。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Fries重排</w:t>
      </w:r>
      <w:r>
        <w:rPr>
          <w:rFonts w:hint="eastAsia" w:eastAsia="SimSun" w:ascii="Times New Roman" w:hAnsi="Times New Roman"/>
        </w:rPr>
        <w:t xml:space="preserve">：酚酯在AlCl₃催化下加热，酰基迁移到邻位或对位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邻/对羟基芳酮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低温→对位产物（动力学控制），高温→邻位产物（热力学控制）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 w:eastAsia="SimSun" w:ascii="Times New Roman" w:hAnsi="Times New Roman"/>
          <w:b/>
          <w:bCs/>
        </w:rPr>
        <w:t xml:space="preserve">Kolbe-Schmitt反应</w:t>
      </w:r>
      <w:r>
        <w:rPr>
          <w:rFonts w:hint="eastAsia" w:eastAsia="SimSun" w:ascii="Times New Roman" w:hAnsi="Times New Roman"/>
        </w:rPr>
        <w:t xml:space="preserve">：酚钠</w:t>
      </w:r>
      <w:r>
        <w:t xml:space="preserve"> + CO₂ → </w:t>
      </w:r>
      <w:r>
        <w:rPr>
          <w:rFonts w:hint="eastAsia" w:eastAsia="SimSun" w:ascii="Times New Roman" w:hAnsi="Times New Roman"/>
        </w:rPr>
        <w:t xml:space="preserve">水杨酸（邻羟基苯甲酸）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用于工业合成阿司匹林的前体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胺-amines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胺</w:t>
      </w:r>
      <w:r>
        <w:t xml:space="preserve"> (Amines)</w:t>
      </w:r>
    </w:p>
    <w:bookmarkStart w:id="26" w:name="分类与结构-1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分类与结构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胺是氨的烃基衍生物，通式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R₃₋ₙNHₙ（n=0,1,2,3）。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N上H数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伯胺(1°)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CH₃NH₂（甲胺）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仲胺(2°)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R₂NH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(CH₃)₂NH（二甲胺）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叔胺(3°)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(CH₃)₃N（三甲胺）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季铵盐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R₄N⁺X⁻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(CH₃)₄N⁺Cl⁻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胺的碱性</w:t>
      </w:r>
      <w:r>
        <w:rPr>
          <w:rFonts w:hint="eastAsia" w:eastAsia="SimSun" w:ascii="Times New Roman" w:hAnsi="Times New Roman"/>
        </w:rPr>
        <w:t xml:space="preserve">（竞赛核心）：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碱性顺序（一般规律）</w:t>
      </w:r>
      <w:r>
        <w:rPr>
          <w:rFonts w:hint="eastAsia" w:eastAsia="SimSun" w:ascii="Times New Roman" w:hAnsi="Times New Roman"/>
        </w:rPr>
        <w:t xml:space="preserve">：2°</w:t>
      </w:r>
      <w:r>
        <w:t xml:space="preserve"> &gt; 1° &gt; 3° &gt; </w:t>
      </w:r>
      <w:r>
        <w:rPr>
          <w:rFonts w:hint="eastAsia" w:eastAsia="SimSun" w:ascii="Times New Roman" w:hAnsi="Times New Roman"/>
        </w:rPr>
        <w:t xml:space="preserve">NH₃（水溶液中）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：烷基的+I效应使N上电子密度增大，碱性增强。但3°胺在水溶液中碱性低于2°胺，因为3°胺质子化后形成季铵离子，溶剂化效应减弱（空间位阻）。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特殊情形——芳胺</w:t>
      </w:r>
      <w:r>
        <w:rPr>
          <w:rFonts w:hint="eastAsia" w:eastAsia="SimSun" w:ascii="Times New Roman" w:hAnsi="Times New Roman"/>
        </w:rPr>
        <w:t xml:space="preserve">：苯胺(pKa≈4.6)比脂肪胺(pKa≈10-11)弱得多。原因：N孤对电子与苯环共轭(+C)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碱性减弱。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芳环上有吸电子取代基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碱性进一步减弱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芳环上有给电子取代基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碱性增强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竞赛记忆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碱性比较决策树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先看是脂肪胺还是芳胺（芳胺弱得多）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脂肪胺中：一般2°</w:t>
      </w:r>
      <w:r>
        <w:t xml:space="preserve"> &gt; 1° &gt; </w:t>
      </w:r>
      <w:r>
        <w:rPr>
          <w:rFonts w:hint="eastAsia" w:eastAsia="SimSun" w:ascii="Times New Roman" w:hAnsi="Times New Roman"/>
        </w:rPr>
        <w:t xml:space="preserve">3°（水溶液中）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芳胺：给电子基增强碱性，吸电子基减弱碱性</w:t>
      </w:r>
    </w:p>
    <w:bookmarkEnd w:id="26"/>
    <w:bookmarkStart w:id="27" w:name="胺的制备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胺的制备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Gabriel合成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 + </w:t>
            </w:r>
            <w:r>
              <w:rPr>
                <w:rFonts w:hint="eastAsia" w:ascii="Times New Roman" w:hAnsi="Times New Roman" w:eastAsia="SimSun"/>
              </w:rPr>
              <w:t xml:space="preserve">邻苯二甲酰亚胺钾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DMF，后H⁺/Δ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1°胺（纯）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制备纯伯胺的最佳方法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Hofmann降解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R-CONH₂ + Br₂/NaOH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1°胺（少一个碳）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酰胺→少一个碳的伯胺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硝基还原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Fe/HCl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Sn/HCl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工业/实验室制芳胺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RCHO/R₂CO + 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NaBH₃CN/H₂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1°/2°/3°胺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氨解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 + 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Δ/加压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R-NH₂（混有2°/3°）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可能过烷基化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Gabriel合成</w:t>
      </w:r>
      <w:r>
        <w:rPr>
          <w:rFonts w:hint="eastAsia" w:eastAsia="SimSun" w:ascii="Times New Roman" w:hAnsi="Times New Roman"/>
        </w:rPr>
        <w:t xml:space="preserve">是纯化伯胺的经典方法（不产生2°/3°胺副产物）。使用邻苯二甲酰亚胺钾作为NH₃的等价物，SN2反应后肼解或碱水解得到纯伯胺。</w:t>
      </w:r>
    </w:p>
    <w:bookmarkEnd w:id="27"/>
    <w:bookmarkStart w:id="28" w:name="胺的反应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胺的反应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酰化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(Hinsberg反应)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苯磺酰氯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磺酰胺（溶于NaOH）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苯磺酰氯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磺酰胺（不溶于NaOH）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3°胺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苯磺酰氯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不反应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Hinsberg反应用于鉴别/分离伯/仲/叔胺</w:t>
      </w:r>
      <w:r>
        <w:rPr>
          <w:rFonts w:hint="eastAsia" w:eastAsia="SimSun" w:ascii="Times New Roman" w:hAnsi="Times New Roman"/>
        </w:rPr>
        <w:t xml:space="preserve">：这是竞赛经典实验题。1°胺的磺酰胺有N-H→可溶于碱；2°胺的磺酰胺无N-H→不溶；3°胺不反应→不溶但可与酸区别。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Hofmann消除</w:t>
      </w:r>
      <w:r>
        <w:rPr>
          <w:rFonts w:hint="eastAsia" w:eastAsia="SimSun" w:ascii="Times New Roman" w:hAnsi="Times New Roman"/>
        </w:rPr>
        <w:t xml:space="preserve">：季铵碱热解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叔胺</w:t>
      </w:r>
      <w:r>
        <w:t xml:space="preserve"> + 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遵循</w:t>
      </w:r>
      <w:r>
        <w:rPr>
          <w:rFonts w:hint="eastAsia" w:eastAsia="SimSun" w:ascii="Times New Roman" w:hAnsi="Times New Roman"/>
          <w:b/>
          <w:bCs/>
        </w:rPr>
        <w:t xml:space="preserve">Hofmann规则</w:t>
      </w:r>
      <w:r>
        <w:rPr>
          <w:rFonts w:hint="eastAsia" w:eastAsia="SimSun" w:ascii="Times New Roman" w:hAnsi="Times New Roman"/>
        </w:rPr>
        <w:t xml:space="preserve">（主产物是取代较少的烯烃）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反式消除（Hofmann消除通过E2机理，要求反式共平面）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：Hofmann消除可用于推断胺的结构，也可用于合成特殊的烯烃（如环状胺的开环）。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重氮化与偶联反应</w:t>
      </w:r>
      <w:r>
        <w:rPr>
          <w:rFonts w:hint="eastAsia" w:eastAsia="SimSun" w:ascii="Times New Roman" w:hAnsi="Times New Roman"/>
        </w:rPr>
        <w:t xml:space="preserve">（⭐竞赛高频）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芳香伯胺</w:t>
      </w:r>
      <w:r>
        <w:t xml:space="preserve"> + NaNO₂/HCl(0-5°C) → </w:t>
      </w:r>
      <w:r>
        <w:rPr>
          <w:rFonts w:hint="eastAsia" w:eastAsia="SimSun" w:ascii="Times New Roman" w:hAnsi="Times New Roman"/>
        </w:rPr>
        <w:t xml:space="preserve">重氮盐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Ar-N₂⁺X⁻（极重要的中间体）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CuX/Δ (X=Cl,Br,CN)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Sandmeyer反应，引入Cl/Br/CN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H₃PO₂/Δ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联苯（Gomberg-Bachmann）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Ar’NHR/OH(弱碱)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偶氮染料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易错——重氮化温度</w:t>
      </w:r>
      <w:r>
        <w:rPr>
          <w:rFonts w:hint="eastAsia" w:eastAsia="SimSun" w:ascii="Times New Roman" w:hAnsi="Times New Roman"/>
        </w:rPr>
        <w:t xml:space="preserve">：必须严格控制在0-5°C，重氮盐在较高温度下分解。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31" w:name="酸碱性对照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酸碱性对照表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 </w:t>
            </w:r>
            <w:r>
              <w:rPr>
                <w:rFonts w:hint="eastAsia" w:ascii="Times New Roman" w:hAnsi="Times New Roman" w:eastAsia="SimHei"/>
                <w:b/>
              </w:rPr>
              <w:t xml:space="preserve">(近似)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与H₂O比较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与Na反应？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与NaOH反应？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醇(ROH)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远弱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胺(RNH₃⁺)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9-10(共轭酸)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碱(中性)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31"/>
    <w:bookmarkStart w:id="32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易错1——Lucas试剂的应用条件</w:t>
      </w:r>
      <w:r>
        <w:rPr>
          <w:rFonts w:hint="eastAsia" w:eastAsia="SimSun" w:ascii="Times New Roman" w:hAnsi="Times New Roman"/>
        </w:rPr>
        <w:t xml:space="preserve">：Lucas试剂（浓HCl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ZnCl₂）只适用于鉴别</w:t>
      </w:r>
      <w:r>
        <w:rPr>
          <w:rFonts w:hint="eastAsia" w:eastAsia="SimSun" w:ascii="Times New Roman" w:hAnsi="Times New Roman"/>
          <w:b/>
          <w:bCs/>
        </w:rPr>
        <w:t xml:space="preserve">低级</w:t>
      </w:r>
      <w:r>
        <w:rPr>
          <w:rFonts w:hint="eastAsia" w:eastAsia="SimSun" w:ascii="Times New Roman" w:hAnsi="Times New Roman"/>
        </w:rPr>
        <w:t xml:space="preserve">醇（如C₆以下），因为高级醇不溶于试剂无法观察。3°醇立即混浊，2°醇需数分钟，1°醇室温不反应。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易错2——Williamson合成的卤代烃选择</w:t>
      </w:r>
      <w:r>
        <w:rPr>
          <w:rFonts w:hint="eastAsia" w:eastAsia="SimSun" w:ascii="Times New Roman" w:hAnsi="Times New Roman"/>
        </w:rPr>
        <w:t xml:space="preserve">：必须用</w:t>
      </w:r>
      <w:r>
        <w:rPr>
          <w:rFonts w:hint="eastAsia" w:eastAsia="SimSun" w:ascii="Times New Roman" w:hAnsi="Times New Roman"/>
          <w:b/>
          <w:bCs/>
        </w:rPr>
        <w:t xml:space="preserve">伯卤代烃</w:t>
      </w:r>
      <w:r>
        <w:rPr>
          <w:rFonts w:hint="eastAsia" w:eastAsia="SimSun" w:ascii="Times New Roman" w:hAnsi="Times New Roman"/>
        </w:rPr>
        <w:t xml:space="preserve">。如果用2°/3°卤代烃，在强碱(RO⁻)条件下→E2消除占主导，几乎得不到醚。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易错3——酚的酸性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HCO₃⁻但</w:t>
      </w:r>
      <w:r>
        <w:rPr>
          <w:b/>
          <w:bCs/>
        </w:rPr>
        <w:t xml:space="preserve"> &lt; CO₃²⁻</w:t>
      </w:r>
      <w:r>
        <w:rPr>
          <w:rFonts w:hint="eastAsia" w:eastAsia="SimSun" w:ascii="Times New Roman" w:hAnsi="Times New Roman"/>
        </w:rPr>
        <w:t xml:space="preserve">：C₆H₅O⁻</w:t>
      </w:r>
      <w:r>
        <w:t xml:space="preserve"> + CO₂ + H₂O → C₆H₅OH + </w:t>
      </w:r>
      <w:r>
        <w:rPr>
          <w:rFonts w:hint="eastAsia" w:eastAsia="SimSun" w:ascii="Times New Roman" w:hAnsi="Times New Roman"/>
        </w:rPr>
        <w:t xml:space="preserve">HCO₃⁻（产物只能是NaHCO₃，即使CO₂过量也不生成Na₂CO₃）。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易错4——胺的碱性顺序反常</w:t>
      </w:r>
      <w:r>
        <w:rPr>
          <w:rFonts w:hint="eastAsia" w:eastAsia="SimSun" w:ascii="Times New Roman" w:hAnsi="Times New Roman"/>
        </w:rPr>
        <w:t xml:space="preserve">：水溶液中碱性</w:t>
      </w:r>
      <w:r>
        <w:t xml:space="preserve"> 2° &gt; 1° &gt; 3° &gt; </w:t>
      </w:r>
      <w:r>
        <w:rPr>
          <w:rFonts w:hint="eastAsia" w:eastAsia="SimSun" w:ascii="Times New Roman" w:hAnsi="Times New Roman"/>
        </w:rPr>
        <w:t xml:space="preserve">NH₃，但在</w:t>
      </w:r>
      <w:r>
        <w:rPr>
          <w:rFonts w:hint="eastAsia" w:eastAsia="SimSun" w:ascii="Times New Roman" w:hAnsi="Times New Roman"/>
          <w:b/>
          <w:bCs/>
        </w:rPr>
        <w:t xml:space="preserve">气相</w:t>
      </w:r>
      <w:r>
        <w:rPr>
          <w:rFonts w:hint="eastAsia" w:eastAsia="SimSun" w:ascii="Times New Roman" w:hAnsi="Times New Roman"/>
        </w:rPr>
        <w:t xml:space="preserve">中为</w:t>
      </w:r>
      <w:r>
        <w:t xml:space="preserve"> 3° &gt; 2° &gt; 1° &gt; </w:t>
      </w:r>
      <w:r>
        <w:rPr>
          <w:rFonts w:hint="eastAsia" w:eastAsia="SimSun" w:ascii="Times New Roman" w:hAnsi="Times New Roman"/>
        </w:rPr>
        <w:t xml:space="preserve">NH₃。差异源于水溶液的溶剂化效应。竞赛可能通过”哪个胺的碱性最强”来考察这一区别。</w:t>
      </w:r>
    </w:p>
    <w:bookmarkEnd w:id="32"/>
    <w:bookmarkStart w:id="33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环氧开环的区选判断口诀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“酸催化—攻取代多的碳(像SN1)，碱催化—攻取代少的碳(像SN2)，都是反式开环。”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胺的鉴别三件套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Hinsberg反应(苯磺酰氯)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区分1°/2°/3°胺</w:t>
      </w:r>
      <w:r>
        <w:t xml:space="preserve"> ② </w:t>
      </w:r>
      <w:r>
        <w:rPr>
          <w:rFonts w:hint="eastAsia" w:eastAsia="SimSun" w:ascii="Times New Roman" w:hAnsi="Times New Roman"/>
        </w:rPr>
        <w:t xml:space="preserve">重氮化+偶联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确认芳伯胺</w:t>
      </w:r>
      <w:r>
        <w:t xml:space="preserve"> ③ </w:t>
      </w:r>
      <w:r>
        <w:rPr>
          <w:rFonts w:hint="eastAsia" w:eastAsia="SimSun" w:ascii="Times New Roman" w:hAnsi="Times New Roman"/>
        </w:rPr>
        <w:t xml:space="preserve">成盐/+NaOH析出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判断水溶性差异。</w:t>
      </w:r>
    </w:p>
    <w:p>
      <w:r>
        <w:pict>
          <v:rect style="width:0;height:1.5pt" o:hralign="center" o:hrstd="t" o:hr="t"/>
        </w:pict>
      </w:r>
    </w:p>
    <w:bookmarkEnd w:id="33"/>
    <w:bookmarkStart w:id="34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来源：07-资料提炼/书籍提炼/提炼-化学竞赛初赛讲义-第11讲-人名反应与机理推断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初赛讲义第11讲的”母机理”视角在本讲的应用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本讲的四类化合物（醇/醚/胺/酚）可通过</w:t>
      </w:r>
      <w:r>
        <w:rPr>
          <w:rFonts w:hint="eastAsia" w:eastAsia="SimSun" w:ascii="Times New Roman" w:hAnsi="Times New Roman"/>
          <w:b/>
          <w:bCs/>
        </w:rPr>
        <w:t xml:space="preserve">母机理家族</w:t>
      </w:r>
      <w:r>
        <w:rPr>
          <w:rFonts w:hint="eastAsia" w:eastAsia="SimSun" w:ascii="Times New Roman" w:hAnsi="Times New Roman"/>
        </w:rPr>
        <w:t xml:space="preserve">来重新理解：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亲核取代家族</w:t>
      </w:r>
      <w:r>
        <w:rPr>
          <w:rFonts w:hint="eastAsia" w:eastAsia="SimSun" w:ascii="Times New Roman" w:hAnsi="Times New Roman"/>
        </w:rPr>
        <w:t xml:space="preserve">：醇→卤代烃(SN1/SN2)、Williamson合成(SN2)、环氧开环(SN2)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消除家族</w:t>
      </w:r>
      <w:r>
        <w:rPr>
          <w:rFonts w:hint="eastAsia" w:eastAsia="SimSun" w:ascii="Times New Roman" w:hAnsi="Times New Roman"/>
        </w:rPr>
        <w:t xml:space="preserve">：醇脱水(E1/E2)、Hofmann消除(E2)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重排家族</w:t>
      </w:r>
      <w:r>
        <w:rPr>
          <w:rFonts w:hint="eastAsia" w:eastAsia="SimSun" w:ascii="Times New Roman" w:hAnsi="Times New Roman"/>
        </w:rPr>
        <w:t xml:space="preserve">：频哪醇重排(Pinacol)、Fries重排、贝克曼重排(Beckmann)、Hofmann降解(酰胺→胺)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碳负离子家族</w:t>
      </w:r>
      <w:r>
        <w:rPr>
          <w:rFonts w:hint="eastAsia" w:eastAsia="SimSun" w:ascii="Times New Roman" w:hAnsi="Times New Roman"/>
        </w:rPr>
        <w:t xml:space="preserve">：酚的亲电取代（越位活化）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初赛讲义提供的规律总结——</w:t>
      </w:r>
      <w:r>
        <w:rPr>
          <w:rFonts w:hint="eastAsia" w:eastAsia="SimSun" w:ascii="Times New Roman" w:hAnsi="Times New Roman"/>
          <w:b/>
          <w:bCs/>
        </w:rPr>
        <w:t xml:space="preserve">“羟/卤/氧/氮的相互转化”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```</w:t>
      </w:r>
      <w:r>
        <w:t xml:space="preserve"> </w:t>
      </w:r>
      <w:r>
        <w:t xml:space="preserve">R-OH ⇌ R-X ⇌ R-NH₂ </w:t>
      </w:r>
      <w:r>
        <w:rPr>
          <w:rFonts w:hint="eastAsia" w:eastAsia="SimSun" w:ascii="Times New Roman" w:hAnsi="Times New Roman"/>
        </w:rPr>
        <w:t xml:space="preserve">(通过取代)</w:t>
      </w:r>
      <w:r>
        <w:t xml:space="preserve"> </w:t>
      </w:r>
      <w:r>
        <w:t xml:space="preserve">R-OH → R-CHO/R₂CO </w:t>
      </w:r>
      <w:r>
        <w:rPr>
          <w:rFonts w:hint="eastAsia" w:eastAsia="SimSun" w:ascii="Times New Roman" w:hAnsi="Times New Roman"/>
        </w:rPr>
        <w:t xml:space="preserve">(通过氧化)</w:t>
      </w:r>
      <w:r>
        <w:t xml:space="preserve"> </w:t>
      </w:r>
      <w:r>
        <w:t xml:space="preserve">R-OH + R’-OH → R-O-R’ (Williamson)</w:t>
      </w:r>
      <w:r>
        <w:t xml:space="preserve"> </w:t>
      </w:r>
      <w:r>
        <w:t xml:space="preserve">Ar-OH ⇌ Ar-ONa ⇌ Ar-O-R </w:t>
      </w:r>
      <w:r>
        <w:rPr>
          <w:rFonts w:hint="eastAsia" w:eastAsia="SimSun" w:ascii="Times New Roman" w:hAnsi="Times New Roman"/>
        </w:rPr>
        <w:t xml:space="preserve">(酚的醚化)</w:t>
      </w:r>
      <w:r>
        <w:t xml:space="preserve"> </w:t>
      </w:r>
      <w:r>
        <w:t xml:space="preserve">Ar-NH₂ → Ar-N₂⁺X⁻ → Ar-X/Ar-OH/Ar-CN </w:t>
      </w:r>
      <w:r>
        <w:rPr>
          <w:rFonts w:hint="eastAsia" w:eastAsia="SimSun" w:ascii="Times New Roman" w:hAnsi="Times New Roman"/>
        </w:rPr>
        <w:t xml:space="preserve">(重氮化学)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与现有KB的衔接：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合成路线设计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重排机理深化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按母机理分类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6" w:name="例1-醇的氧化与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醇的氧化与选择性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C₅H₁₂O，能与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反应放出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H₂，但不能被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氧化。推测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：能与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反应→含羟基；不能被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氧化→不是</w:t>
      </w:r>
      <w:r>
        <w:t xml:space="preserve"> 1°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醇→叔醇。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C₅H₁₂O </w:t>
      </w:r>
      <w:r>
        <w:rPr>
          <w:rFonts w:hint="eastAsia" w:eastAsia="SimSun" w:ascii="Times New Roman" w:hAnsi="Times New Roman"/>
        </w:rPr>
        <w:t xml:space="preserve">的不饱和度为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0。不能被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氧化→羟基连在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3°碳上。</w:t>
      </w:r>
      <w:r>
        <w:t xml:space="preserve"> </w:t>
      </w:r>
      <w:r>
        <w:t xml:space="preserve">C₅ </w:t>
      </w:r>
      <w:r>
        <w:rPr>
          <w:rFonts w:hint="eastAsia" w:eastAsia="SimSun" w:ascii="Times New Roman" w:hAnsi="Times New Roman"/>
        </w:rPr>
        <w:t xml:space="preserve">的叔醇只有：2-甲基-2-丁醇</w:t>
      </w:r>
      <w:r>
        <w:t xml:space="preserve"> (CH₃)₂C(OH)CH₂CH₃。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其他可能的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3°醇：无需考虑环状（不饱和度为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0→环状需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C₅H₁₀）。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：2-甲基-2-丁醇（叔戊醇）。</w:t>
      </w:r>
    </w:p>
    <w:p>
      <w:r>
        <w:pict>
          <v:rect style="width:0;height:1.5pt" o:hralign="center" o:hrstd="t" o:hr="t"/>
        </w:pict>
      </w:r>
    </w:p>
    <w:bookmarkEnd w:id="36"/>
    <w:bookmarkStart w:id="37" w:name="例2-williamson醚合成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Williamson醚合成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：用不超过4个碳的有机物合成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2-甲基-2-丁氧基丁烷。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：先进行逆合成分析，选择正确的”醇钠+卤代烃”组合。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2-甲基-2-丁氧基丁烷</w:t>
      </w:r>
      <w:r>
        <w:t xml:space="preserve"> = (CH₃)₂CHCH₂-O-C(CH₃)₃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逆合成切断有两种选择：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方案A：异丁醇钠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叔丁基溴</w:t>
      </w:r>
      <w:r>
        <w:t xml:space="preserve"> → ❌ </w:t>
      </w:r>
      <w:r>
        <w:rPr>
          <w:rFonts w:hint="eastAsia" w:eastAsia="SimSun" w:ascii="Times New Roman" w:hAnsi="Times New Roman"/>
        </w:rPr>
        <w:t xml:space="preserve">叔丁基溴在碱中E2消除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方案B：叔丁醇钠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异丁基溴</w:t>
      </w:r>
      <w:r>
        <w:t xml:space="preserve"> → ✅ </w:t>
      </w:r>
      <w:r>
        <w:rPr>
          <w:rFonts w:hint="eastAsia" w:eastAsia="SimSun" w:ascii="Times New Roman" w:hAnsi="Times New Roman"/>
        </w:rPr>
        <w:t xml:space="preserve">SN2可行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路线：</w:t>
      </w:r>
      <w:r>
        <w:t xml:space="preserve"> </w:t>
      </w:r>
      <w:r>
        <w:t xml:space="preserve">(CH₃)₃COH + Na → (CH₃)₃CONa</w:t>
      </w:r>
      <w:r>
        <w:t xml:space="preserve"> </w:t>
      </w:r>
      <w:r>
        <w:t xml:space="preserve">(CH₃)₂CHCH₂Br + (CH₃)₃CONa → (CH₃)₂CHCH₂OC(CH₃)₃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：用叔丁醇钠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异丁基溴，通过Williamson合成。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：Williamson合成的核心是选对切断方案——让大位阻部分来自醇钠，小位阻部分来自卤代烃。</w:t>
      </w:r>
    </w:p>
    <w:p>
      <w:r>
        <w:pict>
          <v:rect style="width:0;height:1.5pt" o:hralign="center" o:hrstd="t" o:hr="t"/>
        </w:pict>
      </w:r>
    </w:p>
    <w:bookmarkEnd w:id="37"/>
    <w:bookmarkStart w:id="38" w:name="例3-酚的酸性比较电子效应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酚的酸性比较（电子效应综合）⭐⭐⭐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：比较下列酚类化合物的酸性强弱并解释：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苯酚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对硝基苯酚</w:t>
      </w:r>
      <w:r>
        <w:t xml:space="preserve"> (c) </w:t>
      </w:r>
      <w:r>
        <w:rPr>
          <w:rFonts w:hint="eastAsia" w:eastAsia="SimSun" w:ascii="Times New Roman" w:hAnsi="Times New Roman"/>
        </w:rPr>
        <w:t xml:space="preserve">对甲基苯酚</w:t>
      </w:r>
      <w:r>
        <w:t xml:space="preserve"> (d) </w:t>
      </w:r>
      <w:r>
        <w:rPr>
          <w:rFonts w:hint="eastAsia" w:eastAsia="SimSun" w:ascii="Times New Roman" w:hAnsi="Times New Roman"/>
        </w:rPr>
        <w:t xml:space="preserve">2,4,6-三硝基苯酚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：取代基通过电子效应影响酚氧负离子的稳定性。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对硝基苯酚：-NO₂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是强吸电子基(-I,-C)→分散负电荷→增强酸性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对甲基苯酚：-CH₃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是给电子基(+I,+H)→集中负电荷→减弱酸性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2,4,6-三硝基苯酚：三个</w:t>
      </w:r>
      <w:r>
        <w:t xml:space="preserve"> -NO₂ </w:t>
      </w:r>
      <w:r>
        <w:rPr>
          <w:rFonts w:hint="eastAsia" w:eastAsia="SimSun" w:ascii="Times New Roman" w:hAnsi="Times New Roman"/>
        </w:rPr>
        <w:t xml:space="preserve">在邻对位均有强吸电子共轭→极大的分散负电荷→极强酸性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酸性顺序：2,4,6-三硝基苯酚(pKa=0.38)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对硝基苯酚(pKa=7.15)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苯酚(pKa=10.0)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对甲基苯酚(pKa=10.2)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：(d)</w:t>
      </w:r>
      <w:r>
        <w:t xml:space="preserve"> &gt; (b) &gt; (a) &gt; (c)</w:t>
      </w:r>
    </w:p>
    <w:p>
      <w:r>
        <w:pict>
          <v:rect style="width:0;height:1.5pt" o:hralign="center" o:hrstd="t" o:hr="t"/>
        </w:pict>
      </w:r>
    </w:p>
    <w:bookmarkEnd w:id="38"/>
    <w:bookmarkStart w:id="39" w:name="例4-环氧开环的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环氧开环的立体化学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：1-甲基环戊烯与</w:t>
      </w:r>
      <w:r>
        <w:t xml:space="preserve"> mCPBA </w:t>
      </w:r>
      <w:r>
        <w:rPr>
          <w:rFonts w:hint="eastAsia" w:eastAsia="SimSun" w:ascii="Times New Roman" w:hAnsi="Times New Roman"/>
        </w:rPr>
        <w:t xml:space="preserve">反应后，在酸催化下与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反应，写出产物结构。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：mCPBA→环氧（顺式加成，立体保持）→酸催化开环（反式开环，进攻取代基多的C）。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1-甲基环戊烯</w:t>
      </w:r>
      <w:r>
        <w:t xml:space="preserve"> + mCPBA → </w:t>
      </w:r>
      <w:r>
        <w:rPr>
          <w:rFonts w:hint="eastAsia" w:eastAsia="SimSun" w:ascii="Times New Roman" w:hAnsi="Times New Roman"/>
        </w:rPr>
        <w:t xml:space="preserve">环氧化物（双键的立体化学保持在环氧化物中）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酸催化开环：H⁺质子化环氧O，H₂O从背面进攻取代基更多的环氧C。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由于环的刚性，H₂O从环的背面进攻→得到反式邻二醇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实际上，由于环戊烯没有顺反异构（只有一个面），所以产物是</w:t>
      </w:r>
      <w:r>
        <w:rPr>
          <w:rFonts w:hint="eastAsia" w:eastAsia="SimSun" w:ascii="Times New Roman" w:hAnsi="Times New Roman"/>
          <w:b/>
          <w:bCs/>
        </w:rPr>
        <w:t xml:space="preserve">反式-2-甲基-1,2-环戊二醇</w:t>
      </w:r>
      <w:r>
        <w:rPr>
          <w:rFonts w:hint="eastAsia" w:eastAsia="SimSun" w:ascii="Times New Roman" w:hAnsi="Times New Roman"/>
        </w:rPr>
        <w:t xml:space="preserve">（单一产物）。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：反式-2-甲基-1,2-环戊二醇。</w:t>
      </w:r>
    </w:p>
    <w:p>
      <w:r>
        <w:pict>
          <v:rect style="width:0;height:1.5pt" o:hralign="center" o:hrstd="t" o:hr="t"/>
        </w:pict>
      </w:r>
    </w:p>
    <w:bookmarkEnd w:id="39"/>
    <w:bookmarkStart w:id="40" w:name="例5-胺的鉴别与hofmann消除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胺的鉴别与Hofmann消除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：有三个未知胺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A、B、C，分子式均为</w:t>
      </w:r>
      <w:r>
        <w:t xml:space="preserve"> C₄H₁₁N。A </w:t>
      </w:r>
      <w:r>
        <w:rPr>
          <w:rFonts w:hint="eastAsia" w:eastAsia="SimSun" w:ascii="Times New Roman" w:hAnsi="Times New Roman"/>
        </w:rPr>
        <w:t xml:space="preserve">与苯磺酰氯反应生成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不溶物，B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可溶物，C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不反应。试推断</w:t>
      </w:r>
      <w:r>
        <w:t xml:space="preserve"> A、B、C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：Hinsberg反应区分1°/2°/3°胺。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C₄H₁₁N </w:t>
      </w:r>
      <w:r>
        <w:rPr>
          <w:rFonts w:hint="eastAsia" w:eastAsia="SimSun" w:ascii="Times New Roman" w:hAnsi="Times New Roman"/>
        </w:rPr>
        <w:t xml:space="preserve">的不饱和度为</w:t>
      </w:r>
      <w:r>
        <w:t xml:space="preserve"> 0 → </w:t>
      </w:r>
      <w:r>
        <w:rPr>
          <w:rFonts w:hint="eastAsia" w:eastAsia="SimSun" w:ascii="Times New Roman" w:hAnsi="Times New Roman"/>
        </w:rPr>
        <w:t xml:space="preserve">饱和脂肪胺。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可能的同分异构体：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1°胺：丁胺(CH₃CH₂CH₂CH₂NH₂)、仲丁胺(CH₃CH₂CH(NH₂)CH₃)、异丁胺((CH₃)₂CHCH₂NH₂)、叔丁胺((CH₃)₃CNH₂)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2°胺：二乙胺((CH₃CH₂)₂NH)、甲基丙胺(CH₃NHCH₂CH₂CH₃)、甲基异丙胺(CH₃NHCH(CH₃)₂)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3°胺：三甲胺((CH₃)₃N)、甲乙基丙胺(CH₃CH₂N(CH₃)CH₂CH₃)…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不是4个C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找出所有同分异构体：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(4种)：正丁胺、仲丁胺、异丁胺、叔丁胺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(3种)：二乙胺、甲基正丙胺、甲基异丙胺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3°胺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(1种)：三甲胺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Hinsberg结果：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B是1°胺（磺酰胺溶于NaOH）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A是2°胺（磺酰胺不溶于NaOH）</w:t>
      </w:r>
      <w:r>
        <w:br/>
      </w:r>
      <w:r>
        <w:t xml:space="preserve">- </w:t>
      </w:r>
      <w:r>
        <w:rPr>
          <w:rFonts w:hint="eastAsia" w:eastAsia="SimSun" w:ascii="Times New Roman" w:hAnsi="Times New Roman"/>
        </w:rPr>
        <w:t xml:space="preserve">C是3°胺（不反应）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是四种</w:t>
      </w:r>
      <w:r>
        <w:t xml:space="preserve"> </w:t>
      </w:r>
      <w:r>
        <w:rPr>
          <w:rFonts w:hint="eastAsia" w:eastAsia="SimSun" w:ascii="Times New Roman" w:hAnsi="Times New Roman"/>
        </w:rPr>
        <w:t xml:space="preserve">1°胺之一；A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是三种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2°胺之一；C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是三甲胺。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醇→卤代烃→Grignard→碳链增长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重排机理(Pinacol/Beckmann/Fries)深化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专题-人名反应系统归类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母机理分类（本讲所有反应）</w:t>
      </w:r>
    </w:p>
    <w:p>
      <w:r>
        <w:pict>
          <v:rect style="width:0;height:1.5pt" o:hralign="center" o:hrstd="t" o:hr="t"/>
        </w:pict>
      </w:r>
    </w:p>
    <w:bookmarkEnd w:id="42"/>
    <w:bookmarkStart w:id="43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温和氧化不停留在酸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HX/ZnCl₂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SN2，需催化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3°醇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SN1，立即反应(Lucas)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浓H₂SO₄/Δ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Saytzeff规则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Pinacol重排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Williamson合成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RO⁻Na⁺ + R’X(1°)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逆合成选对切断位点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开环(酸)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H⁺/Nu⁻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进攻取代基多的C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开环(碱)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OH⁻/Nu⁻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进攻取代基少的C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三溴苯酚↓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鉴别反应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酚钠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弱于H₂CO₃，强于HCO₃⁻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Hinsberg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PhSO₂Cl/NaOH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磺酰胺(可溶)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区别1°/2°/3°胺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重氮化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NaNO₂/HCl/0-5°C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Ar-N₂⁺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引入多种官能团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4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2-丙醇与</w:t>
      </w:r>
      <w:r>
        <w:t xml:space="preserve"> PCC </w:t>
      </w:r>
      <w:r>
        <w:rPr>
          <w:rFonts w:hint="eastAsia" w:eastAsia="SimSun" w:ascii="Times New Roman" w:hAnsi="Times New Roman"/>
        </w:rPr>
        <w:t xml:space="preserve">反应的产物；写出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2-丙醇与浓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加热的产物。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设计从苯酚合成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2,4,6-三溴苯酚的反应条件。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判断并解释：苯胺、三甲胺、二乙胺的碱性顺序。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Williamson </w:t>
      </w:r>
      <w:r>
        <w:rPr>
          <w:rFonts w:hint="eastAsia" w:eastAsia="SimSun" w:ascii="Times New Roman" w:hAnsi="Times New Roman"/>
        </w:rPr>
        <w:t xml:space="preserve">合成甲基叔丁基醚的试剂组合。</w:t>
      </w:r>
    </w:p>
    <w:bookmarkEnd w:id="44"/>
    <w:bookmarkStart w:id="45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A(C₆H₁₄O)不与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反应，与过量</w:t>
      </w:r>
      <w:r>
        <w:t xml:space="preserve"> HI </w:t>
      </w:r>
      <w:r>
        <w:rPr>
          <w:rFonts w:hint="eastAsia" w:eastAsia="SimSun" w:ascii="Times New Roman" w:hAnsi="Times New Roman"/>
        </w:rPr>
        <w:t xml:space="preserve">加热后水解得到乙醇和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2-碘丁烷。写出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的结构式和反应式。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设计从苯和不超过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个碳的有机物合成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1-苯基-2-丙醇的路线。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3-丁烯-1-醇与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反应的主要产物是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1-溴-3-丁醇，而不是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4-溴-1-丁醇？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Hinsberg </w:t>
      </w:r>
      <w:r>
        <w:rPr>
          <w:rFonts w:hint="eastAsia" w:eastAsia="SimSun" w:ascii="Times New Roman" w:hAnsi="Times New Roman"/>
        </w:rPr>
        <w:t xml:space="preserve">反应和重氮化反应设计一套区分正丁胺、二乙胺和三甲胺的方案。</w:t>
      </w:r>
    </w:p>
    <w:bookmarkEnd w:id="45"/>
    <w:bookmarkStart w:id="46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某胺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A(C₅H₁₃N)与</w:t>
      </w:r>
      <w:r>
        <w:t xml:space="preserve"> CH₃I </w:t>
      </w:r>
      <w:r>
        <w:rPr>
          <w:rFonts w:hint="eastAsia" w:eastAsia="SimSun" w:ascii="Times New Roman" w:hAnsi="Times New Roman"/>
        </w:rPr>
        <w:t xml:space="preserve">过量反应后，用</w:t>
      </w:r>
      <w:r>
        <w:t xml:space="preserve"> Ag₂O </w:t>
      </w:r>
      <w:r>
        <w:rPr>
          <w:rFonts w:hint="eastAsia" w:eastAsia="SimSun" w:ascii="Times New Roman" w:hAnsi="Times New Roman"/>
        </w:rPr>
        <w:t xml:space="preserve">处理并加热，得到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2-甲基-2-丁烯为主要产物。推测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的结构并写出反应机理。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设计一条从苯出发合成对氨基苯甲酸（PABA）的路线，并写出重氮化-偶联的中间步骤。</w:t>
      </w:r>
    </w:p>
    <w:bookmarkEnd w:id="46"/>
    <w:bookmarkEnd w:id="47"/>
    <w:bookmarkEnd w:id="4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2026-06-25T01:28:26Z</dcterms:created>
  <dcterms:modified xsi:type="dcterms:W3CDTF">2026-06-25T01:28:26Z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