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5088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0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4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8086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5840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58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SOP 8.2 </w:t>
      </w:r>
      <w:r>
        <w:rPr>
          <w:rFonts w:hint="eastAsia" w:ascii="Times New Roman" w:hAnsi="Times New Roman" w:eastAsia="FangSong" w:cs="Times New Roman"/>
        </w:rPr>
        <w:t>将图片竖排呈现并附标注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92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3368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865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765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原书解析段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各中间体结构以图承载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文字断句错位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按定位逻辑整理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以解析结构图为准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533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5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原书答案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仅见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，C/D/E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结构承载于方框图</w:t>
      </w:r>
      <w:r>
        <w:rPr>
          <w:rFonts w:hint="eastAsia" w:ascii="Times New Roman" w:hAnsi="Times New Roman" w:eastAsia="Times New Roman" w:cs="Times New Roman"/>
        </w:rPr>
        <w:t>（82f1f9f9/96172067）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8"/>
    <w:bookmarkStart w:id="8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9"/>
    <w:bookmarkStart w:id="9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522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7"/>
    <w:bookmarkStart w:id="98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原书题干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核酸的结构简式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」OCR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答案结构与过程探究图</w:t>
      </w:r>
      <w:r>
        <w:rPr>
          <w:rFonts w:hint="eastAsia" w:ascii="Times New Roman" w:hAnsi="Times New Roman" w:eastAsia="Times New Roman" w:cs="Times New Roman"/>
        </w:rPr>
        <w:t>（e59344dd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为四元酸三候选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Start w:id="10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0"/>
    <w:bookmarkStart w:id="10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2"/>
    <w:bookmarkStart w:id="10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3"/>
    <w:bookmarkStart w:id="104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4"/>
    <w:bookmarkStart w:id="10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5"/>
    <w:bookmarkStart w:id="10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6"/>
    <w:bookmarkStart w:id="11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3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jpg"/><Relationship Id="rId37" Type="http://schemas.openxmlformats.org/officeDocument/2006/relationships/image" Target="media/rId37.jpg"/><Relationship Id="rId65" Type="http://schemas.openxmlformats.org/officeDocument/2006/relationships/image" Target="media/rId65.jp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34" Type="http://schemas.openxmlformats.org/officeDocument/2006/relationships/image" Target="media/rId34.jpg"/><Relationship Id="rId75" Type="http://schemas.openxmlformats.org/officeDocument/2006/relationships/image" Target="media/rId75.jpg"/><Relationship Id="rId80" Type="http://schemas.openxmlformats.org/officeDocument/2006/relationships/image" Target="media/rId80.jpg"/><Relationship Id="rId90" Type="http://schemas.openxmlformats.org/officeDocument/2006/relationships/image" Target="media/rId90.jpg"/><Relationship Id="rId56" Type="http://schemas.openxmlformats.org/officeDocument/2006/relationships/image" Target="media/rId56.jpg"/><Relationship Id="rId83" Type="http://schemas.openxmlformats.org/officeDocument/2006/relationships/image" Target="media/rId83.jpg"/><Relationship Id="rId16" Type="http://schemas.openxmlformats.org/officeDocument/2006/relationships/image" Target="media/rId16.jpg"/><Relationship Id="rId31" Type="http://schemas.openxmlformats.org/officeDocument/2006/relationships/image" Target="media/rId31.jpg"/><Relationship Id="rId107" Type="http://schemas.openxmlformats.org/officeDocument/2006/relationships/image" Target="media/rId107.jpg"/><Relationship Id="rId70" Type="http://schemas.openxmlformats.org/officeDocument/2006/relationships/image" Target="media/rId7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2026-09-20T15:54:27Z</dcterms:created>
  <dcterms:modified xsi:type="dcterms:W3CDTF">2026-09-20T15:54:27Z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