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第-3-章-化学动力学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初赛讲义-热力学和动力学初步-习题8.4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初赛讲义-热力学和动力学初步-习题8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动力学-习3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所需时间的几倍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动力学-习3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35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乙醛分解为甲烷及一氧化碳的反应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,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时活化能为</w:t>
      </w:r>
      <w:r>
        <w:rPr>
          <w:rFonts w:ascii="Times New Roman" w:hAnsi="Times New Roman" w:eastAsia="Times New Roman" w:cs="Times New Roman"/>
        </w:rPr>
        <w:t xml:space="preserve"> 190 kJ/mol, </w:t>
      </w:r>
      <w:r>
        <w:rPr>
          <w:rFonts w:hint="eastAsia" w:ascii="Times New Roman" w:hAnsi="Times New Roman" w:eastAsia="FangSong" w:cs="Times New Roman"/>
        </w:rPr>
        <w:t>如果用碘蒸气作催化剂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则活化能降为</w:t>
      </w:r>
      <w:r>
        <w:rPr>
          <w:rFonts w:ascii="Times New Roman" w:hAnsi="Times New Roman" w:eastAsia="Times New Roman" w:cs="Times New Roman"/>
        </w:rPr>
        <w:t xml:space="preserve"> 136 kJ/mol, </w:t>
      </w:r>
      <w:r>
        <w:rPr>
          <w:rFonts w:hint="eastAsia" w:ascii="Times New Roman" w:hAnsi="Times New Roman" w:eastAsia="FangSong" w:cs="Times New Roman"/>
        </w:rPr>
        <w:t>计算反应速率增加了多少倍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动力学-习4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363min，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217.57kJ/mol。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5" w:name="动力学-习4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43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hyperlink r:id="rId14">
              <w:r>
                <w:rPr>
                  <w:rStyle w:val="Hyperlink"/>
                </w:rPr>
                <w:t xml:space="preserve">A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14">
              <w:r>
                <w:rPr>
                  <w:rStyle w:val="Hyperlink"/>
                </w:rPr>
                <w:t xml:space="preserve">B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0.009646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0.000354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0.001964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设法证明该反应的级数并计算速率常数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计算反应的半衰期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动力学-例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10】 </w:t>
      </w:r>
      <w:r>
        <w:rPr>
          <w:rFonts w:hint="eastAsia" w:ascii="Times New Roman" w:hAnsi="Times New Roman" w:eastAsia="FangSong" w:cs="Times New Roman"/>
        </w:rPr>
        <w:t>在某一溶液中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离子的浓度分别为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0.2mol/L，</w:t>
      </w:r>
      <w:r>
        <w:rPr>
          <w:rFonts w:hint="eastAsia" w:ascii="Times New Roman" w:hAnsi="Times New Roman" w:eastAsia="FangSong" w:cs="Times New Roman"/>
        </w:rPr>
        <w:t>在室温下通入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调到何值时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才能有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离子不会成为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在水中溶解度最大可达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0.1mol/L，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动力学-例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计算下列条件下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计算时必须考虑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不外加酸碱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0.1mol/L;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动力学-机理例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已知乙醛的热分解反应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是一个链式反应机理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  <m:e>
                <m:r>
                  <m:rPr>
                    <m:nor/>
                    <m:sty m:val="p"/>
                  </m:rPr>
                  <m:t>链的引发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e>
                <m:r>
                  <m:rPr>
                    <m:nor/>
                    <m:sty m:val="p"/>
                  </m:rPr>
                  <m:t>链的传递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链的终止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试用稳态法推导出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生成速率的表示式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动力学-机理例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13】</w:t>
      </w:r>
      <w:r>
        <w:rPr>
          <w:rFonts w:hint="eastAsia" w:ascii="Times New Roman" w:hAnsi="Times New Roman" w:eastAsia="FangSong" w:cs="Times New Roman"/>
        </w:rPr>
        <w:t>某反应机理如下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试以稳定态近似法导出反应的速率方程式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并讨论在什么情况下有下列关系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动力学-机理例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的速率定律为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其中最慢的一步为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试设计一个符合上述速率定律的反应机理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动力学-机理例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经历的反应过程为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试用稳态处理法导出该反应的速率方程式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动力学-机理例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7】 </w:t>
      </w:r>
      <w:r>
        <w:rPr>
          <w:rFonts w:hint="eastAsia" w:ascii="Times New Roman" w:hAnsi="Times New Roman" w:eastAsia="FangSong" w:cs="Times New Roman"/>
        </w:rPr>
        <w:t>光气的制备反应为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实验测得反应的速率方程为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/</m:t>
          </m:r>
          <m:r>
            <m:rPr>
              <m:sty m:val="p"/>
            </m:rPr>
            <m:t>d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其可能的反应机理为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lim>
            </m:limUpp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Low>
        <m:r>
          <m:t>2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慢反应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试说明这一机理与速率方程相符合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指出反应速率方程中的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与反应机理中的速率常数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动力学-机理例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9】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试分别用平衡态近似法和稳态近似法推导出反应的总速率方程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+ B = C 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求反应级数和反应速率常数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1.00×10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v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其数据如下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p_NH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,0/Pa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Ea/kJ·mol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A/s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哪一个反应的反应速率增加较快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能否通过提高反应温度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? (3) </w:t>
      </w:r>
      <w:r>
        <w:rPr>
          <w:rFonts w:hint="eastAsia" w:ascii="Times New Roman" w:hAnsi="Times New Roman" w:eastAsia="FangSong" w:cs="Times New Roman"/>
        </w:rPr>
        <w:t xml:space="preserve">如将温度由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增高至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的浓度比值将如何变化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设有一反应</w:t>
      </w:r>
      <w:r>
        <w:rPr>
          <w:rFonts w:ascii="Times New Roman" w:hAnsi="Times New Roman" w:eastAsia="Times New Roman" w:cs="Times New Roman"/>
        </w:rPr>
        <w:t xml:space="preserve"> 2A(g) + B(g) = G(g) + H(s) </w:t>
      </w:r>
      <w:r>
        <w:rPr>
          <w:rFonts w:hint="eastAsia" w:ascii="Times New Roman" w:hAnsi="Times New Roman" w:eastAsia="FangSong" w:cs="Times New Roman"/>
        </w:rPr>
        <w:t>在某恒温密闭容器中进行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起始总压为</w:t>
      </w:r>
      <w:r>
        <w:rPr>
          <w:rFonts w:ascii="Times New Roman" w:hAnsi="Times New Roman" w:eastAsia="Times New Roman" w:cs="Times New Roman"/>
        </w:rPr>
        <w:t xml:space="preserve"> 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后容器中的总压力为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设该反应的速率方程为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 kp·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vertAlign w:val="superscript"/>
        </w:rPr>
        <w:t xml:space="preserve">1.5·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实验活化能为</w:t>
      </w:r>
      <w:r>
        <w:rPr>
          <w:rFonts w:ascii="Times New Roman" w:hAnsi="Times New Roman" w:eastAsia="Times New Roman" w:cs="Times New Roman"/>
        </w:rPr>
        <w:t xml:space="preserve"> 100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，150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⇌[K] </w:t>
      </w:r>
      <w:r>
        <w:rPr>
          <w:rFonts w:hint="eastAsia" w:ascii="Times New Roman" w:hAnsi="Times New Roman" w:eastAsia="Times New Roman" w:cs="Times New Roman"/>
        </w:rPr>
        <w:t>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H·；H·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·。</w:t>
      </w:r>
      <w:r>
        <w:rPr>
          <w:rFonts w:hint="eastAsia" w:ascii="Times New Roman" w:hAnsi="Times New Roman" w:eastAsia="FangSong" w:cs="Times New Roman"/>
        </w:rPr>
        <w:t>试推导</w:t>
      </w:r>
      <w:r>
        <w:rPr>
          <w:rFonts w:ascii="Times New Roman" w:hAnsi="Times New Roman" w:eastAsia="Times New Roman" w:cs="Times New Roman"/>
        </w:rPr>
        <w:t xml:space="preserve"> 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)/dt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2AB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] 2A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A+B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2A,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 + 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3.16 07-21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t>产</m:t>
        </m:r>
        <m:r>
          <m:t>物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判断该反应的级数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改编-07-稳态近似推导速率方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有人提出以下反应机理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hint="eastAsia" w:ascii="Times New Roman" w:hAnsi="Times New Roman" w:eastAsia="FangSong" w:cs="Times New Roman"/>
          <w:b/>
          <w:bCs/>
        </w:rPr>
        <w:t xml:space="preserve">预平衡近似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推导该反应的速率方程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比较两种近似方法得到的结果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说明在什么条件下两者等价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如果反应机理改为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请用稳态近似推导速率方程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并与实验速率方程比较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改编-07-连串反应与稳态近似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某反应的机理为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速控步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为活泼中间体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上述稳态近似是否仍然有效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的生成速率如何表达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对于臭氧分解反应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已知可能的机理为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用稳态近似推导该反应的速率方程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并讨论什么条件下简化为实验速率方程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物动-03-稳态近似与平衡假设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SimHei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稳态近似与平衡假设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第一步正逆速率常数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推导产物生成速率方程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并说明两者在什么条件下一致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第3章 化学动力学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360"/>
      </w:pPr>
    </w:lvl>
    <w:lvl w:ilvl="1">
      <w:start w:val="33"/>
      <w:numFmt w:val="decimal"/>
      <w:lvlText w:val="%2."/>
      <w:lvlJc w:val="left"/>
      <w:pPr>
        <w:ind w:left="1440" w:hanging="360"/>
      </w:pPr>
    </w:lvl>
    <w:lvl w:ilvl="2">
      <w:start w:val="33"/>
      <w:numFmt w:val="decimal"/>
      <w:lvlText w:val="%3."/>
      <w:lvlJc w:val="left"/>
      <w:pPr>
        <w:ind w:left="2160" w:hanging="360"/>
      </w:pPr>
    </w:lvl>
    <w:lvl w:ilvl="3">
      <w:start w:val="33"/>
      <w:numFmt w:val="decimal"/>
      <w:lvlText w:val="%4."/>
      <w:lvlJc w:val="left"/>
      <w:pPr>
        <w:ind w:left="2880" w:hanging="360"/>
      </w:pPr>
    </w:lvl>
    <w:lvl w:ilvl="4">
      <w:start w:val="33"/>
      <w:numFmt w:val="decimal"/>
      <w:lvlText w:val="%5."/>
      <w:lvlJc w:val="left"/>
      <w:pPr>
        <w:ind w:left="3600" w:hanging="360"/>
      </w:pPr>
    </w:lvl>
    <w:lvl w:ilvl="5">
      <w:start w:val="33"/>
      <w:numFmt w:val="decimal"/>
      <w:lvlText w:val="%6."/>
      <w:lvlJc w:val="left"/>
      <w:pPr>
        <w:ind w:left="4320" w:hanging="360"/>
      </w:pPr>
    </w:lvl>
    <w:lvl w:ilvl="6">
      <w:start w:val="33"/>
      <w:numFmt w:val="decimal"/>
      <w:lvlText w:val="%7."/>
      <w:lvlJc w:val="left"/>
      <w:pPr>
        <w:ind w:left="5040" w:hanging="360"/>
      </w:pPr>
    </w:lvl>
    <w:lvl w:ilvl="7">
      <w:start w:val="33"/>
      <w:numFmt w:val="decimal"/>
      <w:lvlText w:val="%8."/>
      <w:lvlJc w:val="left"/>
      <w:pPr>
        <w:ind w:left="5760" w:hanging="360"/>
      </w:pPr>
    </w:lvl>
    <w:lvl w:ilvl="8">
      <w:start w:val="33"/>
      <w:numFmt w:val="decimal"/>
      <w:lvlText w:val="%9.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04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05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06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mol/L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2026-09-01T02:39:41Z</dcterms:created>
  <dcterms:modified xsi:type="dcterms:W3CDTF">2026-09-01T02:39:41Z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