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kmno4滴定草酸第26届初赛"/>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硝酸酸化理由第27届初赛"/>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g</m:t>
              </m:r>
              <m:r>
                <m:rPr>
                  <m:sty m:val="p"/>
                </m:rPr>
                <m:t>(</m:t>
              </m:r>
              <m:r>
                <m:rPr>
                  <m:sty m:val="p"/>
                </m:rPr>
                <m:t>O</m:t>
              </m:r>
              <m:r>
                <m:rPr>
                  <m:sty m:val="p"/>
                </m:rPr>
                <m:t>H</m:t>
              </m:r>
              <m:r>
                <m:rPr>
                  <m:sty m:val="p"/>
                </m:rPr>
                <m:t>)</m:t>
              </m:r>
            </m:e>
            <m:sup>
              <m:r>
                <m:rPr>
                  <m:sty m:val="p"/>
                </m:rPr>
                <m:t>+</m:t>
              </m:r>
            </m:sup>
          </m:sSup>
          <m:r>
            <m:rPr>
              <m:sty m:val="p"/>
            </m:rPr>
            <m:t>+</m:t>
          </m:r>
          <m:sSup>
            <m:e>
              <m:r>
                <m:rPr>
                  <m:sty m:val="p"/>
                </m:rPr>
                <m:t>H</m:t>
              </m:r>
            </m:e>
            <m:sup>
              <m:r>
                <m:rPr>
                  <m:sty m:val="p"/>
                </m:rPr>
                <m:t>+</m:t>
              </m:r>
            </m:sup>
          </m:sSup>
        </m:oMath>
      </m:oMathPara>
    </w:p>
    <w:p>
      <w:pPr>
        <w:pStyle w:val="FirstParagraph"/>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0"/>
    <w:bookmarkStart w:id="11" w:name="重铬酸钾氧化碳方程式第29届初赛"/>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1"/>
    <w:bookmarkStart w:id="12" w:name="碘化物滴定离子方程式第36届初赛第二场"/>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2"/>
    <w:bookmarkStart w:id="13" w:name="滴定反应方程式第37届初赛"/>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
    <w:bookmarkStart w:id="14" w:name="kmno4浓度测定计算第38届初赛"/>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
    <w:bookmarkStart w:id="15" w:name="section"/>
    <w:p>
      <w:pPr>
        <w:pStyle w:val="Heading2"/>
        <w:spacing w:before="280" w:after="120"/>
      </w:pPr>
      <w:r>
        <w:rPr>
          <w:rFonts w:ascii="Times New Roman" w:hAnsi="Times New Roman" w:eastAsia="Times New Roman" w:cs="Times New Roman"/>
        </w:rPr>
        <w:t xml:space="preserve">6.7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15"/>
    <w:bookmarkStart w:id="16" w:name="section-1"/>
    <w:p>
      <w:pPr>
        <w:pStyle w:val="Heading2"/>
        <w:spacing w:before="280" w:after="120"/>
      </w:pPr>
      <w:r>
        <w:rPr>
          <w:rFonts w:ascii="Times New Roman" w:hAnsi="Times New Roman" w:eastAsia="Times New Roman" w:cs="Times New Roman"/>
        </w:rPr>
        <w:t xml:space="preserve">6.8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2"/>
    <w:p>
      <w:pPr>
        <w:pStyle w:val="Heading2"/>
        <w:spacing w:before="280" w:after="120"/>
      </w:pPr>
      <w:r>
        <w:rPr>
          <w:rFonts w:ascii="Times New Roman" w:hAnsi="Times New Roman" w:eastAsia="Times New Roman" w:cs="Times New Roman"/>
        </w:rPr>
        <w:t xml:space="preserve">6.9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3"/>
    <w:p>
      <w:pPr>
        <w:pStyle w:val="Heading2"/>
        <w:spacing w:before="280" w:after="120"/>
      </w:pPr>
      <w:r>
        <w:rPr>
          <w:rFonts w:ascii="Times New Roman" w:hAnsi="Times New Roman" w:eastAsia="Times New Roman" w:cs="Times New Roman"/>
        </w:rPr>
        <w:t xml:space="preserve">6.10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8"/>
    <w:bookmarkStart w:id="19" w:name="section-4"/>
    <w:p>
      <w:pPr>
        <w:pStyle w:val="Heading2"/>
        <w:spacing w:before="280" w:after="120"/>
      </w:pPr>
      <w:r>
        <w:rPr>
          <w:rFonts w:ascii="Times New Roman" w:hAnsi="Times New Roman" w:eastAsia="Times New Roman" w:cs="Times New Roman"/>
        </w:rPr>
        <w:t xml:space="preserve">6.11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5"/>
    <w:p>
      <w:pPr>
        <w:pStyle w:val="Heading2"/>
        <w:spacing w:before="280" w:after="120"/>
      </w:pPr>
      <w:r>
        <w:rPr>
          <w:rFonts w:ascii="Times New Roman" w:hAnsi="Times New Roman" w:eastAsia="Times New Roman" w:cs="Times New Roman"/>
        </w:rPr>
        <w:t xml:space="preserve">6.12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6"/>
    <w:p>
      <w:pPr>
        <w:pStyle w:val="Heading2"/>
        <w:spacing w:before="280" w:after="120"/>
      </w:pPr>
      <w:r>
        <w:rPr>
          <w:rFonts w:ascii="Times New Roman" w:hAnsi="Times New Roman" w:eastAsia="Times New Roman" w:cs="Times New Roman"/>
        </w:rPr>
        <w:t xml:space="preserve">6.13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section-7"/>
    <w:p>
      <w:pPr>
        <w:pStyle w:val="Heading2"/>
        <w:spacing w:before="280" w:after="120"/>
      </w:pPr>
      <w:r>
        <w:rPr>
          <w:rFonts w:ascii="Times New Roman" w:hAnsi="Times New Roman" w:eastAsia="Times New Roman" w:cs="Times New Roman"/>
        </w:rPr>
        <w:t xml:space="preserve">6.14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3" w:name="section-8"/>
    <w:p>
      <w:pPr>
        <w:pStyle w:val="Heading2"/>
        <w:spacing w:before="280" w:after="120"/>
      </w:pPr>
      <w:r>
        <w:rPr>
          <w:rFonts w:ascii="Times New Roman" w:hAnsi="Times New Roman" w:eastAsia="Times New Roman" w:cs="Times New Roman"/>
        </w:rPr>
        <w:t xml:space="preserve">6.15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23"/>
    <w:bookmarkStart w:id="24" w:name="section-9"/>
    <w:p>
      <w:pPr>
        <w:pStyle w:val="Heading2"/>
        <w:spacing w:before="280" w:after="120"/>
      </w:pPr>
      <w:r>
        <w:rPr>
          <w:rFonts w:ascii="Times New Roman" w:hAnsi="Times New Roman" w:eastAsia="Times New Roman" w:cs="Times New Roman"/>
        </w:rPr>
        <w:t xml:space="preserve">6.16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5"/>
    <w:bookmarkStart w:id="26" w:name="习题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26"/>
    <w:bookmarkStart w:id="27" w:name="习题3"/>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7"/>
    <w:bookmarkStart w:id="28" w:name="习题4"/>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8"/>
    <w:bookmarkStart w:id="30" w:name="初赛讲义-溶液与化学分析-习题9.44"/>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08"/>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29"/>
    <w:bookmarkEnd w:id="30"/>
    <w:bookmarkStart w:id="32" w:name="初赛讲义-溶液与化学分析-习题9.45"/>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0"/>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58.8%。</w:t>
      </w:r>
    </w:p>
    <w:p>
      <w:pPr>
        <w:pStyle w:val="Compact"/>
        <w:numPr>
          <w:ilvl w:val="0"/>
          <w:numId w:val="1011"/>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31"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31"/>
    <w:bookmarkEnd w:id="32"/>
    <w:bookmarkStart w:id="34" w:name="初赛讲义-溶液与化学分析-习题9.46"/>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33"/>
    <w:bookmarkEnd w:id="34"/>
    <w:bookmarkStart w:id="36" w:name="初赛讲义-溶液与化学分析-习题9.49"/>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35"/>
    <w:bookmarkEnd w:id="36"/>
    <w:bookmarkStart w:id="38" w:name="初赛讲义-溶液与化学分析-习题9.53"/>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3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37"/>
    <w:bookmarkEnd w:id="38"/>
    <w:bookmarkStart w:id="39" w:name="基础-例10"/>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0"/>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0"/>
    <w:bookmarkStart w:id="41" w:name="例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20"/>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20"/>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3" w:name="例5"/>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42"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44" w:name="例6"/>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021"/>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16.40</m:t>
          </m:r>
          <m:r>
            <m:rPr>
              <m:sty m:val="p"/>
            </m:rPr>
            <m:t>×</m:t>
          </m:r>
          <m:sSup>
            <m:e>
              <m:r>
                <m:t>10</m:t>
              </m:r>
            </m:e>
            <m:sup>
              <m:r>
                <m:rPr>
                  <m:sty m:val="p"/>
                </m:rPr>
                <m:t>−</m:t>
              </m:r>
              <m:r>
                <m:t>3</m:t>
              </m:r>
            </m:sup>
          </m:sSup>
          <m:r>
            <m:rPr>
              <m:sty m:val="p"/>
            </m:rPr>
            <m:t>=</m:t>
          </m:r>
          <m:r>
            <m:t>2.733</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r>
            <m:t>2.733</m:t>
          </m:r>
          <m:r>
            <m:rPr>
              <m:sty m:val="p"/>
            </m:rPr>
            <m:t>×</m:t>
          </m:r>
          <m:sSup>
            <m:e>
              <m:r>
                <m:t>10</m:t>
              </m:r>
            </m:e>
            <m:sup>
              <m:r>
                <m:rPr>
                  <m:sty m:val="p"/>
                </m:rPr>
                <m:t>−</m:t>
              </m:r>
              <m:r>
                <m:t>4</m:t>
              </m:r>
            </m:sup>
          </m:sSup>
          <m:r>
            <m:rPr>
              <m:sty m:val="p"/>
            </m:rPr>
            <m:t>=</m:t>
          </m:r>
          <m:r>
            <m:t>5.467</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5.467</m:t>
              </m:r>
              <m:r>
                <m:rPr>
                  <m:sty m:val="p"/>
                </m:rPr>
                <m:t>×</m:t>
              </m:r>
              <m:sSup>
                <m:e>
                  <m:r>
                    <m:t>10</m:t>
                  </m:r>
                </m:e>
                <m:sup>
                  <m:r>
                    <m:rPr>
                      <m:sty m:val="p"/>
                    </m:rPr>
                    <m:t>−</m:t>
                  </m:r>
                  <m:r>
                    <m:t>4</m:t>
                  </m:r>
                </m:sup>
              </m:sSup>
              <m:r>
                <m:rPr>
                  <m:sty m:val="p"/>
                </m:rPr>
                <m:t>×</m:t>
              </m:r>
              <m:r>
                <m:t>52.00</m:t>
              </m:r>
            </m:num>
            <m:den>
              <m:r>
                <m:t>0.5000</m:t>
              </m:r>
            </m:den>
          </m:f>
          <m:r>
            <m:rPr>
              <m:sty m:val="p"/>
            </m:rPr>
            <m:t>×</m:t>
          </m:r>
          <m:r>
            <m:t>100</m:t>
          </m:r>
          <m:r>
            <m:rPr>
              <m:sty m:val="p"/>
            </m:rPr>
            <m:t>%</m:t>
          </m:r>
          <m:r>
            <m:rPr>
              <m:sty m:val="p"/>
            </m:rPr>
            <m:t>=</m:t>
          </m:r>
          <m:f>
            <m:fPr>
              <m:type m:val="bar"/>
            </m:fPr>
            <m:num>
              <m:r>
                <m:t>0.02843</m:t>
              </m:r>
            </m:num>
            <m:den>
              <m:r>
                <m:t>0.5000</m:t>
              </m:r>
            </m:den>
          </m:f>
          <m:r>
            <m:rPr>
              <m:sty m:val="p"/>
            </m:rPr>
            <m:t>×</m:t>
          </m:r>
          <m:r>
            <m:t>100</m:t>
          </m:r>
          <m:r>
            <m:rPr>
              <m:sty m:val="p"/>
            </m:rPr>
            <m:t>%</m:t>
          </m:r>
          <m:r>
            <m:rPr>
              <m:sty m:val="p"/>
            </m:rPr>
            <m:t>=</m:t>
          </m:r>
          <m:r>
            <m:t>5.686</m:t>
          </m:r>
          <m:r>
            <m:rPr>
              <m:sty m:val="p"/>
            </m:rPr>
            <m:t>%</m:t>
          </m:r>
        </m:oMath>
      </m:oMathPara>
    </w:p>
    <w:p>
      <w:pPr>
        <w:pStyle w:val="FirstParagraph"/>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Cr</m:t>
          </m:r>
          <m:r>
            <m:rPr>
              <m:sty m:val="p"/>
            </m:rPr>
            <m:t>)</m:t>
          </m:r>
          <m:r>
            <m:rPr>
              <m:sty m:val="p"/>
            </m:rPr>
            <m:t>=</m:t>
          </m:r>
          <m:r>
            <m:t>9.01</m:t>
          </m:r>
          <m:r>
            <m:rPr>
              <m:sty m:val="p"/>
            </m:rPr>
            <m:t>%</m:t>
          </m:r>
          <m:r>
            <m:rPr>
              <m:sty m:val="p"/>
            </m:rPr>
            <m:t>⇒</m:t>
          </m:r>
          <m:r>
            <m:t>m</m:t>
          </m:r>
          <m:r>
            <m:rPr>
              <m:sty m:val="p"/>
            </m:rPr>
            <m:t>(</m:t>
          </m:r>
          <m:r>
            <m:rPr>
              <m:nor/>
              <m:sty m:val="p"/>
            </m:rPr>
            <m:t>Cr</m:t>
          </m:r>
          <m:r>
            <m:rPr>
              <m:sty m:val="p"/>
            </m:rPr>
            <m:t>)</m:t>
          </m:r>
          <m:r>
            <m:rPr>
              <m:sty m:val="p"/>
            </m:rPr>
            <m:t>=</m:t>
          </m:r>
          <m:r>
            <m:t>0.5000</m:t>
          </m:r>
          <m:r>
            <m:rPr>
              <m:sty m:val="p"/>
            </m:rPr>
            <m:t>×</m:t>
          </m:r>
          <m:r>
            <m:t>9.01</m:t>
          </m:r>
          <m:r>
            <m:rPr>
              <m:sty m:val="p"/>
            </m:rPr>
            <m:t>%</m:t>
          </m:r>
          <m:r>
            <m:rPr>
              <m:sty m:val="p"/>
            </m:rPr>
            <m:t>=</m:t>
          </m:r>
          <m:r>
            <m:t>0.04505</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0.04505</m:t>
          </m:r>
          <m:r>
            <m:rPr>
              <m:sty m:val="p"/>
            </m:rPr>
            <m:t>/</m:t>
          </m:r>
          <m:r>
            <m:t>52.00</m:t>
          </m:r>
          <m:r>
            <m:rPr>
              <m:sty m:val="p"/>
            </m:rPr>
            <m:t>=</m:t>
          </m:r>
          <m:r>
            <m:t>8.663</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Ag</m:t>
          </m:r>
          <m:r>
            <m:rPr>
              <m:sty m:val="p"/>
            </m:rPr>
            <m:t>)</m:t>
          </m:r>
          <m:r>
            <m:rPr>
              <m:sty m:val="p"/>
            </m:rPr>
            <m:t>=</m:t>
          </m:r>
          <m:r>
            <m:t>0.1511</m:t>
          </m:r>
          <m:r>
            <m:rPr>
              <m:nor/>
              <m:sty m:val="p"/>
            </m:rPr>
            <m:t> g</m:t>
          </m:r>
          <m:r>
            <m:rPr>
              <m:sty m:val="p"/>
            </m:rPr>
            <m:t>⇒</m:t>
          </m:r>
          <m:r>
            <m:t>w</m:t>
          </m:r>
          <m:r>
            <m:rPr>
              <m:sty m:val="p"/>
            </m:rPr>
            <m:t>(</m:t>
          </m:r>
          <m:r>
            <m:rPr>
              <m:nor/>
              <m:sty m:val="p"/>
            </m:rPr>
            <m:t>Ag</m:t>
          </m:r>
          <m:r>
            <m:rPr>
              <m:sty m:val="p"/>
            </m:rPr>
            <m:t>)</m:t>
          </m:r>
          <m:r>
            <m:rPr>
              <m:sty m:val="p"/>
            </m:rPr>
            <m:t>=</m:t>
          </m:r>
          <m:r>
            <m:t>0.1511</m:t>
          </m:r>
          <m:r>
            <m:rPr>
              <m:sty m:val="p"/>
            </m:rPr>
            <m:t>/</m:t>
          </m:r>
          <m:r>
            <m:t>0.5000</m:t>
          </m:r>
          <m:r>
            <m:rPr>
              <m:sty m:val="p"/>
            </m:rPr>
            <m:t>=</m:t>
          </m:r>
          <m:r>
            <m:t>30.22</m:t>
          </m:r>
          <m:r>
            <m:rPr>
              <m:sty m:val="p"/>
            </m:rPr>
            <m:t>%</m:t>
          </m:r>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Cu</m:t>
          </m:r>
          <m:r>
            <m:rPr>
              <m:sty m:val="p"/>
            </m:rPr>
            <m:t>)</m:t>
          </m:r>
          <m:r>
            <m:rPr>
              <m:sty m:val="p"/>
            </m:rPr>
            <m:t>=</m:t>
          </m:r>
          <m:r>
            <m:t>60.58</m:t>
          </m:r>
          <m:r>
            <m:rPr>
              <m:sty m:val="p"/>
            </m:rPr>
            <m:t>%</m:t>
          </m:r>
          <m:r>
            <m:rPr>
              <m:sty m:val="p"/>
            </m:rPr>
            <m:t>⇒</m:t>
          </m:r>
          <m:r>
            <m:t>m</m:t>
          </m:r>
          <m:r>
            <m:rPr>
              <m:sty m:val="p"/>
            </m:rPr>
            <m:t>(</m:t>
          </m:r>
          <m:r>
            <m:rPr>
              <m:nor/>
              <m:sty m:val="p"/>
            </m:rPr>
            <m:t>Cu</m:t>
          </m:r>
          <m:r>
            <m:rPr>
              <m:sty m:val="p"/>
            </m:rPr>
            <m:t>)</m:t>
          </m:r>
          <m:r>
            <m:rPr>
              <m:sty m:val="p"/>
            </m:rPr>
            <m:t>=</m:t>
          </m:r>
          <m:r>
            <m:t>0.3029</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Cu</m:t>
          </m:r>
          <m:r>
            <m:rPr>
              <m:sty m:val="p"/>
            </m:rPr>
            <m:t>)</m:t>
          </m:r>
          <m:r>
            <m:rPr>
              <m:sty m:val="p"/>
            </m:rPr>
            <m:t>=</m:t>
          </m:r>
          <m:r>
            <m:t>0.3029</m:t>
          </m:r>
          <m:r>
            <m:rPr>
              <m:sty m:val="p"/>
            </m:rPr>
            <m:t>/</m:t>
          </m:r>
          <m:r>
            <m:t>63.55</m:t>
          </m:r>
          <m:r>
            <m:rPr>
              <m:sty m:val="p"/>
            </m:rPr>
            <m:t>=</m:t>
          </m:r>
          <m:r>
            <m:t>4.766</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光度例3"/>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rPr>
                        <m:sty m:val="p"/>
                      </m:rPr>
                      <m:t>⋅</m:t>
                    </m:r>
                    <m:r>
                      <m:t>c</m:t>
                    </m:r>
                    <m:r>
                      <m:rPr>
                        <m:sty m:val="p"/>
                      </m:rPr>
                      <m:t>(</m:t>
                    </m:r>
                    <m:r>
                      <m:rPr>
                        <m:nor/>
                        <m:sty m:val="p"/>
                      </m:rPr>
                      <m:t>Ti</m:t>
                    </m:r>
                    <m:r>
                      <m:rPr>
                        <m:sty m:val="p"/>
                      </m:rPr>
                      <m:t>)</m:t>
                    </m:r>
                    <m:r>
                      <m:rPr>
                        <m:sty m:val="p"/>
                      </m:rPr>
                      <m:t>+</m:t>
                    </m:r>
                    <m:r>
                      <m:t>1.60</m:t>
                    </m:r>
                    <m:r>
                      <m:rPr>
                        <m:sty m:val="p"/>
                      </m:rPr>
                      <m:t>×</m:t>
                    </m:r>
                    <m:sSup>
                      <m:e>
                        <m:r>
                          <m:t>10</m:t>
                        </m:r>
                      </m:e>
                      <m:sup>
                        <m:r>
                          <m:t>2</m:t>
                        </m:r>
                      </m:sup>
                    </m:sSup>
                    <m:r>
                      <m:rPr>
                        <m:sty m:val="p"/>
                      </m:rPr>
                      <m:t>⋅</m:t>
                    </m:r>
                    <m:r>
                      <m:t>c</m:t>
                    </m:r>
                    <m:r>
                      <m:rPr>
                        <m:sty m:val="p"/>
                      </m:rPr>
                      <m:t>(</m:t>
                    </m:r>
                    <m:r>
                      <m:rPr>
                        <m:nor/>
                        <m:sty m:val="p"/>
                      </m:rPr>
                      <m:t>V</m:t>
                    </m:r>
                    <m:r>
                      <m:rPr>
                        <m:sty m:val="p"/>
                      </m:rPr>
                      <m:t>)</m:t>
                    </m:r>
                  </m:e>
                </m:mr>
                <m:mr>
                  <m:e>
                    <m:r>
                      <m:t>0.555</m:t>
                    </m:r>
                    <m:r>
                      <m:rPr>
                        <m:sty m:val="p"/>
                      </m:rPr>
                      <m:t>=</m:t>
                    </m:r>
                    <m:r>
                      <m:t>4.64</m:t>
                    </m:r>
                    <m:r>
                      <m:rPr>
                        <m:sty m:val="p"/>
                      </m:rPr>
                      <m:t>×</m:t>
                    </m:r>
                    <m:sSup>
                      <m:e>
                        <m:r>
                          <m:t>10</m:t>
                        </m:r>
                      </m:e>
                      <m:sup>
                        <m:r>
                          <m:t>2</m:t>
                        </m:r>
                      </m:sup>
                    </m:sSup>
                    <m:r>
                      <m:rPr>
                        <m:sty m:val="p"/>
                      </m:rPr>
                      <m:t>⋅</m:t>
                    </m:r>
                    <m:r>
                      <m:t>c</m:t>
                    </m:r>
                    <m:r>
                      <m:rPr>
                        <m:sty m:val="p"/>
                      </m:rPr>
                      <m:t>(</m:t>
                    </m:r>
                    <m:r>
                      <m:rPr>
                        <m:nor/>
                        <m:sty m:val="p"/>
                      </m:rPr>
                      <m:t>Ti</m:t>
                    </m:r>
                    <m:r>
                      <m:rPr>
                        <m:sty m:val="p"/>
                      </m:rPr>
                      <m:t>)</m:t>
                    </m:r>
                    <m:r>
                      <m:rPr>
                        <m:sty m:val="p"/>
                      </m:rPr>
                      <m:t>+</m:t>
                    </m:r>
                    <m:r>
                      <m:t>2.40</m:t>
                    </m:r>
                    <m:r>
                      <m:rPr>
                        <m:sty m:val="p"/>
                      </m:rPr>
                      <m:t>×</m:t>
                    </m:r>
                    <m:sSup>
                      <m:e>
                        <m:r>
                          <m:t>10</m:t>
                        </m:r>
                      </m:e>
                      <m:sup>
                        <m:r>
                          <m:t>2</m:t>
                        </m:r>
                      </m:sup>
                    </m:sSup>
                    <m:r>
                      <m:rPr>
                        <m:sty m:val="p"/>
                      </m:rPr>
                      <m:t>⋅</m:t>
                    </m:r>
                    <m:r>
                      <m:t>c</m:t>
                    </m:r>
                    <m:r>
                      <m:rPr>
                        <m:sty m:val="p"/>
                      </m:rPr>
                      <m:t>(</m:t>
                    </m:r>
                    <m:r>
                      <m:rPr>
                        <m:nor/>
                        <m:sty m:val="p"/>
                      </m:rPr>
                      <m:t>V</m:t>
                    </m:r>
                    <m:r>
                      <m:rPr>
                        <m:sty m:val="p"/>
                      </m:rPr>
                      <m:t>)</m:t>
                    </m:r>
                  </m:e>
                </m:mr>
              </m:m>
            </m:e>
          </m:d>
        </m:oMath>
      </m:oMathPara>
    </w:p>
    <w:p>
      <w:pPr>
        <w:pStyle w:val="FirstParagraph"/>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45"/>
    <w:bookmarkStart w:id="46" w:name="固溶体溶解反应第25届初赛"/>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化物氧化反应方程式第28届初赛"/>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47"/>
    <w:bookmarkStart w:id="51" w:name="乙酸银溶度积测定第34届初赛"/>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49" name="Picture"/>
            <a:graphic>
              <a:graphicData uri="http://schemas.openxmlformats.org/drawingml/2006/picture">
                <pic:pic>
                  <pic:nvPicPr>
                    <pic:cNvPr descr="cba51f318626093b67286f039e09df7eaef857d5fea8a8bee5d3d7e48204ee0d.jpg" id="50" name="Picture"/>
                    <pic:cNvPicPr>
                      <a:picLocks noChangeArrowheads="1" noChangeAspect="1"/>
                    </pic:cNvPicPr>
                  </pic:nvPicPr>
                  <pic:blipFill>
                    <a:blip r:embed="rId48"/>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-034-5-</w:t>
      </w:r>
      <w:r>
        <w:rPr>
          <w:rFonts w:hint="eastAsia" w:ascii="Times New Roman" w:hAnsi="Times New Roman" w:eastAsia="FangSong" w:cs="Times New Roman"/>
        </w:rPr>
        <w:t>乙酸银溶度积测定</w:t>
      </w:r>
      <w:r>
        <w:rPr>
          <w:rFonts w:hint="eastAsia" w:ascii="Times New Roman" w:hAnsi="Times New Roman" w:eastAsia="Times New Roman" w:cs="Times New Roman"/>
        </w:rPr>
        <w:t>，</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51"/>
    <w:bookmarkStart w:id="71" w:name="碘量法测定ki浓度第39届初赛"/>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53" name="Picture"/>
            <a:graphic>
              <a:graphicData uri="http://schemas.openxmlformats.org/drawingml/2006/picture">
                <pic:pic>
                  <pic:nvPicPr>
                    <pic:cNvPr descr="f3b0929650ab11c2d9597a54df5b2cbb5e0c9cfd1a290d7df088812d2796fd91.jpg" id="54" name="Picture"/>
                    <pic:cNvPicPr>
                      <a:picLocks noChangeArrowheads="1" noChangeAspect="1"/>
                    </pic:cNvPicPr>
                  </pic:nvPicPr>
                  <pic:blipFill>
                    <a:blip r:embed="rId52"/>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8</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Sup>
            <m:e>
              <m:r>
                <m:rPr>
                  <m:sty m:val="p"/>
                </m:rPr>
                <m:t>I</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Sup>
            <m:e>
              <m:r>
                <m:rPr>
                  <m:sty m:val="p"/>
                </m:rPr>
                <m:t>I</m:t>
              </m:r>
            </m:e>
            <m:sub>
              <m:r>
                <m:rPr>
                  <m:sty m:val="p"/>
                </m:rPr>
                <m:t>3</m:t>
              </m:r>
            </m:sub>
            <m:sup>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3</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70" w:name="Xe6e25b10c3d64b780dcef5d12ee22f648eb23b7"/>
    <w:p>
      <w:pPr>
        <w:pStyle w:val="Heading3"/>
        <w:spacing w:before="280" w:after="120"/>
      </w:pPr>
      <w:r>
        <w:rPr>
          <w:rFonts w:ascii="Times New Roman" w:hAnsi="Times New Roman" w:eastAsia="Times New Roman" w:cs="Times New Roman"/>
        </w:rPr>
        <w:t xml:space="preserve">4.2.2 S_N2 </w:t>
      </w:r>
      <w:r>
        <w:rPr>
          <w:rFonts w:hint="eastAsia" w:ascii="Times New Roman" w:hAnsi="Times New Roman" w:eastAsia="SimHei" w:cs="Times New Roman"/>
        </w:rPr>
        <w:t>类比与分子轨道分析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SimHei"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SimHei"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56" name="Picture"/>
            <a:graphic>
              <a:graphicData uri="http://schemas.openxmlformats.org/drawingml/2006/picture">
                <pic:pic>
                  <pic:nvPicPr>
                    <pic:cNvPr descr="4c83b988f105dfd213face037089a422985a3d77484c92d35d71c70d3aca2eca.jpg" id="57" name="Picture"/>
                    <pic:cNvPicPr>
                      <a:picLocks noChangeArrowheads="1" noChangeAspect="1"/>
                    </pic:cNvPicPr>
                  </pic:nvPicPr>
                  <pic:blipFill>
                    <a:blip r:embed="rId55"/>
                    <a:stretch>
                      <a:fillRect/>
                    </a:stretch>
                  </pic:blipFill>
                  <pic:spPr bwMode="auto">
                    <a:xfrm>
                      <a:off x="0" y="0"/>
                      <a:ext cx="3600000" cy="9470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84400" cy="1701800"/>
            <wp:effectExtent b="0" l="0" r="0" t="0"/>
            <wp:docPr descr="" title="" id="59" name="Picture"/>
            <a:graphic>
              <a:graphicData uri="http://schemas.openxmlformats.org/drawingml/2006/picture">
                <pic:pic>
                  <pic:nvPicPr>
                    <pic:cNvPr descr="cc8debf2837c5a3153abcbd98867a59d8aebad1e6d564985d39204ebc32ab722.jpg" id="60" name="Picture"/>
                    <pic:cNvPicPr>
                      <a:picLocks noChangeArrowheads="1" noChangeAspect="1"/>
                    </pic:cNvPicPr>
                  </pic:nvPicPr>
                  <pic:blipFill>
                    <a:blip r:embed="rId58"/>
                    <a:stretch>
                      <a:fillRect/>
                    </a:stretch>
                  </pic:blipFill>
                  <pic:spPr bwMode="auto">
                    <a:xfrm>
                      <a:off x="0" y="0"/>
                      <a:ext cx="21844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6923"/>
            <wp:effectExtent b="0" l="0" r="0" t="0"/>
            <wp:docPr descr="" title="" id="62" name="Picture"/>
            <a:graphic>
              <a:graphicData uri="http://schemas.openxmlformats.org/drawingml/2006/picture">
                <pic:pic>
                  <pic:nvPicPr>
                    <pic:cNvPr descr="440fc02be21e7d19b0c4d413e0282f98f0841f5ed6e246d7152249af905d023c.jpg" id="63" name="Picture"/>
                    <pic:cNvPicPr>
                      <a:picLocks noChangeArrowheads="1" noChangeAspect="1"/>
                    </pic:cNvPicPr>
                  </pic:nvPicPr>
                  <pic:blipFill>
                    <a:blip r:embed="rId61"/>
                    <a:stretch>
                      <a:fillRect/>
                    </a:stretch>
                  </pic:blipFill>
                  <pic:spPr bwMode="auto">
                    <a:xfrm>
                      <a:off x="0" y="0"/>
                      <a:ext cx="3600000" cy="11769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7402"/>
            <wp:effectExtent b="0" l="0" r="0" t="0"/>
            <wp:docPr descr="" title="" id="65" name="Picture"/>
            <a:graphic>
              <a:graphicData uri="http://schemas.openxmlformats.org/drawingml/2006/picture">
                <pic:pic>
                  <pic:nvPicPr>
                    <pic:cNvPr descr="1cdc979de9b4992b040725375ed779e41eb3792f75086029ca17c57597534ce4.jpg" id="66" name="Picture"/>
                    <pic:cNvPicPr>
                      <a:picLocks noChangeArrowheads="1" noChangeAspect="1"/>
                    </pic:cNvPicPr>
                  </pic:nvPicPr>
                  <pic:blipFill>
                    <a:blip r:embed="rId64"/>
                    <a:stretch>
                      <a:fillRect/>
                    </a:stretch>
                  </pic:blipFill>
                  <pic:spPr bwMode="auto">
                    <a:xfrm>
                      <a:off x="0" y="0"/>
                      <a:ext cx="3600000" cy="18574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40100" cy="1943100"/>
            <wp:effectExtent b="0" l="0" r="0" t="0"/>
            <wp:docPr descr="" title="" id="68" name="Picture"/>
            <a:graphic>
              <a:graphicData uri="http://schemas.openxmlformats.org/drawingml/2006/picture">
                <pic:pic>
                  <pic:nvPicPr>
                    <pic:cNvPr descr="86aca52189461ddf0b34a74d4aa5f15303a93c40dcdc29a2db9dc4c748f1aef0.jpg" id="69" name="Picture"/>
                    <pic:cNvPicPr>
                      <a:picLocks noChangeArrowheads="1" noChangeAspect="1"/>
                    </pic:cNvPicPr>
                  </pic:nvPicPr>
                  <pic:blipFill>
                    <a:blip r:embed="rId67"/>
                    <a:stretch>
                      <a:fillRect/>
                    </a:stretch>
                  </pic:blipFill>
                  <pic:spPr bwMode="auto">
                    <a:xfrm>
                      <a:off x="0" y="0"/>
                      <a:ext cx="3340100" cy="1943100"/>
                    </a:xfrm>
                    <a:prstGeom prst="rect">
                      <a:avLst/>
                    </a:prstGeom>
                    <a:noFill/>
                    <a:ln w="9525">
                      <a:noFill/>
                      <a:headEnd/>
                      <a:tailEnd/>
                    </a:ln>
                  </pic:spPr>
                </pic:pic>
              </a:graphicData>
            </a:graphic>
          </wp:inline>
        </w:drawing>
      </w:r>
    </w:p>
    <w:bookmarkEnd w:id="70"/>
    <w:bookmarkEnd w:id="71"/>
    <w:bookmarkEnd w:id="72"/>
    <w:bookmarkStart w:id="83" w:name="section-10"/>
    <w:p>
      <w:pPr>
        <w:pStyle w:val="Heading1"/>
        <w:spacing w:before="280" w:after="120"/>
      </w:pPr>
    </w:p>
    <w:bookmarkStart w:id="82"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74" name="Picture"/>
            <a:graphic>
              <a:graphicData uri="http://schemas.openxmlformats.org/drawingml/2006/picture">
                <pic:pic>
                  <pic:nvPicPr>
                    <pic:cNvPr descr="38825c155902aabe9262ee2c4ad4bf1ee7483b9b7623be7761bed31bc150c687.jpg" id="75" name="Picture"/>
                    <pic:cNvPicPr>
                      <a:picLocks noChangeArrowheads="1" noChangeAspect="1"/>
                    </pic:cNvPicPr>
                  </pic:nvPicPr>
                  <pic:blipFill>
                    <a:blip r:embed="rId73"/>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77" name="Picture"/>
            <a:graphic>
              <a:graphicData uri="http://schemas.openxmlformats.org/drawingml/2006/picture">
                <pic:pic>
                  <pic:nvPicPr>
                    <pic:cNvPr descr="539b10c8f3de8e740cd39511db9f9b4e70ee884b5aaabd328511a80f4f0c5df1.jpg" id="78" name="Picture"/>
                    <pic:cNvPicPr>
                      <a:picLocks noChangeArrowheads="1" noChangeAspect="1"/>
                    </pic:cNvPicPr>
                  </pic:nvPicPr>
                  <pic:blipFill>
                    <a:blip r:embed="rId76"/>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80" name="Picture"/>
            <a:graphic>
              <a:graphicData uri="http://schemas.openxmlformats.org/drawingml/2006/picture">
                <pic:pic>
                  <pic:nvPicPr>
                    <pic:cNvPr descr="0d6c0d1b82502ce3745d5895eb6a38d0b9d4cb008ce96ab609633b776dc68845.jpg" id="81" name="Picture"/>
                    <pic:cNvPicPr>
                      <a:picLocks noChangeArrowheads="1" noChangeAspect="1"/>
                    </pic:cNvPicPr>
                  </pic:nvPicPr>
                  <pic:blipFill>
                    <a:blip r:embed="rId79"/>
                    <a:stretch>
                      <a:fillRect/>
                    </a:stretch>
                  </pic:blipFill>
                  <pic:spPr bwMode="auto">
                    <a:xfrm>
                      <a:off x="0" y="0"/>
                      <a:ext cx="3600000" cy="1219626"/>
                    </a:xfrm>
                    <a:prstGeom prst="rect">
                      <a:avLst/>
                    </a:prstGeom>
                    <a:noFill/>
                    <a:ln w="9525">
                      <a:noFill/>
                      <a:headEnd/>
                      <a:tailEnd/>
                    </a:ln>
                  </pic:spPr>
                </pic:pic>
              </a:graphicData>
            </a:graphic>
          </wp:inline>
        </w:drawing>
      </w:r>
    </w:p>
    <w:bookmarkEnd w:id="82"/>
    <w:bookmarkEnd w:id="83"/>
    <w:bookmarkStart w:id="130" w:name="section-11"/>
    <w:p>
      <w:pPr>
        <w:pStyle w:val="Heading1"/>
        <w:spacing w:before="280" w:after="120"/>
      </w:pPr>
    </w:p>
    <w:bookmarkStart w:id="105"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85" name="Picture"/>
            <a:graphic>
              <a:graphicData uri="http://schemas.openxmlformats.org/drawingml/2006/picture">
                <pic:pic>
                  <pic:nvPicPr>
                    <pic:cNvPr descr="ccb93dd6bc32ddc6c6274e571594543fbe8073b81ff2e1253d3662bbcb0d4f53.jpg" id="86" name="Picture"/>
                    <pic:cNvPicPr>
                      <a:picLocks noChangeArrowheads="1" noChangeAspect="1"/>
                    </pic:cNvPicPr>
                  </pic:nvPicPr>
                  <pic:blipFill>
                    <a:blip r:embed="rId84"/>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88" name="Picture"/>
            <a:graphic>
              <a:graphicData uri="http://schemas.openxmlformats.org/drawingml/2006/picture">
                <pic:pic>
                  <pic:nvPicPr>
                    <pic:cNvPr descr="b985bd0caa7aa99c37b72df617a8f453a4e0a88956c5ec3d7be04480d08e6467.jpg" id="89" name="Picture"/>
                    <pic:cNvPicPr>
                      <a:picLocks noChangeArrowheads="1" noChangeAspect="1"/>
                    </pic:cNvPicPr>
                  </pic:nvPicPr>
                  <pic:blipFill>
                    <a:blip r:embed="rId87"/>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91" name="Picture"/>
            <a:graphic>
              <a:graphicData uri="http://schemas.openxmlformats.org/drawingml/2006/picture">
                <pic:pic>
                  <pic:nvPicPr>
                    <pic:cNvPr descr="76021aec446fc663049443e621592f50851868ffca53d6a15ac6c3f1febe2799.jpg" id="92" name="Picture"/>
                    <pic:cNvPicPr>
                      <a:picLocks noChangeArrowheads="1" noChangeAspect="1"/>
                    </pic:cNvPicPr>
                  </pic:nvPicPr>
                  <pic:blipFill>
                    <a:blip r:embed="rId90"/>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94" name="Picture"/>
            <a:graphic>
              <a:graphicData uri="http://schemas.openxmlformats.org/drawingml/2006/picture">
                <pic:pic>
                  <pic:nvPicPr>
                    <pic:cNvPr descr="c490bdbb30743f155c87287e5212671884724bad8887ce7159d75efba7d6423d.jpg" id="95" name="Picture"/>
                    <pic:cNvPicPr>
                      <a:picLocks noChangeArrowheads="1" noChangeAspect="1"/>
                    </pic:cNvPicPr>
                  </pic:nvPicPr>
                  <pic:blipFill>
                    <a:blip r:embed="rId93"/>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97" name="Picture"/>
            <a:graphic>
              <a:graphicData uri="http://schemas.openxmlformats.org/drawingml/2006/picture">
                <pic:pic>
                  <pic:nvPicPr>
                    <pic:cNvPr descr="8806d84aea1a6a21e5b5733e7bc78c78e5baabfb449e5d30dde9d23bdd7ed7fd.jpg" id="98" name="Picture"/>
                    <pic:cNvPicPr>
                      <a:picLocks noChangeArrowheads="1" noChangeAspect="1"/>
                    </pic:cNvPicPr>
                  </pic:nvPicPr>
                  <pic:blipFill>
                    <a:blip r:embed="rId96"/>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100" name="Picture"/>
            <a:graphic>
              <a:graphicData uri="http://schemas.openxmlformats.org/drawingml/2006/picture">
                <pic:pic>
                  <pic:nvPicPr>
                    <pic:cNvPr descr="0a4f05220c78e993924017a244bdb15a585c7d03f3308d46a62324a9d4097b91.jpg" id="101" name="Picture"/>
                    <pic:cNvPicPr>
                      <a:picLocks noChangeArrowheads="1" noChangeAspect="1"/>
                    </pic:cNvPicPr>
                  </pic:nvPicPr>
                  <pic:blipFill>
                    <a:blip r:embed="rId99"/>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103" name="Picture"/>
            <a:graphic>
              <a:graphicData uri="http://schemas.openxmlformats.org/drawingml/2006/picture">
                <pic:pic>
                  <pic:nvPicPr>
                    <pic:cNvPr descr="2637619a08ebd6b77591c61612cf596b3ed441c0b0587890603c5981f98f8677.jpg" id="104" name="Picture"/>
                    <pic:cNvPicPr>
                      <a:picLocks noChangeArrowheads="1" noChangeAspect="1"/>
                    </pic:cNvPicPr>
                  </pic:nvPicPr>
                  <pic:blipFill>
                    <a:blip r:embed="rId102"/>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光度-03-双波长联立测定ti与v"/>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106"/>
    <w:bookmarkStart w:id="107" w:name="硼酸甘露醇强化滴定"/>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容量-02-混合碱双指示剂法"/>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108"/>
    <w:bookmarkStart w:id="109" w:name="容量-04-酸碱滴定终点误差计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k2cr2o7法测铁中h3po4的作用"/>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碘量法测铜近终点加kscn"/>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氧沉-02-碘量法测定铜合金"/>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112"/>
    <w:bookmarkStart w:id="115" w:name="edta络合滴定中酸效应系数的计算"/>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bookmarkEnd w:id="113"/>
    <w:bookmarkStart w:id="114"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8" w:name="返滴定法测铝"/>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116"/>
    <w:bookmarkStart w:id="117"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t>c</m:t>
              </m:r>
            </m:e>
            <m:sub>
              <m:r>
                <m:rPr>
                  <m:sty m:val="p"/>
                </m:rPr>
                <m:t>A</m:t>
              </m:r>
              <m:sSup>
                <m:e>
                  <m:r>
                    <m:rPr>
                      <m:sty m:val="p"/>
                    </m:rPr>
                    <m:t>l</m:t>
                  </m:r>
                </m:e>
                <m:sup>
                  <m:r>
                    <m:rPr>
                      <m:sty m:val="p"/>
                    </m:rPr>
                    <m:t>3</m:t>
                  </m:r>
                  <m:r>
                    <m:rPr>
                      <m:sty m:val="p"/>
                    </m:rPr>
                    <m:t>+</m:t>
                  </m:r>
                </m:sup>
              </m:sSup>
            </m:sub>
          </m:sSub>
          <m:r>
            <m:rPr>
              <m:sty m:val="p"/>
            </m:rPr>
            <m:t>=</m:t>
          </m:r>
          <m:f>
            <m:fPr>
              <m:type m:val="bar"/>
            </m:fPr>
            <m:num>
              <m:sSubSup>
                <m:e>
                  <m:r>
                    <m:t>n</m:t>
                  </m:r>
                </m:e>
                <m:sub>
                  <m:r>
                    <m:rPr>
                      <m:sty m:val="p"/>
                    </m:rPr>
                    <m:t>E</m:t>
                  </m:r>
                  <m:r>
                    <m:rPr>
                      <m:sty m:val="p"/>
                    </m:rPr>
                    <m:t>D</m:t>
                  </m:r>
                  <m:r>
                    <m:rPr>
                      <m:sty m:val="p"/>
                    </m:rPr>
                    <m:t>T</m:t>
                  </m:r>
                  <m:r>
                    <m:rPr>
                      <m:sty m:val="p"/>
                    </m:rPr>
                    <m:t>A</m:t>
                  </m:r>
                </m:sub>
                <m:sup>
                  <m:r>
                    <m:rPr>
                      <m:nor/>
                      <m:sty m:val="p"/>
                    </m:rPr>
                    <m:t>总</m:t>
                  </m:r>
                </m:sup>
              </m:sSubSup>
              <m:r>
                <m:rPr>
                  <m:sty m:val="p"/>
                </m:rPr>
                <m:t>−</m:t>
              </m:r>
              <m:sSubSup>
                <m:e>
                  <m:r>
                    <m:t>n</m:t>
                  </m:r>
                </m:e>
                <m:sub>
                  <m:r>
                    <m:rPr>
                      <m:sty m:val="p"/>
                    </m:rPr>
                    <m:t>E</m:t>
                  </m:r>
                  <m:r>
                    <m:rPr>
                      <m:sty m:val="p"/>
                    </m:rPr>
                    <m:t>D</m:t>
                  </m:r>
                  <m:r>
                    <m:rPr>
                      <m:sty m:val="p"/>
                    </m:rPr>
                    <m:t>T</m:t>
                  </m:r>
                  <m:r>
                    <m:rPr>
                      <m:sty m:val="p"/>
                    </m:rPr>
                    <m:t>A</m:t>
                  </m:r>
                </m:sub>
                <m:sup>
                  <m:r>
                    <m:rPr>
                      <m:nor/>
                      <m:sty m:val="p"/>
                    </m:rPr>
                    <m:t>剩</m:t>
                  </m:r>
                </m:sup>
              </m:sSubSup>
            </m:num>
            <m:den>
              <m:sSub>
                <m:e>
                  <m:r>
                    <m:t>V</m:t>
                  </m:r>
                </m:e>
                <m:sub>
                  <m:r>
                    <m:rPr>
                      <m:nor/>
                      <m:sty m:val="p"/>
                    </m:rPr>
                    <m:t>样</m:t>
                  </m:r>
                </m:sub>
              </m:sSub>
            </m:den>
          </m:f>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num>
            <m:den>
              <m:sSub>
                <m:e>
                  <m:r>
                    <m:t>V</m:t>
                  </m:r>
                </m:e>
                <m:sub>
                  <m:r>
                    <m:rPr>
                      <m:nor/>
                      <m:sty m:val="p"/>
                    </m:rPr>
                    <m:t>样</m:t>
                  </m:r>
                </m:sub>
              </m:sSub>
            </m:den>
          </m:f>
        </m:oMath>
      </m:oMathPara>
    </w:p>
    <w:p>
      <w:pPr>
        <w:pStyle w:val="FirstParagraph"/>
      </w:pP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End w:id="118"/>
    <w:bookmarkStart w:id="119" w:name="络重-02-返滴定测铝含量"/>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119"/>
    <w:bookmarkStart w:id="120" w:name="络重-03-选择性滴定判断"/>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120"/>
      </w:pPr>
      <w:r>
        <w:rPr>
          <w:rFonts w:ascii="Times New Roman" w:hAnsi="Times New Roman" w:eastAsia="Times New Roman" w:cs="Times New Roman"/>
        </w:rPr>
        <w:t xml:space="preserve">6.47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num>
                <m:den>
                  <m:r>
                    <m:rPr>
                      <m:sty m:val="p"/>
                    </m:rPr>
                    <m:t>[</m:t>
                  </m:r>
                  <m:r>
                    <m:t>P</m:t>
                  </m:r>
                  <m:sSup>
                    <m:e>
                      <m:r>
                        <m:t>b</m:t>
                      </m:r>
                    </m:e>
                    <m:sup>
                      <m:r>
                        <m:t>2</m:t>
                      </m:r>
                      <m:r>
                        <m:rPr>
                          <m:sty m:val="p"/>
                        </m:rPr>
                        <m:t>+</m:t>
                      </m:r>
                    </m:sup>
                  </m:sSup>
                  <m:r>
                    <m:rPr>
                      <m:sty m:val="p"/>
                    </m:rPr>
                    <m:t>]</m:t>
                  </m:r>
                </m:den>
              </m:f>
            </m:e>
          </m:rad>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2.4</m:t>
          </m:r>
          <m:r>
            <m:rPr>
              <m:sty m:val="p"/>
            </m:rPr>
            <m:t>×</m:t>
          </m:r>
          <m:sSup>
            <m:e>
              <m:r>
                <m:t>10</m:t>
              </m:r>
            </m:e>
            <m:sup>
              <m:r>
                <m:rPr>
                  <m:sty m:val="p"/>
                </m:rPr>
                <m:t>−</m:t>
              </m:r>
              <m:r>
                <m:t>7</m:t>
              </m:r>
            </m:sup>
          </m:sSup>
          <m:r>
            <m:rPr>
              <m:sty m:val="p"/>
            </m:rPr>
            <m:t>)</m:t>
          </m:r>
          <m:r>
            <m:rPr>
              <m:sty m:val="p"/>
            </m:rPr>
            <m:t>=</m:t>
          </m:r>
          <m:r>
            <m:t>6.62</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6.62</m:t>
          </m:r>
          <m:r>
            <m:rPr>
              <m:sty m:val="p"/>
            </m:rPr>
            <m:t>=</m:t>
          </m:r>
          <m:r>
            <m:t>7.38</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num>
                <m:den>
                  <m:r>
                    <m:rPr>
                      <m:sty m:val="p"/>
                    </m:rPr>
                    <m:t>[</m:t>
                  </m:r>
                  <m:r>
                    <m:t>F</m:t>
                  </m:r>
                  <m:sSup>
                    <m:e>
                      <m:r>
                        <m:t>e</m:t>
                      </m:r>
                    </m:e>
                    <m:sup>
                      <m:r>
                        <m:t>3</m:t>
                      </m:r>
                      <m:r>
                        <m:rPr>
                          <m:sty m:val="p"/>
                        </m:rPr>
                        <m:t>+</m:t>
                      </m:r>
                    </m:sup>
                  </m:sSup>
                  <m:r>
                    <m:rPr>
                      <m:sty m:val="p"/>
                    </m:rPr>
                    <m:t>]</m:t>
                  </m:r>
                </m:den>
              </m:f>
            </m:e>
          </m:rad>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6.5</m:t>
          </m:r>
          <m:r>
            <m:rPr>
              <m:sty m:val="p"/>
            </m:rPr>
            <m:t>×</m:t>
          </m:r>
          <m:sSup>
            <m:e>
              <m:r>
                <m:t>10</m:t>
              </m:r>
            </m:e>
            <m:sup>
              <m:r>
                <m:rPr>
                  <m:sty m:val="p"/>
                </m:rPr>
                <m:t>−</m:t>
              </m:r>
              <m:r>
                <m:t>13</m:t>
              </m:r>
            </m:sup>
          </m:sSup>
          <m:r>
            <m:rPr>
              <m:sty m:val="p"/>
            </m:rPr>
            <m:t>)</m:t>
          </m:r>
          <m:r>
            <m:rPr>
              <m:sty m:val="p"/>
            </m:rPr>
            <m:t>=</m:t>
          </m:r>
          <m:r>
            <m:t>12.19</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12.19</m:t>
          </m:r>
          <m:r>
            <m:rPr>
              <m:sty m:val="p"/>
            </m:rPr>
            <m:t>=</m:t>
          </m:r>
          <m:r>
            <m:t>1.81</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121"/>
    <w:bookmarkStart w:id="122" w:name="section-13"/>
    <w:p>
      <w:pPr>
        <w:pStyle w:val="Heading2"/>
        <w:spacing w:before="280" w:after="120"/>
      </w:pPr>
      <w:r>
        <w:rPr>
          <w:rFonts w:ascii="Times New Roman" w:hAnsi="Times New Roman" w:eastAsia="Times New Roman" w:cs="Times New Roman"/>
        </w:rPr>
        <w:t xml:space="preserve">6.48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rPr>
                  <m:sty m:val="p"/>
                </m:rPr>
                <m:t>[</m:t>
              </m:r>
              <m:sSub>
                <m:e>
                  <m:r>
                    <m:t>H</m:t>
                  </m:r>
                </m:e>
                <m:sub>
                  <m:r>
                    <m:t>2</m:t>
                  </m:r>
                </m:sub>
              </m:sSub>
              <m:r>
                <m:t>S</m:t>
              </m:r>
              <m:r>
                <m:rPr>
                  <m:sty m:val="p"/>
                </m:rPr>
                <m:t>]</m:t>
              </m:r>
              <m:sSub>
                <m:e>
                  <m:r>
                    <m:t>K</m:t>
                  </m:r>
                </m:e>
                <m:sub>
                  <m:r>
                    <m:t>a</m:t>
                  </m:r>
                  <m:r>
                    <m:t>1</m:t>
                  </m:r>
                </m:sub>
              </m:sSub>
              <m:sSub>
                <m:e>
                  <m:r>
                    <m:t>K</m:t>
                  </m:r>
                </m:e>
                <m:sub>
                  <m:r>
                    <m:t>a</m:t>
                  </m:r>
                  <m:r>
                    <m:t>2</m:t>
                  </m:r>
                </m:sub>
              </m:sSub>
            </m:num>
            <m:den>
              <m:r>
                <m:rPr>
                  <m:sty m:val="p"/>
                </m:rPr>
                <m:t>[</m:t>
              </m:r>
              <m:sSup>
                <m:e>
                  <m:r>
                    <m:t>H</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t>0.10</m:t>
              </m:r>
              <m:r>
                <m:rPr>
                  <m:sty m:val="p"/>
                </m:rPr>
                <m:t>×</m:t>
              </m:r>
              <m:r>
                <m:t>1.07</m:t>
              </m:r>
              <m:r>
                <m:rPr>
                  <m:sty m:val="p"/>
                </m:rPr>
                <m:t>×</m:t>
              </m:r>
              <m:sSup>
                <m:e>
                  <m:r>
                    <m:t>10</m:t>
                  </m:r>
                </m:e>
                <m:sup>
                  <m:r>
                    <m:rPr>
                      <m:sty m:val="p"/>
                    </m:rPr>
                    <m:t>−</m:t>
                  </m:r>
                  <m:r>
                    <m:t>7</m:t>
                  </m:r>
                </m:sup>
              </m:sSup>
              <m:r>
                <m:rPr>
                  <m:sty m:val="p"/>
                </m:rPr>
                <m:t>×</m:t>
              </m:r>
              <m:r>
                <m:t>1.26</m:t>
              </m:r>
              <m:r>
                <m:rPr>
                  <m:sty m:val="p"/>
                </m:rPr>
                <m:t>×</m:t>
              </m:r>
              <m:sSup>
                <m:e>
                  <m:r>
                    <m:t>10</m:t>
                  </m:r>
                </m:e>
                <m:sup>
                  <m:r>
                    <m:rPr>
                      <m:sty m:val="p"/>
                    </m:rPr>
                    <m:t>−</m:t>
                  </m:r>
                  <m:r>
                    <m:t>13</m:t>
                  </m:r>
                </m:sup>
              </m:sSup>
            </m:num>
            <m:den>
              <m:r>
                <m:rPr>
                  <m:sty m:val="p"/>
                </m:rPr>
                <m:t>(</m:t>
              </m:r>
              <m:sSup>
                <m:e>
                  <m:r>
                    <m:t>10</m:t>
                  </m:r>
                </m:e>
                <m:sup>
                  <m:r>
                    <m:rPr>
                      <m:sty m:val="p"/>
                    </m:rPr>
                    <m:t>−</m:t>
                  </m:r>
                  <m:r>
                    <m:t>1</m:t>
                  </m:r>
                </m:sup>
              </m:sSup>
              <m:sSup>
                <m:e>
                  <m:r>
                    <m:rPr>
                      <m:sty m:val="p"/>
                    </m:rPr>
                    <m:t>)</m:t>
                  </m:r>
                </m:e>
                <m:sup>
                  <m:r>
                    <m:t>2</m:t>
                  </m:r>
                </m:sup>
              </m:sSup>
            </m:den>
          </m:f>
          <m:r>
            <m:rPr>
              <m:sty m:val="p"/>
            </m:rPr>
            <m:t>=</m:t>
          </m:r>
          <m:r>
            <m:t>1.3</m:t>
          </m:r>
          <m:r>
            <m:rPr>
              <m:sty m:val="p"/>
            </m:rPr>
            <m:t>×</m:t>
          </m:r>
          <m:sSup>
            <m:e>
              <m:r>
                <m:t>10</m:t>
              </m:r>
            </m:e>
            <m:sup>
              <m:r>
                <m:rPr>
                  <m:sty m:val="p"/>
                </m:rPr>
                <m:t>−</m:t>
              </m:r>
              <m:r>
                <m:t>19</m:t>
              </m:r>
            </m:sup>
          </m:sSup>
          <m:r>
            <m:rPr>
              <m:nor/>
              <m:sty m:val="p"/>
            </m:rPr>
            <m:t> M</m:t>
          </m:r>
        </m:oMath>
      </m:oMathPara>
    </w:p>
    <w:p>
      <w:pPr>
        <w:pStyle w:val="FirstParagraph"/>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1.85</m:t>
          </m:r>
          <m:r>
            <m:rPr>
              <m:sty m:val="p"/>
            </m:rPr>
            <m:t>×</m:t>
          </m:r>
          <m:sSup>
            <m:e>
              <m:r>
                <m:t>10</m:t>
              </m:r>
            </m:e>
            <m:sup>
              <m:r>
                <m:rPr>
                  <m:sty m:val="p"/>
                </m:rPr>
                <m:t>−</m:t>
              </m:r>
              <m:r>
                <m:t>3</m:t>
              </m:r>
            </m:sup>
          </m:sSup>
          <m:r>
            <m:rPr>
              <m:sty m:val="p"/>
            </m:rPr>
            <m:t>)</m:t>
          </m:r>
          <m:r>
            <m:rPr>
              <m:sty m:val="p"/>
            </m:rPr>
            <m:t>×</m:t>
          </m:r>
          <m:r>
            <m:rPr>
              <m:sty m:val="p"/>
            </m:rPr>
            <m:t>(</m:t>
          </m:r>
          <m:r>
            <m:t>1.3</m:t>
          </m:r>
          <m:r>
            <m:rPr>
              <m:sty m:val="p"/>
            </m:rPr>
            <m:t>×</m:t>
          </m:r>
          <m:sSup>
            <m:e>
              <m:r>
                <m:t>10</m:t>
              </m:r>
            </m:e>
            <m:sup>
              <m:r>
                <m:rPr>
                  <m:sty m:val="p"/>
                </m:rPr>
                <m:t>−</m:t>
              </m:r>
              <m:r>
                <m:t>19</m:t>
              </m:r>
            </m:sup>
          </m:sSup>
          <m:r>
            <m:rPr>
              <m:sty m:val="p"/>
            </m:rPr>
            <m:t>)</m:t>
          </m:r>
          <m:r>
            <m:rPr>
              <m:sty m:val="p"/>
            </m:rPr>
            <m:t>=</m:t>
          </m:r>
          <m:r>
            <m:t>2.4</m:t>
          </m:r>
          <m:r>
            <m:rPr>
              <m:sty m:val="p"/>
            </m:rPr>
            <m:t>×</m:t>
          </m:r>
          <m:sSup>
            <m:e>
              <m:r>
                <m:t>10</m:t>
              </m:r>
            </m:e>
            <m:sup>
              <m:r>
                <m:rPr>
                  <m:sty m:val="p"/>
                </m:rPr>
                <m:t>−</m:t>
              </m:r>
              <m:r>
                <m:t>22</m:t>
              </m:r>
            </m:sup>
          </m:sSup>
        </m:oMath>
      </m:oMathPara>
    </w:p>
    <w:p>
      <w:pPr>
        <w:pStyle w:val="FirstParagraph"/>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5"/>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基础-习19"/>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习21"/>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基础-习22"/>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2"/>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127"/>
    <w:bookmarkStart w:id="128" w:name="习20"/>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M</m:t>
          </m:r>
          <m:r>
            <m:t>n</m:t>
          </m:r>
          <m:sSubSup>
            <m:e>
              <m:r>
                <m:t>O</m:t>
              </m:r>
            </m:e>
            <m:sub>
              <m:r>
                <m:t>4</m:t>
              </m:r>
            </m:sub>
            <m:sup>
              <m:r>
                <m:rPr>
                  <m:sty m:val="p"/>
                </m:rPr>
                <m:t>−</m:t>
              </m:r>
            </m:sup>
          </m:sSubSup>
          <m:r>
            <m:rPr>
              <m:sty m:val="p"/>
            </m:rPr>
            <m:t>+</m:t>
          </m:r>
          <m:r>
            <m:t>5</m:t>
          </m:r>
          <m:sSub>
            <m:e>
              <m:r>
                <m:t>C</m:t>
              </m:r>
            </m:e>
            <m:sub>
              <m:r>
                <m:t>2</m:t>
              </m:r>
            </m:sub>
          </m:sSub>
          <m:sSubSup>
            <m:e>
              <m:r>
                <m:t>O</m:t>
              </m:r>
            </m:e>
            <m:sub>
              <m:r>
                <m:t>4</m:t>
              </m:r>
            </m:sub>
            <m:sup>
              <m:r>
                <m:t>2</m:t>
              </m:r>
              <m:r>
                <m:rPr>
                  <m:sty m:val="p"/>
                </m:rPr>
                <m:t>−</m:t>
              </m:r>
            </m:sup>
          </m:sSubSup>
          <m:r>
            <m:rPr>
              <m:sty m:val="p"/>
            </m:rPr>
            <m:t>+</m:t>
          </m:r>
          <m:r>
            <m:t>16</m:t>
          </m:r>
          <m:sSup>
            <m:e>
              <m:r>
                <m:t>H</m:t>
              </m:r>
            </m:e>
            <m:sup>
              <m:r>
                <m:rPr>
                  <m:sty m:val="p"/>
                </m:rPr>
                <m:t>+</m:t>
              </m:r>
            </m:sup>
          </m:sSup>
          <m:r>
            <m:rPr>
              <m:sty m:val="p"/>
            </m:rPr>
            <m:t>=</m:t>
          </m:r>
          <m:r>
            <m:t>2</m:t>
          </m:r>
          <m:r>
            <m:t>M</m:t>
          </m:r>
          <m:sSup>
            <m:e>
              <m:r>
                <m:t>n</m:t>
              </m:r>
            </m:e>
            <m:sup>
              <m:r>
                <m:t>2</m:t>
              </m:r>
              <m:r>
                <m:rPr>
                  <m:sty m:val="p"/>
                </m:rPr>
                <m:t>+</m:t>
              </m:r>
            </m:sup>
          </m:sSup>
          <m:r>
            <m:rPr>
              <m:sty m:val="p"/>
            </m:rPr>
            <m:t>+</m:t>
          </m:r>
          <m:r>
            <m:t>10</m:t>
          </m:r>
          <m:r>
            <m:t>C</m:t>
          </m:r>
          <m:sSub>
            <m:e>
              <m:r>
                <m:t>O</m:t>
              </m:r>
            </m:e>
            <m:sub>
              <m:r>
                <m:t>2</m:t>
              </m:r>
            </m:sub>
          </m:sSub>
          <m:r>
            <m:rPr>
              <m:sty m:val="p"/>
            </m:rPr>
            <m:t>↑</m:t>
          </m:r>
          <m:r>
            <m:rPr>
              <m:sty m:val="p"/>
            </m:rPr>
            <m:t>+</m:t>
          </m:r>
          <m:r>
            <m:t>8</m:t>
          </m:r>
          <m:sSub>
            <m:e>
              <m:r>
                <m:t>H</m:t>
              </m:r>
            </m:e>
            <m:sub>
              <m:r>
                <m:t>2</m:t>
              </m:r>
            </m:sub>
          </m:sSub>
          <m:r>
            <m:t>O</m:t>
          </m:r>
        </m:oMath>
      </m:oMathPara>
    </w:p>
    <w:p>
      <w:pPr>
        <w:pStyle w:val="FirstParagraph"/>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nor/>
                  <m:sty m:val="p"/>
                </m:rPr>
                <m:t>KMnO</m:t>
              </m:r>
            </m:e>
            <m:sub>
              <m:r>
                <m:t>4</m:t>
              </m:r>
            </m:sub>
          </m:sSub>
          <m:r>
            <m:rPr>
              <m:sty m:val="p"/>
            </m:rPr>
            <m:t>)</m:t>
          </m:r>
          <m:r>
            <m:rPr>
              <m:sty m:val="p"/>
            </m:rPr>
            <m:t>=</m:t>
          </m:r>
          <m:f>
            <m:fPr>
              <m:type m:val="bar"/>
            </m:fPr>
            <m:num>
              <m:r>
                <m:t>2</m:t>
              </m:r>
            </m:num>
            <m:den>
              <m:r>
                <m:t>5</m:t>
              </m:r>
            </m:den>
          </m:f>
          <m:r>
            <m:rPr>
              <m:sty m:val="p"/>
            </m:rPr>
            <m:t>×</m:t>
          </m:r>
          <m:f>
            <m:fPr>
              <m:type m:val="bar"/>
            </m:fPr>
            <m:num>
              <m:r>
                <m:t>0.05301</m:t>
              </m:r>
              <m:r>
                <m:rPr>
                  <m:sty m:val="p"/>
                </m:rPr>
                <m:t>×</m:t>
              </m:r>
              <m:r>
                <m:t>25.00</m:t>
              </m:r>
            </m:num>
            <m:den>
              <m:r>
                <m:t>27.75</m:t>
              </m:r>
            </m:den>
          </m:f>
          <m:r>
            <m:rPr>
              <m:sty m:val="p"/>
            </m:rPr>
            <m:t>=</m:t>
          </m:r>
          <m:r>
            <m:t>0.01910</m:t>
          </m:r>
          <m:r>
            <m:t> </m:t>
          </m:r>
          <m:r>
            <m:rPr>
              <m:nor/>
              <m:sty m:val="p"/>
            </m:rPr>
            <m:t>mol/L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r>
            <m:t>0.05301</m:t>
          </m:r>
          <m:r>
            <m:rPr>
              <m:sty m:val="p"/>
            </m:rPr>
            <m:t>×</m:t>
          </m:r>
          <m:r>
            <m:t>25.00</m:t>
          </m:r>
          <m:r>
            <m:rPr>
              <m:sty m:val="p"/>
            </m:rPr>
            <m:t>×</m:t>
          </m:r>
          <m:sSup>
            <m:e>
              <m:r>
                <m:t>10</m:t>
              </m:r>
            </m:e>
            <m:sup>
              <m:r>
                <m:rPr>
                  <m:sty m:val="p"/>
                </m:rPr>
                <m:t>−</m:t>
              </m:r>
              <m:r>
                <m:t>3</m:t>
              </m:r>
            </m:sup>
          </m:sSup>
          <m:r>
            <m:rPr>
              <m:sty m:val="p"/>
            </m:rPr>
            <m:t>=</m:t>
          </m:r>
          <m:r>
            <m:t>1.325</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1</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f>
            <m:fPr>
              <m:type m:val="bar"/>
            </m:fPr>
            <m:num>
              <m:r>
                <m:t>5</m:t>
              </m:r>
            </m:num>
            <m:den>
              <m:r>
                <m:t>2</m:t>
              </m:r>
            </m:den>
          </m:f>
          <m:r>
            <m:rPr>
              <m:sty m:val="p"/>
            </m:rPr>
            <m:t>×</m:t>
          </m:r>
          <m:r>
            <m:t>0.01910</m:t>
          </m:r>
          <m:r>
            <m:rPr>
              <m:sty m:val="p"/>
            </m:rPr>
            <m:t>×</m:t>
          </m:r>
          <m:r>
            <m:t>10.02</m:t>
          </m:r>
          <m:r>
            <m:rPr>
              <m:sty m:val="p"/>
            </m:rPr>
            <m:t>×</m:t>
          </m:r>
          <m:sSup>
            <m:e>
              <m:r>
                <m:t>10</m:t>
              </m:r>
            </m:e>
            <m:sup>
              <m:r>
                <m:rPr>
                  <m:sty m:val="p"/>
                </m:rPr>
                <m:t>−</m:t>
              </m:r>
              <m:r>
                <m:t>3</m:t>
              </m:r>
            </m:sup>
          </m:sSup>
          <m:r>
            <m:rPr>
              <m:sty m:val="p"/>
            </m:rPr>
            <m:t>=</m:t>
          </m:r>
          <m:r>
            <m:t>4.785</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t>n</m:t>
              </m:r>
            </m:e>
            <m:sub>
              <m:r>
                <m:t>1</m:t>
              </m:r>
            </m:sub>
          </m:sSub>
          <m:r>
            <m:rPr>
              <m:sty m:val="p"/>
            </m:rPr>
            <m:t>=</m:t>
          </m:r>
          <m:r>
            <m:t>8.467</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e</m:t>
              </m:r>
            </m:e>
            <m:sup>
              <m:r>
                <m:rPr>
                  <m:sty m:val="p"/>
                </m:rPr>
                <m:t>−</m:t>
              </m:r>
            </m:sup>
          </m:sSup>
          <m:r>
            <m:rPr>
              <m:sty m:val="p"/>
            </m:rPr>
            <m:t>)</m:t>
          </m:r>
          <m:r>
            <m:rPr>
              <m:sty m:val="p"/>
            </m:rPr>
            <m:t>=</m:t>
          </m:r>
          <m:r>
            <m:t>2</m:t>
          </m:r>
          <m:r>
            <m:rPr>
              <m:sty m:val="p"/>
            </m:rPr>
            <m:t>×</m:t>
          </m:r>
          <m:r>
            <m:t>8.467</m:t>
          </m:r>
          <m:r>
            <m:rPr>
              <m:sty m:val="p"/>
            </m:rPr>
            <m:t>×</m:t>
          </m:r>
          <m:sSup>
            <m:e>
              <m:r>
                <m:t>10</m:t>
              </m:r>
            </m:e>
            <m:sup>
              <m:r>
                <m:rPr>
                  <m:sty m:val="p"/>
                </m:rPr>
                <m:t>−</m:t>
              </m:r>
              <m:r>
                <m:t>4</m:t>
              </m:r>
            </m:sup>
          </m:sSup>
          <m:r>
            <m:rPr>
              <m:sty m:val="p"/>
            </m:rPr>
            <m:t>=</m:t>
          </m:r>
          <m:r>
            <m:t>1.693</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b>
            <m:e>
              <m:r>
                <m:t>a</m:t>
              </m:r>
            </m:e>
            <m:sub>
              <m:r>
                <m:t>2</m:t>
              </m:r>
            </m:sub>
          </m:sSub>
          <m:r>
            <m:t>C</m:t>
          </m:r>
          <m:sSub>
            <m:e>
              <m:r>
                <m:t>a</m:t>
              </m:r>
            </m:e>
            <m:sub>
              <m:r>
                <m:t>2</m:t>
              </m:r>
            </m:sub>
          </m:sSub>
          <m:r>
            <m:t>M</m:t>
          </m:r>
          <m:r>
            <m:t>n</m:t>
          </m:r>
          <m:sSub>
            <m:e>
              <m:r>
                <m:t>O</m:t>
              </m:r>
            </m:e>
            <m:sub>
              <m:r>
                <m:t>7</m:t>
              </m:r>
            </m:sub>
          </m:sSub>
          <m:r>
            <m:rPr>
              <m:sty m:val="p"/>
            </m:rPr>
            <m:t>+</m:t>
          </m:r>
          <m:sSub>
            <m:e>
              <m:r>
                <m:t>C</m:t>
              </m:r>
            </m:e>
            <m:sub>
              <m:r>
                <m:t>2</m:t>
              </m:r>
            </m:sub>
          </m:sSub>
          <m:sSubSup>
            <m:e>
              <m:r>
                <m:t>O</m:t>
              </m:r>
            </m:e>
            <m:sub>
              <m:r>
                <m:t>4</m:t>
              </m:r>
            </m:sub>
            <m:sup>
              <m:r>
                <m:t>2</m:t>
              </m:r>
              <m:r>
                <m:rPr>
                  <m:sty m:val="p"/>
                </m:rPr>
                <m:t>−</m:t>
              </m:r>
            </m:sup>
          </m:sSubSup>
          <m:r>
            <m:rPr>
              <m:sty m:val="p"/>
            </m:rPr>
            <m:t>+</m:t>
          </m:r>
          <m:r>
            <m:t>14</m:t>
          </m:r>
          <m:sSup>
            <m:e>
              <m:r>
                <m:t>H</m:t>
              </m:r>
            </m:e>
            <m:sup>
              <m:r>
                <m:rPr>
                  <m:sty m:val="p"/>
                </m:rPr>
                <m:t>+</m:t>
              </m:r>
            </m:sup>
          </m:sSup>
          <m:r>
            <m:rPr>
              <m:sty m:val="p"/>
            </m:rPr>
            <m:t>=</m:t>
          </m:r>
          <m:r>
            <m:t>2</m:t>
          </m:r>
          <m:r>
            <m:t>L</m:t>
          </m:r>
          <m:sSup>
            <m:e>
              <m:r>
                <m:t>a</m:t>
              </m:r>
            </m:e>
            <m:sup>
              <m:r>
                <m:t>3</m:t>
              </m:r>
              <m:r>
                <m:rPr>
                  <m:sty m:val="p"/>
                </m:rPr>
                <m:t>+</m:t>
              </m:r>
            </m:sup>
          </m:sSup>
          <m:r>
            <m:rPr>
              <m:sty m:val="p"/>
            </m:rPr>
            <m:t>+</m:t>
          </m:r>
          <m:r>
            <m:t>2</m:t>
          </m:r>
          <m:r>
            <m:t>C</m:t>
          </m:r>
          <m:sSup>
            <m:e>
              <m:r>
                <m:t>a</m:t>
              </m:r>
            </m:e>
            <m:sup>
              <m:r>
                <m:t>2</m:t>
              </m:r>
              <m:r>
                <m:rPr>
                  <m:sty m:val="p"/>
                </m:rPr>
                <m:t>+</m:t>
              </m:r>
            </m:sup>
          </m:sSup>
          <m:r>
            <m:rPr>
              <m:sty m:val="p"/>
            </m:rPr>
            <m:t>+</m:t>
          </m:r>
          <m:r>
            <m:t>M</m:t>
          </m:r>
          <m:sSup>
            <m:e>
              <m:r>
                <m:t>n</m:t>
              </m:r>
            </m:e>
            <m:sup>
              <m:r>
                <m:t>2</m:t>
              </m:r>
              <m:r>
                <m:rPr>
                  <m:sty m:val="p"/>
                </m:rPr>
                <m:t>+</m:t>
              </m:r>
            </m:sup>
          </m:sSup>
          <m:r>
            <m:rPr>
              <m:sty m:val="p"/>
            </m:rPr>
            <m:t>+</m:t>
          </m:r>
          <m:r>
            <m:t>2</m:t>
          </m:r>
          <m:r>
            <m:t>C</m:t>
          </m:r>
          <m:sSub>
            <m:e>
              <m:r>
                <m:t>O</m:t>
              </m:r>
            </m:e>
            <m:sub>
              <m:r>
                <m:t>2</m:t>
              </m:r>
            </m:sub>
          </m:sSub>
          <m:r>
            <m:rPr>
              <m:sty m:val="p"/>
            </m:rPr>
            <m:t>↑</m:t>
          </m:r>
          <m:r>
            <m:rPr>
              <m:sty m:val="p"/>
            </m:rPr>
            <m:t>+</m:t>
          </m:r>
          <m:r>
            <m:t>7</m:t>
          </m:r>
          <m:sSub>
            <m:e>
              <m:r>
                <m:t>H</m:t>
              </m:r>
            </m:e>
            <m:sub>
              <m:r>
                <m:t>2</m:t>
              </m:r>
            </m:sub>
          </m:sSub>
          <m: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128"/>
    <w:bookmarkStart w:id="129" w:name="习22"/>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79" Type="http://schemas.openxmlformats.org/officeDocument/2006/relationships/image" Target="media/rId79.jpg"/><Relationship Id="rId64" Type="http://schemas.openxmlformats.org/officeDocument/2006/relationships/image" Target="media/rId64.jpg"/><Relationship Id="rId102" Type="http://schemas.openxmlformats.org/officeDocument/2006/relationships/image" Target="media/rId102.jpg"/><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76" Type="http://schemas.openxmlformats.org/officeDocument/2006/relationships/image" Target="media/rId76.jpg"/><Relationship Id="rId90" Type="http://schemas.openxmlformats.org/officeDocument/2006/relationships/image" Target="media/rId90.jpg"/><Relationship Id="rId67" Type="http://schemas.openxmlformats.org/officeDocument/2006/relationships/image" Target="media/rId67.jpg"/><Relationship Id="rId96" Type="http://schemas.openxmlformats.org/officeDocument/2006/relationships/image" Target="media/rId96.jpg"/><Relationship Id="rId87" Type="http://schemas.openxmlformats.org/officeDocument/2006/relationships/image" Target="media/rId87.jpg"/><Relationship Id="rId93" Type="http://schemas.openxmlformats.org/officeDocument/2006/relationships/image" Target="media/rId93.jpg"/><Relationship Id="rId48" Type="http://schemas.openxmlformats.org/officeDocument/2006/relationships/image" Target="media/rId48.jpg"/><Relationship Id="rId58" Type="http://schemas.openxmlformats.org/officeDocument/2006/relationships/image" Target="media/rId58.jpg"/><Relationship Id="rId84" Type="http://schemas.openxmlformats.org/officeDocument/2006/relationships/image" Target="media/rId84.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2026-09-01T02:39:28Z</dcterms:created>
  <dcterms:modified xsi:type="dcterms:W3CDTF">2026-09-01T02:39:28Z</dcterms:modified>
</cp:coreProperties>
</file>

<file path=docProps/custom.xml><?xml version="1.0" encoding="utf-8"?>
<Properties xmlns="http://schemas.openxmlformats.org/officeDocument/2006/custom-properties" xmlns:vt="http://schemas.openxmlformats.org/officeDocument/2006/docPropsVTypes"/>
</file>