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第-3-章-化学动力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化学动力学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d3=0 d4=18 d5=1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section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07-21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t>产</m:t>
        </m:r>
        <m:r>
          <m:t>物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测得不同时刻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判断该反应的级数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题-改编-07-稳态近似推导速率方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有人提出以下反应机理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hint="eastAsia" w:ascii="Times New Roman" w:hAnsi="Times New Roman" w:eastAsia="FangSong" w:cs="Times New Roman"/>
          <w:b/>
          <w:bCs/>
        </w:rPr>
        <w:t xml:space="preserve">预平衡近似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推导该反应的速率方程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比较两种近似方法得到的结果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说明在什么条件下两者等价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如果反应机理改为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请用稳态近似推导速率方程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并与实验速率方程比较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题-改编-07-连串反应与稳态近似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某反应的机理为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速控步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I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为活泼中间体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上述稳态近似是否仍然有效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此时产物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的生成速率如何表达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对于臭氧分解反应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已知可能的机理为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用稳态近似推导该反应的速率方程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并讨论什么条件下简化为实验速率方程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习题8.4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可由物质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0.00131mol/L</w:t>
      </w:r>
      <w:r>
        <w:rPr>
          <w:rFonts w:hint="eastAsia" w:ascii="Times New Roman" w:hAnsi="Times New Roman" w:eastAsia="FangSong" w:cs="Times New Roman"/>
        </w:rPr>
        <w:t>的纯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溶液于光程</w:t>
      </w:r>
      <w:r>
        <w:rPr>
          <w:rFonts w:hint="eastAsia" w:ascii="Times New Roman" w:hAnsi="Times New Roman" w:eastAsia="Times New Roman" w:cs="Times New Roman"/>
        </w:rPr>
        <w:t>0.50cm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的波长下研究该反应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805"/>
        <w:gridCol w:w="805"/>
        <w:gridCol w:w="805"/>
        <w:gridCol w:w="805"/>
        <w:gridCol w:w="805"/>
        <w:gridCol w:w="805"/>
        <w:gridCol w:w="805"/>
        <w:gridCol w:w="939"/>
        <w:gridCol w:w="4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又在相同波长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1.00cm），</w:t>
      </w:r>
      <w:r>
        <w:rPr>
          <w:rFonts w:hint="eastAsia" w:ascii="Times New Roman" w:hAnsi="Times New Roman" w:eastAsia="FangSong" w:cs="Times New Roman"/>
        </w:rPr>
        <w:t>结果见下表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习题8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8.13】</w:t>
      </w:r>
      <w:r>
        <w:rPr>
          <w:rFonts w:hint="eastAsia" w:ascii="Times New Roman" w:hAnsi="Times New Roman" w:eastAsia="FangSong" w:cs="Times New Roman"/>
        </w:rPr>
        <w:t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题-赵鑫光-动力学-习3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33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所需时间的几倍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题-赵鑫光-动力学-习3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35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乙醛分解为甲烷及一氧化碳的反应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,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时活化能为</w:t>
      </w:r>
      <w:r>
        <w:rPr>
          <w:rFonts w:ascii="Times New Roman" w:hAnsi="Times New Roman" w:eastAsia="Times New Roman" w:cs="Times New Roman"/>
        </w:rPr>
        <w:t xml:space="preserve"> 190 kJ/mol, </w:t>
      </w:r>
      <w:r>
        <w:rPr>
          <w:rFonts w:hint="eastAsia" w:ascii="Times New Roman" w:hAnsi="Times New Roman" w:eastAsia="FangSong" w:cs="Times New Roman"/>
        </w:rPr>
        <w:t>如果用碘蒸气作催化剂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则活化能降为</w:t>
      </w:r>
      <w:r>
        <w:rPr>
          <w:rFonts w:ascii="Times New Roman" w:hAnsi="Times New Roman" w:eastAsia="Times New Roman" w:cs="Times New Roman"/>
        </w:rPr>
        <w:t xml:space="preserve"> 136 kJ/mol, </w:t>
      </w:r>
      <w:r>
        <w:rPr>
          <w:rFonts w:hint="eastAsia" w:ascii="Times New Roman" w:hAnsi="Times New Roman" w:eastAsia="FangSong" w:cs="Times New Roman"/>
        </w:rPr>
        <w:t>计算反应速率增加了多少倍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题-赵鑫光-动力学-习4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42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363min，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217.57kJ/mol。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8" w:name="题-赵鑫光-动力学-习4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43</w:t>
      </w:r>
    </w:p>
    <w:p>
      <w:pPr>
        <w:pStyle w:val="Compact"/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/min</w:t>
            </w:r>
          </w:p>
        </w:tc>
        <w:tc>
          <w:tcPr/>
          <w:p>
            <w:pPr>
              <w:pStyle w:val="Compact"/>
              <w:jc w:val="center"/>
            </w:pPr>
            <w:hyperlink r:id="rId17">
              <w:r>
                <w:rPr>
                  <w:rStyle w:val="Hyperlink"/>
                </w:rPr>
                <w:t xml:space="preserve">A</w:t>
              </w:r>
            </w:hyperlink>
          </w:p>
        </w:tc>
        <w:tc>
          <w:tcPr/>
          <w:p>
            <w:pPr>
              <w:pStyle w:val="Compact"/>
              <w:jc w:val="center"/>
            </w:pPr>
            <w:hyperlink r:id="rId17">
              <w:r>
                <w:rPr>
                  <w:rStyle w:val="Hyperlink"/>
                </w:rPr>
                <w:t xml:space="preserve">B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0.009646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0.000354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0.008036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0.001964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设法证明该反应的级数并计算速率常数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计算反应的半衰期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计算经过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个半衰期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的浓度各为多少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题-赵鑫光-动力学-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10】 </w:t>
      </w:r>
      <w:r>
        <w:rPr>
          <w:rFonts w:hint="eastAsia" w:ascii="Times New Roman" w:hAnsi="Times New Roman" w:eastAsia="FangSong" w:cs="Times New Roman"/>
        </w:rPr>
        <w:t>在某一溶液中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离子的浓度分别为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0.2mol/L，</w:t>
      </w:r>
      <w:r>
        <w:rPr>
          <w:rFonts w:hint="eastAsia" w:ascii="Times New Roman" w:hAnsi="Times New Roman" w:eastAsia="FangSong" w:cs="Times New Roman"/>
        </w:rPr>
        <w:t>在室温下通入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调到何值时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才能有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离子不会成为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在水中溶解度最大可达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0.1mol/L，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题-赵鑫光-动力学-例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计算下列条件下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计算时必须考虑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不外加酸碱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0.1mol/L;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题-赵鑫光-动力学-机理例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已知乙醛的热分解反应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是一个链式反应机理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  <m:e>
                <m:r>
                  <m:rPr>
                    <m:nor/>
                    <m:sty m:val="p"/>
                  </m:rPr>
                  <m:t>链的引发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e>
                <m:r>
                  <m:rPr>
                    <m:nor/>
                    <m:sty m:val="p"/>
                  </m:rPr>
                  <m:t>链的传递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链的终止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试用稳态法推导出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生成速率的表示式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题-赵鑫光-动力学-机理例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13】</w:t>
      </w:r>
      <w:r>
        <w:rPr>
          <w:rFonts w:hint="eastAsia" w:ascii="Times New Roman" w:hAnsi="Times New Roman" w:eastAsia="FangSong" w:cs="Times New Roman"/>
        </w:rPr>
        <w:t>某反应机理如下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t> 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试以稳定态近似法导出反应的速率方程式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并讨论在什么情况下有下列关系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题-赵鑫光-动力学-机理例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的速率定律为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其中最慢的一步为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试设计一个符合上述速率定律的反应机理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题-赵鑫光-动力学-机理例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</w:t>
      </w:r>
      <w:r>
        <w:rPr>
          <w:rFonts w:hint="eastAsia" w:ascii="Times New Roman" w:hAnsi="Times New Roman" w:eastAsia="FangSong" w:cs="Times New Roman"/>
        </w:rPr>
        <w:t>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经历的反应过程为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t> 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试用稳态处理法导出该反应的速率方程式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题-赵鑫光-动力学-机理例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7】 </w:t>
      </w:r>
      <w:r>
        <w:rPr>
          <w:rFonts w:hint="eastAsia" w:ascii="Times New Roman" w:hAnsi="Times New Roman" w:eastAsia="FangSong" w:cs="Times New Roman"/>
        </w:rPr>
        <w:t>光气的制备反应为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实验测得反应的速率方程为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d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其可能的反应机理为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lim>
            </m:limUpp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Low>
        <m:r>
          <m:t>2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慢反应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试说明这一机理与速率方程相符合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指出反应速率方程中的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与反应机理中的速率常数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题-赵鑫光-动力学-机理例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9】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的反应历程如下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试分别用平衡态近似法和稳态近似法推导出反应的总速率方程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题-物动-03-稳态近似与平衡假设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稳态近似与平衡假设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第一步正逆速率常数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推导产物生成速率方程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并说明两者在什么条件下一致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习题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 + B = C 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>/mol·dm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求反应级数和反应速率常数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1.00×10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v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其数据如下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p_NH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,0/Pa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pStyle w:val="Compact"/>
        <w:numPr>
          <w:ilvl w:val="0"/>
          <w:numId w:val="1015"/>
        </w:numPr>
        <w:spacing w:before="120"/>
      </w:pP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一级平行反应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Ea/kJ·mol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A/s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</w:p>
        </w:tc>
      </w:tr>
    </w:tbl>
    <w:p>
      <w:pPr>
        <w:pStyle w:val="Compact"/>
        <w:numPr>
          <w:ilvl w:val="0"/>
          <w:numId w:val="1016"/>
        </w:numPr>
        <w:spacing w:before="120"/>
      </w:pPr>
      <w:r>
        <w:rPr>
          <w:rFonts w:hint="eastAsia" w:ascii="Times New Roman" w:hAnsi="Times New Roman" w:eastAsia="FangSong" w:cs="Times New Roman"/>
        </w:rPr>
        <w:t>提高温度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哪一个反应的反应速率增加较快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能否通过提高反应温度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? (3) </w:t>
      </w:r>
      <w:r>
        <w:rPr>
          <w:rFonts w:hint="eastAsia" w:ascii="Times New Roman" w:hAnsi="Times New Roman" w:eastAsia="FangSong" w:cs="Times New Roman"/>
        </w:rPr>
        <w:t xml:space="preserve">如将温度由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增高至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的浓度比值将如何变化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设有一反应</w:t>
      </w:r>
      <w:r>
        <w:rPr>
          <w:rFonts w:ascii="Times New Roman" w:hAnsi="Times New Roman" w:eastAsia="Times New Roman" w:cs="Times New Roman"/>
        </w:rPr>
        <w:t xml:space="preserve"> 2A(g) + B(g) = G(g) + H(s) </w:t>
      </w:r>
      <w:r>
        <w:rPr>
          <w:rFonts w:hint="eastAsia" w:ascii="Times New Roman" w:hAnsi="Times New Roman" w:eastAsia="FangSong" w:cs="Times New Roman"/>
        </w:rPr>
        <w:t>在某恒温密闭容器中进行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起始总压为</w:t>
      </w:r>
      <w:r>
        <w:rPr>
          <w:rFonts w:ascii="Times New Roman" w:hAnsi="Times New Roman" w:eastAsia="Times New Roman" w:cs="Times New Roman"/>
        </w:rPr>
        <w:t xml:space="preserve"> 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后容器中的总压力为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设该反应的速率方程为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 kp·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vertAlign w:val="superscript"/>
        </w:rPr>
        <w:t xml:space="preserve">1.5·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实验活化能为</w:t>
      </w:r>
      <w:r>
        <w:rPr>
          <w:rFonts w:ascii="Times New Roman" w:hAnsi="Times New Roman" w:eastAsia="Times New Roman" w:cs="Times New Roman"/>
        </w:rPr>
        <w:t xml:space="preserve"> 100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，150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50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⇌[K] </w:t>
      </w:r>
      <w:r>
        <w:rPr>
          <w:rFonts w:hint="eastAsia" w:ascii="Times New Roman" w:hAnsi="Times New Roman" w:eastAsia="Times New Roman" w:cs="Times New Roman"/>
        </w:rPr>
        <w:t>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H·；H·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·。</w:t>
      </w:r>
      <w:r>
        <w:rPr>
          <w:rFonts w:hint="eastAsia" w:ascii="Times New Roman" w:hAnsi="Times New Roman" w:eastAsia="FangSong" w:cs="Times New Roman"/>
        </w:rPr>
        <w:t>试推导</w:t>
      </w:r>
      <w:r>
        <w:rPr>
          <w:rFonts w:ascii="Times New Roman" w:hAnsi="Times New Roman" w:eastAsia="Times New Roman" w:cs="Times New Roman"/>
        </w:rPr>
        <w:t xml:space="preserve"> 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)/dt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2AB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] 2A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A+B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2A,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 + 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0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1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2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1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mol/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mol/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2026-08-31T09:02:49Z</dcterms:created>
  <dcterms:modified xsi:type="dcterms:W3CDTF">2026-08-31T09:02:49Z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