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p>
      <w:pPr>
        <w:spacing w:before="160" w:after="80"/>
      </w:pPr>
      <w:r>
        <w:pict>
          <v:rect style="width:0;height:1.5pt" o:hralign="center" o:hrstd="t" o:hr="t"/>
        </w:pic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热力学初步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状态函数与过程量</w:t>
            </w:r>
          </w:p>
        </w:tc>
        <w:tc>
          <w:tcPr/>
          <w:p>
            <w:pPr>
              <w:pStyle w:val="Compact"/>
              <w:jc w:val="center"/>
            </w:pPr>
            <w:r>
              <w:rPr>
                <w:rFonts w:hint="eastAsia" w:ascii="Times New Roman" w:hAnsi="Times New Roman" w:eastAsia="FangSong" w:cs="Times New Roman"/>
              </w:rPr>
              <w:t>能区分体系与环境</w:t>
            </w:r>
            <w:r>
              <w:rPr>
                <w:rFonts w:hint="eastAsia" w:ascii="Times New Roman" w:hAnsi="Times New Roman" w:eastAsia="Times New Roman" w:cs="Times New Roman"/>
              </w:rPr>
              <w:t>、</w:t>
            </w:r>
            <w:r>
              <w:rPr>
                <w:rFonts w:hint="eastAsia" w:ascii="Times New Roman" w:hAnsi="Times New Roman" w:eastAsia="FangSong" w:cs="Times New Roman"/>
              </w:rPr>
              <w:t>状态函数与途径函数</w:t>
            </w:r>
            <w:r>
              <w:rPr>
                <w:rFonts w:hint="eastAsia" w:ascii="Times New Roman" w:hAnsi="Times New Roman" w:eastAsia="Times New Roman" w:cs="Times New Roman"/>
              </w:rPr>
              <w:t>，</w:t>
            </w:r>
            <w:r>
              <w:rPr>
                <w:rFonts w:hint="eastAsia" w:ascii="Times New Roman" w:hAnsi="Times New Roman" w:eastAsia="FangSong" w:cs="Times New Roman"/>
              </w:rPr>
              <w:t>正确判断恒压过程中</w:t>
            </w:r>
            <w:r>
              <w:rPr>
                <w:rFonts w:ascii="Times New Roman" w:hAnsi="Times New Roman" w:eastAsia="Times New Roman" w:cs="Times New Roman"/>
              </w:rPr>
              <w:t xml:space="preserve"> Q、W、ΔU、ΔH </w:t>
            </w:r>
            <w:r>
              <w:rPr>
                <w:rFonts w:hint="eastAsia" w:ascii="Times New Roman" w:hAnsi="Times New Roman" w:eastAsia="FangSong" w:cs="Times New Roman"/>
              </w:rPr>
              <w:t xml:space="preserve">的符号</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热化学与反应焓变</w:t>
            </w:r>
          </w:p>
        </w:tc>
        <w:tc>
          <w:tcPr/>
          <w:p>
            <w:pPr>
              <w:pStyle w:val="Compact"/>
              <w:jc w:val="center"/>
            </w:pPr>
            <w:r>
              <w:rPr>
                <w:rFonts w:hint="eastAsia" w:ascii="Times New Roman" w:hAnsi="Times New Roman" w:eastAsia="FangSong" w:cs="Times New Roman"/>
              </w:rPr>
              <w:t>能用盖斯定律</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hint="eastAsia" w:ascii="Times New Roman" w:hAnsi="Times New Roman" w:eastAsia="Times New Roman" w:cs="Times New Roman"/>
              </w:rPr>
              <w:t>、</w:t>
            </w:r>
            <w:r>
              <w:rPr>
                <w:rFonts w:hint="eastAsia" w:ascii="Times New Roman" w:hAnsi="Times New Roman" w:eastAsia="FangSong" w:cs="Times New Roman"/>
              </w:rPr>
              <w:t>键焓三种方法计算标准反应焓变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ΔU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ΔH</w:t>
            </w:r>
          </w:p>
        </w:tc>
        <w:tc>
          <w:tcPr/>
          <w:p>
            <w:pPr>
              <w:pStyle w:val="Compact"/>
              <w:jc w:val="cente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ΔH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ΔH = ΔU + ΔnRT </w:t>
            </w:r>
            <w:r>
              <w:rPr>
                <w:rFonts w:hint="eastAsia" w:ascii="Times New Roman" w:hAnsi="Times New Roman" w:eastAsia="FangSong" w:cs="Times New Roman"/>
              </w:rPr>
              <w:t xml:space="preserve">的推导与应用</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熵与标准熵</w:t>
            </w:r>
          </w:p>
        </w:tc>
        <w:tc>
          <w:tcPr/>
          <w:p>
            <w:pPr>
              <w:pStyle w:val="Compact"/>
              <w:jc w:val="center"/>
            </w:pPr>
            <w:r>
              <w:rPr>
                <w:rFonts w:hint="eastAsia" w:ascii="Times New Roman" w:hAnsi="Times New Roman" w:eastAsia="FangSong" w:cs="Times New Roman"/>
              </w:rPr>
              <w:t xml:space="preserve">能定性判断化学反应熵变</w:t>
            </w:r>
            <w:r>
              <w:rPr>
                <w:rFonts w:ascii="Times New Roman" w:hAnsi="Times New Roman" w:eastAsia="Times New Roman" w:cs="Times New Roman"/>
              </w:rPr>
              <w:t xml:space="preserve"> ΔS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知道标准熵的概念与基本计算</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吉布斯自由能与自发性</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ΔG = ΔH − TΔS </w:t>
            </w:r>
            <w:r>
              <w:rPr>
                <w:rFonts w:hint="eastAsia" w:ascii="Times New Roman" w:hAnsi="Times New Roman" w:eastAsia="FangSong" w:cs="Times New Roman"/>
              </w:rPr>
              <w:t>判断反应自发性</w:t>
            </w:r>
            <w:r>
              <w:rPr>
                <w:rFonts w:hint="eastAsia" w:ascii="Times New Roman" w:hAnsi="Times New Roman" w:eastAsia="Times New Roman" w:cs="Times New Roman"/>
              </w:rPr>
              <w:t>，</w:t>
            </w:r>
            <w:r>
              <w:rPr>
                <w:rFonts w:hint="eastAsia" w:ascii="Times New Roman" w:hAnsi="Times New Roman" w:eastAsia="FangSong" w:cs="Times New Roman"/>
              </w:rPr>
              <w:t>识别四类反应并估算转变温度</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自由能与平衡常数</w:t>
            </w:r>
            <w:r>
              <w:rPr>
                <w:rFonts w:hint="eastAsia" w:ascii="Times New Roman" w:hAnsi="Times New Roman" w:eastAsia="Times New Roman" w:cs="Times New Roman"/>
              </w:rPr>
              <w:t>、</w:t>
            </w:r>
            <w:r>
              <w:rPr>
                <w:rFonts w:hint="eastAsia" w:ascii="Times New Roman" w:hAnsi="Times New Roman" w:eastAsia="FangSong" w:cs="Times New Roman"/>
              </w:rPr>
              <w:t>电化学桥接</w:t>
            </w:r>
          </w:p>
        </w:tc>
        <w:tc>
          <w:tcPr/>
          <w:p>
            <w:pPr>
              <w:pStyle w:val="Compact"/>
              <w:jc w:val="cente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会用</w:t>
            </w:r>
            <w:r>
              <w:rPr>
                <w:rFonts w:ascii="Times New Roman" w:hAnsi="Times New Roman" w:eastAsia="Times New Roman" w:cs="Times New Roman"/>
              </w:rPr>
              <w:t xml:space="preserve"> </w:t>
            </w: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建立热力学与化学平衡的桥梁</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为电化学学习做铺垫</w:t>
            </w:r>
          </w:p>
        </w:tc>
      </w:tr>
    </w:tbl>
    <w:p>
      <w:pPr>
        <w:spacing w:before="160" w:after="80"/>
      </w:pPr>
      <w:r>
        <w:pict>
          <v:rect style="width:0;height:1.5pt" o:hralign="center" o:hrstd="t" o:hr="t"/>
        </w:pict>
      </w:r>
    </w:p>
    <w:bookmarkEnd w:id="9"/>
    <w:bookmarkStart w:id="10" w:name="为什么需要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为什么需要热力学</w:t>
      </w:r>
    </w:p>
    <w:p>
      <w:pPr>
        <w:pStyle w:val="FirstParagraph"/>
        <w:ind w:firstLine="420"/>
      </w:pPr>
      <w:r>
        <w:rPr>
          <w:rFonts w:hint="eastAsia" w:ascii="Times New Roman" w:hAnsi="Times New Roman" w:eastAsia="FangSong"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FangSong"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FangSong" w:cs="Times New Roman"/>
        </w:rPr>
        <w:t>预测反应发生的可能性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FangSong"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太负</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FangSong"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天然金刚石十分珍贵</w:t>
      </w:r>
      <w:r>
        <w:rPr>
          <w:rFonts w:hint="eastAsia" w:ascii="Times New Roman" w:hAnsi="Times New Roman" w:eastAsia="Times New Roman" w:cs="Times New Roman"/>
        </w:rPr>
        <w:t>，</w:t>
      </w:r>
      <w:r>
        <w:rPr>
          <w:rFonts w:hint="eastAsia" w:ascii="Times New Roman" w:hAnsi="Times New Roman" w:eastAsia="FangSong" w:cs="Times New Roman"/>
        </w:rPr>
        <w:t>但其同素异形体石墨却极其普通和价廉</w:t>
      </w:r>
      <w:r>
        <w:rPr>
          <w:rFonts w:hint="eastAsia" w:ascii="Times New Roman" w:hAnsi="Times New Roman" w:eastAsia="Times New Roman" w:cs="Times New Roman"/>
        </w:rPr>
        <w:t>，</w:t>
      </w:r>
      <w:r>
        <w:rPr>
          <w:rFonts w:hint="eastAsia" w:ascii="Times New Roman" w:hAnsi="Times New Roman" w:eastAsia="FangSong"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FangSong" w:cs="Times New Roman"/>
        </w:rPr>
        <w:t>热力学说可以</w:t>
      </w:r>
      <w:r>
        <w:rPr>
          <w:rFonts w:hint="eastAsia" w:ascii="Times New Roman" w:hAnsi="Times New Roman" w:eastAsia="Times New Roman" w:cs="Times New Roman"/>
        </w:rPr>
        <w:t>，</w:t>
      </w:r>
      <w:r>
        <w:rPr>
          <w:rFonts w:hint="eastAsia" w:ascii="Times New Roman" w:hAnsi="Times New Roman" w:eastAsia="FangSong" w:cs="Times New Roman"/>
        </w:rPr>
        <w:t>但需要极端条件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能放</w:t>
      </w:r>
      <w:r>
        <w:rPr>
          <w:rFonts w:hint="eastAsia" w:ascii="Times New Roman" w:hAnsi="Times New Roman" w:eastAsia="Times New Roman" w:cs="Times New Roman"/>
        </w:rPr>
        <w:t>/</w:t>
      </w:r>
      <w:r>
        <w:rPr>
          <w:rFonts w:hint="eastAsia" w:ascii="Times New Roman" w:hAnsi="Times New Roman" w:eastAsia="FangSong" w:cs="Times New Roman"/>
        </w:rPr>
        <w:t>吸多少热</w:t>
      </w:r>
      <w:r>
        <w:rPr>
          <w:rFonts w:hint="eastAsia" w:ascii="Times New Roman" w:hAnsi="Times New Roman" w:eastAsia="Times New Roman" w:cs="Times New Roman"/>
        </w:rPr>
        <w:t>”</w:t>
      </w:r>
      <w:r>
        <w:rPr>
          <w:rFonts w:hint="eastAsia" w:ascii="Times New Roman" w:hAnsi="Times New Roman" w:eastAsia="FangSong" w:cs="Times New Roman"/>
        </w:rPr>
        <w:t>问题的工具</w:t>
      </w:r>
      <w:r>
        <w:rPr>
          <w:rFonts w:hint="eastAsia" w:ascii="Times New Roman" w:hAnsi="Times New Roman" w:eastAsia="Times New Roman" w:cs="Times New Roman"/>
        </w:rPr>
        <w:t>。</w:t>
      </w:r>
      <w:r>
        <w:rPr>
          <w:rFonts w:hint="eastAsia" w:ascii="Times New Roman" w:hAnsi="Times New Roman" w:eastAsia="FangSong" w:cs="Times New Roman"/>
        </w:rPr>
        <w:t>它回答的是</w:t>
      </w:r>
      <w:r>
        <w:rPr>
          <w:rFonts w:hint="eastAsia" w:ascii="Times New Roman" w:hAnsi="Times New Roman" w:eastAsia="FangSong" w:cs="Times New Roman"/>
          <w:b/>
          <w:bCs/>
        </w:rPr>
        <w:t xml:space="preserve">可能性</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FangSong" w:cs="Times New Roman"/>
          <w:b/>
          <w:bCs/>
        </w:rPr>
        <w:t xml:space="preserve">速率</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后者属于化学动力学的范畴</w:t>
      </w:r>
      <w:r>
        <w:rPr>
          <w:rFonts w:hint="eastAsia" w:ascii="Times New Roman" w:hAnsi="Times New Roman" w:eastAsia="Times New Roman" w:cs="Times New Roman"/>
        </w:rPr>
        <w:t>。</w:t>
      </w:r>
    </w:p>
    <w:bookmarkEnd w:id="10"/>
    <w:bookmarkStart w:id="14" w:name="量热与反应热"/>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量热与反应热</w:t>
      </w:r>
    </w:p>
    <w:bookmarkStart w:id="11"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ind w:firstLine="420"/>
      </w:pPr>
      <w:r>
        <w:rPr>
          <w:rFonts w:hint="eastAsia" w:ascii="Times New Roman" w:hAnsi="Times New Roman" w:eastAsia="FangSong"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FangSong" w:cs="Times New Roman"/>
        </w:rPr>
        <w:t>最简单的装置是</w:t>
      </w:r>
      <w:r>
        <w:rPr>
          <w:rFonts w:hint="eastAsia" w:ascii="Times New Roman" w:hAnsi="Times New Roman" w:eastAsia="FangSong"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FangSong"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FangSong"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FangSong"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FangSong" w:cs="Times New Roman"/>
        </w:rPr>
        <w:t>为了准确测量温度变化</w:t>
      </w:r>
      <w:r>
        <w:rPr>
          <w:rFonts w:hint="eastAsia" w:ascii="Times New Roman" w:hAnsi="Times New Roman" w:eastAsia="Times New Roman" w:cs="Times New Roman"/>
        </w:rPr>
        <w:t>，</w:t>
      </w:r>
      <w:r>
        <w:rPr>
          <w:rFonts w:hint="eastAsia" w:ascii="Times New Roman" w:hAnsi="Times New Roman" w:eastAsia="FangSong"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FangSong" w:cs="Times New Roman"/>
        </w:rPr>
        <w:t>至少刻度是</w:t>
      </w:r>
      <w:r>
        <w:rPr>
          <w:rFonts w:ascii="Times New Roman" w:hAnsi="Times New Roman" w:eastAsia="Times New Roman" w:cs="Times New Roman"/>
        </w:rPr>
        <w:t xml:space="preserve"> 0.1°C </w:t>
      </w:r>
      <w:r>
        <w:rPr>
          <w:rFonts w:hint="eastAsia" w:ascii="Times New Roman" w:hAnsi="Times New Roman" w:eastAsia="FangSong" w:cs="Times New Roman"/>
        </w:rPr>
        <w:t>的温度计</w:t>
      </w:r>
      <w:r>
        <w:rPr>
          <w:rFonts w:hint="eastAsia" w:ascii="Times New Roman" w:hAnsi="Times New Roman" w:eastAsia="Times New Roman" w:cs="Times New Roman"/>
        </w:rPr>
        <w:t>，</w:t>
      </w:r>
      <w:r>
        <w:rPr>
          <w:rFonts w:hint="eastAsia" w:ascii="Times New Roman" w:hAnsi="Times New Roman" w:eastAsia="FangSong"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FangSong" w:cs="Times New Roman"/>
        </w:rPr>
        <w:t>的温度变化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FangSong" w:cs="Times New Roman"/>
        </w:rPr>
        <w:t>可以测量中和热</w:t>
      </w:r>
      <w:r>
        <w:rPr>
          <w:rFonts w:hint="eastAsia" w:ascii="Times New Roman" w:hAnsi="Times New Roman" w:eastAsia="Times New Roman" w:cs="Times New Roman"/>
        </w:rPr>
        <w:t>、</w:t>
      </w:r>
      <w:r>
        <w:rPr>
          <w:rFonts w:hint="eastAsia" w:ascii="Times New Roman" w:hAnsi="Times New Roman" w:eastAsia="FangSong"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FangSong" w:cs="Times New Roman"/>
        </w:rPr>
        <w:t>反应所放热量</w:t>
      </w:r>
      <w:r>
        <w:rPr>
          <w:rFonts w:ascii="Times New Roman" w:hAnsi="Times New Roman" w:eastAsia="Times New Roman" w:cs="Times New Roman"/>
        </w:rPr>
        <w:t xml:space="preserve"> Q </w:t>
      </w:r>
      <w:r>
        <w:rPr>
          <w:rFonts w:hint="eastAsia" w:ascii="Times New Roman" w:hAnsi="Times New Roman" w:eastAsia="FangSong"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叫做量热计常数</w:t>
      </w:r>
      <w:r>
        <w:rPr>
          <w:rFonts w:hint="eastAsia" w:ascii="Times New Roman" w:hAnsi="Times New Roman" w:eastAsia="Times New Roman" w:cs="Times New Roman"/>
        </w:rPr>
        <w:t>，</w:t>
      </w:r>
      <w:r>
        <w:rPr>
          <w:rFonts w:hint="eastAsia" w:ascii="Times New Roman" w:hAnsi="Times New Roman" w:eastAsia="FangSong" w:cs="Times New Roman"/>
        </w:rPr>
        <w:t>它代表量热计各部件</w:t>
      </w:r>
      <w:r>
        <w:rPr>
          <w:rFonts w:hint="eastAsia" w:ascii="Times New Roman" w:hAnsi="Times New Roman" w:eastAsia="Times New Roman" w:cs="Times New Roman"/>
        </w:rPr>
        <w:t>（</w:t>
      </w:r>
      <w:r>
        <w:rPr>
          <w:rFonts w:hint="eastAsia" w:ascii="Times New Roman" w:hAnsi="Times New Roman" w:eastAsia="FangSong" w:cs="Times New Roman"/>
        </w:rPr>
        <w:t>杯体</w:t>
      </w:r>
      <w:r>
        <w:rPr>
          <w:rFonts w:hint="eastAsia" w:ascii="Times New Roman" w:hAnsi="Times New Roman" w:eastAsia="Times New Roman" w:cs="Times New Roman"/>
        </w:rPr>
        <w:t>、</w:t>
      </w:r>
      <w:r>
        <w:rPr>
          <w:rFonts w:hint="eastAsia" w:ascii="Times New Roman" w:hAnsi="Times New Roman" w:eastAsia="FangSong" w:cs="Times New Roman"/>
        </w:rPr>
        <w:t>搅拌器</w:t>
      </w:r>
      <w:r>
        <w:rPr>
          <w:rFonts w:hint="eastAsia" w:ascii="Times New Roman" w:hAnsi="Times New Roman" w:eastAsia="Times New Roman" w:cs="Times New Roman"/>
        </w:rPr>
        <w:t>、</w:t>
      </w:r>
      <w:r>
        <w:rPr>
          <w:rFonts w:hint="eastAsia" w:ascii="Times New Roman" w:hAnsi="Times New Roman" w:eastAsia="FangSong" w:cs="Times New Roman"/>
        </w:rPr>
        <w:t>加热器</w:t>
      </w:r>
      <w:r>
        <w:rPr>
          <w:rFonts w:hint="eastAsia" w:ascii="Times New Roman" w:hAnsi="Times New Roman" w:eastAsia="Times New Roman" w:cs="Times New Roman"/>
        </w:rPr>
        <w:t>、</w:t>
      </w:r>
      <w:r>
        <w:rPr>
          <w:rFonts w:hint="eastAsia" w:ascii="Times New Roman" w:hAnsi="Times New Roman" w:eastAsia="FangSong" w:cs="Times New Roman"/>
        </w:rPr>
        <w:t>温度计等</w:t>
      </w:r>
      <w:r>
        <w:rPr>
          <w:rFonts w:hint="eastAsia" w:ascii="Times New Roman" w:hAnsi="Times New Roman" w:eastAsia="Times New Roman" w:cs="Times New Roman"/>
        </w:rPr>
        <w:t>）</w:t>
      </w:r>
      <w:r>
        <w:rPr>
          <w:rFonts w:hint="eastAsia" w:ascii="Times New Roman" w:hAnsi="Times New Roman" w:eastAsia="FangSong" w:cs="Times New Roman"/>
        </w:rPr>
        <w:t>热容量之总和</w:t>
      </w:r>
      <w:r>
        <w:rPr>
          <w:rFonts w:hint="eastAsia" w:ascii="Times New Roman" w:hAnsi="Times New Roman" w:eastAsia="Times New Roman" w:cs="Times New Roman"/>
        </w:rPr>
        <w:t>，</w:t>
      </w:r>
      <w:r>
        <w:rPr>
          <w:rFonts w:hint="eastAsia" w:ascii="Times New Roman" w:hAnsi="Times New Roman" w:eastAsia="FangSong" w:cs="Times New Roman"/>
        </w:rPr>
        <w:t>即量热计每升高</w:t>
      </w:r>
      <w:r>
        <w:rPr>
          <w:rFonts w:ascii="Times New Roman" w:hAnsi="Times New Roman" w:eastAsia="Times New Roman" w:cs="Times New Roman"/>
        </w:rPr>
        <w:t xml:space="preserve"> 1°C </w:t>
      </w:r>
      <w:r>
        <w:rPr>
          <w:rFonts w:hint="eastAsia" w:ascii="Times New Roman" w:hAnsi="Times New Roman" w:eastAsia="FangSong" w:cs="Times New Roman"/>
        </w:rPr>
        <w:t>所需的热量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置于量热计中</w:t>
      </w:r>
      <w:r>
        <w:rPr>
          <w:rFonts w:hint="eastAsia" w:ascii="Times New Roman" w:hAnsi="Times New Roman" w:eastAsia="Times New Roman" w:cs="Times New Roman"/>
        </w:rPr>
        <w:t>，</w:t>
      </w:r>
      <w:r>
        <w:rPr>
          <w:rFonts w:hint="eastAsia" w:ascii="Times New Roman" w:hAnsi="Times New Roman" w:eastAsia="FangSong"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倒入</w:t>
      </w:r>
      <w:r>
        <w:rPr>
          <w:rFonts w:hint="eastAsia" w:ascii="Times New Roman" w:hAnsi="Times New Roman" w:eastAsia="Times New Roman" w:cs="Times New Roman"/>
        </w:rPr>
        <w:t>，</w:t>
      </w:r>
      <w:r>
        <w:rPr>
          <w:rFonts w:hint="eastAsia" w:ascii="Times New Roman" w:hAnsi="Times New Roman" w:eastAsia="FangSong"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利用保温杯式量热计测定摩尔中和热</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量热计常数测定</w:t>
      </w:r>
      <w:r>
        <w:rPr>
          <w:rFonts w:hint="eastAsia" w:ascii="Times New Roman" w:hAnsi="Times New Roman" w:eastAsia="Times New Roman" w:cs="Times New Roman"/>
        </w:rPr>
        <w:t>：</w:t>
      </w:r>
      <w:r>
        <w:rPr>
          <w:rFonts w:hint="eastAsia" w:ascii="Times New Roman" w:hAnsi="Times New Roman" w:eastAsia="FangSong" w:cs="Times New Roman"/>
        </w:rPr>
        <w:t>量取温度分别为</w:t>
      </w:r>
      <w:r>
        <w:rPr>
          <w:rFonts w:ascii="Times New Roman" w:hAnsi="Times New Roman" w:eastAsia="Times New Roman" w:cs="Times New Roman"/>
        </w:rPr>
        <w:t xml:space="preserve"> 22.10°C </w:t>
      </w:r>
      <w:r>
        <w:rPr>
          <w:rFonts w:hint="eastAsia" w:ascii="Times New Roman" w:hAnsi="Times New Roman" w:eastAsia="FangSong"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FangSong" w:cs="Times New Roman"/>
        </w:rPr>
        <w:t xml:space="preserve">的热水各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测得混合后体系温度为</w:t>
      </w:r>
      <w:r>
        <w:rPr>
          <w:rFonts w:ascii="Times New Roman" w:hAnsi="Times New Roman" w:eastAsia="Times New Roman" w:cs="Times New Roman"/>
        </w:rPr>
        <w:t xml:space="preserve"> 28.00°C。</w:t>
      </w:r>
    </w:p>
    <w:p>
      <w:pPr>
        <w:numPr>
          <w:ilvl w:val="0"/>
          <w:numId w:val="1001"/>
        </w:numPr>
        <w:ind w:firstLine="420"/>
      </w:pPr>
      <w:r>
        <w:rPr>
          <w:rFonts w:hint="eastAsia" w:ascii="Times New Roman" w:hAnsi="Times New Roman" w:eastAsia="FangSong" w:cs="Times New Roman"/>
        </w:rPr>
        <w:t xml:space="preserve">分别量取</w:t>
      </w:r>
      <w:r>
        <w:rPr>
          <w:rFonts w:ascii="Times New Roman" w:hAnsi="Times New Roman" w:eastAsia="Times New Roman" w:cs="Times New Roman"/>
        </w:rPr>
        <w:t xml:space="preserve"> 1.01</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1.03</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FangSong"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FangSong" w:cs="Times New Roman"/>
        </w:rPr>
        <w:t>已知水的密度为</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比热容</w:t>
      </w:r>
      <w:r>
        <w:rPr>
          <w:rFonts w:ascii="Times New Roman" w:hAnsi="Times New Roman" w:eastAsia="Times New Roman" w:cs="Times New Roman"/>
        </w:rPr>
        <w:t xml:space="preserve"> c = 4.03</w:t>
      </w:r>
      <w:r>
        <w:rPr>
          <w:rFonts w:ascii="Times New Roman" w:hAnsi="Times New Roman" w:eastAsia="Times New Roman" w:cs="Times New Roman"/>
        </w:rPr>
        <w:t xml:space="preserve"> </w:t>
      </w:r>
      <m:oMath>
        <m:oMathPr>
          <m:ctrlPr>
            <w:rPr>
              <w:sz w:val="28"/>
              <w:szCs w:val="28"/>
            </w:rPr>
          </m:ctrlPr>
        </m:oMathPr>
        <m:r>
          <m:t>J</m:t>
        </m:r>
        <m:r>
          <m:rPr>
            <m:sty m:val="p"/>
          </m:rPr>
          <m:t>·</m:t>
        </m:r>
        <m:sSup>
          <m:e>
            <m:r>
              <m:t>g</m:t>
            </m:r>
          </m:e>
          <m:sup>
            <m:r>
              <m:rPr>
                <m:sty m:val="p"/>
              </m:rPr>
              <m:t>−</m:t>
            </m:r>
            <m:r>
              <m:t>1</m:t>
            </m:r>
          </m:sup>
        </m:sSup>
        <m:r>
          <m:rPr>
            <m:sty m:val="p"/>
          </m:rPr>
          <m:t>·</m:t>
        </m:r>
        <m:r>
          <m:rPr>
            <m:sty m:val="p"/>
          </m:rPr>
          <m:t>°</m:t>
        </m:r>
        <m:sSup>
          <m:e>
            <m:r>
              <m:t>C</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实验所得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溶液密度</w:t>
      </w:r>
      <w:r>
        <w:rPr>
          <w:rFonts w:ascii="Times New Roman" w:hAnsi="Times New Roman" w:eastAsia="Times New Roman" w:cs="Times New Roman"/>
        </w:rPr>
        <w:t xml:space="preserve"> ρ = 1.02</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ind w:firstLine="42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C = 46.1</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sSup>
          <m:e>
            <m:r>
              <m:t>C</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ind w:firstLine="420"/>
      </w:pP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5.82 / (1.01 × 0.100)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57.6</w:t>
      </w:r>
      <w:r>
        <w:rPr>
          <w:rFonts w:ascii="Times New Roman" w:hAnsi="Times New Roman" w:eastAsia="Times New Roman" w:cs="Times New Roman"/>
          <w:b/>
          <w:bCs/>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FangSong" w:cs="Times New Roman"/>
        </w:rPr>
        <w:t>实验结果与此数据相符</w:t>
      </w:r>
      <w:r>
        <w:rPr>
          <w:rFonts w:hint="eastAsia" w:ascii="Times New Roman" w:hAnsi="Times New Roman" w:eastAsia="Times New Roman" w:cs="Times New Roman"/>
        </w:rPr>
        <w:t>。</w:t>
      </w:r>
    </w:p>
    <w:bookmarkEnd w:id="11"/>
    <w:bookmarkStart w:id="12"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ind w:firstLine="420"/>
      </w:pPr>
      <w:r>
        <w:rPr>
          <w:rFonts w:hint="eastAsia" w:ascii="Times New Roman" w:hAnsi="Times New Roman" w:eastAsia="FangSong" w:cs="Times New Roman"/>
        </w:rPr>
        <w:t>弹式量热计</w:t>
      </w:r>
      <w:r>
        <w:rPr>
          <w:rFonts w:hint="eastAsia" w:ascii="Times New Roman" w:hAnsi="Times New Roman" w:eastAsia="Times New Roman" w:cs="Times New Roman"/>
        </w:rPr>
        <w:t>（</w:t>
      </w:r>
      <w:r>
        <w:rPr>
          <w:rFonts w:hint="eastAsia" w:ascii="Times New Roman" w:hAnsi="Times New Roman" w:eastAsia="FangSong" w:cs="Times New Roman"/>
        </w:rPr>
        <w:t>氧弹量热计</w:t>
      </w:r>
      <w:r>
        <w:rPr>
          <w:rFonts w:hint="eastAsia" w:ascii="Times New Roman" w:hAnsi="Times New Roman" w:eastAsia="Times New Roman" w:cs="Times New Roman"/>
        </w:rPr>
        <w:t>）</w:t>
      </w:r>
      <w:r>
        <w:rPr>
          <w:rFonts w:hint="eastAsia" w:ascii="Times New Roman" w:hAnsi="Times New Roman" w:eastAsia="FangSong" w:cs="Times New Roman"/>
        </w:rPr>
        <w:t>适用于测定燃烧热</w:t>
      </w:r>
      <w:r>
        <w:rPr>
          <w:rFonts w:hint="eastAsia" w:ascii="Times New Roman" w:hAnsi="Times New Roman" w:eastAsia="Times New Roman" w:cs="Times New Roman"/>
        </w:rPr>
        <w:t>。</w:t>
      </w:r>
      <w:r>
        <w:rPr>
          <w:rFonts w:hint="eastAsia" w:ascii="Times New Roman" w:hAnsi="Times New Roman" w:eastAsia="FangSong"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FangSong" w:cs="Times New Roman"/>
        </w:rPr>
        <w:t>该容器形状像小炸弹</w:t>
      </w:r>
      <w:r>
        <w:rPr>
          <w:rFonts w:hint="eastAsia" w:ascii="Times New Roman" w:hAnsi="Times New Roman" w:eastAsia="Times New Roman" w:cs="Times New Roman"/>
        </w:rPr>
        <w:t>。</w:t>
      </w:r>
      <w:r>
        <w:rPr>
          <w:rFonts w:hint="eastAsia" w:ascii="Times New Roman" w:hAnsi="Times New Roman" w:eastAsia="FangSong"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FangSong" w:cs="Times New Roman"/>
        </w:rPr>
        <w:t>弹盖由细密螺纹旋紧</w:t>
      </w:r>
      <w:r>
        <w:rPr>
          <w:rFonts w:hint="eastAsia" w:ascii="Times New Roman" w:hAnsi="Times New Roman" w:eastAsia="Times New Roman" w:cs="Times New Roman"/>
        </w:rPr>
        <w:t>，</w:t>
      </w:r>
      <w:r>
        <w:rPr>
          <w:rFonts w:hint="eastAsia" w:ascii="Times New Roman" w:hAnsi="Times New Roman" w:eastAsia="FangSong"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FangSong" w:cs="Times New Roman"/>
        </w:rPr>
        <w:t>钢弹是密闭容器</w:t>
      </w:r>
      <w:r>
        <w:rPr>
          <w:rFonts w:hint="eastAsia" w:ascii="Times New Roman" w:hAnsi="Times New Roman" w:eastAsia="Times New Roman" w:cs="Times New Roman"/>
        </w:rPr>
        <w:t>，</w:t>
      </w:r>
      <w:r>
        <w:rPr>
          <w:rFonts w:hint="eastAsia" w:ascii="Times New Roman" w:hAnsi="Times New Roman" w:eastAsia="FangSong" w:cs="Times New Roman"/>
        </w:rPr>
        <w:t>反应过程中总体积不变</w:t>
      </w:r>
      <w:r>
        <w:rPr>
          <w:rFonts w:hint="eastAsia" w:ascii="Times New Roman" w:hAnsi="Times New Roman" w:eastAsia="Times New Roman" w:cs="Times New Roman"/>
        </w:rPr>
        <w:t>，</w:t>
      </w:r>
      <w:r>
        <w:rPr>
          <w:rFonts w:hint="eastAsia" w:ascii="Times New Roman" w:hAnsi="Times New Roman" w:eastAsia="FangSong" w:cs="Times New Roman"/>
        </w:rPr>
        <w:t>测定的是</w:t>
      </w:r>
      <w:r>
        <w:rPr>
          <w:rFonts w:hint="eastAsia" w:ascii="Times New Roman" w:hAnsi="Times New Roman" w:eastAsia="FangSong"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FangSong" w:cs="Times New Roman"/>
        </w:rPr>
        <w:t>其摩尔燃烧热为</w:t>
      </w:r>
      <w:r>
        <w:rPr>
          <w:rFonts w:ascii="Times New Roman" w:hAnsi="Times New Roman" w:eastAsia="Times New Roman" w:cs="Times New Roman"/>
        </w:rPr>
        <w:t xml:space="preserve"> 3.23 ×</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用来标定量热计常数</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FangSong"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FangSong"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2"/>
    <w:bookmarkStart w:id="13" w:name="随堂小练恒压热与恒容热先分清"/>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w:r>
        <w:rPr>
          <w:rFonts w:hint="eastAsia" w:ascii="Times New Roman" w:hAnsi="Times New Roman" w:eastAsia="SimHei" w:cs="Times New Roman"/>
        </w:rPr>
        <w:t>恒压热与恒容热先分清</w:t>
      </w:r>
    </w:p>
    <w:p>
      <w:pPr>
        <w:pStyle w:val="Compact"/>
        <w:numPr>
          <w:ilvl w:val="0"/>
          <w:numId w:val="1002"/>
        </w:numPr>
        <w:ind w:firstLine="420"/>
      </w:pPr>
      <w:r>
        <w:rPr>
          <w:rFonts w:hint="eastAsia" w:ascii="Times New Roman" w:hAnsi="Times New Roman" w:eastAsia="FangSong" w:cs="Times New Roman"/>
        </w:rPr>
        <w:t>反应在敞口烧杯中进行并近似只做体积功</w:t>
      </w:r>
      <w:r>
        <w:rPr>
          <w:rFonts w:hint="eastAsia" w:ascii="Times New Roman" w:hAnsi="Times New Roman" w:eastAsia="Times New Roman" w:cs="Times New Roman"/>
        </w:rPr>
        <w:t>，</w:t>
      </w:r>
      <w:r>
        <w:rPr>
          <w:rFonts w:hint="eastAsia" w:ascii="Times New Roman" w:hAnsi="Times New Roman" w:eastAsia="FangSong" w:cs="Times New Roman"/>
        </w:rPr>
        <w:t>实验上更直接对应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甲烷在氧弹量热计中燃烧</w:t>
      </w:r>
      <w:r>
        <w:rPr>
          <w:rFonts w:hint="eastAsia" w:ascii="Times New Roman" w:hAnsi="Times New Roman" w:eastAsia="Times New Roman" w:cs="Times New Roman"/>
        </w:rPr>
        <w:t>，</w:t>
      </w:r>
      <w:r>
        <w:rPr>
          <w:rFonts w:hint="eastAsia" w:ascii="Times New Roman" w:hAnsi="Times New Roman" w:eastAsia="FangSong" w:cs="Times New Roman"/>
        </w:rPr>
        <w:t>量热计给出的更接近</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若反应前后气态物质的量几乎不变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通常相差大还是小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通常相差较小</w:t>
      </w:r>
      <w:r>
        <w:rPr>
          <w:rFonts w:hint="eastAsia" w:ascii="Times New Roman" w:hAnsi="Times New Roman" w:eastAsia="Times New Roman" w:cs="Times New Roman"/>
        </w:rPr>
        <w:t>，</w:t>
      </w:r>
      <w:r>
        <w:rPr>
          <w:rFonts w:hint="eastAsia" w:ascii="Times New Roman" w:hAnsi="Times New Roman" w:eastAsia="FangSong" w:cs="Times New Roman"/>
        </w:rPr>
        <w:t>很多题里可近似看作相等</w:t>
      </w:r>
    </w:p>
    <w:bookmarkEnd w:id="13"/>
    <w:bookmarkEnd w:id="14"/>
    <w:bookmarkStart w:id="35" w:name="内能与焓"/>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内能与焓</w:t>
      </w:r>
    </w:p>
    <w:bookmarkStart w:id="18"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ind w:firstLine="420"/>
      </w:pPr>
      <w:r>
        <w:rPr>
          <w:rFonts w:hint="eastAsia" w:ascii="Times New Roman" w:hAnsi="Times New Roman" w:eastAsia="FangSong" w:cs="Times New Roman"/>
        </w:rPr>
        <w:t>内能是物质的一种属性</w:t>
      </w:r>
      <w:r>
        <w:rPr>
          <w:rFonts w:hint="eastAsia" w:ascii="Times New Roman" w:hAnsi="Times New Roman" w:eastAsia="Times New Roman" w:cs="Times New Roman"/>
        </w:rPr>
        <w:t>，</w:t>
      </w:r>
      <w:r>
        <w:rPr>
          <w:rFonts w:hint="eastAsia" w:ascii="Times New Roman" w:hAnsi="Times New Roman" w:eastAsia="FangSong"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FangSong" w:cs="Times New Roman"/>
        </w:rPr>
        <w:t>势能</w:t>
      </w:r>
      <w:r>
        <w:rPr>
          <w:rFonts w:hint="eastAsia" w:ascii="Times New Roman" w:hAnsi="Times New Roman" w:eastAsia="Times New Roman" w:cs="Times New Roman"/>
        </w:rPr>
        <w:t>、</w:t>
      </w:r>
      <w:r>
        <w:rPr>
          <w:rFonts w:hint="eastAsia" w:ascii="Times New Roman" w:hAnsi="Times New Roman" w:eastAsia="FangSong" w:cs="Times New Roman"/>
        </w:rPr>
        <w:t>核能</w:t>
      </w:r>
      <w:r>
        <w:rPr>
          <w:rFonts w:hint="eastAsia" w:ascii="Times New Roman" w:hAnsi="Times New Roman" w:eastAsia="Times New Roman" w:cs="Times New Roman"/>
        </w:rPr>
        <w:t>、</w:t>
      </w:r>
      <w:r>
        <w:rPr>
          <w:rFonts w:hint="eastAsia" w:ascii="Times New Roman" w:hAnsi="Times New Roman" w:eastAsia="FangSong" w:cs="Times New Roman"/>
        </w:rPr>
        <w:t>电子能等能量的总和</w:t>
      </w:r>
      <w:r>
        <w:rPr>
          <w:rFonts w:hint="eastAsia" w:ascii="Times New Roman" w:hAnsi="Times New Roman" w:eastAsia="Times New Roman" w:cs="Times New Roman"/>
        </w:rPr>
        <w:t>。</w:t>
      </w:r>
      <w:r>
        <w:rPr>
          <w:rFonts w:hint="eastAsia" w:ascii="Times New Roman" w:hAnsi="Times New Roman" w:eastAsia="FangSong" w:cs="Times New Roman"/>
        </w:rPr>
        <w:t>内能不包括体系宏观运动的动能和体系在外力场中的势能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内能是一种</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物质处于一定的状态</w:t>
      </w:r>
      <w:r>
        <w:rPr>
          <w:rFonts w:hint="eastAsia" w:ascii="Times New Roman" w:hAnsi="Times New Roman" w:eastAsia="Times New Roman" w:cs="Times New Roman"/>
        </w:rPr>
        <w:t>，</w:t>
      </w:r>
      <w:r>
        <w:rPr>
          <w:rFonts w:hint="eastAsia" w:ascii="Times New Roman" w:hAnsi="Times New Roman" w:eastAsia="FangSong" w:cs="Times New Roman"/>
        </w:rPr>
        <w:t>就具有一定的内能</w:t>
      </w:r>
      <w:r>
        <w:rPr>
          <w:rFonts w:hint="eastAsia" w:ascii="Times New Roman" w:hAnsi="Times New Roman" w:eastAsia="Times New Roman" w:cs="Times New Roman"/>
        </w:rPr>
        <w:t>，</w:t>
      </w:r>
      <w:r>
        <w:rPr>
          <w:rFonts w:hint="eastAsia" w:ascii="Times New Roman" w:hAnsi="Times New Roman" w:eastAsia="FangSong" w:cs="Times New Roman"/>
        </w:rPr>
        <w:t>状态发生改变</w:t>
      </w:r>
      <w:r>
        <w:rPr>
          <w:rFonts w:hint="eastAsia" w:ascii="Times New Roman" w:hAnsi="Times New Roman" w:eastAsia="Times New Roman" w:cs="Times New Roman"/>
        </w:rPr>
        <w:t>，</w:t>
      </w:r>
      <w:r>
        <w:rPr>
          <w:rFonts w:hint="eastAsia" w:ascii="Times New Roman" w:hAnsi="Times New Roman" w:eastAsia="FangSong" w:cs="Times New Roman"/>
        </w:rPr>
        <w:t>内能也随之改变</w:t>
      </w:r>
      <w:r>
        <w:rPr>
          <w:rFonts w:hint="eastAsia" w:ascii="Times New Roman" w:hAnsi="Times New Roman" w:eastAsia="Times New Roman" w:cs="Times New Roman"/>
        </w:rPr>
        <w:t>。</w:t>
      </w:r>
      <w:r>
        <w:rPr>
          <w:rFonts w:hint="eastAsia" w:ascii="Times New Roman" w:hAnsi="Times New Roman" w:eastAsia="FangSong"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FangSong" w:cs="Times New Roman"/>
        </w:rPr>
        <w:t>如果又回到原来的状态</w:t>
      </w:r>
      <w:r>
        <w:rPr>
          <w:rFonts w:hint="eastAsia" w:ascii="Times New Roman" w:hAnsi="Times New Roman" w:eastAsia="Times New Roman" w:cs="Times New Roman"/>
        </w:rPr>
        <w:t>，</w:t>
      </w:r>
      <w:r>
        <w:rPr>
          <w:rFonts w:hint="eastAsia" w:ascii="Times New Roman" w:hAnsi="Times New Roman" w:eastAsia="FangSong" w:cs="Times New Roman"/>
        </w:rPr>
        <w:t>内能也回复原值</w:t>
      </w:r>
      <w:r>
        <w:rPr>
          <w:rFonts w:hint="eastAsia" w:ascii="Times New Roman" w:hAnsi="Times New Roman" w:eastAsia="Times New Roman" w:cs="Times New Roman"/>
        </w:rPr>
        <w:t>。</w:t>
      </w:r>
      <w:r>
        <w:rPr>
          <w:rFonts w:hint="eastAsia" w:ascii="Times New Roman" w:hAnsi="Times New Roman" w:eastAsia="FangSong" w:cs="Times New Roman"/>
        </w:rPr>
        <w:t>但一定状态下</w:t>
      </w:r>
      <w:r>
        <w:rPr>
          <w:rFonts w:hint="eastAsia" w:ascii="Times New Roman" w:hAnsi="Times New Roman" w:eastAsia="Times New Roman" w:cs="Times New Roman"/>
        </w:rPr>
        <w:t>，</w:t>
      </w:r>
      <w:r>
        <w:rPr>
          <w:rFonts w:hint="eastAsia" w:ascii="Times New Roman" w:hAnsi="Times New Roman" w:eastAsia="FangSong" w:cs="Times New Roman"/>
        </w:rPr>
        <w:t>物质内能的绝对值</w:t>
      </w:r>
      <w:r>
        <w:rPr>
          <w:rFonts w:hint="eastAsia" w:ascii="Times New Roman" w:hAnsi="Times New Roman" w:eastAsia="FangSong"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FangSong"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可以通过测定过程的热和功而得到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34775"/>
            <wp:effectExtent b="0" l="0" r="0" t="0"/>
            <wp:docPr descr="" title="" id="16" name="Picture"/>
            <a:graphic>
              <a:graphicData uri="http://schemas.openxmlformats.org/drawingml/2006/picture">
                <pic:pic>
                  <pic:nvPicPr>
                    <pic:cNvPr descr="75bd80b1b976e3bfcfc27f4a8492aa6e9683c046df9281b03b4722829e40929d.jpg" id="17" name="Picture"/>
                    <pic:cNvPicPr>
                      <a:picLocks noChangeArrowheads="1" noChangeAspect="1"/>
                    </pic:cNvPicPr>
                  </pic:nvPicPr>
                  <pic:blipFill>
                    <a:blip r:embed="rId15"/>
                    <a:stretch>
                      <a:fillRect/>
                    </a:stretch>
                  </pic:blipFill>
                  <pic:spPr bwMode="auto">
                    <a:xfrm>
                      <a:off x="0" y="0"/>
                      <a:ext cx="2667000" cy="8347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热力学路径示意图</w:t>
      </w:r>
      <w:r>
        <w:rPr>
          <w:rFonts w:hint="eastAsia" w:ascii="Times New Roman" w:hAnsi="Times New Roman" w:eastAsia="Times New Roman" w:cs="Times New Roman"/>
        </w:rPr>
        <w:t>——</w:t>
      </w:r>
      <w:r>
        <w:rPr>
          <w:rFonts w:hint="eastAsia" w:ascii="Times New Roman" w:hAnsi="Times New Roman" w:eastAsia="FangSong" w:cs="Times New Roman"/>
        </w:rPr>
        <w:t>状态函数的改变只取决于始态和终态</w:t>
      </w:r>
      <w:r>
        <w:rPr>
          <w:rFonts w:hint="eastAsia" w:ascii="Times New Roman" w:hAnsi="Times New Roman" w:eastAsia="Times New Roman" w:cs="Times New Roman"/>
        </w:rPr>
        <w:t>，</w:t>
      </w:r>
      <w:r>
        <w:rPr>
          <w:rFonts w:hint="eastAsia" w:ascii="Times New Roman" w:hAnsi="Times New Roman" w:eastAsia="FangSong" w:cs="Times New Roman"/>
        </w:rPr>
        <w:t>与具体路径无关</w:t>
      </w:r>
    </w:p>
    <w:bookmarkEnd w:id="18"/>
    <w:bookmarkStart w:id="19"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FirstParagraph"/>
        <w:ind w:firstLine="420"/>
      </w:pPr>
      <w:r>
        <w:rPr>
          <w:rFonts w:hint="eastAsia" w:ascii="Times New Roman" w:hAnsi="Times New Roman" w:eastAsia="FangSong" w:cs="Times New Roman"/>
        </w:rPr>
        <w:t>能量守恒定律</w:t>
      </w:r>
      <w:r>
        <w:rPr>
          <w:rFonts w:hint="eastAsia" w:ascii="Times New Roman" w:hAnsi="Times New Roman" w:eastAsia="Times New Roman" w:cs="Times New Roman"/>
        </w:rPr>
        <w:t>：</w:t>
      </w:r>
      <w:r>
        <w:rPr>
          <w:rFonts w:hint="eastAsia" w:ascii="Times New Roman" w:hAnsi="Times New Roman" w:eastAsia="FangSong"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FangSong" w:cs="Times New Roman"/>
        </w:rPr>
        <w:t>但总值不变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w:t>
            </w:r>
          </w:p>
        </w:tc>
        <w:tc>
          <w:tcPr>
            <w:tcBorders>
              <w:bottom w:val="single" w:sz="6" w:space="0" w:color="333333"/>
            </w:tcBorders>
          </w:tcPr>
          <w:p>
            <w:pPr>
              <w:pStyle w:val="Compact"/>
              <w:jc w:val="center"/>
            </w:pPr>
            <w:r>
              <w:rPr>
                <w:rFonts w:ascii="Times New Roman" w:hAnsi="Times New Roman" w:eastAsia="Times New Roman" w:cs="Times New Roman"/>
                <w:b/>
              </w:rPr>
              <w:t xml:space="preserve">&gt; 0</w:t>
            </w:r>
          </w:p>
        </w:tc>
        <w:tc>
          <w:tcPr>
            <w:tcBorders>
              <w:bottom w:val="single" w:sz="6" w:space="0" w:color="333333"/>
            </w:tcBorders>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FangSong" w:cs="Times New Roman"/>
              </w:rPr>
              <w:t xml:space="preserve">体系内能增加</w:t>
            </w:r>
          </w:p>
        </w:tc>
        <w:tc>
          <w:tcPr/>
          <w:p>
            <w:pPr>
              <w:pStyle w:val="Compact"/>
              <w:jc w:val="center"/>
            </w:pPr>
            <w:r>
              <w:rPr>
                <w:rFonts w:hint="eastAsia" w:ascii="Times New Roman" w:hAnsi="Times New Roman" w:eastAsia="FangSong"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FangSong" w:cs="Times New Roman"/>
              </w:rPr>
              <w:t xml:space="preserve">体系吸收热量</w:t>
            </w:r>
          </w:p>
        </w:tc>
        <w:tc>
          <w:tcPr/>
          <w:p>
            <w:pPr>
              <w:pStyle w:val="Compact"/>
              <w:jc w:val="center"/>
            </w:pPr>
            <w:r>
              <w:rPr>
                <w:rFonts w:hint="eastAsia" w:ascii="Times New Roman" w:hAnsi="Times New Roman" w:eastAsia="FangSong"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环境对体系做功</w:t>
            </w:r>
          </w:p>
        </w:tc>
        <w:tc>
          <w:tcPr/>
          <w:p>
            <w:pPr>
              <w:pStyle w:val="Compact"/>
              <w:jc w:val="center"/>
            </w:pPr>
            <w:r>
              <w:rPr>
                <w:rFonts w:hint="eastAsia" w:ascii="Times New Roman" w:hAnsi="Times New Roman" w:eastAsia="FangSong" w:cs="Times New Roman"/>
              </w:rPr>
              <w:t xml:space="preserve">体系对环境做功</w:t>
            </w:r>
          </w:p>
        </w:tc>
      </w:tr>
    </w:tbl>
    <w:p>
      <w:pPr>
        <w:pStyle w:val="BodyText"/>
        <w:spacing w:before="120"/>
        <w:ind w:firstLine="420"/>
      </w:pPr>
      <w:r>
        <w:rPr>
          <w:rFonts w:hint="eastAsia" w:ascii="Times New Roman" w:hAnsi="Times New Roman" w:eastAsia="FangSong"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FangSong"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定义为体系对外做功</w:t>
      </w:r>
      <w:r>
        <w:rPr>
          <w:rFonts w:hint="eastAsia" w:ascii="Times New Roman" w:hAnsi="Times New Roman" w:eastAsia="Times New Roman" w:cs="Times New Roman"/>
        </w:rPr>
        <w:t>），</w:t>
      </w:r>
      <w:r>
        <w:rPr>
          <w:rFonts w:hint="eastAsia" w:ascii="Times New Roman" w:hAnsi="Times New Roman" w:eastAsia="FangSong"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定义为环境对体系做功</w:t>
      </w:r>
      <w:r>
        <w:rPr>
          <w:rFonts w:hint="eastAsia" w:ascii="Times New Roman" w:hAnsi="Times New Roman" w:eastAsia="Times New Roman" w:cs="Times New Roman"/>
        </w:rPr>
        <w:t>）。</w:t>
      </w:r>
      <w:r>
        <w:rPr>
          <w:rFonts w:hint="eastAsia" w:ascii="Times New Roman" w:hAnsi="Times New Roman" w:eastAsia="FangSong" w:cs="Times New Roman"/>
        </w:rPr>
        <w:t>两者不矛盾</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W </w:t>
      </w:r>
      <w:r>
        <w:rPr>
          <w:rFonts w:hint="eastAsia" w:ascii="Times New Roman" w:hAnsi="Times New Roman" w:eastAsia="FangSong" w:cs="Times New Roman"/>
        </w:rPr>
        <w:t>的取号约定不同</w:t>
      </w:r>
      <w:r>
        <w:rPr>
          <w:rFonts w:hint="eastAsia" w:ascii="Times New Roman" w:hAnsi="Times New Roman" w:eastAsia="Times New Roman" w:cs="Times New Roman"/>
        </w:rPr>
        <w:t>。</w:t>
      </w:r>
      <w:r>
        <w:rPr>
          <w:rFonts w:hint="eastAsia" w:ascii="Times New Roman" w:hAnsi="Times New Roman" w:eastAsia="FangSong" w:cs="Times New Roman"/>
        </w:rPr>
        <w:t>化学约定中</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FangSong" w:cs="Times New Roman"/>
        </w:rPr>
        <w:t>体系对环境做功</w:t>
      </w:r>
      <w:r>
        <w:rPr>
          <w:rFonts w:ascii="Times New Roman" w:hAnsi="Times New Roman" w:eastAsia="Times New Roman" w:cs="Times New Roman"/>
        </w:rPr>
        <w:t xml:space="preserve"> W &lt; 0。</w:t>
      </w:r>
    </w:p>
    <w:bookmarkEnd w:id="19"/>
    <w:bookmarkStart w:id="23"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ind w:firstLine="420"/>
      </w:pPr>
      <w:r>
        <w:rPr>
          <w:rFonts w:hint="eastAsia" w:ascii="Times New Roman" w:hAnsi="Times New Roman" w:eastAsia="FangSong" w:cs="Times New Roman"/>
        </w:rPr>
        <w:t>焓是状态函数</w:t>
      </w:r>
      <w:r>
        <w:rPr>
          <w:rFonts w:hint="eastAsia" w:ascii="Times New Roman" w:hAnsi="Times New Roman" w:eastAsia="Times New Roman" w:cs="Times New Roman"/>
        </w:rPr>
        <w:t>。</w:t>
      </w:r>
      <w:r>
        <w:rPr>
          <w:rFonts w:hint="eastAsia" w:ascii="Times New Roman" w:hAnsi="Times New Roman" w:eastAsia="FangSong"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项可以理解为</w:t>
      </w:r>
      <w:r>
        <w:rPr>
          <w:rFonts w:hint="eastAsia" w:ascii="Times New Roman" w:hAnsi="Times New Roman" w:eastAsia="Times New Roman" w:cs="Times New Roman"/>
        </w:rPr>
        <w:t>：</w:t>
      </w:r>
      <w:r>
        <w:rPr>
          <w:rFonts w:hint="eastAsia" w:ascii="Times New Roman" w:hAnsi="Times New Roman" w:eastAsia="FangSong" w:cs="Times New Roman"/>
        </w:rPr>
        <w:t>体系除了</w:t>
      </w:r>
      <w:r>
        <w:rPr>
          <w:rFonts w:hint="eastAsia" w:ascii="Times New Roman" w:hAnsi="Times New Roman" w:eastAsia="Times New Roman" w:cs="Times New Roman"/>
        </w:rPr>
        <w:t>“</w:t>
      </w:r>
      <w:r>
        <w:rPr>
          <w:rFonts w:hint="eastAsia" w:ascii="Times New Roman" w:hAnsi="Times New Roman" w:eastAsia="FangSong"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还带有一部分</w:t>
      </w:r>
      <w:r>
        <w:rPr>
          <w:rFonts w:hint="eastAsia" w:ascii="Times New Roman" w:hAnsi="Times New Roman" w:eastAsia="Times New Roman" w:cs="Times New Roman"/>
        </w:rPr>
        <w:t>“</w:t>
      </w:r>
      <w:r>
        <w:rPr>
          <w:rFonts w:hint="eastAsia" w:ascii="Times New Roman" w:hAnsi="Times New Roman" w:eastAsia="FangSong"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FangSong" w:cs="Times New Roman"/>
        </w:rPr>
        <w:t>因此在恒压过程里</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会让热量表达得更自然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先把概念说准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焓不是</w:t>
      </w:r>
      <w:r>
        <w:rPr>
          <w:rFonts w:hint="eastAsia" w:ascii="Times New Roman" w:hAnsi="Times New Roman" w:eastAsia="Times New Roman" w:cs="Times New Roman"/>
          <w:b/>
          <w:bCs/>
        </w:rPr>
        <w:t>“</w:t>
      </w:r>
      <w:r>
        <w:rPr>
          <w:rFonts w:hint="eastAsia" w:ascii="Times New Roman" w:hAnsi="Times New Roman" w:eastAsia="FangSong"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不是状态量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焓和内能一样</w:t>
      </w:r>
      <w:r>
        <w:rPr>
          <w:rFonts w:hint="eastAsia" w:ascii="Times New Roman" w:hAnsi="Times New Roman" w:eastAsia="Times New Roman" w:cs="Times New Roman"/>
        </w:rPr>
        <w:t>，</w:t>
      </w:r>
      <w:r>
        <w:rPr>
          <w:rFonts w:hint="eastAsia" w:ascii="Times New Roman" w:hAnsi="Times New Roman" w:eastAsia="FangSong" w:cs="Times New Roman"/>
        </w:rPr>
        <w:t>绝对值通常不直接测</w:t>
      </w:r>
      <w:r>
        <w:rPr>
          <w:rFonts w:hint="eastAsia" w:ascii="Times New Roman" w:hAnsi="Times New Roman" w:eastAsia="Times New Roman" w:cs="Times New Roman"/>
        </w:rPr>
        <w:t>，</w:t>
      </w:r>
      <w:r>
        <w:rPr>
          <w:rFonts w:hint="eastAsia" w:ascii="Times New Roman" w:hAnsi="Times New Roman" w:eastAsia="FangSong" w:cs="Times New Roman"/>
        </w:rPr>
        <w:t>真正可测</w:t>
      </w:r>
      <w:r>
        <w:rPr>
          <w:rFonts w:hint="eastAsia" w:ascii="Times New Roman" w:hAnsi="Times New Roman" w:eastAsia="Times New Roman" w:cs="Times New Roman"/>
        </w:rPr>
        <w:t>、</w:t>
      </w:r>
      <w:r>
        <w:rPr>
          <w:rFonts w:hint="eastAsia" w:ascii="Times New Roman" w:hAnsi="Times New Roman" w:eastAsia="FangSong" w:cs="Times New Roman"/>
        </w:rPr>
        <w:t>可算的是</w:t>
      </w:r>
      <w:r>
        <w:rPr>
          <w:rFonts w:hint="eastAsia" w:ascii="Times New Roman" w:hAnsi="Times New Roman" w:eastAsia="FangSong"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FangSong" w:cs="Times New Roman"/>
        </w:rPr>
        <w:t>某物质有多少焓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反应前后焓差有多大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恒压且只做体积功</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由第一定律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p>
      <w:pPr>
        <w:pStyle w:val="FirstParagraph"/>
        <w:spacing w:before="160" w:after="80"/>
        <w:jc w:val="center"/>
      </w:pPr>
      <w:r>
        <w:rPr>
          <w:rFonts w:ascii="Times New Roman" w:hAnsi="Times New Roman" w:eastAsia="Times New Roman" w:cs="Times New Roman"/>
        </w:rPr>
        <w:drawing>
          <wp:inline>
            <wp:extent cx="2667000" cy="1343837"/>
            <wp:effectExtent b="0" l="0" r="0" t="0"/>
            <wp:docPr descr="" title="" id="21" name="Picture"/>
            <a:graphic>
              <a:graphicData uri="http://schemas.openxmlformats.org/drawingml/2006/picture">
                <pic:pic>
                  <pic:nvPicPr>
                    <pic:cNvPr descr="35079c428805e26a6024504c748bf50a7ccc4136a8745086b20dc8bebd6328ce.jpg" id="22" name="Picture"/>
                    <pic:cNvPicPr>
                      <a:picLocks noChangeArrowheads="1" noChangeAspect="1"/>
                    </pic:cNvPicPr>
                  </pic:nvPicPr>
                  <pic:blipFill>
                    <a:blip r:embed="rId20"/>
                    <a:stretch>
                      <a:fillRect/>
                    </a:stretch>
                  </pic:blipFill>
                  <pic:spPr bwMode="auto">
                    <a:xfrm>
                      <a:off x="0" y="0"/>
                      <a:ext cx="2667000" cy="134383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体积功</w:t>
      </w:r>
      <w:r>
        <w:rPr>
          <w:rFonts w:ascii="Times New Roman" w:hAnsi="Times New Roman" w:eastAsia="Times New Roman" w:cs="Times New Roman"/>
        </w:rPr>
        <w:t xml:space="preserve"> pΔV </w:t>
      </w:r>
      <w:r>
        <w:rPr>
          <w:rFonts w:hint="eastAsia" w:ascii="Times New Roman" w:hAnsi="Times New Roman" w:eastAsia="FangSong" w:cs="Times New Roman"/>
        </w:rPr>
        <w:t>示意图</w:t>
      </w:r>
      <w:r>
        <w:rPr>
          <w:rFonts w:hint="eastAsia" w:ascii="Times New Roman" w:hAnsi="Times New Roman" w:eastAsia="Times New Roman" w:cs="Times New Roman"/>
        </w:rPr>
        <w:t>——</w:t>
      </w:r>
      <w:r>
        <w:rPr>
          <w:rFonts w:hint="eastAsia" w:ascii="Times New Roman" w:hAnsi="Times New Roman" w:eastAsia="FangSong" w:cs="Times New Roman"/>
        </w:rPr>
        <w:t>气体膨胀或压缩时</w:t>
      </w:r>
      <w:r>
        <w:rPr>
          <w:rFonts w:hint="eastAsia" w:ascii="Times New Roman" w:hAnsi="Times New Roman" w:eastAsia="Times New Roman" w:cs="Times New Roman"/>
        </w:rPr>
        <w:t>，</w:t>
      </w:r>
      <w:r>
        <w:rPr>
          <w:rFonts w:hint="eastAsia" w:ascii="Times New Roman" w:hAnsi="Times New Roman" w:eastAsia="FangSong" w:cs="Times New Roman"/>
        </w:rPr>
        <w:t>体系与环境之间交换的功等于压强与体积变化的乘积</w:t>
      </w:r>
    </w:p>
    <w:p>
      <w:pPr>
        <w:pStyle w:val="BodyText"/>
        <w:ind w:firstLine="420"/>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焓变可按定义展开为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m:oMathPara>
        <m:oMathParaPr>
          <m:jc m:val="center"/>
          <m:ctrlPr>
            <w:rPr>
              <w:sz w:val="28"/>
              <w:szCs w:val="28"/>
            </w:rPr>
          </m:ctrlPr>
        </m:oMathParaPr>
        <m:oMath>
          <m:r>
            <m:rPr>
              <m:sty m:val="p"/>
            </m:rPr>
            <m:t>Δ</m:t>
          </m:r>
          <m:r>
            <m:t>H</m:t>
          </m:r>
          <m:r>
            <m:rPr>
              <m:sty m:val="p"/>
            </m:rPr>
            <m:t>=</m:t>
          </m:r>
          <m:sSub>
            <m:e>
              <m:r>
                <m:t>Q</m:t>
              </m:r>
            </m:e>
            <m:sub>
              <m:r>
                <m:t>p</m:t>
              </m:r>
            </m:sub>
          </m:sSub>
        </m:oMath>
      </m:oMathPara>
    </w:p>
    <w:p>
      <w:pPr>
        <w:pStyle w:val="FirstParagraph"/>
        <w:ind w:firstLine="420"/>
      </w:pPr>
      <w:r>
        <w:rPr>
          <w:rFonts w:hint="eastAsia" w:ascii="Times New Roman" w:hAnsi="Times New Roman" w:eastAsia="FangSong"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FangSong"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FangSong"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 </w:t>
      </w:r>
      <w:r>
        <w:rPr>
          <w:rFonts w:hint="eastAsia" w:ascii="Times New Roman" w:hAnsi="Times New Roman" w:eastAsia="FangSong"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FangSong"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FangSong"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3"/>
    <w:bookmarkStart w:id="33"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ind w:firstLine="420"/>
      </w:pPr>
      <w:r>
        <w:rPr>
          <w:rFonts w:hint="eastAsia" w:ascii="Times New Roman" w:hAnsi="Times New Roman" w:eastAsia="FangSong" w:cs="Times New Roman"/>
        </w:rPr>
        <w:t>对气相反应</w:t>
      </w:r>
      <w:r>
        <w:rPr>
          <w:rFonts w:hint="eastAsia" w:ascii="Times New Roman" w:hAnsi="Times New Roman" w:eastAsia="Times New Roman" w:cs="Times New Roman"/>
        </w:rPr>
        <w:t>，</w:t>
      </w:r>
      <w:r>
        <w:rPr>
          <w:rFonts w:hint="eastAsia" w:ascii="Times New Roman" w:hAnsi="Times New Roman" w:eastAsia="FangSong"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oMath>
      </m:oMathPara>
    </w:p>
    <w:p>
      <w:pPr>
        <w:pStyle w:val="FirstParagraph"/>
        <w:ind w:firstLine="420"/>
      </w:pPr>
      <w:r>
        <w:rPr>
          <w:rFonts w:hint="eastAsia" w:ascii="Times New Roman" w:hAnsi="Times New Roman" w:eastAsia="FangSong" w:cs="Times New Roman"/>
        </w:rPr>
        <w:t>该式的使用边界</w:t>
      </w:r>
      <w:r>
        <w:rPr>
          <w:rFonts w:hint="eastAsia" w:ascii="Times New Roman" w:hAnsi="Times New Roman" w:eastAsia="Times New Roman" w:cs="Times New Roman"/>
        </w:rPr>
        <w:t>：</w:t>
      </w:r>
      <w:r>
        <w:rPr>
          <w:rFonts w:hint="eastAsia" w:ascii="Times New Roman" w:hAnsi="Times New Roman" w:eastAsia="FangSong" w:cs="Times New Roman"/>
        </w:rPr>
        <w:t>它本质上来自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因此最适合</w:t>
      </w:r>
      <w:r>
        <w:rPr>
          <w:rFonts w:hint="eastAsia" w:ascii="Times New Roman" w:hAnsi="Times New Roman" w:eastAsia="FangSong"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FangSong" w:cs="Times New Roman"/>
          <w:b/>
          <w:bCs/>
        </w:rPr>
        <w:t>且气体近似理想</w:t>
      </w:r>
      <w:r>
        <w:rPr>
          <w:rFonts w:hint="eastAsia" w:ascii="Times New Roman" w:hAnsi="Times New Roman" w:eastAsia="FangSong" w:cs="Times New Roman"/>
        </w:rPr>
        <w:t>的反应热换算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对固</w:t>
      </w:r>
      <w:r>
        <w:rPr>
          <w:rFonts w:hint="eastAsia" w:ascii="Times New Roman" w:hAnsi="Times New Roman" w:eastAsia="Times New Roman" w:cs="Times New Roman"/>
        </w:rPr>
        <w:t>/</w:t>
      </w:r>
      <w:r>
        <w:rPr>
          <w:rFonts w:hint="eastAsia" w:ascii="Times New Roman" w:hAnsi="Times New Roman" w:eastAsia="FangSong"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45814"/>
            <wp:effectExtent b="0" l="0" r="0" t="0"/>
            <wp:docPr descr="" title="" id="25" name="Picture"/>
            <a:graphic>
              <a:graphicData uri="http://schemas.openxmlformats.org/drawingml/2006/picture">
                <pic:pic>
                  <pic:nvPicPr>
                    <pic:cNvPr descr="fa2edceb201a68e3b1de17a45a3e3a3c4977269de6bbd4295d3606af99de4b93.png" id="26" name="Picture"/>
                    <pic:cNvPicPr>
                      <a:picLocks noChangeArrowheads="1" noChangeAspect="1"/>
                    </pic:cNvPicPr>
                  </pic:nvPicPr>
                  <pic:blipFill>
                    <a:blip r:embed="rId24"/>
                    <a:stretch>
                      <a:fillRect/>
                    </a:stretch>
                  </pic:blipFill>
                  <pic:spPr bwMode="auto">
                    <a:xfrm>
                      <a:off x="0" y="0"/>
                      <a:ext cx="2667000" cy="19458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气体分步膨胀与可逆膨胀过程的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功面积对比</w:t>
      </w:r>
    </w:p>
    <w:p>
      <w:pPr>
        <w:pStyle w:val="BodyText"/>
        <w:spacing w:before="160" w:after="80"/>
        <w:jc w:val="center"/>
      </w:pPr>
      <w:r>
        <w:rPr>
          <w:rFonts w:ascii="Times New Roman" w:hAnsi="Times New Roman" w:eastAsia="Times New Roman" w:cs="Times New Roman"/>
        </w:rPr>
        <w:drawing>
          <wp:inline>
            <wp:extent cx="2667000" cy="2447114"/>
            <wp:effectExtent b="0" l="0" r="0" t="0"/>
            <wp:docPr descr="" title="" id="28" name="Picture"/>
            <a:graphic>
              <a:graphicData uri="http://schemas.openxmlformats.org/drawingml/2006/picture">
                <pic:pic>
                  <pic:nvPicPr>
                    <pic:cNvPr descr="eca33170b61fef8d6bc8d6b475b4e6bf04b3118dfc9b99d73259291a15ccd10a.jpg" id="29" name="Picture"/>
                    <pic:cNvPicPr>
                      <a:picLocks noChangeArrowheads="1" noChangeAspect="1"/>
                    </pic:cNvPicPr>
                  </pic:nvPicPr>
                  <pic:blipFill>
                    <a:blip r:embed="rId27"/>
                    <a:stretch>
                      <a:fillRect/>
                    </a:stretch>
                  </pic:blipFill>
                  <pic:spPr bwMode="auto">
                    <a:xfrm>
                      <a:off x="0" y="0"/>
                      <a:ext cx="2667000" cy="24471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无限多步的极限就是可逆过程</w:t>
      </w:r>
      <w:r>
        <w:rPr>
          <w:rFonts w:hint="eastAsia" w:ascii="Times New Roman" w:hAnsi="Times New Roman" w:eastAsia="Times New Roman" w:cs="Times New Roman"/>
        </w:rPr>
        <w:t>，</w:t>
      </w:r>
      <w:r>
        <w:rPr>
          <w:rFonts w:hint="eastAsia" w:ascii="Times New Roman" w:hAnsi="Times New Roman" w:eastAsia="FangSong" w:cs="Times New Roman"/>
        </w:rPr>
        <w:t>此时体系对外做最大功</w:t>
      </w:r>
    </w:p>
    <w:p>
      <w:pPr>
        <w:pStyle w:val="BodyText"/>
        <w:spacing w:before="160" w:after="80"/>
        <w:jc w:val="center"/>
      </w:pPr>
      <w:r>
        <w:rPr>
          <w:rFonts w:ascii="Times New Roman" w:hAnsi="Times New Roman" w:eastAsia="Times New Roman" w:cs="Times New Roman"/>
        </w:rPr>
        <w:drawing>
          <wp:inline>
            <wp:extent cx="2667000" cy="2324449"/>
            <wp:effectExtent b="0" l="0" r="0" t="0"/>
            <wp:docPr descr="" title="" id="31" name="Picture"/>
            <a:graphic>
              <a:graphicData uri="http://schemas.openxmlformats.org/drawingml/2006/picture">
                <pic:pic>
                  <pic:nvPicPr>
                    <pic:cNvPr descr="5bc9dd9cd59feb52695f5048f48b11aa5c9c53267e0e35b9c643e8972cf7e335.jpg" id="32" name="Picture"/>
                    <pic:cNvPicPr>
                      <a:picLocks noChangeArrowheads="1" noChangeAspect="1"/>
                    </pic:cNvPicPr>
                  </pic:nvPicPr>
                  <pic:blipFill>
                    <a:blip r:embed="rId30"/>
                    <a:stretch>
                      <a:fillRect/>
                    </a:stretch>
                  </pic:blipFill>
                  <pic:spPr bwMode="auto">
                    <a:xfrm>
                      <a:off x="0" y="0"/>
                      <a:ext cx="2667000" cy="23244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5-5：Joule</w:t>
      </w:r>
      <w:r>
        <w:rPr>
          <w:rFonts w:ascii="Times New Roman" w:hAnsi="Times New Roman" w:eastAsia="Times New Roman" w:cs="Times New Roman"/>
        </w:rPr>
        <w:t xml:space="preserve"> </w:t>
      </w:r>
      <w:r>
        <w:rPr>
          <w:rFonts w:hint="eastAsia" w:ascii="Times New Roman" w:hAnsi="Times New Roman" w:eastAsia="FangSong" w:cs="Times New Roman"/>
        </w:rPr>
        <w:t>自由膨胀实验</w:t>
      </w:r>
      <w:r>
        <w:rPr>
          <w:rFonts w:hint="eastAsia" w:ascii="Times New Roman" w:hAnsi="Times New Roman" w:eastAsia="Times New Roman" w:cs="Times New Roman"/>
        </w:rPr>
        <w:t>——</w:t>
      </w:r>
      <w:r>
        <w:rPr>
          <w:rFonts w:hint="eastAsia" w:ascii="Times New Roman" w:hAnsi="Times New Roman" w:eastAsia="FangSong" w:cs="Times New Roman"/>
        </w:rPr>
        <w:t>理想气体向真空膨胀时</w:t>
      </w:r>
      <w:r>
        <w:rPr>
          <w:rFonts w:ascii="Times New Roman" w:hAnsi="Times New Roman" w:eastAsia="Times New Roman" w:cs="Times New Roman"/>
        </w:rPr>
        <w:t xml:space="preserve"> </w:t>
      </w:r>
      <w:r>
        <w:rPr>
          <w:rFonts w:hint="eastAsia" w:ascii="Times New Roman" w:hAnsi="Times New Roman" w:eastAsia="Times New Roman" w:cs="Times New Roman"/>
        </w:rPr>
        <w:t>W=0、Q=0，</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ΔU=0，</w:t>
      </w:r>
      <w:r>
        <w:rPr>
          <w:rFonts w:hint="eastAsia" w:ascii="Times New Roman" w:hAnsi="Times New Roman" w:eastAsia="FangSong" w:cs="Times New Roman"/>
        </w:rPr>
        <w:t>温度不变</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FangSong" w:cs="Times New Roman"/>
        </w:rPr>
        <w:t>在氧气中完全燃烧</w:t>
      </w:r>
      <w:r>
        <w:rPr>
          <w:rFonts w:hint="eastAsia" w:ascii="Times New Roman" w:hAnsi="Times New Roman" w:eastAsia="Times New Roman" w:cs="Times New Roman"/>
        </w:rPr>
        <w:t>（</w:t>
      </w:r>
      <w:r>
        <w:rPr>
          <w:rFonts w:hint="eastAsia" w:ascii="Times New Roman" w:hAnsi="Times New Roman" w:eastAsia="FangSong" w:cs="Times New Roman"/>
        </w:rPr>
        <w:t>等容</w:t>
      </w:r>
      <w:r>
        <w:rPr>
          <w:rFonts w:hint="eastAsia" w:ascii="Times New Roman" w:hAnsi="Times New Roman" w:eastAsia="Times New Roman" w:cs="Times New Roman"/>
        </w:rPr>
        <w:t>）</w:t>
      </w:r>
      <w:r>
        <w:rPr>
          <w:rFonts w:hint="eastAsia" w:ascii="Times New Roman" w:hAnsi="Times New Roman" w:eastAsia="FangSong"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燃烧时的内能变化和等压反应热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3"/>
    <w:bookmarkStart w:id="34" w:name="随堂小练delta-udelta-h-与-delta-nrt"/>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m:oMath>
        <m:r>
          <m:rPr>
            <m:sty m:val="p"/>
          </m:rPr>
          <m:t>Δ</m:t>
        </m:r>
        <m:r>
          <m:t>U</m:t>
        </m:r>
      </m:oMath>
      <w:r>
        <w:rPr>
          <w:rFonts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r>
          <m:rPr>
            <m:sty m:val="p"/>
          </m:rPr>
          <m:t>Δ</m:t>
        </m:r>
        <m:r>
          <m:t>n</m:t>
        </m:r>
        <m:r>
          <m:t>R</m:t>
        </m:r>
        <m:r>
          <m:t>T</m:t>
        </m:r>
      </m:oMath>
    </w:p>
    <w:p>
      <w:pPr>
        <w:pStyle w:val="Compact"/>
        <w:numPr>
          <w:ilvl w:val="0"/>
          <w:numId w:val="1003"/>
        </w:numPr>
        <w:ind w:firstLine="42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是正还是负</w:t>
      </w:r>
      <w:r>
        <w:rPr>
          <w:rFonts w:hint="eastAsia" w:ascii="Times New Roman" w:hAnsi="Times New Roman" w:eastAsia="Times New Roman" w:cs="Times New Roman"/>
        </w:rPr>
        <w:t>？</w:t>
      </w:r>
      <w:r>
        <w:rPr>
          <w:rFonts w:hint="eastAsia" w:ascii="Times New Roman" w:hAnsi="Times New Roman" w:eastAsia="FangSong" w:cs="Times New Roman"/>
        </w:rPr>
        <w:t>因此一般有</w:t>
      </w:r>
      <w:r>
        <w:rPr>
          <w:rFonts w:ascii="Times New Roman" w:hAnsi="Times New Roman" w:eastAsia="Times New Roman" w:cs="Times New Roman"/>
        </w:rPr>
        <w:t xml:space="preserve"> </w:t>
      </w:r>
      <m:oMath>
        <m:r>
          <m:rPr>
            <m:sty m:val="p"/>
          </m:rPr>
          <m:t>Δ</m:t>
        </m:r>
        <m:r>
          <m:t>H</m:t>
        </m:r>
        <m:r>
          <m:rPr>
            <m:sty m:val="p"/>
          </m:rPr>
          <m:t>&gt;</m:t>
        </m:r>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r>
          <m:rPr>
            <m:sty m:val="p"/>
          </m:rPr>
          <m:t>&lt;</m:t>
        </m:r>
        <m:r>
          <m:rPr>
            <m:sty m:val="p"/>
          </m:rPr>
          <m:t>Δ</m:t>
        </m:r>
        <m:r>
          <m:t>U</m:t>
        </m:r>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的差别如何</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只有固体和液体参与的反应</w:t>
      </w:r>
      <w:r>
        <w:rPr>
          <w:rFonts w:hint="eastAsia" w:ascii="Times New Roman" w:hAnsi="Times New Roman" w:eastAsia="Times New Roman" w:cs="Times New Roman"/>
        </w:rPr>
        <w:t>，</w:t>
      </w:r>
      <w:r>
        <w:rPr>
          <w:rFonts w:hint="eastAsia" w:ascii="Times New Roman" w:hAnsi="Times New Roman" w:eastAsia="FangSong" w:cs="Times New Roman"/>
        </w:rPr>
        <w:t>为什么常写成</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r>
          <m:rPr>
            <m:sty m:val="p"/>
          </m:rPr>
          <m:t>&gt;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因为体积变化很小</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项通常可忽略</w:t>
      </w:r>
    </w:p>
    <w:bookmarkEnd w:id="34"/>
    <w:bookmarkEnd w:id="35"/>
    <w:bookmarkStart w:id="52" w:name="热化学方程式与盖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热化学方程式与盖斯定律</w:t>
      </w:r>
    </w:p>
    <w:bookmarkStart w:id="36"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ind w:firstLine="420"/>
      </w:pPr>
      <w:r>
        <w:rPr>
          <w:rFonts w:hint="eastAsia" w:ascii="Times New Roman" w:hAnsi="Times New Roman" w:eastAsia="FangSong" w:cs="Times New Roman"/>
        </w:rPr>
        <w:t xml:space="preserve">表示化学反应与热效应关系的方程式称为</w:t>
      </w:r>
      <w:r>
        <w:rPr>
          <w:rFonts w:hint="eastAsia" w:ascii="Times New Roman" w:hAnsi="Times New Roman" w:eastAsia="FangSong"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标注物态</w:t>
            </w:r>
          </w:p>
        </w:tc>
        <w:tc>
          <w:tcPr/>
          <w:p>
            <w:pPr>
              <w:pStyle w:val="Compact"/>
              <w:jc w:val="center"/>
            </w:pPr>
            <w:r>
              <w:rPr>
                <w:rFonts w:hint="eastAsia" w:ascii="Times New Roman" w:hAnsi="Times New Roman" w:eastAsia="FangSong"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FangSong"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FangSong"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系数为物质的量</w:t>
            </w:r>
          </w:p>
        </w:tc>
        <w:tc>
          <w:tcPr/>
          <w:p>
            <w:pPr>
              <w:pStyle w:val="Compact"/>
              <w:jc w:val="center"/>
            </w:pPr>
            <w:r>
              <w:rPr>
                <w:rFonts w:hint="eastAsia" w:ascii="Times New Roman" w:hAnsi="Times New Roman" w:eastAsia="FangSong" w:cs="Times New Roman"/>
              </w:rPr>
              <w:t>可为分数</w:t>
            </w:r>
            <w:r>
              <w:rPr>
                <w:rFonts w:hint="eastAsia" w:ascii="Times New Roman" w:hAnsi="Times New Roman" w:eastAsia="Times New Roman" w:cs="Times New Roman"/>
              </w:rPr>
              <w:t>，</w:t>
            </w:r>
            <w:r>
              <w:rPr>
                <w:rFonts w:hint="eastAsia" w:ascii="Times New Roman" w:hAnsi="Times New Roman" w:eastAsia="FangSong" w:cs="Times New Roman"/>
              </w:rPr>
              <w:t>不代表分子个数</w:t>
            </w:r>
          </w:p>
        </w:tc>
        <w:tc>
          <w:tcPr/>
          <w:p>
            <w:pPr>
              <w:pStyle w:val="Compact"/>
              <w:jc w:val="center"/>
            </w:pP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FangSong" w:cs="Times New Roman"/>
              </w:rPr>
              <w:t xml:space="preserve">与系数成正比</w:t>
            </w:r>
          </w:p>
        </w:tc>
        <w:tc>
          <w:tcPr/>
          <w:p>
            <w:pPr>
              <w:pStyle w:val="Compact"/>
              <w:jc w:val="center"/>
            </w:pPr>
            <w:r>
              <w:rPr>
                <w:rFonts w:hint="eastAsia" w:ascii="Times New Roman" w:hAnsi="Times New Roman" w:eastAsia="FangSong"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数值也加倍</w:t>
            </w:r>
            <w:r>
              <w:rPr>
                <w:rFonts w:hint="eastAsia" w:ascii="Times New Roman" w:hAnsi="Times New Roman" w:eastAsia="Times New Roman" w:cs="Times New Roman"/>
              </w:rPr>
              <w:t>；</w:t>
            </w:r>
            <w:r>
              <w:rPr>
                <w:rFonts w:hint="eastAsia" w:ascii="Times New Roman" w:hAnsi="Times New Roman" w:eastAsia="FangSong"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6"/>
    <w:bookmarkStart w:id="37"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FirstParagraph"/>
        <w:ind w:firstLine="420"/>
      </w:pPr>
      <w:r>
        <w:rPr>
          <w:rFonts w:hint="eastAsia" w:ascii="Times New Roman" w:hAnsi="Times New Roman" w:eastAsia="FangSong"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FangSong"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化学反应的总热效应</w:t>
      </w:r>
      <w:r>
        <w:rPr>
          <w:rFonts w:hint="eastAsia" w:ascii="Times New Roman" w:hAnsi="Times New Roman" w:eastAsia="FangSong"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FangSong" w:cs="Times New Roman"/>
          <w:b/>
          <w:bCs/>
        </w:rPr>
        <w:t>与具体途径无关</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FangSong" w:cs="Times New Roman"/>
        </w:rPr>
        <w:t>只取决于始态和终态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FangSong"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FangSong" w:cs="Times New Roman"/>
        </w:rPr>
        <w:t>的子反应</w:t>
      </w:r>
      <w:r>
        <w:rPr>
          <w:rFonts w:hint="eastAsia" w:ascii="Times New Roman" w:hAnsi="Times New Roman" w:eastAsia="Times New Roman" w:cs="Times New Roman"/>
        </w:rPr>
        <w:t>，</w:t>
      </w:r>
      <w:r>
        <w:rPr>
          <w:rFonts w:hint="eastAsia" w:ascii="Times New Roman" w:hAnsi="Times New Roman" w:eastAsia="FangSong" w:cs="Times New Roman"/>
        </w:rPr>
        <w:t>通过代数组合求算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w:t>
      </w:r>
      <w:r>
        <w:rPr>
          <w:rFonts w:hint="eastAsia" w:ascii="Times New Roman" w:hAnsi="Times New Roman" w:eastAsia="Times New Roman" w:cs="Times New Roman"/>
        </w:rPr>
        <w:t xml:space="preserve">kJ/mol；(3)</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BodyText"/>
        <w:ind w:firstLine="420"/>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End w:id="37"/>
    <w:bookmarkStart w:id="44"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最常用</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在标准状态和指定温度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稳定单质</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化合物时的焓变</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oMath>
      </m:oMathPara>
    </w:p>
    <w:p>
      <w:pPr>
        <w:pStyle w:val="FirstParagraph"/>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的稳定单质是</w:t>
      </w:r>
      <w:r>
        <w:rPr>
          <w:rFonts w:hint="eastAsia" w:ascii="Times New Roman" w:hAnsi="Times New Roman" w:eastAsia="FangSong" w:cs="Times New Roman"/>
          <w:b/>
          <w:bCs/>
        </w:rPr>
        <w:t xml:space="preserve">石墨</w:t>
      </w:r>
      <w:r>
        <w:rPr>
          <w:rFonts w:hint="eastAsia" w:ascii="Times New Roman" w:hAnsi="Times New Roman" w:eastAsia="FangSong"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2667000" cy="664377"/>
            <wp:effectExtent b="0" l="0" r="0" t="0"/>
            <wp:docPr descr="" title="" id="39" name="Picture"/>
            <a:graphic>
              <a:graphicData uri="http://schemas.openxmlformats.org/drawingml/2006/picture">
                <pic:pic>
                  <pic:nvPicPr>
                    <pic:cNvPr descr="c8aa73a71fd1b8a2910ac2d07746fef70d5aad36206247efd1449aa3f69eb5a7.jpg" id="40" name="Picture"/>
                    <pic:cNvPicPr>
                      <a:picLocks noChangeArrowheads="1" noChangeAspect="1"/>
                    </pic:cNvPicPr>
                  </pic:nvPicPr>
                  <pic:blipFill>
                    <a:blip r:embed="rId38"/>
                    <a:stretch>
                      <a:fillRect/>
                    </a:stretch>
                  </pic:blipFill>
                  <pic:spPr bwMode="auto">
                    <a:xfrm>
                      <a:off x="0" y="0"/>
                      <a:ext cx="2667000" cy="6643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盖斯定律与生成焓</w:t>
      </w:r>
      <w:r>
        <w:rPr>
          <w:rFonts w:hint="eastAsia" w:ascii="Times New Roman" w:hAnsi="Times New Roman" w:eastAsia="Times New Roman" w:cs="Times New Roman"/>
        </w:rPr>
        <w:t>——</w:t>
      </w:r>
      <w:r>
        <w:rPr>
          <w:rFonts w:hint="eastAsia" w:ascii="Times New Roman" w:hAnsi="Times New Roman" w:eastAsia="FangSong" w:cs="Times New Roman"/>
        </w:rPr>
        <w:t>通过稳定单质的生成焓间接计算反应焓变</w:t>
      </w:r>
      <w:r>
        <w:rPr>
          <w:rFonts w:hint="eastAsia" w:ascii="Times New Roman" w:hAnsi="Times New Roman" w:eastAsia="Times New Roman" w:cs="Times New Roman"/>
        </w:rPr>
        <w:t>，</w:t>
      </w:r>
      <w:r>
        <w:rPr>
          <w:rFonts w:hint="eastAsia" w:ascii="Times New Roman" w:hAnsi="Times New Roman" w:eastAsia="FangSong" w:cs="Times New Roman"/>
        </w:rPr>
        <w:t>无需实际完成反应</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物质完全燃烧的焓变</w:t>
      </w:r>
      <w:r>
        <w:rPr>
          <w:rFonts w:hint="eastAsia" w:ascii="Times New Roman" w:hAnsi="Times New Roman" w:eastAsia="Times New Roman" w:cs="Times New Roman"/>
        </w:rPr>
        <w:t>。</w:t>
      </w:r>
      <w:r>
        <w:rPr>
          <w:rFonts w:hint="eastAsia" w:ascii="Times New Roman" w:hAnsi="Times New Roman" w:eastAsia="FangSong"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FirstParagraph"/>
        <w:ind w:firstLine="420"/>
      </w:pPr>
      <w:r>
        <w:rPr>
          <w:rFonts w:hint="eastAsia" w:ascii="Times New Roman" w:hAnsi="Times New Roman" w:eastAsia="FangSong" w:cs="Times New Roman"/>
        </w:rPr>
        <w:t xml:space="preserve">公式方向与生成焓法</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因为燃烧焓是</w:t>
      </w:r>
      <w:r>
        <w:rPr>
          <w:rFonts w:hint="eastAsia" w:ascii="Times New Roman" w:hAnsi="Times New Roman" w:eastAsia="Times New Roman" w:cs="Times New Roman"/>
        </w:rPr>
        <w:t>”</w:t>
      </w:r>
      <w:r>
        <w:rPr>
          <w:rFonts w:hint="eastAsia" w:ascii="Times New Roman" w:hAnsi="Times New Roman" w:eastAsia="FangSong" w:cs="Times New Roman"/>
        </w:rPr>
        <w:t>物质被烧掉</w:t>
      </w:r>
      <w:r>
        <w:rPr>
          <w:rFonts w:hint="eastAsia" w:ascii="Times New Roman" w:hAnsi="Times New Roman" w:eastAsia="Times New Roman" w:cs="Times New Roman"/>
        </w:rPr>
        <w:t>”</w:t>
      </w:r>
      <w:r>
        <w:rPr>
          <w:rFonts w:hint="eastAsia" w:ascii="Times New Roman" w:hAnsi="Times New Roman" w:eastAsia="FangSong" w:cs="Times New Roman"/>
        </w:rPr>
        <w:t>的焓变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618813"/>
            <wp:effectExtent b="0" l="0" r="0" t="0"/>
            <wp:docPr descr="" title="" id="42" name="Picture"/>
            <a:graphic>
              <a:graphicData uri="http://schemas.openxmlformats.org/drawingml/2006/picture">
                <pic:pic>
                  <pic:nvPicPr>
                    <pic:cNvPr descr="fb93d8aa2c43e24cc3cc6a4d60ab4d7b8574e447d842e6f7d6a5f5d44a3029a3.jpg" id="43" name="Picture"/>
                    <pic:cNvPicPr>
                      <a:picLocks noChangeArrowheads="1" noChangeAspect="1"/>
                    </pic:cNvPicPr>
                  </pic:nvPicPr>
                  <pic:blipFill>
                    <a:blip r:embed="rId41"/>
                    <a:stretch>
                      <a:fillRect/>
                    </a:stretch>
                  </pic:blipFill>
                  <pic:spPr bwMode="auto">
                    <a:xfrm>
                      <a:off x="0" y="0"/>
                      <a:ext cx="2667000" cy="6188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盖斯定律与燃烧焓</w:t>
      </w:r>
      <w:r>
        <w:rPr>
          <w:rFonts w:hint="eastAsia" w:ascii="Times New Roman" w:hAnsi="Times New Roman" w:eastAsia="Times New Roman" w:cs="Times New Roman"/>
        </w:rPr>
        <w:t>——</w:t>
      </w:r>
      <w:r>
        <w:rPr>
          <w:rFonts w:hint="eastAsia" w:ascii="Times New Roman" w:hAnsi="Times New Roman" w:eastAsia="FangSong" w:cs="Times New Roman"/>
        </w:rPr>
        <w:t>利用各物质的燃烧焓计算反应焓变</w:t>
      </w:r>
      <w:r>
        <w:rPr>
          <w:rFonts w:hint="eastAsia" w:ascii="Times New Roman" w:hAnsi="Times New Roman" w:eastAsia="Times New Roman" w:cs="Times New Roman"/>
        </w:rPr>
        <w:t>，</w:t>
      </w:r>
      <w:r>
        <w:rPr>
          <w:rFonts w:hint="eastAsia" w:ascii="Times New Roman" w:hAnsi="Times New Roman" w:eastAsia="FangSong" w:cs="Times New Roman"/>
        </w:rPr>
        <w:t>注意公式方向与生成焓法相反</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估算用</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生成物成键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FangSong" w:cs="Times New Roman"/>
        </w:rPr>
        <w:t>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从多种分子中统计得到</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r>
        <w:rPr>
          <w:rFonts w:hint="eastAsia" w:ascii="Times New Roman" w:hAnsi="Times New Roman" w:eastAsia="FangSong" w:cs="Times New Roman"/>
        </w:rPr>
        <w:t>例如不同分子中</w:t>
      </w:r>
      <w:r>
        <w:rPr>
          <w:rFonts w:ascii="Times New Roman" w:hAnsi="Times New Roman" w:eastAsia="Times New Roman" w:cs="Times New Roman"/>
        </w:rPr>
        <w:t xml:space="preserve"> C−H </w:t>
      </w:r>
      <w:r>
        <w:rPr>
          <w:rFonts w:hint="eastAsia" w:ascii="Times New Roman" w:hAnsi="Times New Roman" w:eastAsia="FangSong" w:cs="Times New Roman"/>
        </w:rPr>
        <w:t>键的实际键能略有不同</w:t>
      </w:r>
      <w:r>
        <w:rPr>
          <w:rFonts w:hint="eastAsia" w:ascii="Times New Roman" w:hAnsi="Times New Roman" w:eastAsia="Times New Roman" w:cs="Times New Roman"/>
        </w:rPr>
        <w:t>，</w:t>
      </w:r>
      <w:r>
        <w:rPr>
          <w:rFonts w:hint="eastAsia" w:ascii="Times New Roman" w:hAnsi="Times New Roman" w:eastAsia="FangSong"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w:r>
              <w:rPr>
                <w:rFonts w:hint="eastAsia" w:ascii="Times New Roman" w:hAnsi="Times New Roman" w:eastAsia="FangSong" w:cs="Times New Roman"/>
              </w:rPr>
              <w:t xml:space="preserve">有热力学数据表</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热化学计算</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w:r>
              <w:rPr>
                <w:rFonts w:hint="eastAsia" w:ascii="Times New Roman" w:hAnsi="Times New Roman" w:eastAsia="FangSong" w:cs="Times New Roman"/>
              </w:rPr>
              <w:t xml:space="preserve">有燃烧焓数据</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有机反应</w:t>
            </w:r>
            <w:r>
              <w:rPr>
                <w:rFonts w:hint="eastAsia" w:ascii="Times New Roman" w:hAnsi="Times New Roman" w:eastAsia="Times New Roman" w:cs="Times New Roman"/>
              </w:rPr>
              <w:t>（</w:t>
            </w:r>
            <w:r>
              <w:rPr>
                <w:rFonts w:hint="eastAsia" w:ascii="Times New Roman" w:hAnsi="Times New Roman" w:eastAsia="FangSong"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w:r>
              <w:rPr>
                <w:rFonts w:hint="eastAsia" w:ascii="Times New Roman" w:hAnsi="Times New Roman" w:eastAsia="FangSong" w:cs="Times New Roman"/>
              </w:rPr>
              <w:t xml:space="preserve">缺热力学数据但有键能表</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无数据时的快速判断</w:t>
            </w:r>
          </w:p>
        </w:tc>
      </w:tr>
    </w:tbl>
    <w:bookmarkEnd w:id="44"/>
    <w:bookmarkStart w:id="45"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已知生成焓数据同例</w:t>
      </w:r>
      <w:r>
        <w:rPr>
          <w:rFonts w:hint="eastAsia" w:ascii="Times New Roman" w:hAnsi="Times New Roman" w:eastAsia="Times New Roman" w:cs="Times New Roman"/>
        </w:rPr>
        <w:t>4；</w:t>
      </w:r>
      <w:r>
        <w:rPr>
          <w:rFonts w:hint="eastAsia" w:ascii="Times New Roman" w:hAnsi="Times New Roman" w:eastAsia="FangSong"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生成焓法</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99.4</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精确值</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净键差法</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两侧各有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键未变</w:t>
      </w:r>
      <w:r>
        <w:rPr>
          <w:rFonts w:hint="eastAsia" w:ascii="Times New Roman" w:hAnsi="Times New Roman" w:eastAsia="Times New Roman" w:cs="Times New Roman"/>
        </w:rPr>
        <w:t>、</w:t>
      </w:r>
      <w:r>
        <w:rPr>
          <w:rFonts w:hint="eastAsia" w:ascii="Times New Roman" w:hAnsi="Times New Roman" w:eastAsia="FangSong" w:cs="Times New Roman"/>
        </w:rPr>
        <w:t>恰好抵消</w:t>
      </w:r>
      <w:r>
        <w:rPr>
          <w:rFonts w:hint="eastAsia" w:ascii="Times New Roman" w:hAnsi="Times New Roman" w:eastAsia="Times New Roman" w:cs="Times New Roman"/>
        </w:rPr>
        <w:t>，</w:t>
      </w:r>
      <w:r>
        <w:rPr>
          <w:rFonts w:hint="eastAsia" w:ascii="Times New Roman" w:hAnsi="Times New Roman" w:eastAsia="FangSong" w:cs="Times New Roman"/>
        </w:rPr>
        <w:t>故只计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断键</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413 + 243 = 656 </w:t>
      </w:r>
      <w:r>
        <w:rPr>
          <w:rFonts w:hint="eastAsia" w:ascii="Times New Roman" w:hAnsi="Times New Roman" w:eastAsia="Times New Roman" w:cs="Times New Roman"/>
        </w:rPr>
        <w:t>kJ；</w:t>
      </w:r>
      <w:r>
        <w:rPr>
          <w:rFonts w:hint="eastAsia" w:ascii="Times New Roman" w:hAnsi="Times New Roman" w:eastAsia="FangSong" w:cs="Times New Roman"/>
        </w:rPr>
        <w:t>成键</w:t>
      </w:r>
      <w:r>
        <w:rPr>
          <w:rFonts w:ascii="Times New Roman" w:hAnsi="Times New Roman" w:eastAsia="Times New Roman" w:cs="Times New Roman"/>
        </w:rPr>
        <w:t xml:space="preserve"> = 339 + 431 = 770 kJ</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t>656</m:t>
          </m:r>
          <m:r>
            <m:rPr>
              <m:sty m:val="p"/>
            </m:rPr>
            <m:t>−</m:t>
          </m:r>
          <m:r>
            <m:t>770</m:t>
          </m:r>
          <m:r>
            <m:rPr>
              <m:sty m:val="p"/>
            </m:rPr>
            <m:t>=</m:t>
          </m:r>
          <m:r>
            <m:rPr>
              <m:sty m:val="p"/>
            </m:rPr>
            <m:t>−</m:t>
          </m:r>
          <m:r>
            <m:t>114</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反思</w:t>
      </w:r>
      <w:r>
        <w:rPr>
          <w:rFonts w:hint="eastAsia" w:ascii="Times New Roman" w:hAnsi="Times New Roman" w:eastAsia="Times New Roman" w:cs="Times New Roman"/>
        </w:rPr>
        <w:t>：</w:t>
      </w:r>
      <w:r>
        <w:rPr>
          <w:rFonts w:hint="eastAsia" w:ascii="Times New Roman" w:hAnsi="Times New Roman" w:eastAsia="FangSong" w:cs="Times New Roman"/>
        </w:rPr>
        <w:t>两者差</w:t>
      </w:r>
      <w:r>
        <w:rPr>
          <w:rFonts w:ascii="Times New Roman" w:hAnsi="Times New Roman" w:eastAsia="Times New Roman" w:cs="Times New Roman"/>
        </w:rPr>
        <w:t xml:space="preserve"> 15 </w:t>
      </w:r>
      <w:r>
        <w:rPr>
          <w:rFonts w:hint="eastAsia" w:ascii="Times New Roman" w:hAnsi="Times New Roman" w:eastAsia="Times New Roman" w:cs="Times New Roman"/>
        </w:rPr>
        <w:t>kJ/mol（</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因为键焓是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p>
    <w:bookmarkEnd w:id="45"/>
    <w:bookmarkStart w:id="49"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ind w:firstLine="420"/>
      </w:pPr>
      <w:r>
        <w:rPr>
          <w:rFonts w:hint="eastAsia" w:ascii="Times New Roman" w:hAnsi="Times New Roman" w:eastAsia="FangSong"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NaCl </w:t>
      </w:r>
      <w:r>
        <w:rPr>
          <w:rFonts w:hint="eastAsia" w:ascii="Times New Roman" w:hAnsi="Times New Roman" w:eastAsia="FangSong"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ind w:firstLine="420"/>
      </w:pPr>
      <w:r>
        <w:rPr>
          <w:rFonts w:hint="eastAsia" w:ascii="Times New Roman" w:hAnsi="Times New Roman" w:eastAsia="FangSong" w:cs="Times New Roman"/>
        </w:rPr>
        <w:t>可以拆解为五个步骤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Na(s) → Na(g)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r>
        <w:rPr>
          <w:rFonts w:ascii="Times New Roman" w:hAnsi="Times New Roman" w:eastAsia="Times New Roman" w:cs="Times New Roman"/>
        </w:rPr>
        <w:t xml:space="preserve"> </w:t>
      </w:r>
      <w:r>
        <w:rPr>
          <w:rFonts w:ascii="Times New Roman" w:hAnsi="Times New Roman" w:eastAsia="Times New Roman" w:cs="Times New Roman"/>
        </w:rPr>
        <w:t xml:space="preserve">2. 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+496 kJ/mol</w:t>
      </w:r>
      <w:r>
        <w:rPr>
          <w:rFonts w:ascii="Times New Roman" w:hAnsi="Times New Roman" w:eastAsia="Times New Roman" w:cs="Times New Roman"/>
        </w:rPr>
        <w:t xml:space="preserve"> </w:t>
      </w:r>
      <w:r>
        <w:rPr>
          <w:rFonts w:ascii="Times New Roman" w:hAnsi="Times New Roman" w:eastAsia="Times New Roman" w:cs="Times New Roman"/>
        </w:rPr>
        <w:t>3. 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r>
        <w:rPr>
          <w:rFonts w:ascii="Times New Roman" w:hAnsi="Times New Roman" w:eastAsia="Times New Roman" w:cs="Times New Roman"/>
        </w:rPr>
        <w:t xml:space="preserve"> </w:t>
      </w:r>
      <w:r>
        <w:rPr>
          <w:rFonts w:ascii="Times New Roman" w:hAnsi="Times New Roman" w:eastAsia="Times New Roman" w:cs="Times New Roman"/>
        </w:rPr>
        <w:t xml:space="preserve">4. 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 → NaCl(s)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晶格能</w:t>
      </w:r>
      <w:r>
        <w:rPr>
          <w:rFonts w:ascii="Times New Roman" w:hAnsi="Times New Roman" w:eastAsia="Times New Roman" w:cs="Times New Roman"/>
        </w:rPr>
        <w:t xml:space="preserve"> </w:t>
      </w:r>
      <m:oMath>
        <m:r>
          <m:t>U</m:t>
        </m:r>
      </m:oMath>
    </w:p>
    <w:p>
      <w:pPr>
        <w:pStyle w:val="BodyText"/>
        <w:ind w:firstLine="420"/>
      </w:pPr>
      <w:r>
        <w:rPr>
          <w:rFonts w:hint="eastAsia" w:ascii="Times New Roman" w:hAnsi="Times New Roman" w:eastAsia="FangSong"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odyText"/>
        <w:ind w:firstLine="420"/>
      </w:pPr>
      <w:r>
        <w:rPr>
          <w:rFonts w:ascii="Times New Roman" w:hAnsi="Times New Roman" w:eastAsia="Times New Roman" w:cs="Times New Roman"/>
        </w:rPr>
        <w:t xml:space="preserve">Born-Haber </w:t>
      </w:r>
      <w:r>
        <w:rPr>
          <w:rFonts w:hint="eastAsia" w:ascii="Times New Roman" w:hAnsi="Times New Roman" w:eastAsia="FangSong" w:cs="Times New Roman"/>
        </w:rPr>
        <w:t>循环的价值</w:t>
      </w:r>
      <w:r>
        <w:rPr>
          <w:rFonts w:hint="eastAsia" w:ascii="Times New Roman" w:hAnsi="Times New Roman" w:eastAsia="Times New Roman" w:cs="Times New Roman"/>
        </w:rPr>
        <w:t>：</w:t>
      </w:r>
      <w:r>
        <w:rPr>
          <w:rFonts w:hint="eastAsia" w:ascii="Times New Roman" w:hAnsi="Times New Roman" w:eastAsia="FangSong"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FangSong" w:cs="Times New Roman"/>
        </w:rPr>
        <w:t>但通过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循环可以从其他可测量的量间接求出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73774"/>
            <wp:effectExtent b="0" l="0" r="0" t="0"/>
            <wp:docPr descr="" title="" id="47" name="Picture"/>
            <a:graphic>
              <a:graphicData uri="http://schemas.openxmlformats.org/drawingml/2006/picture">
                <pic:pic>
                  <pic:nvPicPr>
                    <pic:cNvPr descr="11f70d7ecb264b5840dab223e6a121402bbbca582b42e33dba601224c421d741.jpg" id="48" name="Picture"/>
                    <pic:cNvPicPr>
                      <a:picLocks noChangeArrowheads="1" noChangeAspect="1"/>
                    </pic:cNvPicPr>
                  </pic:nvPicPr>
                  <pic:blipFill>
                    <a:blip r:embed="rId46"/>
                    <a:stretch>
                      <a:fillRect/>
                    </a:stretch>
                  </pic:blipFill>
                  <pic:spPr bwMode="auto">
                    <a:xfrm>
                      <a:off x="0" y="0"/>
                      <a:ext cx="2667000" cy="14737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5-8：NaF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的热化学循环</w:t>
      </w:r>
      <w:r>
        <w:rPr>
          <w:rFonts w:hint="eastAsia" w:ascii="Times New Roman" w:hAnsi="Times New Roman" w:eastAsia="Times New Roman" w:cs="Times New Roman"/>
        </w:rPr>
        <w:t>：</w:t>
      </w:r>
      <w:r>
        <w:rPr>
          <w:rFonts w:hint="eastAsia" w:ascii="Times New Roman" w:hAnsi="Times New Roman" w:eastAsia="FangSong" w:cs="Times New Roman"/>
        </w:rPr>
        <w:t>并列观察</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循环中各能量项的贡献</w:t>
      </w:r>
    </w:p>
    <w:p>
      <w:pPr>
        <w:pStyle w:val="BodyText"/>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FangSong" w:cs="Times New Roman"/>
        </w:rPr>
        <w:t>循环包括晶格能</w:t>
      </w:r>
      <w:r>
        <w:rPr>
          <w:rFonts w:hint="eastAsia" w:ascii="Times New Roman" w:hAnsi="Times New Roman" w:eastAsia="Times New Roman" w:cs="Times New Roman"/>
        </w:rPr>
        <w:t>、</w:t>
      </w:r>
      <w:r>
        <w:rPr>
          <w:rFonts w:hint="eastAsia" w:ascii="Times New Roman" w:hAnsi="Times New Roman" w:eastAsia="FangSong" w:cs="Times New Roman"/>
        </w:rPr>
        <w:t>电子亲和能的求解</w:t>
      </w:r>
      <w:r>
        <w:rPr>
          <w:rFonts w:hint="eastAsia" w:ascii="Times New Roman" w:hAnsi="Times New Roman" w:eastAsia="Times New Roman" w:cs="Times New Roman"/>
        </w:rPr>
        <w:t>。</w:t>
      </w:r>
      <w:r>
        <w:rPr>
          <w:rFonts w:hint="eastAsia" w:ascii="Times New Roman" w:hAnsi="Times New Roman" w:eastAsia="FangSong" w:cs="Times New Roman"/>
        </w:rPr>
        <w:t>竞赛中常要求</w:t>
      </w:r>
      <w:r>
        <w:rPr>
          <w:rFonts w:hint="eastAsia" w:ascii="Times New Roman" w:hAnsi="Times New Roman" w:eastAsia="Times New Roman" w:cs="Times New Roman"/>
        </w:rPr>
        <w:t>“</w:t>
      </w:r>
      <w:r>
        <w:rPr>
          <w:rFonts w:hint="eastAsia" w:ascii="Times New Roman" w:hAnsi="Times New Roman" w:eastAsia="FangSong"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FangSong" w:cs="Times New Roman"/>
        </w:rPr>
        <w:t>建议重点练习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先沿</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w:t>
      </w:r>
      <w:r>
        <w:rPr>
          <w:rFonts w:hint="eastAsia" w:ascii="Times New Roman" w:hAnsi="Times New Roman" w:eastAsia="FangSong" w:cs="Times New Roman"/>
        </w:rPr>
        <w:t>成晶格</w:t>
      </w:r>
      <w:r>
        <w:rPr>
          <w:rFonts w:hint="eastAsia" w:ascii="Times New Roman" w:hAnsi="Times New Roman" w:eastAsia="Times New Roman" w:cs="Times New Roman"/>
        </w:rPr>
        <w:t>”</w:t>
      </w:r>
      <w:r>
        <w:rPr>
          <w:rFonts w:hint="eastAsia" w:ascii="Times New Roman" w:hAnsi="Times New Roman" w:eastAsia="FangSong" w:cs="Times New Roman"/>
        </w:rPr>
        <w:t>的顺序把闭环读完</w:t>
      </w:r>
      <w:r>
        <w:rPr>
          <w:rFonts w:hint="eastAsia" w:ascii="Times New Roman" w:hAnsi="Times New Roman" w:eastAsia="Times New Roman" w:cs="Times New Roman"/>
        </w:rPr>
        <w:t>，</w:t>
      </w:r>
      <w:r>
        <w:rPr>
          <w:rFonts w:hint="eastAsia" w:ascii="Times New Roman" w:hAnsi="Times New Roman" w:eastAsia="FangSong" w:cs="Times New Roman"/>
        </w:rPr>
        <w:t>再横向比较</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r>
        <w:rPr>
          <w:rFonts w:hint="eastAsia" w:ascii="Times New Roman" w:hAnsi="Times New Roman" w:eastAsia="FangSong" w:cs="Times New Roman"/>
        </w:rPr>
        <w:t>晶格焓更大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NaF </w:t>
      </w:r>
      <w:r>
        <w:rPr>
          <w:rFonts w:hint="eastAsia" w:ascii="Times New Roman" w:hAnsi="Times New Roman" w:eastAsia="FangSong" w:cs="Times New Roman"/>
        </w:rPr>
        <w:t>的生成焓通常更负</w:t>
      </w:r>
      <w:r>
        <w:rPr>
          <w:rFonts w:hint="eastAsia" w:ascii="Times New Roman" w:hAnsi="Times New Roman" w:eastAsia="Times New Roman" w:cs="Times New Roman"/>
        </w:rPr>
        <w:t>。</w:t>
      </w:r>
    </w:p>
    <w:bookmarkEnd w:id="49"/>
    <w:bookmarkStart w:id="50"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spacing w:after="80"/>
        <w:ind w:firstLine="420"/>
      </w:pPr>
      <w:r>
        <w:rPr>
          <w:rFonts w:hint="eastAsia" w:ascii="Times New Roman" w:hAnsi="Times New Roman" w:eastAsia="FangSong"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标准口径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FangSong" w:cs="Times New Roman"/>
              </w:rPr>
              <w:t xml:space="preserve">现代热力学默认基准</w:t>
            </w:r>
          </w:p>
        </w:tc>
      </w:tr>
      <w:tr>
        <w:tc>
          <w:tcPr/>
          <w:p>
            <w:pPr>
              <w:pStyle w:val="Compact"/>
              <w:jc w:val="center"/>
            </w:pPr>
            <w:r>
              <w:rPr>
                <w:rFonts w:hint="eastAsia" w:ascii="Times New Roman" w:hAnsi="Times New Roman" w:eastAsia="FangSong"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FangSong" w:cs="Times New Roman"/>
              </w:rPr>
              <w:t xml:space="preserve">溶液平衡常用基准</w:t>
            </w:r>
          </w:p>
        </w:tc>
      </w:tr>
      <w:tr>
        <w:tc>
          <w:tcPr/>
          <w:p>
            <w:pPr>
              <w:pStyle w:val="Compact"/>
              <w:jc w:val="center"/>
            </w:pPr>
            <w:r>
              <w:rPr>
                <w:rFonts w:hint="eastAsia" w:ascii="Times New Roman" w:hAnsi="Times New Roman" w:eastAsia="FangSong" w:cs="Times New Roman"/>
              </w:rPr>
              <w:t xml:space="preserve">标准温度</w:t>
            </w:r>
          </w:p>
        </w:tc>
        <w:tc>
          <w:tcPr/>
          <w:p>
            <w:pPr>
              <w:pStyle w:val="Compact"/>
              <w:jc w:val="center"/>
            </w:pPr>
            <w:r>
              <w:rPr>
                <w:rFonts w:hint="eastAsia" w:ascii="Times New Roman" w:hAnsi="Times New Roman" w:eastAsia="FangSong"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FangSong" w:cs="Times New Roman"/>
              </w:rPr>
              <w:t xml:space="preserve">但严格说标准态不限定温度</w:t>
            </w:r>
          </w:p>
        </w:tc>
      </w:tr>
    </w:tbl>
    <w:p>
      <w:pPr>
        <w:pStyle w:val="BodyText"/>
        <w:spacing w:before="120"/>
        <w:ind w:firstLine="420"/>
      </w:pPr>
      <w:r>
        <w:rPr>
          <w:rFonts w:hint="eastAsia" w:ascii="Times New Roman" w:hAnsi="Times New Roman" w:eastAsia="FangSong"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FangSong"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FangSong"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FangSong"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下的气体体积条件</w:t>
      </w:r>
      <w:r>
        <w:rPr>
          <w:rFonts w:hint="eastAsia" w:ascii="Times New Roman" w:hAnsi="Times New Roman" w:eastAsia="Times New Roman" w:cs="Times New Roman"/>
        </w:rPr>
        <w:t>”，</w:t>
      </w:r>
      <w:r>
        <w:rPr>
          <w:rFonts w:hint="eastAsia" w:ascii="Times New Roman" w:hAnsi="Times New Roman" w:eastAsia="FangSong" w:cs="Times New Roman"/>
        </w:rPr>
        <w:t>而标准态只是在比较热力学量时约定一个统一基准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数据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目标物的标准焓变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物质在标准态下的标准摩尔熵</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目标物的标准自由能变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odyText"/>
        <w:spacing w:before="120"/>
        <w:ind w:firstLine="420"/>
      </w:pPr>
      <w:r>
        <w:rPr>
          <w:rFonts w:hint="eastAsia" w:ascii="Times New Roman" w:hAnsi="Times New Roman" w:eastAsia="FangSong" w:cs="Times New Roman"/>
          <w:b/>
          <w:bCs/>
        </w:rPr>
        <w:t xml:space="preserve">两条必须记死</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FangSong"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FangSong"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FangSong"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FangSong" w:cs="Times New Roman"/>
          <w:b/>
          <w:bCs/>
        </w:rPr>
        <w:t>最小认识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竞赛资料里有时会把标准态再细分成</w:t>
      </w:r>
      <w:r>
        <w:rPr>
          <w:rFonts w:hint="eastAsia" w:ascii="Times New Roman" w:hAnsi="Times New Roman" w:eastAsia="FangSong" w:cs="Times New Roman"/>
          <w:b/>
          <w:bCs/>
        </w:rPr>
        <w:t xml:space="preserve">普通化学标准态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它和普通标准态最关键的差别只有一句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FangSong"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的活度固定为</w:t>
      </w:r>
      <w:r>
        <w:rPr>
          <w:rFonts w:ascii="Times New Roman" w:hAnsi="Times New Roman" w:eastAsia="Times New Roman" w:cs="Times New Roman"/>
        </w:rPr>
        <w:t xml:space="preserve"> </w:t>
      </w:r>
      <m:oMath>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所以在生物体系里</w:t>
      </w:r>
      <w:r>
        <w:rPr>
          <w:rFonts w:hint="eastAsia" w:ascii="Times New Roman" w:hAnsi="Times New Roman" w:eastAsia="Times New Roman" w:cs="Times New Roman"/>
        </w:rPr>
        <w:t>，</w:t>
      </w:r>
      <w:r>
        <w:rPr>
          <w:rFonts w:hint="eastAsia" w:ascii="Times New Roman" w:hAnsi="Times New Roman" w:eastAsia="FangSong"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混成一件事</w:t>
      </w:r>
      <w:r>
        <w:rPr>
          <w:rFonts w:hint="eastAsia" w:ascii="Times New Roman" w:hAnsi="Times New Roman" w:eastAsia="Times New Roman" w:cs="Times New Roman"/>
        </w:rPr>
        <w:t>。</w:t>
      </w:r>
      <w:r>
        <w:rPr>
          <w:rFonts w:hint="eastAsia" w:ascii="Times New Roman" w:hAnsi="Times New Roman" w:eastAsia="FangSong"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FangSong" w:cs="Times New Roman"/>
          <w:b/>
          <w:bCs/>
        </w:rPr>
        <w:t>只是参考基准不同</w:t>
      </w:r>
      <w:r>
        <w:rPr>
          <w:rFonts w:hint="eastAsia" w:ascii="Times New Roman" w:hAnsi="Times New Roman" w:eastAsia="Times New Roman" w:cs="Times New Roman"/>
          <w:b/>
          <w:bCs/>
        </w:rPr>
        <w:t>。</w:t>
      </w:r>
    </w:p>
    <w:bookmarkEnd w:id="50"/>
    <w:bookmarkStart w:id="51"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若题目问</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反应焓如何修正</w:t>
      </w:r>
      <w:r>
        <w:rPr>
          <w:rFonts w:hint="eastAsia" w:ascii="Times New Roman" w:hAnsi="Times New Roman" w:eastAsia="Times New Roman" w:cs="Times New Roman"/>
        </w:rPr>
        <w:t>”，</w:t>
      </w:r>
      <w:r>
        <w:rPr>
          <w:rFonts w:hint="eastAsia" w:ascii="Times New Roman" w:hAnsi="Times New Roman" w:eastAsia="FangSong"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ind w:firstLine="420"/>
      </w:pPr>
      <w:r>
        <w:rPr>
          <w:rFonts w:hint="eastAsia" w:ascii="Times New Roman" w:hAnsi="Times New Roman" w:eastAsia="FangSong" w:cs="Times New Roman"/>
        </w:rPr>
        <w:t>若温区不大</w:t>
      </w:r>
      <w:r>
        <w:rPr>
          <w:rFonts w:hint="eastAsia" w:ascii="Times New Roman" w:hAnsi="Times New Roman" w:eastAsia="Times New Roman" w:cs="Times New Roman"/>
        </w:rPr>
        <w:t>，</w:t>
      </w:r>
      <w:r>
        <w:rPr>
          <w:rFonts w:hint="eastAsia" w:ascii="Times New Roman" w:hAnsi="Times New Roman" w:eastAsia="FangSong"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近似看成常数</w:t>
      </w:r>
      <w:r>
        <w:rPr>
          <w:rFonts w:hint="eastAsia" w:ascii="Times New Roman" w:hAnsi="Times New Roman" w:eastAsia="Times New Roman" w:cs="Times New Roman"/>
        </w:rPr>
        <w:t>，</w:t>
      </w:r>
      <w:r>
        <w:rPr>
          <w:rFonts w:hint="eastAsia" w:ascii="Times New Roman" w:hAnsi="Times New Roman" w:eastAsia="FangSong"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FirstParagraph"/>
        <w:ind w:firstLine="420"/>
      </w:pPr>
      <w:r>
        <w:rPr>
          <w:rFonts w:hint="eastAsia" w:ascii="Times New Roman" w:hAnsi="Times New Roman" w:eastAsia="FangSong"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FangSong" w:cs="Times New Roman"/>
        </w:rPr>
        <w:t>若题目没有给热容数据</w:t>
      </w:r>
      <w:r>
        <w:rPr>
          <w:rFonts w:hint="eastAsia" w:ascii="Times New Roman" w:hAnsi="Times New Roman" w:eastAsia="Times New Roman" w:cs="Times New Roman"/>
        </w:rPr>
        <w:t>，</w:t>
      </w:r>
      <w:r>
        <w:rPr>
          <w:rFonts w:hint="eastAsia" w:ascii="Times New Roman" w:hAnsi="Times New Roman" w:eastAsia="FangSong"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FangSong"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就要想到用</w:t>
      </w:r>
      <w:r>
        <w:rPr>
          <w:rFonts w:ascii="Times New Roman" w:hAnsi="Times New Roman" w:eastAsia="Times New Roman" w:cs="Times New Roman"/>
        </w:rPr>
        <w:t xml:space="preserve"> Kirchhoff </w:t>
      </w:r>
      <w:r>
        <w:rPr>
          <w:rFonts w:hint="eastAsia" w:ascii="Times New Roman" w:hAnsi="Times New Roman" w:eastAsia="FangSong" w:cs="Times New Roman"/>
        </w:rPr>
        <w:t>定律做</w:t>
      </w:r>
      <w:r>
        <w:rPr>
          <w:rFonts w:hint="eastAsia" w:ascii="Times New Roman" w:hAnsi="Times New Roman" w:eastAsia="Times New Roman" w:cs="Times New Roman"/>
        </w:rPr>
        <w:t>“</w:t>
      </w:r>
      <w:r>
        <w:rPr>
          <w:rFonts w:hint="eastAsia" w:ascii="Times New Roman" w:hAnsi="Times New Roman" w:eastAsia="FangSong" w:cs="Times New Roman"/>
        </w:rPr>
        <w:t>不同温度下的焓变修正</w:t>
      </w:r>
      <w:r>
        <w:rPr>
          <w:rFonts w:hint="eastAsia" w:ascii="Times New Roman" w:hAnsi="Times New Roman" w:eastAsia="Times New Roman" w:cs="Times New Roman"/>
        </w:rPr>
        <w:t>”。</w:t>
      </w:r>
    </w:p>
    <w:bookmarkEnd w:id="51"/>
    <w:bookmarkEnd w:id="52"/>
    <w:bookmarkStart w:id="57" w:name="熵与热力学第二定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熵与热力学第二定律</w:t>
      </w:r>
    </w:p>
    <w:bookmarkStart w:id="53"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FirstParagraph"/>
        <w:ind w:firstLine="420"/>
      </w:pPr>
      <w:r>
        <w:rPr>
          <w:rFonts w:hint="eastAsia" w:ascii="Times New Roman" w:hAnsi="Times New Roman" w:eastAsia="FangSong" w:cs="Times New Roman"/>
        </w:rPr>
        <w:t xml:space="preserve">仅用</w:t>
      </w:r>
      <w:r>
        <w:rPr>
          <w:rFonts w:ascii="Times New Roman" w:hAnsi="Times New Roman" w:eastAsia="Times New Roman" w:cs="Times New Roman"/>
        </w:rPr>
        <w:t xml:space="preserve"> ΔH </w:t>
      </w:r>
      <w:r>
        <w:rPr>
          <w:rFonts w:hint="eastAsia" w:ascii="Times New Roman" w:hAnsi="Times New Roman" w:eastAsia="FangSong" w:cs="Times New Roman"/>
        </w:rPr>
        <w:t>无法判断反应方向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FangSong" w:cs="Times New Roman"/>
        </w:rPr>
        <w:t>闪电固氮</w:t>
      </w:r>
      <w:r>
        <w:rPr>
          <w:rFonts w:hint="eastAsia" w:ascii="Times New Roman" w:hAnsi="Times New Roman" w:eastAsia="Times New Roman" w:cs="Times New Roman"/>
        </w:rPr>
        <w:t>）。</w:t>
      </w:r>
      <w:r>
        <w:rPr>
          <w:rFonts w:hint="eastAsia" w:ascii="Times New Roman" w:hAnsi="Times New Roman" w:eastAsia="FangSong" w:cs="Times New Roman"/>
        </w:rPr>
        <w:t>说明除焓之外</w:t>
      </w:r>
      <w:r>
        <w:rPr>
          <w:rFonts w:hint="eastAsia" w:ascii="Times New Roman" w:hAnsi="Times New Roman" w:eastAsia="Times New Roman" w:cs="Times New Roman"/>
        </w:rPr>
        <w:t>，</w:t>
      </w:r>
      <w:r>
        <w:rPr>
          <w:rFonts w:hint="eastAsia" w:ascii="Times New Roman" w:hAnsi="Times New Roman" w:eastAsia="FangSong"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熵</w:t>
      </w:r>
      <w:r>
        <w:rPr>
          <w:rFonts w:ascii="Times New Roman" w:hAnsi="Times New Roman" w:eastAsia="Times New Roman" w:cs="Times New Roman"/>
        </w:rPr>
        <w:t xml:space="preserve">。</w:t>
      </w:r>
    </w:p>
    <w:bookmarkEnd w:id="53"/>
    <w:bookmarkStart w:id="54"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ind w:firstLine="420"/>
      </w:pPr>
      <w:r>
        <w:rPr>
          <w:rFonts w:hint="eastAsia" w:ascii="Times New Roman" w:hAnsi="Times New Roman" w:eastAsia="FangSong" w:cs="Times New Roman"/>
        </w:rPr>
        <w:t xml:space="preserve">熵是</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在热力学里</w:t>
      </w:r>
      <w:r>
        <w:rPr>
          <w:rFonts w:hint="eastAsia" w:ascii="Times New Roman" w:hAnsi="Times New Roman" w:eastAsia="Times New Roman" w:cs="Times New Roman"/>
        </w:rPr>
        <w:t>，</w:t>
      </w:r>
      <w:r>
        <w:rPr>
          <w:rFonts w:hint="eastAsia" w:ascii="Times New Roman" w:hAnsi="Times New Roman" w:eastAsia="FangSong"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w:r>
        <w:rPr>
          <w:rFonts w:hint="eastAsia" w:ascii="Times New Roman" w:hAnsi="Times New Roman" w:eastAsia="FangSong" w:cs="Times New Roman"/>
        </w:rPr>
        <w:t>体系在某一温度下若</w:t>
      </w:r>
      <w:r>
        <w:rPr>
          <w:rFonts w:hint="eastAsia" w:ascii="Times New Roman" w:hAnsi="Times New Roman" w:eastAsia="FangSong" w:cs="Times New Roman"/>
          <w:b/>
          <w:bCs/>
        </w:rPr>
        <w:t xml:space="preserve">可逆地</w:t>
      </w:r>
      <w:r>
        <w:rPr>
          <w:rFonts w:hint="eastAsia" w:ascii="Times New Roman" w:hAnsi="Times New Roman" w:eastAsia="FangSong"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之所以要写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FangSong" w:cs="Times New Roman"/>
        </w:rPr>
        <w:t>而熵是状态函数</w:t>
      </w:r>
      <w:r>
        <w:rPr>
          <w:rFonts w:hint="eastAsia" w:ascii="Times New Roman" w:hAnsi="Times New Roman" w:eastAsia="Times New Roman" w:cs="Times New Roman"/>
        </w:rPr>
        <w:t>；</w:t>
      </w:r>
      <w:r>
        <w:rPr>
          <w:rFonts w:hint="eastAsia" w:ascii="Times New Roman" w:hAnsi="Times New Roman" w:eastAsia="FangSong" w:cs="Times New Roman"/>
        </w:rPr>
        <w:t>我们借一条可逆路径来计算状态差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从微观角度看</w:t>
      </w:r>
      <w:r>
        <w:rPr>
          <w:rFonts w:hint="eastAsia" w:ascii="Times New Roman" w:hAnsi="Times New Roman" w:eastAsia="Times New Roman" w:cs="Times New Roman"/>
        </w:rPr>
        <w:t>，</w:t>
      </w:r>
      <w:r>
        <w:rPr>
          <w:rFonts w:hint="eastAsia" w:ascii="Times New Roman" w:hAnsi="Times New Roman" w:eastAsia="FangSong" w:cs="Times New Roman"/>
        </w:rPr>
        <w:t>熵又可以理解为体系</w:t>
      </w:r>
      <w:r>
        <w:rPr>
          <w:rFonts w:hint="eastAsia" w:ascii="Times New Roman" w:hAnsi="Times New Roman" w:eastAsia="FangSong"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FangSong"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FangSong" w:cs="Times New Roman"/>
        </w:rPr>
        <w:t>为微观状态数</w:t>
      </w:r>
      <w:r>
        <w:rPr>
          <w:rFonts w:hint="eastAsia" w:ascii="Times New Roman" w:hAnsi="Times New Roman" w:eastAsia="Times New Roman" w:cs="Times New Roman"/>
        </w:rPr>
        <w:t>——</w:t>
      </w:r>
      <w:r>
        <w:rPr>
          <w:rFonts w:hint="eastAsia" w:ascii="Times New Roman" w:hAnsi="Times New Roman" w:eastAsia="FangSong" w:cs="Times New Roman"/>
        </w:rPr>
        <w:t>即在给定宏观条件下</w:t>
      </w:r>
      <w:r>
        <w:rPr>
          <w:rFonts w:hint="eastAsia" w:ascii="Times New Roman" w:hAnsi="Times New Roman" w:eastAsia="Times New Roman" w:cs="Times New Roman"/>
        </w:rPr>
        <w:t>，</w:t>
      </w:r>
      <w:r>
        <w:rPr>
          <w:rFonts w:hint="eastAsia" w:ascii="Times New Roman" w:hAnsi="Times New Roman" w:eastAsia="FangSong" w:cs="Times New Roman"/>
        </w:rPr>
        <w:t>体系所有可能的微观排列方式的总数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Ω </w:t>
      </w:r>
      <w:r>
        <w:rPr>
          <w:rFonts w:hint="eastAsia" w:ascii="Times New Roman" w:hAnsi="Times New Roman" w:eastAsia="FangSong" w:cs="Times New Roman"/>
        </w:rPr>
        <w:t>怎么理解</w:t>
      </w:r>
      <w:r>
        <w:rPr>
          <w:rFonts w:hint="eastAsia" w:ascii="Times New Roman" w:hAnsi="Times New Roman" w:eastAsia="Times New Roman" w:cs="Times New Roman"/>
        </w:rPr>
        <w:t>？</w:t>
      </w:r>
      <w:r>
        <w:rPr>
          <w:rFonts w:hint="eastAsia" w:ascii="Times New Roman" w:hAnsi="Times New Roman" w:eastAsia="FangSong" w:cs="Times New Roman"/>
        </w:rPr>
        <w:t>举个例子</w:t>
      </w:r>
      <w:r>
        <w:rPr>
          <w:rFonts w:hint="eastAsia" w:ascii="Times New Roman" w:hAnsi="Times New Roman" w:eastAsia="Times New Roman" w:cs="Times New Roman"/>
        </w:rPr>
        <w:t>：</w:t>
      </w:r>
      <w:r>
        <w:rPr>
          <w:rFonts w:hint="eastAsia" w:ascii="Times New Roman" w:hAnsi="Times New Roman" w:eastAsia="FangSong" w:cs="Times New Roman"/>
        </w:rPr>
        <w:t>抛两枚硬币</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这个宏观状态对应</w:t>
      </w:r>
      <w:r>
        <w:rPr>
          <w:rFonts w:ascii="Times New Roman" w:hAnsi="Times New Roman" w:eastAsia="Times New Roman" w:cs="Times New Roman"/>
        </w:rPr>
        <w:t xml:space="preserve"> 2 </w:t>
      </w:r>
      <w:r>
        <w:rPr>
          <w:rFonts w:hint="eastAsia" w:ascii="Times New Roman" w:hAnsi="Times New Roman" w:eastAsia="FangSong" w:cs="Times New Roman"/>
        </w:rPr>
        <w:t>种微观排列</w:t>
      </w:r>
      <w:r>
        <w:rPr>
          <w:rFonts w:hint="eastAsia" w:ascii="Times New Roman" w:hAnsi="Times New Roman" w:eastAsia="Times New Roman" w:cs="Times New Roman"/>
        </w:rPr>
        <w:t>（</w:t>
      </w:r>
      <w:r>
        <w:rPr>
          <w:rFonts w:hint="eastAsia" w:ascii="Times New Roman" w:hAnsi="Times New Roman" w:eastAsia="FangSong" w:cs="Times New Roman"/>
        </w:rPr>
        <w:t>正反</w:t>
      </w:r>
      <w:r>
        <w:rPr>
          <w:rFonts w:hint="eastAsia" w:ascii="Times New Roman" w:hAnsi="Times New Roman" w:eastAsia="Times New Roman" w:cs="Times New Roman"/>
        </w:rPr>
        <w:t>、</w:t>
      </w:r>
      <w:r>
        <w:rPr>
          <w:rFonts w:hint="eastAsia" w:ascii="Times New Roman" w:hAnsi="Times New Roman" w:eastAsia="FangSong" w:cs="Times New Roman"/>
        </w:rPr>
        <w:t>反正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两正</w:t>
      </w:r>
      <w:r>
        <w:rPr>
          <w:rFonts w:hint="eastAsia" w:ascii="Times New Roman" w:hAnsi="Times New Roman" w:eastAsia="Times New Roman" w:cs="Times New Roman"/>
        </w:rPr>
        <w:t>”</w:t>
      </w:r>
      <w:r>
        <w:rPr>
          <w:rFonts w:hint="eastAsia" w:ascii="Times New Roman" w:hAnsi="Times New Roman" w:eastAsia="FangSong" w:cs="Times New Roman"/>
        </w:rPr>
        <w:t>只对应</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Ω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无序</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FangSong"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熵越大</w:t>
      </w:r>
      <w:r>
        <w:rPr>
          <w:rFonts w:ascii="Times New Roman" w:hAnsi="Times New Roman" w:eastAsia="Times New Roman" w:cs="Times New Roman"/>
        </w:rPr>
        <w:t xml:space="preserve"> → </w:t>
      </w:r>
      <w:r>
        <w:rPr>
          <w:rFonts w:hint="eastAsia" w:ascii="Times New Roman" w:hAnsi="Times New Roman" w:eastAsia="FangSong" w:cs="Times New Roman"/>
        </w:rPr>
        <w:t>体系越无序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hint="eastAsia" w:ascii="Times New Roman" w:hAnsi="Times New Roman" w:eastAsia="FangSong" w:cs="Times New Roman"/>
          <w:b/>
          <w:bCs/>
        </w:rPr>
        <w:t xml:space="preserve">完美晶体</w:t>
      </w:r>
      <w:r>
        <w:rPr>
          <w:rFonts w:hint="eastAsia" w:ascii="Times New Roman" w:hAnsi="Times New Roman" w:eastAsia="FangSong" w:cs="Times New Roman"/>
        </w:rPr>
        <w:t>的熵为零</w:t>
      </w:r>
      <w:r>
        <w:rPr>
          <w:rFonts w:hint="eastAsia" w:ascii="Times New Roman" w:hAnsi="Times New Roman" w:eastAsia="Times New Roman" w:cs="Times New Roman"/>
        </w:rPr>
        <w:t>。</w:t>
      </w:r>
      <w:r>
        <w:rPr>
          <w:rFonts w:hint="eastAsia" w:ascii="Times New Roman" w:hAnsi="Times New Roman" w:eastAsia="FangSong" w:cs="Times New Roman"/>
        </w:rPr>
        <w:t>由此可以计算物质在各温度下的</w:t>
      </w:r>
      <w:r>
        <w:rPr>
          <w:rFonts w:hint="eastAsia" w:ascii="Times New Roman" w:hAnsi="Times New Roman" w:eastAsia="FangSong"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规定熵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与生成焓的关键区别</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hint="eastAsia" w:ascii="Times New Roman" w:hAnsi="Times New Roman" w:eastAsia="FangSong" w:cs="Times New Roman"/>
          <w:b/>
          <w:bCs/>
        </w:rPr>
        <w:t xml:space="preserve">标准熵不为零</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0 K </w:t>
      </w:r>
      <w:r>
        <w:rPr>
          <w:rFonts w:hint="eastAsia" w:ascii="Times New Roman" w:hAnsi="Times New Roman" w:eastAsia="FangSong" w:cs="Times New Roman"/>
        </w:rPr>
        <w:t>以上就有热运动</w:t>
      </w:r>
      <w:r>
        <w:rPr>
          <w:rFonts w:hint="eastAsia" w:ascii="Times New Roman" w:hAnsi="Times New Roman" w:eastAsia="Times New Roman" w:cs="Times New Roman"/>
        </w:rPr>
        <w:t>。</w:t>
      </w:r>
    </w:p>
    <w:bookmarkEnd w:id="54"/>
    <w:bookmarkStart w:id="55"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变化</w:t>
            </w:r>
          </w:p>
        </w:tc>
        <w:tc>
          <w:tcPr>
            <w:tcBorders>
              <w:bottom w:val="single" w:sz="6" w:space="0" w:color="333333"/>
            </w:tcBorders>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分子运动自由度增大</w:t>
            </w:r>
          </w:p>
        </w:tc>
      </w:tr>
      <w:tr>
        <w:tc>
          <w:tcPr/>
          <w:p>
            <w:pPr>
              <w:pStyle w:val="Compact"/>
              <w:jc w:val="center"/>
            </w:pPr>
            <w:r>
              <w:rPr>
                <w:rFonts w:hint="eastAsia" w:ascii="Times New Roman" w:hAnsi="Times New Roman" w:eastAsia="FangSong" w:cs="Times New Roman"/>
              </w:rPr>
              <w:t xml:space="preserve">气体分子数增加</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微观状态数增多</w:t>
            </w:r>
          </w:p>
        </w:tc>
      </w:tr>
      <w:tr>
        <w:tc>
          <w:tcPr/>
          <w:p>
            <w:pPr>
              <w:pStyle w:val="Compact"/>
              <w:jc w:val="center"/>
            </w:pPr>
            <w:r>
              <w:rPr>
                <w:rFonts w:hint="eastAsia" w:ascii="Times New Roman" w:hAnsi="Times New Roman" w:eastAsia="FangSong" w:cs="Times New Roman"/>
              </w:rPr>
              <w:t xml:space="preserve">温度升高</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分子运动加剧</w:t>
            </w:r>
          </w:p>
        </w:tc>
      </w:tr>
      <w:tr>
        <w:tc>
          <w:tcPr/>
          <w:p>
            <w:pPr>
              <w:pStyle w:val="Compact"/>
              <w:jc w:val="center"/>
            </w:pP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分子可占据空间增大</w:t>
            </w:r>
          </w:p>
        </w:tc>
      </w:tr>
      <w:tr>
        <w:tc>
          <w:tcPr/>
          <w:p>
            <w:pPr>
              <w:pStyle w:val="Compact"/>
              <w:jc w:val="center"/>
            </w:pPr>
            <w:r>
              <w:rPr>
                <w:rFonts w:hint="eastAsia" w:ascii="Times New Roman" w:hAnsi="Times New Roman" w:eastAsia="FangSong" w:cs="Times New Roman"/>
              </w:rPr>
              <w:t>溶质溶解</w:t>
            </w:r>
            <w:r>
              <w:rPr>
                <w:rFonts w:hint="eastAsia" w:ascii="Times New Roman" w:hAnsi="Times New Roman" w:eastAsia="Times New Roman" w:cs="Times New Roman"/>
              </w:rPr>
              <w:t>（</w:t>
            </w:r>
            <w:r>
              <w:rPr>
                <w:rFonts w:hint="eastAsia" w:ascii="Times New Roman" w:hAnsi="Times New Roman" w:eastAsia="FangSong"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溶质分子分散</w:t>
            </w:r>
          </w:p>
        </w:tc>
      </w:tr>
      <w:tr>
        <w:tc>
          <w:tcPr/>
          <w:p>
            <w:pPr>
              <w:pStyle w:val="Compact"/>
              <w:jc w:val="center"/>
            </w:pPr>
            <w:r>
              <w:rPr>
                <w:rFonts w:hint="eastAsia" w:ascii="Times New Roman" w:hAnsi="Times New Roman" w:eastAsia="FangSong" w:cs="Times New Roman"/>
              </w:rPr>
              <w:t>气体被吸收</w:t>
            </w:r>
            <w:r>
              <w:rPr>
                <w:rFonts w:hint="eastAsia" w:ascii="Times New Roman" w:hAnsi="Times New Roman" w:eastAsia="Times New Roman" w:cs="Times New Roman"/>
              </w:rPr>
              <w:t>/</w:t>
            </w:r>
            <w:r>
              <w:rPr>
                <w:rFonts w:hint="eastAsia" w:ascii="Times New Roman" w:hAnsi="Times New Roman" w:eastAsia="FangSong" w:cs="Times New Roman"/>
              </w:rPr>
              <w:t>溶解</w:t>
            </w:r>
          </w:p>
        </w:tc>
        <w:tc>
          <w:tcPr/>
          <w:p>
            <w:pPr>
              <w:pStyle w:val="Compact"/>
              <w:jc w:val="center"/>
            </w:pP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气体分子自由度降低</w:t>
            </w:r>
          </w:p>
        </w:tc>
      </w:tr>
    </w:tbl>
    <w:p>
      <w:pPr>
        <w:pStyle w:val="BodyText"/>
        <w:spacing w:before="120"/>
        <w:ind w:firstLine="420"/>
      </w:pP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固体变液体变气体</w:t>
      </w:r>
      <w:r>
        <w:rPr>
          <w:rFonts w:hint="eastAsia" w:ascii="Times New Roman" w:hAnsi="Times New Roman" w:eastAsia="Times New Roman" w:cs="Times New Roman"/>
        </w:rPr>
        <w:t>，</w:t>
      </w:r>
      <w:r>
        <w:rPr>
          <w:rFonts w:hint="eastAsia" w:ascii="Times New Roman" w:hAnsi="Times New Roman" w:eastAsia="FangSong" w:cs="Times New Roman"/>
        </w:rPr>
        <w:t>分子数增多体积增大</w:t>
      </w:r>
      <w:r>
        <w:rPr>
          <w:rFonts w:hint="eastAsia" w:ascii="Times New Roman" w:hAnsi="Times New Roman" w:eastAsia="Times New Roman" w:cs="Times New Roman"/>
        </w:rPr>
        <w:t>，</w:t>
      </w:r>
      <w:r>
        <w:rPr>
          <w:rFonts w:hint="eastAsia" w:ascii="Times New Roman" w:hAnsi="Times New Roman" w:eastAsia="FangSong"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从有序到无序</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bookmarkEnd w:id="55"/>
    <w:bookmarkStart w:id="56"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ind w:firstLine="420"/>
      </w:pPr>
      <w:r>
        <w:rPr>
          <w:rFonts w:hint="eastAsia" w:ascii="Times New Roman" w:hAnsi="Times New Roman" w:eastAsia="FangSong"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计算时的三个习惯</w:t>
      </w:r>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 xml:space="preserve">先按化学方程式把系数配平</w:t>
      </w:r>
    </w:p>
    <w:p>
      <w:pPr>
        <w:pStyle w:val="Compact"/>
        <w:numPr>
          <w:ilvl w:val="0"/>
          <w:numId w:val="1005"/>
        </w:numPr>
        <w:ind w:firstLine="420"/>
      </w:pPr>
      <w:r>
        <w:rPr>
          <w:rFonts w:hint="eastAsia" w:ascii="Times New Roman" w:hAnsi="Times New Roman" w:eastAsia="FangSong" w:cs="Times New Roman"/>
        </w:rPr>
        <w:t xml:space="preserve">再逐项乘系数求和</w:t>
      </w:r>
    </w:p>
    <w:p>
      <w:pPr>
        <w:pStyle w:val="Compact"/>
        <w:numPr>
          <w:ilvl w:val="0"/>
          <w:numId w:val="1005"/>
        </w:numPr>
        <w:ind w:firstLine="420"/>
      </w:pPr>
      <w:r>
        <w:rPr>
          <w:rFonts w:hint="eastAsia" w:ascii="Times New Roman" w:hAnsi="Times New Roman" w:eastAsia="FangSong" w:cs="Times New Roman"/>
        </w:rPr>
        <w:t>最后统一单位</w:t>
      </w:r>
      <w:r>
        <w:rPr>
          <w:rFonts w:hint="eastAsia" w:ascii="Times New Roman" w:hAnsi="Times New Roman" w:eastAsia="Times New Roman" w:cs="Times New Roman"/>
        </w:rPr>
        <w:t>，</w:t>
      </w:r>
      <w:r>
        <w:rPr>
          <w:rFonts w:hint="eastAsia" w:ascii="Times New Roman" w:hAnsi="Times New Roman" w:eastAsia="FangSong"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ind w:firstLine="420"/>
      </w:pPr>
      <w:r>
        <w:rPr>
          <w:rFonts w:hint="eastAsia" w:ascii="Times New Roman" w:hAnsi="Times New Roman" w:eastAsia="FangSong"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很显著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气体分子数变化会显著改变平动微观状态数</w:t>
      </w:r>
      <w:r>
        <w:rPr>
          <w:rFonts w:hint="eastAsia" w:ascii="Times New Roman" w:hAnsi="Times New Roman" w:eastAsia="Times New Roman" w:cs="Times New Roman"/>
        </w:rPr>
        <w:t>；</w:t>
      </w:r>
      <w:r>
        <w:rPr>
          <w:rFonts w:hint="eastAsia" w:ascii="Times New Roman" w:hAnsi="Times New Roman" w:eastAsia="FangSong" w:cs="Times New Roman"/>
        </w:rPr>
        <w:t>固体和液体参与时</w:t>
      </w:r>
      <w:r>
        <w:rPr>
          <w:rFonts w:hint="eastAsia" w:ascii="Times New Roman" w:hAnsi="Times New Roman" w:eastAsia="Times New Roman" w:cs="Times New Roman"/>
        </w:rPr>
        <w:t>，</w:t>
      </w:r>
      <w:r>
        <w:rPr>
          <w:rFonts w:hint="eastAsia" w:ascii="Times New Roman" w:hAnsi="Times New Roman" w:eastAsia="FangSong" w:cs="Times New Roman"/>
        </w:rPr>
        <w:t>熵项常由</w:t>
      </w:r>
      <w:r>
        <w:rPr>
          <w:rFonts w:hint="eastAsia" w:ascii="Times New Roman" w:hAnsi="Times New Roman" w:eastAsia="Times New Roman" w:cs="Times New Roman"/>
        </w:rPr>
        <w:t>“</w:t>
      </w:r>
      <w:r>
        <w:rPr>
          <w:rFonts w:hint="eastAsia" w:ascii="Times New Roman" w:hAnsi="Times New Roman" w:eastAsia="FangSong" w:cs="Times New Roman"/>
        </w:rPr>
        <w:t>是否生成</w:t>
      </w:r>
      <w:r>
        <w:rPr>
          <w:rFonts w:hint="eastAsia" w:ascii="Times New Roman" w:hAnsi="Times New Roman" w:eastAsia="Times New Roman" w:cs="Times New Roman"/>
        </w:rPr>
        <w:t>/</w:t>
      </w:r>
      <w:r>
        <w:rPr>
          <w:rFonts w:hint="eastAsia" w:ascii="Times New Roman" w:hAnsi="Times New Roman" w:eastAsia="FangSong" w:cs="Times New Roman"/>
        </w:rPr>
        <w:t>消耗气体</w:t>
      </w:r>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反应特征</w:t>
            </w:r>
          </w:p>
        </w:tc>
        <w:tc>
          <w:tcPr>
            <w:tcBorders>
              <w:bottom w:val="single" w:sz="6" w:space="0" w:color="333333"/>
            </w:tcBorders>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FangSong" w:cs="Times New Roman"/>
              </w:rPr>
              <w:t xml:space="preserve">气体总物质的量增大</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FangSong" w:cs="Times New Roman"/>
              </w:rPr>
              <w:t xml:space="preserve">气体总物质的量减小</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有序结构</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BodyText"/>
        <w:spacing w:before="120"/>
        <w:ind w:firstLine="420"/>
      </w:pPr>
      <w:r>
        <w:rPr>
          <w:rFonts w:hint="eastAsia" w:ascii="Times New Roman" w:hAnsi="Times New Roman" w:eastAsia="FangSong" w:cs="Times New Roman"/>
          <w:b/>
          <w:bCs/>
        </w:rPr>
        <w:t xml:space="preserve">边界</w:t>
      </w:r>
      <w:r>
        <w:rPr>
          <w:rFonts w:hint="eastAsia" w:ascii="Times New Roman" w:hAnsi="Times New Roman" w:eastAsia="Times New Roman" w:cs="Times New Roman"/>
        </w:rPr>
        <w:t>：</w:t>
      </w:r>
      <w:r>
        <w:rPr>
          <w:rFonts w:hint="eastAsia" w:ascii="Times New Roman" w:hAnsi="Times New Roman" w:eastAsia="FangSong" w:cs="Times New Roman"/>
        </w:rPr>
        <w:t>这些只是一眼判断</w:t>
      </w:r>
      <w:r>
        <w:rPr>
          <w:rFonts w:hint="eastAsia" w:ascii="Times New Roman" w:hAnsi="Times New Roman" w:eastAsia="Times New Roman" w:cs="Times New Roman"/>
        </w:rPr>
        <w:t>，</w:t>
      </w:r>
      <w:r>
        <w:rPr>
          <w:rFonts w:hint="eastAsia" w:ascii="Times New Roman" w:hAnsi="Times New Roman" w:eastAsia="FangSong" w:cs="Times New Roman"/>
        </w:rPr>
        <w:t>真正计算以数据表为准</w:t>
      </w:r>
      <w:r>
        <w:rPr>
          <w:rFonts w:hint="eastAsia" w:ascii="Times New Roman" w:hAnsi="Times New Roman" w:eastAsia="Times New Roman" w:cs="Times New Roman"/>
        </w:rPr>
        <w:t>。</w:t>
      </w:r>
      <w:r>
        <w:rPr>
          <w:rFonts w:hint="eastAsia" w:ascii="Times New Roman" w:hAnsi="Times New Roman" w:eastAsia="FangSong"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FangSong" w:cs="Times New Roman"/>
        </w:rPr>
        <w:t>不要只靠</w:t>
      </w:r>
      <w:r>
        <w:rPr>
          <w:rFonts w:hint="eastAsia" w:ascii="Times New Roman" w:hAnsi="Times New Roman" w:eastAsia="Times New Roman" w:cs="Times New Roman"/>
        </w:rPr>
        <w:t>“</w:t>
      </w:r>
      <w:r>
        <w:rPr>
          <w:rFonts w:hint="eastAsia" w:ascii="Times New Roman" w:hAnsi="Times New Roman" w:eastAsia="FangSong" w:cs="Times New Roman"/>
        </w:rPr>
        <w:t>气体分子数</w:t>
      </w:r>
      <w:r>
        <w:rPr>
          <w:rFonts w:hint="eastAsia" w:ascii="Times New Roman" w:hAnsi="Times New Roman" w:eastAsia="Times New Roman" w:cs="Times New Roman"/>
        </w:rPr>
        <w:t>”</w:t>
      </w:r>
      <w:r>
        <w:rPr>
          <w:rFonts w:hint="eastAsia" w:ascii="Times New Roman" w:hAnsi="Times New Roman" w:eastAsia="FangSong" w:cs="Times New Roman"/>
        </w:rPr>
        <w:t>机械判断</w:t>
      </w:r>
      <w:r>
        <w:rPr>
          <w:rFonts w:hint="eastAsia" w:ascii="Times New Roman" w:hAnsi="Times New Roman" w:eastAsia="Times New Roman" w:cs="Times New Roman"/>
        </w:rPr>
        <w:t>。</w:t>
      </w:r>
    </w:p>
    <w:bookmarkEnd w:id="56"/>
    <w:bookmarkEnd w:id="57"/>
    <w:bookmarkStart w:id="68" w:name="gibbs-自由能与反应方向"/>
    <w:p>
      <w:pPr>
        <w:pStyle w:val="Heading2"/>
        <w:spacing w:before="280" w:after="120"/>
      </w:pPr>
      <w:r>
        <w:rPr>
          <w:rFonts w:ascii="Times New Roman" w:hAnsi="Times New Roman" w:eastAsia="Times New Roman" w:cs="Times New Roman"/>
        </w:rPr>
        <w:t xml:space="preserve">§6 Gibbs </w:t>
      </w:r>
      <w:r>
        <w:rPr>
          <w:rFonts w:hint="eastAsia" w:ascii="Times New Roman" w:hAnsi="Times New Roman" w:eastAsia="SimHei" w:cs="Times New Roman"/>
        </w:rPr>
        <w:t xml:space="preserve">自由能与反应方向</w:t>
      </w:r>
    </w:p>
    <w:bookmarkStart w:id="58"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ind w:firstLine="420"/>
      </w:pPr>
      <w:r>
        <w:rPr>
          <w:rFonts w:ascii="Times New Roman" w:hAnsi="Times New Roman" w:eastAsia="Times New Roman" w:cs="Times New Roman"/>
        </w:rPr>
        <w:t xml:space="preserve">G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体系能够提供的</w:t>
      </w:r>
      <w:r>
        <w:rPr>
          <w:rFonts w:hint="eastAsia" w:ascii="Times New Roman" w:hAnsi="Times New Roman" w:eastAsia="Times New Roman" w:cs="Times New Roman"/>
        </w:rPr>
        <w:t>“</w:t>
      </w:r>
      <w:r>
        <w:rPr>
          <w:rFonts w:hint="eastAsia" w:ascii="Times New Roman" w:hAnsi="Times New Roman" w:eastAsia="FangSong" w:cs="Times New Roman"/>
        </w:rPr>
        <w:t>有用能量</w:t>
      </w:r>
      <w:r>
        <w:rPr>
          <w:rFonts w:hint="eastAsia" w:ascii="Times New Roman" w:hAnsi="Times New Roman" w:eastAsia="Times New Roman" w:cs="Times New Roman"/>
        </w:rPr>
        <w:t>”</w:t>
      </w:r>
      <w:r>
        <w:rPr>
          <w:rFonts w:hint="eastAsia" w:ascii="Times New Roman" w:hAnsi="Times New Roman" w:eastAsia="FangSong" w:cs="Times New Roman"/>
        </w:rPr>
        <w:t>不是全部焓变</w:t>
      </w:r>
      <w:r>
        <w:rPr>
          <w:rFonts w:hint="eastAsia" w:ascii="Times New Roman" w:hAnsi="Times New Roman" w:eastAsia="Times New Roman" w:cs="Times New Roman"/>
        </w:rPr>
        <w:t>，</w:t>
      </w:r>
      <w:r>
        <w:rPr>
          <w:rFonts w:hint="eastAsia" w:ascii="Times New Roman" w:hAnsi="Times New Roman" w:eastAsia="FangSong" w:cs="Times New Roman"/>
        </w:rPr>
        <w:t>而是扣除了</w:t>
      </w:r>
      <w:r>
        <w:rPr>
          <w:rFonts w:hint="eastAsia" w:ascii="Times New Roman" w:hAnsi="Times New Roman" w:eastAsia="Times New Roman" w:cs="Times New Roman"/>
        </w:rPr>
        <w:t>“</w:t>
      </w:r>
      <w:r>
        <w:rPr>
          <w:rFonts w:hint="eastAsia" w:ascii="Times New Roman" w:hAnsi="Times New Roman" w:eastAsia="FangSong" w:cs="Times New Roman"/>
        </w:rPr>
        <w:t>熵项代价</w:t>
      </w:r>
      <w:r>
        <w:rPr>
          <w:rFonts w:hint="eastAsia" w:ascii="Times New Roman" w:hAnsi="Times New Roman" w:eastAsia="Times New Roman" w:cs="Times New Roman"/>
        </w:rPr>
        <w:t>”</w:t>
      </w:r>
      <w:r>
        <w:rPr>
          <w:rFonts w:hint="eastAsia" w:ascii="Times New Roman" w:hAnsi="Times New Roman" w:eastAsia="FangSong" w:cs="Times New Roman"/>
        </w:rPr>
        <w:t>之后剩下的那一部分</w:t>
      </w:r>
      <w:r>
        <w:rPr>
          <w:rFonts w:hint="eastAsia" w:ascii="Times New Roman" w:hAnsi="Times New Roman" w:eastAsia="Times New Roman" w:cs="Times New Roman"/>
        </w:rPr>
        <w:t>；</w:t>
      </w:r>
      <w:r>
        <w:rPr>
          <w:rFonts w:hint="eastAsia" w:ascii="Times New Roman" w:hAnsi="Times New Roman" w:eastAsia="FangSong" w:cs="Times New Roman"/>
        </w:rPr>
        <w:t>它对应体系可对外做的</w:t>
      </w:r>
      <w:r>
        <w:rPr>
          <w:rFonts w:hint="eastAsia" w:ascii="Times New Roman" w:hAnsi="Times New Roman" w:eastAsia="FangSong"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FangSong" w:cs="Times New Roman"/>
        </w:rPr>
        <w:t>如电功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FangSong" w:cs="Times New Roman"/>
        </w:rPr>
        <w:t>可以把</w:t>
      </w:r>
      <w:r>
        <w:rPr>
          <w:rFonts w:ascii="Times New Roman" w:hAnsi="Times New Roman" w:eastAsia="Times New Roman" w:cs="Times New Roman"/>
        </w:rPr>
        <w:t xml:space="preserve"> TΔS </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就必须从总能量中</w:t>
      </w:r>
      <w:r>
        <w:rPr>
          <w:rFonts w:hint="eastAsia" w:ascii="Times New Roman" w:hAnsi="Times New Roman" w:eastAsia="Times New Roman" w:cs="Times New Roman"/>
        </w:rPr>
        <w:t>“</w:t>
      </w:r>
      <w:r>
        <w:rPr>
          <w:rFonts w:hint="eastAsia" w:ascii="Times New Roman" w:hAnsi="Times New Roman" w:eastAsia="FangSong" w:cs="Times New Roman"/>
        </w:rPr>
        <w:t>支付</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hint="eastAsia" w:ascii="Times New Roman" w:hAnsi="Times New Roman" w:eastAsia="Times New Roman" w:cs="Times New Roman"/>
        </w:rPr>
        <w:t>（TΔS）</w:t>
      </w:r>
      <w:r>
        <w:rPr>
          <w:rFonts w:hint="eastAsia" w:ascii="Times New Roman" w:hAnsi="Times New Roman" w:eastAsia="FangSong" w:cs="Times New Roman"/>
        </w:rPr>
        <w:t>给环境</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H − TS </w:t>
      </w:r>
      <w:r>
        <w:rPr>
          <w:rFonts w:hint="eastAsia" w:ascii="Times New Roman" w:hAnsi="Times New Roman" w:eastAsia="FangSong" w:cs="Times New Roman"/>
        </w:rPr>
        <w:t>才是可用于做功的能量</w:t>
      </w:r>
      <w:r>
        <w:rPr>
          <w:rFonts w:hint="eastAsia" w:ascii="Times New Roman" w:hAnsi="Times New Roman" w:eastAsia="Times New Roman" w:cs="Times New Roman"/>
        </w:rPr>
        <w:t>，</w:t>
      </w:r>
      <w:r>
        <w:rPr>
          <w:rFonts w:hint="eastAsia" w:ascii="Times New Roman" w:hAnsi="Times New Roman" w:eastAsia="FangSong" w:cs="Times New Roman"/>
        </w:rPr>
        <w:t>故名</w:t>
      </w:r>
      <w:r>
        <w:rPr>
          <w:rFonts w:hint="eastAsia" w:ascii="Times New Roman" w:hAnsi="Times New Roman" w:eastAsia="Times New Roman" w:cs="Times New Roman"/>
        </w:rPr>
        <w:t>“</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：G</w:t>
      </w:r>
      <w:r>
        <w:rPr>
          <w:rFonts w:ascii="Times New Roman" w:hAnsi="Times New Roman" w:eastAsia="Times New Roman" w:cs="Times New Roman"/>
        </w:rPr>
        <w:t xml:space="preserve"> = H − TS </w:t>
      </w:r>
      <w:r>
        <w:rPr>
          <w:rFonts w:hint="eastAsia" w:ascii="Times New Roman" w:hAnsi="Times New Roman" w:eastAsia="FangSong" w:cs="Times New Roman"/>
        </w:rPr>
        <w:t>是定义式</w:t>
      </w:r>
      <w:r>
        <w:rPr>
          <w:rFonts w:hint="eastAsia" w:ascii="Times New Roman" w:hAnsi="Times New Roman" w:eastAsia="Times New Roman" w:cs="Times New Roman"/>
        </w:rPr>
        <w:t>，</w:t>
      </w:r>
      <w:r>
        <w:rPr>
          <w:rFonts w:hint="eastAsia" w:ascii="Times New Roman" w:hAnsi="Times New Roman" w:eastAsia="FangSong" w:cs="Times New Roman"/>
        </w:rPr>
        <w:t>其自发性含义由下方恒溫恒压推导给出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只是它的物理图像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恒温恒压条件下</w:t>
      </w:r>
      <w:r>
        <w:rPr>
          <w:rFonts w:hint="eastAsia" w:ascii="Times New Roman" w:hAnsi="Times New Roman" w:eastAsia="Times New Roman" w:cs="Times New Roman"/>
        </w:rPr>
        <w:t>，</w:t>
      </w:r>
      <w:r>
        <w:rPr>
          <w:rFonts w:hint="eastAsia" w:ascii="Times New Roman" w:hAnsi="Times New Roman" w:eastAsia="FangSong"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ind w:firstLine="420"/>
      </w:pPr>
      <w:r>
        <w:rPr>
          <w:rFonts w:hint="eastAsia" w:ascii="Times New Roman" w:hAnsi="Times New Roman" w:eastAsia="FangSong"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FangSong" w:cs="Times New Roman"/>
        </w:rPr>
        <w:t>则环境熵变为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ind w:firstLine="420"/>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过程自发</w:t>
      </w:r>
      <w:r>
        <w:rPr>
          <w:rFonts w:hint="eastAsia" w:ascii="Times New Roman" w:hAnsi="Times New Roman" w:eastAsia="Times New Roman" w:cs="Times New Roman"/>
        </w:rPr>
        <w:t>；</w:t>
      </w: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达到平衡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自发过程</w:t>
            </w:r>
            <w:r>
              <w:rPr>
                <w:rFonts w:hint="eastAsia" w:ascii="Times New Roman" w:hAnsi="Times New Roman" w:eastAsia="Times New Roman" w:cs="Times New Roman"/>
              </w:rPr>
              <w:t>（</w:t>
            </w:r>
            <w:r>
              <w:rPr>
                <w:rFonts w:hint="eastAsia" w:ascii="Times New Roman" w:hAnsi="Times New Roman" w:eastAsia="FangSong"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非自发过程</w:t>
            </w:r>
            <w:r>
              <w:rPr>
                <w:rFonts w:hint="eastAsia" w:ascii="Times New Roman" w:hAnsi="Times New Roman" w:eastAsia="Times New Roman" w:cs="Times New Roman"/>
              </w:rPr>
              <w:t>（</w:t>
            </w:r>
            <w:r>
              <w:rPr>
                <w:rFonts w:hint="eastAsia" w:ascii="Times New Roman" w:hAnsi="Times New Roman" w:eastAsia="FangSong" w:cs="Times New Roman"/>
              </w:rPr>
              <w:t>逆向可行</w:t>
            </w:r>
            <w:r>
              <w:rPr>
                <w:rFonts w:hint="eastAsia" w:ascii="Times New Roman" w:hAnsi="Times New Roman" w:eastAsia="Times New Roman" w:cs="Times New Roman"/>
              </w:rPr>
              <w:t>）</w:t>
            </w:r>
          </w:p>
        </w:tc>
      </w:tr>
    </w:tbl>
    <w:bookmarkEnd w:id="58"/>
    <w:bookmarkStart w:id="62"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64"/>
        <w:gridCol w:w="1164"/>
        <w:gridCol w:w="1164"/>
        <w:gridCol w:w="1164"/>
        <w:gridCol w:w="1164"/>
        <w:gridCol w:w="1164"/>
        <w:gridCol w:w="9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ascii="Times New Roman" w:hAnsi="Times New Roman" w:eastAsia="Times New Roman" w:cs="Times New Roman"/>
                <w:b/>
              </w:rPr>
              <w:t xml:space="preserve">ΔH</w:t>
            </w:r>
          </w:p>
        </w:tc>
        <w:tc>
          <w:tcPr>
            <w:tcBorders>
              <w:bottom w:val="single" w:sz="6" w:space="0" w:color="333333"/>
            </w:tcBorders>
          </w:tcPr>
          <w:p>
            <w:pPr>
              <w:pStyle w:val="Compact"/>
              <w:jc w:val="center"/>
            </w:pPr>
            <w:r>
              <w:rPr>
                <w:rFonts w:ascii="Times New Roman" w:hAnsi="Times New Roman" w:eastAsia="Times New Roman" w:cs="Times New Roman"/>
                <w:b/>
              </w:rPr>
              <w:t xml:space="preserve">ΔS</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低温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高温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转变温度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燃烧反应</w:t>
            </w:r>
            <w:r>
              <w:rPr>
                <w:rFonts w:hint="eastAsia" w:ascii="Times New Roman" w:hAnsi="Times New Roman" w:eastAsia="Times New Roman" w:cs="Times New Roman"/>
              </w:rPr>
              <w:t>、</w:t>
            </w:r>
            <w:r>
              <w:rPr>
                <w:rFonts w:hint="eastAsia" w:ascii="Times New Roman" w:hAnsi="Times New Roman" w:eastAsia="FangSong"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2CO(g) → 2C(s)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BodyText"/>
        <w:spacing w:before="120"/>
        <w:ind w:firstLine="420"/>
      </w:pPr>
      <w:r>
        <w:rPr>
          <w:rFonts w:ascii="Times New Roman" w:hAnsi="Times New Roman" w:eastAsia="Times New Roman" w:cs="Times New Roman"/>
        </w:rPr>
        <w:t xml:space="preserve">ΔG &lt; 0 </w:t>
      </w:r>
      <w:r>
        <w:rPr>
          <w:rFonts w:hint="eastAsia" w:ascii="Times New Roman" w:hAnsi="Times New Roman" w:eastAsia="FangSong" w:cs="Times New Roman"/>
        </w:rPr>
        <w:t>不意味着反应一定快</w:t>
      </w:r>
      <w:r>
        <w:rPr>
          <w:rFonts w:hint="eastAsia" w:ascii="Times New Roman" w:hAnsi="Times New Roman" w:eastAsia="Times New Roman" w:cs="Times New Roman"/>
        </w:rPr>
        <w:t>——</w:t>
      </w:r>
      <w:r>
        <w:rPr>
          <w:rFonts w:hint="eastAsia" w:ascii="Times New Roman" w:hAnsi="Times New Roman" w:eastAsia="FangSong" w:cs="Times New Roman"/>
        </w:rPr>
        <w:t>热力学只回答可能性</w:t>
      </w:r>
      <w:r>
        <w:rPr>
          <w:rFonts w:hint="eastAsia" w:ascii="Times New Roman" w:hAnsi="Times New Roman" w:eastAsia="Times New Roman" w:cs="Times New Roman"/>
        </w:rPr>
        <w:t>，</w:t>
      </w:r>
      <w:r>
        <w:rPr>
          <w:rFonts w:hint="eastAsia" w:ascii="Times New Roman" w:hAnsi="Times New Roman" w:eastAsia="FangSong" w:cs="Times New Roman"/>
        </w:rPr>
        <w:t>不回答速率</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但没有催化剂时反应极慢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49652"/>
            <wp:effectExtent b="0" l="0" r="0" t="0"/>
            <wp:docPr descr="" title="" id="60" name="Picture"/>
            <a:graphic>
              <a:graphicData uri="http://schemas.openxmlformats.org/drawingml/2006/picture">
                <pic:pic>
                  <pic:nvPicPr>
                    <pic:cNvPr descr="b282899c8c9337569565706f6e27540b95f66da8f962041e4bdf357acfd49453.jpg" id="61" name="Picture"/>
                    <pic:cNvPicPr>
                      <a:picLocks noChangeArrowheads="1" noChangeAspect="1"/>
                    </pic:cNvPicPr>
                  </pic:nvPicPr>
                  <pic:blipFill>
                    <a:blip r:embed="rId59"/>
                    <a:stretch>
                      <a:fillRect/>
                    </a:stretch>
                  </pic:blipFill>
                  <pic:spPr bwMode="auto">
                    <a:xfrm>
                      <a:off x="0" y="0"/>
                      <a:ext cx="2667000" cy="2549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碳酸钙分解的自由能</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hint="eastAsia" w:ascii="Times New Roman" w:hAnsi="Times New Roman" w:eastAsia="FangSong" w:cs="Times New Roman"/>
        </w:rPr>
        <w:t>直观看出转变温度的含义</w:t>
      </w:r>
    </w:p>
    <w:p>
      <w:pPr>
        <w:pStyle w:val="BodyText"/>
        <w:ind w:firstLine="420"/>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纵轴看正负决定</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横轴看温度决定</w:t>
      </w:r>
      <w:r>
        <w:rPr>
          <w:rFonts w:hint="eastAsia" w:ascii="Times New Roman" w:hAnsi="Times New Roman" w:eastAsia="Times New Roman" w:cs="Times New Roman"/>
        </w:rPr>
        <w:t>“</w:t>
      </w:r>
      <w:r>
        <w:rPr>
          <w:rFonts w:hint="eastAsia" w:ascii="Times New Roman" w:hAnsi="Times New Roman" w:eastAsia="FangSong" w:cs="Times New Roman"/>
        </w:rPr>
        <w:t>何时翻转</w:t>
      </w:r>
      <w:r>
        <w:rPr>
          <w:rFonts w:hint="eastAsia" w:ascii="Times New Roman" w:hAnsi="Times New Roman" w:eastAsia="Times New Roman" w:cs="Times New Roman"/>
        </w:rPr>
        <w:t>”。</w:t>
      </w:r>
      <w:r>
        <w:rPr>
          <w:rFonts w:hint="eastAsia" w:ascii="Times New Roman" w:hAnsi="Times New Roman" w:eastAsia="FangSong" w:cs="Times New Roman"/>
        </w:rPr>
        <w:t>这类直线图里</w:t>
      </w:r>
      <w:r>
        <w:rPr>
          <w:rFonts w:hint="eastAsia" w:ascii="Times New Roman" w:hAnsi="Times New Roman" w:eastAsia="Times New Roman" w:cs="Times New Roman"/>
        </w:rPr>
        <w:t>，</w:t>
      </w:r>
      <w:r>
        <w:rPr>
          <w:rFonts w:hint="eastAsia" w:ascii="Times New Roman" w:hAnsi="Times New Roman" w:eastAsia="FangSong" w:cs="Times New Roman"/>
        </w:rPr>
        <w:t>截距对应焓项</w:t>
      </w:r>
      <w:r>
        <w:rPr>
          <w:rFonts w:hint="eastAsia" w:ascii="Times New Roman" w:hAnsi="Times New Roman" w:eastAsia="Times New Roman" w:cs="Times New Roman"/>
        </w:rPr>
        <w:t>，</w:t>
      </w:r>
      <w:r>
        <w:rPr>
          <w:rFonts w:hint="eastAsia" w:ascii="Times New Roman" w:hAnsi="Times New Roman" w:eastAsia="FangSong" w:cs="Times New Roman"/>
        </w:rPr>
        <w:t>斜率对应熵项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不只是公式</w:t>
      </w:r>
      <w:r>
        <w:rPr>
          <w:rFonts w:hint="eastAsia" w:ascii="Times New Roman" w:hAnsi="Times New Roman" w:eastAsia="Times New Roman" w:cs="Times New Roman"/>
        </w:rPr>
        <w:t>，</w:t>
      </w:r>
      <w:r>
        <w:rPr>
          <w:rFonts w:hint="eastAsia" w:ascii="Times New Roman" w:hAnsi="Times New Roman" w:eastAsia="FangSong" w:cs="Times New Roman"/>
        </w:rPr>
        <w:t>也是在图像上可直接读取的关系</w:t>
      </w:r>
      <w:r>
        <w:rPr>
          <w:rFonts w:hint="eastAsia" w:ascii="Times New Roman" w:hAnsi="Times New Roman" w:eastAsia="Times New Roman" w:cs="Times New Roman"/>
        </w:rPr>
        <w:t>。</w:t>
      </w:r>
    </w:p>
    <w:bookmarkEnd w:id="62"/>
    <w:bookmarkStart w:id="63"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tcBorders>
              <w:bottom w:val="single" w:sz="6" w:space="0" w:color="333333"/>
            </w:tcBorders>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06"/>
        </w:numPr>
        <w:spacing w:before="120"/>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06"/>
        </w:numPr>
        <w:ind w:firstLine="420"/>
      </w:pPr>
      <w:r>
        <w:rPr>
          <w:rFonts w:hint="eastAsia" w:ascii="Times New Roman" w:hAnsi="Times New Roman" w:eastAsia="FangSong" w:cs="Times New Roman"/>
        </w:rPr>
        <w:t xml:space="preserve">估算标准压力下自发进行的最低温度</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07"/>
        </w:numPr>
      </w:pPr>
      <m:oMath>
        <m:oMathPr>
          <m:ctrlPr>
            <w:rPr>
              <w:sz w:val="28"/>
              <w:szCs w:val="28"/>
            </w:rPr>
          </m:ctrlPr>
        </m:oMathPr>
        <m:sSub>
          <m:e>
            <m:r>
              <m:rPr>
                <m:sty m:val="p"/>
              </m:rPr>
              <m:t>Δ</m:t>
            </m:r>
          </m:e>
          <m:sub>
            <m:r>
              <m:t>r</m:t>
            </m:r>
          </m:sub>
        </m:sSub>
        <m:sSup>
          <m:e>
            <m:r>
              <m:t>H</m:t>
            </m:r>
          </m:e>
          <m:sup>
            <m:r>
              <m:t>θ</m:t>
            </m:r>
          </m:sup>
        </m:sSup>
        <m:r>
          <m:rPr>
            <m:sty m:val="p"/>
          </m:rPr>
          <m:t>=</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rPr>
            <m:sty m:val="p"/>
          </m:rPr>
          <m:t>−</m:t>
        </m:r>
        <m:r>
          <m:t>1206.9</m:t>
        </m:r>
        <m:r>
          <m:rPr>
            <m:sty m:val="p"/>
          </m:rPr>
          <m:t>)</m:t>
        </m:r>
        <m:r>
          <m:rPr>
            <m:sty m:val="p"/>
          </m:rPr>
          <m:t>=</m:t>
        </m:r>
        <m:r>
          <m:rPr>
            <m:sty m:val="p"/>
          </m:rPr>
          <m:t>+</m:t>
        </m:r>
        <m:r>
          <m:t>178.3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FirstParagraph"/>
      </w:pPr>
      <m:oMath>
        <m:oMathPr>
          <m:ctrlPr>
            <w:rPr>
              <w:sz w:val="28"/>
              <w:szCs w:val="28"/>
            </w:rPr>
          </m:ctrlPr>
        </m:oMathPr>
        <m:sSub>
          <m:e>
            <m:r>
              <m:rPr>
                <m:sty m:val="p"/>
              </m:rPr>
              <m:t>Δ</m:t>
            </m:r>
          </m:e>
          <m:sub>
            <m:r>
              <m:t>r</m:t>
            </m:r>
          </m:sub>
        </m:sSub>
        <m:sSup>
          <m:e>
            <m:r>
              <m:t>S</m:t>
            </m:r>
          </m:e>
          <m:sup>
            <m:r>
              <m:t>θ</m:t>
            </m:r>
          </m:sup>
        </m:sSup>
        <m:r>
          <m:rPr>
            <m:sty m:val="p"/>
          </m:rPr>
          <m:t>=</m:t>
        </m:r>
        <m:r>
          <m:rPr>
            <m:sty m:val="p"/>
          </m:rPr>
          <m:t>(</m:t>
        </m:r>
        <m:r>
          <m:t>39.7</m:t>
        </m:r>
        <m:r>
          <m:rPr>
            <m:sty m:val="p"/>
          </m:rPr>
          <m:t>+</m:t>
        </m:r>
        <m:r>
          <m:t>213.8</m:t>
        </m:r>
        <m:r>
          <m:rPr>
            <m:sty m:val="p"/>
          </m:rPr>
          <m:t>)</m:t>
        </m:r>
        <m:r>
          <m:rPr>
            <m:sty m:val="p"/>
          </m:rPr>
          <m:t>−</m:t>
        </m:r>
        <m:r>
          <m:t>92.9</m:t>
        </m:r>
        <m:r>
          <m:rPr>
            <m:sty m:val="p"/>
          </m:rPr>
          <m:t>=</m:t>
        </m:r>
        <m:r>
          <m:rPr>
            <m:sty m:val="p"/>
          </m:rPr>
          <m:t>+</m:t>
        </m:r>
        <m:r>
          <m:t>160.6</m:t>
        </m:r>
      </m:oMath>
      <w:r>
        <w:rPr>
          <w:rFonts w:ascii="Times New Roman" w:hAnsi="Times New Roman" w:eastAsia="Times New Roman" w:cs="Times New Roman"/>
        </w:rPr>
        <w:t xml:space="preserve"> </w:t>
      </w:r>
      <w:r>
        <w:rPr>
          <w:rFonts w:ascii="Times New Roman" w:hAnsi="Times New Roman" w:eastAsia="Times New Roman" w:cs="Times New Roman"/>
        </w:rPr>
        <w:t xml:space="preserve">J/(mol·K) = +0.1606 kJ/(mol·K)</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t>178.3</m:t>
        </m:r>
        <m:r>
          <m:rPr>
            <m:sty m:val="p"/>
          </m:rPr>
          <m:t>−</m:t>
        </m:r>
        <m:r>
          <m:t>298</m:t>
        </m:r>
        <m:r>
          <m:rPr>
            <m:sty m:val="p"/>
          </m:rPr>
          <m:t>×</m:t>
        </m:r>
        <m:r>
          <m:t>0.1606</m:t>
        </m:r>
        <m:r>
          <m:rPr>
            <m:sty m:val="p"/>
          </m:rPr>
          <m:t>=</m:t>
        </m:r>
        <m:r>
          <m:rPr>
            <m:sty m:val="p"/>
          </m:rPr>
          <m:t>+</m:t>
        </m:r>
        <m:r>
          <m:t>130.4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&gt; 0</w:t>
      </w:r>
    </w:p>
    <w:p>
      <w:pPr>
        <w:pStyle w:val="BodyText"/>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反应非自发</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T</m:t>
            </m:r>
          </m:e>
          <m:sub>
            <m:r>
              <m:rPr>
                <m:nor/>
                <m:sty m:val="p"/>
              </m:rPr>
              <m:t>转</m:t>
            </m:r>
          </m:sub>
        </m:sSub>
        <m:r>
          <m:rPr>
            <m:sty m:val="p"/>
          </m:rPr>
          <m:t>=</m:t>
        </m:r>
        <m:f>
          <m:fPr>
            <m:type m:val="bar"/>
          </m:fPr>
          <m:num>
            <m:r>
              <m:rPr>
                <m:sty m:val="p"/>
              </m:rPr>
              <m:t>Δ</m:t>
            </m:r>
            <m:sSup>
              <m:e>
                <m:r>
                  <m:t>H</m:t>
                </m:r>
              </m:e>
              <m:sup>
                <m:r>
                  <m:t>θ</m:t>
                </m:r>
              </m:sup>
            </m:sSup>
          </m:num>
          <m:den>
            <m:r>
              <m:rPr>
                <m:sty m:val="p"/>
              </m:rPr>
              <m:t>Δ</m:t>
            </m:r>
            <m:sSup>
              <m:e>
                <m:r>
                  <m:t>S</m:t>
                </m:r>
              </m:e>
              <m:sup>
                <m:r>
                  <m:t>θ</m:t>
                </m:r>
              </m:sup>
            </m:sSup>
          </m:den>
        </m:f>
        <m:r>
          <m:rPr>
            <m:sty m:val="p"/>
          </m:rPr>
          <m:t>=</m:t>
        </m:r>
        <m:f>
          <m:fPr>
            <m:type m:val="bar"/>
          </m:fPr>
          <m:num>
            <m:r>
              <m:t>178.3</m:t>
            </m:r>
          </m:num>
          <m:den>
            <m:r>
              <m:t>0.1606</m:t>
            </m:r>
          </m:den>
        </m:f>
        <m:r>
          <m:rPr>
            <m:sty m:val="p"/>
          </m:rPr>
          <m:t>≈</m:t>
        </m:r>
        <m:r>
          <m:t>1110</m:t>
        </m:r>
      </m:oMath>
      <w:r>
        <w:rPr>
          <w:rFonts w:ascii="Times New Roman" w:hAnsi="Times New Roman" w:eastAsia="Times New Roman" w:cs="Times New Roman"/>
        </w:rPr>
        <w:t xml:space="preserve"> </w:t>
      </w:r>
      <w:r>
        <w:rPr>
          <w:rFonts w:ascii="Times New Roman" w:hAnsi="Times New Roman" w:eastAsia="Times New Roman" w:cs="Times New Roman"/>
        </w:rPr>
        <w:t xml:space="preserve">K ≈ 837°C</w:t>
      </w:r>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+178.3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+160.6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+130.4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1110 K</w:t>
      </w:r>
    </w:p>
    <w:p>
      <w:pPr>
        <w:pStyle w:val="BodyText"/>
        <w:ind w:firstLine="420"/>
      </w:pP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应用例</w:t>
      </w:r>
      <w:r>
        <w:rPr>
          <w:rFonts w:hint="eastAsia" w:ascii="Times New Roman" w:hAnsi="Times New Roman" w:eastAsia="Times New Roman" w:cs="Times New Roman"/>
          <w:b/>
          <w:bCs/>
        </w:rPr>
        <w:t>：</w:t>
      </w:r>
      <w:r>
        <w:rPr>
          <w:rFonts w:hint="eastAsia" w:ascii="Times New Roman" w:hAnsi="Times New Roman" w:eastAsia="FangSong"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FangSong" w:cs="Times New Roman"/>
          <w:b/>
          <w:bCs/>
        </w:rPr>
        <w:t xml:space="preserve">反推</w:t>
      </w:r>
      <w:r>
        <w:rPr>
          <w:rFonts w:ascii="Times New Roman" w:hAnsi="Times New Roman" w:eastAsia="Times New Roman" w:cs="Times New Roman"/>
          <w:b/>
          <w:bCs/>
        </w:rPr>
        <w:t xml:space="preserve"> ΔH、ΔS</w:t>
      </w:r>
    </w:p>
    <w:p>
      <w:pPr>
        <w:pStyle w:val="BodyText"/>
        <w:ind w:firstLine="420"/>
      </w:pPr>
      <w:r>
        <w:rPr>
          <w:rFonts w:hint="eastAsia" w:ascii="Times New Roman" w:hAnsi="Times New Roman" w:eastAsia="FangSong"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FangSong"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ind w:firstLine="420"/>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FangSong"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ind w:firstLine="420"/>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某反应在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与转变温度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r>
            <m:t>S</m:t>
          </m:r>
          <m:r>
            <m:rPr>
              <m:sty m:val="p"/>
            </m:rPr>
            <m:t>=</m:t>
          </m:r>
          <m:r>
            <m:rPr>
              <m:sty m:val="p"/>
            </m:rPr>
            <m:t>−</m:t>
          </m:r>
          <m:f>
            <m:fPr>
              <m:type m:val="bar"/>
            </m:fPr>
            <m:num>
              <m:r>
                <m:rPr>
                  <m:sty m:val="p"/>
                </m:rPr>
                <m:t>(</m:t>
              </m:r>
              <m:r>
                <m:rPr>
                  <m:sty m:val="p"/>
                </m:rPr>
                <m:t>−</m:t>
              </m:r>
              <m:r>
                <m:t>3.0</m:t>
              </m:r>
              <m:r>
                <m:rPr>
                  <m:sty m:val="p"/>
                </m:rPr>
                <m:t>)</m:t>
              </m:r>
              <m:r>
                <m:rPr>
                  <m:sty m:val="p"/>
                </m:rPr>
                <m:t>−</m:t>
              </m:r>
              <m:r>
                <m:t>10.0</m:t>
              </m:r>
            </m:num>
            <m:den>
              <m:r>
                <m:t>400</m:t>
              </m:r>
              <m:r>
                <m:rPr>
                  <m:sty m:val="p"/>
                </m:rPr>
                <m:t>−</m:t>
              </m:r>
              <m:r>
                <m:t>300</m:t>
              </m:r>
            </m:den>
          </m:f>
          <m:r>
            <m:rPr>
              <m:sty m:val="p"/>
            </m:rPr>
            <m:t>=</m:t>
          </m:r>
          <m:r>
            <m:rPr>
              <m:sty m:val="p"/>
            </m:rPr>
            <m:t>+</m:t>
          </m:r>
          <m:f>
            <m:fPr>
              <m:type m:val="bar"/>
            </m:fPr>
            <m:num>
              <m:r>
                <m:t>13.0</m:t>
              </m:r>
            </m:num>
            <m:den>
              <m:r>
                <m:t>100</m:t>
              </m:r>
            </m:den>
          </m:f>
          <m:r>
            <m:rPr>
              <m:sty m:val="p"/>
            </m:rPr>
            <m:t>=</m:t>
          </m:r>
          <m:r>
            <m:rPr>
              <m:sty m:val="p"/>
            </m:rPr>
            <m:t>+</m:t>
          </m:r>
          <m:r>
            <m:t>0.13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130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rPr>
              <m:sty m:val="p"/>
            </m:rPr>
            <m:t>Δ</m:t>
          </m:r>
          <m:sSub>
            <m:e>
              <m:r>
                <m:t>G</m:t>
              </m:r>
            </m:e>
            <m:sub>
              <m:r>
                <m:t>1</m:t>
              </m:r>
            </m:sub>
          </m:sSub>
          <m:r>
            <m:rPr>
              <m:sty m:val="p"/>
            </m:rPr>
            <m:t>+</m:t>
          </m:r>
          <m:sSub>
            <m:e>
              <m:r>
                <m:t>T</m:t>
              </m:r>
            </m:e>
            <m:sub>
              <m:r>
                <m:t>1</m:t>
              </m:r>
            </m:sub>
          </m:sSub>
          <m:sSub>
            <m:e>
              <m:r>
                <m:rPr>
                  <m:sty m:val="p"/>
                </m:rPr>
                <m:t>Δ</m:t>
              </m:r>
            </m:e>
            <m:sub>
              <m:r>
                <m:t>r</m:t>
              </m:r>
            </m:sub>
          </m:sSub>
          <m:r>
            <m:t>S</m:t>
          </m:r>
          <m:r>
            <m:rPr>
              <m:sty m:val="p"/>
            </m:rPr>
            <m:t>=</m:t>
          </m:r>
          <m:r>
            <m:t>10.0</m:t>
          </m:r>
          <m:r>
            <m:rPr>
              <m:sty m:val="p"/>
            </m:rPr>
            <m:t>+</m:t>
          </m:r>
          <m:r>
            <m:t>300</m:t>
          </m:r>
          <m:r>
            <m:rPr>
              <m:sty m:val="p"/>
            </m:rPr>
            <m:t>×</m:t>
          </m:r>
          <m:r>
            <m:t>0.13</m:t>
          </m:r>
          <m:r>
            <m:rPr>
              <m:sty m:val="p"/>
            </m:rPr>
            <m:t>=</m:t>
          </m:r>
          <m:r>
            <m:rPr>
              <m:sty m:val="p"/>
            </m:rPr>
            <m:t>+</m:t>
          </m:r>
          <m:r>
            <m:t>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r>
                <m:t>H</m:t>
              </m:r>
            </m:num>
            <m:den>
              <m:sSub>
                <m:e>
                  <m:r>
                    <m:rPr>
                      <m:sty m:val="p"/>
                    </m:rPr>
                    <m:t>Δ</m:t>
                  </m:r>
                </m:e>
                <m:sub>
                  <m:r>
                    <m:t>r</m:t>
                  </m:r>
                </m:sub>
              </m:sSub>
              <m:r>
                <m:t>S</m:t>
              </m:r>
            </m:den>
          </m:f>
          <m:r>
            <m:rPr>
              <m:sty m:val="p"/>
            </m:rPr>
            <m:t>=</m:t>
          </m:r>
          <m:f>
            <m:fPr>
              <m:type m:val="bar"/>
            </m:fPr>
            <m:num>
              <m:r>
                <m:t>49.0</m:t>
              </m:r>
            </m:num>
            <m:den>
              <m:r>
                <m:t>0.13</m:t>
              </m:r>
            </m:den>
          </m:f>
          <m:r>
            <m:rPr>
              <m:sty m:val="p"/>
            </m:rPr>
            <m:t>≈</m:t>
          </m:r>
          <m:r>
            <m:t>377</m:t>
          </m:r>
          <m:r>
            <m:t> </m:t>
          </m:r>
          <m:r>
            <m:rPr>
              <m:sty m:val="p"/>
            </m:rPr>
            <m:t>K</m:t>
          </m:r>
        </m:oMath>
      </m:oMathPara>
    </w:p>
    <w:p>
      <w:pPr>
        <w:pStyle w:val="FirstParagraph"/>
        <w:ind w:firstLine="420"/>
      </w:pPr>
      <w:r>
        <w:rPr>
          <w:rFonts w:hint="eastAsia" w:ascii="Times New Roman" w:hAnsi="Times New Roman" w:eastAsia="FangSong" w:cs="Times New Roman"/>
        </w:rPr>
        <w:t>验证</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49.0 − 300×0.13 = +10.0 </w:t>
      </w:r>
      <w:r>
        <w:rPr>
          <w:rFonts w:hint="eastAsia" w:ascii="Times New Roman" w:hAnsi="Times New Roman" w:eastAsia="Times New Roman" w:cs="Times New Roman"/>
        </w:rPr>
        <w:t xml:space="preserve">✓；400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49.0 − 400×0.13 = −3.0 ✓。</w:t>
      </w:r>
    </w:p>
    <w:p>
      <w:pPr>
        <w:pStyle w:val="BodyText"/>
        <w:ind w:firstLine="420"/>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竞赛里常见</w:t>
      </w:r>
      <w:r>
        <w:rPr>
          <w:rFonts w:hint="eastAsia" w:ascii="Times New Roman" w:hAnsi="Times New Roman" w:eastAsia="Times New Roman" w:cs="Times New Roman"/>
        </w:rPr>
        <w:t>“</w:t>
      </w:r>
      <w:r>
        <w:rPr>
          <w:rFonts w:hint="eastAsia" w:ascii="Times New Roman" w:hAnsi="Times New Roman" w:eastAsia="FangSong" w:cs="Times New Roman"/>
        </w:rPr>
        <w:t>给两个温度下的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关键是列出两个式子相减</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ascii="Times New Roman" w:hAnsi="Times New Roman" w:eastAsia="Times New Roman" w:cs="Times New Roman"/>
        </w:rPr>
        <w:t xml:space="preserve"> ΔS </w:t>
      </w:r>
      <w:r>
        <w:rPr>
          <w:rFonts w:hint="eastAsia" w:ascii="Times New Roman" w:hAnsi="Times New Roman" w:eastAsia="FangSong" w:cs="Times New Roman"/>
        </w:rPr>
        <w:t>解出</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随之可得</w:t>
      </w:r>
      <w:r>
        <w:rPr>
          <w:rFonts w:hint="eastAsia" w:ascii="Times New Roman" w:hAnsi="Times New Roman" w:eastAsia="Times New Roman" w:cs="Times New Roman"/>
        </w:rPr>
        <w:t>。</w:t>
      </w:r>
      <w:r>
        <w:rPr>
          <w:rFonts w:hint="eastAsia" w:ascii="Times New Roman" w:hAnsi="Times New Roman" w:eastAsia="FangSong" w:cs="Times New Roman"/>
        </w:rPr>
        <w:t>思路与由</w:t>
      </w:r>
      <w:r>
        <w:rPr>
          <w:rFonts w:ascii="Times New Roman" w:hAnsi="Times New Roman" w:eastAsia="Times New Roman" w:cs="Times New Roman"/>
        </w:rPr>
        <w:t xml:space="preserve"> ΔG = ΔH − TΔS </w:t>
      </w:r>
      <w:r>
        <w:rPr>
          <w:rFonts w:hint="eastAsia" w:ascii="Times New Roman" w:hAnsi="Times New Roman" w:eastAsia="FangSong" w:cs="Times New Roman"/>
        </w:rPr>
        <w:t>求转变温度完全同源</w:t>
      </w:r>
      <w:r>
        <w:rPr>
          <w:rFonts w:hint="eastAsia" w:ascii="Times New Roman" w:hAnsi="Times New Roman" w:eastAsia="Times New Roman" w:cs="Times New Roman"/>
        </w:rPr>
        <w:t>。</w:t>
      </w:r>
    </w:p>
    <w:bookmarkEnd w:id="63"/>
    <w:bookmarkStart w:id="64"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为标准平衡常数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这就是连接热力学与化学平衡的</w:t>
      </w:r>
      <w:r>
        <w:rPr>
          <w:rFonts w:hint="eastAsia" w:ascii="Times New Roman" w:hAnsi="Times New Roman" w:eastAsia="FangSong"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tcBorders>
              <w:bottom w:val="single" w:sz="6" w:space="0" w:color="333333"/>
            </w:tcBorders>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反应几乎不发生</w:t>
            </w:r>
          </w:p>
        </w:tc>
      </w:tr>
    </w:tbl>
    <w:p>
      <w:pPr>
        <w:pStyle w:val="BodyText"/>
        <w:spacing w:before="120"/>
        <w:ind w:firstLine="420"/>
      </w:pPr>
      <w:r>
        <w:rPr>
          <w:rFonts w:ascii="Times New Roman" w:hAnsi="Times New Roman" w:eastAsia="Times New Roman" w:cs="Times New Roman"/>
          <w:b/>
          <w:bCs/>
        </w:rPr>
        <w:t xml:space="preserve">ΔG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FangSong"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正向自发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是标准状态下的值</w:t>
      </w:r>
      <w:r>
        <w:rPr>
          <w:rFonts w:hint="eastAsia" w:ascii="Times New Roman" w:hAnsi="Times New Roman" w:eastAsia="Times New Roman" w:cs="Times New Roman"/>
        </w:rPr>
        <w:t>（</w:t>
      </w:r>
      <w:r>
        <w:rPr>
          <w:rFonts w:hint="eastAsia" w:ascii="Times New Roman" w:hAnsi="Times New Roman" w:eastAsia="FangSong"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FangSong" w:cs="Times New Roman"/>
        </w:rPr>
        <w:t>是</w:t>
      </w:r>
      <w:r>
        <w:rPr>
          <w:rFonts w:hint="eastAsia" w:ascii="Times New Roman" w:hAnsi="Times New Roman" w:eastAsia="FangSong" w:cs="Times New Roman"/>
          <w:b/>
          <w:bCs/>
        </w:rPr>
        <w:t xml:space="preserve">定值</w:t>
      </w:r>
      <w:r>
        <w:rPr>
          <w:rFonts w:hint="eastAsia" w:ascii="Times New Roman" w:hAnsi="Times New Roman" w:eastAsia="Times New Roman" w:cs="Times New Roman"/>
        </w:rPr>
        <w:t xml:space="preserve">；ΔG</w:t>
      </w:r>
      <w:r>
        <w:rPr>
          <w:rFonts w:ascii="Times New Roman" w:hAnsi="Times New Roman" w:eastAsia="Times New Roman" w:cs="Times New Roman"/>
        </w:rPr>
        <w:t xml:space="preserve"> </w:t>
      </w:r>
      <w:r>
        <w:rPr>
          <w:rFonts w:hint="eastAsia" w:ascii="Times New Roman" w:hAnsi="Times New Roman" w:eastAsia="FangSong" w:cs="Times New Roman"/>
        </w:rPr>
        <w:t>是任意状态下的值</w:t>
      </w:r>
      <w:r>
        <w:rPr>
          <w:rFonts w:hint="eastAsia" w:ascii="Times New Roman" w:hAnsi="Times New Roman" w:eastAsia="Times New Roman" w:cs="Times New Roman"/>
        </w:rPr>
        <w:t>，</w:t>
      </w:r>
      <w:r>
        <w:rPr>
          <w:rFonts w:hint="eastAsia" w:ascii="Times New Roman" w:hAnsi="Times New Roman" w:eastAsia="FangSong" w:cs="Times New Roman"/>
          <w:b/>
          <w:bCs/>
        </w:rPr>
        <w:t>随浓度</w:t>
      </w:r>
      <w:r>
        <w:rPr>
          <w:rFonts w:hint="eastAsia" w:ascii="Times New Roman" w:hAnsi="Times New Roman" w:eastAsia="Times New Roman" w:cs="Times New Roman"/>
          <w:b/>
          <w:bCs/>
        </w:rPr>
        <w:t>/</w:t>
      </w:r>
      <w:r>
        <w:rPr>
          <w:rFonts w:hint="eastAsia" w:ascii="Times New Roman" w:hAnsi="Times New Roman" w:eastAsia="FangSong" w:cs="Times New Roman"/>
          <w:b/>
          <w:bCs/>
        </w:rPr>
        <w:t>分压变化</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FangSong"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Q </w:t>
      </w:r>
      <w:r>
        <w:rPr>
          <w:rFonts w:hint="eastAsia" w:ascii="Times New Roman" w:hAnsi="Times New Roman" w:eastAsia="FangSong" w:cs="Times New Roman"/>
        </w:rPr>
        <w:t xml:space="preserve">可能使</w:t>
      </w:r>
      <w:r>
        <w:rPr>
          <w:rFonts w:ascii="Times New Roman" w:hAnsi="Times New Roman" w:eastAsia="Times New Roman" w:cs="Times New Roman"/>
        </w:rPr>
        <w:t xml:space="preserve"> ΔG &lt; 0。</w:t>
      </w:r>
    </w:p>
    <w:bookmarkEnd w:id="64"/>
    <w:bookmarkStart w:id="65"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ind w:firstLine="420"/>
      </w:pPr>
      <w:r>
        <w:rPr>
          <w:rFonts w:hint="eastAsia" w:ascii="Times New Roman" w:hAnsi="Times New Roman" w:eastAsia="FangSong"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标准态判据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任意状态判据</w:t>
      </w:r>
      <w:r>
        <w:rPr>
          <w:rFonts w:hint="eastAsia" w:ascii="Times New Roman" w:hAnsi="Times New Roman" w:eastAsia="Times New Roman" w:cs="Times New Roman"/>
        </w:rPr>
        <w:t>”</w:t>
      </w:r>
      <w:r>
        <w:rPr>
          <w:rFonts w:hint="eastAsia" w:ascii="Times New Roman" w:hAnsi="Times New Roman" w:eastAsia="FangSong" w:cs="Times New Roman"/>
        </w:rPr>
        <w:t>拆成两套</w:t>
      </w:r>
      <w:r>
        <w:rPr>
          <w:rFonts w:hint="eastAsia" w:ascii="Times New Roman" w:hAnsi="Times New Roman" w:eastAsia="Times New Roman" w:cs="Times New Roman"/>
        </w:rPr>
        <w:t>。</w:t>
      </w:r>
      <w:r>
        <w:rPr>
          <w:rFonts w:hint="eastAsia" w:ascii="Times New Roman" w:hAnsi="Times New Roman" w:eastAsia="FangSong"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r>
                <m:t>Q</m:t>
              </m:r>
            </m:num>
            <m:den>
              <m:sSup>
                <m:e>
                  <m:r>
                    <m:t>K</m:t>
                  </m:r>
                </m:e>
                <m:sup>
                  <m:r>
                    <m:t>θ</m:t>
                  </m:r>
                </m:sup>
              </m:sSup>
            </m:den>
          </m:f>
        </m:oMath>
      </m:oMathPara>
    </w:p>
    <w:p>
      <w:pPr>
        <w:pStyle w:val="FirstParagraph"/>
        <w:spacing w:after="80"/>
        <w:ind w:firstLine="420"/>
      </w:pPr>
      <w:r>
        <w:rPr>
          <w:rFonts w:hint="eastAsia" w:ascii="Times New Roman" w:hAnsi="Times New Roman" w:eastAsia="FangSong"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比较对象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逆向自发</w:t>
            </w:r>
          </w:p>
        </w:tc>
      </w:tr>
    </w:tbl>
    <w:p>
      <w:pPr>
        <w:pStyle w:val="BodyText"/>
        <w:spacing w:before="120"/>
        <w:ind w:firstLine="420"/>
      </w:pPr>
      <w:r>
        <w:rPr>
          <w:rFonts w:hint="eastAsia" w:ascii="Times New Roman" w:hAnsi="Times New Roman" w:eastAsia="FangSong" w:cs="Times New Roman"/>
          <w:b/>
          <w:bCs/>
        </w:rPr>
        <w:t xml:space="preserve">做题顺序</w:t>
      </w:r>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先判断题目问的是</w:t>
      </w:r>
      <w:r>
        <w:rPr>
          <w:rFonts w:hint="eastAsia" w:ascii="Times New Roman" w:hAnsi="Times New Roman" w:eastAsia="Times New Roman" w:cs="Times New Roman"/>
        </w:rPr>
        <w:t>“</w:t>
      </w:r>
      <w:r>
        <w:rPr>
          <w:rFonts w:hint="eastAsia" w:ascii="Times New Roman" w:hAnsi="Times New Roman" w:eastAsia="FangSong" w:cs="Times New Roman"/>
        </w:rPr>
        <w:t>标准判据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实际方向</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若是标准判据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或数据表</w:t>
      </w:r>
    </w:p>
    <w:p>
      <w:pPr>
        <w:pStyle w:val="Compact"/>
        <w:numPr>
          <w:ilvl w:val="0"/>
          <w:numId w:val="1009"/>
        </w:numPr>
        <w:ind w:firstLine="420"/>
      </w:pPr>
      <w:r>
        <w:rPr>
          <w:rFonts w:hint="eastAsia" w:ascii="Times New Roman" w:hAnsi="Times New Roman" w:eastAsia="FangSong" w:cs="Times New Roman"/>
        </w:rPr>
        <w:t>若是实际方向</w:t>
      </w:r>
      <w:r>
        <w:rPr>
          <w:rFonts w:hint="eastAsia" w:ascii="Times New Roman" w:hAnsi="Times New Roman" w:eastAsia="Times New Roman" w:cs="Times New Roman"/>
        </w:rPr>
        <w:t>，</w:t>
      </w:r>
      <w:r>
        <w:rPr>
          <w:rFonts w:hint="eastAsia" w:ascii="Times New Roman" w:hAnsi="Times New Roman" w:eastAsia="FangSong"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FirstParagraph"/>
        <w:ind w:firstLine="420"/>
      </w:pPr>
      <w:r>
        <w:rPr>
          <w:rFonts w:hint="eastAsia" w:ascii="Times New Roman" w:hAnsi="Times New Roman" w:eastAsia="FangSong" w:cs="Times New Roman"/>
          <w:b/>
          <w:bCs/>
        </w:rPr>
        <w:t xml:space="preserve">小结</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给出反应在标准态下的方向偏向</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刻画当前状态与标准态的偏离程度</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据此给出实际方向</w:t>
      </w:r>
      <w:r>
        <w:rPr>
          <w:rFonts w:hint="eastAsia" w:ascii="Times New Roman" w:hAnsi="Times New Roman" w:eastAsia="Times New Roman" w:cs="Times New Roman"/>
        </w:rPr>
        <w:t>。</w:t>
      </w:r>
    </w:p>
    <w:bookmarkEnd w:id="65"/>
    <w:bookmarkStart w:id="66"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t>θ</m:t>
              </m:r>
            </m:sup>
          </m:sSup>
          <m:r>
            <m:rPr>
              <m:sty m:val="p"/>
            </m:rPr>
            <m:t>=</m:t>
          </m:r>
          <m:f>
            <m:fPr>
              <m:type m:val="bar"/>
            </m:fPr>
            <m:num>
              <m:r>
                <m:rPr>
                  <m:sty m:val="p"/>
                </m:rPr>
                <m:t>−</m:t>
              </m:r>
              <m:sSub>
                <m:e>
                  <m:r>
                    <m:rPr>
                      <m:sty m:val="p"/>
                    </m:rPr>
                    <m:t>Δ</m:t>
                  </m:r>
                </m:e>
                <m:sub>
                  <m:r>
                    <m:t>r</m:t>
                  </m:r>
                </m:sub>
              </m:sSub>
              <m:sSup>
                <m:e>
                  <m:r>
                    <m:t>G</m:t>
                  </m:r>
                </m:e>
                <m:sup>
                  <m:r>
                    <m:t>θ</m:t>
                  </m:r>
                </m:sup>
              </m:sSup>
            </m:num>
            <m:den>
              <m:r>
                <m:t>R</m:t>
              </m:r>
              <m:r>
                <m:t>T</m:t>
              </m:r>
            </m:den>
          </m:f>
          <m:r>
            <m:rPr>
              <m:sty m:val="p"/>
            </m:rPr>
            <m:t>=</m:t>
          </m:r>
          <m:f>
            <m:fPr>
              <m:type m:val="bar"/>
            </m:fPr>
            <m:num>
              <m:r>
                <m:rPr>
                  <m:sty m:val="p"/>
                </m:rPr>
                <m:t>−</m:t>
              </m:r>
              <m:r>
                <m:t>4.73</m:t>
              </m:r>
              <m:r>
                <m:rPr>
                  <m:sty m:val="p"/>
                </m:rPr>
                <m:t>×</m:t>
              </m:r>
              <m:sSup>
                <m:e>
                  <m:r>
                    <m:t>10</m:t>
                  </m:r>
                </m:e>
                <m:sup>
                  <m:r>
                    <m:t>3</m:t>
                  </m:r>
                </m:sup>
              </m:sSup>
            </m:num>
            <m:den>
              <m:r>
                <m:t>8.314</m:t>
              </m:r>
              <m:r>
                <m:rPr>
                  <m:sty m:val="p"/>
                </m:rPr>
                <m:t>×</m:t>
              </m:r>
              <m:r>
                <m:t>298</m:t>
              </m:r>
            </m:den>
          </m:f>
          <m:r>
            <m:rPr>
              <m:sty m:val="p"/>
            </m:rPr>
            <m:t>=</m:t>
          </m:r>
          <m:r>
            <m:rPr>
              <m:sty m:val="p"/>
            </m:rPr>
            <m:t>−</m:t>
          </m:r>
          <m:r>
            <m:t>1.91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rPr>
                  <m:sty m:val="p"/>
                </m:rPr>
                <m:t>−</m:t>
              </m:r>
              <m:r>
                <m:t>1.91</m:t>
              </m:r>
            </m:sup>
          </m:sSup>
          <m:r>
            <m:rPr>
              <m:sty m:val="p"/>
            </m:rPr>
            <m:t>=</m:t>
          </m:r>
          <m:r>
            <m:t>0.148</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0.148（&lt;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bookmarkEnd w:id="66"/>
    <w:bookmarkStart w:id="67"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w:t>
      </w:r>
      <w:r>
        <w:rPr>
          <w:rFonts w:ascii="Times New Roman" w:hAnsi="Times New Roman" w:eastAsia="Times New Roman" w:cs="Times New Roman"/>
        </w:rPr>
        <w:t xml:space="preserve"> </w:t>
      </w:r>
      <m:oMath>
        <m:oMathPr>
          <m:ctrlPr>
            <w:rPr>
              <w:sz w:val="28"/>
              <w:szCs w:val="28"/>
            </w:rPr>
          </m:ctrlPr>
        </m:oMathPr>
        <m:r>
          <m:t>C</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电化学基础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单位陷阱</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计算时必须先统一单位</w:t>
      </w:r>
      <w:r>
        <w:rPr>
          <w:rFonts w:hint="eastAsia" w:ascii="Times New Roman" w:hAnsi="Times New Roman" w:eastAsia="Times New Roman" w:cs="Times New Roman"/>
        </w:rPr>
        <w:t>——</w:t>
      </w:r>
      <w:r>
        <w:rPr>
          <w:rFonts w:hint="eastAsia" w:ascii="Times New Roman" w:hAnsi="Times New Roman" w:eastAsia="FangSong" w:cs="Times New Roman"/>
        </w:rPr>
        <w:t>单位错误是热力学计算失败的第一大原因</w:t>
      </w:r>
      <w:r>
        <w:rPr>
          <w:rFonts w:hint="eastAsia" w:ascii="Times New Roman" w:hAnsi="Times New Roman" w:eastAsia="Times New Roman" w:cs="Times New Roman"/>
        </w:rPr>
        <w:t>。</w:t>
      </w:r>
    </w:p>
    <w:bookmarkEnd w:id="67"/>
    <w:bookmarkEnd w:id="68"/>
    <w:bookmarkStart w:id="69" w:name="随堂例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随堂例题</w:t>
      </w:r>
    </w:p>
    <w:p>
      <w:pPr>
        <w:pStyle w:val="FirstParagraph"/>
        <w:ind w:firstLine="420"/>
      </w:pPr>
      <w:r>
        <w:rPr>
          <w:rFonts w:hint="eastAsia" w:ascii="Times New Roman" w:hAnsi="Times New Roman" w:eastAsia="FangSong"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FangSong" w:cs="Times New Roman"/>
        </w:rPr>
        <w:t>已经分别放到了</w:t>
      </w:r>
      <w:r>
        <w:rPr>
          <w:rFonts w:hint="eastAsia" w:ascii="Times New Roman" w:hAnsi="Times New Roman" w:eastAsia="FangSong" w:cs="Times New Roman"/>
          <w:b/>
          <w:bCs/>
        </w:rPr>
        <w:t>焓变计算</w:t>
      </w:r>
      <w:r>
        <w:rPr>
          <w:rFonts w:hint="eastAsia" w:ascii="Times New Roman" w:hAnsi="Times New Roman" w:eastAsia="Times New Roman" w:cs="Times New Roman"/>
          <w:b/>
          <w:bCs/>
        </w:rPr>
        <w:t>、</w:t>
      </w:r>
      <w:r>
        <w:rPr>
          <w:rFonts w:hint="eastAsia" w:ascii="Times New Roman" w:hAnsi="Times New Roman" w:eastAsia="FangSong"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FangSong" w:cs="Times New Roman"/>
        </w:rPr>
        <w:t>对应的位置</w:t>
      </w:r>
      <w:r>
        <w:rPr>
          <w:rFonts w:hint="eastAsia" w:ascii="Times New Roman" w:hAnsi="Times New Roman" w:eastAsia="Times New Roman" w:cs="Times New Roman"/>
        </w:rPr>
        <w:t>。</w:t>
      </w:r>
      <w:r>
        <w:rPr>
          <w:rFonts w:hint="eastAsia" w:ascii="Times New Roman" w:hAnsi="Times New Roman" w:eastAsia="FangSong"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FangSong" w:cs="Times New Roman"/>
        </w:rPr>
        <w:t>计算入口和概念是同步建立的</w:t>
      </w:r>
      <w:r>
        <w:rPr>
          <w:rFonts w:hint="eastAsia" w:ascii="Times New Roman" w:hAnsi="Times New Roman" w:eastAsia="Times New Roman" w:cs="Times New Roman"/>
        </w:rPr>
        <w:t>。</w:t>
      </w:r>
    </w:p>
    <w:bookmarkEnd w:id="69"/>
    <w:bookmarkStart w:id="74" w:name="知识网络与方法论"/>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知识网络与方法论</w:t>
      </w:r>
    </w:p>
    <w:bookmarkStart w:id="70" w:name="热力学函数关系总图"/>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热力学函数关系总图</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层级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核心量或关系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起点</w:t>
            </w:r>
          </w:p>
        </w:tc>
        <w:tc>
          <w:tcPr/>
          <w:p>
            <w:pPr>
              <w:pStyle w:val="Compact"/>
              <w:jc w:val="center"/>
            </w:pPr>
            <w:r>
              <w:rPr>
                <w:rFonts w:hint="eastAsia" w:ascii="Times New Roman" w:hAnsi="Times New Roman" w:eastAsia="Times New Roman" w:cs="Times New Roman"/>
              </w:rPr>
              <w:t>U（</w:t>
            </w:r>
            <w:r>
              <w:rPr>
                <w:rFonts w:hint="eastAsia" w:ascii="Times New Roman" w:hAnsi="Times New Roman" w:eastAsia="FangSong" w:cs="Times New Roman"/>
              </w:rPr>
              <w:t>内能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体系最基本的能量函数</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H</m:t>
              </m:r>
              <m:r>
                <m:rPr>
                  <m:sty m:val="p"/>
                </m:rPr>
                <m:t>=</m:t>
              </m:r>
              <m:r>
                <m:t>U</m:t>
              </m:r>
              <m:r>
                <m:rPr>
                  <m:sty m:val="p"/>
                </m:rPr>
                <m:t>+</m:t>
              </m:r>
              <m:r>
                <m:t>p</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在内能基础上引入体积功项</w:t>
            </w:r>
            <w:r>
              <w:rPr>
                <w:rFonts w:hint="eastAsia" w:ascii="Times New Roman" w:hAnsi="Times New Roman" w:eastAsia="Times New Roman" w:cs="Times New Roman"/>
              </w:rPr>
              <w:t>，</w:t>
            </w:r>
            <w:r>
              <w:rPr>
                <w:rFonts w:hint="eastAsia" w:ascii="Times New Roman" w:hAnsi="Times New Roman" w:eastAsia="FangSong" w:cs="Times New Roman"/>
              </w:rPr>
              <w:t>得到焓</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W</m:t>
              </m:r>
              <m:r>
                <m:rPr>
                  <m:sty m:val="p"/>
                </m:rPr>
                <m:t>=</m:t>
              </m:r>
              <m:r>
                <m:rPr>
                  <m:sty m:val="p"/>
                </m:rPr>
                <m:t>−</m:t>
              </m:r>
              <m:r>
                <m:t>p</m:t>
              </m:r>
              <m:r>
                <m:rPr>
                  <m:sty m:val="p"/>
                </m:rPr>
                <m:t>Δ</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只考虑体积功时</w:t>
            </w:r>
            <w:r>
              <w:rPr>
                <w:rFonts w:hint="eastAsia" w:ascii="Times New Roman" w:hAnsi="Times New Roman" w:eastAsia="Times New Roman" w:cs="Times New Roman"/>
              </w:rPr>
              <w:t>，</w:t>
            </w:r>
            <w:r>
              <w:rPr>
                <w:rFonts w:hint="eastAsia" w:ascii="Times New Roman" w:hAnsi="Times New Roman" w:eastAsia="FangSong" w:cs="Times New Roman"/>
              </w:rPr>
              <w:t>功与体积变化的关系</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H</m:t>
              </m:r>
              <m:r>
                <m:rPr>
                  <m:sty m:val="p"/>
                </m:rPr>
                <m:t>=</m:t>
              </m:r>
              <m:sSub>
                <m:e>
                  <m:r>
                    <m:t>Q</m:t>
                  </m:r>
                </m:e>
                <m:sub>
                  <m:r>
                    <m:t>p</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焓变等于恒压热</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热力学第一定律的直接表达</w:t>
            </w:r>
          </w:p>
        </w:tc>
      </w:tr>
      <w:tr>
        <w:tc>
          <w:tcPr/>
          <w:p>
            <w:pPr>
              <w:pStyle w:val="Compact"/>
              <w:jc w:val="center"/>
            </w:pPr>
            <w:r>
              <w:rPr>
                <w:rFonts w:hint="eastAsia" w:ascii="Times New Roman" w:hAnsi="Times New Roman" w:eastAsia="FangSong" w:cs="Times New Roman"/>
              </w:rPr>
              <w:t xml:space="preserve">第三层</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把焓变和熵变统一到自发性判据里</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用自由能与电动势建立热力学</w:t>
            </w:r>
            <w:r>
              <w:rPr>
                <w:rFonts w:hint="eastAsia" w:ascii="Times New Roman" w:hAnsi="Times New Roman" w:eastAsia="Times New Roman" w:cs="Times New Roman"/>
              </w:rPr>
              <w:t>-</w:t>
            </w:r>
            <w:r>
              <w:rPr>
                <w:rFonts w:hint="eastAsia" w:ascii="Times New Roman" w:hAnsi="Times New Roman" w:eastAsia="FangSong" w:cs="Times New Roman"/>
              </w:rPr>
              <w:t>电化学桥梁</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用自由能与平衡常数建立热力学</w:t>
            </w:r>
            <w:r>
              <w:rPr>
                <w:rFonts w:hint="eastAsia" w:ascii="Times New Roman" w:hAnsi="Times New Roman" w:eastAsia="Times New Roman" w:cs="Times New Roman"/>
              </w:rPr>
              <w:t>-</w:t>
            </w:r>
            <w:r>
              <w:rPr>
                <w:rFonts w:hint="eastAsia" w:ascii="Times New Roman" w:hAnsi="Times New Roman" w:eastAsia="FangSong" w:cs="Times New Roman"/>
              </w:rPr>
              <w:t>平衡桥梁</w:t>
            </w:r>
          </w:p>
        </w:tc>
      </w:tr>
    </w:tbl>
    <w:p>
      <w:pPr>
        <w:pStyle w:val="BodyText"/>
        <w:spacing w:before="120"/>
        <w:ind w:firstLine="420"/>
      </w:pPr>
      <w:r>
        <w:rPr>
          <w:rFonts w:hint="eastAsia" w:ascii="Times New Roman" w:hAnsi="Times New Roman" w:eastAsia="FangSong" w:cs="Times New Roman"/>
          <w:b/>
          <w:bCs/>
        </w:rPr>
        <w:t xml:space="preserve">理解顺序</w:t>
      </w:r>
      <w:r>
        <w:rPr>
          <w:rFonts w:hint="eastAsia" w:ascii="Times New Roman" w:hAnsi="Times New Roman" w:eastAsia="Times New Roman" w:cs="Times New Roman"/>
        </w:rPr>
        <w:t>：</w:t>
      </w:r>
      <w:r>
        <w:rPr>
          <w:rFonts w:hint="eastAsia" w:ascii="Times New Roman" w:hAnsi="Times New Roman" w:eastAsia="FangSong" w:cs="Times New Roman"/>
        </w:rPr>
        <w:t>先抓</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U → H → G</w:t>
      </w:r>
      <w:r>
        <w:rPr>
          <w:rFonts w:ascii="Times New Roman" w:hAnsi="Times New Roman" w:eastAsia="Times New Roman" w:cs="Times New Roman"/>
        </w:rPr>
        <w:t xml:space="preserve"> </w:t>
      </w:r>
      <w:r>
        <w:rPr>
          <w:rFonts w:hint="eastAsia" w:ascii="Times New Roman" w:hAnsi="Times New Roman" w:eastAsia="FangSong" w:cs="Times New Roman"/>
        </w:rPr>
        <w:t>这条状态函数主线</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Q/W</w:t>
      </w:r>
      <w:r>
        <w:rPr>
          <w:rFonts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看成和这些函数相连的</w:t>
      </w:r>
      <w:r>
        <w:rPr>
          <w:rFonts w:hint="eastAsia" w:ascii="Times New Roman" w:hAnsi="Times New Roman" w:eastAsia="Times New Roman" w:cs="Times New Roman"/>
        </w:rPr>
        <w:t>“</w:t>
      </w:r>
      <w:r>
        <w:rPr>
          <w:rFonts w:hint="eastAsia" w:ascii="Times New Roman" w:hAnsi="Times New Roman" w:eastAsia="FangSong" w:cs="Times New Roman"/>
        </w:rPr>
        <w:t>可测出口</w:t>
      </w:r>
      <w:r>
        <w:rPr>
          <w:rFonts w:hint="eastAsia" w:ascii="Times New Roman" w:hAnsi="Times New Roman" w:eastAsia="Times New Roman" w:cs="Times New Roman"/>
        </w:rPr>
        <w:t>”。</w:t>
      </w:r>
    </w:p>
    <w:bookmarkEnd w:id="70"/>
    <w:bookmarkStart w:id="71" w:name="热化学计算三步法"/>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热化学计算三步法</w:t>
      </w:r>
    </w:p>
    <w:p>
      <w:pPr>
        <w:pStyle w:val="Compact"/>
        <w:numPr>
          <w:ilvl w:val="0"/>
          <w:numId w:val="1010"/>
        </w:numPr>
        <w:ind w:firstLine="420"/>
      </w:pPr>
      <w:r>
        <w:rPr>
          <w:rFonts w:hint="eastAsia" w:ascii="Times New Roman" w:hAnsi="Times New Roman" w:eastAsia="FangSong" w:cs="Times New Roman"/>
          <w:b/>
          <w:bCs/>
        </w:rPr>
        <w:t xml:space="preserve">写方程式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标注物态</w:t>
      </w:r>
    </w:p>
    <w:p>
      <w:pPr>
        <w:pStyle w:val="Compact"/>
        <w:numPr>
          <w:ilvl w:val="0"/>
          <w:numId w:val="1010"/>
        </w:numPr>
        <w:ind w:firstLine="420"/>
      </w:pPr>
      <w:r>
        <w:rPr>
          <w:rFonts w:hint="eastAsia" w:ascii="Times New Roman" w:hAnsi="Times New Roman" w:eastAsia="FangSong" w:cs="Times New Roman"/>
          <w:b/>
          <w:bCs/>
        </w:rPr>
        <w:t xml:space="preserve">选方法</w:t>
      </w:r>
      <w:r>
        <w:rPr>
          <w:rFonts w:hint="eastAsia" w:ascii="Times New Roman" w:hAnsi="Times New Roman" w:eastAsia="Times New Roman" w:cs="Times New Roman"/>
        </w:rPr>
        <w:t>：</w:t>
      </w:r>
      <w:r>
        <w:rPr>
          <w:rFonts w:hint="eastAsia" w:ascii="Times New Roman" w:hAnsi="Times New Roman" w:eastAsia="FangSong" w:cs="Times New Roman"/>
        </w:rPr>
        <w:t>生成焓法</w:t>
      </w:r>
      <w:r>
        <w:rPr>
          <w:rFonts w:hint="eastAsia" w:ascii="Times New Roman" w:hAnsi="Times New Roman" w:eastAsia="Times New Roman" w:cs="Times New Roman"/>
        </w:rPr>
        <w:t>（</w:t>
      </w:r>
      <w:r>
        <w:rPr>
          <w:rFonts w:hint="eastAsia" w:ascii="Times New Roman" w:hAnsi="Times New Roman" w:eastAsia="FangSong" w:cs="Times New Roman"/>
        </w:rPr>
        <w:t>最准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燃烧焓法</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b/>
          <w:bCs/>
        </w:rPr>
        <w:t xml:space="preserve">代数据</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nor/>
            <m:sty m:val="p"/>
          </m:rPr>
          <m:t>生成物</m:t>
        </m:r>
        <m:r>
          <m:rPr>
            <m:sty m:val="p"/>
          </m:rPr>
          <m:t>)</m:t>
        </m:r>
        <m:r>
          <m:rPr>
            <m:sty m:val="p"/>
          </m:rPr>
          <m:t>−</m:t>
        </m:r>
        <m:r>
          <m:rPr>
            <m:sty m:val="p"/>
          </m:rPr>
          <m:t>∑</m:t>
        </m:r>
        <m:r>
          <m:rPr>
            <m:sty m:val="p"/>
          </m:rPr>
          <m:t>(</m:t>
        </m:r>
        <m:r>
          <m:rPr>
            <m:nor/>
            <m:sty m:val="p"/>
          </m:rPr>
          <m:t>反应物</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注意燃烧焓法方向相反</w:t>
      </w:r>
      <w:r>
        <w:rPr>
          <w:rFonts w:hint="eastAsia" w:ascii="Times New Roman" w:hAnsi="Times New Roman" w:eastAsia="Times New Roman" w:cs="Times New Roman"/>
        </w:rPr>
        <w:t>！</w:t>
      </w:r>
    </w:p>
    <w:bookmarkEnd w:id="71"/>
    <w:bookmarkStart w:id="72" w:name="反应自发性判断流程"/>
    <w:p>
      <w:pPr>
        <w:pStyle w:val="Heading3"/>
        <w:spacing w:after="120" w:before="280"/>
      </w:pPr>
      <w:r>
        <w:rPr>
          <w:rFonts w:ascii="Times New Roman" w:hAnsi="Times New Roman" w:eastAsia="Times New Roman" w:cs="Times New Roman"/>
        </w:rPr>
        <w:t xml:space="preserve">8.3 </w:t>
      </w:r>
      <w:r>
        <w:rPr>
          <w:rFonts w:hint="eastAsia" w:ascii="Times New Roman" w:hAnsi="Times New Roman" w:eastAsia="SimHei" w:cs="Times New Roman"/>
        </w:rPr>
        <w:t xml:space="preserve">反应自发性判断流程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2200"/>
        <w:gridCol w:w="1760"/>
        <w:gridCol w:w="1760"/>
      </w:tblGrid>
      <w:tr>
        <w:trPr>
          <w:tblHeader w:val="on"/>
        </w:trPr>
        <w:tc>
          <w:tcPr>
            <w:tcBorders>
              <w:bottom w:val="single" w:sz="6" w:space="0" w:color="333333"/>
            </w:tcBorders>
          </w:tcPr>
          <w:p>
            <w:pPr>
              <w:pStyle w:val="Compact"/>
              <w:jc w:val="center"/>
            </w:pPr>
            <m:oMath>
              <m:r>
                <m:rPr>
                  <m:sty m:val="p"/>
                </m:rPr>
                <m:t>Δ</m:t>
              </m:r>
              <m: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m:oMath>
              <m:r>
                <m:rPr>
                  <m:sty m:val="p"/>
                </m:rPr>
                <m:t>Δ</m:t>
              </m:r>
              <m:r>
                <m:t>S</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自发性结论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记忆方式</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所有温度自发</w:t>
            </w:r>
          </w:p>
        </w:tc>
        <w:tc>
          <w:tcPr/>
          <w:p>
            <w:pPr>
              <w:pStyle w:val="Compact"/>
              <w:jc w:val="center"/>
            </w:pP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熵也有利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所有温度非自发</w:t>
            </w:r>
          </w:p>
        </w:tc>
        <w:tc>
          <w:tcPr/>
          <w:p>
            <w:pPr>
              <w:pStyle w:val="Compact"/>
              <w:jc w:val="center"/>
            </w:pP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熵也不利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高温自发</w:t>
            </w:r>
            <w:r>
              <w:rPr>
                <w:rFonts w:hint="eastAsia" w:ascii="Times New Roman" w:hAnsi="Times New Roman" w:eastAsia="Times New Roman" w:cs="Times New Roman"/>
              </w:rPr>
              <w:t>，</w:t>
            </w:r>
            <m:oMath>
              <m:r>
                <m:t>T</m:t>
              </m:r>
              <m:r>
                <m:rPr>
                  <m:sty m:val="p"/>
                </m:rPr>
                <m:t>&gt;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 xml:space="preserve">高温下熵项的有利贡献超过焓项的不利影响</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低温自发</w:t>
            </w:r>
            <w:r>
              <w:rPr>
                <w:rFonts w:hint="eastAsia" w:ascii="Times New Roman" w:hAnsi="Times New Roman" w:eastAsia="Times New Roman" w:cs="Times New Roman"/>
              </w:rPr>
              <w:t>，</w:t>
            </w:r>
            <m:oMath>
              <m:r>
                <m:t>T</m:t>
              </m:r>
              <m:r>
                <m:rPr>
                  <m:sty m:val="p"/>
                </m:rPr>
                <m:t>&lt;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 xml:space="preserve">温度太高会放大不利熵项</w:t>
            </w:r>
          </w:p>
        </w:tc>
      </w:tr>
    </w:tbl>
    <w:p>
      <w:pPr>
        <w:pStyle w:val="BodyText"/>
        <w:spacing w:before="120"/>
        <w:ind w:firstLine="420"/>
      </w:pPr>
      <w:r>
        <w:rPr>
          <w:rFonts w:hint="eastAsia" w:ascii="Times New Roman" w:hAnsi="Times New Roman" w:eastAsia="FangSong" w:cs="Times New Roman"/>
          <w:b/>
          <w:bCs/>
        </w:rPr>
        <w:t xml:space="preserve">判断口令</w:t>
      </w:r>
      <w:r>
        <w:rPr>
          <w:rFonts w:hint="eastAsia" w:ascii="Times New Roman" w:hAnsi="Times New Roman" w:eastAsia="Times New Roman" w:cs="Times New Roman"/>
        </w:rPr>
        <w:t>：</w:t>
      </w:r>
      <w:r>
        <w:rPr>
          <w:rFonts w:hint="eastAsia" w:ascii="Times New Roman" w:hAnsi="Times New Roman" w:eastAsia="FangSong" w:cs="Times New Roman"/>
        </w:rPr>
        <w:t>先看</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是否同号</w:t>
      </w:r>
      <w:r>
        <w:rPr>
          <w:rFonts w:hint="eastAsia" w:ascii="Times New Roman" w:hAnsi="Times New Roman" w:eastAsia="Times New Roman" w:cs="Times New Roman"/>
        </w:rPr>
        <w:t>。</w:t>
      </w:r>
      <w:r>
        <w:rPr>
          <w:rFonts w:hint="eastAsia" w:ascii="Times New Roman" w:hAnsi="Times New Roman" w:eastAsia="FangSong" w:cs="Times New Roman"/>
        </w:rPr>
        <w:t>异号直接出结论</w:t>
      </w:r>
      <w:r>
        <w:rPr>
          <w:rFonts w:hint="eastAsia" w:ascii="Times New Roman" w:hAnsi="Times New Roman" w:eastAsia="Times New Roman" w:cs="Times New Roman"/>
        </w:rPr>
        <w:t>；</w:t>
      </w:r>
      <w:r>
        <w:rPr>
          <w:rFonts w:hint="eastAsia" w:ascii="Times New Roman" w:hAnsi="Times New Roman" w:eastAsia="FangSong" w:cs="Times New Roman"/>
        </w:rPr>
        <w:t>同号再比较温度项</w:t>
      </w:r>
      <w:r>
        <w:rPr>
          <w:rFonts w:hint="eastAsia" w:ascii="Times New Roman" w:hAnsi="Times New Roman" w:eastAsia="Times New Roman" w:cs="Times New Roman"/>
        </w:rPr>
        <w:t>。</w:t>
      </w:r>
    </w:p>
    <w:bookmarkEnd w:id="72"/>
    <w:bookmarkStart w:id="73" w:name="本讲速查"/>
    <w:p>
      <w:pPr>
        <w:pStyle w:val="Heading3"/>
        <w:spacing w:after="120" w:before="280"/>
      </w:pPr>
      <w:r>
        <w:rPr>
          <w:rFonts w:ascii="Times New Roman" w:hAnsi="Times New Roman" w:eastAsia="Times New Roman" w:cs="Times New Roman"/>
        </w:rPr>
        <w:t xml:space="preserve">8.4 </w:t>
      </w:r>
      <w:r>
        <w:rPr>
          <w:rFonts w:hint="eastAsia" w:ascii="Times New Roman" w:hAnsi="Times New Roman" w:eastAsia="SimHei" w:cs="Times New Roman"/>
        </w:rPr>
        <w:t xml:space="preserve">本讲速查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内能</w:t>
            </w:r>
            <w:r>
              <w:rPr>
                <w:rFonts w:ascii="Times New Roman" w:hAnsi="Times New Roman" w:eastAsia="Times New Roman" w:cs="Times New Roman"/>
              </w:rPr>
              <w:t xml:space="preserve"> U</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状态函数</w:t>
            </w:r>
            <w:r>
              <w:rPr>
                <w:rFonts w:hint="eastAsia" w:ascii="Times New Roman" w:hAnsi="Times New Roman" w:eastAsia="Times New Roman" w:cs="Times New Roman"/>
              </w:rPr>
              <w:t>；</w:t>
            </w:r>
            <w:r>
              <w:rPr>
                <w:rFonts w:hint="eastAsia" w:ascii="Times New Roman" w:hAnsi="Times New Roman" w:eastAsia="FangSong" w:cs="Times New Roman"/>
              </w:rPr>
              <w:t>绝对值不可测</w:t>
            </w:r>
          </w:p>
        </w:tc>
      </w:tr>
      <w:tr>
        <w:tc>
          <w:tcPr/>
          <w:p>
            <w:pPr>
              <w:pStyle w:val="Compact"/>
              <w:jc w:val="center"/>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w:t>
            </w:r>
          </w:p>
        </w:tc>
        <w:tc>
          <w:tcPr/>
          <w:p>
            <w:pPr>
              <w:pStyle w:val="Compact"/>
              <w:jc w:val="center"/>
            </w:pPr>
            <m:oMath>
              <m:r>
                <m:t>H</m:t>
              </m:r>
              <m:r>
                <m:rPr>
                  <m:sty m:val="p"/>
                </m:rPr>
                <m:t>=</m:t>
              </m:r>
              <m:r>
                <m:t>U</m:t>
              </m:r>
              <m:r>
                <m:rPr>
                  <m:sty m:val="p"/>
                </m:rPr>
                <m:t>+</m:t>
              </m:r>
              <m:r>
                <m:t>p</m:t>
              </m:r>
              <m:r>
                <m:t>V</m:t>
              </m:r>
            </m:oMath>
            <w:r>
              <w:rPr>
                <w:rFonts w:hint="eastAsia" w:ascii="Times New Roman" w:hAnsi="Times New Roman" w:eastAsia="Times New Roman" w:cs="Times New Roman"/>
              </w:rPr>
              <w:t xml:space="preserve">，</w:t>
            </w:r>
            <m:oMath>
              <m:r>
                <m:rPr>
                  <m:sty m:val="p"/>
                </m:rPr>
                <m:t>Δ</m:t>
              </m:r>
              <m:r>
                <m:t>H</m:t>
              </m:r>
              <m:r>
                <m:rPr>
                  <m:sty m:val="p"/>
                </m:rPr>
                <m:t>=</m:t>
              </m:r>
              <m:sSub>
                <m:e>
                  <m:r>
                    <m:t>Q</m:t>
                  </m:r>
                </m:e>
                <m:sub>
                  <m:r>
                    <m:t>p</m:t>
                  </m:r>
                </m:sub>
              </m:sSub>
            </m:oMath>
          </w:p>
        </w:tc>
        <w:tc>
          <w:tcPr/>
          <w:p>
            <w:pPr>
              <w:pStyle w:val="Compact"/>
              <w:jc w:val="center"/>
            </w:pPr>
            <w:r>
              <w:rPr>
                <w:rFonts w:hint="eastAsia" w:ascii="Times New Roman" w:hAnsi="Times New Roman" w:eastAsia="FangSong" w:cs="Times New Roman"/>
              </w:rPr>
              <w:t xml:space="preserve">恒压反应热</w:t>
            </w:r>
          </w:p>
        </w:tc>
      </w:tr>
      <w:tr>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ΔU</w:t>
            </w:r>
          </w:p>
        </w:tc>
        <w:tc>
          <w:tcPr/>
          <w:p>
            <w:pPr>
              <w:pStyle w:val="Compact"/>
              <w:jc w:val="center"/>
            </w:pPr>
            <m:oMath>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气相反应需考虑</w:t>
            </w:r>
            <w:r>
              <w:rPr>
                <w:rFonts w:ascii="Times New Roman" w:hAnsi="Times New Roman" w:eastAsia="Times New Roman" w:cs="Times New Roman"/>
              </w:rPr>
              <w:t xml:space="preserve"> Δn</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与途径无关</w:t>
            </w:r>
          </w:p>
        </w:tc>
        <w:tc>
          <w:tcPr/>
          <w:p>
            <w:pPr>
              <w:pStyle w:val="Compact"/>
              <w:jc w:val="center"/>
            </w:pPr>
            <w:r>
              <w:rPr>
                <w:rFonts w:hint="eastAsia" w:ascii="Times New Roman" w:hAnsi="Times New Roman" w:eastAsia="FangSong" w:cs="Times New Roman"/>
              </w:rPr>
              <w:t xml:space="preserve">代数组合已知反应</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反应物</m:t>
              </m:r>
              <m:r>
                <m:rPr>
                  <m:sty m:val="p"/>
                </m:rPr>
                <m:t>)</m:t>
              </m:r>
              <m:r>
                <m:rPr>
                  <m:sty m:val="p"/>
                </m:rPr>
                <m:t>−</m:t>
              </m:r>
              <m:r>
                <m:rPr>
                  <m:sty m:val="p"/>
                </m:rPr>
                <m:t>∑</m:t>
              </m:r>
              <m:r>
                <m:rPr>
                  <m:sty m:val="p"/>
                </m:rPr>
                <m:t>(</m:t>
              </m:r>
              <m:r>
                <m:rPr>
                  <m:nor/>
                  <m:sty m:val="p"/>
                </m:rPr>
                <m:t>生成物</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方向与生成焓法相反</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断键</m:t>
              </m:r>
              <m:r>
                <m:rPr>
                  <m:sty m:val="p"/>
                </m:rPr>
                <m:t>)</m:t>
              </m:r>
              <m:r>
                <m:rPr>
                  <m:sty m:val="p"/>
                </m:rPr>
                <m:t>−</m:t>
              </m:r>
              <m:r>
                <m:rPr>
                  <m:sty m:val="p"/>
                </m:rPr>
                <m:t>∑</m:t>
              </m:r>
              <m:r>
                <m:rPr>
                  <m:sty m:val="p"/>
                </m:rPr>
                <m:t>(</m:t>
              </m:r>
              <m:r>
                <m:rPr>
                  <m:nor/>
                  <m:sty m:val="p"/>
                </m:rPr>
                <m:t>成键</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估算值</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循环</w:t>
            </w:r>
          </w:p>
        </w:tc>
        <w:tc>
          <w:tcPr/>
          <w:p>
            <w:pPr>
              <w:pStyle w:val="Compact"/>
              <w:jc w:val="center"/>
            </w:pPr>
            <w:r>
              <w:rPr>
                <w:rFonts w:hint="eastAsia" w:ascii="Times New Roman" w:hAnsi="Times New Roman" w:eastAsia="FangSong" w:cs="Times New Roman"/>
              </w:rPr>
              <w:t xml:space="preserve">盖斯定律在离子晶体中的应用</w:t>
            </w:r>
          </w:p>
        </w:tc>
        <w:tc>
          <w:tcPr/>
          <w:p>
            <w:pPr>
              <w:pStyle w:val="Compact"/>
              <w:jc w:val="center"/>
            </w:pPr>
            <w:r>
              <w:rPr>
                <w:rFonts w:hint="eastAsia" w:ascii="Times New Roman" w:hAnsi="Times New Roman" w:eastAsia="FangSong" w:cs="Times New Roman"/>
              </w:rPr>
              <w:t xml:space="preserve">可间接求晶格能</w:t>
            </w:r>
          </w:p>
        </w:tc>
      </w:tr>
      <w:tr>
        <w:tc>
          <w:tcPr/>
          <w:p>
            <w:pPr>
              <w:pStyle w:val="Compact"/>
              <w:jc w:val="center"/>
            </w:pPr>
            <w:r>
              <w:rPr>
                <w:rFonts w:hint="eastAsia" w:ascii="Times New Roman" w:hAnsi="Times New Roman" w:eastAsia="FangSong" w:cs="Times New Roman"/>
              </w:rPr>
              <w:t xml:space="preserve">熵</w:t>
            </w:r>
            <w:r>
              <w:rPr>
                <w:rFonts w:ascii="Times New Roman" w:hAnsi="Times New Roman" w:eastAsia="Times New Roman" w:cs="Times New Roman"/>
              </w:rPr>
              <w:t xml:space="preserve"> S</w:t>
            </w:r>
          </w:p>
        </w:tc>
        <w:tc>
          <w:tcPr/>
          <w:p>
            <w:pPr>
              <w:pStyle w:val="Compact"/>
              <w:jc w:val="center"/>
            </w:pPr>
            <w:r>
              <w:rPr>
                <w:rFonts w:hint="eastAsia" w:ascii="Times New Roman" w:hAnsi="Times New Roman" w:eastAsia="FangSong" w:cs="Times New Roman"/>
              </w:rPr>
              <w:t>混乱度的量度</w:t>
            </w:r>
            <w:r>
              <w:rPr>
                <w:rFonts w:hint="eastAsia" w:ascii="Times New Roman" w:hAnsi="Times New Roman" w:eastAsia="Times New Roman" w:cs="Times New Roman"/>
              </w:rPr>
              <w:t>；</w:t>
            </w:r>
            <m:oMath>
              <m:r>
                <m:t>S</m:t>
              </m:r>
              <m:r>
                <m:rPr>
                  <m:sty m:val="p"/>
                </m:rPr>
                <m:t>=</m:t>
              </m:r>
              <m:sSub>
                <m:e>
                  <m:r>
                    <m:t>k</m:t>
                  </m:r>
                </m:e>
                <m:sub>
                  <m:r>
                    <m:t>B</m:t>
                  </m:r>
                </m:sub>
              </m:sSub>
              <m:r>
                <m:rPr>
                  <m:sty m:val="p"/>
                </m:rPr>
                <m:t>ln</m:t>
              </m:r>
              <m:r>
                <m:rPr>
                  <m:sty m:val="p"/>
                </m:rPr>
                <m:t>Ω</m:t>
              </m:r>
            </m:oMath>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p>
        </w:tc>
        <w:tc>
          <w:tcPr/>
          <w:p>
            <w:pPr>
              <w:pStyle w:val="Compact"/>
              <w:jc w:val="center"/>
            </w:pPr>
            <m:oMath>
              <m:r>
                <m:t>G</m:t>
              </m:r>
              <m:r>
                <m:rPr>
                  <m:sty m:val="p"/>
                </m:rPr>
                <m:t>=</m:t>
              </m:r>
              <m:r>
                <m:t>H</m:t>
              </m:r>
              <m:r>
                <m:rPr>
                  <m:sty m:val="p"/>
                </m:rPr>
                <m:t>−</m:t>
              </m:r>
              <m:r>
                <m:t>T</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恒温恒压自发性判据</w:t>
            </w:r>
          </w:p>
        </w:tc>
      </w:tr>
      <w:tr>
        <w:tc>
          <w:tcPr/>
          <w:p>
            <w:pPr>
              <w:pStyle w:val="Compact"/>
              <w:jc w:val="center"/>
            </w:pPr>
            <w:r>
              <w:rPr>
                <w:rFonts w:hint="eastAsia" w:ascii="Times New Roman" w:hAnsi="Times New Roman" w:eastAsia="FangSong" w:cs="Times New Roman"/>
              </w:rPr>
              <w:t xml:space="preserve">自发性</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ΔG &lt; 0 </w:t>
            </w:r>
            <w:r>
              <w:rPr>
                <w:rFonts w:hint="eastAsia" w:ascii="Times New Roman" w:hAnsi="Times New Roman" w:eastAsia="FangSong" w:cs="Times New Roman"/>
              </w:rPr>
              <w:t xml:space="preserve">自发</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K</m:t>
                  </m:r>
                </m:e>
                <m:sup>
                  <m:r>
                    <m:t>θ</m:t>
                  </m:r>
                </m:sup>
              </m:sSup>
            </m:oMath>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单位统一</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E</m:t>
                  </m:r>
                </m:e>
                <m:sup>
                  <m:r>
                    <m:t>θ</m:t>
                  </m:r>
                </m:sup>
              </m:sSup>
            </m:oMath>
          </w:p>
        </w:tc>
        <w:tc>
          <w:tcPr/>
          <w:p>
            <w:pPr>
              <w:pStyle w:val="Compact"/>
              <w:jc w:val="center"/>
            </w:pPr>
            <m:oMath>
              <m:r>
                <m:rPr>
                  <m:sty m:val="p"/>
                </m:rPr>
                <m:t>Δ</m:t>
              </m:r>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bl>
    <w:bookmarkEnd w:id="73"/>
    <w:bookmarkEnd w:id="74"/>
    <w:bookmarkStart w:id="76"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本组题目全部取自题库</w:t>
      </w:r>
      <w:r>
        <w:rPr>
          <w:rFonts w:hint="eastAsia" w:ascii="Times New Roman" w:hAnsi="Times New Roman" w:eastAsia="Times New Roman" w:cs="Times New Roman"/>
        </w:rPr>
        <w:t>（</w:t>
      </w:r>
      <w:r>
        <w:rPr>
          <w:rFonts w:hint="eastAsia" w:ascii="Times New Roman" w:hAnsi="Times New Roman" w:eastAsia="FangSong" w:cs="Times New Roman"/>
        </w:rPr>
        <w:t>北京大学</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版习题第</w:t>
      </w:r>
      <w:r>
        <w:rPr>
          <w:rFonts w:ascii="Times New Roman" w:hAnsi="Times New Roman" w:eastAsia="Times New Roman" w:cs="Times New Roman"/>
        </w:rPr>
        <w:t xml:space="preserve"> 5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hint="eastAsia" w:ascii="Times New Roman" w:hAnsi="Times New Roman" w:eastAsia="FangSong" w:cs="Times New Roman"/>
        </w:rPr>
        <w:t>按题源顺序编排</w:t>
      </w:r>
      <w:r>
        <w:rPr>
          <w:rFonts w:hint="eastAsia" w:ascii="Times New Roman" w:hAnsi="Times New Roman" w:eastAsia="Times New Roman" w:cs="Times New Roman"/>
        </w:rPr>
        <w:t>，</w:t>
      </w:r>
      <w:r>
        <w:rPr>
          <w:rFonts w:hint="eastAsia" w:ascii="Times New Roman" w:hAnsi="Times New Roman" w:eastAsia="FangSong" w:cs="Times New Roman"/>
        </w:rPr>
        <w:t>覆盖保温杯与弹式量热计计算</w:t>
      </w:r>
      <w:r>
        <w:rPr>
          <w:rFonts w:hint="eastAsia" w:ascii="Times New Roman" w:hAnsi="Times New Roman" w:eastAsia="Times New Roman" w:cs="Times New Roman"/>
        </w:rPr>
        <w:t>、</w:t>
      </w:r>
      <w:r>
        <w:rPr>
          <w:rFonts w:hint="eastAsia" w:ascii="Times New Roman" w:hAnsi="Times New Roman" w:eastAsia="FangSong" w:cs="Times New Roman"/>
        </w:rPr>
        <w:t>盖斯定律与三种焓变求法</w:t>
      </w:r>
      <w:r>
        <w:rPr>
          <w:rFonts w:hint="eastAsia" w:ascii="Times New Roman" w:hAnsi="Times New Roman" w:eastAsia="Times New Roman" w:cs="Times New Roman"/>
        </w:rPr>
        <w:t>（</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hint="eastAsia" w:ascii="Times New Roman" w:hAnsi="Times New Roman" w:eastAsia="FangSong" w:cs="Times New Roman"/>
        </w:rPr>
        <w:t>键焓</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循环与晶格能</w:t>
      </w:r>
      <w:r>
        <w:rPr>
          <w:rFonts w:hint="eastAsia" w:ascii="Times New Roman" w:hAnsi="Times New Roman" w:eastAsia="Times New Roman" w:cs="Times New Roman"/>
        </w:rPr>
        <w:t>、Kirchhoff</w:t>
      </w:r>
      <w:r>
        <w:rPr>
          <w:rFonts w:ascii="Times New Roman" w:hAnsi="Times New Roman" w:eastAsia="Times New Roman" w:cs="Times New Roman"/>
        </w:rPr>
        <w:t xml:space="preserve"> </w:t>
      </w:r>
      <w:r>
        <w:rPr>
          <w:rFonts w:hint="eastAsia" w:ascii="Times New Roman" w:hAnsi="Times New Roman" w:eastAsia="FangSong" w:cs="Times New Roman"/>
        </w:rPr>
        <w:t>温度校正</w:t>
      </w:r>
      <w:r>
        <w:rPr>
          <w:rFonts w:hint="eastAsia" w:ascii="Times New Roman" w:hAnsi="Times New Roman" w:eastAsia="Times New Roman" w:cs="Times New Roman"/>
        </w:rPr>
        <w:t>、</w:t>
      </w:r>
      <w:r>
        <w:rPr>
          <w:rFonts w:hint="eastAsia" w:ascii="Times New Roman" w:hAnsi="Times New Roman" w:eastAsia="FangSong" w:cs="Times New Roman"/>
        </w:rPr>
        <w:t>熵变的定性判断与标准熵计算</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与反应自发性</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的桥梁关系</w:t>
      </w:r>
      <w:r>
        <w:rPr>
          <w:rFonts w:hint="eastAsia" w:ascii="Times New Roman" w:hAnsi="Times New Roman" w:eastAsia="Times New Roman" w:cs="Times New Roman"/>
        </w:rPr>
        <w:t>、</w:t>
      </w:r>
      <w:r>
        <w:rPr>
          <w:rFonts w:hint="eastAsia" w:ascii="Times New Roman" w:hAnsi="Times New Roman" w:eastAsia="FangSong" w:cs="Times New Roman"/>
        </w:rPr>
        <w:t>冶金路线的热力学推荐等本讲全部考点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5.3]</w:t>
      </w:r>
      <w:r>
        <w:rPr>
          <w:rFonts w:ascii="Times New Roman" w:hAnsi="Times New Roman" w:eastAsia="Times New Roman" w:cs="Times New Roman"/>
        </w:rPr>
        <w:t xml:space="preserve"> </w:t>
      </w: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脂肪</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蛋白质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碳水化合物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2"/>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2"/>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5.6]</w:t>
      </w:r>
      <w:r>
        <w:rPr>
          <w:rFonts w:ascii="Times New Roman" w:hAnsi="Times New Roman" w:eastAsia="Times New Roman" w:cs="Times New Roman"/>
        </w:rPr>
        <w:t xml:space="preserve"> </w:t>
      </w: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84.0</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5.10]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5.11]</w:t>
      </w:r>
      <w:r>
        <w:rPr>
          <w:rFonts w:ascii="Times New Roman" w:hAnsi="Times New Roman" w:eastAsia="Times New Roman" w:cs="Times New Roman"/>
        </w:rPr>
        <w:t xml:space="preserve"> </w:t>
      </w: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numPr>
          <w:ilvl w:val="0"/>
          <w:numId w:val="1014"/>
        </w:numPr>
        <w:ind w:firstLine="420"/>
      </w:pP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373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4"/>
        </w:numPr>
        <w:ind w:firstLine="420"/>
      </w:pP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s</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l</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4"/>
        </w:numPr>
        <w:ind w:firstLine="420"/>
      </w:pPr>
      <m:oMath>
        <m:oMathPr>
          <m:ctrlPr>
            <w:rPr>
              <w:sz w:val="28"/>
              <w:szCs w:val="28"/>
            </w:rPr>
          </m:ctrlPr>
        </m:oMathPr>
        <m:r>
          <m:t>1</m:t>
        </m:r>
        <m:r>
          <m:t> </m:t>
        </m:r>
        <m:r>
          <m:rPr>
            <m:sty m:val="p"/>
          </m:rPr>
          <m:t>g</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4"/>
        </w:numPr>
        <w:ind w:firstLine="420"/>
      </w:pPr>
      <m:oMath>
        <m:oMathPr>
          <m:ctrlPr>
            <w:rPr>
              <w:sz w:val="28"/>
              <w:szCs w:val="28"/>
            </w:rPr>
          </m:ctrlPr>
        </m:oMathPr>
        <m:r>
          <m:t>n</m:t>
        </m:r>
        <m:r>
          <m:t> </m:t>
        </m:r>
        <m:r>
          <m:rPr>
            <m:sty m:val="p"/>
          </m:rPr>
          <m:t>m</m:t>
        </m:r>
        <m:r>
          <m:rPr>
            <m:sty m:val="p"/>
          </m:rPr>
          <m:t>o</m:t>
        </m:r>
        <m:r>
          <m:rPr>
            <m:sty m:val="p"/>
          </m:rPr>
          <m:t>l</m:t>
        </m:r>
        <m:r>
          <m:t> </m:t>
        </m:r>
        <m:sSub>
          <m:e>
            <m:r>
              <m:rPr>
                <m:sty m:val="p"/>
              </m:rPr>
              <m:t>C</m:t>
            </m:r>
          </m:e>
          <m:sub>
            <m:r>
              <m:rPr>
                <m:sty m:val="p"/>
              </m:rPr>
              <m:t>2</m:t>
            </m:r>
          </m:sub>
        </m:sSub>
        <m:sSub>
          <m:e>
            <m:r>
              <m:rPr>
                <m:sty m:val="p"/>
              </m:rPr>
              <m:t>H</m:t>
            </m:r>
          </m:e>
          <m:sub>
            <m:r>
              <m:rPr>
                <m:sty m:val="p"/>
              </m:rPr>
              <m:t>4</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m:t>
        </m:r>
        <m:r>
          <m:rPr>
            <m:sty m:val="p"/>
          </m:rPr>
          <m:t>C</m:t>
        </m:r>
        <m:sSub>
          <m:e>
            <m:r>
              <m:rPr>
                <m:sty m:val="p"/>
              </m:rPr>
              <m:t>H</m:t>
            </m:r>
          </m:e>
          <m:sub>
            <m:r>
              <m:rPr>
                <m:sty m:val="p"/>
              </m:rPr>
              <m:t>2</m:t>
            </m:r>
          </m:sub>
        </m:sSub>
        <m:sSub>
          <m:e>
            <m:r>
              <m:rPr>
                <m:sty m:val="p"/>
              </m:rPr>
              <m:t>)</m:t>
            </m:r>
          </m:e>
          <m:sub>
            <m:r>
              <m:t>n</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4"/>
        </w:numPr>
        <w:ind w:firstLine="420"/>
      </w:pPr>
      <m:oMath>
        <m:oMathPr>
          <m:ctrlPr>
            <w:rPr>
              <w:sz w:val="28"/>
              <w:szCs w:val="28"/>
            </w:rPr>
          </m:ctrlPr>
        </m:oMathPr>
        <m:r>
          <m:t>1</m:t>
        </m:r>
        <m:r>
          <m:t> </m:t>
        </m:r>
        <m:r>
          <m:rPr>
            <m:sty m:val="p"/>
          </m:rPr>
          <m:t>m</m:t>
        </m:r>
        <m:r>
          <m:rPr>
            <m:sty m:val="p"/>
          </m:rPr>
          <m:t>o</m:t>
        </m:r>
        <m:r>
          <m:rPr>
            <m:sty m:val="p"/>
          </m:rPr>
          <m:t>l</m:t>
        </m:r>
        <m:r>
          <m:t> </m:t>
        </m:r>
        <m:r>
          <m:rPr>
            <m:sty m:val="p"/>
          </m:rPr>
          <m:t>L</m:t>
        </m:r>
        <m:r>
          <m:rPr>
            <m:sty m:val="p"/>
          </m:rPr>
          <m:t>i</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15"/>
        </w:numPr>
        <w:ind w:firstLine="420"/>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15"/>
        </w:numPr>
        <w:ind w:firstLine="420"/>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15"/>
        </w:numPr>
        <w:ind w:firstLine="420"/>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5.15]</w:t>
      </w:r>
      <w:r>
        <w:rPr>
          <w:rFonts w:ascii="Times New Roman" w:hAnsi="Times New Roman" w:eastAsia="Times New Roman" w:cs="Times New Roman"/>
        </w:rPr>
        <w:t xml:space="preserve"> </w:t>
      </w: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5.16]</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5.17]</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5.18]</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5.19]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5.21]</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5.22]</w:t>
      </w:r>
      <w:r>
        <w:rPr>
          <w:rFonts w:ascii="Times New Roman" w:hAnsi="Times New Roman" w:eastAsia="Times New Roman" w:cs="Times New Roman"/>
        </w:rPr>
        <w:t xml:space="preserve"> </w:t>
      </w: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5.23]</w:t>
      </w:r>
      <w:r>
        <w:rPr>
          <w:rFonts w:ascii="Times New Roman" w:hAnsi="Times New Roman" w:eastAsia="Times New Roman" w:cs="Times New Roman"/>
        </w:rPr>
        <w:t xml:space="preserve"> </w:t>
      </w:r>
      <w:r>
        <w:rPr>
          <w:rFonts w:hint="eastAsia" w:ascii="Times New Roman" w:hAnsi="Times New Roman" w:eastAsia="FangSong" w:cs="Times New Roman"/>
        </w:rPr>
        <w:t>判断以下表达式是否正确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rPr>
            <m:sty m:val="p"/>
          </m:rPr>
          <m:t>=</m:t>
        </m:r>
        <m:f>
          <m:fPr>
            <m:type m:val="bar"/>
          </m:fPr>
          <m:num>
            <m:sSub>
              <m:e>
                <m:r>
                  <m:t>N</m:t>
                </m:r>
              </m:e>
              <m:sub>
                <m: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k</m:t>
        </m:r>
        <m:r>
          <m:rPr>
            <m:sty m:val="p"/>
          </m:rPr>
          <m:t>=</m:t>
        </m:r>
        <m:f>
          <m:fPr>
            <m:type m:val="bar"/>
          </m:fPr>
          <m:num>
            <m:r>
              <m:t>R</m:t>
            </m:r>
          </m:num>
          <m:den>
            <m:sSub>
              <m:e>
                <m:r>
                  <m:t>N</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FangSong" w:cs="Times New Roman"/>
        </w:rPr>
        <w:t>是阿伏伽德罗常数</w:t>
      </w:r>
      <w:r>
        <w:rPr>
          <w:rFonts w:hint="eastAsia" w:ascii="Times New Roman" w:hAnsi="Times New Roman" w:eastAsia="Times New Roman" w:cs="Times New Roman"/>
        </w:rPr>
        <w:t>，R</w:t>
      </w:r>
      <w:r>
        <w:rPr>
          <w:rFonts w:hint="eastAsia" w:ascii="Times New Roman" w:hAnsi="Times New Roman" w:eastAsia="FangSong" w:cs="Times New Roman"/>
        </w:rPr>
        <w:t>是理想气体常数</w:t>
      </w:r>
      <w:r>
        <w:rPr>
          <w:rFonts w:hint="eastAsia" w:ascii="Times New Roman" w:hAnsi="Times New Roman" w:eastAsia="Times New Roman" w:cs="Times New Roman"/>
        </w:rPr>
        <w:t>（8.314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J/mol·K）。</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5.27]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5.28]</w:t>
      </w:r>
      <w:r>
        <w:rPr>
          <w:rFonts w:ascii="Times New Roman" w:hAnsi="Times New Roman" w:eastAsia="Times New Roman" w:cs="Times New Roman"/>
        </w:rPr>
        <w:t xml:space="preserve"> </w:t>
      </w: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bookmarkStart w:id="75"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水的质量热容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4.18</m:t>
        </m:r>
        <m:r>
          <m:t> </m:t>
        </m:r>
        <m:r>
          <m:t>J</m:t>
        </m:r>
        <m:r>
          <m:rPr>
            <m:sty m:val="p"/>
          </m:rPr>
          <m:t>⋅</m:t>
        </m:r>
        <m:sSup>
          <m:e>
            <m:r>
              <m:t>g</m:t>
            </m:r>
          </m:e>
          <m:sup>
            <m:r>
              <m:rPr>
                <m:sty m:val="p"/>
              </m:rPr>
              <m:t>−</m:t>
            </m:r>
            <m:r>
              <m:t>1</m:t>
            </m:r>
          </m:sup>
        </m:sSup>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溶解过程所吸的热等于量热计和溶液所放的热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Q</m:t>
              </m:r>
            </m:e>
            <m:sub>
              <m:r>
                <m:rPr>
                  <m:nor/>
                  <m:sty m:val="p"/>
                </m:rPr>
                <m:t>吸</m:t>
              </m:r>
            </m:sub>
          </m:sSub>
          <m:r>
            <m:rPr>
              <m:sty m:val="p"/>
            </m:rPr>
            <m:t>=</m:t>
          </m:r>
          <m:sSub>
            <m:e>
              <m:r>
                <m:t>Q</m:t>
              </m:r>
            </m:e>
            <m:sub>
              <m:r>
                <m:t>1</m:t>
              </m:r>
            </m:sub>
          </m:sSub>
          <m:r>
            <m:rPr>
              <m:sty m:val="p"/>
            </m:rPr>
            <m:t>+</m:t>
          </m:r>
          <m:sSub>
            <m:e>
              <m:r>
                <m:t>Q</m:t>
              </m:r>
            </m:e>
            <m:sub>
              <m:r>
                <m:t>2</m:t>
              </m:r>
            </m:sub>
          </m:sSub>
        </m:oMath>
      </m:oMathPara>
    </w:p>
    <w:p>
      <w:pPr>
        <w:pStyle w:val="FirstParagraph"/>
      </w:pPr>
      <m:oMathPara>
        <m:oMathParaPr>
          <m:jc m:val="center"/>
          <m:ctrlPr>
            <w:rPr>
              <w:sz w:val="28"/>
              <w:szCs w:val="28"/>
            </w:rPr>
          </m:ctrlPr>
        </m:oMathParaPr>
        <m:oMath>
          <m:r>
            <m:rPr>
              <m:sty m:val="p"/>
            </m:rPr>
            <m:t>=</m:t>
          </m:r>
          <m:r>
            <m:rPr>
              <m:sty m:val="p"/>
            </m:rPr>
            <m:t>(</m:t>
          </m:r>
          <m:r>
            <m:t>200</m:t>
          </m:r>
          <m:r>
            <m:rPr>
              <m:sty m:val="p"/>
            </m:rPr>
            <m:t>+</m:t>
          </m:r>
          <m:r>
            <m:t>1.50</m:t>
          </m:r>
          <m:r>
            <m:rPr>
              <m:sty m:val="p"/>
            </m:rPr>
            <m:t>)</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r>
            <m:rPr>
              <m:sty m:val="p"/>
            </m:rPr>
            <m:t>+</m:t>
          </m:r>
          <m:r>
            <m:t>46.8</m:t>
          </m:r>
          <m:r>
            <m:rPr>
              <m:sty m:val="p"/>
            </m:rPr>
            <m:t>J</m:t>
          </m:r>
          <m:r>
            <m:rPr>
              <m:sty m:val="p"/>
            </m:rPr>
            <m:t>⋅</m:t>
          </m:r>
          <m:sSup>
            <m:e>
              <m:r>
                <m:t>​</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oMath>
      </m:oMathPara>
    </w:p>
    <w:p>
      <w:pPr>
        <w:pStyle w:val="FirstParagraph"/>
      </w:pPr>
      <m:oMathPara>
        <m:oMathParaPr>
          <m:jc m:val="center"/>
          <m:ctrlPr>
            <w:rPr>
              <w:sz w:val="28"/>
              <w:szCs w:val="28"/>
            </w:rPr>
          </m:ctrlPr>
        </m:oMathParaPr>
        <m:oMath>
          <m:r>
            <m:rPr>
              <m:sty m:val="p"/>
            </m:rPr>
            <m:t>=</m:t>
          </m:r>
          <m:r>
            <m:t>490</m:t>
          </m:r>
          <m:r>
            <m:rPr>
              <m:sty m:val="p"/>
            </m:rPr>
            <m:t>J</m:t>
          </m:r>
        </m:oMath>
      </m:oMathPara>
    </w:p>
    <w:p>
      <w:pPr>
        <w:pStyle w:val="FirstParagraph"/>
      </w:pPr>
      <m:oMathPara>
        <m:oMathParaPr>
          <m:jc m:val="center"/>
          <m:ctrlPr>
            <w:rPr>
              <w:sz w:val="28"/>
              <w:szCs w:val="28"/>
            </w:rPr>
          </m:ctrlPr>
        </m:oMathParaPr>
        <m:oMath>
          <m:r>
            <m:rPr>
              <m:sty m:val="p"/>
            </m:rPr>
            <m:t>Δ</m:t>
          </m:r>
          <m:sSub>
            <m:e>
              <m:r>
                <m:t>H</m:t>
              </m:r>
            </m:e>
            <m:sub>
              <m:r>
                <m:rPr>
                  <m:sty m:val="p"/>
                </m:rPr>
                <m:t>m</m:t>
              </m:r>
            </m:sub>
          </m:sSub>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490</m:t>
          </m:r>
          <m:r>
            <m:rPr>
              <m:sty m:val="p"/>
            </m:rPr>
            <m:t>J</m:t>
          </m:r>
          <m:r>
            <m:rPr>
              <m:sty m:val="p"/>
            </m:rPr>
            <m:t>×</m:t>
          </m:r>
          <m:f>
            <m:fPr>
              <m:type m:val="bar"/>
            </m:fPr>
            <m:num>
              <m:r>
                <m:t>80.0</m:t>
              </m:r>
              <m:r>
                <m:rPr>
                  <m:sty m:val="p"/>
                </m:rPr>
                <m:t>g</m:t>
              </m:r>
              <m:r>
                <m:rPr>
                  <m:sty m:val="p"/>
                </m:rPr>
                <m:t>⋅</m:t>
              </m:r>
              <m:sSup>
                <m:e>
                  <m:r>
                    <m:rPr>
                      <m:sty m:val="p"/>
                    </m:rPr>
                    <m:t>m</m:t>
                  </m:r>
                  <m:r>
                    <m:rPr>
                      <m:sty m:val="p"/>
                    </m:rPr>
                    <m:t>o</m:t>
                  </m:r>
                  <m:r>
                    <m:rPr>
                      <m:sty m:val="p"/>
                    </m:rPr>
                    <m:t>l</m:t>
                  </m:r>
                </m:e>
                <m:sup>
                  <m:r>
                    <m:rPr>
                      <m:sty m:val="p"/>
                    </m:rPr>
                    <m:t>−</m:t>
                  </m:r>
                  <m:r>
                    <m:t>1</m:t>
                  </m:r>
                </m:sup>
              </m:sSup>
            </m:num>
            <m:den>
              <m:r>
                <m:t>1.50</m:t>
              </m:r>
              <m:r>
                <m:rPr>
                  <m:sty m:val="p"/>
                </m:rPr>
                <m:t>g</m:t>
              </m:r>
            </m:den>
          </m:f>
          <m:r>
            <m:rPr>
              <m:sty m:val="p"/>
            </m:rPr>
            <m:t>=</m:t>
          </m:r>
          <m:r>
            <m:t>26.1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g </w:t>
      </w:r>
      <w:r>
        <w:rPr>
          <w:rFonts w:hint="eastAsia" w:ascii="Times New Roman" w:hAnsi="Times New Roman" w:eastAsia="FangSong" w:cs="Times New Roman"/>
        </w:rPr>
        <w:t>萘燃烧放热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rPr>
              <m:sty m:val="p"/>
            </m:rPr>
            <m:t>−</m:t>
          </m:r>
          <m:r>
            <m:rPr>
              <m:sty m:val="p"/>
            </m:rPr>
            <m:t>(</m:t>
          </m:r>
          <m:sSub>
            <m:e>
              <m:r>
                <m:t>Q</m:t>
              </m:r>
            </m:e>
            <m:sub>
              <m:r>
                <m:rPr>
                  <m:nor/>
                  <m:sty m:val="p"/>
                </m:rPr>
                <m:t>水</m:t>
              </m:r>
            </m:sub>
          </m:sSub>
          <m:r>
            <m:rPr>
              <m:sty m:val="p"/>
            </m:rPr>
            <m:t>+</m:t>
          </m:r>
          <m:sSub>
            <m:e>
              <m:r>
                <m:t>Q</m:t>
              </m:r>
            </m:e>
            <m:sub>
              <m:r>
                <m:rPr>
                  <m:nor/>
                  <m:sty m:val="p"/>
                </m:rPr>
                <m:t>弹</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1215</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r>
            <m:t>826</m:t>
          </m:r>
          <m:r>
            <m:rPr>
              <m:sty m:val="p"/>
            </m:rPr>
            <m:t>J</m:t>
          </m:r>
          <m:r>
            <m:rPr>
              <m:sty m:val="p"/>
            </m:rPr>
            <m:t>⋅</m:t>
          </m:r>
          <m:sSup>
            <m:e>
              <m:r>
                <m:t>​</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rPr>
              <m:sty m:val="p"/>
            </m:rPr>
            <m:t>=</m:t>
          </m:r>
          <m:r>
            <m:rPr>
              <m:sty m:val="p"/>
            </m:rPr>
            <m:t>−</m:t>
          </m:r>
          <m:r>
            <m:t>20.3</m:t>
          </m:r>
          <m:r>
            <m:rPr>
              <m:sty m:val="p"/>
            </m:rPr>
            <m:t>×</m:t>
          </m:r>
          <m:sSup>
            <m:e>
              <m:r>
                <m:t>10</m:t>
              </m:r>
            </m:e>
            <m:sup>
              <m:r>
                <m:t>3</m:t>
              </m:r>
            </m:sup>
          </m:sSup>
          <m:r>
            <m:rPr>
              <m:sty m:val="p"/>
            </m:rPr>
            <m:t>J</m:t>
          </m:r>
          <m:r>
            <m:rPr>
              <m:sty m:val="p"/>
            </m:rPr>
            <m:t>=</m:t>
          </m:r>
          <m:r>
            <m:rPr>
              <m:sty m:val="p"/>
            </m:rPr>
            <m:t>−</m:t>
          </m:r>
          <m:r>
            <m:t>20.3</m:t>
          </m:r>
          <m:r>
            <m:rPr>
              <m:sty m:val="p"/>
            </m:rPr>
            <m:t>k</m:t>
          </m:r>
          <m:r>
            <m:rPr>
              <m:sty m:val="p"/>
            </m:rPr>
            <m:t>J</m:t>
          </m:r>
        </m:oMath>
      </m:oMathPara>
    </w:p>
    <w:p>
      <w:pPr>
        <w:pStyle w:val="FirstParagraph"/>
        <w:ind w:firstLine="420"/>
      </w:pPr>
      <w:r>
        <w:rPr>
          <w:rFonts w:hint="eastAsia" w:ascii="Times New Roman" w:hAnsi="Times New Roman" w:eastAsia="FangSong" w:cs="Times New Roman"/>
        </w:rPr>
        <w:t>萘燃烧反应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10</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r>
          <m:rPr>
            <m:sty m:val="p"/>
          </m:rPr>
          <m:t>Δ</m:t>
        </m:r>
        <m:sSub>
          <m:e>
            <m:r>
              <m:t>n</m:t>
            </m:r>
          </m:e>
          <m:sub>
            <m:r>
              <m:t>g</m:t>
            </m:r>
          </m:sub>
        </m:sSub>
        <m:r>
          <m:rPr>
            <m:sty m:val="p"/>
          </m:rPr>
          <m:t>=</m:t>
        </m:r>
        <m:r>
          <m:t>10</m:t>
        </m:r>
        <m:r>
          <m:rPr>
            <m:sty m:val="p"/>
          </m:rPr>
          <m:t>−</m:t>
        </m:r>
        <m:r>
          <m:t>12</m:t>
        </m:r>
        <m:r>
          <m:rPr>
            <m:sty m:val="p"/>
          </m:rPr>
          <m:t>=</m:t>
        </m:r>
        <m:r>
          <m:rPr>
            <m:sty m:val="p"/>
          </m:rPr>
          <m:t>−</m:t>
        </m:r>
        <m:r>
          <m:t>2</m:t>
        </m:r>
      </m:oMath>
    </w:p>
    <w:p>
      <w:pPr>
        <w:pStyle w:val="BodyText"/>
      </w:pPr>
      <m:oMathPara>
        <m:oMathParaPr>
          <m:jc m:val="center"/>
          <m:ctrlPr>
            <w:rPr>
              <w:sz w:val="28"/>
              <w:szCs w:val="28"/>
            </w:rPr>
          </m:ctrlPr>
        </m:oMathParaPr>
        <m:oMath>
          <m:r>
            <m:rPr>
              <m:sty m:val="p"/>
            </m:rPr>
            <m:t>Δ</m:t>
          </m:r>
          <m:r>
            <m:t>U</m:t>
          </m:r>
          <m:r>
            <m:rPr>
              <m:sty m:val="p"/>
            </m:rPr>
            <m:t>=</m:t>
          </m:r>
          <m:sSub>
            <m:e>
              <m:r>
                <m:t>Q</m:t>
              </m:r>
            </m:e>
            <m:sub>
              <m:r>
                <m:t>v</m:t>
              </m:r>
            </m:sub>
          </m:sSub>
          <m:r>
            <m:rPr>
              <m:sty m:val="p"/>
            </m:rPr>
            <m:t>=</m:t>
          </m:r>
          <m:f>
            <m:fPr>
              <m:type m:val="bar"/>
            </m:fPr>
            <m:num>
              <m:r>
                <m:rPr>
                  <m:sty m:val="p"/>
                </m:rPr>
                <m:t>−</m:t>
              </m:r>
              <m:r>
                <m:t>20.3</m:t>
              </m:r>
              <m:r>
                <m:rPr>
                  <m:sty m:val="p"/>
                </m:rPr>
                <m:t>k</m:t>
              </m:r>
              <m:r>
                <m:rPr>
                  <m:sty m:val="p"/>
                </m:rPr>
                <m:t>J</m:t>
              </m:r>
            </m:num>
            <m:den>
              <m:r>
                <m:t>0.505</m:t>
              </m:r>
              <m:r>
                <m:rPr>
                  <m:sty m:val="p"/>
                </m:rPr>
                <m:t>g</m:t>
              </m:r>
              <m:r>
                <m:rPr>
                  <m:sty m:val="p"/>
                </m:rPr>
                <m:t>/</m:t>
              </m:r>
              <m:r>
                <m:rPr>
                  <m:sty m:val="p"/>
                </m:rPr>
                <m:t>(</m:t>
              </m:r>
              <m:r>
                <m:t>128</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r>
            <m:t>H</m:t>
          </m:r>
          <m:r>
            <m:rPr>
              <m:sty m:val="p"/>
            </m:rPr>
            <m:t>=</m:t>
          </m:r>
          <m:r>
            <m:rPr>
              <m:sty m:val="p"/>
            </m:rPr>
            <m:t>Δ</m:t>
          </m:r>
          <m:r>
            <m:t>U</m:t>
          </m:r>
          <m:r>
            <m:rPr>
              <m:sty m:val="p"/>
            </m:rPr>
            <m:t>+</m:t>
          </m:r>
          <m:r>
            <m:t>R</m:t>
          </m:r>
          <m:r>
            <m:t>T</m:t>
          </m:r>
          <m:r>
            <m:rPr>
              <m:sty m:val="p"/>
            </m:rPr>
            <m:t>Δ</m:t>
          </m:r>
          <m:sSub>
            <m:e>
              <m:r>
                <m:t>n</m:t>
              </m:r>
            </m:e>
            <m:sub>
              <m:r>
                <m:rPr>
                  <m:sty m:val="p"/>
                </m:rPr>
                <m:t>g</m:t>
              </m:r>
            </m:sub>
          </m:sSub>
        </m:oMath>
      </m:oMathPara>
    </w:p>
    <w:p>
      <w:pPr>
        <w:pStyle w:val="FirstParagraph"/>
      </w:pPr>
      <m:oMathPara>
        <m:oMathParaPr>
          <m:jc m:val="center"/>
          <m:ctrlPr>
            <w:rPr>
              <w:sz w:val="28"/>
              <w:szCs w:val="28"/>
            </w:rPr>
          </m:ctrlPr>
        </m:oMathParaPr>
        <m:oMath>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298.6</m:t>
          </m:r>
          <m:r>
            <m:rPr>
              <m:sty m:val="p"/>
            </m:rPr>
            <m:t>K</m:t>
          </m:r>
          <m:r>
            <m:rPr>
              <m:sty m:val="p"/>
            </m:rPr>
            <m:t>×</m:t>
          </m:r>
          <m:r>
            <m:rPr>
              <m:sty m:val="p"/>
            </m:rPr>
            <m:t>(</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大豆总发热量为</w:t>
      </w:r>
    </w:p>
    <w:p>
      <w:pPr>
        <w:pStyle w:val="BodyText"/>
      </w:pPr>
      <m:oMathPara>
        <m:oMathParaPr>
          <m:jc m:val="center"/>
          <m:ctrlPr>
            <w:rPr>
              <w:sz w:val="28"/>
              <w:szCs w:val="28"/>
            </w:rPr>
          </m:ctrlPr>
        </m:oMathParaPr>
        <m:oMath>
          <m:r>
            <m:t>17.2</m:t>
          </m:r>
          <m:r>
            <m:rPr>
              <m:sty m:val="p"/>
            </m:rPr>
            <m:t>g</m:t>
          </m:r>
          <m:r>
            <m:rPr>
              <m:sty m:val="p"/>
            </m:rPr>
            <m:t>×</m:t>
          </m:r>
          <m:r>
            <m:t>38</m:t>
          </m:r>
          <m:r>
            <m:rPr>
              <m:sty m:val="p"/>
            </m:rPr>
            <m:t>k</m:t>
          </m:r>
          <m:r>
            <m:rPr>
              <m:sty m:val="p"/>
            </m:rPr>
            <m:t>J</m:t>
          </m:r>
          <m:r>
            <m:rPr>
              <m:sty m:val="p"/>
            </m:rPr>
            <m:t>⋅</m:t>
          </m:r>
          <m:sSup>
            <m:e>
              <m:r>
                <m:rPr>
                  <m:sty m:val="p"/>
                </m:rPr>
                <m:t>g</m:t>
              </m:r>
            </m:e>
            <m:sup>
              <m:r>
                <m:rPr>
                  <m:sty m:val="p"/>
                </m:rPr>
                <m:t>−</m:t>
              </m:r>
              <m:r>
                <m:t>1</m:t>
              </m:r>
            </m:sup>
          </m:sSup>
          <m:r>
            <m:rPr>
              <m:sty m:val="p"/>
            </m:rPr>
            <m:t>+</m:t>
          </m:r>
          <m:r>
            <m:t>37.0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28.0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1.8</m:t>
          </m:r>
          <m:r>
            <m:rPr>
              <m:sty m:val="p"/>
            </m:rPr>
            <m:t>×</m:t>
          </m:r>
          <m:sSup>
            <m:e>
              <m:r>
                <m:t>10</m:t>
              </m:r>
            </m:e>
            <m:sup>
              <m:r>
                <m:t>3</m:t>
              </m:r>
            </m:sup>
          </m:sSup>
          <m:r>
            <m:t> </m:t>
          </m:r>
          <m:r>
            <m:rPr>
              <m:sty m:val="p"/>
            </m:rPr>
            <m:t>k</m:t>
          </m:r>
          <m:r>
            <m:rPr>
              <m:sty m:val="p"/>
            </m:rPr>
            <m:t>J</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2</m:t>
        </m:r>
        <m:sSub>
          <m:e>
            <m:r>
              <m:t>O</m:t>
            </m:r>
          </m:e>
          <m:sub>
            <m:r>
              <m:t>2</m:t>
            </m:r>
          </m:sub>
        </m:sSub>
        <m:r>
          <m:rPr>
            <m:sty m:val="p"/>
          </m:rPr>
          <m:t>(</m:t>
        </m:r>
        <m:r>
          <m:t>g</m:t>
        </m:r>
        <m:r>
          <m:rPr>
            <m:sty m:val="p"/>
          </m:rPr>
          <m:t>)</m:t>
        </m:r>
        <m:r>
          <m:rPr>
            <m:sty m:val="p"/>
          </m:rPr>
          <m:t>+</m:t>
        </m:r>
        <m:r>
          <m:t>2</m:t>
        </m:r>
        <m:sSub>
          <m:e>
            <m:r>
              <m:t>N</m:t>
            </m:r>
          </m:e>
          <m:sub>
            <m:r>
              <m:t>2</m:t>
            </m:r>
          </m:sub>
        </m:sSub>
        <m:r>
          <m:rPr>
            <m:sty m:val="p"/>
          </m:rPr>
          <m:t>(</m:t>
        </m:r>
        <m:r>
          <m:t>g</m:t>
        </m:r>
        <m:r>
          <m:rPr>
            <m:sty m:val="p"/>
          </m:rPr>
          <m:t>)</m:t>
        </m:r>
        <m:r>
          <m:rPr>
            <m:sty m:val="p"/>
          </m:rPr>
          <m:t>→</m:t>
        </m:r>
        <m:r>
          <m:t>4</m:t>
        </m:r>
        <m:r>
          <m:t>N</m:t>
        </m:r>
        <m:r>
          <m:t>O</m:t>
        </m:r>
        <m:r>
          <m:rPr>
            <m:sty m:val="p"/>
          </m:rPr>
          <m:t>(</m:t>
        </m:r>
        <m: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1166</m:t>
          </m:r>
          <m:r>
            <m:rPr>
              <m:sty m:val="p"/>
            </m:rPr>
            <m:t>−</m:t>
          </m:r>
          <m:r>
            <m:rPr>
              <m:sty m:val="p"/>
            </m:rPr>
            <m:t>(</m:t>
          </m:r>
          <m:r>
            <m:rPr>
              <m:sty m:val="p"/>
            </m:rPr>
            <m:t>−</m:t>
          </m:r>
          <m:r>
            <m:t>1531</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f>
            <m:fPr>
              <m:type m:val="bar"/>
            </m:fPr>
            <m:num>
              <m:r>
                <m:t>1</m:t>
              </m:r>
            </m:num>
            <m:den>
              <m:r>
                <m:t>4</m:t>
              </m:r>
            </m:den>
          </m:f>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91.3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3</m:t>
          </m:r>
          <m:r>
            <m:rPr>
              <m:sty m:val="p"/>
            </m:rPr>
            <m:t>×</m:t>
          </m:r>
          <m:r>
            <m:rPr>
              <m:sty m:val="p"/>
            </m:rPr>
            <m:t>Δ</m:t>
          </m:r>
          <m:sSubSup>
            <m:e>
              <m:r>
                <m:t>H</m:t>
              </m:r>
            </m:e>
            <m:sub>
              <m:r>
                <m:t>f</m:t>
              </m:r>
            </m:sub>
            <m:sup>
              <m:r>
                <m:rPr>
                  <m:sty m:val="p"/>
                </m:rPr>
                <m:t>⊖</m:t>
              </m:r>
            </m:sup>
          </m:sSubSup>
          <m:r>
            <m:rPr>
              <m:sty m:val="p"/>
            </m:rPr>
            <m:t>(</m:t>
          </m:r>
          <m:sSub>
            <m:e>
              <m:r>
                <m:t>N</m:t>
              </m:r>
            </m:e>
            <m:sub>
              <m:r>
                <m:t>2</m:t>
              </m:r>
            </m:sub>
          </m:sSub>
          <m:r>
            <m:rPr>
              <m:sty m:val="p"/>
            </m:rPr>
            <m:t>,</m:t>
          </m:r>
          <m:r>
            <m:t>g</m:t>
          </m:r>
          <m:r>
            <m:rPr>
              <m:sty m:val="p"/>
            </m:rPr>
            <m:t>)</m:t>
          </m:r>
          <m:r>
            <m:rPr>
              <m:sty m:val="p"/>
            </m:rPr>
            <m:t>+</m:t>
          </m:r>
          <m:r>
            <m:t>4</m:t>
          </m:r>
          <m:r>
            <m:rPr>
              <m:sty m:val="p"/>
            </m:rPr>
            <m:t>×</m:t>
          </m:r>
          <m:r>
            <m:rPr>
              <m:sty m:val="p"/>
            </m:rPr>
            <m:t>Δ</m:t>
          </m:r>
          <m:sSubSup>
            <m:e>
              <m:r>
                <m:t>H</m:t>
              </m:r>
            </m:e>
            <m:sub>
              <m:r>
                <m:t>f</m:t>
              </m:r>
            </m:sub>
            <m:sup>
              <m:r>
                <m:rPr>
                  <m:sty m:val="p"/>
                </m:rPr>
                <m:t>⊖</m:t>
              </m:r>
            </m:sup>
          </m:sSubSup>
          <m:r>
            <m:rPr>
              <m:sty m:val="p"/>
            </m:rPr>
            <m:t>(</m:t>
          </m:r>
          <m:sSub>
            <m:e>
              <m:r>
                <m:t>H</m:t>
              </m:r>
            </m:e>
            <m:sub>
              <m:r>
                <m:t>2</m:t>
              </m:r>
            </m:sub>
          </m:sSub>
          <m:r>
            <m:t>O</m:t>
          </m:r>
          <m:r>
            <m:rPr>
              <m:sty m:val="p"/>
            </m:rPr>
            <m:t>,</m:t>
          </m:r>
          <m:r>
            <m:t>l</m:t>
          </m:r>
          <m:r>
            <m:rPr>
              <m:sty m:val="p"/>
            </m:rPr>
            <m:t>)</m:t>
          </m:r>
          <m:r>
            <m:rPr>
              <m:sty m:val="p"/>
            </m:rPr>
            <m:t>−</m:t>
          </m:r>
          <m:r>
            <m:t>2</m:t>
          </m:r>
          <m:r>
            <m:rPr>
              <m:sty m:val="p"/>
            </m:rPr>
            <m:t>×</m:t>
          </m:r>
          <m:r>
            <m:rPr>
              <m:sty m:val="p"/>
            </m:rPr>
            <m:t>Δ</m:t>
          </m:r>
          <m:sSubSup>
            <m:e>
              <m:r>
                <m:t>H</m:t>
              </m:r>
            </m:e>
            <m:sub>
              <m:r>
                <m:t>f</m:t>
              </m:r>
            </m:sub>
            <m:sup>
              <m:r>
                <m:rPr>
                  <m:sty m:val="p"/>
                </m:rPr>
                <m:t>⊖</m:t>
              </m:r>
            </m:sup>
          </m:sSubSup>
          <m:r>
            <m:rPr>
              <m:sty m:val="p"/>
            </m:rPr>
            <m:t>(</m:t>
          </m:r>
          <m:sSub>
            <m:e>
              <m:r>
                <m:t>N</m:t>
              </m:r>
            </m:e>
            <m:sub>
              <m:r>
                <m:t>2</m:t>
              </m:r>
            </m:sub>
          </m:sSub>
          <m:sSub>
            <m:e>
              <m:r>
                <m:t>H</m:t>
              </m:r>
            </m:e>
            <m:sub>
              <m:r>
                <m:t>4</m:t>
              </m:r>
            </m:sub>
          </m:sSub>
          <m:r>
            <m:rPr>
              <m:sty m:val="p"/>
            </m:rPr>
            <m:t>,</m:t>
          </m:r>
          <m:r>
            <m:t>l</m:t>
          </m:r>
          <m:r>
            <m:rPr>
              <m:sty m:val="p"/>
            </m:rPr>
            <m:t>)</m:t>
          </m:r>
          <m:r>
            <m:rPr>
              <m:sty m:val="p"/>
            </m:rPr>
            <m:t>−</m:t>
          </m:r>
          <m:r>
            <m:rPr>
              <m:sty m:val="p"/>
            </m:rPr>
            <m:t>Δ</m:t>
          </m:r>
          <m:sSubSup>
            <m:e>
              <m:r>
                <m:t>H</m:t>
              </m:r>
            </m:e>
            <m:sub>
              <m:r>
                <m:t>f</m:t>
              </m:r>
            </m:sub>
            <m:sup>
              <m:r>
                <m:rPr>
                  <m:sty m:val="p"/>
                </m:rPr>
                <m:t>⊖</m:t>
              </m:r>
            </m:sup>
          </m:sSubSup>
          <m:r>
            <m:rPr>
              <m:sty m:val="p"/>
            </m:rPr>
            <m:t>(</m:t>
          </m:r>
          <m:sSub>
            <m:e>
              <m:r>
                <m:t>N</m:t>
              </m:r>
            </m:e>
            <m:sub>
              <m:r>
                <m:t>2</m:t>
              </m:r>
            </m:sub>
          </m:sSub>
          <m:sSub>
            <m:e>
              <m:r>
                <m:t>O</m:t>
              </m:r>
            </m:e>
            <m:sub>
              <m:r>
                <m:t>4</m:t>
              </m:r>
            </m:sub>
          </m:sSub>
          <m:r>
            <m:rPr>
              <m:sty m:val="p"/>
            </m:rPr>
            <m:t>,</m:t>
          </m:r>
          <m: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t>0</m:t>
          </m:r>
          <m:r>
            <m:rPr>
              <m:sty m:val="p"/>
            </m:rPr>
            <m:t>+</m:t>
          </m:r>
          <m:r>
            <m:t>4</m:t>
          </m:r>
          <m:r>
            <m:rPr>
              <m:sty m:val="p"/>
            </m:rPr>
            <m:t>×</m:t>
          </m:r>
          <m:r>
            <m:rPr>
              <m:sty m:val="p"/>
            </m:rPr>
            <m:t>(</m:t>
          </m:r>
          <m:r>
            <m:rPr>
              <m:sty m:val="p"/>
            </m:rPr>
            <m:t>−</m:t>
          </m:r>
          <m:r>
            <m:t>285.8</m:t>
          </m:r>
          <m:r>
            <m:rPr>
              <m:sty m:val="p"/>
            </m:rPr>
            <m:t>)</m:t>
          </m:r>
          <m:r>
            <m:rPr>
              <m:sty m:val="p"/>
            </m:rPr>
            <m:t>−</m:t>
          </m:r>
          <m:r>
            <m:t>2</m:t>
          </m:r>
          <m:r>
            <m:rPr>
              <m:sty m:val="p"/>
            </m:rPr>
            <m:t>×</m:t>
          </m:r>
          <m:r>
            <m:t>50.6</m:t>
          </m:r>
          <m:r>
            <m:rPr>
              <m:sty m:val="p"/>
            </m:rPr>
            <m:t>−</m:t>
          </m:r>
          <m:r>
            <m:t>11.1</m:t>
          </m:r>
          <m:r>
            <m:rPr>
              <m:sty m:val="p"/>
            </m:rPr>
            <m:t>]</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1255.5</m:t>
          </m:r>
          <m:r>
            <m:t>k</m:t>
          </m:r>
          <m:r>
            <m:t>J</m:t>
          </m:r>
          <m:r>
            <m:rPr>
              <m:sty m:val="p"/>
            </m:rPr>
            <m:t>⋅</m:t>
          </m:r>
          <m:r>
            <m:t>m</m:t>
          </m:r>
          <m:r>
            <m:t>o</m:t>
          </m:r>
          <m:sSup>
            <m:e>
              <m:r>
                <m:t>l</m:t>
              </m:r>
            </m:e>
            <m:sup>
              <m:r>
                <m:rPr>
                  <m:sty m:val="p"/>
                </m:rPr>
                <m:t>−</m:t>
              </m:r>
              <m:r>
                <m:t>1</m:t>
              </m:r>
            </m:sup>
          </m:sSup>
        </m:oMath>
      </m:oMathPara>
    </w:p>
    <w:p>
      <w:pPr>
        <w:pStyle w:val="FirstParagraph"/>
        <w:ind w:firstLine="420"/>
      </w:pP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Δ</m:t>
        </m:r>
        <m:sSup>
          <m:e>
            <m:r>
              <m:t>H</m:t>
            </m:r>
          </m:e>
          <m:sup>
            <m:r>
              <m:rPr>
                <m:sty m:val="p"/>
              </m:rPr>
              <m:t>⊖</m:t>
            </m:r>
          </m:sup>
        </m:sSup>
        <m:r>
          <m:rPr>
            <m:sty m:val="p"/>
          </m:rPr>
          <m:t>=</m:t>
        </m:r>
        <m:r>
          <m:rPr>
            <m:sty m:val="p"/>
          </m:rPr>
          <m:t>−</m:t>
        </m:r>
        <m:r>
          <m:t>627.8</m:t>
        </m:r>
        <m:r>
          <m:t>k</m:t>
        </m:r>
        <m:r>
          <m:t>J</m:t>
        </m:r>
        <m:r>
          <m:rPr>
            <m:sty m:val="p"/>
          </m:rPr>
          <m:t>⋅</m:t>
        </m:r>
        <m:r>
          <m:t>m</m:t>
        </m:r>
        <m:r>
          <m:t>o</m:t>
        </m:r>
        <m:sSup>
          <m:e>
            <m: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ind w:firstLine="420"/>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Δ</m:t>
          </m:r>
          <m:sSubSup>
            <m:e>
              <m:r>
                <m:t>H</m:t>
              </m:r>
            </m:e>
            <m:sub>
              <m:r>
                <m:t>6</m:t>
              </m:r>
            </m:sub>
            <m:sup>
              <m:r>
                <m:rPr>
                  <m:sty m:val="p"/>
                </m:rPr>
                <m:t>⊖</m:t>
              </m:r>
            </m:sup>
          </m:sSubSup>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m:t>
          </m:r>
          <m:r>
            <m:rPr>
              <m:sty m:val="p"/>
            </m:rPr>
            <m:t>石</m:t>
          </m:r>
          <m:r>
            <m:rPr>
              <m:sty m:val="p"/>
            </m:rPr>
            <m:t>墨</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1</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t>2</m:t>
          </m:r>
          <m:r>
            <m:rPr>
              <m:sty m:val="p"/>
            </m:rPr>
            <m:t>C</m:t>
          </m:r>
          <m:r>
            <m:rPr>
              <m:sty m:val="p"/>
            </m:rPr>
            <m:t>(</m:t>
          </m:r>
          <m:r>
            <m:rPr>
              <m:sty m:val="p"/>
            </m:rPr>
            <m:t>石</m:t>
          </m:r>
          <m:r>
            <m:rPr>
              <m:sty m:val="p"/>
            </m:rPr>
            <m:t>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6</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2</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e>
            <m:sub>
              <m:r>
                <m:t>2</m:t>
              </m:r>
            </m:sub>
          </m:sSub>
          <m:sSub>
            <m:e>
              <m:r>
                <m:rPr>
                  <m:sty m:val="p"/>
                </m:rPr>
                <m:t>H</m:t>
              </m:r>
            </m:e>
            <m:sub>
              <m:r>
                <m:t>6</m:t>
              </m:r>
            </m:sub>
          </m:sSub>
          <m:r>
            <m:rPr>
              <m:sty m:val="p"/>
            </m:rPr>
            <m:t>,</m:t>
          </m:r>
          <m:r>
            <m:rPr>
              <m:sty m:val="p"/>
            </m:rPr>
            <m:t>g</m:t>
          </m:r>
          <m:r>
            <m:rPr>
              <m:sty m:val="p"/>
            </m:rPr>
            <m:t>)</m:t>
          </m:r>
          <m:r>
            <m:rPr>
              <m:sty m:val="p"/>
            </m:rPr>
            <m:t>=</m:t>
          </m:r>
          <m:r>
            <m:rPr>
              <m:sty m:val="p"/>
            </m:rPr>
            <m:t>−</m:t>
          </m:r>
          <m:r>
            <m:t>84.0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3</m:t>
              </m:r>
            </m:sub>
            <m:sup>
              <m:r>
                <m:rPr>
                  <m:sty m:val="p"/>
                </m:rPr>
                <m:t>⊖</m:t>
              </m:r>
            </m:sup>
          </m:sSubSup>
          <m:r>
            <m:rPr>
              <m:sty m:val="p"/>
            </m:rPr>
            <m:t>=</m:t>
          </m:r>
          <m:r>
            <m:t>716.7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+2×④</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4</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t>2</m:t>
          </m:r>
          <m:r>
            <m:rPr>
              <m:sty m:val="p"/>
            </m:rPr>
            <m:t>×</m:t>
          </m:r>
          <m:r>
            <m:rPr>
              <m:sty m:val="p"/>
            </m:rPr>
            <m:t>Δ</m:t>
          </m:r>
          <m:sSubSup>
            <m:e>
              <m:r>
                <m:t>H</m:t>
              </m:r>
            </m:e>
            <m:sub>
              <m:r>
                <m:t>4</m:t>
              </m:r>
            </m:sub>
            <m:sup>
              <m:r>
                <m:rPr>
                  <m:sty m:val="p"/>
                </m:rPr>
                <m:t>⊖</m:t>
              </m:r>
            </m:sup>
          </m:sSubSup>
          <m:r>
            <m:rPr>
              <m:sty m:val="p"/>
            </m:rPr>
            <m:t>=</m:t>
          </m:r>
          <m:r>
            <m:t>1663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m:t>
          </m:r>
          <m:r>
            <m:rPr>
              <m:sty m:val="p"/>
            </m:rPr>
            <m:t>E</m:t>
          </m:r>
          <m:r>
            <m:rPr>
              <m:sty m:val="p"/>
            </m:rPr>
            <m:t>B</m:t>
          </m:r>
          <m:r>
            <m:rPr>
              <m:sty m:val="p"/>
            </m:rPr>
            <m:t>(</m:t>
          </m:r>
          <m:r>
            <m:rPr>
              <m:sty m:val="p"/>
            </m:rPr>
            <m:t>C</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E</m:t>
          </m:r>
          <m:r>
            <m:rPr>
              <m:sty m:val="p"/>
            </m:rPr>
            <m:t>B</m:t>
          </m:r>
          <m:r>
            <m:rPr>
              <m:sty m:val="p"/>
            </m:rPr>
            <m:t>(</m:t>
          </m:r>
          <m:r>
            <m:rPr>
              <m:sty m:val="p"/>
            </m:rPr>
            <m:t>C</m:t>
          </m:r>
          <m:r>
            <m:rPr>
              <m:sty m:val="p"/>
            </m:rPr>
            <m:t>−</m:t>
          </m:r>
          <m:r>
            <m:rPr>
              <m:sty m:val="p"/>
            </m:rPr>
            <m:t>H</m:t>
          </m:r>
          <m:r>
            <m:rPr>
              <m:sty m:val="p"/>
            </m:rPr>
            <m:t>)</m:t>
          </m:r>
          <m:r>
            <m:rPr>
              <m:sty m:val="p"/>
            </m:rPr>
            <m:t>=</m:t>
          </m:r>
          <m:f>
            <m:fPr>
              <m:type m:val="bar"/>
            </m:fPr>
            <m:num>
              <m:r>
                <m:t>1</m:t>
              </m:r>
            </m:num>
            <m:den>
              <m:r>
                <m:t>4</m:t>
              </m:r>
            </m:den>
          </m:f>
          <m:r>
            <m:rPr>
              <m:sty m:val="p"/>
            </m:rPr>
            <m:t>Δ</m:t>
          </m:r>
          <m:sSup>
            <m:e>
              <m:r>
                <m:t>H</m:t>
              </m:r>
            </m:e>
            <m:sup>
              <m:r>
                <m:rPr>
                  <m:sty m:val="p"/>
                </m:rPr>
                <m:t>⊖</m:t>
              </m:r>
            </m:sup>
          </m:sSup>
          <m:r>
            <m:rPr>
              <m:sty m:val="p"/>
            </m:rPr>
            <m:t>=</m:t>
          </m:r>
          <m:r>
            <m:t>416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r>
          <m:t>2</m:t>
        </m:r>
        <m:r>
          <m:rPr>
            <m:sty m:val="p"/>
          </m:rPr>
          <m:t>×</m:t>
        </m:r>
        <m:r>
          <m:rPr>
            <m:sty m:val="p"/>
          </m:rPr>
          <m:t>③</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r>
          <m:rPr>
            <m:sty m:val="p"/>
          </m:rPr>
          <m:t>×</m:t>
        </m:r>
        <m:r>
          <m:rPr>
            <m:sty m:val="p"/>
          </m:rPr>
          <m:t>④</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r>
            <m:t>2</m:t>
          </m:r>
          <m:r>
            <m:rPr>
              <m:sty m:val="p"/>
            </m:rPr>
            <m:t>C</m:t>
          </m:r>
          <m:r>
            <m:rPr>
              <m:sty m:val="p"/>
            </m:rPr>
            <m:t>(</m:t>
          </m:r>
          <m:r>
            <m:rPr>
              <m:sty m:val="p"/>
            </m:rPr>
            <m:t>g</m:t>
          </m:r>
          <m:r>
            <m:rPr>
              <m:sty m:val="p"/>
            </m:rPr>
            <m:t>)</m:t>
          </m:r>
          <m:r>
            <m:rPr>
              <m:sty m:val="p"/>
            </m:rPr>
            <m:t>+</m:t>
          </m:r>
          <m:r>
            <m:t>6</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Δ</m:t>
          </m:r>
          <m:sSup>
            <m:e>
              <m:r>
                <m:t>H</m:t>
              </m:r>
            </m:e>
            <m:sup>
              <m:r>
                <m:rPr>
                  <m:sty m:val="p"/>
                </m:rPr>
                <m:t>⊖</m:t>
              </m:r>
            </m:sup>
          </m:sSup>
          <m:sSup>
            <m:e>
              <m:r>
                <m:rPr>
                  <m:sty m:val="p"/>
                </m:rPr>
                <m:t>)</m:t>
              </m:r>
            </m:e>
            <m:sup>
              <m:r>
                <m:rPr>
                  <m:sty m:val="p"/>
                </m:rPr>
                <m:t>′</m:t>
              </m:r>
            </m:sup>
          </m:sSup>
          <m:r>
            <m:rPr>
              <m:sty m:val="p"/>
            </m:rPr>
            <m:t>=</m:t>
          </m:r>
          <m:r>
            <m:t>2</m:t>
          </m:r>
          <m:r>
            <m:rPr>
              <m:sty m:val="p"/>
            </m:rPr>
            <m:t>×</m:t>
          </m:r>
          <m:r>
            <m:rPr>
              <m:sty m:val="p"/>
            </m:rPr>
            <m:t>Δ</m:t>
          </m:r>
          <m:sSubSup>
            <m:e>
              <m:r>
                <m:t>H</m:t>
              </m:r>
            </m:e>
            <m:sub>
              <m:r>
                <m:t>3</m:t>
              </m:r>
            </m:sub>
            <m:sup>
              <m:r>
                <m:rPr>
                  <m:sty m:val="p"/>
                </m:rPr>
                <m:t>⊖</m:t>
              </m:r>
            </m:sup>
          </m:sSubSup>
          <m:r>
            <m:rPr>
              <m:sty m:val="p"/>
            </m:rPr>
            <m:t>−</m:t>
          </m:r>
          <m:r>
            <m:rPr>
              <m:sty m:val="p"/>
            </m:rPr>
            <m:t>Δ</m:t>
          </m:r>
          <m:sSubSup>
            <m:e>
              <m:r>
                <m:t>H</m:t>
              </m:r>
            </m:e>
            <m:sub>
              <m:r>
                <m:t>2</m:t>
              </m:r>
            </m:sub>
            <m:sup>
              <m:r>
                <m:rPr>
                  <m:sty m:val="p"/>
                </m:rPr>
                <m:t>⊖</m:t>
              </m:r>
            </m:sup>
          </m:sSubSup>
          <m:r>
            <m:rPr>
              <m:sty m:val="p"/>
            </m:rPr>
            <m:t>+</m:t>
          </m:r>
          <m:r>
            <m:t>3</m:t>
          </m:r>
          <m:r>
            <m:rPr>
              <m:sty m:val="p"/>
            </m:rPr>
            <m:t>×</m:t>
          </m:r>
          <m:r>
            <m:rPr>
              <m:sty m:val="p"/>
            </m:rPr>
            <m:t>Δ</m:t>
          </m:r>
          <m:sSubSup>
            <m:e>
              <m:r>
                <m:t>H</m:t>
              </m:r>
            </m:e>
            <m:sub>
              <m:r>
                <m:t>4</m:t>
              </m:r>
            </m:sub>
            <m:sup>
              <m:r>
                <m:rPr>
                  <m:sty m:val="p"/>
                </m:rPr>
                <m:t>⊖</m:t>
              </m:r>
            </m:sup>
          </m:sSubSup>
          <m:r>
            <m:rPr>
              <m:sty m:val="p"/>
            </m:rPr>
            <m:t>=</m:t>
          </m:r>
          <m:r>
            <m:t>2825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Δ</m:t>
          </m:r>
          <m:sSup>
            <m:e>
              <m:r>
                <m:t>H</m:t>
              </m:r>
            </m:e>
            <m:sup>
              <m:r>
                <m:rPr>
                  <m:sty m:val="p"/>
                </m:rPr>
                <m:t>⊖</m:t>
              </m:r>
            </m:sup>
          </m:sSup>
          <m:sSup>
            <m:e>
              <m:r>
                <m:rPr>
                  <m:sty m:val="p"/>
                </m:rPr>
                <m:t>)</m:t>
              </m:r>
            </m:e>
            <m:sup>
              <m:r>
                <m:rPr>
                  <m:sty m:val="p"/>
                </m:rPr>
                <m:t>′</m:t>
              </m:r>
            </m:sup>
          </m:sSup>
          <m:r>
            <m:rPr>
              <m:sty m:val="p"/>
            </m:rPr>
            <m:t>=</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E</m:t>
          </m:r>
          <m:r>
            <m:rPr>
              <m:sty m:val="p"/>
            </m:rPr>
            <m:t>B</m:t>
          </m:r>
          <m:r>
            <m:rPr>
              <m:sty m:val="p"/>
            </m:rPr>
            <m:t>(</m:t>
          </m:r>
          <m:r>
            <m:rPr>
              <m:sty m:val="p"/>
            </m:rPr>
            <m:t>C</m:t>
          </m:r>
          <m:r>
            <m:rPr>
              <m:sty m:val="p"/>
            </m:rPr>
            <m:t>−</m:t>
          </m:r>
          <m:r>
            <m:rPr>
              <m:sty m:val="p"/>
            </m:rPr>
            <m:t>C</m:t>
          </m:r>
          <m:r>
            <m:rPr>
              <m:sty m:val="p"/>
            </m:rPr>
            <m:t>)</m:t>
          </m:r>
          <m:r>
            <m:rPr>
              <m:sty m:val="p"/>
            </m:rPr>
            <m:t>=</m:t>
          </m:r>
          <m:r>
            <m:rPr>
              <m:sty m:val="p"/>
            </m:rPr>
            <m:t>(</m:t>
          </m:r>
          <m:r>
            <m:rPr>
              <m:sty m:val="p"/>
            </m:rPr>
            <m:t>Δ</m:t>
          </m:r>
          <m:sSup>
            <m:e>
              <m:r>
                <m:t>H</m:t>
              </m:r>
            </m:e>
            <m:sup>
              <m:r>
                <m:rPr>
                  <m:sty m:val="p"/>
                </m:rPr>
                <m:t>⊖</m:t>
              </m:r>
            </m:sup>
          </m:sSup>
          <m:sSup>
            <m:e>
              <m:r>
                <m:rPr>
                  <m:sty m:val="p"/>
                </m:rPr>
                <m:t>)</m:t>
              </m:r>
            </m:e>
            <m:sup>
              <m:r>
                <m:rPr>
                  <m:sty m:val="p"/>
                </m:rPr>
                <m:t>′</m:t>
              </m:r>
            </m:sup>
          </m:sSup>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rPr>
              <m:sty m:val="p"/>
            </m:rPr>
            <m:t>(</m:t>
          </m:r>
          <m:r>
            <m:t>2825</m:t>
          </m:r>
          <m:r>
            <m:rPr>
              <m:sty m:val="p"/>
            </m:rPr>
            <m:t>−</m:t>
          </m:r>
          <m:r>
            <m:t>6</m:t>
          </m:r>
          <m:r>
            <m:rPr>
              <m:sty m:val="p"/>
            </m:rPr>
            <m:t>×</m:t>
          </m:r>
          <m:r>
            <m:t>416</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3</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r>
            <m:rPr>
              <m:sty m:val="p"/>
            </m:rPr>
            <m:t>Δ</m:t>
          </m:r>
          <m:sSubSup>
            <m:e>
              <m:r>
                <m:t>H</m:t>
              </m:r>
            </m:e>
            <m:sub>
              <m:r>
                <m:rPr>
                  <m:sty m:val="p"/>
                </m:rPr>
                <m:t>f</m:t>
              </m:r>
            </m:sub>
            <m:sup>
              <m:r>
                <m:rPr>
                  <m:sty m:val="p"/>
                </m:rPr>
                <m:t>⊖</m:t>
              </m:r>
            </m:sup>
          </m:sSubSup>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393.5</m:t>
          </m:r>
          <m:r>
            <m:rPr>
              <m:sty m:val="p"/>
            </m:rPr>
            <m:t>)</m:t>
          </m:r>
          <m:r>
            <m:rPr>
              <m:sty m:val="p"/>
            </m:rPr>
            <m:t>+</m:t>
          </m:r>
          <m:r>
            <m:t>3</m:t>
          </m:r>
          <m:r>
            <m:rPr>
              <m:sty m:val="p"/>
            </m:rPr>
            <m:t>×</m:t>
          </m:r>
          <m:r>
            <m:rPr>
              <m:sty m:val="p"/>
            </m:rPr>
            <m:t>(</m:t>
          </m:r>
          <m:r>
            <m:rPr>
              <m:sty m:val="p"/>
            </m:rPr>
            <m:t>−</m:t>
          </m:r>
          <m:r>
            <m:t>285.8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r>
            <m:t>183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t> </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2</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f>
            <m:fPr>
              <m:type m:val="bar"/>
            </m:fPr>
            <m:num>
              <m:r>
                <m:t>1</m:t>
              </m:r>
            </m:num>
            <m:den>
              <m:r>
                <m:t>2</m:t>
              </m:r>
            </m:den>
          </m:f>
          <m:r>
            <m:rPr>
              <m:sty m:val="p"/>
            </m:rPr>
            <m:t>E</m:t>
          </m:r>
          <m:r>
            <m:rPr>
              <m:sty m:val="p"/>
            </m:rPr>
            <m:t>B</m:t>
          </m:r>
          <m:r>
            <m:rPr>
              <m:sty m:val="p"/>
            </m:rPr>
            <m:t>(</m:t>
          </m:r>
          <m:r>
            <m:rPr>
              <m:sty m:val="p"/>
            </m:rPr>
            <m:t>O</m:t>
          </m:r>
          <m:r>
            <m:rPr>
              <m:sty m:val="p"/>
            </m:rPr>
            <m:t>=</m:t>
          </m:r>
          <m:r>
            <m:rPr>
              <m:sty m:val="p"/>
            </m:rPr>
            <m:t>O</m:t>
          </m:r>
          <m:r>
            <m:rPr>
              <m:sty m:val="p"/>
            </m:rPr>
            <m:t>)</m:t>
          </m:r>
        </m:oMath>
      </m:oMathPara>
    </w:p>
    <w:p>
      <w:pPr>
        <w:pStyle w:val="FirstParagraph"/>
      </w:pPr>
      <m:oMathPara>
        <m:oMathParaPr>
          <m:jc m:val="center"/>
          <m:ctrlPr>
            <w:rPr>
              <w:sz w:val="28"/>
              <w:szCs w:val="28"/>
            </w:rPr>
          </m:ctrlPr>
        </m:oMathParaPr>
        <m:oMath>
          <m: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t>2</m:t>
          </m:r>
          <m:r>
            <m:rPr>
              <m:sty m:val="p"/>
            </m:rPr>
            <m:t>E</m:t>
          </m:r>
          <m:r>
            <m:rPr>
              <m:sty m:val="p"/>
            </m:rPr>
            <m:t>B</m:t>
          </m:r>
          <m:r>
            <m:rPr>
              <m:sty m:val="p"/>
            </m:rPr>
            <m:t>(</m:t>
          </m:r>
          <m:r>
            <m:rPr>
              <m:sty m:val="p"/>
            </m:rPr>
            <m:t>C</m:t>
          </m:r>
          <m:r>
            <m:rPr>
              <m:sty m:val="p"/>
            </m:rPr>
            <m:t>−</m:t>
          </m:r>
          <m:r>
            <m:rPr>
              <m:sty m:val="p"/>
            </m:rPr>
            <m:t>O</m:t>
          </m:r>
          <m:r>
            <m:rPr>
              <m:sty m:val="p"/>
            </m:rPr>
            <m:t>)</m:t>
          </m:r>
        </m:oMath>
      </m:oMathPara>
    </w:p>
    <w:p>
      <w:pPr>
        <w:pStyle w:val="FirstParagraph"/>
      </w:pPr>
      <m:oMathPara>
        <m:oMathParaPr>
          <m:jc m:val="center"/>
          <m:ctrlPr>
            <w:rPr>
              <w:sz w:val="28"/>
              <w:szCs w:val="28"/>
            </w:rPr>
          </m:ctrlPr>
        </m:oMathParaPr>
        <m:oMath>
          <m:r>
            <m:rPr>
              <m:sty m:val="p"/>
            </m:rPr>
            <m:t>=</m:t>
          </m:r>
          <m:r>
            <m:rPr>
              <m:sty m:val="p"/>
            </m:rPr>
            <m:t>(</m:t>
          </m:r>
          <m:r>
            <m:t>2</m:t>
          </m:r>
          <m:r>
            <m:rPr>
              <m:sty m:val="p"/>
            </m:rPr>
            <m:t>×</m:t>
          </m:r>
          <m:r>
            <m:t>717</m:t>
          </m:r>
          <m:r>
            <m:rPr>
              <m:sty m:val="p"/>
            </m:rPr>
            <m:t>+</m:t>
          </m:r>
          <m:r>
            <m:t>3</m:t>
          </m:r>
          <m:r>
            <m:rPr>
              <m:sty m:val="p"/>
            </m:rPr>
            <m:t>×</m:t>
          </m:r>
          <m:r>
            <m:t>436</m:t>
          </m:r>
          <m:r>
            <m:rPr>
              <m:sty m:val="p"/>
            </m:rPr>
            <m:t>+</m:t>
          </m:r>
          <m:f>
            <m:fPr>
              <m:type m:val="bar"/>
            </m:fPr>
            <m:num>
              <m:r>
                <m:t>1</m:t>
              </m:r>
            </m:num>
            <m:den>
              <m:r>
                <m:t>2</m:t>
              </m:r>
            </m:den>
          </m:f>
          <m:r>
            <m:rPr>
              <m:sty m:val="p"/>
            </m:rPr>
            <m:t>×</m:t>
          </m:r>
          <m:r>
            <m:t>495</m:t>
          </m:r>
          <m:r>
            <m:rPr>
              <m:sty m:val="p"/>
            </m:rPr>
            <m:t>−</m:t>
          </m:r>
          <m:r>
            <m:t>6</m:t>
          </m:r>
          <m:r>
            <m:rPr>
              <m:sty m:val="p"/>
            </m:rPr>
            <m:t>×</m:t>
          </m:r>
          <m:r>
            <m:t>413</m:t>
          </m:r>
          <m:r>
            <m:rPr>
              <m:sty m:val="p"/>
            </m:rPr>
            <m:t>−</m:t>
          </m:r>
          <m:r>
            <m:t>2</m:t>
          </m:r>
          <m:r>
            <m:rPr>
              <m:sty m:val="p"/>
            </m:rPr>
            <m:t>×</m:t>
          </m:r>
          <m:r>
            <m:t>343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由反应焓变计算的结果与由键焓估算的结果很接近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m:oMath>
        <m:oMathPr>
          <m:ctrlPr>
            <w:rPr>
              <w:sz w:val="28"/>
              <w:szCs w:val="28"/>
            </w:rPr>
          </m:ctrlPr>
        </m:oMathPr>
        <m:r>
          <m:t>6</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6</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rPr>
            <m:sty m:val="p"/>
          </m:rPr>
          <m:t>?</m:t>
        </m:r>
      </m:oMath>
    </w:p>
    <w:p>
      <w:pPr>
        <w:pStyle w:val="BodyText"/>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t>6</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oMath>
      </m:oMathPara>
    </w:p>
    <w:p>
      <w:pPr>
        <w:pStyle w:val="FirstParagraph"/>
      </w:pPr>
      <m:oMathPara>
        <m:oMathParaPr>
          <m:jc m:val="center"/>
          <m:ctrlPr>
            <w:rPr>
              <w:sz w:val="28"/>
              <w:szCs w:val="28"/>
            </w:rPr>
          </m:ctrlPr>
        </m:oMathParaPr>
        <m:oMath>
          <m: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m:t>
          </m:r>
          <m:r>
            <m:rPr>
              <m:sty m:val="p"/>
            </m:rPr>
            <m:t>(</m:t>
          </m:r>
          <m:r>
            <m:t>6</m:t>
          </m:r>
          <m:r>
            <m:rPr>
              <m:sty m:val="p"/>
            </m:rPr>
            <m:t>×</m:t>
          </m:r>
          <m:r>
            <m:t>717</m:t>
          </m:r>
          <m:r>
            <m:rPr>
              <m:sty m:val="p"/>
            </m:rPr>
            <m:t>+</m:t>
          </m:r>
          <m:r>
            <m:t>3</m:t>
          </m:r>
          <m:r>
            <m:rPr>
              <m:sty m:val="p"/>
            </m:rPr>
            <m:t>×</m:t>
          </m:r>
          <m:r>
            <m:t>436</m:t>
          </m:r>
          <m:r>
            <m:rPr>
              <m:sty m:val="p"/>
            </m:rPr>
            <m:t>−</m:t>
          </m:r>
          <m:r>
            <m:t>3</m:t>
          </m:r>
          <m:r>
            <m:rPr>
              <m:sty m:val="p"/>
            </m:rPr>
            <m:t>×</m:t>
          </m:r>
          <m:r>
            <m:t>344</m:t>
          </m:r>
          <m:r>
            <m:rPr>
              <m:sty m:val="p"/>
            </m:rPr>
            <m:t>−</m:t>
          </m:r>
          <m:r>
            <m:t>3</m:t>
          </m:r>
          <m:r>
            <m:rPr>
              <m:sty m:val="p"/>
            </m:rPr>
            <m:t>×</m:t>
          </m:r>
          <m:r>
            <m:t>614</m:t>
          </m:r>
          <m:r>
            <m:rPr>
              <m:sty m:val="p"/>
            </m:rPr>
            <m:t>−</m:t>
          </m:r>
          <m:r>
            <m:t>6</m:t>
          </m:r>
          <m:r>
            <m:rPr>
              <m:sty m:val="p"/>
            </m:rPr>
            <m:t>×</m:t>
          </m:r>
          <m:r>
            <m:t>413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实验测定的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由键焓估算的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与实际相差甚远</w:t>
      </w:r>
      <w:r>
        <w:rPr>
          <w:rFonts w:hint="eastAsia" w:ascii="Times New Roman" w:hAnsi="Times New Roman" w:eastAsia="Times New Roman" w:cs="Times New Roman"/>
        </w:rPr>
        <w:t>，</w:t>
      </w:r>
      <w:r>
        <w:rPr>
          <w:rFonts w:hint="eastAsia" w:ascii="Times New Roman" w:hAnsi="Times New Roman" w:eastAsia="FangSong" w:cs="Times New Roman"/>
        </w:rPr>
        <w:t>所以苯的结构式用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表示是不够确切的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后者大</w:t>
      </w:r>
      <w:r>
        <w:rPr>
          <w:rFonts w:hint="eastAsia" w:ascii="Times New Roman" w:hAnsi="Times New Roman" w:eastAsia="Times New Roman" w:cs="Times New Roman"/>
        </w:rPr>
        <w:t>：（1），（2），（3），（5）；</w:t>
      </w:r>
      <w:r>
        <w:rPr>
          <w:rFonts w:hint="eastAsia" w:ascii="Times New Roman" w:hAnsi="Times New Roman" w:eastAsia="FangSong" w:cs="Times New Roman"/>
        </w:rPr>
        <w:t>前者大</w:t>
      </w:r>
      <w:r>
        <w:rPr>
          <w:rFonts w:hint="eastAsia" w:ascii="Times New Roman" w:hAnsi="Times New Roman" w:eastAsia="Times New Roman" w:cs="Times New Roman"/>
        </w:rPr>
        <w:t>：（4）。</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m:oMath>
        <m:oMathPr>
          <m:ctrlPr>
            <w:rPr>
              <w:sz w:val="28"/>
              <w:szCs w:val="28"/>
            </w:rPr>
          </m:ctrlPr>
        </m:oMathPr>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2</m:t>
          </m:r>
          <m:sSup>
            <m:e>
              <m:r>
                <m:t>S</m:t>
              </m:r>
            </m:e>
            <m:sup>
              <m:r>
                <m:rPr>
                  <m:sty m:val="p"/>
                </m:rPr>
                <m:t>⊖</m:t>
              </m:r>
            </m:sup>
          </m:sSup>
          <m:r>
            <m:rPr>
              <m:sty m:val="p"/>
            </m:rPr>
            <m:t>(</m:t>
          </m:r>
          <m:r>
            <m:rPr>
              <m:sty m:val="p"/>
            </m:rPr>
            <m:t>F</m:t>
          </m:r>
          <m:r>
            <m:rPr>
              <m:sty m:val="p"/>
            </m:rPr>
            <m:t>,</m:t>
          </m:r>
          <m:r>
            <m:rPr>
              <m:sty m:val="p"/>
            </m:rPr>
            <m:t>g</m:t>
          </m:r>
          <m:r>
            <m:rPr>
              <m:sty m:val="p"/>
            </m:rPr>
            <m:t>)</m:t>
          </m:r>
          <m:r>
            <m:rPr>
              <m:sty m:val="p"/>
            </m:rPr>
            <m:t>−</m:t>
          </m:r>
          <m:sSup>
            <m:e>
              <m:r>
                <m:t>S</m:t>
              </m:r>
            </m:e>
            <m:sup>
              <m:r>
                <m:rPr>
                  <m:sty m:val="p"/>
                </m:rPr>
                <m:t>⊖</m:t>
              </m:r>
            </m:sup>
          </m:sSup>
          <m:r>
            <m:rPr>
              <m:sty m:val="p"/>
            </m:rPr>
            <m:t>(</m:t>
          </m:r>
          <m:sSub>
            <m:e>
              <m:r>
                <m:rPr>
                  <m:sty m:val="p"/>
                </m:rPr>
                <m:t>F</m:t>
              </m:r>
            </m:e>
            <m:sub>
              <m:r>
                <m:t>2</m:t>
              </m:r>
            </m:sub>
          </m:sSub>
          <m:r>
            <m:rPr>
              <m:sty m:val="p"/>
            </m:rPr>
            <m:t>,</m:t>
          </m:r>
          <m:r>
            <m:rPr>
              <m:sty m:val="p"/>
            </m:rPr>
            <m:t>g</m:t>
          </m:r>
          <m:r>
            <m:rPr>
              <m:sty m:val="p"/>
            </m:rPr>
            <m:t>)</m:t>
          </m:r>
          <m:r>
            <m:rPr>
              <m:sty m:val="p"/>
            </m:rPr>
            <m:t>=</m:t>
          </m:r>
          <m:r>
            <m:rPr>
              <m:sty m:val="p"/>
            </m:rPr>
            <m:t>(</m:t>
          </m:r>
          <m:r>
            <m:t>2</m:t>
          </m:r>
          <m:r>
            <m:rPr>
              <m:sty m:val="p"/>
            </m:rPr>
            <m:t>×</m:t>
          </m:r>
          <m:r>
            <m:t>158.8</m:t>
          </m:r>
          <m:r>
            <m:rPr>
              <m:sty m:val="p"/>
            </m:rPr>
            <m:t>−</m:t>
          </m:r>
          <m:r>
            <m:t>202.8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114.8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t>T</m:t>
          </m:r>
          <m:r>
            <m:rPr>
              <m:sty m:val="p"/>
            </m:rPr>
            <m:t>Δ</m:t>
          </m:r>
          <m:sSup>
            <m:e>
              <m:r>
                <m:t>S</m:t>
              </m:r>
            </m:e>
            <m:sup>
              <m:r>
                <m:rPr>
                  <m:sty m:val="p"/>
                </m:rPr>
                <m:t>⊖</m:t>
              </m:r>
            </m:sup>
          </m:s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298.15</m:t>
          </m:r>
          <m:r>
            <m:rPr>
              <m:sty m:val="p"/>
            </m:rPr>
            <m:t>K</m:t>
          </m:r>
          <m:r>
            <m:rPr>
              <m:sty m:val="p"/>
            </m:rPr>
            <m:t>×</m:t>
          </m:r>
          <m:r>
            <m:t>114.8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t>158.8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EB (F—F) =</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158.8</m:t>
        </m:r>
        <m:r>
          <m:t> </m:t>
        </m:r>
        <m:r>
          <m:t>k</m:t>
        </m:r>
        <m:r>
          <m:t>J</m:t>
        </m:r>
        <m:r>
          <m:rPr>
            <m:sty m:val="p"/>
          </m:rPr>
          <m:t>⋅</m:t>
        </m:r>
        <m:r>
          <m:t>m</m:t>
        </m:r>
        <m:r>
          <m:t>o</m:t>
        </m:r>
        <m:sSup>
          <m:e>
            <m: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p>
    <w:p>
      <w:pPr>
        <w:pStyle w:val="BodyText"/>
        <w:ind w:firstLine="420"/>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400</m:t>
          </m:r>
          <m:r>
            <m:rPr>
              <m:sty m:val="p"/>
            </m:rPr>
            <m:t>K</m:t>
          </m:r>
          <m:r>
            <m:rPr>
              <m:sty m:val="p"/>
            </m:rPr>
            <m: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300</m:t>
          </m:r>
          <m:r>
            <m:rPr>
              <m:sty m:val="p"/>
            </m:rPr>
            <m:t>K</m:t>
          </m:r>
          <m:r>
            <m:rPr>
              <m:sty m:val="p"/>
            </m:rPr>
            <m: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1.1</m:t>
          </m:r>
          <m:r>
            <m:rPr>
              <m:sty m:val="p"/>
            </m:rPr>
            <m:t>×</m:t>
          </m:r>
          <m:sSup>
            <m:e>
              <m:r>
                <m:t>10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601.6</m:t>
          </m:r>
          <m:r>
            <m:rPr>
              <m:sty m:val="p"/>
            </m:rPr>
            <m:t>+</m:t>
          </m:r>
          <m:r>
            <m:rPr>
              <m:sty m:val="p"/>
            </m:rPr>
            <m:t>(</m:t>
          </m:r>
          <m:r>
            <m:rPr>
              <m:sty m:val="p"/>
            </m:rPr>
            <m:t>−</m:t>
          </m:r>
          <m:r>
            <m:t>393.5</m:t>
          </m:r>
          <m:r>
            <m:rPr>
              <m:sty m:val="p"/>
            </m:rPr>
            <m:t>)</m:t>
          </m:r>
          <m:r>
            <m:rPr>
              <m:sty m:val="p"/>
            </m:rPr>
            <m:t>−</m:t>
          </m:r>
          <m:r>
            <m:rPr>
              <m:sty m:val="p"/>
            </m:rPr>
            <m:t>(</m:t>
          </m:r>
          <m:r>
            <m:rPr>
              <m:sty m:val="p"/>
            </m:rPr>
            <m:t>−</m:t>
          </m:r>
          <m:r>
            <m:t>1095.8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27.0</m:t>
          </m:r>
          <m:r>
            <m:rPr>
              <m:sty m:val="p"/>
            </m:rPr>
            <m:t>−</m:t>
          </m:r>
          <m:r>
            <m:t>65.7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175.1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0.1751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575.1</m:t>
          </m:r>
          <m:r>
            <m:rPr>
              <m:sty m:val="p"/>
            </m:rPr>
            <m:t>K</m:t>
          </m:r>
        </m:oMath>
      </m:oMathPara>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634.9</m:t>
          </m:r>
          <m:r>
            <m:rPr>
              <m:sty m:val="p"/>
            </m:rPr>
            <m:t>)</m:t>
          </m:r>
          <m:r>
            <m:rPr>
              <m:sty m:val="p"/>
            </m:rPr>
            <m:t>−</m:t>
          </m:r>
          <m:r>
            <m:rPr>
              <m:sty m:val="p"/>
            </m:rPr>
            <m:t>(</m:t>
          </m:r>
          <m:r>
            <m:rPr>
              <m:sty m:val="p"/>
            </m:rPr>
            <m:t>−</m:t>
          </m:r>
          <m:r>
            <m:t>1207.6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38.1</m:t>
          </m:r>
          <m:r>
            <m:rPr>
              <m:sty m:val="p"/>
            </m:rPr>
            <m:t>−</m:t>
          </m:r>
          <m:r>
            <m:t>91.7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160.2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0.1602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1119</m:t>
          </m:r>
          <m:r>
            <m:rPr>
              <m:sty m:val="p"/>
            </m:rPr>
            <m:t>K</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O</m:t>
          </m:r>
          <m:r>
            <m:rPr>
              <m:sty m:val="p"/>
            </m:rPr>
            <m:t>(</m:t>
          </m:r>
          <m:r>
            <m:rPr>
              <m:sty m:val="p"/>
            </m:rPr>
            <m:t>s</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N</m:t>
          </m:r>
          <m:r>
            <m:rPr>
              <m:sty m:val="p"/>
            </m:rPr>
            <m:t>a</m:t>
          </m:r>
          <m:r>
            <m:rPr>
              <m:sty m:val="p"/>
            </m:rPr>
            <m:t>I</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287.8</m:t>
          </m:r>
          <m:r>
            <m:rPr>
              <m:sty m:val="p"/>
            </m:rPr>
            <m:t>)</m:t>
          </m:r>
          <m:r>
            <m:rPr>
              <m:sty m:val="p"/>
            </m:rPr>
            <m:t>+</m:t>
          </m:r>
          <m:r>
            <m:t>0</m:t>
          </m:r>
          <m:r>
            <m:rPr>
              <m:sty m:val="p"/>
            </m:rPr>
            <m:t>−</m:t>
          </m:r>
          <m:r>
            <m:rPr>
              <m:sty m:val="p"/>
            </m:rPr>
            <m:t>(</m:t>
          </m:r>
          <m:r>
            <m:rPr>
              <m:sty m:val="p"/>
            </m:rPr>
            <m:t>−</m:t>
          </m:r>
          <m:r>
            <m:t>414.2</m:t>
          </m:r>
          <m:r>
            <m:rPr>
              <m:sty m:val="p"/>
            </m:rPr>
            <m:t>)</m:t>
          </m:r>
          <m:r>
            <m:rPr>
              <m:sty m:val="p"/>
            </m:rPr>
            <m:t>−</m:t>
          </m:r>
          <m:r>
            <m:t>62.4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d>
            <m:dPr>
              <m:begChr m:val="("/>
              <m:sepChr m:val=""/>
              <m:endChr m:val=")"/>
              <m:grow/>
            </m:dPr>
            <m:e>
              <m:r>
                <m:t>2</m:t>
              </m:r>
              <m:r>
                <m:rPr>
                  <m:sty m:val="p"/>
                </m:rPr>
                <m:t>×</m:t>
              </m:r>
              <m:r>
                <m:t>98.5</m:t>
              </m:r>
              <m:r>
                <m:rPr>
                  <m:sty m:val="p"/>
                </m:rPr>
                <m:t>+</m:t>
              </m:r>
              <m:f>
                <m:fPr>
                  <m:type m:val="bar"/>
                </m:fPr>
                <m:num>
                  <m:r>
                    <m:t>205.2</m:t>
                  </m:r>
                </m:num>
                <m:den>
                  <m:r>
                    <m:t>2</m:t>
                  </m:r>
                </m:den>
              </m:f>
              <m:r>
                <m:rPr>
                  <m:sty m:val="p"/>
                </m:rPr>
                <m:t>−</m:t>
              </m:r>
              <m:r>
                <m:t>75.1</m:t>
              </m:r>
              <m:r>
                <m:rPr>
                  <m:sty m:val="p"/>
                </m:rPr>
                <m:t>−</m:t>
              </m:r>
              <m:r>
                <m:t>260.7</m:t>
              </m:r>
            </m:e>
          </m:d>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ind w:firstLine="420"/>
      </w:pPr>
      <w:r>
        <w:rPr>
          <w:rFonts w:ascii="Times New Roman" w:hAnsi="Times New Roman" w:eastAsia="Times New Roman" w:cs="Times New Roman"/>
        </w:rPr>
        <w:t xml:space="preserve">623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623</m:t>
          </m:r>
          <m:r>
            <m:rPr>
              <m:sty m:val="p"/>
            </m:rPr>
            <m:t>K</m:t>
          </m:r>
          <m:r>
            <m:rPr>
              <m:sty m:val="p"/>
            </m:rPr>
            <m:t>×</m:t>
          </m:r>
          <m:r>
            <m:rPr>
              <m:sty m:val="p"/>
            </m:rPr>
            <m:t>(</m:t>
          </m:r>
          <m:r>
            <m:rPr>
              <m:sty m:val="p"/>
            </m:rPr>
            <m:t>−</m:t>
          </m:r>
          <m:r>
            <m:t>0.0362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201.2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623</m:t>
        </m:r>
        <m:r>
          <m:t> </m:t>
        </m:r>
        <m:r>
          <m:t>K</m:t>
        </m:r>
        <m:r>
          <m:rPr>
            <m:sty m:val="p"/>
          </m:rPr>
          <m:t>,</m:t>
        </m:r>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所以不能用玻璃取代石英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H</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393.5</m:t>
          </m:r>
          <m:r>
            <m:rPr>
              <m:sty m:val="p"/>
            </m:rPr>
            <m:t>+</m:t>
          </m:r>
          <m:r>
            <m:t>0</m:t>
          </m:r>
          <m:r>
            <m:rPr>
              <m:sty m:val="p"/>
            </m:rPr>
            <m:t>−</m:t>
          </m:r>
          <m:r>
            <m:rPr>
              <m:sty m:val="p"/>
            </m:rPr>
            <m:t>(</m:t>
          </m:r>
          <m:r>
            <m:rPr>
              <m:sty m:val="p"/>
            </m:rPr>
            <m:t>−</m:t>
          </m:r>
          <m:r>
            <m:t>110.5</m:t>
          </m:r>
          <m:r>
            <m:rPr>
              <m:sty m:val="p"/>
            </m:rPr>
            <m:t>)</m:t>
          </m:r>
          <m:r>
            <m:rPr>
              <m:sty m:val="p"/>
            </m:rPr>
            <m:t>−</m:t>
          </m:r>
          <m:r>
            <m:t>91.3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sSup>
            <m:e>
              <m:r>
                <m:t>S</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p>
            <m:e>
              <m:r>
                <m:t>S</m:t>
              </m:r>
            </m:e>
            <m:sup>
              <m:r>
                <m:rPr>
                  <m:sty m:val="p"/>
                </m:rPr>
                <m:t>⊖</m:t>
              </m:r>
            </m:sup>
          </m:sSup>
          <m:r>
            <m:rPr>
              <m:sty m:val="p"/>
            </m:rPr>
            <m:t>(</m:t>
          </m:r>
          <m:sSub>
            <m:e>
              <m:r>
                <m:rPr>
                  <m:sty m:val="p"/>
                </m:rPr>
                <m:t>N</m:t>
              </m:r>
            </m:e>
            <m:sub>
              <m: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p>
            <m:e>
              <m:r>
                <m:t>S</m:t>
              </m:r>
            </m:e>
            <m:sup>
              <m:r>
                <m:rPr>
                  <m:sty m:val="p"/>
                </m:rPr>
                <m:t>⊖</m:t>
              </m:r>
            </m:sup>
          </m:sSup>
          <m:r>
            <m:rPr>
              <m:sty m:val="p"/>
            </m:rPr>
            <m:t>(</m:t>
          </m:r>
          <m:r>
            <m:rPr>
              <m:sty m:val="p"/>
            </m:rPr>
            <m:t>N</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t>213.8</m:t>
          </m:r>
          <m:r>
            <m:rPr>
              <m:sty m:val="p"/>
            </m:rPr>
            <m:t>+</m:t>
          </m:r>
          <m:f>
            <m:fPr>
              <m:type m:val="bar"/>
            </m:fPr>
            <m:num>
              <m:r>
                <m:t>1</m:t>
              </m:r>
            </m:num>
            <m:den>
              <m:r>
                <m:t>2</m:t>
              </m:r>
            </m:den>
          </m:f>
          <m:r>
            <m:rPr>
              <m:sty m:val="p"/>
            </m:rPr>
            <m:t>×</m:t>
          </m:r>
          <m:r>
            <m:t>191.6</m:t>
          </m:r>
          <m:r>
            <m:rPr>
              <m:sty m:val="p"/>
            </m:rPr>
            <m:t>−</m:t>
          </m:r>
          <m:r>
            <m:t>197.7</m:t>
          </m:r>
          <m:r>
            <m:rPr>
              <m:sty m:val="p"/>
            </m:rPr>
            <m:t>−</m:t>
          </m:r>
          <m:r>
            <m:t>210.8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98.9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98.9</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3.78</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G</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394.4</m:t>
          </m:r>
          <m:r>
            <m:rPr>
              <m:sty m:val="p"/>
            </m:rPr>
            <m:t>+</m:t>
          </m:r>
          <m:r>
            <m:t>0</m:t>
          </m:r>
          <m:r>
            <m:rPr>
              <m:sty m:val="p"/>
            </m:rPr>
            <m:t>−</m:t>
          </m:r>
          <m:r>
            <m:rPr>
              <m:sty m:val="p"/>
            </m:rPr>
            <m:t>(</m:t>
          </m:r>
          <m:r>
            <m:rPr>
              <m:sty m:val="p"/>
            </m:rPr>
            <m:t>−</m:t>
          </m:r>
          <m:r>
            <m:t>137.2</m:t>
          </m:r>
          <m:r>
            <m:rPr>
              <m:sty m:val="p"/>
            </m:rPr>
            <m:t>+</m:t>
          </m:r>
          <m:r>
            <m:t>87.6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344.8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为较大的负值</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从热力学看</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反应都可自发进行</w:t>
      </w:r>
      <w:r>
        <w:rPr>
          <w:rFonts w:hint="eastAsia" w:ascii="Times New Roman" w:hAnsi="Times New Roman" w:eastAsia="Times New Roman" w:cs="Times New Roman"/>
        </w:rPr>
        <w:t>。</w:t>
      </w:r>
      <w:r>
        <w:rPr>
          <w:rFonts w:hint="eastAsia" w:ascii="Times New Roman" w:hAnsi="Times New Roman" w:eastAsia="FangSong" w:cs="Times New Roman"/>
        </w:rPr>
        <w:t>有害气体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可转化为无害的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18"/>
        </w:numPr>
        <w:ind w:firstLine="420"/>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ind w:firstLine="420"/>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1675.7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4</m:t>
          </m:r>
          <m:r>
            <m:rPr>
              <m:sty m:val="p"/>
            </m:rPr>
            <m:t>×</m:t>
          </m:r>
          <m:r>
            <m:t>28.3</m:t>
          </m:r>
          <m:r>
            <m:rPr>
              <m:sty m:val="p"/>
            </m:rPr>
            <m:t>−</m:t>
          </m:r>
          <m:r>
            <m:t>2</m:t>
          </m:r>
          <m:r>
            <m:rPr>
              <m:sty m:val="p"/>
            </m:rPr>
            <m:t>×</m:t>
          </m:r>
          <m:r>
            <m:t>50.9</m:t>
          </m:r>
          <m:r>
            <m:rPr>
              <m:sty m:val="p"/>
            </m:rPr>
            <m:t>−</m:t>
          </m:r>
          <m:r>
            <m:t>3</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t>635.7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0.6357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3415</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t>2</m:t>
          </m:r>
          <m:r>
            <m:rPr>
              <m:sty m:val="p"/>
            </m:rPr>
            <m:t>×</m:t>
          </m:r>
          <m:r>
            <m:rPr>
              <m:sty m:val="p"/>
            </m:rPr>
            <m:t>(</m:t>
          </m:r>
          <m:r>
            <m:rPr>
              <m:sty m:val="p"/>
            </m:rPr>
            <m:t>−</m:t>
          </m:r>
          <m:r>
            <m:t>1582.3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1981.4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1675.7</m:t>
          </m:r>
          <m:r>
            <m:rPr>
              <m:sty m:val="p"/>
            </m:rPr>
            <m:t>)</m:t>
          </m:r>
          <m:r>
            <m:rPr>
              <m:sty m:val="p"/>
            </m:rPr>
            <m:t>−</m:t>
          </m:r>
          <m:r>
            <m:t>3</m:t>
          </m:r>
          <m:r>
            <m:rPr>
              <m:sty m:val="p"/>
            </m:rPr>
            <m:t>×</m:t>
          </m:r>
          <m:r>
            <m:rPr>
              <m:sty m:val="p"/>
            </m:rPr>
            <m:t>(</m:t>
          </m:r>
          <m:r>
            <m:rPr>
              <m:sty m:val="p"/>
            </m:rPr>
            <m:t>−</m:t>
          </m:r>
          <m:r>
            <m:t>110.5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2</m:t>
          </m:r>
          <m:r>
            <m:rPr>
              <m:sty m:val="p"/>
            </m:rPr>
            <m:t>×</m:t>
          </m:r>
          <m:r>
            <m:t>28.3</m:t>
          </m:r>
          <m:r>
            <m:rPr>
              <m:sty m:val="p"/>
            </m:rPr>
            <m:t>−</m:t>
          </m:r>
          <m:r>
            <m:t>50.9</m:t>
          </m:r>
          <m:r>
            <m:rPr>
              <m:sty m:val="p"/>
            </m:rPr>
            <m:t>−</m:t>
          </m:r>
          <m:r>
            <m:t>3</m:t>
          </m:r>
          <m:r>
            <m:rPr>
              <m:sty m:val="p"/>
            </m:rPr>
            <m:t>×</m:t>
          </m:r>
          <m:r>
            <m:t>197.7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0.0540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1.53</m:t>
          </m:r>
          <m:r>
            <m:rPr>
              <m:sty m:val="p"/>
            </m:rPr>
            <m:t>×</m:t>
          </m:r>
          <m:sSup>
            <m:e>
              <m:r>
                <m:t>10</m:t>
              </m:r>
            </m:e>
            <m:sup>
              <m:r>
                <m:t>4</m:t>
              </m:r>
            </m:sup>
          </m:sSup>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rPr>
              <m:sty m:val="p"/>
            </m:rPr>
            <m:t>(</m:t>
          </m:r>
          <m:r>
            <m:rPr>
              <m:sty m:val="p"/>
            </m:rPr>
            <m:t>−</m:t>
          </m:r>
          <m:r>
            <m:t>1582.3</m:t>
          </m:r>
          <m:r>
            <m:rPr>
              <m:sty m:val="p"/>
            </m:rPr>
            <m:t>)</m:t>
          </m:r>
          <m:r>
            <m:rPr>
              <m:sty m:val="p"/>
            </m:rPr>
            <m:t>−</m:t>
          </m:r>
          <m:r>
            <m:t>3</m:t>
          </m:r>
          <m:r>
            <m:rPr>
              <m:sty m:val="p"/>
            </m:rPr>
            <m:t>×</m:t>
          </m:r>
          <m:r>
            <m:rPr>
              <m:sty m:val="p"/>
            </m:rPr>
            <m:t>(</m:t>
          </m:r>
          <m:r>
            <m:rPr>
              <m:sty m:val="p"/>
            </m:rPr>
            <m:t>−</m:t>
          </m:r>
          <m:r>
            <m:t>137.2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810.7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都为很大的正值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都很高</w:t>
      </w:r>
      <w:r>
        <w:rPr>
          <w:rFonts w:hint="eastAsia" w:ascii="Times New Roman" w:hAnsi="Times New Roman" w:eastAsia="Times New Roman" w:cs="Times New Roman"/>
        </w:rPr>
        <w:t>，</w:t>
      </w:r>
      <w:r>
        <w:rPr>
          <w:rFonts w:hint="eastAsia" w:ascii="Times New Roman" w:hAnsi="Times New Roman" w:eastAsia="FangSong" w:cs="Times New Roman"/>
        </w:rPr>
        <w:t>因此不能用焦炭还原</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019"/>
        </w:numPr>
        <w:ind w:firstLine="420"/>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不添加焦炭</w:t>
      </w:r>
      <w:r>
        <w:rPr>
          <w:rFonts w:hint="eastAsia" w:ascii="Times New Roman" w:hAnsi="Times New Roman" w:eastAsia="Times New Roman" w:cs="Times New Roman"/>
        </w:rPr>
        <w:t>，</w:t>
      </w:r>
      <w:r>
        <w:rPr>
          <w:rFonts w:hint="eastAsia" w:ascii="Times New Roman" w:hAnsi="Times New Roman" w:eastAsia="FangSong" w:cs="Times New Roman"/>
        </w:rPr>
        <w:t>可发生反应</w:t>
      </w:r>
    </w:p>
    <w:p>
      <w:pPr>
        <w:pStyle w:val="BodyText"/>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205.2</m:t>
          </m:r>
          <m:r>
            <m:rPr>
              <m:sty m:val="p"/>
            </m:rPr>
            <m:t>+</m:t>
          </m:r>
          <m:r>
            <m:t>353.2</m:t>
          </m:r>
          <m:r>
            <m:rPr>
              <m:sty m:val="p"/>
            </m:rPr>
            <m:t>−</m:t>
          </m:r>
          <m:r>
            <m:t>50.62</m:t>
          </m:r>
          <m:r>
            <m:rPr>
              <m:sty m:val="p"/>
            </m:rPr>
            <m:t>−</m:t>
          </m:r>
          <m:r>
            <m:t>2</m:t>
          </m:r>
          <m:r>
            <m:rPr>
              <m:sty m:val="p"/>
            </m:rPr>
            <m:t>×</m:t>
          </m:r>
          <m:r>
            <m:t>223.1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61.6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0.0616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2.94</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162.5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r>
          <m:rPr>
            <m:sty m:val="p"/>
          </m:rPr>
          <m:t>Δ</m:t>
        </m:r>
        <m:sSup>
          <m:e>
            <m:r>
              <m:t>G</m:t>
            </m:r>
          </m:e>
          <m:sup>
            <m:r>
              <m:rPr>
                <m:sty m:val="p"/>
              </m:rPr>
              <m:t>⊖</m:t>
            </m:r>
          </m:sup>
        </m:sSup>
        <m:r>
          <m:rPr>
            <m:sty m:val="p"/>
          </m:rPr>
          <m:t>(</m:t>
        </m:r>
        <m:r>
          <m:t>298</m:t>
        </m:r>
        <m:r>
          <m:t> </m:t>
        </m:r>
        <m:r>
          <m:t>K</m:t>
        </m:r>
        <m:r>
          <m:rPr>
            <m:sty m:val="p"/>
          </m:rPr>
          <m:t>)</m:t>
        </m:r>
        <m:r>
          <m:rPr>
            <m:sty m:val="p"/>
          </m:rPr>
          <m:t>&gt;</m:t>
        </m:r>
        <m:r>
          <m:t>0</m:t>
        </m:r>
        <m:r>
          <m:rPr>
            <m:sty m:val="p"/>
          </m:rPr>
          <m:t>,</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转变温度高达</w:t>
      </w:r>
      <w:r>
        <w:rPr>
          <w:rFonts w:ascii="Times New Roman" w:hAnsi="Times New Roman" w:eastAsia="Times New Roman" w:cs="Times New Roman"/>
        </w:rPr>
        <w:t xml:space="preserve"> </w:t>
      </w:r>
      <m:oMath>
        <m:oMathPr>
          <m:ctrlPr>
            <w:rPr>
              <w:sz w:val="28"/>
              <w:szCs w:val="28"/>
            </w:rPr>
          </m:ctrlPr>
        </m:oMathPr>
        <m:sSup>
          <m:e>
            <m:r>
              <m:t>2660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若加入焦炭</w:t>
      </w:r>
      <w:r>
        <w:rPr>
          <w:rFonts w:hint="eastAsia" w:ascii="Times New Roman" w:hAnsi="Times New Roman" w:eastAsia="Times New Roman" w:cs="Times New Roman"/>
        </w:rPr>
        <w:t>，</w:t>
      </w:r>
      <w:r>
        <w:rPr>
          <w:rFonts w:hint="eastAsia" w:ascii="Times New Roman" w:hAnsi="Times New Roman" w:eastAsia="FangSong" w:cs="Times New Roman"/>
        </w:rPr>
        <w:t>则可发生反应</w:t>
      </w:r>
    </w:p>
    <w:p>
      <w:pPr>
        <w:pStyle w:val="BodyText"/>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110.5</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m:t>
          </m:r>
          <m:r>
            <m:rPr>
              <m:sty m:val="p"/>
            </m:rPr>
            <m:t>×</m:t>
          </m:r>
          <m:r>
            <m:t>197.7</m:t>
          </m:r>
          <m:r>
            <m:rPr>
              <m:sty m:val="p"/>
            </m:rPr>
            <m:t>+</m:t>
          </m:r>
          <m:r>
            <m:t>353.2</m:t>
          </m:r>
          <m:r>
            <m:rPr>
              <m:sty m:val="p"/>
            </m:rPr>
            <m:t>−</m:t>
          </m:r>
          <m:r>
            <m:t>2</m:t>
          </m:r>
          <m:r>
            <m:rPr>
              <m:sty m:val="p"/>
            </m:rPr>
            <m:t>×</m:t>
          </m:r>
          <m:r>
            <m:t>5.7</m:t>
          </m:r>
          <m:r>
            <m:rPr>
              <m:sty m:val="p"/>
            </m:rPr>
            <m:t>−</m:t>
          </m:r>
          <m:r>
            <m:t>2</m:t>
          </m:r>
          <m:r>
            <m:rPr>
              <m:sty m:val="p"/>
            </m:rPr>
            <m:t>×</m:t>
          </m:r>
          <m:r>
            <m:t>223.1</m:t>
          </m:r>
          <m:r>
            <m:rPr>
              <m:sty m:val="p"/>
            </m:rPr>
            <m:t>−</m:t>
          </m:r>
          <m:r>
            <m:t>50.62</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240.4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m:t>
        </m:r>
        <m:r>
          <m:rPr>
            <m:sty m:val="p"/>
          </m:rPr>
          <m:t>×</m:t>
        </m:r>
        <m:r>
          <m:rPr>
            <m:sty m:val="p"/>
          </m:rPr>
          <m:t>(</m:t>
        </m:r>
        <m:r>
          <m:rPr>
            <m:sty m:val="p"/>
          </m:rPr>
          <m:t>−</m:t>
        </m:r>
        <m:r>
          <m:t>137.2</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111.9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是焓降熵增</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任意温度都自发</w:t>
      </w:r>
      <w:r>
        <w:rPr>
          <w:rFonts w:hint="eastAsia" w:ascii="Times New Roman" w:hAnsi="Times New Roman" w:eastAsia="Times New Roman" w:cs="Times New Roman"/>
        </w:rPr>
        <w:t>，</w:t>
      </w:r>
      <w:r>
        <w:rPr>
          <w:rFonts w:hint="eastAsia" w:ascii="Times New Roman" w:hAnsi="Times New Roman" w:eastAsia="FangSong" w:cs="Times New Roman"/>
        </w:rPr>
        <w:t>因此可以用来制备四氯化钛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rPr>
            <m:sty m:val="p"/>
          </m:rPr>
          <m:t>=</m:t>
        </m:r>
        <m:f>
          <m:fPr>
            <m:type m:val="bar"/>
          </m:fPr>
          <m:num>
            <m:sSub>
              <m:e>
                <m:r>
                  <m:t>N</m:t>
                </m:r>
              </m:e>
              <m:sub>
                <m:r>
                  <m:t>A</m:t>
                </m:r>
              </m:sub>
            </m:sSub>
          </m:num>
          <m:den>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是错误的表达式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k</m:t>
        </m:r>
        <m:r>
          <m:rPr>
            <m:sty m:val="p"/>
          </m:rPr>
          <m:t>=</m:t>
        </m:r>
        <m:f>
          <m:fPr>
            <m:type m:val="bar"/>
          </m:fPr>
          <m:num>
            <m:r>
              <m:t>R</m:t>
            </m:r>
          </m:num>
          <m:den>
            <m:sSub>
              <m:e>
                <m:r>
                  <m:t>N</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是正确的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是理想气体常数</w:t>
      </w:r>
      <w:r>
        <w:rPr>
          <w:rFonts w:hint="eastAsia" w:ascii="Times New Roman" w:hAnsi="Times New Roman" w:eastAsia="Times New Roman" w:cs="Times New Roman"/>
        </w:rPr>
        <w:t>（8.314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J/mol·K），</w:t>
      </w:r>
      <m:oMath>
        <m:sSub>
          <m:e>
            <m:r>
              <m:t>N</m:t>
            </m:r>
          </m:e>
          <m:sub>
            <m:r>
              <m:t>A</m:t>
            </m:r>
          </m:sub>
        </m:sSub>
      </m:oMath>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hint="eastAsia" w:ascii="Times New Roman" w:hAnsi="Times New Roman" w:eastAsia="Times New Roman" w:cs="Times New Roman"/>
        </w:rPr>
        <w:t>k</w:t>
      </w:r>
      <w:r>
        <w:rPr>
          <w:rFonts w:hint="eastAsia" w:ascii="Times New Roman" w:hAnsi="Times New Roman" w:eastAsia="FangSong" w:cs="Times New Roman"/>
        </w:rPr>
        <w:t>是微观粒子热运动能量的量度单位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+1.9 </w:t>
      </w:r>
      <w:r>
        <w:rPr>
          <w:rFonts w:hint="eastAsia" w:ascii="Times New Roman" w:hAnsi="Times New Roman" w:eastAsia="Times New Roman" w:cs="Times New Roman"/>
        </w:rPr>
        <w:t>kJ/mol。</w:t>
      </w:r>
      <w:r>
        <w:rPr>
          <w:rFonts w:hint="eastAsia" w:ascii="Times New Roman" w:hAnsi="Times New Roman" w:eastAsia="FangSong" w:cs="Times New Roman"/>
        </w:rPr>
        <w:t>因为标准摩尔生成焓的定义是由最稳定单质生成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该物质的反应焓变</w:t>
      </w:r>
      <w:r>
        <w:rPr>
          <w:rFonts w:hint="eastAsia" w:ascii="Times New Roman" w:hAnsi="Times New Roman" w:eastAsia="Times New Roman" w:cs="Times New Roman"/>
        </w:rPr>
        <w:t>。</w:t>
      </w:r>
      <w:r>
        <w:rPr>
          <w:rFonts w:hint="eastAsia" w:ascii="Times New Roman" w:hAnsi="Times New Roman" w:eastAsia="FangSong" w:cs="Times New Roman"/>
        </w:rPr>
        <w:t>石墨是碳的最稳定单质</w:t>
      </w:r>
      <w:r>
        <w:rPr>
          <w:rFonts w:hint="eastAsia" w:ascii="Times New Roman" w:hAnsi="Times New Roman" w:eastAsia="Times New Roman" w:cs="Times New Roman"/>
        </w:rPr>
        <w:t>，</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所以金刚石的生成焓等于金刚石</w:t>
      </w:r>
      <w:r>
        <w:rPr>
          <w:rFonts w:hint="eastAsia" w:ascii="Times New Roman" w:hAnsi="Times New Roman" w:eastAsia="Times New Roman" w:cs="Times New Roman"/>
        </w:rPr>
        <w:t>→</w:t>
      </w:r>
      <w:r>
        <w:rPr>
          <w:rFonts w:hint="eastAsia" w:ascii="Times New Roman" w:hAnsi="Times New Roman" w:eastAsia="FangSong" w:cs="Times New Roman"/>
        </w:rPr>
        <w:t>石墨的逆反应焓变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+1.9</w:t>
      </w:r>
      <w:r>
        <w:rPr>
          <w:rFonts w:ascii="Times New Roman" w:hAnsi="Times New Roman" w:eastAsia="Times New Roman" w:cs="Times New Roman"/>
        </w:rPr>
        <w:t xml:space="preserve"> kJ/mol。</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0 </w:t>
      </w:r>
      <w:r>
        <w:rPr>
          <w:rFonts w:hint="eastAsia" w:ascii="Times New Roman" w:hAnsi="Times New Roman" w:eastAsia="Times New Roman" w:cs="Times New Roman"/>
        </w:rPr>
        <w:t>kJ/mol。</w:t>
      </w:r>
      <w:r>
        <w:rPr>
          <w:rFonts w:hint="eastAsia" w:ascii="Times New Roman" w:hAnsi="Times New Roman" w:eastAsia="FangSong" w:cs="Times New Roman"/>
        </w:rPr>
        <w:t>因为石墨是碳的最稳定单质</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hint="eastAsia" w:ascii="Times New Roman" w:hAnsi="Times New Roman" w:eastAsia="FangSong" w:cs="Times New Roman"/>
        </w:rPr>
        <w:t>最稳定单质的标准摩尔生成焓为零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虽然红磷比白磷稳定</w:t>
      </w:r>
      <w:r>
        <w:rPr>
          <w:rFonts w:hint="eastAsia" w:ascii="Times New Roman" w:hAnsi="Times New Roman" w:eastAsia="Times New Roman" w:cs="Times New Roman"/>
        </w:rPr>
        <w:t>，</w:t>
      </w:r>
      <w:r>
        <w:rPr>
          <w:rFonts w:hint="eastAsia" w:ascii="Times New Roman" w:hAnsi="Times New Roman" w:eastAsia="FangSong" w:cs="Times New Roman"/>
        </w:rPr>
        <w:t>但红磷结构复杂</w:t>
      </w:r>
      <w:r>
        <w:rPr>
          <w:rFonts w:hint="eastAsia" w:ascii="Times New Roman" w:hAnsi="Times New Roman" w:eastAsia="Times New Roman" w:cs="Times New Roman"/>
        </w:rPr>
        <w:t>、</w:t>
      </w:r>
      <w:r>
        <w:rPr>
          <w:rFonts w:hint="eastAsia" w:ascii="Times New Roman" w:hAnsi="Times New Roman" w:eastAsia="FangSong" w:cs="Times New Roman"/>
        </w:rPr>
        <w:t>不明确</w:t>
      </w:r>
      <w:r>
        <w:rPr>
          <w:rFonts w:hint="eastAsia" w:ascii="Times New Roman" w:hAnsi="Times New Roman" w:eastAsia="Times New Roman" w:cs="Times New Roman"/>
        </w:rPr>
        <w:t>，</w:t>
      </w:r>
      <w:r>
        <w:rPr>
          <w:rFonts w:hint="eastAsia" w:ascii="Times New Roman" w:hAnsi="Times New Roman" w:eastAsia="FangSong" w:cs="Times New Roman"/>
        </w:rPr>
        <w:t>因此不作为基准单质</w:t>
      </w:r>
      <w:r>
        <w:rPr>
          <w:rFonts w:hint="eastAsia" w:ascii="Times New Roman" w:hAnsi="Times New Roman" w:eastAsia="Times New Roman" w:cs="Times New Roman"/>
        </w:rPr>
        <w:t>。</w:t>
      </w:r>
      <w:r>
        <w:rPr>
          <w:rFonts w:hint="eastAsia" w:ascii="Times New Roman" w:hAnsi="Times New Roman" w:eastAsia="FangSong" w:cs="Times New Roman"/>
        </w:rPr>
        <w:t>标准摩尔生成焓的基准要求物质结构明确</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白磷结构更明确</w:t>
      </w:r>
      <w:r>
        <w:rPr>
          <w:rFonts w:hint="eastAsia" w:ascii="Times New Roman" w:hAnsi="Times New Roman" w:eastAsia="Times New Roman" w:cs="Times New Roman"/>
        </w:rPr>
        <w:t>，</w:t>
      </w:r>
      <w:r>
        <w:rPr>
          <w:rFonts w:hint="eastAsia" w:ascii="Times New Roman" w:hAnsi="Times New Roman" w:eastAsia="FangSong" w:cs="Times New Roman"/>
        </w:rPr>
        <w:t>所以以白磷为参考基准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该方程式是正确的完全燃烧热化学方程式</w:t>
      </w:r>
      <w:r>
        <w:rPr>
          <w:rFonts w:hint="eastAsia" w:ascii="Times New Roman" w:hAnsi="Times New Roman" w:eastAsia="Times New Roman" w:cs="Times New Roman"/>
        </w:rPr>
        <w:t>，</w:t>
      </w:r>
      <w:r>
        <w:rPr>
          <w:rFonts w:hint="eastAsia" w:ascii="Times New Roman" w:hAnsi="Times New Roman" w:eastAsia="FangSong" w:cs="Times New Roman"/>
        </w:rPr>
        <w:t>物质状态已标明</w:t>
      </w:r>
      <w:r>
        <w:rPr>
          <w:rFonts w:hint="eastAsia" w:ascii="Times New Roman" w:hAnsi="Times New Roman" w:eastAsia="Times New Roman" w:cs="Times New Roman"/>
        </w:rPr>
        <w:t>，</w:t>
      </w:r>
      <w:r>
        <w:rPr>
          <w:rFonts w:hint="eastAsia" w:ascii="Times New Roman" w:hAnsi="Times New Roman" w:eastAsia="FangSong" w:cs="Times New Roman"/>
        </w:rPr>
        <w:t>产物为完全燃烧产物</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系数与热化学数据匹配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完全燃烧的产物应为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完全燃烧热化学方程式的书写要求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物质状态必须标明</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t>l</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完全燃烧产物应为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系数必须与热化学数据匹配</w:t>
      </w:r>
      <w:r>
        <w:rPr>
          <w:rFonts w:hint="eastAsia" w:ascii="Times New Roman" w:hAnsi="Times New Roman" w:eastAsia="Times New Roman" w:cs="Times New Roman"/>
        </w:rPr>
        <w:t>。</w:t>
      </w:r>
    </w:p>
    <w:bookmarkEnd w:id="75"/>
    <w:bookmarkEnd w:id="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20" Type="http://schemas.openxmlformats.org/officeDocument/2006/relationships/image" Target="media/rId20.jpg"/><Relationship Id="rId30" Type="http://schemas.openxmlformats.org/officeDocument/2006/relationships/image" Target="media/rId30.jpg"/><Relationship Id="rId15" Type="http://schemas.openxmlformats.org/officeDocument/2006/relationships/image" Target="media/rId15.jpg"/><Relationship Id="rId59" Type="http://schemas.openxmlformats.org/officeDocument/2006/relationships/image" Target="media/rId59.jpg"/><Relationship Id="rId38" Type="http://schemas.openxmlformats.org/officeDocument/2006/relationships/image" Target="media/rId38.jpg"/><Relationship Id="rId27" Type="http://schemas.openxmlformats.org/officeDocument/2006/relationships/image" Target="media/rId27.jpg"/><Relationship Id="rId24" Type="http://schemas.openxmlformats.org/officeDocument/2006/relationships/image" Target="media/rId24.png"/><Relationship Id="rId41" Type="http://schemas.openxmlformats.org/officeDocument/2006/relationships/image" Target="media/rId4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2026-09-28T14:22:23Z</dcterms:created>
  <dcterms:modified xsi:type="dcterms:W3CDTF">2026-09-28T14:22:23Z</dcterms:modified>
</cp:coreProperties>
</file>

<file path=docProps/custom.xml><?xml version="1.0" encoding="utf-8"?>
<Properties xmlns="http://schemas.openxmlformats.org/officeDocument/2006/custom-properties" xmlns:vt="http://schemas.openxmlformats.org/officeDocument/2006/docPropsVTypes"/>
</file>