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ch2-t3-硫叶立德vs半缩硫醛选择性"/>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Times New Roman" w:cs="Times New Roman"/>
        </w:rPr>
        <w:t>Ch2-T3-</w:t>
      </w:r>
      <w:r>
        <w:rPr>
          <w:rFonts w:hint="eastAsia" w:ascii="Times New Roman" w:hAnsi="Times New Roman" w:eastAsia="SimHei" w:cs="Times New Roman"/>
        </w:rPr>
        <w:t>硫叶立德</w:t>
      </w:r>
      <w:r>
        <w:rPr>
          <w:rFonts w:hint="eastAsia" w:ascii="Times New Roman" w:hAnsi="Times New Roman" w:eastAsia="Times New Roman" w:cs="Times New Roman"/>
        </w:rPr>
        <w:t>vs</w:t>
      </w:r>
      <w:r>
        <w:rPr>
          <w:rFonts w:hint="eastAsia" w:ascii="Times New Roman" w:hAnsi="Times New Roman" w:eastAsia="SimHei" w:cs="Times New Roman"/>
        </w:rPr>
        <w:t>半缩硫醛选择性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比较硫叶立德与半缩硫醛在不同条件下的反应选择性</w:t>
      </w:r>
      <w:r>
        <w:rPr>
          <w:rFonts w:hint="eastAsia" w:ascii="Times New Roman" w:hAnsi="Times New Roman" w:eastAsia="Times New Roman" w:cs="Times New Roman"/>
        </w:rPr>
        <w:t>，</w:t>
      </w:r>
      <w:r>
        <w:rPr>
          <w:rFonts w:hint="eastAsia" w:ascii="Times New Roman" w:hAnsi="Times New Roman" w:eastAsia="FangSong" w:cs="Times New Roman"/>
        </w:rPr>
        <w:t>运用软硬酸碱理论解释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29-p4-吡咯苯吡啶反应活性对比"/>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Ch29-P4-</w:t>
      </w:r>
      <w:r>
        <w:rPr>
          <w:rFonts w:hint="eastAsia" w:ascii="Times New Roman" w:hAnsi="Times New Roman" w:eastAsia="SimHei" w:cs="Times New Roman"/>
        </w:rPr>
        <w:t>吡咯苯吡啶反应活性对比</w:t>
      </w:r>
    </w:p>
    <w:p>
      <w:pPr>
        <w:pStyle w:val="FirstParagraph"/>
      </w:pPr>
      <w:r>
        <w:rPr>
          <w:rFonts w:ascii="Times New Roman" w:hAnsi="Times New Roman" w:eastAsia="Times New Roman" w:cs="Times New Roman"/>
        </w:rPr>
        <w:t xml:space="preserve">Suggest which product might be formed in these reactions and justify your choice.</w:t>
      </w:r>
    </w:p>
    <w:p>
      <w:pPr>
        <w:pStyle w:val="BodyText"/>
        <w:spacing w:before="160" w:after="80"/>
        <w:jc w:val="center"/>
      </w:pPr>
      <w:r>
        <w:rPr>
          <w:rFonts w:ascii="Times New Roman" w:hAnsi="Times New Roman" w:eastAsia="Times New Roman" w:cs="Times New Roman"/>
        </w:rPr>
        <w:drawing>
          <wp:inline>
            <wp:extent cx="3600000" cy="681399"/>
            <wp:effectExtent b="0" l="0" r="0" t="0"/>
            <wp:docPr descr="" title="" id="15" name="Picture"/>
            <a:graphic>
              <a:graphicData uri="http://schemas.openxmlformats.org/drawingml/2006/picture">
                <pic:pic>
                  <pic:nvPicPr>
                    <pic:cNvPr descr="a4ee3e3da9abb65dd214b607f4b97da075801f260edbced7f42161299135979e.jpg" id="16" name="Picture"/>
                    <pic:cNvPicPr>
                      <a:picLocks noChangeArrowheads="1" noChangeAspect="1"/>
                    </pic:cNvPicPr>
                  </pic:nvPicPr>
                  <pic:blipFill>
                    <a:blip r:embed="rId14"/>
                    <a:stretch>
                      <a:fillRect/>
                    </a:stretch>
                  </pic:blipFill>
                  <pic:spPr bwMode="auto">
                    <a:xfrm>
                      <a:off x="0" y="0"/>
                      <a:ext cx="3600000" cy="6813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which product might be formed in these reactions and justify your choice. Each case involves a choice between reaction on a benzene ring or an aromatic heterocycle.</w:t>
      </w:r>
    </w:p>
    <w:p>
      <w:pPr>
        <w:spacing w:before="160" w:after="80"/>
      </w:pPr>
      <w:r>
        <w:pict>
          <v:rect style="width:0;height:1.5pt" o:hralign="center" o:hrstd="t" o:hr="t"/>
        </w:pict>
      </w:r>
    </w:p>
    <w:bookmarkEnd w:id="17"/>
    <w:bookmarkStart w:id="21" w:name="ch29-p10-呋喃选择性锂化时序"/>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Ch29-P10-</w:t>
      </w:r>
      <w:r>
        <w:rPr>
          <w:rFonts w:hint="eastAsia" w:ascii="Times New Roman" w:hAnsi="Times New Roman" w:eastAsia="SimHei" w:cs="Times New Roman"/>
        </w:rPr>
        <w:t>呋喃选择性锂化时序</w:t>
      </w:r>
    </w:p>
    <w:p>
      <w:pPr>
        <w:pStyle w:val="FirstParagraph"/>
      </w:pPr>
      <w:r>
        <w:rPr>
          <w:rFonts w:ascii="Times New Roman" w:hAnsi="Times New Roman" w:eastAsia="Times New Roman" w:cs="Times New Roman"/>
        </w:rPr>
        <w:t xml:space="preserve">Explain the order of events and the choice of bases in this sequence.</w:t>
      </w:r>
    </w:p>
    <w:p>
      <w:pPr>
        <w:pStyle w:val="BodyText"/>
        <w:spacing w:before="160" w:after="80"/>
        <w:jc w:val="center"/>
      </w:pPr>
      <w:r>
        <w:rPr>
          <w:rFonts w:ascii="Times New Roman" w:hAnsi="Times New Roman" w:eastAsia="Times New Roman" w:cs="Times New Roman"/>
        </w:rPr>
        <w:drawing>
          <wp:inline>
            <wp:extent cx="3600000" cy="901185"/>
            <wp:effectExtent b="0" l="0" r="0" t="0"/>
            <wp:docPr descr="" title="" id="19" name="Picture"/>
            <a:graphic>
              <a:graphicData uri="http://schemas.openxmlformats.org/drawingml/2006/picture">
                <pic:pic>
                  <pic:nvPicPr>
                    <pic:cNvPr descr="489abdf5f090ac1fa3c250eda007abda5fed3aeace6190f7f80c172b613850b8.jpg" id="20" name="Picture"/>
                    <pic:cNvPicPr>
                      <a:picLocks noChangeArrowheads="1" noChangeAspect="1"/>
                    </pic:cNvPicPr>
                  </pic:nvPicPr>
                  <pic:blipFill>
                    <a:blip r:embed="rId18"/>
                    <a:stretch>
                      <a:fillRect/>
                    </a:stretch>
                  </pic:blipFill>
                  <pic:spPr bwMode="auto">
                    <a:xfrm>
                      <a:off x="0" y="0"/>
                      <a:ext cx="3600000" cy="9011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order of events and the choice of bases in this sequence involving selective lithiation of a substituted furan.</w:t>
      </w:r>
    </w:p>
    <w:p>
      <w:pPr>
        <w:spacing w:before="160" w:after="80"/>
      </w:pPr>
      <w:r>
        <w:pict>
          <v:rect style="width:0;height:1.5pt" o:hralign="center" o:hrstd="t" o:hr="t"/>
        </w:pict>
      </w:r>
    </w:p>
    <w:bookmarkEnd w:id="21"/>
    <w:bookmarkStart w:id="31" w:name="习题1"/>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22" w:name="本讲习题"/>
    <w:p>
      <w:pPr>
        <w:pStyle w:val="Heading3"/>
        <w:spacing w:before="280" w:after="120"/>
      </w:pPr>
      <w:r>
        <w:rPr>
          <w:rFonts w:hint="eastAsia" w:ascii="Times New Roman" w:hAnsi="Times New Roman" w:eastAsia="SimHei" w:cs="Times New Roman"/>
        </w:rPr>
        <w:t xml:space="preserve">本讲习题</w:t>
      </w:r>
    </w:p>
    <w:bookmarkEnd w:id="22"/>
    <w:bookmarkStart w:id="29"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0851"/>
            <wp:effectExtent b="0" l="0" r="0" t="0"/>
            <wp:docPr descr="" title="" id="24" name="Picture"/>
            <a:graphic>
              <a:graphicData uri="http://schemas.openxmlformats.org/drawingml/2006/picture">
                <pic:pic>
                  <pic:nvPicPr>
                    <pic:cNvPr descr="9deb7f0eca2bbbb677345c8fcbf1e50ee1bb781c9a7b1f29821474f63b5b5a10.jpg" id="25" name="Picture"/>
                    <pic:cNvPicPr>
                      <a:picLocks noChangeArrowheads="1" noChangeAspect="1"/>
                    </pic:cNvPicPr>
                  </pic:nvPicPr>
                  <pic:blipFill>
                    <a:blip r:embed="rId23"/>
                    <a:stretch>
                      <a:fillRect/>
                    </a:stretch>
                  </pic:blipFill>
                  <pic:spPr bwMode="auto">
                    <a:xfrm>
                      <a:off x="0" y="0"/>
                      <a:ext cx="3600000" cy="2500851"/>
                    </a:xfrm>
                    <a:prstGeom prst="rect">
                      <a:avLst/>
                    </a:prstGeom>
                    <a:noFill/>
                    <a:ln w="9525">
                      <a:noFill/>
                      <a:headEnd/>
                      <a:tailEnd/>
                    </a:ln>
                  </pic:spPr>
                </pic:pic>
              </a:graphicData>
            </a:graphic>
          </wp:inline>
        </w:drawing>
      </w:r>
    </w:p>
    <w:p>
      <w:pPr>
        <w:numPr>
          <w:ilvl w:val="0"/>
          <w:numId w:val="1001"/>
        </w:numPr>
      </w:pPr>
      <m:oMath>
        <m:oMathPr>
          <m:ctrlPr>
            <w:rPr>
              <w:sz w:val="28"/>
              <w:szCs w:val="28"/>
            </w:rPr>
          </m:ctrlPr>
        </m:oMathPr>
        <m:sSub>
          <m:e>
            <m:r>
              <m:rPr>
                <m:sty m:val="p"/>
              </m:rPr>
              <m:t>C</m:t>
            </m:r>
            <m:r>
              <m:rPr>
                <m:sty m:val="p"/>
              </m:rPr>
              <m:t>H</m:t>
            </m:r>
          </m:e>
          <m:sub>
            <m:r>
              <m:t>3</m:t>
            </m:r>
          </m:sub>
        </m:sSub>
        <m:r>
          <m:rPr>
            <m:sty m:val="p"/>
          </m:rPr>
          <m:t>N</m:t>
        </m:r>
        <m:sSub>
          <m:e>
            <m:r>
              <m:rPr>
                <m:sty m:val="p"/>
              </m:rPr>
              <m:t>C</m:t>
            </m:r>
            <m:r>
              <m:rPr>
                <m:sty m:val="p"/>
              </m:rPr>
              <m:t>H</m:t>
            </m:r>
          </m:e>
          <m:sub>
            <m:r>
              <m:t>3</m:t>
            </m:r>
          </m:sub>
        </m:sSub>
        <m:r>
          <m:rPr>
            <m:sty m:val="p"/>
          </m:rPr>
          <m:t>+</m:t>
        </m:r>
        <m:r>
          <m:rPr>
            <m:sty m:val="p"/>
          </m:rPr>
          <m:t>P</m:t>
        </m:r>
        <m:r>
          <m:rPr>
            <m:sty m:val="p"/>
          </m:rPr>
          <m:t>h</m:t>
        </m:r>
        <m:r>
          <m:rPr>
            <m:sty m:val="p"/>
          </m:rPr>
          <m:t>C</m:t>
        </m:r>
        <m:r>
          <m:rPr>
            <m:sty m:val="p"/>
          </m:rPr>
          <m:t>H</m:t>
        </m:r>
        <m:r>
          <m:rPr>
            <m:sty m:val="p"/>
          </m:rPr>
          <m:t>O</m:t>
        </m:r>
        <m:limUpp>
          <m:e>
            <m:r>
              <m:rPr>
                <m:sty m:val="p"/>
              </m:rPr>
              <m:t>→</m:t>
            </m:r>
          </m:e>
          <m:lim>
            <m:sSub>
              <m:e>
                <m:r>
                  <m:rPr>
                    <m:sty m:val="p"/>
                  </m:rPr>
                  <m:t>Z</m:t>
                </m:r>
                <m:r>
                  <m:rPr>
                    <m:sty m:val="p"/>
                  </m:rPr>
                  <m:t>n</m:t>
                </m:r>
                <m:r>
                  <m:rPr>
                    <m:sty m:val="p"/>
                  </m:rPr>
                  <m:t>C</m:t>
                </m:r>
                <m:r>
                  <m:rPr>
                    <m:sty m:val="p"/>
                  </m:rPr>
                  <m:t>l</m:t>
                </m:r>
              </m:e>
              <m:sub>
                <m:r>
                  <m:t>2</m:t>
                </m:r>
              </m:sub>
            </m:sSub>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sSub>
          <m:e>
            <m:r>
              <m:t>N</m:t>
            </m:r>
          </m:e>
          <m:sub>
            <m:r>
              <m:t>2</m:t>
            </m:r>
          </m:sub>
        </m:sSub>
        <m:r>
          <m:t>C</m:t>
        </m:r>
        <m:sSub>
          <m:e>
            <m:r>
              <m:t>H</m:t>
            </m:r>
          </m:e>
          <m:sub>
            <m:r>
              <m:t>3</m:t>
            </m:r>
          </m:sub>
        </m:sSub>
        <m:limLow>
          <m:e>
            <m:limUpp>
              <m:e>
                <m:r>
                  <m:rPr>
                    <m:sty m:val="p"/>
                  </m:rPr>
                  <m:t>→</m:t>
                </m:r>
              </m:e>
              <m:lim>
                <m:r>
                  <m:t>H</m:t>
                </m:r>
                <m:r>
                  <m:t>N</m:t>
                </m:r>
                <m:sSub>
                  <m:e>
                    <m:r>
                      <m:t>O</m:t>
                    </m:r>
                  </m:e>
                  <m:sub>
                    <m:r>
                      <m:t>3</m:t>
                    </m:r>
                  </m:sub>
                </m:sSub>
              </m:lim>
            </m:limUpp>
          </m:e>
          <m:lim>
            <m:sSub>
              <m:e>
                <m:r>
                  <m:t>H</m:t>
                </m:r>
              </m:e>
              <m:sub>
                <m:r>
                  <m:t>2</m:t>
                </m:r>
              </m:sub>
            </m:sSub>
            <m:r>
              <m:t>S</m:t>
            </m:r>
            <m:sSub>
              <m:e>
                <m:r>
                  <m:t>O</m:t>
                </m:r>
              </m:e>
              <m:sub>
                <m:r>
                  <m:t>4</m:t>
                </m:r>
              </m:sub>
            </m:sSub>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E</m:t>
        </m:r>
        <m:r>
          <m:rPr>
            <m:sty m:val="p"/>
          </m:rPr>
          <m:t>t</m:t>
        </m:r>
        <m:sSub>
          <m:e>
            <m:r>
              <m:rPr>
                <m:sty m:val="p"/>
              </m:rPr>
              <m:t>)</m:t>
            </m:r>
          </m:e>
          <m:sub>
            <m:r>
              <m:t>2</m:t>
            </m:r>
          </m:sub>
        </m:sSub>
        <m:limUpp>
          <m:e>
            <m:r>
              <m:rPr>
                <m:sty m:val="p"/>
              </m:rPr>
              <m:t>→</m:t>
            </m:r>
          </m:e>
          <m:lim>
            <m:r>
              <m:rPr>
                <m:sty m:val="p"/>
              </m:rPr>
              <m:t>E</m:t>
            </m:r>
            <m:r>
              <m:rPr>
                <m:sty m:val="p"/>
              </m:rPr>
              <m:t>t</m:t>
            </m:r>
            <m:r>
              <m:rPr>
                <m:sty m:val="p"/>
              </m:rPr>
              <m:t>O</m:t>
            </m:r>
            <m:r>
              <m:rPr>
                <m:sty m:val="p"/>
              </m:rPr>
              <m:t>N</m:t>
            </m:r>
            <m:r>
              <m:rPr>
                <m:sty m:val="p"/>
              </m:rPr>
              <m:t>a</m:t>
            </m:r>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8</m:t>
            </m:r>
          </m:sub>
        </m:sSub>
        <m:r>
          <m:rPr>
            <m:sty m:val="p"/>
          </m:rPr>
          <m:t>N</m:t>
        </m:r>
        <m:limLow>
          <m:e>
            <m:limUpp>
              <m:e>
                <m:r>
                  <m:rPr>
                    <m:sty m:val="p"/>
                  </m:rPr>
                  <m:t>→</m:t>
                </m:r>
              </m:e>
              <m:lim>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m:t>
            </m:r>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C</m:t>
        </m:r>
        <m:r>
          <m:t>l</m:t>
        </m:r>
        <m:r>
          <m:rPr>
            <m:sty m:val="p"/>
          </m:rPr>
          <m:t>−</m:t>
        </m:r>
        <m:r>
          <m:t>C</m:t>
        </m:r>
        <m:sSub>
          <m:e>
            <m:r>
              <m:t>H</m:t>
            </m:r>
          </m:e>
          <m:sub>
            <m:r>
              <m:t>2</m:t>
            </m:r>
          </m:sub>
        </m:sSub>
        <m:r>
          <m:t>C</m:t>
        </m:r>
        <m:sSub>
          <m:e>
            <m:r>
              <m:t>H</m:t>
            </m:r>
          </m:e>
          <m:sub>
            <m:r>
              <m:t>2</m:t>
            </m:r>
          </m:sub>
        </m:sSub>
        <m:r>
          <m:t>N</m:t>
        </m:r>
        <m:r>
          <m:t>H</m:t>
        </m:r>
        <m:r>
          <m:t>C</m:t>
        </m:r>
        <m:sSub>
          <m:e>
            <m:r>
              <m:t>H</m:t>
            </m:r>
          </m:e>
          <m:sub>
            <m:r>
              <m:t>3</m:t>
            </m:r>
          </m:sub>
        </m:sSub>
        <m:limUpp>
          <m:e>
            <m:r>
              <m:rPr>
                <m:sty m:val="p"/>
              </m:rPr>
              <m:t>→</m:t>
            </m:r>
          </m:e>
          <m:lim>
            <m:r>
              <m:rPr>
                <m:nor/>
                <m:sty m:val="p"/>
              </m:rPr>
              <m:t>C6H5Li</m:t>
            </m:r>
          </m:lim>
        </m:limUpp>
        <m:r>
          <m:rPr>
            <m:sty m:val="p"/>
          </m:rPr>
          <m:t>[</m:t>
        </m:r>
        <m:r>
          <m:t>乙</m:t>
        </m:r>
        <m:r>
          <m:t>醚</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limUpp>
          <m:e>
            <m:r>
              <m:rPr>
                <m:sty m:val="p"/>
              </m:rPr>
              <m:t>→</m:t>
            </m:r>
          </m:e>
          <m:lim>
            <m:sSub>
              <m:e>
                <m:r>
                  <m:rPr>
                    <m:sty m:val="p"/>
                  </m:rPr>
                  <m:t>H</m:t>
                </m:r>
              </m:e>
              <m:sub>
                <m:r>
                  <m:t>2</m:t>
                </m:r>
              </m:sub>
            </m:sSub>
            <m:sSub>
              <m:e>
                <m:r>
                  <m:rPr>
                    <m:sty m:val="p"/>
                  </m:rPr>
                  <m:t>O</m:t>
                </m:r>
              </m:e>
              <m:sub>
                <m:r>
                  <m:t>2</m:t>
                </m:r>
              </m:sub>
            </m:sSub>
          </m:lim>
        </m:limUpp>
        <m:r>
          <m:rPr>
            <m:sty m:val="p"/>
          </m:rPr>
          <m:t>(</m:t>
        </m:r>
        <m:r>
          <m:t> </m:t>
        </m:r>
        <m:r>
          <m:rPr>
            <m:sty m:val="p"/>
          </m:rPr>
          <m:t>)</m:t>
        </m:r>
        <m:f>
          <m:fPr>
            <m:type m:val="bar"/>
          </m:fPr>
          <m:num>
            <m:sSub>
              <m:e>
                <m:r>
                  <m:rPr>
                    <m:sty m:val="p"/>
                  </m:rPr>
                  <m:t>H</m:t>
                </m:r>
                <m:r>
                  <m:rPr>
                    <m:sty m:val="p"/>
                  </m:rPr>
                  <m:t>N</m:t>
                </m:r>
                <m:r>
                  <m:rPr>
                    <m:sty m:val="p"/>
                  </m:rPr>
                  <m:t>O</m:t>
                </m:r>
              </m:e>
              <m:sub>
                <m:r>
                  <m:t>3</m:t>
                </m:r>
              </m:sub>
            </m:sSub>
          </m:num>
          <m:den>
            <m:sSub>
              <m:e>
                <m:r>
                  <m:rPr>
                    <m:sty m:val="p"/>
                  </m:rPr>
                  <m:t>H</m:t>
                </m:r>
              </m:e>
              <m:sub>
                <m:r>
                  <m:t>2</m:t>
                </m:r>
              </m:sub>
            </m:sSub>
            <m:sSub>
              <m:e>
                <m:r>
                  <m:rPr>
                    <m:sty m:val="p"/>
                  </m:rPr>
                  <m:t>S</m:t>
                </m:r>
                <m:r>
                  <m:rPr>
                    <m:sty m:val="p"/>
                  </m:rPr>
                  <m:t>O</m:t>
                </m:r>
              </m:e>
              <m:sub>
                <m:r>
                  <m:t>4</m:t>
                </m:r>
              </m:sub>
            </m:sSub>
          </m:den>
        </m:f>
        <m:r>
          <m:rPr>
            <m:sty m:val="p"/>
          </m:rPr>
          <m:t>(</m:t>
        </m:r>
        <m:r>
          <m:t> </m:t>
        </m:r>
        <m:r>
          <m:rPr>
            <m:sty m:val="p"/>
          </m:rPr>
          <m:t>)</m:t>
        </m:r>
        <m:limUpp>
          <m:e>
            <m:r>
              <m:rPr>
                <m:sty m:val="p"/>
              </m:rPr>
              <m:t>→</m:t>
            </m:r>
          </m:e>
          <m:lim>
            <m:sSub>
              <m:e>
                <m:r>
                  <m:rPr>
                    <m:sty m:val="p"/>
                  </m:rPr>
                  <m:t>P</m:t>
                </m:r>
                <m:r>
                  <m:rPr>
                    <m:sty m:val="p"/>
                  </m:rPr>
                  <m:t>C</m:t>
                </m:r>
                <m:r>
                  <m:rPr>
                    <m:sty m:val="p"/>
                  </m:rPr>
                  <m:t>l</m:t>
                </m:r>
              </m:e>
              <m:sub>
                <m: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sSub>
          <m:e>
            <m:r>
              <m:t>H</m:t>
            </m:r>
          </m:e>
          <m:sub>
            <m:r>
              <m:t>3</m:t>
            </m:r>
          </m:sub>
        </m:sSub>
        <m:r>
          <m:rPr>
            <m:sty m:val="p"/>
          </m:rPr>
          <m:t>−</m:t>
        </m:r>
        <m:sSub>
          <m:e>
            <m:r>
              <m:t>C</m:t>
            </m:r>
          </m:e>
          <m:sub>
            <m:r>
              <m:t>6</m:t>
            </m:r>
          </m:sub>
        </m:sSub>
        <m:sSub>
          <m:e>
            <m:r>
              <m:t>H</m:t>
            </m:r>
          </m:e>
          <m:sub>
            <m:r>
              <m:t>2</m:t>
            </m:r>
          </m:sub>
        </m:sSub>
        <m:r>
          <m:rPr>
            <m:sty m:val="p"/>
          </m:rPr>
          <m:t>−</m:t>
        </m:r>
        <m:r>
          <m:t>C</m:t>
        </m:r>
        <m:sSub>
          <m:e>
            <m:r>
              <m:t>H</m:t>
            </m:r>
          </m:e>
          <m:sub>
            <m:r>
              <m:t>3</m:t>
            </m:r>
          </m:sub>
        </m:sSub>
        <m:r>
          <m:rPr>
            <m:sty m:val="p"/>
          </m:rPr>
          <m:t>−</m:t>
        </m:r>
        <m:r>
          <m:t>N</m:t>
        </m:r>
        <m:r>
          <m:rPr>
            <m:sty m:val="p"/>
          </m:rPr>
          <m:t>(</m:t>
        </m:r>
        <m:r>
          <m:t>C</m:t>
        </m:r>
        <m:sSub>
          <m:e>
            <m:r>
              <m:t>H</m:t>
            </m:r>
          </m:e>
          <m:sub>
            <m:r>
              <m:t>3</m:t>
            </m:r>
          </m:sub>
        </m:sSub>
        <m:sSub>
          <m:e>
            <m:r>
              <m:rPr>
                <m:sty m:val="p"/>
              </m:rPr>
              <m:t>)</m:t>
            </m:r>
          </m:e>
          <m:sub>
            <m:r>
              <m:t>2</m:t>
            </m:r>
          </m:sub>
        </m:sSub>
        <m:limLow>
          <m:e>
            <m:limUpp>
              <m:e>
                <m:r>
                  <m:rPr>
                    <m:sty m:val="p"/>
                  </m:rPr>
                  <m:t>→</m:t>
                </m:r>
              </m:e>
              <m:lim>
                <m:sSub>
                  <m:e>
                    <m:r>
                      <m:rPr>
                        <m:nor/>
                        <m:sty m:val="p"/>
                      </m:rPr>
                      <m:t>PhCHO, ZnCl</m:t>
                    </m:r>
                  </m:e>
                  <m:sub>
                    <m:r>
                      <m:t>2</m:t>
                    </m:r>
                  </m:sub>
                </m:sSub>
              </m:lim>
            </m:limUpp>
          </m:e>
          <m:lim>
            <m:r>
              <m:rPr>
                <m:nor/>
                <m:sty m:val="p"/>
              </m:rPr>
              <m:t>100°C</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N</m:t>
        </m:r>
        <m:r>
          <m:rPr>
            <m:sty m:val="p"/>
          </m:rPr>
          <m:t>(</m:t>
        </m:r>
        <m:r>
          <m:t>H</m:t>
        </m:r>
        <m:r>
          <m:rPr>
            <m:sty m:val="p"/>
          </m:rPr>
          <m:t>)</m:t>
        </m:r>
        <m:r>
          <m:rPr>
            <m:sty m:val="p"/>
          </m:rPr>
          <m:t>−</m:t>
        </m:r>
        <m:r>
          <m:t>C</m:t>
        </m:r>
        <m:sSub>
          <m:e>
            <m:r>
              <m:t>H</m:t>
            </m:r>
          </m:e>
          <m:sub>
            <m:r>
              <m:t>2</m:t>
            </m:r>
          </m:sub>
        </m:sSub>
        <m:limUpp>
          <m:e>
            <m:r>
              <m:rPr>
                <m:sty m:val="p"/>
              </m:rPr>
              <m:t>→</m:t>
            </m:r>
          </m:e>
          <m:lim>
            <m:r>
              <m:rPr>
                <m:nor/>
                <m:sty m:val="p"/>
              </m:rPr>
              <m:t>CHCl3</m:t>
            </m:r>
          </m:lim>
        </m:limUpp>
        <m:r>
          <m:rPr>
            <m:sty m:val="p"/>
          </m:rPr>
          <m:t>[</m:t>
        </m:r>
        <m:r>
          <m:t>K</m:t>
        </m:r>
        <m:r>
          <m:t>O</m:t>
        </m:r>
        <m:r>
          <m:t>H</m:t>
        </m:r>
        <m:r>
          <m:rPr>
            <m:sty m:val="p"/>
          </m:rPr>
          <m:t>]</m:t>
        </m:r>
      </m:oMath>
      <w:r>
        <w:rPr>
          <w:rFonts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 xml:space="preserve">$Cl-C_{6}H_{4}-Cl \xrightarrow{\text{\text{EtONa} }}[\text{EtOH}] Cl$</w:t>
      </w:r>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C</m:t>
        </m:r>
        <m:r>
          <m:rPr>
            <m:sty m:val="p"/>
          </m:rPr>
          <m:t>H</m:t>
        </m:r>
        <m:r>
          <m:rPr>
            <m:sty m:val="p"/>
          </m:rPr>
          <m:t>O</m:t>
        </m:r>
        <m:limLow>
          <m:e>
            <m:limUpp>
              <m:e>
                <m:r>
                  <m:rPr>
                    <m:sty m:val="p"/>
                  </m:rPr>
                  <m:t>→</m:t>
                </m:r>
              </m:e>
              <m:lim>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sSub>
                  <m:e>
                    <m:r>
                      <m:rPr>
                        <m:sty m:val="p"/>
                      </m:rPr>
                      <m:t>)</m:t>
                    </m:r>
                  </m:e>
                  <m:sub>
                    <m:r>
                      <m:rPr>
                        <m:sty m:val="p"/>
                      </m:rPr>
                      <m:t>2</m:t>
                    </m:r>
                  </m:sub>
                </m:sSub>
                <m:r>
                  <m:rPr>
                    <m:sty m:val="p"/>
                  </m:rPr>
                  <m:t>O</m:t>
                </m:r>
              </m:lim>
            </m:limUpp>
          </m:e>
          <m:lim>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N</m:t>
            </m:r>
            <m:r>
              <m:rPr>
                <m:sty m:val="p"/>
              </m:rPr>
              <m:t>a</m:t>
            </m:r>
            <m:r>
              <m:rPr>
                <m:sty m:val="p"/>
              </m:rPr>
              <m:t>,</m:t>
            </m:r>
            <m:r>
              <m:rPr>
                <m:sty m:val="p"/>
              </m:rPr>
              <m:t>△</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12</m:t>
            </m:r>
          </m:sub>
        </m:sSub>
        <m:r>
          <m:rPr>
            <m:sty m:val="p"/>
          </m:rPr>
          <m:t>N</m:t>
        </m:r>
        <m:r>
          <m:rPr>
            <m:sty m:val="p"/>
          </m:rPr>
          <m:t>−</m:t>
        </m:r>
        <m:sSub>
          <m:e>
            <m:r>
              <m:rPr>
                <m:sty m:val="p"/>
              </m:rPr>
              <m:t>C</m:t>
            </m:r>
            <m:r>
              <m:rPr>
                <m:sty m:val="p"/>
              </m:rPr>
              <m:t>H</m:t>
            </m:r>
          </m:e>
          <m:sub>
            <m:r>
              <m:t>3</m:t>
            </m:r>
          </m:sub>
        </m:sSub>
        <m:r>
          <m:rPr>
            <m:sty m:val="p"/>
          </m:rPr>
          <m:t>+</m:t>
        </m:r>
        <m:r>
          <m:rPr>
            <m:sty m:val="p"/>
          </m:rPr>
          <m:t>O</m:t>
        </m:r>
        <m:r>
          <m:rPr>
            <m:sty m:val="p"/>
          </m:rPr>
          <m:t>−</m:t>
        </m:r>
        <m:r>
          <m:rPr>
            <m:sty m:val="p"/>
          </m:rPr>
          <m:t>C</m:t>
        </m:r>
        <m:r>
          <m:rPr>
            <m:sty m:val="p"/>
          </m:rPr>
          <m:t>H</m:t>
        </m:r>
        <m:r>
          <m:rPr>
            <m:sty m:val="p"/>
          </m:rPr>
          <m:t>O</m:t>
        </m:r>
        <m:limLow>
          <m:e>
            <m:limUpp>
              <m:e>
                <m:r>
                  <m:rPr>
                    <m:sty m:val="p"/>
                  </m:rPr>
                  <m:t>→</m:t>
                </m:r>
              </m:e>
              <m:lim>
                <m:sSub>
                  <m:e>
                    <m:r>
                      <m:rPr>
                        <m:sty m:val="p"/>
                      </m:rPr>
                      <m:t>N</m:t>
                    </m:r>
                    <m:r>
                      <m:rPr>
                        <m:sty m:val="p"/>
                      </m:rPr>
                      <m:t>a</m:t>
                    </m:r>
                    <m:r>
                      <m:rPr>
                        <m:sty m:val="p"/>
                      </m:rPr>
                      <m:t>N</m:t>
                    </m:r>
                    <m:r>
                      <m:rPr>
                        <m:sty m:val="p"/>
                      </m:rPr>
                      <m:t>H</m:t>
                    </m:r>
                  </m:e>
                  <m:sub>
                    <m:r>
                      <m:t>2</m:t>
                    </m:r>
                  </m:sub>
                </m:sSub>
              </m:lim>
            </m:limUpp>
          </m:e>
          <m:lim>
            <m:r>
              <m:rPr>
                <m:sty m:val="p"/>
              </m:rPr>
              <m:t>Δ</m:t>
            </m:r>
          </m:lim>
        </m:limLow>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05393"/>
            <wp:effectExtent b="0" l="0" r="0" t="0"/>
            <wp:docPr descr="" title="" id="27" name="Picture"/>
            <a:graphic>
              <a:graphicData uri="http://schemas.openxmlformats.org/drawingml/2006/picture">
                <pic:pic>
                  <pic:nvPicPr>
                    <pic:cNvPr descr="e87bc12633f8ea371da25301f4705aff474b89be23a9b906aa336311cce5f470.jpg" id="28" name="Picture"/>
                    <pic:cNvPicPr>
                      <a:picLocks noChangeArrowheads="1" noChangeAspect="1"/>
                    </pic:cNvPicPr>
                  </pic:nvPicPr>
                  <pic:blipFill>
                    <a:blip r:embed="rId26"/>
                    <a:stretch>
                      <a:fillRect/>
                    </a:stretch>
                  </pic:blipFill>
                  <pic:spPr bwMode="auto">
                    <a:xfrm>
                      <a:off x="0" y="0"/>
                      <a:ext cx="3600000" cy="1105393"/>
                    </a:xfrm>
                    <a:prstGeom prst="rect">
                      <a:avLst/>
                    </a:prstGeom>
                    <a:noFill/>
                    <a:ln w="9525">
                      <a:noFill/>
                      <a:headEnd/>
                      <a:tailEnd/>
                    </a:ln>
                  </pic:spPr>
                </pic:pic>
              </a:graphicData>
            </a:graphic>
          </wp:inline>
        </w:drawing>
      </w:r>
    </w:p>
    <w:bookmarkEnd w:id="29"/>
    <w:bookmarkStart w:id="30" w:name="氧化吡啶与溴乙烷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氧化吡啶与溴乙烷反应</w:t>
      </w:r>
    </w:p>
    <w:p>
      <w:pPr>
        <w:pStyle w:val="FirstParagraph"/>
      </w:pPr>
      <w:r>
        <w:rPr>
          <w:rFonts w:hint="eastAsia" w:ascii="Times New Roman" w:hAnsi="Times New Roman" w:eastAsia="FangSong" w:cs="Times New Roman"/>
        </w:rPr>
        <w:t xml:space="preserve">氧化吡啶和溴乙烷起反应得到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和等摩尔氢氧化钠反应得到有机化合物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含有吡啶环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个无机化合物</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并指出这两步反应的反应类型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End w:id="31"/>
    <w:bookmarkStart w:id="32" w:name="喹啉酸最低构型第26届初赛"/>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section"/>
    <w:p>
      <w:pPr>
        <w:pStyle w:val="Heading2"/>
        <w:spacing w:before="280" w:after="120"/>
      </w:pPr>
      <w:r>
        <w:rPr>
          <w:rFonts w:ascii="Times New Roman" w:hAnsi="Times New Roman" w:eastAsia="Times New Roman" w:cs="Times New Roman"/>
        </w:rPr>
        <w:t xml:space="preserve">9.6 15-31</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计算双核铁硫配合物中的金属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金属核心数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p>
    <w:p>
      <w:pPr>
        <w:spacing w:before="160" w:after="80"/>
      </w:pPr>
      <w:r>
        <w:pict>
          <v:rect style="width:0;height:1.5pt" o:hralign="center" o:hrstd="t" o:hr="t"/>
        </w:pict>
      </w:r>
    </w:p>
    <w:bookmarkEnd w:id="33"/>
    <w:bookmarkStart w:id="34" w:name="竞赛提升"/>
    <w:p>
      <w:pPr>
        <w:pStyle w:val="Heading2"/>
        <w:spacing w:before="280" w:after="120"/>
      </w:pPr>
      <w:r>
        <w:rPr>
          <w:rFonts w:hint="eastAsia" w:ascii="Times New Roman" w:hAnsi="Times New Roman" w:eastAsia="SimHei" w:cs="Times New Roman"/>
        </w:rPr>
        <w:t xml:space="preserve">竞赛提升</w:t>
      </w:r>
    </w:p>
    <w:bookmarkEnd w:id="34"/>
    <w:bookmarkStart w:id="38" w:name="ch29-p8-咪唑化学抗病毒药物合成"/>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36" name="Picture"/>
            <a:graphic>
              <a:graphicData uri="http://schemas.openxmlformats.org/drawingml/2006/picture">
                <pic:pic>
                  <pic:nvPicPr>
                    <pic:cNvPr descr="fbe128bace7b4a28afee240280a6af46dd0a6118fe022f57759261e116d7c6d0.jpg" id="37" name="Picture"/>
                    <pic:cNvPicPr>
                      <a:picLocks noChangeArrowheads="1" noChangeAspect="1"/>
                    </pic:cNvPicPr>
                  </pic:nvPicPr>
                  <pic:blipFill>
                    <a:blip r:embed="rId35"/>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42" w:name="ch30-p3-fischer吲哚合成螺环体系"/>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40" name="Picture"/>
            <a:graphic>
              <a:graphicData uri="http://schemas.openxmlformats.org/drawingml/2006/picture">
                <pic:pic>
                  <pic:nvPicPr>
                    <pic:cNvPr descr="ac34efe6e0243c3ad47cc19e65e75975b7972242c60f076287084fa72e7f703e.jpg" id="41" name="Picture"/>
                    <pic:cNvPicPr>
                      <a:picLocks noChangeArrowheads="1" noChangeAspect="1"/>
                    </pic:cNvPicPr>
                  </pic:nvPicPr>
                  <pic:blipFill>
                    <a:blip r:embed="rId39"/>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ch30-p4-fischer吲哚合成methoxatin部分合成"/>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44" name="Picture"/>
            <a:graphic>
              <a:graphicData uri="http://schemas.openxmlformats.org/drawingml/2006/picture">
                <pic:pic>
                  <pic:nvPicPr>
                    <pic:cNvPr descr="80f76cd5d6654e7485b05d0f85f07b26045bdd2d8aeb56e7c61abafc0a114b6f.jpg" id="45" name="Picture"/>
                    <pic:cNvPicPr>
                      <a:picLocks noChangeArrowheads="1" noChangeAspect="1"/>
                    </pic:cNvPicPr>
                  </pic:nvPicPr>
                  <pic:blipFill>
                    <a:blip r:embed="rId43"/>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50" w:name="ch30-p9-fischer吲哚合成变体sterling药厂方法"/>
    <w:p>
      <w:pPr>
        <w:pStyle w:val="Heading2"/>
        <w:spacing w:before="280" w:after="120"/>
      </w:pPr>
      <w:r>
        <w:rPr>
          <w:rFonts w:ascii="Times New Roman" w:hAnsi="Times New Roman" w:eastAsia="Times New Roman" w:cs="Times New Roman"/>
        </w:rPr>
        <w:t xml:space="preserve">9.10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48" name="Picture"/>
            <a:graphic>
              <a:graphicData uri="http://schemas.openxmlformats.org/drawingml/2006/picture">
                <pic:pic>
                  <pic:nvPicPr>
                    <pic:cNvPr descr="069bb8bd6fabaff790f9d25156966479fc210efc0af70fb8196d19df1774bd5c.jpg" id="49" name="Picture"/>
                    <pic:cNvPicPr>
                      <a:picLocks noChangeArrowheads="1" noChangeAspect="1"/>
                    </pic:cNvPicPr>
                  </pic:nvPicPr>
                  <pic:blipFill>
                    <a:blip r:embed="rId47"/>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50"/>
    <w:bookmarkStart w:id="54" w:name="ch30-p10-五元杂环噻吩噻唑吡唑合成设计"/>
    <w:p>
      <w:pPr>
        <w:pStyle w:val="Heading2"/>
        <w:spacing w:before="280" w:after="120"/>
      </w:pPr>
      <w:r>
        <w:rPr>
          <w:rFonts w:ascii="Times New Roman" w:hAnsi="Times New Roman" w:eastAsia="Times New Roman" w:cs="Times New Roman"/>
        </w:rPr>
        <w:t xml:space="preserve">9.11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52" name="Picture"/>
            <a:graphic>
              <a:graphicData uri="http://schemas.openxmlformats.org/drawingml/2006/picture">
                <pic:pic>
                  <pic:nvPicPr>
                    <pic:cNvPr descr="59b4d785024898ba99db5b3914409fa654fd0617f6218810a3b3fdd39709cfcd.jpg" id="53" name="Picture"/>
                    <pic:cNvPicPr>
                      <a:picLocks noChangeArrowheads="1" noChangeAspect="1"/>
                    </pic:cNvPicPr>
                  </pic:nvPicPr>
                  <pic:blipFill>
                    <a:blip r:embed="rId51"/>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54"/>
    <w:bookmarkStart w:id="58" w:name="ch38-p12-氮烯化学杂环合成应用"/>
    <w:p>
      <w:pPr>
        <w:pStyle w:val="Heading2"/>
        <w:spacing w:before="280" w:after="120"/>
      </w:pPr>
      <w:r>
        <w:rPr>
          <w:rFonts w:ascii="Times New Roman" w:hAnsi="Times New Roman" w:eastAsia="Times New Roman" w:cs="Times New Roman"/>
        </w:rPr>
        <w:t xml:space="preserve">9.12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56" name="Picture"/>
            <a:graphic>
              <a:graphicData uri="http://schemas.openxmlformats.org/drawingml/2006/picture">
                <pic:pic>
                  <pic:nvPicPr>
                    <pic:cNvPr descr="3437e55918e6bdfe57550ce29b2a88fab5a8b3a734bb727a3623c3f2f6dfd8c1.jpg" id="57" name="Picture"/>
                    <pic:cNvPicPr>
                      <a:picLocks noChangeArrowheads="1" noChangeAspect="1"/>
                    </pic:cNvPicPr>
                  </pic:nvPicPr>
                  <pic:blipFill>
                    <a:blip r:embed="rId55"/>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Start w:id="62" w:name="ch38-p13-卡宾化学杂环合成应用"/>
    <w:p>
      <w:pPr>
        <w:pStyle w:val="Heading2"/>
        <w:spacing w:before="280" w:after="120"/>
      </w:pPr>
      <w:r>
        <w:rPr>
          <w:rFonts w:ascii="Times New Roman" w:hAnsi="Times New Roman" w:eastAsia="Times New Roman" w:cs="Times New Roman"/>
        </w:rPr>
        <w:t xml:space="preserve">9.13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60" name="Picture"/>
            <a:graphic>
              <a:graphicData uri="http://schemas.openxmlformats.org/drawingml/2006/picture">
                <pic:pic>
                  <pic:nvPicPr>
                    <pic:cNvPr descr="37b3b1f22c8d0b729585e8c62ef312f483693511b3334644cbc5c7a1f0e092d1.jpg" id="61" name="Picture"/>
                    <pic:cNvPicPr>
                      <a:picLocks noChangeArrowheads="1" noChangeAspect="1"/>
                    </pic:cNvPicPr>
                  </pic:nvPicPr>
                  <pic:blipFill>
                    <a:blip r:embed="rId59"/>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
    <w:bookmarkStart w:id="69" w:name="ch1b-1-高能炸药rdx"/>
    <w:p>
      <w:pPr>
        <w:pStyle w:val="Heading2"/>
        <w:spacing w:before="280" w:after="120"/>
      </w:pPr>
      <w:r>
        <w:rPr>
          <w:rFonts w:ascii="Times New Roman" w:hAnsi="Times New Roman" w:eastAsia="Times New Roman" w:cs="Times New Roman"/>
        </w:rPr>
        <w:t xml:space="preserve">9.14 </w:t>
      </w:r>
      <w:r>
        <w:rPr>
          <w:rFonts w:hint="eastAsia" w:ascii="Times New Roman" w:hAnsi="Times New Roman" w:eastAsia="Times New Roman" w:cs="Times New Roman"/>
        </w:rPr>
        <w:t>Ch1B-1-</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64" name="Picture"/>
            <a:graphic>
              <a:graphicData uri="http://schemas.openxmlformats.org/drawingml/2006/picture">
                <pic:pic>
                  <pic:nvPicPr>
                    <pic:cNvPr descr="7112485373518eba5690bbe970eb22fa7580827759146069d35124c611ceb097.jpg" id="65" name="Picture"/>
                    <pic:cNvPicPr>
                      <a:picLocks noChangeArrowheads="1" noChangeAspect="1"/>
                    </pic:cNvPicPr>
                  </pic:nvPicPr>
                  <pic:blipFill>
                    <a:blip r:embed="rId63"/>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67" name="Picture"/>
            <a:graphic>
              <a:graphicData uri="http://schemas.openxmlformats.org/drawingml/2006/picture">
                <pic:pic>
                  <pic:nvPicPr>
                    <pic:cNvPr descr="9e658bd1463323e4c24f4ab52ca17c7212dbb58fba48158f0af22c4467d61044.jpg" id="68" name="Picture"/>
                    <pic:cNvPicPr>
                      <a:picLocks noChangeArrowheads="1" noChangeAspect="1"/>
                    </pic:cNvPicPr>
                  </pic:nvPicPr>
                  <pic:blipFill>
                    <a:blip r:embed="rId66"/>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moxcly化学式推断及滴定方程式第30届初赛"/>
    <w:p>
      <w:pPr>
        <w:pStyle w:val="Heading2"/>
        <w:spacing w:before="280" w:after="120"/>
      </w:pPr>
      <w:r>
        <w:rPr>
          <w:rFonts w:ascii="Times New Roman" w:hAnsi="Times New Roman" w:eastAsia="Times New Roman" w:cs="Times New Roman"/>
        </w:rPr>
        <w:t xml:space="preserve">9.15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End w:id="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jpg"/><Relationship Id="rId55" Type="http://schemas.openxmlformats.org/officeDocument/2006/relationships/image" Target="media/rId55.jpg"/><Relationship Id="rId59" Type="http://schemas.openxmlformats.org/officeDocument/2006/relationships/image" Target="media/rId59.jpg"/><Relationship Id="rId18" Type="http://schemas.openxmlformats.org/officeDocument/2006/relationships/image" Target="media/rId18.jpg"/><Relationship Id="rId51" Type="http://schemas.openxmlformats.org/officeDocument/2006/relationships/image" Target="media/rId51.jpg"/><Relationship Id="rId63" Type="http://schemas.openxmlformats.org/officeDocument/2006/relationships/image" Target="media/rId63.jpg"/><Relationship Id="rId43" Type="http://schemas.openxmlformats.org/officeDocument/2006/relationships/image" Target="media/rId43.jpg"/><Relationship Id="rId23" Type="http://schemas.openxmlformats.org/officeDocument/2006/relationships/image" Target="media/rId23.jpg"/><Relationship Id="rId66" Type="http://schemas.openxmlformats.org/officeDocument/2006/relationships/image" Target="media/rId66.jpg"/><Relationship Id="rId14" Type="http://schemas.openxmlformats.org/officeDocument/2006/relationships/image" Target="media/rId14.jpg"/><Relationship Id="rId39" Type="http://schemas.openxmlformats.org/officeDocument/2006/relationships/image" Target="media/rId39.jpg"/><Relationship Id="rId10" Type="http://schemas.openxmlformats.org/officeDocument/2006/relationships/image" Target="media/rId10.png"/><Relationship Id="rId26" Type="http://schemas.openxmlformats.org/officeDocument/2006/relationships/image" Target="media/rId26.jpg"/><Relationship Id="rId35" Type="http://schemas.openxmlformats.org/officeDocument/2006/relationships/image" Target="media/rId3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2026-09-07T14:59:19Z</dcterms:created>
  <dcterms:modified xsi:type="dcterms:W3CDTF">2026-09-07T14:59:19Z</dcterms:modified>
</cp:coreProperties>
</file>

<file path=docProps/custom.xml><?xml version="1.0" encoding="utf-8"?>
<Properties xmlns="http://schemas.openxmlformats.org/officeDocument/2006/custom-properties" xmlns:vt="http://schemas.openxmlformats.org/officeDocument/2006/docPropsVTypes"/>
</file>