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分子-习5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52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52.(1)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CsBrCl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热分解的反应是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C</m:t>
        </m:r>
        <m:r>
          <m:t>l</m:t>
        </m:r>
        <m:r>
          <m:rPr>
            <m:sty m:val="p"/>
          </m:rPr>
          <m:t>+</m:t>
        </m:r>
        <m:r>
          <m:t>B</m:t>
        </m:r>
        <m:r>
          <m:t>r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r>
          <m:t>B</m:t>
        </m:r>
        <m:r>
          <m:t>r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s</m:t>
        </m:r>
        <m:r>
          <m:t>B</m:t>
        </m:r>
        <m:r>
          <m:t>r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液体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都不是良导体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为什么两者混合后却成为导体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对下面测定的</w:t>
      </w:r>
      <w:r>
        <w:rPr>
          <w:rFonts w:ascii="Times New Roman" w:hAnsi="Times New Roman" w:eastAsia="Times New Roman" w:cs="Times New Roman"/>
        </w:rPr>
        <w:t xml:space="preserve"> N、P </w:t>
      </w:r>
      <w:r>
        <w:rPr>
          <w:rFonts w:hint="eastAsia" w:ascii="Times New Roman" w:hAnsi="Times New Roman" w:eastAsia="FangSong" w:cs="Times New Roman"/>
        </w:rPr>
        <w:t>的氢化物和氟化物的键角的各种相互差异做出解释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7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9</m:t>
          </m:r>
          <m:sSup>
            <m:e>
              <m:r>
                <m:t>3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 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F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:</m:t>
          </m:r>
          <m:r>
            <m:t>1</m:t>
          </m:r>
          <m:r>
            <m:t>0</m:t>
          </m:r>
          <m:sSup>
            <m:e>
              <m:r>
                <m:t>4</m:t>
              </m:r>
            </m:e>
            <m:sup>
              <m:r>
                <m:rPr>
                  <m:sty m:val="p"/>
                </m:rPr>
                <m:t>∘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结构化学一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原书未提供本题解答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ch2a-10-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Times New Roman" w:cs="Times New Roman"/>
        </w:rPr>
        <w:t>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ch9a-2-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Times New Roman" w:cs="Times New Roman"/>
        </w:rPr>
        <w:t>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一分册-测1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测</w:t>
      </w:r>
      <w:r>
        <w:rPr>
          <w:rFonts w:hint="eastAsia" w:ascii="Times New Roman" w:hAnsi="Times New Roman" w:eastAsia="Times New Roman" w:cs="Times New Roman"/>
        </w:rPr>
        <w:t>1-20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SbCl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ch9a-9-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Times New Roman" w:cs="Times New Roman"/>
        </w:rPr>
        <w:t>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Cathode(-):</m:t>
          </m:r>
          <m:r>
            <m:t> 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Anode(+):</m:t>
          </m:r>
          <m:r>
            <m:t> </m:t>
          </m:r>
          <m:r>
            <m:t>n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t>e</m:t>
          </m:r>
          <m:r>
            <m:rPr>
              <m:sty m:val="p"/>
            </m:rPr>
            <m:t>→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x</m:t>
              </m:r>
            </m:sub>
          </m:sSub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2026-09-07T15:02:46Z</dcterms:created>
  <dcterms:modified xsi:type="dcterms:W3CDTF">2026-09-07T15:02:46Z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