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IX（非有机）·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2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3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4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5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6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7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8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9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10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11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12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13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14 题（11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15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16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