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第二轮习题集-元素与分析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元素与分析一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称量法测定黄铁矿中硫的含量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0.3853g，</w:t>
      </w:r>
      <w:r>
        <w:rPr>
          <w:rFonts w:hint="eastAsia" w:ascii="Times New Roman" w:hAnsi="Times New Roman" w:eastAsia="FangSong" w:cs="Times New Roman"/>
        </w:rPr>
        <w:t>下列分析结果合理的是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36%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36.4%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36.41%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36.410% E. 36.4103%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-32-</w:t>
      </w:r>
      <w:r>
        <w:rPr>
          <w:rFonts w:hint="eastAsia" w:ascii="Times New Roman" w:hAnsi="Times New Roman" w:eastAsia="FangSong" w:cs="Times New Roman"/>
          <w:b/>
          <w:bCs/>
        </w:rPr>
        <w:t>储氢化合物元素推断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一种由短周期主族元素组成的化合物具有良好的储氢性能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其中元素</w:t>
      </w:r>
      <w:r>
        <w:rPr>
          <w:rFonts w:ascii="Times New Roman" w:hAnsi="Times New Roman" w:eastAsia="Times New Roman" w:cs="Times New Roman"/>
        </w:rPr>
        <w:t xml:space="preserve"> W、X、Y、Z </w:t>
      </w:r>
      <w:r>
        <w:rPr>
          <w:rFonts w:hint="eastAsia" w:ascii="Times New Roman" w:hAnsi="Times New Roman" w:eastAsia="FangSong" w:cs="Times New Roman"/>
        </w:rPr>
        <w:t>的原子序数依次增大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且总和为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hint="eastAsia" w:ascii="Times New Roman" w:hAnsi="Times New Roman" w:eastAsia="FangSong" w:cs="Times New Roman"/>
        </w:rPr>
        <w:t>下列有关叙述不正确的是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6189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1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该化合物中</w:t>
      </w:r>
      <w:r>
        <w:rPr>
          <w:rFonts w:hint="eastAsia" w:ascii="Times New Roman" w:hAnsi="Times New Roman" w:eastAsia="Times New Roman" w:cs="Times New Roman"/>
        </w:rPr>
        <w:t>，W、X、Y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之间均为共价键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的氟化物</w:t>
      </w:r>
      <w:r>
        <w:rPr>
          <w:rFonts w:ascii="Times New Roman" w:hAnsi="Times New Roman" w:eastAsia="Times New Roman" w:cs="Times New Roman"/>
        </w:rPr>
        <w:t xml:space="preserve"> XF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中原子均为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的最高化合价氧化物的水化物为强酸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Z </w:t>
      </w:r>
      <w:r>
        <w:rPr>
          <w:rFonts w:hint="eastAsia" w:ascii="Times New Roman" w:hAnsi="Times New Roman" w:eastAsia="FangSong" w:cs="Times New Roman"/>
        </w:rPr>
        <w:t xml:space="preserve">的单质能与水反应生成强碱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气体分子量测定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</w:p>
    <w:bookmarkEnd w:id="19"/>
    <w:bookmarkStart w:id="20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12.6</m:t>
                  </m:r>
                  <m:r>
                    <m:rPr>
                      <m:sty m:val="p"/>
                    </m:rPr>
                    <m:t>−</m:t>
                  </m:r>
                  <m:r>
                    <m:t>10.1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40.0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28.0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bookmarkEnd w:id="21"/>
    <w:bookmarkStart w:id="22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气体分子量测定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</w:p>
    <w:bookmarkEnd w:id="22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硼族元素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13.1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原子为缺电子原子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可接受电子对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常温下为气体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13.2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下列金属单质中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熔点最低的是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 xml:space="preserve">Cu；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Na；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Ga。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Ga </w:t>
      </w:r>
      <w:r>
        <w:rPr>
          <w:rFonts w:hint="eastAsia" w:ascii="Times New Roman" w:hAnsi="Times New Roman" w:eastAsia="FangSong" w:cs="Times New Roman"/>
        </w:rPr>
        <w:t xml:space="preserve">的熔点为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29.76°C，</w:t>
      </w:r>
      <w:r>
        <w:rPr>
          <w:rFonts w:hint="eastAsia" w:ascii="Times New Roman" w:hAnsi="Times New Roman" w:eastAsia="FangSong" w:cs="Times New Roman"/>
        </w:rPr>
        <w:t>是常见金属中熔点最低的之一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放在手中即可融化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13.3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熔点最低的是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分子间色散力最弱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熔点最低</w:t>
      </w:r>
      <w:r>
        <w:rPr>
          <w:rFonts w:hint="eastAsia" w:ascii="Times New Roman" w:hAnsi="Times New Roman" w:eastAsia="Times New Roman" w:cs="Times New Roman"/>
        </w:rPr>
        <w:t>（-107°C）。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13.4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水解并能放出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生成硼酸和氢气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13.5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下列含氧酸中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属于一元酸的是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是典型的一元路易斯酸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它不是通过自身电离给出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而是通过与水中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13.6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酸性最弱的是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是这些物质中酸性最弱的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13.7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下列金属中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与硝酸反应得到产物的氧化数最低的是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 xml:space="preserve">In；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Bi。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由于惰性电子对效应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与硝酸反应主要生成</w:t>
      </w:r>
      <w:r>
        <w:rPr>
          <w:rFonts w:ascii="Times New Roman" w:hAnsi="Times New Roman" w:eastAsia="Times New Roman" w:cs="Times New Roman"/>
        </w:rPr>
        <w:t xml:space="preserve"> Tl(I)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是这些金属中最低的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13.8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的硼类似物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13.9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液态的三氯化铝经常以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原子的杂化方式为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通过两个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桥键与另一个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形成四面体结构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13.10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氧化性与惰性电子对效应有关的是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具有较强的氧化性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倾向于获得电子变为更稳定的</w:t>
      </w:r>
      <w:r>
        <w:rPr>
          <w:rFonts w:ascii="Times New Roman" w:hAnsi="Times New Roman" w:eastAsia="Times New Roman" w:cs="Times New Roman"/>
        </w:rPr>
        <w:t xml:space="preserve"> Tl(I)。</w:t>
      </w:r>
    </w:p>
    <w:bookmarkEnd w:id="23"/>
    <w:bookmarkStart w:id="2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17.11-17.21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5" w:name="题目与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题目与答案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萤石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冰晶石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氟磷灰石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光卤石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；(5)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下列物质或溶液的颜色为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溶于乙醇中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溶液反应的产物是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溶液反应的产物是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F, Cl, Br </w:t>
      </w:r>
      <w:r>
        <w:rPr>
          <w:rFonts w:hint="eastAsia" w:ascii="Times New Roman" w:hAnsi="Times New Roman" w:eastAsia="FangSong" w:cs="Times New Roman"/>
        </w:rPr>
        <w:t>三元素中电子亲和能最大的是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单质的解离能最小的是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Cl；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</w:t>
      </w:r>
      <w:r>
        <w:rPr>
          <w:rFonts w:hint="eastAsia" w:ascii="Times New Roman" w:hAnsi="Times New Roman" w:eastAsia="Times New Roman" w:cs="Times New Roman"/>
        </w:rPr>
        <w:t>KX</w:t>
      </w:r>
      <w:r>
        <w:rPr>
          <w:rFonts w:hint="eastAsia" w:ascii="Times New Roman" w:hAnsi="Times New Roman" w:eastAsia="FangSong" w:cs="Times New Roman"/>
        </w:rPr>
        <w:t>是指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KCl；KF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导致氢氟酸的酸性与其他氢卤酸的酸性明显不同的因素主要是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特别大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；H—F</w:t>
      </w:r>
      <w:r>
        <w:rPr>
          <w:rFonts w:hint="eastAsia" w:ascii="Times New Roman" w:hAnsi="Times New Roman" w:eastAsia="FangSong" w:cs="Times New Roman"/>
        </w:rPr>
        <w:t>键的解离能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比较下列各组物质的热稳定性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&gt;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氢卤酸中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酸性最强的是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不能使酸性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HI；HF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HI；HF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</w:t>
      </w:r>
      <w:r>
        <w:rPr>
          <w:rFonts w:hint="eastAsia" w:ascii="Times New Roman" w:hAnsi="Times New Roman" w:eastAsia="Times New Roman" w:cs="Times New Roman"/>
        </w:rPr>
        <w:t>HClO，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HClO。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&gt;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高碘酸是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其酸根离子的空间构型为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其中碘原子的杂化方式为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高碘酸具有强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17.21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分子结构均为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键键级大于</w:t>
      </w:r>
      <w:r>
        <w:rPr>
          <w:rFonts w:hint="eastAsia" w:ascii="Times New Roman" w:hAnsi="Times New Roman" w:eastAsia="Times New Roman" w:cs="Times New Roman"/>
        </w:rPr>
        <w:t>1，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键键级等于</w:t>
      </w:r>
      <w:r>
        <w:rPr>
          <w:rFonts w:hint="eastAsia" w:ascii="Times New Roman" w:hAnsi="Times New Roman" w:eastAsia="Times New Roman" w:cs="Times New Roman"/>
        </w:rPr>
        <w:t>1</w:t>
      </w:r>
    </w:p>
    <w:bookmarkEnd w:id="25"/>
    <w:bookmarkStart w:id="2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4.11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 kPa、37 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若潜水员在深海呼吸了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的压缩空气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当他返回地面时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参照溶解度估算每毫升血液将放出多少毫升的空气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k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1000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1000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血液所含空气的溶解度为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血液放出的气体的体积为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310</m:t>
              </m:r>
              <m:r>
                <m:rPr>
                  <m:sty m:val="p"/>
                </m:rPr>
                <m:t>K</m:t>
              </m:r>
            </m:num>
            <m:den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27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7"/>
    <w:bookmarkStart w:id="28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溶液浓度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分散相与连续相</w:t>
      </w:r>
    </w:p>
    <w:bookmarkEnd w:id="28"/>
    <w:bookmarkStart w:id="2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99.0</m:t>
                  </m:r>
                  <m:r>
                    <m:rPr>
                      <m:sty m:val="p"/>
                    </m:rPr>
                    <m:t>−</m:t>
                  </m:r>
                  <m:r>
                    <m:t>2.34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1.50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293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t>2.00</m:t>
              </m:r>
              <m:r>
                <m:rPr>
                  <m:sty m:val="p"/>
                </m:rPr>
                <m:t>×</m:t>
              </m:r>
              <m:r>
                <m:t>123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3.00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t> 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2.00</m:t>
                  </m:r>
                  <m:r>
                    <m:rPr>
                      <m:sty m:val="p"/>
                    </m:rPr>
                    <m:t>×</m:t>
                  </m:r>
                  <m:r>
                    <m:t>123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5.95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3.00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r>
                <m:t>4.88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bookmarkEnd w:id="30"/>
    <w:bookmarkStart w:id="31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气体分子量测定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</w:p>
    <w:bookmarkEnd w:id="31"/>
    <w:bookmarkStart w:id="3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10.00g </w:t>
      </w:r>
      <w:r>
        <w:rPr>
          <w:rFonts w:hint="eastAsia" w:ascii="Times New Roman" w:hAnsi="Times New Roman" w:eastAsia="FangSong" w:cs="Times New Roman"/>
        </w:rPr>
        <w:t xml:space="preserve">某一金属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溶解在等体积的四氧化二氮和乙酸乙酯的混合物中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反应后分离出一种深紫色的化合物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93.2%。B </w:t>
      </w:r>
      <w:r>
        <w:rPr>
          <w:rFonts w:hint="eastAsia" w:ascii="Times New Roman" w:hAnsi="Times New Roman" w:eastAsia="FangSong" w:cs="Times New Roman"/>
        </w:rPr>
        <w:t xml:space="preserve">称重得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58.03g。</w:t>
      </w:r>
      <w:r>
        <w:rPr>
          <w:rFonts w:hint="eastAsia" w:ascii="Times New Roman" w:hAnsi="Times New Roman" w:eastAsia="FangSong" w:cs="Times New Roman"/>
        </w:rPr>
        <w:t>下面是化合物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的热重分析数据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加热后质量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原质量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氧气流中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20.4%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加热后生成紫色的化合物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加热后生成淡紫色的化合物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中加热后生成化合物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中加热后生成</w:t>
      </w:r>
      <w:r>
        <w:rPr>
          <w:rFonts w:ascii="Times New Roman" w:hAnsi="Times New Roman" w:eastAsia="Times New Roman" w:cs="Times New Roman"/>
        </w:rPr>
        <w:t xml:space="preserve"> F。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分别为何种物质并写出所有化学反应的方程式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2"/>
    <w:bookmarkStart w:id="33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Z</m:t>
        </m:r>
        <m:r>
          <m:t>n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M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、Zn。</w:t>
      </w:r>
    </w:p>
    <w:bookmarkEnd w:id="33"/>
    <w:bookmarkStart w:id="34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推断技术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相关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36"/>
    <w:bookmarkStart w:id="40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15.8 </w:t>
      </w:r>
      <w:r>
        <w:rPr>
          <w:rFonts w:hint="eastAsia" w:ascii="Times New Roman" w:hAnsi="Times New Roman" w:eastAsia="Times New Roman" w:cs="Times New Roman"/>
          <w:b/>
          <w:bCs/>
        </w:rPr>
        <w:t>O2</w:t>
      </w:r>
      <w:r>
        <w:rPr>
          <w:rFonts w:hint="eastAsia" w:ascii="Times New Roman" w:hAnsi="Times New Roman" w:eastAsia="FangSong" w:cs="Times New Roman"/>
          <w:b/>
          <w:bCs/>
        </w:rPr>
        <w:t>分子轨道与键级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68421" cy="2400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edia/o2_mo_diagram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421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Start w:id="41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z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由于存在未成对电子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且电子都成对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故呈反磁性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个三电子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故也显顺磁性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个三电子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故也显顺磁性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中的键级分别为</w:t>
      </w:r>
      <w:r>
        <w:rPr>
          <w:rFonts w:hint="eastAsia" w:ascii="Times New Roman" w:hAnsi="Times New Roman" w:eastAsia="Times New Roman" w:cs="Times New Roman"/>
        </w:rPr>
        <w:t>1、1.5、2、2.5，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的稳定性较差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知识点映射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氧族元素</w:t>
      </w:r>
    </w:p>
    <w:bookmarkEnd w:id="42"/>
    <w:bookmarkStart w:id="43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3"/>
    <w:bookmarkStart w:id="44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12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产物中有碳酸氢根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不能补酸碱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可以拆开配平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44"/>
    <w:bookmarkStart w:id="4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4.20 </w:t>
      </w:r>
      <w:r>
        <w:rPr>
          <w:rFonts w:hint="eastAsia" w:ascii="Times New Roman" w:hAnsi="Times New Roman" w:eastAsia="FangSong" w:cs="Times New Roman"/>
        </w:rPr>
        <w:t xml:space="preserve">若海水的浓度与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水溶液相近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粗略计算其渗透压是多少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若使海水淡化并得到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要向海水一边施加多大压力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0.00831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收率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指一半海水变为淡水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剩下海水浓度就相当于原浓度的两倍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所以向海水一边施加的压力应为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×</m:t>
          </m:r>
          <m:r>
            <m:t>3.5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7.0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bookmarkEnd w:id="46"/>
    <w:bookmarkStart w:id="47" w:name="知识点映射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溶液浓度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分散相与连续相</w:t>
      </w:r>
    </w:p>
    <w:bookmarkEnd w:id="47"/>
    <w:bookmarkStart w:id="48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硒的提取与同位素化学</w:t>
      </w:r>
      <w:r>
        <w:rPr>
          <w:rFonts w:ascii="Times New Roman" w:hAnsi="Times New Roman" w:eastAsia="Times New Roman" w:cs="Times New Roman"/>
          <w:b/>
          <w:bCs/>
        </w:rPr>
        <w:t xml:space="preserve"> (14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以阳极泥中的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cr m:val="sans-serif"/>
                <m:sty m:val="p"/>
              </m:rPr>
              <m:t>A</m:t>
            </m:r>
            <m:r>
              <m:rPr>
                <m:scr m:val="sans-serif"/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cr m:val="sans-serif"/>
            <m:sty m:val="p"/>
          </m:rPr>
          <m:t>S</m:t>
        </m:r>
        <m:r>
          <m:rPr>
            <m:scr m:val="sans-serif"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A</m:t>
        </m:r>
        <m:r>
          <m:t>g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S</m:t>
        </m:r>
        <m: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衰变是原子核的一种稀有衰变方式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可近似看作连续的两次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第一个成功观测到双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衰变现象的原子核是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Se 82 </w:t>
      </w:r>
      <w:r>
        <w:rPr>
          <w:rFonts w:hint="eastAsia" w:ascii="Times New Roman" w:hAnsi="Times New Roman" w:eastAsia="FangSong" w:cs="Times New Roman"/>
        </w:rPr>
        <w:t>发生双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t>S</m:t>
        </m:r>
        <m:r>
          <m:t>e</m:t>
        </m:r>
        <m:sSubSup>
          <m:e>
            <m:r>
              <m:rPr>
                <m:sty m:val="p"/>
              </m:rPr>
              <m:t>→</m:t>
            </m:r>
          </m:e>
          <m:sub>
            <m:r>
              <m:t>36</m:t>
            </m:r>
          </m:sub>
          <m:sup>
            <m:r>
              <m:t>82</m:t>
            </m:r>
          </m:sup>
        </m:sSubSup>
        <m:r>
          <m:t>K</m:t>
        </m:r>
        <m:r>
          <m:t>r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□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S</m:t>
            </m:r>
            <m:r>
              <m:rPr>
                <m:sty m:val="bi"/>
              </m:rPr>
              <m:t>e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可在室温下发生反应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生成离子型化合物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将等摩尔数的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GaCl3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得到等摩尔数的无色晶体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射线衍射测试表明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中心为四面体配位几何构型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的配位几何为三角锥形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的分子几何构型为三角锥形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惰性气氛中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发生热分解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剩余残渣的质量百分含量约为</w:t>
      </w:r>
      <w:r>
        <w:rPr>
          <w:rFonts w:ascii="Times New Roman" w:hAnsi="Times New Roman" w:eastAsia="Times New Roman" w:cs="Times New Roman"/>
        </w:rPr>
        <w:t xml:space="preserve"> 11%。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</w:t>
      </w:r>
      <w:r>
        <w:rPr>
          <w:rFonts w:hint="eastAsia" w:ascii="Times New Roman" w:hAnsi="Times New Roman" w:eastAsia="FangSong" w:cs="Times New Roman"/>
        </w:rPr>
        <w:t xml:space="preserve">写出能表明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结构特征的化学式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R: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e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Se、Ga </w:t>
      </w:r>
      <w:r>
        <w:rPr>
          <w:rFonts w:hint="eastAsia" w:ascii="Times New Roman" w:hAnsi="Times New Roman" w:eastAsia="FangSong" w:cs="Times New Roman"/>
        </w:rPr>
        <w:t>氯化物和氧化物的相关性质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Se:Cl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Ga:O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因此分解产物只可能为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高温时为气体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故最后剩下的固体只能是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G</m:t>
            </m:r>
            <m:r>
              <m:t>a</m:t>
            </m:r>
            <m:r>
              <m:t>2</m:t>
            </m:r>
            <m:r>
              <m:t>O</m:t>
            </m:r>
            <m:r>
              <m:t>3</m:t>
            </m:r>
          </m:sub>
        </m:sSub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69.72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×</m:t>
            </m:r>
            <m:r>
              <m:t>16.00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69.72</m:t>
            </m:r>
            <m:r>
              <m:rPr>
                <m:sty m:val="p"/>
              </m:rPr>
              <m:t>+</m:t>
            </m:r>
            <m:r>
              <m:t>78.96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×</m:t>
            </m:r>
            <m:r>
              <m:t>35.45</m:t>
            </m:r>
            <m:r>
              <m:rPr>
                <m:sty m:val="p"/>
              </m:rPr>
              <m:t>+</m:t>
            </m:r>
            <m:r>
              <m:t>16.00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10.96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和实验数据接近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  <m:r>
          <m:rPr>
            <m:sty m:val="p"/>
          </m:rPr>
          <m:t>→</m:t>
        </m:r>
        <m:r>
          <m:t>4</m:t>
        </m:r>
        <m:r>
          <m:t> 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8"/>
    <w:bookmarkStart w:id="49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本题为题目与答案深度交错格式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各小问答案见题面相应编号后内容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阳极泥提硒与硒镓氯化物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Se </w:t>
      </w:r>
      <w:r>
        <w:rPr>
          <w:rFonts w:hint="eastAsia" w:ascii="Times New Roman" w:hAnsi="Times New Roman" w:eastAsia="FangSong" w:cs="Times New Roman"/>
          <w:b/>
          <w:bCs/>
        </w:rPr>
        <w:t>的价态穿梭</w:t>
      </w:r>
      <w:r>
        <w:rPr>
          <w:rFonts w:hint="eastAsia" w:ascii="Times New Roman" w:hAnsi="Times New Roman" w:eastAsia="Times New Roman" w:cs="Times New Roman"/>
          <w:b/>
          <w:bCs/>
        </w:rPr>
        <w:t>（−2→+4→0→+4）</w:t>
      </w:r>
      <w:r>
        <w:rPr>
          <w:rFonts w:hint="eastAsia" w:ascii="Times New Roman" w:hAnsi="Times New Roman" w:eastAsia="FangSong" w:cs="Times New Roman"/>
          <w:b/>
          <w:bCs/>
        </w:rPr>
        <w:t>为主线的提取冶金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卤素离子对化学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焙烧碳酸钠化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原子比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残渣质量分数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双约束解出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知识点映射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配位化学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核反应守恒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热分解残渣定量反推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阳极泥提硒是铜电解精炼的真实副产流程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衰变是稀有核衰变物理的里程碑实验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阳极泥提硒与硒镓氯化物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Se </w:t>
      </w:r>
      <w:r>
        <w:rPr>
          <w:rFonts w:hint="eastAsia" w:ascii="Times New Roman" w:hAnsi="Times New Roman" w:eastAsia="FangSong" w:cs="Times New Roman"/>
          <w:b/>
          <w:bCs/>
        </w:rPr>
        <w:t>的价态穿梭</w:t>
      </w:r>
      <w:r>
        <w:rPr>
          <w:rFonts w:hint="eastAsia" w:ascii="Times New Roman" w:hAnsi="Times New Roman" w:eastAsia="Times New Roman" w:cs="Times New Roman"/>
          <w:b/>
          <w:bCs/>
        </w:rPr>
        <w:t>（−2→+4→0→+4/+6）</w:t>
      </w:r>
      <w:r>
        <w:rPr>
          <w:rFonts w:hint="eastAsia" w:ascii="Times New Roman" w:hAnsi="Times New Roman" w:eastAsia="FangSong" w:cs="Times New Roman"/>
          <w:b/>
          <w:bCs/>
        </w:rPr>
        <w:t>为主线的提取冶金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卤素化学题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焙烧碳酸钠化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衰变写核反应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原子比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残渣质量分数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双约束解出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知识点映射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（[SeCl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/[GaCl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离子型卤素配合物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核反应守恒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热分解残渣定量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阳极泥提硒是铜电解精炼的真实副产流程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衰变是稀有核衰变物理的里程碑实验</w:t>
      </w:r>
      <w:r>
        <w:rPr>
          <w:rFonts w:hint="eastAsia" w:ascii="Times New Roman" w:hAnsi="Times New Roman" w:eastAsia="Times New Roman" w:cs="Times New Roman"/>
        </w:rPr>
        <w:t>（1950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年代验证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1-1 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”Se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归中到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+4”</w:t>
      </w:r>
      <w:r>
        <w:rPr>
          <w:rFonts w:hint="eastAsia" w:ascii="Times New Roman" w:hAnsi="Times New Roman" w:eastAsia="FangSong" w:cs="Times New Roman"/>
          <w:b/>
          <w:bCs/>
        </w:rPr>
        <w:t>写焙烧方程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Se(−2)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(+4)，</w:t>
      </w:r>
      <w:r>
        <w:rPr>
          <w:rFonts w:hint="eastAsia" w:ascii="Times New Roman" w:hAnsi="Times New Roman" w:eastAsia="FangSong" w:cs="Times New Roman"/>
        </w:rPr>
        <w:t>贵金属还原成单质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固硫并放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逐元素守恒配平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>1-2 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还原亚硒酸是经典归中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(+4)+2SO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(+4)→Se(0)+2H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(+6)——SO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作还原剂被氧化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粗硒沉淀即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1-3 </w:t>
      </w:r>
      <w:r>
        <w:rPr>
          <w:rFonts w:hint="eastAsia" w:ascii="Times New Roman" w:hAnsi="Times New Roman" w:eastAsia="FangSong" w:cs="Times New Roman"/>
          <w:b/>
          <w:bCs/>
        </w:rPr>
        <w:t>双</w:t>
      </w:r>
      <w:r>
        <w:rPr>
          <w:rFonts w:hint="eastAsia" w:ascii="Times New Roman" w:hAnsi="Times New Roman" w:eastAsia="Times New Roman" w:cs="Times New Roman"/>
          <w:b/>
          <w:bCs/>
        </w:rPr>
        <w:t>β</w:t>
      </w:r>
      <w:r>
        <w:rPr>
          <w:rFonts w:hint="eastAsia" w:ascii="Times New Roman" w:hAnsi="Times New Roman" w:eastAsia="FangSong" w:cs="Times New Roman"/>
          <w:b/>
          <w:bCs/>
        </w:rPr>
        <w:t>衰变核方程</w:t>
      </w:r>
      <w:r>
        <w:rPr>
          <w:rFonts w:hint="eastAsia" w:ascii="Times New Roman" w:hAnsi="Times New Roman" w:eastAsia="Times New Roman" w:cs="Times New Roman"/>
        </w:rPr>
        <w:t xml:space="preserve">：Z+2、A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  <w:vertAlign w:val="subscript"/>
        </w:rPr>
        <w:t>34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Se→</w:t>
      </w:r>
      <w:r>
        <w:rPr>
          <w:rFonts w:hint="eastAsia" w:ascii="Times New Roman" w:hAnsi="Times New Roman" w:eastAsia="Times New Roman" w:cs="Times New Roman"/>
          <w:vertAlign w:val="subscript"/>
        </w:rPr>
        <w:t>36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Kr+2e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两颗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粒子同时放出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+2）——</w:t>
      </w:r>
      <w:r>
        <w:rPr>
          <w:rFonts w:hint="eastAsia" w:ascii="Times New Roman" w:hAnsi="Times New Roman" w:eastAsia="FangSong" w:cs="Times New Roman"/>
        </w:rPr>
        <w:t>写核反应只动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Z/e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1-4-1 </w:t>
      </w:r>
      <w:r>
        <w:rPr>
          <w:rFonts w:hint="eastAsia" w:ascii="Times New Roman" w:hAnsi="Times New Roman" w:eastAsia="FangSong" w:cs="Times New Roman"/>
          <w:b/>
          <w:bCs/>
        </w:rPr>
        <w:t xml:space="preserve">由配位几何定化学式</w:t>
      </w:r>
      <w:r>
        <w:rPr>
          <w:rFonts w:hint="eastAsia" w:ascii="Times New Roman" w:hAnsi="Times New Roman" w:eastAsia="Times New Roman" w:cs="Times New Roman"/>
        </w:rPr>
        <w:t xml:space="preserve">：R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是卤素转移离子对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[SeCl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[GaCl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）；P/Q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氧再分配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P=GaSeCl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O、Q=SeOCl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几何构型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1-4-2 </w:t>
      </w:r>
      <w:r>
        <w:rPr>
          <w:rFonts w:hint="eastAsia" w:ascii="Times New Roman" w:hAnsi="Times New Roman" w:eastAsia="FangSong" w:cs="Times New Roman"/>
          <w:b/>
          <w:bCs/>
        </w:rPr>
        <w:t xml:space="preserve">双原子比锁定四产物</w:t>
      </w:r>
      <w:r>
        <w:rPr>
          <w:rFonts w:hint="eastAsia" w:ascii="Times New Roman" w:hAnsi="Times New Roman" w:eastAsia="Times New Roman" w:cs="Times New Roman"/>
        </w:rPr>
        <w:t xml:space="preserve">：Se:Cl=1:5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产物须同时含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；Ga:O=1:1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须含</w:t>
      </w:r>
      <w:r>
        <w:rPr>
          <w:rFonts w:ascii="Times New Roman" w:hAnsi="Times New Roman" w:eastAsia="Times New Roman" w:cs="Times New Roman"/>
        </w:rPr>
        <w:t xml:space="preserve">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；800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>气体化的是前三者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10.96%≈11%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5:1 </w:t>
      </w:r>
      <w:r>
        <w:rPr>
          <w:rFonts w:hint="eastAsia" w:ascii="Times New Roman" w:hAnsi="Times New Roman" w:eastAsia="FangSong" w:cs="Times New Roman"/>
        </w:rPr>
        <w:t xml:space="preserve">计量</w:t>
      </w:r>
      <w:r>
        <w:rPr>
          <w:rFonts w:ascii="Times New Roman" w:hAnsi="Times New Roman" w:eastAsia="Times New Roman" w:cs="Times New Roman"/>
        </w:rPr>
        <w:t xml:space="preserve"> → 5GaSeCl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O→4SeCl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↑+3GaCl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↑+SeO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↑+Ga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>的主要形态是什么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φθ(H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/Se)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的相对大小讨论沉淀完全度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[SeCl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[GaCl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[SeCl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类离子对同族</w:t>
      </w:r>
      <w:r>
        <w:rPr>
          <w:rFonts w:hint="eastAsia" w:ascii="Times New Roman" w:hAnsi="Times New Roman" w:eastAsia="Times New Roman" w:cs="Times New Roman"/>
        </w:rPr>
        <w:t>——GaCl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为何总扮演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氯离子接受体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的路易斯酸性序列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本题残渣</w:t>
      </w:r>
      <w:r>
        <w:rPr>
          <w:rFonts w:ascii="Times New Roman" w:hAnsi="Times New Roman" w:eastAsia="Times New Roman" w:cs="Times New Roman"/>
        </w:rPr>
        <w:t xml:space="preserve"> 11%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质量分数反推计量比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 xml:space="preserve">决</w:t>
      </w:r>
      <w:r>
        <w:rPr>
          <w:rFonts w:ascii="Times New Roman" w:hAnsi="Times New Roman" w:eastAsia="Times New Roman" w:cs="Times New Roman"/>
        </w:rPr>
        <w:t xml:space="preserve"> 2-6”HKUST-1 </w:t>
      </w:r>
      <w:r>
        <w:rPr>
          <w:rFonts w:hint="eastAsia" w:ascii="Times New Roman" w:hAnsi="Times New Roman" w:eastAsia="FangSong" w:cs="Times New Roman"/>
        </w:rPr>
        <w:t>热重定水分子数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残渣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的联立套路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易错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写成被还原成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或漏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焙烧体系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定向氧化到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+4（</w:t>
      </w:r>
      <w:r>
        <w:rPr>
          <w:rFonts w:hint="eastAsia" w:ascii="Times New Roman" w:hAnsi="Times New Roman" w:eastAsia="FangSong" w:cs="Times New Roman"/>
        </w:rPr>
        <w:t>亚硒酸钠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配平漏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反应物侧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体系无钠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写成两次连续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衰变的两步式或漏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一步放两个电子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核素只从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Kr。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4：1-4-2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忘用</w:t>
      </w:r>
      <w:r>
        <w:rPr>
          <w:rFonts w:hint="eastAsia" w:ascii="Times New Roman" w:hAnsi="Times New Roman" w:eastAsia="Times New Roman" w:cs="Times New Roman"/>
        </w:rPr>
        <w:t>”800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这一物理性质排除固体残渣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或残渣质量分数计算漏系数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1 mol Ga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mol </w:t>
      </w:r>
      <w:r>
        <w:rPr>
          <w:rFonts w:hint="eastAsia" w:ascii="Times New Roman" w:hAnsi="Times New Roman" w:eastAsia="Times New Roman" w:cs="Times New Roman"/>
        </w:rPr>
        <w:t xml:space="preserve">P）。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35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场试题答案提炼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bookmarkEnd w:id="56"/>
    <w:bookmarkStart w:id="5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人体血的渗透压为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709.275kPa，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1.01g/mL；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7"/>
    <w:bookmarkStart w:id="58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709.275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8.314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273.15</m:t>
        </m:r>
        <m:r>
          <m:rPr>
            <m:sty m:val="p"/>
          </m:rPr>
          <m:t>+</m:t>
        </m:r>
        <m:r>
          <m:t>37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0.28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⋅</m:t>
          </m:r>
          <m:r>
            <m:t>ρ</m:t>
          </m:r>
          <m:r>
            <m:rPr>
              <m:sty m:val="p"/>
            </m:rPr>
            <m:t>=</m:t>
          </m:r>
          <m:r>
            <m:t>0.28</m:t>
          </m:r>
          <m:r>
            <m:rPr>
              <m:sty m:val="p"/>
            </m:rPr>
            <m:t>×</m:t>
          </m:r>
          <m:r>
            <m:t>180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1000</m:t>
          </m:r>
          <m:r>
            <m:rPr>
              <m:sty m:val="p"/>
            </m:rPr>
            <m:t>×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%</m:t>
          </m:r>
        </m:oMath>
      </m:oMathPara>
    </w:p>
    <w:bookmarkEnd w:id="58"/>
    <w:bookmarkStart w:id="5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简答题</w:t>
      </w:r>
      <w:r>
        <w:rPr>
          <w:rFonts w:hint="eastAsia" w:ascii="Times New Roman" w:hAnsi="Times New Roman" w:eastAsia="Times New Roman" w:cs="Times New Roman"/>
          <w:b/>
          <w:bCs/>
        </w:rPr>
        <w:t>（22.47-22.55）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1" w:name="题目与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题目与答案</w:t>
      </w:r>
    </w:p>
    <w:bookmarkStart w:id="60" w:name="X593b8212b27663551f4c9b0a8e9210552cffca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22.47 </w:t>
      </w:r>
      <w:r>
        <w:rPr>
          <w:rFonts w:hint="eastAsia" w:ascii="Times New Roman" w:hAnsi="Times New Roman" w:eastAsia="SimHei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FeSO4、CoSO4、NiSO4 </w:t>
      </w:r>
      <w:r>
        <w:rPr>
          <w:rFonts w:hint="eastAsia" w:ascii="Times New Roman" w:hAnsi="Times New Roman" w:eastAsia="SimHei" w:cs="Times New Roman"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生成的产物和实验现象是什么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0"/>
    <w:bookmarkEnd w:id="61"/>
    <w:bookmarkStart w:id="70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向</w:t>
      </w:r>
      <w:r>
        <w:rPr>
          <w:rFonts w:hint="eastAsia" w:ascii="Times New Roman" w:hAnsi="Times New Roman" w:eastAsia="Times New Roman" w:cs="Times New Roman"/>
          <w:b/>
          <w:bCs/>
        </w:rPr>
        <w:t>FeSO4</w:t>
      </w:r>
      <w:r>
        <w:rPr>
          <w:rFonts w:hint="eastAsia" w:ascii="Times New Roman" w:hAnsi="Times New Roman" w:eastAsia="FangSong" w:cs="Times New Roman"/>
          <w:b/>
          <w:bCs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后迅速变成灰绿色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最终变成红棕色的沉淀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nor/>
              <m:sty m:val="p"/>
            </m:rPr>
            <m:t>（白色）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nor/>
              <m:sty m:val="p"/>
            </m:rPr>
            <m:t>（红棕色）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hint="eastAsia" w:ascii="Times New Roman" w:hAnsi="Times New Roman" w:eastAsia="Times New Roman" w:cs="Times New Roman"/>
          <w:b/>
          <w:bCs/>
        </w:rPr>
        <w:t>CoSO4</w:t>
      </w:r>
      <w:r>
        <w:rPr>
          <w:rFonts w:hint="eastAsia" w:ascii="Times New Roman" w:hAnsi="Times New Roman" w:eastAsia="FangSong" w:cs="Times New Roman"/>
          <w:b/>
          <w:bCs/>
        </w:rPr>
        <w:t>溶液中滴加氨水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先析出蓝绿色沉淀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氨水过量时沉淀溶解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生成棕黄色溶液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在空气中放置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溶液逐渐变成棕褐色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向</w:t>
      </w:r>
      <w:r>
        <w:rPr>
          <w:rFonts w:hint="eastAsia" w:ascii="Times New Roman" w:hAnsi="Times New Roman" w:eastAsia="Times New Roman" w:cs="Times New Roman"/>
          <w:b/>
          <w:bCs/>
        </w:rPr>
        <w:t>NiSO4</w:t>
      </w:r>
      <w:r>
        <w:rPr>
          <w:rFonts w:hint="eastAsia" w:ascii="Times New Roman" w:hAnsi="Times New Roman" w:eastAsia="FangSong" w:cs="Times New Roman"/>
          <w:b/>
          <w:bCs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先有绿色沉淀生成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氨水过量则绿色沉淀溶解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2" w:name="为什么铝板氧化层用极稀的-cono32-溶液处理后灼烧即显蓝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22.48 </w:t>
      </w:r>
      <w:r>
        <w:rPr>
          <w:rFonts w:hint="eastAsia" w:ascii="Times New Roman" w:hAnsi="Times New Roman" w:eastAsia="SimHei" w:cs="Times New Roman"/>
        </w:rPr>
        <w:t xml:space="preserve">为什么铝板氧化层用极稀的</w:t>
      </w:r>
      <w:r>
        <w:rPr>
          <w:rFonts w:ascii="Times New Roman" w:hAnsi="Times New Roman" w:eastAsia="Times New Roman" w:cs="Times New Roman"/>
        </w:rPr>
        <w:t xml:space="preserve"> Co(NO3)2 </w:t>
      </w:r>
      <w:r>
        <w:rPr>
          <w:rFonts w:hint="eastAsia" w:ascii="Times New Roman" w:hAnsi="Times New Roman" w:eastAsia="SimHei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即显蓝色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铝板氧化层用极稀的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CoO：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CoO </w:t>
      </w:r>
      <w:r>
        <w:rPr>
          <w:rFonts w:hint="eastAsia" w:ascii="Times New Roman" w:hAnsi="Times New Roman" w:eastAsia="FangSong" w:cs="Times New Roman"/>
        </w:rPr>
        <w:t xml:space="preserve">与铝板氧化层的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作用生成蓝色的偏铝酸钴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因而显蓝色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Xd27ae30616dacb9eda5b62ec93007226f2f6d6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22.49 </w:t>
      </w:r>
      <w:r>
        <w:rPr>
          <w:rFonts w:hint="eastAsia" w:ascii="Times New Roman" w:hAnsi="Times New Roman" w:eastAsia="SimHei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NH4SCN </w:t>
      </w:r>
      <w:r>
        <w:rPr>
          <w:rFonts w:hint="eastAsia" w:ascii="Times New Roman" w:hAnsi="Times New Roman" w:eastAsia="SimHei" w:cs="Times New Roman"/>
        </w:rPr>
        <w:t xml:space="preserve">试剂鉴定</w:t>
      </w:r>
      <w:r>
        <w:rPr>
          <w:rFonts w:ascii="Times New Roman" w:hAnsi="Times New Roman" w:eastAsia="Times New Roman" w:cs="Times New Roman"/>
        </w:rPr>
        <w:t xml:space="preserve"> Co2+ </w:t>
      </w:r>
      <w:r>
        <w:rPr>
          <w:rFonts w:hint="eastAsia" w:ascii="Times New Roman" w:hAnsi="Times New Roman" w:eastAsia="SimHei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为什么要用浓的</w:t>
      </w:r>
      <w:r>
        <w:rPr>
          <w:rFonts w:ascii="Times New Roman" w:hAnsi="Times New Roman" w:eastAsia="Times New Roman" w:cs="Times New Roman"/>
        </w:rPr>
        <w:t xml:space="preserve"> NH4SCN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并加丙酮萃取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Hei" w:cs="Times New Roman"/>
        </w:rPr>
        <w:t>溶液中存在什么常见离子时会发生干扰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Hei" w:cs="Times New Roman"/>
        </w:rPr>
        <w:t>如何消除这些干扰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结合形成蓝色的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但该配离子稳定常数较小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在水溶液中有时不易观察到蓝色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用水稀释时也易变成粉红色的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所以在实际操作时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或戊醇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以抑制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确保观察到该离子显示的蓝色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溶液中若有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它将与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结合形成血红色配离子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无色配离子以消除干扰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X1bc3688d4a47868728a7c48e00ddd411727997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22.50 </w:t>
      </w:r>
      <w:r>
        <w:rPr>
          <w:rFonts w:hint="eastAsia" w:ascii="Times New Roman" w:hAnsi="Times New Roman" w:eastAsia="SimHei" w:cs="Times New Roman"/>
        </w:rPr>
        <w:t xml:space="preserve">在用稀硫酸清洗被</w:t>
      </w:r>
      <w:r>
        <w:rPr>
          <w:rFonts w:ascii="Times New Roman" w:hAnsi="Times New Roman" w:eastAsia="Times New Roman" w:cs="Times New Roman"/>
        </w:rPr>
        <w:t xml:space="preserve"> Co(OH)3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MnO(OH)2 </w:t>
      </w:r>
      <w:r>
        <w:rPr>
          <w:rFonts w:hint="eastAsia" w:ascii="Times New Roman" w:hAnsi="Times New Roman" w:eastAsia="SimHei" w:cs="Times New Roman"/>
        </w:rPr>
        <w:t>污染的玻璃器皿时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为什么要加入一些过氧化氢溶液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它们附着在被污染的玻璃器皿壁上难以完全去除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加入一些过氧化氢溶液作为还原剂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还原为易溶物而除去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Xa7734f1546241bb051dc438b2104256f52b1af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22.51 [Ni(CO)4]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[Ni(CN)4]2- </w:t>
      </w:r>
      <w:r>
        <w:rPr>
          <w:rFonts w:hint="eastAsia" w:ascii="Times New Roman" w:hAnsi="Times New Roman" w:eastAsia="SimHei" w:cs="Times New Roman"/>
        </w:rPr>
        <w:t>都是逆磁性的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两者在结构上是否相同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Hei" w:cs="Times New Roman"/>
        </w:rPr>
        <w:t>试用配位化合物的价键理论给予说明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的空间构型为四面体形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原子中无成单电子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所以配位化合物为逆磁性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的空间构型为平面四边形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中也无成单电子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所以配位化合物也为逆磁性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两者结构不同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前者为四面体形</w:t>
      </w:r>
      <w:r>
        <w:rPr>
          <w:rFonts w:hint="eastAsia" w:ascii="Times New Roman" w:hAnsi="Times New Roman" w:eastAsia="Times New Roman" w:cs="Times New Roman"/>
        </w:rPr>
        <w:t>（sp3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后者为平面四边形</w:t>
      </w:r>
      <w:r>
        <w:rPr>
          <w:rFonts w:hint="eastAsia" w:ascii="Times New Roman" w:hAnsi="Times New Roman" w:eastAsia="Times New Roman" w:cs="Times New Roman"/>
        </w:rPr>
        <w:t>（dsp2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写出与下述实验现象有关的化学反应方程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22.52 </w:t>
      </w:r>
      <w:r>
        <w:rPr>
          <w:rFonts w:hint="eastAsia" w:ascii="Times New Roman" w:hAnsi="Times New Roman" w:eastAsia="SimHei" w:cs="Times New Roman"/>
        </w:rPr>
        <w:t xml:space="preserve">写出与下述实验现象有关的化学反应方程式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溶液后生成灰绿色沉淀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空气中放置沉淀逐渐变为棕色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用盐酸溶解棕色沉淀得黄色溶液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向黄色溶液中加几滴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溶液则溶液立即变红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向溶液中再滴入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最后加入黄血盐溶液时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nor/>
              <m:sty m:val="p"/>
            </m:rPr>
            <m:t>（白色→灰绿色→棕色）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nor/>
              <m:sty m:val="p"/>
            </m:rPr>
            <m:t>（棕色）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nor/>
              <m:sty m:val="p"/>
            </m:rPr>
            <m:t>（黄色）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nor/>
              <m:sty m:val="p"/>
            </m:rPr>
            <m:t>（血红色）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nor/>
              <m:sty m:val="p"/>
            </m:rPr>
            <m:t>（红色消失）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nor/>
              <m:sty m:val="p"/>
            </m:rPr>
            <m:t>（紫色褪去）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↓</m:t>
          </m:r>
          <m:r>
            <m:rPr>
              <m:nor/>
              <m:sty m:val="p"/>
            </m:rPr>
            <m:t>（蓝色）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给出下列实验的现象和化学反应方程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22.53 </w:t>
      </w:r>
      <w:r>
        <w:rPr>
          <w:rFonts w:hint="eastAsia" w:ascii="Times New Roman" w:hAnsi="Times New Roman" w:eastAsia="SimHei" w:cs="Times New Roman"/>
        </w:rPr>
        <w:t xml:space="preserve">给出下列实验的现象和化学反应方程式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向含有</w:t>
      </w:r>
      <w:r>
        <w:rPr>
          <w:rFonts w:hint="eastAsia" w:ascii="Times New Roman" w:hAnsi="Times New Roman" w:eastAsia="Times New Roman" w:cs="Times New Roman"/>
          <w:b/>
          <w:bCs/>
        </w:rPr>
        <w:t>CCl4</w:t>
      </w:r>
      <w:r>
        <w:rPr>
          <w:rFonts w:hint="eastAsia" w:ascii="Times New Roman" w:hAnsi="Times New Roman" w:eastAsia="FangSong" w:cs="Times New Roman"/>
          <w:b/>
          <w:bCs/>
        </w:rPr>
        <w:t>的黄血盐溶液中滴加碘水</w:t>
      </w:r>
    </w:p>
    <w:p>
      <w:pPr>
        <w:pStyle w:val="BodyText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的颜色消失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将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mol·dm-3 </w:t>
      </w:r>
      <w:r>
        <w:rPr>
          <w:rFonts w:hint="eastAsia" w:ascii="Times New Roman" w:hAnsi="Times New Roman" w:eastAsia="Times New Roman" w:cs="Times New Roman"/>
          <w:b/>
          <w:bCs/>
        </w:rPr>
        <w:t>CoCl2</w:t>
      </w:r>
      <w:r>
        <w:rPr>
          <w:rFonts w:hint="eastAsia" w:ascii="Times New Roman" w:hAnsi="Times New Roman" w:eastAsia="FangSong" w:cs="Times New Roman"/>
          <w:b/>
          <w:bCs/>
        </w:rPr>
        <w:t>溶液加热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再滴加</w:t>
      </w:r>
      <w:r>
        <w:rPr>
          <w:rFonts w:hint="eastAsia" w:ascii="Times New Roman" w:hAnsi="Times New Roman" w:eastAsia="Times New Roman" w:cs="Times New Roman"/>
          <w:b/>
          <w:bCs/>
        </w:rPr>
        <w:t>AgNO3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加热后溶液由粉红色变蓝色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溶液由蓝色变粉红色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并有白色沉淀生成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>将</w:t>
      </w:r>
      <w:r>
        <w:rPr>
          <w:rFonts w:hint="eastAsia" w:ascii="Times New Roman" w:hAnsi="Times New Roman" w:eastAsia="Times New Roman" w:cs="Times New Roman"/>
          <w:b/>
          <w:bCs/>
        </w:rPr>
        <w:t>[Ni(NH3)6]SO4</w:t>
      </w:r>
      <w:r>
        <w:rPr>
          <w:rFonts w:hint="eastAsia" w:ascii="Times New Roman" w:hAnsi="Times New Roman" w:eastAsia="FangSong" w:cs="Times New Roman"/>
          <w:b/>
          <w:bCs/>
        </w:rPr>
        <w:t>溶液水浴加热一段时间再加氨水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水浴加热后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有绿色沉淀生成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得蓝色溶液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>用浓盐酸处理</w:t>
      </w:r>
      <w:r>
        <w:rPr>
          <w:rFonts w:hint="eastAsia" w:ascii="Times New Roman" w:hAnsi="Times New Roman" w:eastAsia="Times New Roman" w:cs="Times New Roman"/>
          <w:b/>
          <w:bCs/>
        </w:rPr>
        <w:t>Fe(OH)3、Co(OH)3、Ni(OH)3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Fe(OH)3：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Fe(OH)3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得黄色溶液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Co(OH)3：</w:t>
      </w:r>
      <w:r>
        <w:rPr>
          <w:rFonts w:hint="eastAsia" w:ascii="Times New Roman" w:hAnsi="Times New Roman" w:eastAsia="FangSong" w:cs="Times New Roman"/>
        </w:rPr>
        <w:t>棕褐色</w:t>
      </w:r>
      <w:r>
        <w:rPr>
          <w:rFonts w:hint="eastAsia" w:ascii="Times New Roman" w:hAnsi="Times New Roman" w:eastAsia="Times New Roman" w:cs="Times New Roman"/>
        </w:rPr>
        <w:t>Co(OH)3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得粉红色溶液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并有氯气放出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浓盐酸过量时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Ni(OH)3：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Ni(OH)3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得绿色溶液并有氯气放出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解释实验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22.54 </w:t>
      </w:r>
      <w:r>
        <w:rPr>
          <w:rFonts w:hint="eastAsia" w:ascii="Times New Roman" w:hAnsi="Times New Roman" w:eastAsia="SimHei" w:cs="Times New Roman"/>
        </w:rPr>
        <w:t xml:space="preserve">解释实验现象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Times New Roman" w:cs="Times New Roman"/>
          <w:b/>
          <w:bCs/>
        </w:rPr>
        <w:t>FeCl3</w:t>
      </w:r>
      <w:r>
        <w:rPr>
          <w:rFonts w:hint="eastAsia" w:ascii="Times New Roman" w:hAnsi="Times New Roman" w:eastAsia="FangSong" w:cs="Times New Roman"/>
          <w:b/>
          <w:bCs/>
        </w:rPr>
        <w:t>溶液加</w:t>
      </w:r>
      <w:r>
        <w:rPr>
          <w:rFonts w:hint="eastAsia" w:ascii="Times New Roman" w:hAnsi="Times New Roman" w:eastAsia="Times New Roman" w:cs="Times New Roman"/>
          <w:b/>
          <w:bCs/>
        </w:rPr>
        <w:t>KSCN</w:t>
      </w:r>
      <w:r>
        <w:rPr>
          <w:rFonts w:hint="eastAsia" w:ascii="Times New Roman" w:hAnsi="Times New Roman" w:eastAsia="FangSong" w:cs="Times New Roman"/>
          <w:b/>
          <w:bCs/>
        </w:rPr>
        <w:t>变红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加铁粉后红色消失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nor/>
              <m:sty m:val="p"/>
            </m:rPr>
            <m:t>（n=1～6，血红色）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加入铁粉后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铁粉将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n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生成有色配位化合物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因而血红色消失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t>3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FeCl3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(NH4)2C2O4</w:t>
      </w:r>
      <w:r>
        <w:rPr>
          <w:rFonts w:hint="eastAsia" w:ascii="Times New Roman" w:hAnsi="Times New Roman" w:eastAsia="FangSong" w:cs="Times New Roman"/>
          <w:b/>
          <w:bCs/>
        </w:rPr>
        <w:t>后加</w:t>
      </w:r>
      <w:r>
        <w:rPr>
          <w:rFonts w:hint="eastAsia" w:ascii="Times New Roman" w:hAnsi="Times New Roman" w:eastAsia="Times New Roman" w:cs="Times New Roman"/>
          <w:b/>
          <w:bCs/>
        </w:rPr>
        <w:t>KSCN</w:t>
      </w:r>
      <w:r>
        <w:rPr>
          <w:rFonts w:hint="eastAsia" w:ascii="Times New Roman" w:hAnsi="Times New Roman" w:eastAsia="FangSong" w:cs="Times New Roman"/>
          <w:b/>
          <w:bCs/>
        </w:rPr>
        <w:t>不变红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加盐酸后变红</w:t>
      </w:r>
    </w:p>
    <w:p>
      <w:pPr>
        <w:pStyle w:val="BodyText"/>
      </w:pP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其稳定性比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因而加入少量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溶液时不变红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再加入盐酸时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rPr>
                                <m:sty m:val="p"/>
                              </m:rPr>
                              <m:t>O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结合使溶液变红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蓝色变色硅胶吸水后变粉红色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变色硅胶中含有吸湿指示剂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随所含结晶水的数目不同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显蓝色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结晶水较多时显粉红色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Times New Roman" w:cs="Times New Roman"/>
          <w:b/>
          <w:bCs/>
        </w:rPr>
        <w:t>[Co(NH3)6]SO4</w:t>
      </w:r>
      <w:r>
        <w:rPr>
          <w:rFonts w:hint="eastAsia" w:ascii="Times New Roman" w:hAnsi="Times New Roman" w:eastAsia="FangSong" w:cs="Times New Roman"/>
          <w:b/>
          <w:bCs/>
        </w:rPr>
        <w:t>加稀盐酸先沉淀后溶解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溶液中缓慢滴加稀盐酸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先有蓝绿色沉淀生成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盐酸过量则蓝绿色沉淀溶解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生成粉红色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(5) </w:t>
      </w:r>
      <w:r>
        <w:rPr>
          <w:rFonts w:hint="eastAsia" w:ascii="Times New Roman" w:hAnsi="Times New Roman" w:eastAsia="Times New Roman" w:cs="Times New Roman"/>
          <w:b/>
          <w:bCs/>
        </w:rPr>
        <w:t>FeCl3</w:t>
      </w:r>
      <w:r>
        <w:rPr>
          <w:rFonts w:hint="eastAsia" w:ascii="Times New Roman" w:hAnsi="Times New Roman" w:eastAsia="FangSong" w:cs="Times New Roman"/>
          <w:b/>
          <w:bCs/>
        </w:rPr>
        <w:t>溶液通入</w:t>
      </w:r>
      <w:r>
        <w:rPr>
          <w:rFonts w:hint="eastAsia" w:ascii="Times New Roman" w:hAnsi="Times New Roman" w:eastAsia="Times New Roman" w:cs="Times New Roman"/>
          <w:b/>
          <w:bCs/>
        </w:rPr>
        <w:t>H2S</w:t>
      </w:r>
      <w:r>
        <w:rPr>
          <w:rFonts w:hint="eastAsia" w:ascii="Times New Roman" w:hAnsi="Times New Roman" w:eastAsia="FangSong" w:cs="Times New Roman"/>
          <w:b/>
          <w:bCs/>
        </w:rPr>
        <w:t>无硫化物沉淀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生成单质硫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溶液的酸性较强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上述反应过程中又生成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在酸中的溶解度较大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气体不会有硫化物沉淀生成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推断题紫红色混合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22.55 </w:t>
      </w:r>
      <w:r>
        <w:rPr>
          <w:rFonts w:hint="eastAsia" w:ascii="Times New Roman" w:hAnsi="Times New Roman" w:eastAsia="SimHei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紫红色混合溶液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为紫红色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中加入浓盐酸并微热得蓝色溶液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(C)。(A)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溶液则得棕黑色沉淀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和绿色溶液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中通入过量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气体则溶液最后变为粉红色溶液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中加入过量氨水得白色沉淀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和棕黄色溶液</w:t>
      </w:r>
      <w:r>
        <w:rPr>
          <w:rFonts w:hint="eastAsia" w:ascii="Times New Roman" w:hAnsi="Times New Roman" w:eastAsia="Times New Roman" w:cs="Times New Roman"/>
        </w:rPr>
        <w:t>(H)。(G)</w:t>
      </w:r>
      <w:r>
        <w:rPr>
          <w:rFonts w:hint="eastAsia" w:ascii="Times New Roman" w:hAnsi="Times New Roman" w:eastAsia="FangSong" w:cs="Times New Roman"/>
        </w:rPr>
        <w:t>在空气中缓慢转变为棕黑色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混合后加入硫酸又得溶液</w:t>
      </w:r>
      <w:r>
        <w:rPr>
          <w:rFonts w:hint="eastAsia" w:ascii="Times New Roman" w:hAnsi="Times New Roman" w:eastAsia="Times New Roman" w:cs="Times New Roman"/>
        </w:rPr>
        <w:t>(A)。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bookmarkEnd w:id="69"/>
    <w:bookmarkEnd w:id="70"/>
    <w:bookmarkStart w:id="71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2.7g </w:t>
      </w:r>
      <w:r>
        <w:rPr>
          <w:rFonts w:hint="eastAsia" w:ascii="Times New Roman" w:hAnsi="Times New Roman" w:eastAsia="FangSong" w:cs="Times New Roman"/>
        </w:rPr>
        <w:t xml:space="preserve">铝与标态下</w:t>
      </w:r>
      <w:r>
        <w:rPr>
          <w:rFonts w:ascii="Times New Roman" w:hAnsi="Times New Roman" w:eastAsia="Times New Roman" w:cs="Times New Roman"/>
        </w:rPr>
        <w:t xml:space="preserve"> 7.84L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Pa、546K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11.2L。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Start w:id="72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答案应为</w:t>
      </w:r>
      <w:r>
        <w:rPr>
          <w:rFonts w:ascii="Times New Roman" w:hAnsi="Times New Roman" w:eastAsia="Times New Roman" w:cs="Times New Roman"/>
          <w:b/>
          <w:bCs/>
        </w:rPr>
        <w:t xml:space="preserve"> 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但原书答案为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可能题目数据有调整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实际气态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在高温下以单体存在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低温下二聚</w:t>
      </w:r>
      <w:r>
        <w:rPr>
          <w:rFonts w:hint="eastAsia" w:ascii="Times New Roman" w:hAnsi="Times New Roman" w:eastAsia="Times New Roman" w:cs="Times New Roman"/>
        </w:rPr>
        <w:t>。546K</w:t>
      </w:r>
      <w:r>
        <w:rPr>
          <w:rFonts w:hint="eastAsia" w:ascii="Times New Roman" w:hAnsi="Times New Roman" w:eastAsia="FangSong" w:cs="Times New Roman"/>
        </w:rPr>
        <w:t>时可能为单体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-L4</w:t>
      </w:r>
      <w:r>
        <w:rPr>
          <w:rFonts w:hint="eastAsia" w:ascii="Times New Roman" w:hAnsi="Times New Roman" w:eastAsia="FangSong" w:cs="Times New Roman"/>
        </w:rPr>
        <w:t>化学平衡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3" w:name="氯化铵受热分解体系总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6.31 </w:t>
      </w:r>
      <w:r>
        <w:rPr>
          <w:rFonts w:hint="eastAsia" w:ascii="Times New Roman" w:hAnsi="Times New Roman" w:eastAsia="SimHei" w:cs="Times New Roman"/>
        </w:rPr>
        <w:t xml:space="preserve">氯化铵受热分解体系总压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End w:id="74"/>
    <w:bookmarkStart w:id="75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时的标准吉布斯自由能变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250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由平衡表达式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H</m:t>
                </m:r>
                <m:r>
                  <m:t>C</m:t>
                </m:r>
                <m:r>
                  <m:t>l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H</m:t>
            </m:r>
            <m:r>
              <m:t>C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11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H</m:t>
              </m:r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kPa</m:t>
        </m:r>
      </m:oMath>
    </w:p>
    <w:bookmarkEnd w:id="75"/>
    <w:bookmarkStart w:id="7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是由瑞典化学家塞夫斯特姆在一种铁矿中发现的一个新元素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它是多价态元素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+5),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各种氧化态的化合物都有美丽的颜色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五彩缤纷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是银灰色的金属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纯金属具有延展性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不纯时硬而脆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有高的熔点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是难熔金属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容易呈钝态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因此在常温下活泼性较低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耐盐酸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盐腐蚀的性能比不锈钢强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但不耐硝酸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氢氟酸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王水的腐蚀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高温下能与大多数非金属化合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一般生成非化学计量的化合物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在现代化工业和国防技术中有着广泛而重要的用途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我国四川攀枝花地区蕴藏着世界上少有的极为丰富的矿藏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为我国四化建设提供了优厚的物质条件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基态电子构型是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的最高价氧化物是棕黄色固体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是化学工业中重要的催化剂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可以由它的一种含氧酸的铵盐加热分解得到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生成氨气的物质的量和铵盐相等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请写出制备该氧化物的化学反应方程式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的最高价氧化物是两性氧化物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如氢氧化钠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生成最高价含氧酸盐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如硫酸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生成氧基离子形式的盐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请写出化学方程式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它有一定的氧化性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若将其溶于浓盐酸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该氧化物完全反应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问中与硫酸反应得到的产物正离子有较强的氧化性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能与许多还原剂反应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被还原的低价产物都有丰富多彩的颜色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三种物质在酸性条件下反应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由于还原剂强弱不同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颜色由蓝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请分别写出反应离子方程式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10.00</m:t>
        </m:r>
        <m:r>
          <m:t> </m:t>
        </m:r>
        <m:r>
          <m:t>g</m:t>
        </m:r>
        <m:r>
          <m:t> 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的最高价氧化物在酸中溶解并被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还原成紫色产物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那么加入多少摩尔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可将紫色变成蓝色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的最高价含氧酸的铵盐溶液置于热的草酸铵和草酸溶液中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能制得蓝色络合物晶体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应用下述实验结果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先写出可能发生的离子反应方程式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再计算求其化学式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a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O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称取蓝色络合物</w:t>
      </w:r>
      <w:r>
        <w:rPr>
          <w:rFonts w:ascii="Times New Roman" w:hAnsi="Times New Roman" w:eastAsia="Times New Roman" w:cs="Times New Roman"/>
        </w:rPr>
        <w:t xml:space="preserve"> 237.4 mg, </w:t>
      </w:r>
      <w:r>
        <w:rPr>
          <w:rFonts w:hint="eastAsia" w:ascii="Times New Roman" w:hAnsi="Times New Roman" w:eastAsia="FangSong" w:cs="Times New Roman"/>
        </w:rPr>
        <w:t>溶解在过量的热的稀硫酸中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38.95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当再加少量亚硫酸钠晶体于此溶液中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溶液又变成蓝色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使溶液沸腾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以除去过量的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然后冷却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只需要</w:t>
      </w:r>
      <w:r>
        <w:rPr>
          <w:rFonts w:ascii="Times New Roman" w:hAnsi="Times New Roman" w:eastAsia="Times New Roman" w:cs="Times New Roman"/>
        </w:rPr>
        <w:t xml:space="preserve"> 7.8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6"/>
    <w:bookmarkStart w:id="77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 xml:space="preserve">V；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34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873</m:t>
            </m:r>
            <m:r>
              <m:rPr>
                <m:sty m:val="p"/>
              </m:rPr>
              <m:t>K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10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5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知识点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钒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V2O5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两性氧化物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草酸铵配合物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相关题目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bookmarkEnd w:id="80"/>
    <w:bookmarkStart w:id="8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17.3-</w:t>
      </w:r>
      <w:r>
        <w:rPr>
          <w:rFonts w:hint="eastAsia" w:ascii="Times New Roman" w:hAnsi="Times New Roman" w:eastAsia="FangSong" w:cs="Times New Roman"/>
          <w:b/>
          <w:bCs/>
        </w:rPr>
        <w:t>解释实验现象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却易溶于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溴能从含有碘离子的溶液中取代出碘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碘又能从溴酸钾溶液中取代出溴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碘水都不褪色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向二者的混合溶液中加入碘水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的特征之一是能形成多碘化物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所以可较好地溶解在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或多碘化物的浓度越大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溶液的颜色越深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溴可从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,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I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碘又能够从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B</m:t>
        </m:r>
        <m:r>
          <m:t>r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1.48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,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1.20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,</m:t>
        </m:r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作氧化剂能氧化单质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氧化而褪色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溶液的碱性较弱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故碘水也不褪色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的混合溶液中加入碘水时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生成氢氧化物沉淀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导致铁电对的电极电势发生改变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还原而褪色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bookmarkEnd w:id="81"/>
    <w:bookmarkStart w:id="8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2" w:name="cus在盐酸中溶解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9.20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SimHei" w:cs="Times New Roman"/>
        </w:rPr>
        <w:t>在盐酸中溶解判断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End w:id="83"/>
    <w:bookmarkStart w:id="84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不能完全溶解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该反应正向进行的程度极低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通过计算可得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这远远超过了浓盐酸的浓度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不能在盐酸中完全溶解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沉淀能够在酸性条件下稳定存在的原因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End w:id="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7">
    <w:abstractNumId w:val="991"/>
  </w:num>
  <w:num w:numId="1028">
    <w:abstractNumId w:val="991"/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2026-09-19T17:10:33Z</dcterms:created>
  <dcterms:modified xsi:type="dcterms:W3CDTF">2026-09-19T17:10:33Z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