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8" w:name="第二轮习题集-元素与分析二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第二轮习题集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元素与分析二</w:t>
      </w:r>
    </w:p>
    <w:bookmarkStart w:id="9" w:name="元素与分析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元素与分析</w:t>
      </w:r>
    </w:p>
    <w:bookmarkEnd w:id="9"/>
    <w:bookmarkStart w:id="10" w:name="第-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20.1-</w:t>
      </w:r>
      <w:r>
        <w:rPr>
          <w:rFonts w:hint="eastAsia" w:ascii="Times New Roman" w:hAnsi="Times New Roman" w:eastAsia="FangSong" w:cs="Times New Roman"/>
          <w:b/>
          <w:bCs/>
        </w:rPr>
        <w:t>完成配平化学反应方程式</w:t>
      </w:r>
    </w:p>
    <w:p>
      <w:pPr>
        <w:pStyle w:val="MethodologyBlock"/>
      </w:pPr>
      <w:r>
        <w:rPr>
          <w:rFonts w:ascii="Times New Roman" w:hAnsi="Times New Roman" w:eastAsia="Times New Roman" w:cs="Times New Roman"/>
        </w:rPr>
        <w:t xml:space="preserve">2026-08-25 </w:t>
      </w:r>
      <w:r>
        <w:rPr>
          <w:rFonts w:hint="eastAsia" w:ascii="Times New Roman" w:hAnsi="Times New Roman" w:eastAsia="FangSong" w:cs="Times New Roman"/>
        </w:rPr>
        <w:t>忠实重录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题干与解答逐字转录自原书</w:t>
      </w:r>
      <w:r>
        <w:rPr>
          <w:rFonts w:ascii="Times New Roman" w:hAnsi="Times New Roman" w:eastAsia="Times New Roman" w:cs="Times New Roman"/>
        </w:rPr>
        <w:t xml:space="preserve"> OCR。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完成并配平下列化学反应方程式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高温</m:t>
            </m:r>
          </m:lim>
        </m:limUp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O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熔融</m:t>
            </m:r>
          </m:lim>
        </m:limUp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T</m:t>
        </m:r>
        <m:r>
          <m:rPr>
            <m:sty m:val="p"/>
          </m:rPr>
          <m:t>i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800</m:t>
            </m:r>
            <m:r>
              <m:rPr>
                <m:sty m:val="p"/>
              </m:rPr>
              <m:t>°</m:t>
            </m:r>
            <m:r>
              <m:rPr>
                <m:sty m:val="p"/>
              </m:rPr>
              <m:t>C</m:t>
            </m:r>
          </m:lim>
        </m:limUp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V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高温</m:t>
            </m:r>
          </m:lim>
        </m:limUp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V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高温</m:t>
            </m:r>
          </m:lim>
        </m:limUp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V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sty m:val="p"/>
              </m:rPr>
              <m:t>△</m:t>
            </m:r>
          </m:lim>
        </m:limUp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V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5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V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10"/>
    <w:bookmarkStart w:id="11" w:name="第-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习题解析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15.24 </w:t>
      </w:r>
      <w:r>
        <w:rPr>
          <w:rFonts w:hint="eastAsia" w:ascii="Times New Roman" w:hAnsi="Times New Roman" w:eastAsia="FangSong" w:cs="Times New Roman"/>
        </w:rPr>
        <w:t>分别写出与下列两个核化学反应有关的方程式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实验室用的中子源是利用半衰期很长的镭放出的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粒子轰击铍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 xml:space="preserve"> </m:t>
            </m:r>
          </m:e>
          <m:sub>
            <m:r>
              <m:t>4</m:t>
            </m:r>
          </m:sub>
          <m:sup>
            <m:r>
              <m:t>9</m:t>
            </m:r>
          </m:sup>
        </m:sSubSup>
        <m:r>
          <m:t>B</m:t>
        </m:r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>获得的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Times New Roman" w:cs="Times New Roman"/>
        </w:rPr>
        <w:t>ⅦB</w:t>
      </w:r>
      <w:r>
        <w:rPr>
          <w:rFonts w:hint="eastAsia" w:ascii="Times New Roman" w:hAnsi="Times New Roman" w:eastAsia="FangSong" w:cs="Times New Roman"/>
        </w:rPr>
        <w:t>族的锝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p>
              <m:e>
                <m:r>
                  <m:t xml:space="preserve"> </m:t>
                </m:r>
              </m:e>
              <m:sup>
                <m:r>
                  <m:t>99</m:t>
                </m:r>
              </m:sup>
            </m:sSup>
            <m:r>
              <m:rPr>
                <m:sty m:val="p"/>
              </m:rPr>
              <m:t>T</m:t>
            </m:r>
            <m:r>
              <m:rPr>
                <m:sty m:val="p"/>
              </m:rPr>
              <m:t>c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是在</w:t>
      </w:r>
      <w:r>
        <w:rPr>
          <w:rFonts w:hint="eastAsia" w:ascii="Times New Roman" w:hAnsi="Times New Roman" w:eastAsia="Times New Roman" w:cs="Times New Roman"/>
        </w:rPr>
        <w:t>1973</w:t>
      </w:r>
      <w:r>
        <w:rPr>
          <w:rFonts w:hint="eastAsia" w:ascii="Times New Roman" w:hAnsi="Times New Roman" w:eastAsia="FangSong" w:cs="Times New Roman"/>
        </w:rPr>
        <w:t>年用氘核轰击钼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p>
              <m:e>
                <m:r>
                  <m:t xml:space="preserve"> </m:t>
                </m:r>
              </m:e>
              <m:sup>
                <m:r>
                  <m:t>98</m:t>
                </m:r>
              </m:sup>
            </m:sSup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而发现的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11"/>
    <w:bookmarkStart w:id="12" w:name="第-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：2021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21-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-05-</w:t>
      </w:r>
      <w:r>
        <w:rPr>
          <w:rFonts w:hint="eastAsia" w:ascii="Times New Roman" w:hAnsi="Times New Roman" w:eastAsia="FangSong" w:cs="Times New Roman"/>
          <w:b/>
          <w:bCs/>
        </w:rPr>
        <w:t>三聚磷酸钠化学式</w:t>
      </w:r>
    </w:p>
    <w:p>
      <w:pPr>
        <w:pStyle w:val="BodyText"/>
        <w:ind w:left="480" w:hanging="480"/>
        <w:spacing w:after="0"/>
      </w:pPr>
      <w:r>
        <w:rPr>
          <w:rFonts w:hint="eastAsia" w:ascii="Times New Roman" w:hAnsi="Times New Roman" w:eastAsia="FangSong" w:cs="Times New Roman"/>
        </w:rPr>
        <w:t>磷酸分子与磷酸分子的羟基之间可以脱去水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三个磷酸分子可以脱去两个水分子生成三聚磷酸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含磷洗衣粉中含有三聚磷酸的钠盐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该钠盐的化学式及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 xml:space="preserve">此钠盐中</w:t>
      </w:r>
      <w:r>
        <w:rPr>
          <w:rFonts w:ascii="Times New Roman" w:hAnsi="Times New Roman" w:eastAsia="Times New Roman" w:cs="Times New Roman"/>
        </w:rPr>
        <w:t xml:space="preserve"> P—O </w:t>
      </w:r>
      <w:r>
        <w:rPr>
          <w:rFonts w:hint="eastAsia" w:ascii="Times New Roman" w:hAnsi="Times New Roman" w:eastAsia="FangSong" w:cs="Times New Roman"/>
        </w:rPr>
        <w:t xml:space="preserve">单键的物质的量分别是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，12</w:t>
      </w:r>
      <w:r>
        <w:rPr>
          <w:rFonts w:ascii="Times New Roman" w:hAnsi="Times New Roman" w:eastAsia="Times New Roman" w:cs="Times New Roman"/>
        </w:rPr>
        <w:t xml:space="preserve"> mol　　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，9</w:t>
      </w:r>
      <w:r>
        <w:rPr>
          <w:rFonts w:ascii="Times New Roman" w:hAnsi="Times New Roman" w:eastAsia="Times New Roman" w:cs="Times New Roman"/>
        </w:rPr>
        <w:t xml:space="preserve"> 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，9</w:t>
      </w:r>
      <w:r>
        <w:rPr>
          <w:rFonts w:ascii="Times New Roman" w:hAnsi="Times New Roman" w:eastAsia="Times New Roman" w:cs="Times New Roman"/>
        </w:rPr>
        <w:t xml:space="preserve"> mol　　</w:t>
      </w:r>
    </w:p>
    <w:p>
      <w:pPr>
        <w:pStyle w:val="BodyText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，12</w:t>
      </w:r>
      <w:r>
        <w:rPr>
          <w:rFonts w:ascii="Times New Roman" w:hAnsi="Times New Roman" w:eastAsia="Times New Roman" w:cs="Times New Roman"/>
        </w:rPr>
        <w:t xml:space="preserve"> mol</w:t>
      </w:r>
    </w:p>
    <w:p>
      <w:pPr>
        <w:spacing w:before="0" w:after="0"/>
      </w:pPr>
    </w:p>
    <w:p>
      <w:pPr>
        <w:spacing w:before="0" w:after="0"/>
      </w:pPr>
    </w:p>
    <w:bookmarkEnd w:id="12"/>
    <w:bookmarkStart w:id="13" w:name="第-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  <w:ind w:left="480" w:hanging="480"/>
        <w:spacing w:after="0"/>
      </w:pPr>
      <w:r>
        <w:rPr>
          <w:rFonts w:hint="eastAsia" w:ascii="Times New Roman" w:hAnsi="Times New Roman" w:eastAsia="Times New Roman" w:cs="Times New Roman"/>
        </w:rPr>
        <w:t>2.</w:t>
      </w:r>
      <w:r>
        <w:rPr>
          <w:rFonts w:hint="eastAsia" w:ascii="Times New Roman" w:hAnsi="Times New Roman" w:eastAsia="FangSong" w:cs="Times New Roman"/>
        </w:rPr>
        <w:t>下列数据均保留两位有效数字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修约结果错误的是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A.1.25→1.3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B.1.35→1.4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C.1.454→1.5 </w:t>
      </w:r>
    </w:p>
    <w:p>
      <w:pPr>
        <w:pStyle w:val="FirstParagraph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D.1.5456→1.6 E.1.7456→1.7</w:t>
      </w:r>
    </w:p>
    <w:p>
      <w:pPr>
        <w:pStyle w:val="BodyText"/>
        <w:ind w:left="480" w:hanging="480"/>
        <w:spacing w:after="0"/>
      </w:pPr>
      <w:r>
        <w:rPr>
          <w:rFonts w:ascii="Times New Roman" w:hAnsi="Times New Roman" w:eastAsia="Times New Roman" w:cs="Times New Roman"/>
        </w:rPr>
        <w:t xml:space="preserve">2.534 ×1000 </w:t>
      </w:r>
      <w:r>
        <w:rPr>
          <w:rFonts w:hint="eastAsia" w:ascii="Times New Roman" w:hAnsi="Times New Roman" w:eastAsia="Times New Roman" w:cs="Times New Roman"/>
        </w:rPr>
        <w:t>3.</w:t>
      </w:r>
      <w:r>
        <w:rPr>
          <w:rFonts w:hint="eastAsia" w:ascii="Times New Roman" w:hAnsi="Times New Roman" w:eastAsia="FangSong" w:cs="Times New Roman"/>
        </w:rPr>
        <w:t>算式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2.034</m:t>
            </m:r>
            <m:r>
              <m:rPr>
                <m:sty m:val="p"/>
              </m:rPr>
              <m:t>×</m:t>
            </m:r>
            <m:r>
              <m:t>0.5106</m:t>
            </m:r>
            <m:r>
              <m:rPr>
                <m:sty m:val="p"/>
              </m:rPr>
              <m:t>×</m:t>
            </m:r>
            <m:r>
              <m:t>603.8</m:t>
            </m:r>
          </m:num>
          <m:den>
            <m:r>
              <m:t>0.3512</m:t>
            </m:r>
            <m:r>
              <m:rPr>
                <m:sty m:val="p"/>
              </m:rPr>
              <m:t>×</m:t>
            </m:r>
            <m:r>
              <m:t>4000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中每个数据的最后一位都有</w:t>
      </w:r>
      <w:r>
        <w:rPr>
          <w:rFonts w:hint="eastAsia" w:ascii="Times New Roman" w:hAnsi="Times New Roman" w:eastAsia="Times New Roman" w:cs="Times New Roman"/>
        </w:rPr>
        <w:t>±1</w:t>
      </w:r>
      <w:r>
        <w:rPr>
          <w:rFonts w:hint="eastAsia" w:ascii="Times New Roman" w:hAnsi="Times New Roman" w:eastAsia="FangSong" w:cs="Times New Roman"/>
        </w:rPr>
        <w:t>的绝对误差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哪个数据在计算结果中引入的相对误差最大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A.2.034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B.0.5106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C.603.8 </w:t>
      </w:r>
    </w:p>
    <w:p>
      <w:pPr>
        <w:pStyle w:val="BodyText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D.0.3512 E.4000 </w:t>
      </w:r>
      <w:r>
        <w:rPr>
          <w:rFonts w:hint="eastAsia" w:ascii="Times New Roman" w:hAnsi="Times New Roman" w:eastAsia="Times New Roman" w:cs="Times New Roman"/>
        </w:rPr>
        <w:t xml:space="preserve">（）</w:t>
      </w:r>
    </w:p>
    <w:p>
      <w:pPr>
        <w:pStyle w:val="BodyText"/>
        <w:ind w:left="480" w:hanging="480"/>
        <w:spacing w:after="0"/>
      </w:pPr>
      <w:r>
        <w:rPr>
          <w:rFonts w:ascii="Times New Roman" w:hAnsi="Times New Roman" w:eastAsia="Times New Roman" w:cs="Times New Roman"/>
        </w:rPr>
        <w:t xml:space="preserve">X-T 4. </w:t>
      </w:r>
      <w:r>
        <w:rPr>
          <w:rFonts w:hint="eastAsia" w:ascii="Times New Roman" w:hAnsi="Times New Roman" w:eastAsia="FangSong" w:cs="Times New Roman"/>
        </w:rPr>
        <w:t>算式</w:t>
      </w:r>
      <w:r>
        <w:rPr>
          <w:rFonts w:hint="eastAsia" w:ascii="Times New Roman" w:hAnsi="Times New Roman" w:eastAsia="Times New Roman" w:cs="Times New Roman"/>
        </w:rPr>
        <w:t>(30.582-7.43)+(1.6-0.54)+2.4963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绝对误差最大的数据是</w:t>
      </w:r>
      <w:r>
        <w:rPr>
          <w:rFonts w:hint="eastAsia" w:ascii="Times New Roman" w:hAnsi="Times New Roman" w:eastAsia="Times New Roman" w:cs="Times New Roman"/>
        </w:rPr>
        <w:t>（）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A. 30.582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 7.43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 1.6 </w:t>
      </w:r>
    </w:p>
    <w:p>
      <w:pPr>
        <w:pStyle w:val="BodyText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 0.54 E. 2.4963</w:t>
      </w:r>
    </w:p>
    <w:p>
      <w:pPr>
        <w:spacing w:before="0" w:after="0"/>
      </w:pPr>
    </w:p>
    <w:p>
      <w:pPr>
        <w:spacing w:before="0" w:after="0"/>
      </w:pPr>
    </w:p>
    <w:bookmarkEnd w:id="13"/>
    <w:bookmarkStart w:id="14" w:name="第-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填空题</w:t>
      </w:r>
      <w:r>
        <w:rPr>
          <w:rFonts w:hint="eastAsia" w:ascii="Times New Roman" w:hAnsi="Times New Roman" w:eastAsia="Times New Roman" w:cs="Times New Roman"/>
          <w:b/>
          <w:bCs/>
        </w:rPr>
        <w:t>（15.17-15.29）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14"/>
    <w:bookmarkStart w:id="15" w:name="第-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14</w:t>
      </w:r>
      <w:r>
        <w:rPr>
          <w:rFonts w:hint="eastAsia" w:ascii="Times New Roman" w:hAnsi="Times New Roman" w:eastAsia="FangSong" w:cs="Times New Roman"/>
          <w:b/>
          <w:bCs/>
        </w:rPr>
        <w:t>章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碳族元素</w:t>
      </w:r>
      <w:r>
        <w:rPr>
          <w:rFonts w:ascii="Times New Roman" w:hAnsi="Times New Roman" w:eastAsia="Times New Roman" w:cs="Times New Roman"/>
          <w:b/>
          <w:bCs/>
        </w:rPr>
        <w:t xml:space="preserve"> — </w:t>
      </w:r>
      <w:r>
        <w:rPr>
          <w:rFonts w:hint="eastAsia" w:ascii="Times New Roman" w:hAnsi="Times New Roman" w:eastAsia="FangSong" w:cs="Times New Roman"/>
          <w:b/>
          <w:bCs/>
        </w:rPr>
        <w:t xml:space="preserve">填空题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给出下列物质的化学式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锗石矿</w:t>
      </w:r>
      <w:r>
        <w:rPr>
          <w:rFonts w:hint="eastAsia" w:ascii="Times New Roman" w:hAnsi="Times New Roman" w:eastAsia="Times New Roman" w:cs="Times New Roman"/>
        </w:rPr>
        <w:t>______；(2)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锡石矿</w:t>
      </w:r>
      <w:r>
        <w:rPr>
          <w:rFonts w:hint="eastAsia" w:ascii="Times New Roman" w:hAnsi="Times New Roman" w:eastAsia="Times New Roman" w:cs="Times New Roman"/>
        </w:rPr>
        <w:t>______；(3)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方铅矿</w:t>
      </w:r>
      <w:r>
        <w:rPr>
          <w:rFonts w:hint="eastAsia" w:ascii="Times New Roman" w:hAnsi="Times New Roman" w:eastAsia="Times New Roman" w:cs="Times New Roman"/>
        </w:rPr>
        <w:t>______；(4)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金刚石</w:t>
      </w:r>
      <w:r>
        <w:rPr>
          <w:rFonts w:hint="eastAsia" w:ascii="Times New Roman" w:hAnsi="Times New Roman" w:eastAsia="Times New Roman" w:cs="Times New Roman"/>
        </w:rPr>
        <w:t>______；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小苏打</w:t>
      </w:r>
      <w:r>
        <w:rPr>
          <w:rFonts w:hint="eastAsia" w:ascii="Times New Roman" w:hAnsi="Times New Roman" w:eastAsia="Times New Roman" w:cs="Times New Roman"/>
        </w:rPr>
        <w:t>______；(6)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石英</w:t>
      </w:r>
      <w:r>
        <w:rPr>
          <w:rFonts w:hint="eastAsia" w:ascii="Times New Roman" w:hAnsi="Times New Roman" w:eastAsia="Times New Roman" w:cs="Times New Roman"/>
        </w:rPr>
        <w:t>______；(7)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水玻璃</w:t>
      </w:r>
      <w:r>
        <w:rPr>
          <w:rFonts w:hint="eastAsia" w:ascii="Times New Roman" w:hAnsi="Times New Roman" w:eastAsia="Times New Roman" w:cs="Times New Roman"/>
        </w:rPr>
        <w:t>______；(8)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橄榄石</w:t>
      </w:r>
      <w:r>
        <w:rPr>
          <w:rFonts w:hint="eastAsia" w:ascii="Times New Roman" w:hAnsi="Times New Roman" w:eastAsia="Times New Roman" w:cs="Times New Roman"/>
        </w:rPr>
        <w:t>______；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钝硅石</w:t>
      </w:r>
      <w:r>
        <w:rPr>
          <w:rFonts w:hint="eastAsia" w:ascii="Times New Roman" w:hAnsi="Times New Roman" w:eastAsia="Times New Roman" w:cs="Times New Roman"/>
        </w:rPr>
        <w:t>______；(10)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密陀僧</w:t>
      </w:r>
      <w:r>
        <w:rPr>
          <w:rFonts w:hint="eastAsia" w:ascii="Times New Roman" w:hAnsi="Times New Roman" w:eastAsia="Times New Roman" w:cs="Times New Roman"/>
        </w:rPr>
        <w:t>______；(11)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铅黄</w:t>
      </w:r>
      <w:r>
        <w:rPr>
          <w:rFonts w:hint="eastAsia" w:ascii="Times New Roman" w:hAnsi="Times New Roman" w:eastAsia="Times New Roman" w:cs="Times New Roman"/>
        </w:rPr>
        <w:t>______；(12)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铅丹</w:t>
      </w:r>
      <w:r>
        <w:rPr>
          <w:rFonts w:hint="eastAsia" w:ascii="Times New Roman" w:hAnsi="Times New Roman" w:eastAsia="Times New Roman" w:cs="Times New Roman"/>
        </w:rPr>
        <w:t>______。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15"/>
    <w:bookmarkStart w:id="19" w:name="第-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：2022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22-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-05-</w:t>
      </w:r>
      <w:r>
        <w:rPr>
          <w:rFonts w:hint="eastAsia" w:ascii="Times New Roman" w:hAnsi="Times New Roman" w:eastAsia="FangSong" w:cs="Times New Roman"/>
          <w:b/>
          <w:bCs/>
        </w:rPr>
        <w:t>制备溴苯装置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 NaBr + 2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→Δ MnSO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实验室利用如图所示的装置制备溴苯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装置图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117090" cy="4584609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2-浙江预赛_p02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709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可用乙醇作洗涤剂除去溴苯中溶解的少量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装置乙的作用是干燥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并防止其冷凝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装置丙中的铁丝主要用于搅拌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使反应物充分混合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装置丁中有淡黄色沉淀产生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证明苯与溴发生了自由基反应</w:t>
      </w:r>
    </w:p>
    <w:p>
      <w:pPr>
        <w:spacing w:before="0" w:after="0"/>
      </w:pPr>
    </w:p>
    <w:p>
      <w:pPr>
        <w:spacing w:before="0" w:after="0"/>
      </w:pPr>
    </w:p>
    <w:bookmarkEnd w:id="19"/>
    <w:bookmarkStart w:id="23" w:name="第-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：2022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22-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-07-</w:t>
      </w:r>
      <w:r>
        <w:rPr>
          <w:rFonts w:hint="eastAsia" w:ascii="Times New Roman" w:hAnsi="Times New Roman" w:eastAsia="FangSong" w:cs="Times New Roman"/>
          <w:b/>
          <w:bCs/>
        </w:rPr>
        <w:t>高铁酸钾制备流程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高铁酸钾</w:t>
      </w:r>
      <w:r>
        <w:rPr>
          <w:rFonts w:hint="eastAsia" w:ascii="Times New Roman" w:hAnsi="Times New Roman" w:eastAsia="Times New Roman" w:cs="Times New Roman"/>
        </w:rPr>
        <w:t>(K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是一种新型多功能净水剂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可在强碱性条件下制取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干燥环境下冷藏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制备过程如图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制备流程图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087368" cy="4584609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2-浙江预赛_p03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87368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  <w:ind w:left="480" w:hanging="480"/>
        <w:spacing w:after="0"/>
      </w:pPr>
      <w:r>
        <w:rPr>
          <w:rFonts w:hint="eastAsia" w:ascii="Times New Roman" w:hAnsi="Times New Roman" w:eastAsia="FangSong" w:cs="Times New Roman"/>
        </w:rPr>
        <w:t xml:space="preserve">下列说法不正确的是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高铁酸钾既能杀菌消毒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又有净水作用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净水作用与胶体的性质有关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每消耗</w:t>
      </w:r>
      <w:r>
        <w:rPr>
          <w:rFonts w:ascii="Times New Roman" w:hAnsi="Times New Roman" w:eastAsia="Times New Roman" w:cs="Times New Roman"/>
        </w:rPr>
        <w:t xml:space="preserve"> 3 mol </w:t>
      </w:r>
      <w:r>
        <w:rPr>
          <w:rFonts w:hint="eastAsia" w:ascii="Times New Roman" w:hAnsi="Times New Roman" w:eastAsia="FangSong" w:cs="Times New Roman"/>
        </w:rPr>
        <w:t xml:space="preserve">次氯酸钠可转化</w:t>
      </w:r>
      <w:r>
        <w:rPr>
          <w:rFonts w:ascii="Times New Roman" w:hAnsi="Times New Roman" w:eastAsia="Times New Roman" w:cs="Times New Roman"/>
        </w:rPr>
        <w:t xml:space="preserve"> 2 mol </w:t>
      </w:r>
      <w:r>
        <w:rPr>
          <w:rFonts w:hint="eastAsia" w:ascii="Times New Roman" w:hAnsi="Times New Roman" w:eastAsia="FangSong" w:cs="Times New Roman"/>
        </w:rPr>
        <w:t xml:space="preserve">硫酸铁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中加入</w:t>
      </w:r>
      <w:r>
        <w:rPr>
          <w:rFonts w:ascii="Times New Roman" w:hAnsi="Times New Roman" w:eastAsia="Times New Roman" w:cs="Times New Roman"/>
        </w:rPr>
        <w:t xml:space="preserve"> KOH </w:t>
      </w:r>
      <w:r>
        <w:rPr>
          <w:rFonts w:hint="eastAsia" w:ascii="Times New Roman" w:hAnsi="Times New Roman" w:eastAsia="FangSong" w:cs="Times New Roman"/>
        </w:rPr>
        <w:t xml:space="preserve">析出了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FeO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FeO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溶解度小于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FeO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</w:p>
    <w:p>
      <w:pPr>
        <w:pStyle w:val="FirstParagraph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高铁酸钾受热分解可放出氧气</w:t>
      </w:r>
    </w:p>
    <w:p>
      <w:pPr>
        <w:spacing w:before="0" w:after="0"/>
      </w:pPr>
    </w:p>
    <w:p>
      <w:pPr>
        <w:spacing w:before="0" w:after="0"/>
      </w:pPr>
    </w:p>
    <w:bookmarkEnd w:id="23"/>
    <w:bookmarkStart w:id="25" w:name="第-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质心直播课</w:t>
      </w:r>
      <w:r>
        <w:rPr>
          <w:rFonts w:hint="eastAsia" w:ascii="Times New Roman" w:hAnsi="Times New Roman" w:eastAsia="Times New Roman" w:cs="Times New Roman"/>
        </w:rPr>
        <w:t>-L8</w:t>
      </w:r>
      <w:r>
        <w:rPr>
          <w:rFonts w:hint="eastAsia" w:ascii="Times New Roman" w:hAnsi="Times New Roman" w:eastAsia="FangSong" w:cs="Times New Roman"/>
        </w:rPr>
        <w:t>中期复习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source_note: </w:t>
      </w:r>
      <w:r>
        <w:rPr>
          <w:rFonts w:hint="eastAsia" w:ascii="Times New Roman" w:hAnsi="Times New Roman" w:eastAsia="FangSong" w:cs="Times New Roman"/>
        </w:rPr>
        <w:t>自编补充题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原书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普通化学原理习题解析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章无对应题号</w:t>
      </w:r>
      <w:r>
        <w:rPr>
          <w:rFonts w:hint="eastAsia" w:ascii="Times New Roman" w:hAnsi="Times New Roman" w:eastAsia="Times New Roman" w:cs="Times New Roman"/>
        </w:rPr>
        <w:t>，2026-08-25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审计标注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Start w:id="24" w:name="两性物质ph最简公式适用条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8.23 </w:t>
      </w:r>
      <w:r>
        <w:rPr>
          <w:rFonts w:hint="eastAsia" w:ascii="Times New Roman" w:hAnsi="Times New Roman" w:eastAsia="SimHei" w:cs="Times New Roman"/>
        </w:rPr>
        <w:t>两性物质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SimHei" w:cs="Times New Roman"/>
        </w:rPr>
        <w:t>最简公式适用条件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对于两性物质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NaHCO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），pH</w:t>
      </w:r>
      <w:r>
        <w:rPr>
          <w:rFonts w:hint="eastAsia" w:ascii="Times New Roman" w:hAnsi="Times New Roman" w:eastAsia="FangSong" w:cs="Times New Roman"/>
        </w:rPr>
        <w:t>计算的最简公式为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K</m:t>
                </m:r>
              </m:e>
              <m:sub>
                <m:r>
                  <m:t>a</m:t>
                </m:r>
                <m:r>
                  <m:t>1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r>
                  <m:t>K</m:t>
                </m:r>
              </m:e>
              <m:sub>
                <m:r>
                  <m:t>a</m:t>
                </m:r>
                <m:r>
                  <m:t>2</m:t>
                </m:r>
              </m:sub>
            </m:sSub>
          </m:e>
        </m:rad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请说明该最简公式的适用条件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当不满足条件时应如何处理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4"/>
    <w:bookmarkEnd w:id="25"/>
    <w:bookmarkStart w:id="27" w:name="第-1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质心直播课</w:t>
      </w:r>
      <w:r>
        <w:rPr>
          <w:rFonts w:hint="eastAsia" w:ascii="Times New Roman" w:hAnsi="Times New Roman" w:eastAsia="Times New Roman" w:cs="Times New Roman"/>
        </w:rPr>
        <w:t>-L10</w:t>
      </w:r>
      <w:r>
        <w:rPr>
          <w:rFonts w:hint="eastAsia" w:ascii="Times New Roman" w:hAnsi="Times New Roman" w:eastAsia="FangSong" w:cs="Times New Roman"/>
        </w:rPr>
        <w:t>综合复习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source_note: </w:t>
      </w:r>
      <w:r>
        <w:rPr>
          <w:rFonts w:hint="eastAsia" w:ascii="Times New Roman" w:hAnsi="Times New Roman" w:eastAsia="FangSong" w:cs="Times New Roman"/>
        </w:rPr>
        <w:t>自编补充题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原书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普通化学原理习题解析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章无对应题号</w:t>
      </w:r>
      <w:r>
        <w:rPr>
          <w:rFonts w:hint="eastAsia" w:ascii="Times New Roman" w:hAnsi="Times New Roman" w:eastAsia="Times New Roman" w:cs="Times New Roman"/>
        </w:rPr>
        <w:t>，2026-08-25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审计标注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Start w:id="26" w:name="质量相同气体分压比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2.23 </w:t>
      </w:r>
      <w:r>
        <w:rPr>
          <w:rFonts w:hint="eastAsia" w:ascii="Times New Roman" w:hAnsi="Times New Roman" w:eastAsia="SimHei" w:cs="Times New Roman"/>
        </w:rPr>
        <w:t xml:space="preserve">质量相同气体分压比较</w:t>
      </w:r>
    </w:p>
    <w:p>
      <w:pPr>
        <w:pStyle w:val="FirstParagraph"/>
        <w:ind w:left="480" w:hanging="480"/>
        <w:spacing w:after="0"/>
      </w:pPr>
      <w:r>
        <w:rPr>
          <w:rFonts w:hint="eastAsia" w:ascii="Times New Roman" w:hAnsi="Times New Roman" w:eastAsia="FangSong" w:cs="Times New Roman"/>
        </w:rPr>
        <w:t>质量相同的下列气体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分压最小的是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</w:p>
    <w:p>
      <w:pPr>
        <w:spacing w:before="0" w:after="0"/>
      </w:pPr>
    </w:p>
    <w:p>
      <w:pPr>
        <w:spacing w:before="0" w:after="0"/>
      </w:pPr>
    </w:p>
    <w:bookmarkEnd w:id="26"/>
    <w:bookmarkEnd w:id="27"/>
    <w:bookmarkStart w:id="28" w:name="第-1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分析化学经典计算题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误差</w:t>
      </w:r>
      <w:r>
        <w:rPr>
          <w:rFonts w:hint="eastAsia" w:ascii="Times New Roman" w:hAnsi="Times New Roman" w:eastAsia="Times New Roman" w:cs="Times New Roman"/>
          <w:b/>
          <w:bCs/>
        </w:rPr>
        <w:t>-01：</w:t>
      </w:r>
      <w:r>
        <w:rPr>
          <w:rFonts w:hint="eastAsia" w:ascii="Times New Roman" w:hAnsi="Times New Roman" w:eastAsia="FangSong" w:cs="Times New Roman"/>
          <w:b/>
          <w:bCs/>
        </w:rPr>
        <w:t>误差传递计算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用重量法测定</w:t>
      </w:r>
      <w:r>
        <w:rPr>
          <w:rFonts w:hint="eastAsia" w:ascii="Times New Roman" w:hAnsi="Times New Roman" w:eastAsia="Times New Roman" w:cs="Times New Roman"/>
        </w:rPr>
        <w:t>BaSO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Ba</w:t>
      </w:r>
      <w:r>
        <w:rPr>
          <w:rFonts w:hint="eastAsia" w:ascii="Times New Roman" w:hAnsi="Times New Roman" w:eastAsia="FangSong" w:cs="Times New Roman"/>
        </w:rPr>
        <w:t>的含量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称取试样</w:t>
      </w:r>
      <w:r>
        <w:rPr>
          <w:rFonts w:hint="eastAsia" w:ascii="Times New Roman" w:hAnsi="Times New Roman" w:eastAsia="Times New Roman" w:cs="Times New Roman"/>
        </w:rPr>
        <w:t>m=0.5000g（±0.0002g），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hint="eastAsia" w:ascii="Times New Roman" w:hAnsi="Times New Roman" w:eastAsia="Times New Roman" w:cs="Times New Roman"/>
        </w:rPr>
        <w:t>BaSO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沉淀质量</w:t>
      </w:r>
      <w:r>
        <w:rPr>
          <w:rFonts w:hint="eastAsia" w:ascii="Times New Roman" w:hAnsi="Times New Roman" w:eastAsia="Times New Roman" w:cs="Times New Roman"/>
        </w:rPr>
        <w:t>w=0.5200g（±0.0003g）。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M(Ba)=137.33，M(BaSO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)=233.40。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Ba</w:t>
      </w:r>
      <w:r>
        <w:rPr>
          <w:rFonts w:hint="eastAsia" w:ascii="Times New Roman" w:hAnsi="Times New Roman" w:eastAsia="FangSong" w:cs="Times New Roman"/>
        </w:rPr>
        <w:t>的质量分数及其相对标准偏差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8"/>
    <w:bookmarkStart w:id="29" w:name="第-1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FangSong" w:cs="Times New Roman"/>
        </w:rPr>
        <w:t>届初赛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砷化镓是一种重要的半导体材料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可利用气相外延法制备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常用工艺中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采用</w:t>
      </w:r>
      <w:r>
        <w:rPr>
          <w:rFonts w:ascii="Times New Roman" w:hAnsi="Times New Roman" w:eastAsia="Times New Roman" w:cs="Times New Roman"/>
        </w:rPr>
        <w:t xml:space="preserve"> Ga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中制备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写出该反应的化学方程式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二氯二甲基硅烷水解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得到线性聚合物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写出该反应的化学方程式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研究发现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在酸性溶液中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离子在溶解多种硫化物矿的过程中起着重要作用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以下给出两个例子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1-3-1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将辉银矿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中的硫氧化成硫磺并使银离子转入溶液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1-3-2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将磁黄铁矿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7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中的硫直接氧化成硫酸根离子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发蓝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是钢铁表面处理的一种方法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将洁净的铁件浸入一定浓度的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必要时加入其他辅助物质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加热到适当温度并保持一定时间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在铁件的表面形成均匀稳定且防锈的氧化膜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显现棕黑或蓝黑色光泽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处理过程有</w:t>
      </w:r>
      <w:r>
        <w:rPr>
          <w:rFonts w:hint="eastAsia" w:ascii="Times New Roman" w:hAnsi="Times New Roman" w:eastAsia="FangSong" w:cs="Times New Roman"/>
          <w:b/>
          <w:bCs/>
        </w:rPr>
        <w:t xml:space="preserve">无色刺激性气体</w:t>
      </w:r>
      <w:r>
        <w:rPr>
          <w:rFonts w:hint="eastAsia" w:ascii="Times New Roman" w:hAnsi="Times New Roman" w:eastAsia="FangSong" w:cs="Times New Roman"/>
        </w:rPr>
        <w:t>放出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写出该反应的化学方程式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9"/>
    <w:bookmarkStart w:id="30" w:name="第-1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无机化学例题与习题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徐佳宁等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章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1.2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12300K</w:t>
      </w:r>
      <w:r>
        <w:rPr>
          <w:rFonts w:hint="eastAsia" w:ascii="Times New Roman" w:hAnsi="Times New Roman" w:eastAsia="FangSong" w:cs="Times New Roman"/>
          <w:b/>
          <w:bCs/>
        </w:rPr>
        <w:t>和</w:t>
      </w:r>
      <w:r>
        <w:rPr>
          <w:rFonts w:hint="eastAsia" w:ascii="Times New Roman" w:hAnsi="Times New Roman" w:eastAsia="Times New Roman" w:cs="Times New Roman"/>
          <w:b/>
          <w:bCs/>
        </w:rPr>
        <w:t>Pa</w:t>
      </w:r>
      <w:r>
        <w:rPr>
          <w:rFonts w:hint="eastAsia" w:ascii="Times New Roman" w:hAnsi="Times New Roman" w:eastAsia="FangSong" w:cs="Times New Roman"/>
          <w:b/>
          <w:bCs/>
        </w:rPr>
        <w:t>时某气筒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300 K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3.00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Pa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某气筒内封有</w:t>
      </w:r>
      <w:r>
        <w:rPr>
          <w:rFonts w:ascii="Times New Roman" w:hAnsi="Times New Roman" w:eastAsia="Times New Roman" w:cs="Times New Roman"/>
        </w:rPr>
        <w:t xml:space="preserve"> 10 mol </w:t>
      </w:r>
      <w:r>
        <w:rPr>
          <w:rFonts w:hint="eastAsia" w:ascii="Times New Roman" w:hAnsi="Times New Roman" w:eastAsia="FangSong" w:cs="Times New Roman"/>
        </w:rPr>
        <w:t>氧气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试求该气筒的容积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将此气筒加热到</w:t>
      </w:r>
      <w:r>
        <w:rPr>
          <w:rFonts w:ascii="Times New Roman" w:hAnsi="Times New Roman" w:eastAsia="Times New Roman" w:cs="Times New Roman"/>
        </w:rPr>
        <w:t xml:space="preserve"> 373 K, </w:t>
      </w:r>
      <w:r>
        <w:rPr>
          <w:rFonts w:hint="eastAsia" w:ascii="Times New Roman" w:hAnsi="Times New Roman" w:eastAsia="FangSong" w:cs="Times New Roman"/>
        </w:rPr>
        <w:t>然后开启阀门放出氧气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在保持温度不变的情况下压强降低到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Pa, </w:t>
      </w:r>
      <w:r>
        <w:rPr>
          <w:rFonts w:hint="eastAsia" w:ascii="Times New Roman" w:hAnsi="Times New Roman" w:eastAsia="FangSong" w:cs="Times New Roman"/>
        </w:rPr>
        <w:t>试求放出氧气的质量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30"/>
    <w:bookmarkStart w:id="31" w:name="第-1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FangSong" w:cs="Times New Roman"/>
        </w:rPr>
        <w:t>届决赛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第</w:t>
      </w:r>
      <w:r>
        <w:rPr>
          <w:rFonts w:ascii="Times New Roman" w:hAnsi="Times New Roman" w:eastAsia="Times New Roman" w:cs="Times New Roman"/>
          <w:b/>
          <w:bCs/>
        </w:rPr>
        <w:t xml:space="preserve"> 6 </w:t>
      </w:r>
      <w:r>
        <w:rPr>
          <w:rFonts w:hint="eastAsia" w:ascii="Times New Roman" w:hAnsi="Times New Roman" w:eastAsia="FangSong" w:cs="Times New Roman"/>
          <w:b/>
          <w:bCs/>
        </w:rPr>
        <w:t xml:space="preserve">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金属</w:t>
      </w:r>
      <w:r>
        <w:rPr>
          <w:rFonts w:hint="eastAsia" w:ascii="Times New Roman" w:hAnsi="Times New Roman" w:eastAsia="Times New Roman" w:cs="Times New Roman"/>
          <w:b/>
          <w:bCs/>
        </w:rPr>
        <w:t>M</w:t>
      </w:r>
      <w:r>
        <w:rPr>
          <w:rFonts w:hint="eastAsia" w:ascii="Times New Roman" w:hAnsi="Times New Roman" w:eastAsia="FangSong" w:cs="Times New Roman"/>
          <w:b/>
          <w:bCs/>
        </w:rPr>
        <w:t>及其变化</w:t>
      </w:r>
      <w:r>
        <w:rPr>
          <w:rFonts w:ascii="Times New Roman" w:hAnsi="Times New Roman" w:eastAsia="Times New Roman" w:cs="Times New Roman"/>
          <w:b/>
          <w:bCs/>
        </w:rPr>
        <w:t xml:space="preserve"> (9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6-1 </w:t>
      </w:r>
      <w:r>
        <w:rPr>
          <w:rFonts w:hint="eastAsia" w:ascii="Times New Roman" w:hAnsi="Times New Roman" w:eastAsia="Times New Roman" w:cs="Times New Roman"/>
        </w:rPr>
        <w:t>⾦</w:t>
      </w:r>
      <w:r>
        <w:rPr>
          <w:rFonts w:hint="eastAsia" w:ascii="Times New Roman" w:hAnsi="Times New Roman" w:eastAsia="FangSong" w:cs="Times New Roman"/>
        </w:rPr>
        <w:t>属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的硝酸盐与</w:t>
      </w:r>
      <w:r>
        <w:rPr>
          <w:rFonts w:hint="eastAsia" w:ascii="Times New Roman" w:hAnsi="Times New Roman" w:eastAsia="Times New Roman" w:cs="Times New Roman"/>
        </w:rPr>
        <w:t>1,3,5-</w:t>
      </w:r>
      <w:r>
        <w:rPr>
          <w:rFonts w:hint="eastAsia" w:ascii="Times New Roman" w:hAnsi="Times New Roman" w:eastAsia="FangSong" w:cs="Times New Roman"/>
        </w:rPr>
        <w:t>均苯三甲酸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简写为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B</m:t>
        </m:r>
        <m:r>
          <m:rPr>
            <m:sty m:val="p"/>
          </m:rPr>
          <m:t>T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⼦</w:t>
      </w:r>
      <w:r>
        <w:rPr>
          <w:rFonts w:hint="eastAsia" w:ascii="Times New Roman" w:hAnsi="Times New Roman" w:eastAsia="FangSong" w:cs="Times New Roman"/>
        </w:rPr>
        <w:t>量为</w:t>
      </w:r>
      <w:r>
        <w:rPr>
          <w:rFonts w:hint="eastAsia" w:ascii="Times New Roman" w:hAnsi="Times New Roman" w:eastAsia="Times New Roman" w:cs="Times New Roman"/>
        </w:rPr>
        <w:t>210.14）</w:t>
      </w:r>
      <w:r>
        <w:rPr>
          <w:rFonts w:hint="eastAsia" w:ascii="Times New Roman" w:hAnsi="Times New Roman" w:eastAsia="FangSong" w:cs="Times New Roman"/>
        </w:rPr>
        <w:t>按特定</w:t>
      </w:r>
      <w:r>
        <w:rPr>
          <w:rFonts w:hint="eastAsia" w:ascii="Times New Roman" w:hAnsi="Times New Roman" w:eastAsia="Times New Roman" w:cs="Times New Roman"/>
        </w:rPr>
        <w:t>⽐</w:t>
      </w:r>
      <w:r>
        <w:rPr>
          <w:rFonts w:hint="eastAsia" w:ascii="Times New Roman" w:hAnsi="Times New Roman" w:eastAsia="FangSong" w:cs="Times New Roman"/>
        </w:rPr>
        <w:t>例在</w:t>
      </w:r>
      <w:r>
        <w:rPr>
          <w:rFonts w:hint="eastAsia" w:ascii="Times New Roman" w:hAnsi="Times New Roman" w:eastAsia="Times New Roman" w:cs="Times New Roman"/>
        </w:rPr>
        <w:t>⼄⼆</w:t>
      </w:r>
      <w:r>
        <w:rPr>
          <w:rFonts w:hint="eastAsia" w:ascii="Times New Roman" w:hAnsi="Times New Roman" w:eastAsia="FangSong" w:cs="Times New Roman"/>
        </w:rPr>
        <w:t>醇和</w:t>
      </w:r>
      <w:r>
        <w:rPr>
          <w:rFonts w:hint="eastAsia" w:ascii="Times New Roman" w:hAnsi="Times New Roman" w:eastAsia="Times New Roman" w:cs="Times New Roman"/>
        </w:rPr>
        <w:t>⽔</w:t>
      </w:r>
      <w:r>
        <w:rPr>
          <w:rFonts w:hint="eastAsia" w:ascii="Times New Roman" w:hAnsi="Times New Roman" w:eastAsia="FangSong" w:cs="Times New Roman"/>
        </w:rPr>
        <w:t>的混合体系中于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180</m:t>
        </m:r>
        <m:sSup>
          <m:e>
            <m:r>
              <m:t> </m:t>
            </m:r>
          </m:e>
          <m:sup>
            <m:r>
              <m:t>θ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下反应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Times New Roman" w:cs="Times New Roman"/>
        </w:rPr>
        <w:t>⼩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hint="eastAsia" w:ascii="Times New Roman" w:hAnsi="Times New Roman" w:eastAsia="Times New Roman" w:cs="Times New Roman"/>
        </w:rPr>
        <w:t>⼀</w:t>
      </w:r>
      <w:r>
        <w:rPr>
          <w:rFonts w:hint="eastAsia" w:ascii="Times New Roman" w:hAnsi="Times New Roman" w:eastAsia="FangSong" w:cs="Times New Roman"/>
        </w:rPr>
        <w:t>种具有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孔笼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孔道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结构的</w:t>
      </w:r>
      <w:r>
        <w:rPr>
          <w:rFonts w:hint="eastAsia" w:ascii="Times New Roman" w:hAnsi="Times New Roman" w:eastAsia="Times New Roman" w:cs="Times New Roman"/>
        </w:rPr>
        <w:t>⾦</w:t>
      </w:r>
      <w:r>
        <w:rPr>
          <w:rFonts w:hint="eastAsia" w:ascii="Times New Roman" w:hAnsi="Times New Roman" w:eastAsia="FangSong" w:cs="Times New Roman"/>
        </w:rPr>
        <w:t>属有机</w:t>
      </w:r>
      <w:r>
        <w:rPr>
          <w:rFonts w:hint="eastAsia" w:ascii="Times New Roman" w:hAnsi="Times New Roman" w:eastAsia="Times New Roman" w:cs="Times New Roman"/>
        </w:rPr>
        <w:t>⻣</w:t>
      </w:r>
      <w:r>
        <w:rPr>
          <w:rFonts w:hint="eastAsia" w:ascii="Times New Roman" w:hAnsi="Times New Roman" w:eastAsia="FangSong" w:cs="Times New Roman"/>
        </w:rPr>
        <w:t>架材料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Y，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acc>
          <m:accPr>
            <m:chr m:val="̇"/>
          </m:accPr>
          <m:e>
            <m:r>
              <m:t xml:space="preserve"> </m:t>
            </m:r>
          </m:e>
        </m:acc>
        <m:sSub>
          <m:e>
            <m:r>
              <m:t>ρ</m:t>
            </m:r>
          </m:e>
          <m:sub>
            <m:r>
              <m:t xml:space="preserve"> </m:t>
            </m:r>
          </m:sub>
        </m:sSub>
        <m:r>
          <m:rPr>
            <m:sty m:val="p"/>
          </m:rPr>
          <m:t>=</m:t>
        </m:r>
        <m:r>
          <m:t>0.96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.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单晶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射线衍射分析表明</w:t>
      </w:r>
      <w:r>
        <w:rPr>
          <w:rFonts w:hint="eastAsia" w:ascii="Times New Roman" w:hAnsi="Times New Roman" w:eastAsia="Times New Roman" w:cs="Times New Roman"/>
        </w:rPr>
        <w:t>，Y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属于</w:t>
      </w:r>
      <w:r>
        <w:rPr>
          <w:rFonts w:hint="eastAsia" w:ascii="Times New Roman" w:hAnsi="Times New Roman" w:eastAsia="Times New Roman" w:cs="Times New Roman"/>
        </w:rPr>
        <w:t>⽴⽅</w:t>
      </w:r>
      <w:r>
        <w:rPr>
          <w:rFonts w:hint="eastAsia" w:ascii="Times New Roman" w:hAnsi="Times New Roman" w:eastAsia="FangSong" w:cs="Times New Roman"/>
        </w:rPr>
        <w:t>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其三维</w:t>
      </w:r>
      <w:r>
        <w:rPr>
          <w:rFonts w:hint="eastAsia" w:ascii="Times New Roman" w:hAnsi="Times New Roman" w:eastAsia="Times New Roman" w:cs="Times New Roman"/>
        </w:rPr>
        <w:t>⻣</w:t>
      </w:r>
      <w:r>
        <w:rPr>
          <w:rFonts w:hint="eastAsia" w:ascii="Times New Roman" w:hAnsi="Times New Roman" w:eastAsia="FangSong" w:cs="Times New Roman"/>
        </w:rPr>
        <w:t>架结构主体由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B</m:t>
        </m:r>
        <m:r>
          <m:rPr>
            <m:sty m:val="p"/>
          </m:rPr>
          <m:t>T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</w:t>
      </w:r>
      <w:r>
        <w:rPr>
          <w:rFonts w:hint="eastAsia" w:ascii="Times New Roman" w:hAnsi="Times New Roman" w:eastAsia="FangSong" w:cs="Times New Roman"/>
        </w:rPr>
        <w:t>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呈电中性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结构中带有</w:t>
      </w:r>
      <w:r>
        <w:rPr>
          <w:rFonts w:hint="eastAsia" w:ascii="Times New Roman" w:hAnsi="Times New Roman" w:eastAsia="Times New Roman" w:cs="Times New Roman"/>
        </w:rPr>
        <w:t>⽔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⼦。</w:t>
      </w:r>
      <w:r>
        <w:rPr>
          <w:rFonts w:hint="eastAsia" w:ascii="Times New Roman" w:hAnsi="Times New Roman" w:eastAsia="FangSong" w:cs="Times New Roman"/>
        </w:rPr>
        <w:t>元素分析表明</w:t>
      </w:r>
      <w:r>
        <w:rPr>
          <w:rFonts w:hint="eastAsia" w:ascii="Times New Roman" w:hAnsi="Times New Roman" w:eastAsia="Times New Roman" w:cs="Times New Roman"/>
        </w:rPr>
        <w:t>，Y</w:t>
      </w:r>
      <w:r>
        <w:rPr>
          <w:rFonts w:hint="eastAsia" w:ascii="Times New Roman" w:hAnsi="Times New Roman" w:eastAsia="FangSong" w:cs="Times New Roman"/>
        </w:rPr>
        <w:t>中含</w:t>
      </w:r>
      <w:r>
        <w:rPr>
          <w:rFonts w:hint="eastAsia" w:ascii="Times New Roman" w:hAnsi="Times New Roman" w:eastAsia="Times New Roman" w:cs="Times New Roman"/>
        </w:rPr>
        <w:t>M，C，O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四种元素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的原</w:t>
      </w:r>
      <w:r>
        <w:rPr>
          <w:rFonts w:hint="eastAsia" w:ascii="Times New Roman" w:hAnsi="Times New Roman" w:eastAsia="Times New Roman" w:cs="Times New Roman"/>
        </w:rPr>
        <w:t>⼦⽐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1:6。</w:t>
      </w:r>
      <w:r>
        <w:rPr>
          <w:rFonts w:hint="eastAsia" w:ascii="Times New Roman" w:hAnsi="Times New Roman" w:eastAsia="FangSong" w:cs="Times New Roman"/>
        </w:rPr>
        <w:t>热重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质谱联合分析结果显</w:t>
      </w:r>
      <w:r>
        <w:rPr>
          <w:rFonts w:hint="eastAsia" w:ascii="Times New Roman" w:hAnsi="Times New Roman" w:eastAsia="Times New Roman" w:cs="Times New Roman"/>
        </w:rPr>
        <w:t>⽰，</w:t>
      </w:r>
      <w:r>
        <w:rPr>
          <w:rFonts w:hint="eastAsia" w:ascii="Times New Roman" w:hAnsi="Times New Roman" w:eastAsia="FangSong" w:cs="Times New Roman"/>
        </w:rPr>
        <w:t>样品在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100</m:t>
        </m:r>
        <m:r>
          <m:rPr>
            <m:sty m:val="p"/>
          </m:rPr>
          <m:t>∼</m:t>
        </m:r>
        <m:r>
          <m:t>200</m:t>
        </m:r>
        <m:sSup>
          <m:e>
            <m:r>
              <m:t> </m:t>
            </m:r>
          </m:e>
          <m:sup>
            <m:r>
              <m:t>θ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区间失重</w:t>
      </w:r>
      <w:r>
        <w:rPr>
          <w:rFonts w:hint="eastAsia" w:ascii="Times New Roman" w:hAnsi="Times New Roman" w:eastAsia="Times New Roman" w:cs="Times New Roman"/>
        </w:rPr>
        <w:t>8.21%，</w:t>
      </w:r>
      <w:r>
        <w:rPr>
          <w:rFonts w:hint="eastAsia" w:ascii="Times New Roman" w:hAnsi="Times New Roman" w:eastAsia="FangSong" w:cs="Times New Roman"/>
        </w:rPr>
        <w:t>对应于化学式中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⽔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⼦</w:t>
      </w:r>
      <w:r>
        <w:rPr>
          <w:rFonts w:hint="eastAsia" w:ascii="Times New Roman" w:hAnsi="Times New Roman" w:eastAsia="FangSong" w:cs="Times New Roman"/>
        </w:rPr>
        <w:t>的脱除</w:t>
      </w:r>
      <w:r>
        <w:rPr>
          <w:rFonts w:hint="eastAsia" w:ascii="Times New Roman" w:hAnsi="Times New Roman" w:eastAsia="Times New Roman" w:cs="Times New Roman"/>
        </w:rPr>
        <w:t>，⽽</w:t>
      </w:r>
      <w:r>
        <w:rPr>
          <w:rFonts w:hint="eastAsia" w:ascii="Times New Roman" w:hAnsi="Times New Roman" w:eastAsia="FangSong" w:cs="Times New Roman"/>
        </w:rPr>
        <w:t>主体</w:t>
      </w:r>
      <w:r>
        <w:rPr>
          <w:rFonts w:hint="eastAsia" w:ascii="Times New Roman" w:hAnsi="Times New Roman" w:eastAsia="Times New Roman" w:cs="Times New Roman"/>
        </w:rPr>
        <w:t>⻣</w:t>
      </w:r>
      <w:r>
        <w:rPr>
          <w:rFonts w:hint="eastAsia" w:ascii="Times New Roman" w:hAnsi="Times New Roman" w:eastAsia="FangSong" w:cs="Times New Roman"/>
        </w:rPr>
        <w:t>架结构依然保持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继续加热到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350</m:t>
        </m:r>
        <m:sSup>
          <m:e>
            <m:r>
              <m:t> </m:t>
            </m:r>
          </m:e>
          <m:sup>
            <m:r>
              <m:t>θ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失重</w:t>
      </w:r>
      <w:r>
        <w:rPr>
          <w:rFonts w:hint="eastAsia" w:ascii="Times New Roman" w:hAnsi="Times New Roman" w:eastAsia="Times New Roman" w:cs="Times New Roman"/>
        </w:rPr>
        <w:t>63.7%，</w:t>
      </w:r>
      <w:r>
        <w:rPr>
          <w:rFonts w:hint="eastAsia" w:ascii="Times New Roman" w:hAnsi="Times New Roman" w:eastAsia="FangSong" w:cs="Times New Roman"/>
        </w:rPr>
        <w:t>之后</w:t>
      </w:r>
      <w:r>
        <w:rPr>
          <w:rFonts w:hint="eastAsia" w:ascii="Times New Roman" w:hAnsi="Times New Roman" w:eastAsia="Times New Roman" w:cs="Times New Roman"/>
        </w:rPr>
        <w:t>⽆</w:t>
      </w:r>
      <w:r>
        <w:rPr>
          <w:rFonts w:hint="eastAsia" w:ascii="Times New Roman" w:hAnsi="Times New Roman" w:eastAsia="FangSong" w:cs="Times New Roman"/>
        </w:rPr>
        <w:t>明显失重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残渣为</w:t>
      </w:r>
      <w:r>
        <w:rPr>
          <w:rFonts w:hint="eastAsia" w:ascii="Times New Roman" w:hAnsi="Times New Roman" w:eastAsia="Times New Roman" w:cs="Times New Roman"/>
        </w:rPr>
        <w:t>⾦</w:t>
      </w:r>
      <w:r>
        <w:rPr>
          <w:rFonts w:hint="eastAsia" w:ascii="Times New Roman" w:hAnsi="Times New Roman" w:eastAsia="FangSong" w:cs="Times New Roman"/>
        </w:rPr>
        <w:t>属氧化物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bi"/>
              </m:rPr>
              <m:t>M</m:t>
            </m:r>
            <m:r>
              <m:rPr>
                <m:sty m:val="bi"/>
              </m:rPr>
              <m:t>O</m:t>
            </m:r>
          </m:e>
          <m:sub>
            <m:r>
              <m:rPr>
                <m:sty m:val="p"/>
              </m:rPr>
              <m:t>∘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通过计算确认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是何种</w:t>
      </w:r>
      <w:r>
        <w:rPr>
          <w:rFonts w:hint="eastAsia" w:ascii="Times New Roman" w:hAnsi="Times New Roman" w:eastAsia="Times New Roman" w:cs="Times New Roman"/>
        </w:rPr>
        <w:t>⾦</w:t>
      </w:r>
      <w:r>
        <w:rPr>
          <w:rFonts w:hint="eastAsia" w:ascii="Times New Roman" w:hAnsi="Times New Roman" w:eastAsia="FangSong" w:cs="Times New Roman"/>
        </w:rPr>
        <w:t>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6-2 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⾦</w:t>
      </w:r>
      <w:r>
        <w:rPr>
          <w:rFonts w:hint="eastAsia" w:ascii="Times New Roman" w:hAnsi="Times New Roman" w:eastAsia="FangSong" w:cs="Times New Roman"/>
        </w:rPr>
        <w:t>属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hint="eastAsia" w:ascii="Times New Roman" w:hAnsi="Times New Roman" w:eastAsia="Times New Roman" w:cs="Times New Roman"/>
        </w:rPr>
        <w:t>⼊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⾜</w:t>
      </w:r>
      <w:r>
        <w:rPr>
          <w:rFonts w:hint="eastAsia" w:ascii="Times New Roman" w:hAnsi="Times New Roman" w:eastAsia="FangSong" w:cs="Times New Roman"/>
        </w:rPr>
        <w:t>量的浓硫酸中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微热</w:t>
      </w:r>
      <w:r>
        <w:rPr>
          <w:rFonts w:hint="eastAsia" w:ascii="Times New Roman" w:hAnsi="Times New Roman" w:eastAsia="Times New Roman" w:cs="Times New Roman"/>
        </w:rPr>
        <w:t>⽚</w:t>
      </w:r>
      <w:r>
        <w:rPr>
          <w:rFonts w:hint="eastAsia" w:ascii="Times New Roman" w:hAnsi="Times New Roman" w:eastAsia="FangSong" w:cs="Times New Roman"/>
        </w:rPr>
        <w:t>刻即有</w:t>
      </w:r>
      <w:r>
        <w:rPr>
          <w:rFonts w:hint="eastAsia" w:ascii="Times New Roman" w:hAnsi="Times New Roman" w:eastAsia="Times New Roman" w:cs="Times New Roman"/>
        </w:rPr>
        <w:t>⿊⾊</w:t>
      </w:r>
      <w:r>
        <w:rPr>
          <w:rFonts w:hint="eastAsia" w:ascii="Times New Roman" w:hAnsi="Times New Roman" w:eastAsia="FangSong" w:cs="Times New Roman"/>
        </w:rPr>
        <w:t>物质</w:t>
      </w:r>
      <w:r>
        <w:rPr>
          <w:rFonts w:hint="eastAsia" w:ascii="Times New Roman" w:hAnsi="Times New Roman" w:eastAsia="Times New Roman" w:cs="Times New Roman"/>
        </w:rPr>
        <w:t>A⽣</w:t>
      </w:r>
      <w:r>
        <w:rPr>
          <w:rFonts w:hint="eastAsia" w:ascii="Times New Roman" w:hAnsi="Times New Roman" w:eastAsia="FangSong" w:cs="Times New Roman"/>
        </w:rPr>
        <w:t>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之后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逐渐转变为灰</w:t>
      </w:r>
      <w:r>
        <w:rPr>
          <w:rFonts w:hint="eastAsia" w:ascii="Times New Roman" w:hAnsi="Times New Roman" w:eastAsia="Times New Roman" w:cs="Times New Roman"/>
        </w:rPr>
        <w:t>⽩⾊</w:t>
      </w:r>
      <w:r>
        <w:rPr>
          <w:rFonts w:hint="eastAsia" w:ascii="Times New Roman" w:hAnsi="Times New Roman" w:eastAsia="FangSong" w:cs="Times New Roman"/>
        </w:rPr>
        <w:t>物质</w:t>
      </w:r>
      <w:r>
        <w:rPr>
          <w:rFonts w:hint="eastAsia" w:ascii="Times New Roman" w:hAnsi="Times New Roman" w:eastAsia="Times New Roman" w:cs="Times New Roman"/>
        </w:rPr>
        <w:t>B。</w:t>
      </w:r>
      <w:r>
        <w:rPr>
          <w:rFonts w:hint="eastAsia" w:ascii="Times New Roman" w:hAnsi="Times New Roman" w:eastAsia="FangSong" w:cs="Times New Roman"/>
        </w:rPr>
        <w:t>该灰</w:t>
      </w:r>
      <w:r>
        <w:rPr>
          <w:rFonts w:hint="eastAsia" w:ascii="Times New Roman" w:hAnsi="Times New Roman" w:eastAsia="Times New Roman" w:cs="Times New Roman"/>
        </w:rPr>
        <w:t>⽩⾊</w:t>
      </w:r>
      <w:r>
        <w:rPr>
          <w:rFonts w:hint="eastAsia" w:ascii="Times New Roman" w:hAnsi="Times New Roman" w:eastAsia="FangSong" w:cs="Times New Roman"/>
        </w:rPr>
        <w:t>物质</w:t>
      </w:r>
      <w:r>
        <w:rPr>
          <w:rFonts w:hint="eastAsia" w:ascii="Times New Roman" w:hAnsi="Times New Roman" w:eastAsia="Times New Roman" w:cs="Times New Roman"/>
        </w:rPr>
        <w:t>⽤</w:t>
      </w:r>
      <w:r>
        <w:rPr>
          <w:rFonts w:hint="eastAsia" w:ascii="Times New Roman" w:hAnsi="Times New Roman" w:eastAsia="FangSong" w:cs="Times New Roman"/>
        </w:rPr>
        <w:t>过量氨</w:t>
      </w:r>
      <w:r>
        <w:rPr>
          <w:rFonts w:hint="eastAsia" w:ascii="Times New Roman" w:hAnsi="Times New Roman" w:eastAsia="Times New Roman" w:cs="Times New Roman"/>
        </w:rPr>
        <w:t>⽔</w:t>
      </w:r>
      <w:r>
        <w:rPr>
          <w:rFonts w:hint="eastAsia" w:ascii="Times New Roman" w:hAnsi="Times New Roman" w:eastAsia="FangSong" w:cs="Times New Roman"/>
        </w:rPr>
        <w:t>充分处理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过滤后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向滤液中通</w:t>
      </w:r>
      <w:r>
        <w:rPr>
          <w:rFonts w:hint="eastAsia" w:ascii="Times New Roman" w:hAnsi="Times New Roman" w:eastAsia="Times New Roman" w:cs="Times New Roman"/>
        </w:rPr>
        <w:t>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⾄</w:t>
      </w:r>
      <w:r>
        <w:rPr>
          <w:rFonts w:hint="eastAsia" w:ascii="Times New Roman" w:hAnsi="Times New Roman" w:eastAsia="FangSong" w:cs="Times New Roman"/>
        </w:rPr>
        <w:t>微酸性</w:t>
      </w:r>
      <w:r>
        <w:rPr>
          <w:rFonts w:hint="eastAsia" w:ascii="Times New Roman" w:hAnsi="Times New Roman" w:eastAsia="Times New Roman" w:cs="Times New Roman"/>
        </w:rPr>
        <w:t>，⽣</w:t>
      </w:r>
      <w:r>
        <w:rPr>
          <w:rFonts w:hint="eastAsia" w:ascii="Times New Roman" w:hAnsi="Times New Roman" w:eastAsia="FangSong" w:cs="Times New Roman"/>
        </w:rPr>
        <w:t>成</w:t>
      </w:r>
      <w:r>
        <w:rPr>
          <w:rFonts w:hint="eastAsia" w:ascii="Times New Roman" w:hAnsi="Times New Roman" w:eastAsia="Times New Roman" w:cs="Times New Roman"/>
        </w:rPr>
        <w:t>⽩⾊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1）。</w:t>
      </w:r>
      <w:r>
        <w:rPr>
          <w:rFonts w:hint="eastAsia" w:ascii="Times New Roman" w:hAnsi="Times New Roman" w:eastAsia="FangSong" w:cs="Times New Roman"/>
        </w:rPr>
        <w:t>元素分析结果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含量</w:t>
      </w:r>
      <w:r>
        <w:rPr>
          <w:rFonts w:ascii="Times New Roman" w:hAnsi="Times New Roman" w:eastAsia="Times New Roman" w:cs="Times New Roman"/>
        </w:rPr>
        <w:t xml:space="preserve"> 8.65 </w:t>
      </w:r>
      <w:r>
        <w:rPr>
          <w:rFonts w:hint="eastAsia" w:ascii="Times New Roman" w:hAnsi="Times New Roman" w:eastAsia="Times New Roman" w:cs="Times New Roman"/>
        </w:rPr>
        <w:t xml:space="preserve">%，S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19.6%，H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含量</w:t>
      </w:r>
      <w:r>
        <w:rPr>
          <w:rFonts w:ascii="Times New Roman" w:hAnsi="Times New Roman" w:eastAsia="Times New Roman" w:cs="Times New Roman"/>
        </w:rPr>
        <w:t xml:space="preserve"> 2.49 </w:t>
      </w:r>
      <w:r>
        <w:rPr>
          <w:rFonts w:hint="eastAsia" w:ascii="Times New Roman" w:hAnsi="Times New Roman" w:eastAsia="Times New Roman" w:cs="Times New Roman"/>
        </w:rPr>
        <w:t>%。</w:t>
      </w:r>
      <w:r>
        <w:rPr>
          <w:rFonts w:hint="eastAsia" w:ascii="Times New Roman" w:hAnsi="Times New Roman" w:eastAsia="FangSong" w:cs="Times New Roman"/>
        </w:rPr>
        <w:t>测试分析发现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的结构中负离</w:t>
      </w:r>
      <w:r>
        <w:rPr>
          <w:rFonts w:hint="eastAsia" w:ascii="Times New Roman" w:hAnsi="Times New Roman" w:eastAsia="Times New Roman" w:cs="Times New Roman"/>
        </w:rPr>
        <w:t>⼦</w:t>
      </w:r>
      <w:r>
        <w:rPr>
          <w:rFonts w:hint="eastAsia" w:ascii="Times New Roman" w:hAnsi="Times New Roman" w:eastAsia="FangSong" w:cs="Times New Roman"/>
        </w:rPr>
        <w:t>呈三</w:t>
      </w:r>
      <w:r>
        <w:rPr>
          <w:rFonts w:hint="eastAsia" w:ascii="Times New Roman" w:hAnsi="Times New Roman" w:eastAsia="Times New Roman" w:cs="Times New Roman"/>
        </w:rPr>
        <w:t>⻆</w:t>
      </w:r>
      <w:r>
        <w:rPr>
          <w:rFonts w:hint="eastAsia" w:ascii="Times New Roman" w:hAnsi="Times New Roman" w:eastAsia="FangSong" w:cs="Times New Roman"/>
        </w:rPr>
        <w:t>锥形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磁性测量显</w:t>
      </w:r>
      <w:r>
        <w:rPr>
          <w:rFonts w:hint="eastAsia" w:ascii="Times New Roman" w:hAnsi="Times New Roman" w:eastAsia="Times New Roman" w:cs="Times New Roman"/>
        </w:rPr>
        <w:t>⽰</w:t>
      </w:r>
      <w:r>
        <w:rPr>
          <w:rFonts w:hint="eastAsia" w:ascii="Times New Roman" w:hAnsi="Times New Roman" w:eastAsia="FangSong" w:cs="Times New Roman"/>
        </w:rPr>
        <w:t>抗磁性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⾜</w:t>
      </w:r>
      <w:r>
        <w:rPr>
          <w:rFonts w:hint="eastAsia" w:ascii="Times New Roman" w:hAnsi="Times New Roman" w:eastAsia="FangSong" w:cs="Times New Roman"/>
        </w:rPr>
        <w:t>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混合并加热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</w:t>
      </w:r>
      <w:r>
        <w:rPr>
          <w:rFonts w:hint="eastAsia" w:ascii="Times New Roman" w:hAnsi="Times New Roman" w:eastAsia="Times New Roman" w:cs="Times New Roman"/>
        </w:rPr>
        <w:t>⽣</w:t>
      </w:r>
      <w:r>
        <w:rPr>
          <w:rFonts w:hint="eastAsia" w:ascii="Times New Roman" w:hAnsi="Times New Roman" w:eastAsia="FangSong" w:cs="Times New Roman"/>
        </w:rPr>
        <w:t>成超细粉末态</w:t>
      </w:r>
      <w:r>
        <w:rPr>
          <w:rFonts w:hint="eastAsia" w:ascii="Times New Roman" w:hAnsi="Times New Roman" w:eastAsia="Times New Roman" w:cs="Times New Roman"/>
        </w:rPr>
        <w:t>M（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2）。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6-2-1 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A，B，C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6-2-2 </w:t>
      </w:r>
      <w:r>
        <w:rPr>
          <w:rFonts w:hint="eastAsia" w:ascii="Times New Roman" w:hAnsi="Times New Roman" w:eastAsia="FangSong" w:cs="Times New Roman"/>
        </w:rPr>
        <w:t>写出反应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和反应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⽅</w:t>
      </w:r>
      <w:r>
        <w:rPr>
          <w:rFonts w:hint="eastAsia" w:ascii="Times New Roman" w:hAnsi="Times New Roman" w:eastAsia="FangSong" w:cs="Times New Roman"/>
        </w:rPr>
        <w:t>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31"/>
    <w:bookmarkStart w:id="32" w:name="第-1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教学改编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元素推断综合训练讲义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元推</w:t>
      </w:r>
      <w:r>
        <w:rPr>
          <w:rFonts w:hint="eastAsia" w:ascii="Times New Roman" w:hAnsi="Times New Roman" w:eastAsia="Times New Roman" w:cs="Times New Roman"/>
          <w:b/>
          <w:bCs/>
        </w:rPr>
        <w:t>-01：</w:t>
      </w:r>
      <w:r>
        <w:rPr>
          <w:rFonts w:hint="eastAsia" w:ascii="Times New Roman" w:hAnsi="Times New Roman" w:eastAsia="FangSong" w:cs="Times New Roman"/>
          <w:b/>
          <w:bCs/>
        </w:rPr>
        <w:t>颜色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溶解信号推断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某白色固体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溶于水得无色溶液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中加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生成白色沉淀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继续加过量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NaOH，</w:t>
      </w:r>
      <w:r>
        <w:rPr>
          <w:rFonts w:hint="eastAsia" w:ascii="Times New Roman" w:hAnsi="Times New Roman" w:eastAsia="FangSong" w:cs="Times New Roman"/>
        </w:rPr>
        <w:t>沉淀溶解得无色溶液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D。</w:t>
      </w:r>
      <w:r>
        <w:rPr>
          <w:rFonts w:hint="eastAsia" w:ascii="Times New Roman" w:hAnsi="Times New Roman" w:eastAsia="FangSong" w:cs="Times New Roman"/>
        </w:rPr>
        <w:t>另取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加氨水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先产生白色沉淀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加过量氨水又溶解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推断</w:t>
      </w:r>
      <w:r>
        <w:rPr>
          <w:rFonts w:ascii="Times New Roman" w:hAnsi="Times New Roman" w:eastAsia="Times New Roman" w:cs="Times New Roman"/>
        </w:rPr>
        <w:t xml:space="preserve"> A、C </w:t>
      </w:r>
      <w:r>
        <w:rPr>
          <w:rFonts w:hint="eastAsia" w:ascii="Times New Roman" w:hAnsi="Times New Roman" w:eastAsia="FangSong" w:cs="Times New Roman"/>
        </w:rPr>
        <w:t>的可能组成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并写出相关反应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32"/>
    <w:bookmarkStart w:id="33" w:name="第-1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初赛讲义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FangSong" w:cs="Times New Roman"/>
          <w:b/>
          <w:bCs/>
        </w:rPr>
        <w:t>讲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反应方程式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习题</w:t>
      </w:r>
      <w:r>
        <w:rPr>
          <w:rFonts w:hint="eastAsia" w:ascii="Times New Roman" w:hAnsi="Times New Roman" w:eastAsia="Times New Roman" w:cs="Times New Roman"/>
          <w:b/>
          <w:bCs/>
        </w:rPr>
        <w:t>1.39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1.39】</w:t>
      </w:r>
      <w:r>
        <w:rPr>
          <w:rFonts w:hint="eastAsia" w:ascii="Times New Roman" w:hAnsi="Times New Roman" w:eastAsia="FangSong" w:cs="Times New Roman"/>
        </w:rPr>
        <w:t>一定条件下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叠氮化钡于无水溶剂中热分解可以得到一种含氮</w:t>
      </w:r>
      <w:r>
        <w:rPr>
          <w:rFonts w:ascii="Times New Roman" w:hAnsi="Times New Roman" w:eastAsia="Times New Roman" w:cs="Times New Roman"/>
        </w:rPr>
        <w:t xml:space="preserve"> 11.98% </w:t>
      </w:r>
      <w:r>
        <w:rPr>
          <w:rFonts w:hint="eastAsia" w:ascii="Times New Roman" w:hAnsi="Times New Roman" w:eastAsia="FangSong" w:cs="Times New Roman"/>
        </w:rPr>
        <w:t>的化合物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后者与水反应生成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写出第二步反应的方程式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§1.5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33"/>
    <w:bookmarkStart w:id="34" w:name="第-1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hint="eastAsia" w:ascii="Times New Roman" w:hAnsi="Times New Roman" w:eastAsia="Times New Roman" w:cs="Times New Roman"/>
        </w:rPr>
        <w:t>Weller</w:t>
      </w:r>
      <w:r>
        <w:rPr>
          <w:rFonts w:ascii="Times New Roman" w:hAnsi="Times New Roman" w:eastAsia="Times New Roman" w:cs="Times New Roman"/>
        </w:rPr>
        <w:t xml:space="preserve"> Ch19 </w:t>
      </w:r>
      <w:r>
        <w:rPr>
          <w:rFonts w:hint="eastAsia" w:ascii="Times New Roman" w:hAnsi="Times New Roman" w:eastAsia="FangSong" w:cs="Times New Roman"/>
        </w:rPr>
        <w:t>练习题</w:t>
      </w:r>
      <w:r>
        <w:rPr>
          <w:rFonts w:hint="eastAsia" w:ascii="Times New Roman" w:hAnsi="Times New Roman" w:eastAsia="Times New Roman" w:cs="Times New Roman"/>
        </w:rPr>
        <w:t>19.1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过渡金属最高氧化态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写出第一横排过渡金属已观察到的最高族氧化态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给出这些金属离子族氧化态氧合物种的一个实例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写出第二横排和第三横排过渡金属已观察到的最高族氧化态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比较同族最高氧化态自上而下的稳定性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34"/>
    <w:bookmarkStart w:id="35" w:name="第-1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m:oMath>
        <m:r>
          <m:t>N</m:t>
        </m:r>
        <m:r>
          <m:t>a</m:t>
        </m:r>
        <m:r>
          <m:t>B</m:t>
        </m:r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可在高压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气氛中用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 xml:space="preserve">还原硼砂和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i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的混合物得到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B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a</m:t>
        </m:r>
        <m:r>
          <m:t>B</m:t>
        </m:r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与硫酸铵在干燥的</w:t>
      </w:r>
      <w:r>
        <w:rPr>
          <w:rFonts w:ascii="Times New Roman" w:hAnsi="Times New Roman" w:eastAsia="Times New Roman" w:cs="Times New Roman"/>
        </w:rPr>
        <w:t xml:space="preserve"> THF </w:t>
      </w:r>
      <w:r>
        <w:rPr>
          <w:rFonts w:hint="eastAsia" w:ascii="Times New Roman" w:hAnsi="Times New Roman" w:eastAsia="FangSong" w:cs="Times New Roman"/>
        </w:rPr>
        <w:t>中低温下反应得到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试写出两个反应的方程式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35"/>
    <w:bookmarkStart w:id="36" w:name="第-1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教学改编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碱金属碱土金属与稀有气体讲义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元</w:t>
      </w:r>
      <w:r>
        <w:rPr>
          <w:rFonts w:hint="eastAsia" w:ascii="Times New Roman" w:hAnsi="Times New Roman" w:eastAsia="Times New Roman" w:cs="Times New Roman"/>
          <w:b/>
          <w:bCs/>
        </w:rPr>
        <w:t>s-01：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ascii="Times New Roman" w:hAnsi="Times New Roman" w:eastAsia="Times New Roman" w:cs="Times New Roman"/>
          <w:b/>
          <w:bCs/>
        </w:rPr>
        <w:t xml:space="preserve"> 2 </w:t>
      </w:r>
      <w:r>
        <w:rPr>
          <w:rFonts w:hint="eastAsia" w:ascii="Times New Roman" w:hAnsi="Times New Roman" w:eastAsia="FangSong" w:cs="Times New Roman"/>
          <w:b/>
          <w:bCs/>
        </w:rPr>
        <w:t xml:space="preserve">族碳酸盐热稳定性递变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MgCO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350°C 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、CaCO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900°C、BaCO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1360°C。</w:t>
      </w:r>
      <w:r>
        <w:rPr>
          <w:rFonts w:hint="eastAsia" w:ascii="Times New Roman" w:hAnsi="Times New Roman" w:eastAsia="FangSong" w:cs="Times New Roman"/>
        </w:rPr>
        <w:t>解释第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族碳酸盐热稳定性递增的原因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并预测</w:t>
      </w:r>
      <w:r>
        <w:rPr>
          <w:rFonts w:ascii="Times New Roman" w:hAnsi="Times New Roman" w:eastAsia="Times New Roman" w:cs="Times New Roman"/>
        </w:rPr>
        <w:t xml:space="preserve"> SrCO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的分解温度大致范围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36"/>
    <w:bookmarkStart w:id="37" w:name="第-2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12.2-</w:t>
      </w:r>
      <w:r>
        <w:rPr>
          <w:rFonts w:hint="eastAsia" w:ascii="Times New Roman" w:hAnsi="Times New Roman" w:eastAsia="FangSong" w:cs="Times New Roman"/>
          <w:b/>
          <w:bCs/>
        </w:rPr>
        <w:t>化学反应方程式表示制备过程</w:t>
      </w:r>
    </w:p>
    <w:p>
      <w:pPr>
        <w:pStyle w:val="MethodologyBlock"/>
      </w:pPr>
      <w:r>
        <w:rPr>
          <w:rFonts w:ascii="Times New Roman" w:hAnsi="Times New Roman" w:eastAsia="Times New Roman" w:cs="Times New Roman"/>
        </w:rPr>
        <w:t xml:space="preserve">2026-08-25 </w:t>
      </w:r>
      <w:r>
        <w:rPr>
          <w:rFonts w:hint="eastAsia" w:ascii="Times New Roman" w:hAnsi="Times New Roman" w:eastAsia="FangSong" w:cs="Times New Roman"/>
        </w:rPr>
        <w:t>忠实重录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题干与解答逐字转录自原书</w:t>
      </w:r>
      <w:r>
        <w:rPr>
          <w:rFonts w:ascii="Times New Roman" w:hAnsi="Times New Roman" w:eastAsia="Times New Roman" w:cs="Times New Roman"/>
        </w:rPr>
        <w:t xml:space="preserve"> OCR。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用化学反应方程式表示下列制备过程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以重晶石为原料制备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a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a</m:t>
        </m:r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BaO;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以食盐为原料制备过氧化钠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以食盐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氨水和二氧化碳为原料制备纯碱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为原料分别制备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L</m:t>
            </m:r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汇编统计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无待复核项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End w:id="38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image" Target="media/rId16.png"/><Relationship Id="rId20" Type="http://schemas.openxmlformats.org/officeDocument/2006/relationships/image" Target="media/rId20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2026-09-19T17:10:36Z</dcterms:created>
  <dcterms:modified xsi:type="dcterms:W3CDTF">2026-09-19T17:10:36Z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