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[E] = $ML^2T^{-2}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[p] = $ML^{-1}T^{-2}</w:t>
      </w:r>
      <w:r>
        <w:rPr>
          <w:rFonts w:hint="eastAsia" w:ascii="Times New Roman" w:hAnsi="Times New Roman" w:eastAsia="Times New Roman" w:cs="Times New Roman"/>
        </w:rPr>
        <w:t>$（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E = Eθ − (RT/nF)·ln Q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1.5 eV × (1.602e-19 J / 1 eV) × (6.022e23 / 1 mol) = 1.447e5 J/mol = 144.7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 = −RT ln K = −2.303 RT lg K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ΔGθ(kJ/mol) ≈ −5.71 × lg K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（298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lg K ≈ −ΔGθ / 5.71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一级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 / k = 0.693 / k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零级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/ (2k)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二级</w:t>
      </w:r>
      <w:r>
        <w:rPr>
          <w:rStyle w:val="VerbatimChar"/>
          <w:rFonts w:hint="eastAsia" w:ascii="Times New Roman" w:hAnsi="Times New Roman" w:eastAsia="Times New Roman" w:cs="Times New Roman"/>
        </w:rPr>
        <w:t>：t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1 / (k[A]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顺带看出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2026-09-11T08:15:03Z</dcterms:created>
  <dcterms:modified xsi:type="dcterms:W3CDTF">2026-09-11T08:15:03Z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