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三讲活性中间体与反应机理基础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第三讲：活性中间体与反应机理基础（提高班）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：04-课件/学生讲义/2026-06-23-有机化学基础、04-专题与题型/专题/专题-有机结构基础与电子效应、共振论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：04-课件/备课大纲/2026-06-05-活性中间体与反应机理基础-提高班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：04-专题与题型/专题/专题-活性中间体与反应机理基础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相关KP</w:t>
      </w:r>
      <w:r>
        <w:rPr>
          <w:rFonts w:hint="eastAsia" w:eastAsia="SimSun" w:ascii="Times New Roman" w:hAnsi="Times New Roman"/>
        </w:rPr>
        <w:t xml:space="preserve">：03-知识点/有机化学/碳正离子、03-知识点/有机化学/碳负离子、03-知识点/有机化学/自由基、03-知识点/有机化学/卡宾、03-知识点/有机化学/苯炔、03-知识点/有机化学/过渡态、03-知识点/有机化学/反应机理表示法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本讲的核心目标：</w:t>
      </w:r>
      <w:r>
        <w:rPr>
          <w:rFonts w:hint="eastAsia" w:eastAsia="SimSun" w:ascii="Times New Roman" w:hAnsi="Times New Roman"/>
          <w:b/>
          <w:bCs/>
        </w:rPr>
        <w:t xml:space="preserve">把机理题从”箭头记忆题”升级为”条件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中间体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命运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产物”的判断系统</w:t>
      </w:r>
      <w:r>
        <w:rPr>
          <w:rFonts w:hint="eastAsia" w:eastAsia="SimSun" w:ascii="Times New Roman" w:hAnsi="Times New Roman"/>
        </w:rPr>
        <w:t xml:space="preserve">。第三轮不再问”这个箭头往哪画”——而是问”这套条件生成哪类中间体？中间体稳不稳定？会不会重排或链增长？”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能由试剂、条件、离去基和底物类型快速识别最可能的中间体类型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能掌握碳正离子稳定性顺序（共轭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超共轭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诱导）并解释重排倾向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能理解碳负离子稳定性（pKa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关联）与烷基化反应中的控制策略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能区分卡宾的单线态与三线态结构及其对立体化学的影响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能识别苯炔的生成条件与典型反应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</w:t>
      </w:r>
      <w:r>
        <w:t xml:space="preserve"> Hammond </w:t>
      </w:r>
      <w:r>
        <w:rPr>
          <w:rFonts w:hint="eastAsia" w:eastAsia="SimSun" w:ascii="Times New Roman" w:hAnsi="Times New Roman"/>
        </w:rPr>
        <w:t xml:space="preserve">假说解释过渡态结构，区分中间体与过渡态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能在机理推导中运用同位素标记和交叉实验的思维</w:t>
      </w:r>
    </w:p>
    <w:p>
      <w:r>
        <w:pict>
          <v:rect style="width:0;height:1.5pt" o:hralign="center" o:hrstd="t" o:hr="t"/>
        </w:pict>
      </w:r>
    </w:p>
    <w:bookmarkEnd w:id="9"/>
    <w:bookmarkStart w:id="12" w:name="一第三轮机理题的第一性先判中间体再画箭头"/>
    <w:p>
      <w:pPr>
        <w:pStyle w:val="Heading2"/>
      </w:pPr>
      <w:r>
        <w:rPr>
          <w:rFonts w:hint="eastAsia" w:eastAsia="SimHei" w:ascii="Times New Roman" w:hAnsi="Times New Roman"/>
        </w:rPr>
        <w:t xml:space="preserve">一、第三轮机理题的”第一性”——先判中间体，再画箭头</w:t>
      </w:r>
    </w:p>
    <w:bookmarkStart w:id="10" w:name="一个认知翻转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一个认知翻转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很多同学拿到机理题的第一反应是”开始画箭头”。</w:t>
      </w:r>
      <w:r>
        <w:rPr>
          <w:rFonts w:hint="eastAsia" w:eastAsia="SimSun" w:ascii="Times New Roman" w:hAnsi="Times New Roman"/>
          <w:b/>
          <w:bCs/>
        </w:rPr>
        <w:t xml:space="preserve">这是第三轮首先要改掉的习惯。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机理题的第一步，不是画箭头，而是回答三个问题：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条件最像在生成哪类中间体？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碳负离子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自由基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卡宾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苯炔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这个中间体稳定吗？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会不会重排？会不会链增长？会不会被捕获？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这是中间体控制，还是过渡态控制？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选择性由中间体稳定性决定，还是由速控步能垒决定？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核心精神</w:t>
      </w:r>
      <w:r>
        <w:rPr>
          <w:rFonts w:hint="eastAsia" w:eastAsia="SimSun" w:ascii="Times New Roman" w:hAnsi="Times New Roman"/>
        </w:rPr>
        <w:t xml:space="preserve">：先选机理赛道，再写箭头；先判中间体，再谈产物细节。</w:t>
      </w:r>
    </w:p>
    <w:bookmarkEnd w:id="10"/>
    <w:bookmarkStart w:id="11" w:name="条件信号-中间体速查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条件信号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中间体速查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优先联想到的中间体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好离去基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重排、SN1/E1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竞争、加成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强碱（LDA,</w:t>
            </w:r>
            <w:r>
              <w:rPr>
                <w:rFonts w:ascii="Times New Roman" w:hAnsi="Times New Roman" w:eastAsia="SimSun"/>
              </w:rPr>
              <w:t xml:space="preserve"> NaH, </w:t>
            </w:r>
            <w:r>
              <w:rPr>
                <w:rFonts w:hint="eastAsia" w:ascii="Times New Roman" w:hAnsi="Times New Roman" w:eastAsia="SimSun"/>
              </w:rPr>
              <w:t xml:space="preserve">BuLi）+</w:t>
            </w:r>
            <w:r>
              <w:rPr>
                <w:rFonts w:ascii="Times New Roman" w:hAnsi="Times New Roman" w:eastAsia="SimSun"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碳负离子/烯醇负离子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 </w:t>
            </w:r>
            <w:r>
              <w:rPr>
                <w:rFonts w:hint="eastAsia" w:ascii="Times New Roman" w:hAnsi="Times New Roman" w:eastAsia="SimSun"/>
              </w:rPr>
              <w:t xml:space="preserve">位反应、缩合、烷基化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光照（hv）/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过氧化物（ROOR）/</w:t>
            </w:r>
            <w:r>
              <w:rPr>
                <w:rFonts w:ascii="Times New Roman" w:hAnsi="Times New Roman" w:eastAsia="SimSun"/>
              </w:rPr>
              <w:t xml:space="preserve"> 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链反应、反马氏加成、抽氢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重氮前体</w:t>
            </w:r>
            <w:r>
              <w:rPr>
                <w:rFonts w:ascii="Times New Roman" w:hAnsi="Times New Roman" w:eastAsia="SimSun"/>
              </w:rPr>
              <w:t xml:space="preserve"> / Zn(Cu)CH₂I₂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卡宾/类卡宾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环丙烷化、C-H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芳卤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极强碱（NaNH₂,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非常规芳香亲核加成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“强酸强离去→碳正，强碱有α-H→碳负，光热过氧→自由基，重氮Simmons→卡宾，芳卤强碱→苯炔。”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二活性中间体四兄弟"/>
    <w:p>
      <w:pPr>
        <w:pStyle w:val="Heading2"/>
      </w:pPr>
      <w:r>
        <w:rPr>
          <w:rFonts w:hint="eastAsia" w:eastAsia="SimHei" w:ascii="Times New Roman" w:hAnsi="Times New Roman"/>
        </w:rPr>
        <w:t xml:space="preserve">二、活性中间体四兄弟</w:t>
      </w:r>
    </w:p>
    <w:bookmarkStart w:id="13" w:name="总览对比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总览对比表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0（单电子）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0（6电子）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sp³（锥形）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sp²（近平面）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sp²（单线态）/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sp（三线态）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6（缺一对）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8（多一对）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7（单电子）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6（不饱和）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给电子（共轭/超共轭）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吸电子（−I/−M）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离域/位阻/杂原子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给电子取代基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金属配位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SN1, E1, </w:t>
            </w:r>
            <w:r>
              <w:rPr>
                <w:rFonts w:hint="eastAsia" w:ascii="Times New Roman" w:hAnsi="Times New Roman" w:eastAsia="SimSun"/>
              </w:rPr>
              <w:t xml:space="preserve">加成,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SN2, </w:t>
            </w:r>
            <w:r>
              <w:rPr>
                <w:rFonts w:hint="eastAsia" w:ascii="Times New Roman" w:hAnsi="Times New Roman" w:eastAsia="SimSun"/>
              </w:rPr>
              <w:t xml:space="preserve">加成,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加成,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环丙烷化,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箭头类型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双钩</w:t>
            </w:r>
            <w:r>
              <w:rPr>
                <w:rFonts w:ascii="Times New Roman" w:hAnsi="Times New Roman" w:eastAsia="SimSu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双钩</w:t>
            </w:r>
            <w:r>
              <w:rPr>
                <w:rFonts w:ascii="Times New Roman" w:hAnsi="Times New Roman" w:eastAsia="SimSu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鱼钩</w:t>
            </w:r>
            <w:r>
              <w:rPr>
                <w:rFonts w:ascii="Times New Roman" w:hAnsi="Times New Roman" w:eastAsia="SimSun"/>
              </w:rPr>
              <w:t xml:space="preserve"> 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双钩</w:t>
            </w:r>
            <w:r>
              <w:rPr>
                <w:rFonts w:ascii="Times New Roman" w:hAnsi="Times New Roman" w:eastAsia="SimSun"/>
              </w:rPr>
              <w:t xml:space="preserve"> 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能否重排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能（1,2-迁移）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偶尔（骨架重组）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能（Wolff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重排）</w:t>
            </w:r>
          </w:p>
        </w:tc>
      </w:tr>
    </w:tbl>
    <w:bookmarkEnd w:id="13"/>
    <w:bookmarkStart w:id="17" w:name="碳正离子carbocation最常考的中坚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碳正离子（Carbocation）——最常考的中坚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：三配位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杂化碳，带一个正电荷，有一个空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轨道垂直于分子平面。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杂化，三个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键呈平面三角形（约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LUMO，极易接受电子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缺电子（6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个价电子）→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是强亲电试剂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稳定性顺序</w:t>
      </w:r>
      <w:r>
        <w:t xml:space="preserve">——ABOC </w:t>
      </w:r>
      <w:r>
        <w:rPr>
          <w:rFonts w:hint="eastAsia" w:eastAsia="SimSun" w:ascii="Times New Roman" w:hAnsi="Times New Roman"/>
        </w:rPr>
        <w:t xml:space="preserve">推荐竞赛生记忆：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</m:rPr>
            <m:t>苄</m:t>
          </m:r>
          <m:sSup>
            <m:e>
              <m:r>
                <m:rPr>
                  <m:sty m:val="p"/>
                </m:rPr>
                <m:t>基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</m:rPr>
            <m:t>烯</m:t>
          </m:r>
          <m:r>
            <m:rPr>
              <m:sty m:val="p"/>
            </m:rPr>
            <m:t>丙</m:t>
          </m:r>
          <m:sSup>
            <m:e>
              <m:r>
                <m:rPr>
                  <m:sty m:val="p"/>
                </m:rPr>
                <m:t>基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325624"/>
            <wp:effectExtent b="0" l="0" r="0" t="0"/>
            <wp:docPr descr="烷基碳正离子的稳定性顺序——甲基 &lt; 伯 &lt; 仲 &lt; 叔" title="" id="15" name="Picture"/>
            <a:graphic>
              <a:graphicData uri="http://schemas.openxmlformats.org/drawingml/2006/picture">
                <pic:pic>
                  <pic:nvPicPr>
                    <pic:cNvPr descr="media/carbocation-stabilit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烷基碳正离子的稳定性序列。从甲基碳正离子（最不稳定）到叔丁基碳正离子（最稳定），超共轭效应（C-H</w:t>
      </w:r>
      <w:r>
        <w:rPr>
          <w:b w:val="0"/>
          <w:i w:val="0"/>
          <w:iCs/>
          <w:sz w:val="21"/>
        </w:rPr>
        <w:t xml:space="preserve"> σ→p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空轨道）随烷基数增加而增强，每个烷基使稳定性提升约</w:t>
      </w:r>
      <w:r>
        <w:rPr>
          <w:b w:val="0"/>
          <w:i w:val="0"/>
          <w:iCs/>
          <w:sz w:val="21"/>
        </w:rPr>
        <w:t xml:space="preserve"> 20-25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稳定化来源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三苯甲基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Ph₃C⁺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个苯环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共轭（极限式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&gt;10）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极强（可分离盐）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(CH₃)₃C⁺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 </w:t>
            </w:r>
            <w:r>
              <w:rPr>
                <w:rFonts w:hint="eastAsia" w:ascii="Times New Roman" w:hAnsi="Times New Roman" w:eastAsia="SimSun"/>
              </w:rPr>
              <w:t xml:space="preserve">组</w:t>
            </w:r>
            <w:r>
              <w:rPr>
                <w:rFonts w:ascii="Times New Roman" w:hAnsi="Times New Roman" w:eastAsia="SimSun"/>
              </w:rPr>
              <w:t xml:space="preserve"> C-H σ→p </w:t>
            </w: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PhCH₂⁺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与苯环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共轭（4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个极限式）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强（共轭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超共轭）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CH₂=CH-CH₂⁺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p-π </w:t>
            </w:r>
            <w:r>
              <w:rPr>
                <w:rFonts w:hint="eastAsia" w:ascii="Times New Roman" w:hAnsi="Times New Roman" w:eastAsia="SimSun"/>
              </w:rPr>
              <w:t xml:space="preserve">共轭（2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个等价极限式）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仲烷基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(CH₃)₂CH⁺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</w:t>
            </w:r>
            <w:r>
              <w:rPr>
                <w:rFonts w:hint="eastAsia" w:ascii="Times New Roman" w:hAnsi="Times New Roman" w:eastAsia="SimSu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伯烷基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CH₃CH₂⁺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无稳定化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杂化，空轨道与苯环垂直，不能共轭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桥头正离子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降冰片基⁺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无空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极不稳定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关键洞察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共轭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超共轭</w:t>
      </w:r>
      <w:r>
        <w:rPr>
          <w:rFonts w:hint="eastAsia" w:eastAsia="SimSun" w:ascii="Times New Roman" w:hAnsi="Times New Roman"/>
        </w:rPr>
        <w:t xml:space="preserve">：苄基正离子（1°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但共轭）比叔丁基正离子（3°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但仅超共轭）更稳定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苯基正离子（Ph⁺）极不稳定</w:t>
      </w:r>
      <w:r>
        <w:t xml:space="preserve">——</w:t>
      </w:r>
      <w:r>
        <w:rPr>
          <w:rFonts w:hint="eastAsia" w:eastAsia="SimSun" w:ascii="Times New Roman" w:hAnsi="Times New Roman"/>
        </w:rPr>
        <w:t xml:space="preserve">“一个站着，一个躺着，牛拉不动车”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桥头碳上不发生</w:t>
      </w:r>
      <w:r>
        <w:rPr>
          <w:b/>
          <w:bCs/>
        </w:rPr>
        <w:t xml:space="preserve"> SN1</w:t>
      </w:r>
      <w:r>
        <w:rPr>
          <w:rFonts w:hint="eastAsia" w:eastAsia="SimSun" w:ascii="Times New Roman" w:hAnsi="Times New Roman"/>
        </w:rPr>
        <w:t xml:space="preserve">——桥环锁定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sp³，无空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碳正离子的重排倾向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碳正离子的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1,2-迁移是竞赛最高频考点之一：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[1,2]-H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H⁻（负氢）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2°→3°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[1,2]-烷基迁移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较慢（位阻大）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新戊基→叔戊基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[1,2]-芳基迁移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适中（π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稳定过渡态）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频哪醇重排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：重排是”自救”——</w:t>
      </w:r>
      <w:r>
        <w:rPr>
          <w:rFonts w:hint="eastAsia" w:eastAsia="SimSun" w:ascii="Times New Roman" w:hAnsi="Times New Roman"/>
          <w:b/>
          <w:bCs/>
        </w:rPr>
        <w:t xml:space="preserve">不是所有碳正离子都会重排</w:t>
      </w:r>
      <w:r>
        <w:rPr>
          <w:rFonts w:hint="eastAsia" w:eastAsia="SimSun" w:ascii="Times New Roman" w:hAnsi="Times New Roman"/>
        </w:rPr>
        <w:t xml:space="preserve">。已稳定的叔/苄基碳正离子不需要重排。重排只在产物更稳定时发生。</w:t>
      </w:r>
    </w:p>
    <w:bookmarkEnd w:id="17"/>
    <w:bookmarkStart w:id="18" w:name="碳负离子carbanion亲核的基石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碳负离子（Carbanion）——亲核的基石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：三配位碳，带一个负电荷，sp³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杂化，三角锥形（类似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NH₃），有一对孤对电子。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稳定性顺序——与碳正离子完全相反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对碳负离子的影响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−I（吸电子诱导）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分散负电荷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+I（给电子诱导）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集中负电荷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更低的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杂化碳电负性最大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极大稳定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如环戊二烯负离子（6π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芳香）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pKa </w:t>
      </w:r>
      <w:r>
        <w:rPr>
          <w:rFonts w:hint="eastAsia" w:eastAsia="SimSun" w:ascii="Times New Roman" w:hAnsi="Times New Roman"/>
          <w:b/>
          <w:bCs/>
        </w:rPr>
        <w:t xml:space="preserve">关联</w:t>
      </w:r>
      <w:r>
        <w:rPr>
          <w:rFonts w:hint="eastAsia" w:eastAsia="SimSun" w:ascii="Times New Roman" w:hAnsi="Times New Roman"/>
        </w:rPr>
        <w:t xml:space="preserve">：碳负离子越稳定，其共轭酸的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越低。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碳负离子类型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硝基甲烷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强吸电子</w:t>
            </w:r>
            <w:r>
              <w:rPr>
                <w:rFonts w:ascii="Times New Roman" w:hAnsi="Times New Roman" w:eastAsia="SimSun"/>
              </w:rPr>
              <w:t xml:space="preserve"> −NO₂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丙二酸二乙酯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双酯基稳定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共轭碱芳香（6π）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单羰基烯醇式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氰基稳定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苄基共振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几乎无稳定化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烷基化反应中的碳负离子控制——动力学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热力学烯醇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在羰基化合物的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α-烷基化中，碳负离子（烯醇负离子）的区域选择性由碱的条件决定：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烯醇类型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LDA / −78°C /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取代较少的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位阻小的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被拔除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NaH / 25°C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或平衡条件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取代较多的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更稳定的烯醇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“小位阻碱低温→动力学烯醇（少取代）；平衡高温→热力学烯醇（多取代）。”</w:t>
      </w:r>
    </w:p>
    <w:bookmarkEnd w:id="18"/>
    <w:bookmarkStart w:id="19" w:name="自由基free-radical奇电子的世界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自由基（Free</w:t>
      </w:r>
      <w:r>
        <w:t xml:space="preserve"> </w:t>
      </w:r>
      <w:r>
        <w:rPr>
          <w:rFonts w:hint="eastAsia" w:eastAsia="SimHei" w:ascii="Times New Roman" w:hAnsi="Times New Roman"/>
        </w:rPr>
        <w:t xml:space="preserve">Radical）——奇电子的世界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：带有未成对电子的中性物种。中心碳外层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个电子，接近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杂化（平面或近平面）。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稳定性五规则</w:t>
      </w:r>
      <w:r>
        <w:rPr>
          <w:rFonts w:hint="eastAsia" w:eastAsia="SimSun" w:ascii="Times New Roman" w:hAnsi="Times New Roman"/>
        </w:rPr>
        <w:t xml:space="preserve">（ABOC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1：离域优先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能离域就比不能离域稳定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烯丙基·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叔丁基·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2：不能离域时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叔丁基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异丙基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3：杂原子邻位稳定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连给电子或吸电子基团都提高稳定性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·CH₂OH、·CH₂CN &gt; ·CH₃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4：推拉效应最佳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一边吸电子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一边给电子最好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·CH(CN)(OEt) </w:t>
            </w:r>
            <w:r>
              <w:rPr>
                <w:rFonts w:hint="eastAsia" w:ascii="Times New Roman" w:hAnsi="Times New Roman" w:eastAsia="SimSu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5：位阻稳定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大位阻自由基更稳定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Ph₃C·可分离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与碳正离子的关键区别</w:t>
      </w:r>
      <w:r>
        <w:rPr>
          <w:rFonts w:hint="eastAsia" w:eastAsia="SimSun" w:ascii="Times New Roman" w:hAnsi="Times New Roman"/>
        </w:rPr>
        <w:t xml:space="preserve">：自由基中</w:t>
      </w:r>
      <w:r>
        <w:rPr>
          <w:rFonts w:hint="eastAsia" w:eastAsia="SimSun" w:ascii="Times New Roman" w:hAnsi="Times New Roman"/>
          <w:b/>
          <w:bCs/>
        </w:rPr>
        <w:t xml:space="preserve">离域效应比超共轭更重要</w:t>
      </w:r>
      <w:r>
        <w:rPr>
          <w:rFonts w:hint="eastAsia" w:eastAsia="SimSun" w:ascii="Times New Roman" w:hAnsi="Times New Roman"/>
        </w:rPr>
        <w:t xml:space="preserve">。烯丙基自由基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叔丁基自由基（而在碳正离子中烯丙基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叔丁基）。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链式反应三阶段</w:t>
      </w:r>
      <w:r>
        <w:rPr>
          <w:rFonts w:hint="eastAsia" w:eastAsia="SimSun" w:ascii="Times New Roman" w:hAnsi="Times New Roman"/>
        </w:rPr>
        <w:t xml:space="preserve">——所有自由基反应的标准模板：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引发（Initiation）：产生初始自由基</w:t>
      </w:r>
      <w:r>
        <w:br/>
      </w:r>
      <w:r>
        <w:rPr>
          <w:rStyle w:val="VerbatimChar"/>
        </w:rPr>
        <w:t xml:space="preserve">   AIBN —Δ→ 2 R· + N₂</w:t>
      </w:r>
      <w:r>
        <w:br/>
      </w:r>
      <w:r>
        <w:rPr>
          <w:rStyle w:val="VerbatimChar"/>
        </w:rPr>
        <w:t xml:space="preserve">   BPO —Δ→ 2 Ph· + 2 CO₂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链增长（Propagation）：自由基消耗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再生</w:t>
      </w:r>
      <w:r>
        <w:br/>
      </w:r>
      <w:r>
        <w:rPr>
          <w:rStyle w:val="VerbatimChar"/>
        </w:rPr>
        <w:t xml:space="preserve">   Br· + R-H → HBr + R·</w:t>
      </w:r>
      <w:r>
        <w:br/>
      </w:r>
      <w:r>
        <w:rPr>
          <w:rStyle w:val="VerbatimChar"/>
        </w:rPr>
        <w:t xml:space="preserve">   R· + Br₂ → R-Br + Br·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链终止（Termination）：自由基消除</w:t>
      </w:r>
      <w:r>
        <w:br/>
      </w:r>
      <w:r>
        <w:rPr>
          <w:rStyle w:val="VerbatimChar"/>
        </w:rPr>
        <w:t xml:space="preserve">   2 R· → </w:t>
      </w:r>
      <w:r>
        <w:rPr>
          <w:rStyle w:val="VerbatimChar"/>
          <w:rFonts w:hint="eastAsia" w:eastAsia="SimSun" w:ascii="Times New Roman" w:hAnsi="Times New Roman"/>
        </w:rPr>
        <w:t xml:space="preserve">R-R（偶联）</w:t>
      </w:r>
      <w:r>
        <w:br/>
      </w:r>
      <w:r>
        <w:rPr>
          <w:rStyle w:val="VerbatimChar"/>
        </w:rPr>
        <w:t xml:space="preserve">   2 R· → R-H + </w:t>
      </w:r>
      <w:r>
        <w:rPr>
          <w:rStyle w:val="VerbatimChar"/>
          <w:rFonts w:hint="eastAsia" w:eastAsia="SimSun" w:ascii="Times New Roman" w:hAnsi="Times New Roman"/>
        </w:rPr>
        <w:t xml:space="preserve">烯烃（歧化）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关键考点——过氧化物效应</w:t>
      </w:r>
      <w:r>
        <w:rPr>
          <w:rFonts w:hint="eastAsia" w:eastAsia="SimSun" w:ascii="Times New Roman" w:hAnsi="Times New Roman"/>
        </w:rPr>
        <w:t xml:space="preserve">（反马氏加成）：</w:t>
      </w:r>
    </w:p>
    <w:p>
      <w:pPr>
        <w:pStyle w:val="BodyText"/>
      </w:pPr>
      <w:r>
        <w:t xml:space="preserve">HBr + </w:t>
      </w:r>
      <w:r>
        <w:rPr>
          <w:rFonts w:hint="eastAsia" w:eastAsia="SimSun" w:ascii="Times New Roman" w:hAnsi="Times New Roman"/>
        </w:rPr>
        <w:t xml:space="preserve">烯烃，在</w:t>
      </w:r>
      <w:r>
        <w:t xml:space="preserve"> hv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ROOR </w:t>
      </w:r>
      <w:r>
        <w:rPr>
          <w:rFonts w:hint="eastAsia" w:eastAsia="SimSun" w:ascii="Times New Roman" w:hAnsi="Times New Roman"/>
        </w:rPr>
        <w:t xml:space="preserve">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反马氏产物（Br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加在含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上）：</w:t>
      </w:r>
    </w:p>
    <w:p>
      <w:pPr>
        <w:pStyle w:val="SourceCode"/>
      </w:pPr>
      <w:r>
        <w:rPr>
          <w:rStyle w:val="VerbatimChar"/>
        </w:rPr>
        <w:t xml:space="preserve">CH₃-CH=CH₂ + HBr —ROOR→ </w:t>
      </w:r>
      <w:r>
        <w:rPr>
          <w:rStyle w:val="VerbatimChar"/>
          <w:rFonts w:hint="eastAsia" w:eastAsia="SimSun" w:ascii="Times New Roman" w:hAnsi="Times New Roman"/>
        </w:rPr>
        <w:t xml:space="preserve">CH₃CH₂CH₂Br（反马氏，1-溴丙烷）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：Br·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先加成到双键上→生成更稳定的自由基中间体→从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抽氢→再生</w:t>
      </w:r>
      <w:r>
        <w:t xml:space="preserve"> Br·。</w:t>
      </w:r>
    </w:p>
    <w:bookmarkEnd w:id="19"/>
    <w:bookmarkStart w:id="20" w:name="卡宾carbene双面间谍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卡宾（Carbene）——双面间谍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：二价碳中性物种，通式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R₂C:，碳上只有两个取代基，碳外层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个电子（不满足八隅体）。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单线态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三线态——竞赛核心对比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单线态卡宾（Singlet）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三线态卡宾（Triplet）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孤对电子在</w:t>
            </w:r>
            <w:r>
              <w:rPr>
                <w:rFonts w:ascii="Times New Roman" w:hAnsi="Times New Roman" w:eastAsia="SimSun"/>
              </w:rPr>
              <w:t xml:space="preserve"> sp² </w:t>
            </w:r>
            <w:r>
              <w:rPr>
                <w:rFonts w:hint="eastAsia" w:ascii="Times New Roman" w:hAnsi="Times New Roman" w:eastAsia="SimSun"/>
              </w:rPr>
              <w:t xml:space="preserve">轨道，空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两个未成对电子，各占一个轨道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sp²（弯曲）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sp（近直线）或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~130-150°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协同</w:t>
            </w:r>
            <w:r>
              <w:rPr>
                <w:rFonts w:hint="eastAsia" w:ascii="Times New Roman" w:hAnsi="Times New Roman" w:eastAsia="SimSun"/>
              </w:rPr>
              <w:t xml:space="preserve">，一步加成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分步</w:t>
            </w:r>
            <w:r>
              <w:rPr>
                <w:rFonts w:hint="eastAsia" w:ascii="Times New Roman" w:hAnsi="Times New Roman" w:eastAsia="SimSun"/>
              </w:rPr>
              <w:t xml:space="preserve">，类似双自由基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构型保持</w:t>
            </w:r>
            <w:r>
              <w:rPr>
                <w:rFonts w:hint="eastAsia" w:ascii="Times New Roman" w:hAnsi="Times New Roman" w:eastAsia="SimSun"/>
              </w:rPr>
              <w:t xml:space="preserve">（顺式→顺式）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部分外消旋化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有给电子取代基时稳定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:CH₂ </w:t>
            </w:r>
            <w:r>
              <w:rPr>
                <w:rFonts w:hint="eastAsia" w:ascii="Times New Roman" w:hAnsi="Times New Roman" w:eastAsia="SimSun"/>
              </w:rPr>
              <w:t xml:space="preserve">基态为三线态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“单线态像亲电试剂又像亲核（双功能），三线态像双自由基（分步走）。”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卡宾的生成方法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重氮甲烷光/热解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CH₂N₂ —hv/Δ→ :CH₂ + 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最经典，已爆炸危险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Simmons-Smith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Zn(Cu)CH₂I₂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生成类卡宾（碘甲基金属）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α-消除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CHCl₃ + t-BuOK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:CCl₂（二氯卡宾）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重氮羰基化合物热解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Wolff </w:t>
            </w:r>
            <w:r>
              <w:rPr>
                <w:rFonts w:hint="eastAsia" w:ascii="Times New Roman" w:hAnsi="Times New Roman" w:eastAsia="SimSun"/>
              </w:rPr>
              <w:t xml:space="preserve">重排前体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酰基卡宾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卡宾的典型反应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+ :CH₂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单线态→立体专一；三线态→立体不专一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R-H + :CR₂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R-CR₂-H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一般插入活化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α-重氮酮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扩环酸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重排特殊应用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O-H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R-OH + :CH₂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R-O-CH₃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常与醇的反应（生成醚）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三苯炔缺电子芳环的特殊中间体"/>
    <w:p>
      <w:pPr>
        <w:pStyle w:val="Heading2"/>
      </w:pPr>
      <w:r>
        <w:rPr>
          <w:rFonts w:hint="eastAsia" w:eastAsia="SimHei" w:ascii="Times New Roman" w:hAnsi="Times New Roman"/>
        </w:rPr>
        <w:t xml:space="preserve">三、苯炔——缺电子芳环的特殊中间体</w:t>
      </w:r>
    </w:p>
    <w:bookmarkStart w:id="22" w:name="生成条件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生成条件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核心反应</w:t>
      </w:r>
      <w:r>
        <w:rPr>
          <w:rFonts w:hint="eastAsia" w:eastAsia="SimSun" w:ascii="Times New Roman" w:hAnsi="Times New Roman"/>
        </w:rPr>
        <w:t xml:space="preserve">：卤代芳烃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极强碱（NaNH₂/液</w:t>
      </w:r>
      <w:r>
        <w:t xml:space="preserve"> NH₃, </w:t>
      </w:r>
      <w:r>
        <w:rPr>
          <w:rFonts w:hint="eastAsia" w:eastAsia="SimSun" w:ascii="Times New Roman" w:hAnsi="Times New Roman"/>
        </w:rPr>
        <w:t xml:space="preserve">高温）</w:t>
      </w:r>
    </w:p>
    <w:p>
      <w:pPr>
        <w:pStyle w:val="SourceCode"/>
      </w:pPr>
      <w:r>
        <w:rPr>
          <w:rStyle w:val="VerbatimChar"/>
        </w:rPr>
        <w:t xml:space="preserve">Ar-Br + NaNH₂ → </w:t>
      </w:r>
      <w:r>
        <w:rPr>
          <w:rStyle w:val="VerbatimChar"/>
          <w:rFonts w:hint="eastAsia" w:eastAsia="SimSun" w:ascii="Times New Roman" w:hAnsi="Times New Roman"/>
        </w:rPr>
        <w:t xml:space="preserve">苯炔</w:t>
      </w:r>
      <w:r>
        <w:rPr>
          <w:rStyle w:val="VerbatimChar"/>
        </w:rPr>
        <w:t xml:space="preserve"> + NaBr + NH₃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：两步</w:t>
      </w:r>
      <w:r>
        <w:t xml:space="preserve"> E2cb </w:t>
      </w:r>
      <w:r>
        <w:rPr>
          <w:rFonts w:hint="eastAsia" w:eastAsia="SimSun" w:ascii="Times New Roman" w:hAnsi="Times New Roman"/>
        </w:rPr>
        <w:t xml:space="preserve">过程：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强碱</w:t>
      </w:r>
      <w:r>
        <w:t xml:space="preserve"> NH₂⁻ </w:t>
      </w:r>
      <w:r>
        <w:rPr>
          <w:rFonts w:hint="eastAsia" w:eastAsia="SimSun" w:ascii="Times New Roman" w:hAnsi="Times New Roman"/>
        </w:rPr>
        <w:t xml:space="preserve">夺取卤素的</w:t>
      </w:r>
      <w:r>
        <w:rPr>
          <w:rFonts w:hint="eastAsia" w:eastAsia="SimSun" w:ascii="Times New Roman" w:hAnsi="Times New Roman"/>
          <w:b/>
          <w:bCs/>
        </w:rPr>
        <w:t xml:space="preserve">邻位</w:t>
      </w:r>
      <w:r>
        <w:t xml:space="preserve"> </w:t>
      </w:r>
      <w:r>
        <w:t xml:space="preserve">H → </w:t>
      </w:r>
      <w:r>
        <w:rPr>
          <w:rFonts w:hint="eastAsia" w:eastAsia="SimSun" w:ascii="Times New Roman" w:hAnsi="Times New Roman"/>
        </w:rPr>
        <w:t xml:space="preserve">芳基负离子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卤素离子离去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生成含”三键”的苯炔中间体</w:t>
      </w:r>
    </w:p>
    <w:bookmarkEnd w:id="22"/>
    <w:bookmarkStart w:id="23" w:name="结构特征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不是真正的炔烃</w:t>
      </w:r>
      <w:r>
        <w:rPr>
          <w:rFonts w:hint="eastAsia" w:eastAsia="SimSun" w:ascii="Times New Roman" w:hAnsi="Times New Roman"/>
        </w:rPr>
        <w:t xml:space="preserve">：两个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碳的侧向微弱重叠，形成高度张力的”扭曲三键”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极活泼</w:t>
      </w:r>
      <w:r>
        <w:rPr>
          <w:rFonts w:hint="eastAsia" w:eastAsia="SimSun" w:ascii="Times New Roman" w:hAnsi="Times New Roman"/>
        </w:rPr>
        <w:t xml:space="preserve">：角张力大（六元环内要求</w:t>
      </w:r>
      <w:r>
        <w:t xml:space="preserve"> 180° </w:t>
      </w:r>
      <w:r>
        <w:rPr>
          <w:rFonts w:hint="eastAsia" w:eastAsia="SimSun" w:ascii="Times New Roman" w:hAnsi="Times New Roman"/>
        </w:rPr>
        <w:t xml:space="preserve">的炔键角），寿命极短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既是亲电体又是亲双烯体</w:t>
      </w:r>
      <w:r>
        <w:rPr>
          <w:rFonts w:hint="eastAsia" w:eastAsia="SimSun" w:ascii="Times New Roman" w:hAnsi="Times New Roman"/>
        </w:rPr>
        <w:t xml:space="preserve">：双功能反应性</w:t>
      </w:r>
    </w:p>
    <w:bookmarkEnd w:id="23"/>
    <w:bookmarkStart w:id="24" w:name="典型反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 / RNH₂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消除-加成</w:t>
            </w:r>
            <w:r>
              <w:rPr>
                <w:rFonts w:ascii="Times New Roman" w:hAnsi="Times New Roman" w:eastAsia="SimSun"/>
              </w:rPr>
              <w:t xml:space="preserve"> 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 / 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经典苯酚合成（Dow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氧桥加成物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捕获和鉴定苯炔的标准法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[2+2]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联苯撑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二聚反应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：看到</w:t>
      </w:r>
      <w:r>
        <w:rPr>
          <w:rFonts w:hint="eastAsia" w:eastAsia="SimSun" w:ascii="Times New Roman" w:hAnsi="Times New Roman"/>
          <w:b/>
          <w:bCs/>
        </w:rPr>
        <w:t xml:space="preserve">芳卤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强碱（尤其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NaNH₂）</w:t>
      </w:r>
      <w:r>
        <w:rPr>
          <w:rFonts w:hint="eastAsia" w:eastAsia="SimSun" w:ascii="Times New Roman" w:hAnsi="Times New Roman"/>
        </w:rPr>
        <w:t xml:space="preserve">，优先想到</w:t>
      </w:r>
      <w:r>
        <w:rPr>
          <w:rFonts w:hint="eastAsia" w:eastAsia="SimSun" w:ascii="Times New Roman" w:hAnsi="Times New Roman"/>
          <w:b/>
          <w:bCs/>
        </w:rPr>
        <w:t xml:space="preserve">苯炔机理</w:t>
      </w:r>
      <w:r>
        <w:rPr>
          <w:rFonts w:hint="eastAsia" w:eastAsia="SimSun" w:ascii="Times New Roman" w:hAnsi="Times New Roman"/>
        </w:rPr>
        <w:t xml:space="preserve">而非普通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SNAr。特别当芳环上</w:t>
      </w:r>
      <w:r>
        <w:rPr>
          <w:rFonts w:hint="eastAsia" w:eastAsia="SimSun" w:ascii="Times New Roman" w:hAnsi="Times New Roman"/>
          <w:b/>
          <w:bCs/>
        </w:rPr>
        <w:t xml:space="preserve">不含有强吸电子基（−NO₂,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−CN）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时，苯炔几乎总是正确答案。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四反应机理解析方法论"/>
    <w:p>
      <w:pPr>
        <w:pStyle w:val="Heading2"/>
      </w:pPr>
      <w:r>
        <w:rPr>
          <w:rFonts w:hint="eastAsia" w:eastAsia="SimHei" w:ascii="Times New Roman" w:hAnsi="Times New Roman"/>
        </w:rPr>
        <w:t xml:space="preserve">四、反应机理解析方法论</w:t>
      </w:r>
    </w:p>
    <w:bookmarkStart w:id="26" w:name="中间体-vs-过渡态势能面语言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中间体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过渡态——势能面语言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势能面位置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可否捕获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能量最高点（一阶鞍点）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~10⁻¹³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 </w:t>
            </w:r>
            <w:r>
              <w:rPr>
                <w:rFonts w:hint="eastAsia" w:ascii="Times New Roman" w:hAnsi="Times New Roman" w:eastAsia="SimSun"/>
              </w:rPr>
              <w:t xml:space="preserve">的三角双锥</w:t>
            </w:r>
            <w:r>
              <w:rPr>
                <w:rFonts w:ascii="Times New Roman" w:hAnsi="Times New Roman" w:eastAsia="SimSun"/>
              </w:rPr>
              <w:t xml:space="preserve"> 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能量最低点（极小值）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~10⁻¹¹ ~ </w:t>
            </w:r>
            <w:r>
              <w:rPr>
                <w:rFonts w:hint="eastAsia" w:ascii="Times New Roman" w:hAnsi="Times New Roman" w:eastAsia="SimSun"/>
              </w:rPr>
              <w:t xml:space="preserve">秒级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部分可捕获/检测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碳正离子（超酸中可分离）</w:t>
            </w:r>
          </w:p>
        </w:tc>
      </w:tr>
    </w:tbl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能量</w:t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   │      ‡₁               ‡₂</w:t>
      </w:r>
      <w:r>
        <w:br/>
      </w:r>
      <w:r>
        <w:rPr>
          <w:rStyle w:val="VerbatimChar"/>
        </w:rPr>
        <w:t xml:space="preserve">   │     / \               / \</w:t>
      </w:r>
      <w:r>
        <w:br/>
      </w:r>
      <w:r>
        <w:rPr>
          <w:rStyle w:val="VerbatimChar"/>
        </w:rPr>
        <w:t xml:space="preserve">   │    /   \             /   \</w:t>
      </w:r>
      <w:r>
        <w:br/>
      </w:r>
      <w:r>
        <w:rPr>
          <w:rStyle w:val="VerbatimChar"/>
        </w:rPr>
        <w:t xml:space="preserve">   │ R─/     \───I──────/     \───P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 w:eastAsia="SimSun" w:ascii="Times New Roman" w:hAnsi="Times New Roman"/>
        </w:rPr>
        <w:t xml:space="preserve">反应物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中间体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└──────────────────────────────→ </w:t>
      </w:r>
      <w:r>
        <w:rPr>
          <w:rStyle w:val="VerbatimChar"/>
          <w:rFonts w:hint="eastAsia" w:eastAsia="SimSun" w:ascii="Times New Roman" w:hAnsi="Times New Roman"/>
        </w:rPr>
        <w:t xml:space="preserve">反应坐标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分步反应：多个过渡态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中间体（两峰一谷）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协同反应：一个过渡态（一峰）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中间体是可检测的能量谷，过渡态是不可分离的能量峰</w:t>
      </w:r>
    </w:p>
    <w:bookmarkEnd w:id="26"/>
    <w:bookmarkStart w:id="27" w:name="hammond-假说"/>
    <w:p>
      <w:pPr>
        <w:pStyle w:val="Heading3"/>
      </w:pPr>
      <w:r>
        <w:t xml:space="preserve">4.2 Hammond </w:t>
      </w:r>
      <w:r>
        <w:rPr>
          <w:rFonts w:hint="eastAsia" w:eastAsia="SimHei" w:ascii="Times New Roman" w:hAnsi="Times New Roman"/>
        </w:rPr>
        <w:t xml:space="preserve">假说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：如果两个状态在能量上接近，它们的结构也接近。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过渡态位置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过渡态像谁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放热反应</w:t>
            </w:r>
            <w:r>
              <w:rPr>
                <w:rFonts w:hint="eastAsia" w:ascii="Times New Roman" w:hAnsi="Times New Roman" w:eastAsia="SimSun"/>
              </w:rPr>
              <w:t xml:space="preserve">（ΔG</w:t>
            </w:r>
            <w:r>
              <w:rPr>
                <w:rFonts w:ascii="Times New Roman" w:hAnsi="Times New Roman" w:eastAsia="SimSun"/>
              </w:rPr>
              <w:t xml:space="preserve"> &lt;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过渡态结构由反应物决定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吸热反应</w:t>
            </w:r>
            <w:r>
              <w:rPr>
                <w:rFonts w:hint="eastAsia" w:ascii="Times New Roman" w:hAnsi="Times New Roman" w:eastAsia="SimSun"/>
              </w:rPr>
              <w:t xml:space="preserve">（ΔG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产物/中间体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选择性由产物稳定性决定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高度放热</w:t>
            </w:r>
            <w:r>
              <w:rPr>
                <w:rFonts w:hint="eastAsia" w:ascii="Times New Roman" w:hAnsi="Times New Roman" w:eastAsia="SimSun"/>
              </w:rPr>
              <w:t xml:space="preserve">（如自由基抽氢）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非常像反应物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反应物控制选择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高度吸热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产物稳定性控制选择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实战运用</w:t>
      </w:r>
      <w:r>
        <w:rPr>
          <w:rFonts w:hint="eastAsia" w:eastAsia="SimSun" w:ascii="Times New Roman" w:hAnsi="Times New Roman"/>
        </w:rPr>
        <w:t xml:space="preserve">：SN1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RDS（离解步）是高度吸热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过渡态像碳正离子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选择性由碳正离子稳定性控制。E2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过渡态是放热还是吸热要看具体底物—通常在中间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过渡态既有部分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断裂又有部分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形成。</w:t>
      </w:r>
    </w:p>
    <w:bookmarkEnd w:id="27"/>
    <w:bookmarkStart w:id="28" w:name="动力学控制-vs-热力学控制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动力学控制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活化能（Ea）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更低的路径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生成速率更快的产物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产物稳定性（ΔG）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更高的路径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高温有利（可逆）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更稳定的产物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：1,2-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1,4-加成到共轭二烯：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−80°C（低温）：1,2-加成（动力学产物，Ea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更低，Br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在端位）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40°C（高温）：1,4-加成（热力学产物，更稳定，双键共轭）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“低温动力，高温热力；快的是动力，稳的是热力。”</w:t>
      </w:r>
    </w:p>
    <w:bookmarkEnd w:id="28"/>
    <w:bookmarkStart w:id="29" w:name="机理推导三大策略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机理推导三大策略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官能团的变化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中间体类型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综合推断题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D / ¹³C / ¹⁸O </w:t>
            </w:r>
            <w:r>
              <w:rPr>
                <w:rFonts w:hint="eastAsia" w:ascii="Times New Roman" w:hAnsi="Times New Roman" w:eastAsia="SimSun"/>
              </w:rPr>
              <w:t xml:space="preserve">标记原子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追踪去向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验证重排/迁移路径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两种不同底物同时反应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是否出现交叉产物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区分分子内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分子间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同位素标记示例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重排中，用</w:t>
      </w:r>
      <w:r>
        <w:t xml:space="preserve"> ¹⁸O </w:t>
      </w:r>
      <w:r>
        <w:rPr>
          <w:rFonts w:hint="eastAsia" w:eastAsia="SimSun" w:ascii="Times New Roman" w:hAnsi="Times New Roman"/>
        </w:rPr>
        <w:t xml:space="preserve">标记肟的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最终酰胺的羰基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中是否包含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¹⁸O？答案是</w:t>
      </w:r>
      <w:r>
        <w:rPr>
          <w:rFonts w:hint="eastAsia" w:eastAsia="SimSun" w:ascii="Times New Roman" w:hAnsi="Times New Roman"/>
          <w:b/>
          <w:bCs/>
        </w:rPr>
        <w:t xml:space="preserve">包含</w:t>
      </w:r>
      <w:r>
        <w:rPr>
          <w:rFonts w:hint="eastAsia" w:eastAsia="SimSun" w:ascii="Times New Roman" w:hAnsi="Times New Roman"/>
        </w:rPr>
        <w:t xml:space="preserve">（来自水的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OH），因为中间过程为：肟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水进攻羰基。同位素实验可以区分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是从原肟保留还是来自试剂。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交叉实验示例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两分子不同底物的反应：若产物中有”交叉产物”（A-B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A-A + </w:t>
      </w:r>
      <w:r>
        <w:rPr>
          <w:rFonts w:hint="eastAsia" w:eastAsia="SimSun" w:ascii="Times New Roman" w:hAnsi="Times New Roman"/>
        </w:rPr>
        <w:t xml:space="preserve">B-B）→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说明反应</w:t>
      </w:r>
      <w:r>
        <w:rPr>
          <w:rFonts w:hint="eastAsia" w:eastAsia="SimSun" w:ascii="Times New Roman" w:hAnsi="Times New Roman"/>
          <w:b/>
          <w:bCs/>
        </w:rPr>
        <w:t xml:space="preserve">经过游离中间体</w:t>
      </w:r>
      <w:r>
        <w:rPr>
          <w:rFonts w:hint="eastAsia" w:eastAsia="SimSun" w:ascii="Times New Roman" w:hAnsi="Times New Roman"/>
        </w:rPr>
        <w:t xml:space="preserve">（可扩散）；若无交叉产物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反应在</w:t>
      </w:r>
      <w:r>
        <w:rPr>
          <w:rFonts w:hint="eastAsia" w:eastAsia="SimSun" w:ascii="Times New Roman" w:hAnsi="Times New Roman"/>
          <w:b/>
          <w:bCs/>
        </w:rPr>
        <w:t xml:space="preserve">紧密离子对</w:t>
      </w:r>
      <w:r>
        <w:rPr>
          <w:rFonts w:hint="eastAsia" w:eastAsia="SimSun" w:ascii="Times New Roman" w:hAnsi="Times New Roman"/>
        </w:rPr>
        <w:t xml:space="preserve">或协同/分子内过程。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1" w:name="例1-碳正离子稳定性比较与重排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碳正离子稳定性比较与重排判断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：比较以下碳正离子的稳定性，并预测哪个最可能发生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重排：</w:t>
      </w:r>
      <w:r>
        <w:t xml:space="preserve"> </w:t>
      </w:r>
      <w:r>
        <w:t xml:space="preserve">(A) (CH₃)₃C⁺ (B) (CH₃)₂CH⁺ (C) PhCH₂⁺ (D) CH₃CH₂⁺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：稳定性由共轭/超共轭效应共同决定；重排是”自救”——最不稳定的最需要重排。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稳定性分析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(A) </w:t>
      </w:r>
      <w:r>
        <w:rPr>
          <w:rFonts w:hint="eastAsia" w:eastAsia="SimSun" w:ascii="Times New Roman" w:hAnsi="Times New Roman"/>
        </w:rPr>
        <w:t xml:space="preserve">叔丁基：9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</w:t>
      </w:r>
      <w:r>
        <w:t xml:space="preserve"> C-H σ→p </w:t>
      </w:r>
      <w:r>
        <w:rPr>
          <w:rFonts w:hint="eastAsia" w:eastAsia="SimSun" w:ascii="Times New Roman" w:hAnsi="Times New Roman"/>
        </w:rPr>
        <w:t xml:space="preserve">超共轭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</w:t>
      </w:r>
      <w:r>
        <w:t xml:space="preserve"> </w:t>
      </w:r>
      <w:r>
        <w:t xml:space="preserve">- (B) </w:t>
      </w:r>
      <w:r>
        <w:rPr>
          <w:rFonts w:hint="eastAsia" w:eastAsia="SimSun" w:ascii="Times New Roman" w:hAnsi="Times New Roman"/>
        </w:rPr>
        <w:t xml:space="preserve">异丙基：6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组超共轭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中等稳定</w:t>
      </w:r>
      <w:r>
        <w:t xml:space="preserve"> </w:t>
      </w:r>
      <w:r>
        <w:t xml:space="preserve">- (C) </w:t>
      </w:r>
      <w:r>
        <w:rPr>
          <w:rFonts w:hint="eastAsia" w:eastAsia="SimSun" w:ascii="Times New Roman" w:hAnsi="Times New Roman"/>
        </w:rPr>
        <w:t xml:space="preserve">苄基：与苯环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共轭（4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个共振极限式）→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最稳定</w:t>
      </w:r>
      <w:r>
        <w:rPr>
          <w:rFonts w:hint="eastAsia" w:eastAsia="SimSun" w:ascii="Times New Roman" w:hAnsi="Times New Roman"/>
        </w:rPr>
        <w:t xml:space="preserve">（共轭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超共轭）</w:t>
      </w:r>
      <w:r>
        <w:t xml:space="preserve"> </w:t>
      </w:r>
      <w:r>
        <w:t xml:space="preserve">- (D) </w:t>
      </w:r>
      <w:r>
        <w:rPr>
          <w:rFonts w:hint="eastAsia" w:eastAsia="SimSun" w:ascii="Times New Roman" w:hAnsi="Times New Roman"/>
        </w:rPr>
        <w:t xml:space="preserve">乙基：3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组超共轭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最不稳定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稳定性排序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(C) &gt; (A) &gt; (B) &gt; (D)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重排倾向判断</w:t>
      </w:r>
      <w:r>
        <w:rPr>
          <w:rFonts w:hint="eastAsia" w:eastAsia="SimSun" w:ascii="Times New Roman" w:hAnsi="Times New Roman"/>
        </w:rPr>
        <w:t xml:space="preserve">：重排是为”自救”生成更稳定的碳正离子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6"/>
        </w:numPr>
      </w:pPr>
      <w:r>
        <w:rPr>
          <w:rFonts w:hint="eastAsia" w:eastAsia="SimSun" w:ascii="Times New Roman" w:hAnsi="Times New Roman"/>
        </w:rPr>
        <w:t xml:space="preserve">苄基已经非常稳定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7"/>
        </w:numPr>
      </w:pPr>
      <w:r>
        <w:rPr>
          <w:rFonts w:hint="eastAsia" w:eastAsia="SimSun" w:ascii="Times New Roman" w:hAnsi="Times New Roman"/>
        </w:rPr>
        <w:t xml:space="preserve">叔丁基已是最稳定的烷基碳正离子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8"/>
        </w:numPr>
      </w:pPr>
      <w:r>
        <w:rPr>
          <w:rFonts w:hint="eastAsia" w:eastAsia="SimSun" w:ascii="Times New Roman" w:hAnsi="Times New Roman"/>
        </w:rPr>
        <w:t xml:space="preserve">异丙基（2°）可通过</w:t>
      </w:r>
      <w:r>
        <w:t xml:space="preserve"> 1,2-H </w:t>
      </w:r>
      <w:r>
        <w:rPr>
          <w:rFonts w:hint="eastAsia" w:eastAsia="SimSun" w:ascii="Times New Roman" w:hAnsi="Times New Roman"/>
        </w:rPr>
        <w:t xml:space="preserve">迁移变为叔丁基（3°）→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可能重排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9"/>
        </w:numPr>
      </w:pPr>
      <w:r>
        <w:rPr>
          <w:rFonts w:hint="eastAsia" w:eastAsia="SimSun" w:ascii="Times New Roman" w:hAnsi="Times New Roman"/>
        </w:rPr>
        <w:t xml:space="preserve">乙基（1°）可通过</w:t>
      </w:r>
      <w:r>
        <w:t xml:space="preserve"> 1,2-H </w:t>
      </w:r>
      <w:r>
        <w:rPr>
          <w:rFonts w:hint="eastAsia" w:eastAsia="SimSun" w:ascii="Times New Roman" w:hAnsi="Times New Roman"/>
        </w:rPr>
        <w:t xml:space="preserve">迁移变为异丙基（2°）→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最需要重排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：稳定性顺序：C</w:t>
      </w:r>
      <w:r>
        <w:t xml:space="preserve"> &gt; A &gt; B &gt; </w:t>
      </w:r>
      <w:r>
        <w:rPr>
          <w:rFonts w:hint="eastAsia" w:eastAsia="SimSun" w:ascii="Times New Roman" w:hAnsi="Times New Roman"/>
        </w:rPr>
        <w:t xml:space="preserve">D。重排倾向：D</w:t>
      </w:r>
      <w:r>
        <w:t xml:space="preserve"> &gt; B &gt; A ≈ </w:t>
      </w:r>
      <w:r>
        <w:rPr>
          <w:rFonts w:hint="eastAsia" w:eastAsia="SimSun" w:ascii="Times New Roman" w:hAnsi="Times New Roman"/>
        </w:rPr>
        <w:t xml:space="preserve">C（A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不需要重排）。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：稳定的碳正离子不重排——重排不是习惯，而是自救。</w:t>
      </w:r>
    </w:p>
    <w:p>
      <w:r>
        <w:pict>
          <v:rect style="width:0;height:1.5pt" o:hralign="center" o:hrstd="t" o:hr="t"/>
        </w:pict>
      </w:r>
    </w:p>
    <w:bookmarkEnd w:id="31"/>
    <w:bookmarkStart w:id="32" w:name="例2-碳负离子pka-判断与区域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碳负离子——pKa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判断与区域选择性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：请在以下化合物中选出酸性最强的（即最易生成稳定碳负离子的）：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丙酮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环戊二烯</w:t>
      </w:r>
      <w:r>
        <w:t xml:space="preserve"> (C) </w:t>
      </w:r>
      <w:r>
        <w:rPr>
          <w:rFonts w:hint="eastAsia" w:eastAsia="SimSun" w:ascii="Times New Roman" w:hAnsi="Times New Roman"/>
        </w:rPr>
        <w:t xml:space="preserve">乙腈</w:t>
      </w:r>
      <w:r>
        <w:t xml:space="preserve"> (D) </w:t>
      </w:r>
      <w:r>
        <w:rPr>
          <w:rFonts w:hint="eastAsia" w:eastAsia="SimSun" w:ascii="Times New Roman" w:hAnsi="Times New Roman"/>
        </w:rPr>
        <w:t xml:space="preserve">硝基甲烷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：碳负离子越稳定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共轭酸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越低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各化合物共轭碱的稳定性分析：</w:t>
      </w:r>
      <w:r>
        <w:t xml:space="preserve"> </w:t>
      </w:r>
      <w:r>
        <w:t xml:space="preserve">- (A) </w:t>
      </w:r>
      <w:r>
        <w:rPr>
          <w:rFonts w:hint="eastAsia" w:eastAsia="SimSun" w:ascii="Times New Roman" w:hAnsi="Times New Roman"/>
        </w:rPr>
        <w:t xml:space="preserve">丙酮：烯醇负离子，单羰基共振稳定，pKa</w:t>
      </w:r>
      <w:r>
        <w:t xml:space="preserve"> ≈ 19</w:t>
      </w:r>
      <w:r>
        <w:t xml:space="preserve"> </w:t>
      </w:r>
      <w:r>
        <w:t xml:space="preserve">- (B) </w:t>
      </w:r>
      <w:r>
        <w:rPr>
          <w:rFonts w:hint="eastAsia" w:eastAsia="SimSun" w:ascii="Times New Roman" w:hAnsi="Times New Roman"/>
        </w:rPr>
        <w:t xml:space="preserve">环戊二烯：环戊二烯负离子为</w:t>
      </w:r>
      <w:r>
        <w:t xml:space="preserve"> </w:t>
      </w:r>
      <w:r>
        <w:rPr>
          <w:b/>
          <w:bCs/>
        </w:rPr>
        <w:t xml:space="preserve">6π </w:t>
      </w:r>
      <w:r>
        <w:rPr>
          <w:rFonts w:hint="eastAsia" w:eastAsia="SimSun" w:ascii="Times New Roman" w:hAnsi="Times New Roman"/>
          <w:b/>
          <w:bCs/>
        </w:rPr>
        <w:t xml:space="preserve">芳香体系</w:t>
      </w:r>
      <w:r>
        <w:rPr>
          <w:rFonts w:hint="eastAsia" w:eastAsia="SimSun" w:ascii="Times New Roman" w:hAnsi="Times New Roman"/>
        </w:rPr>
        <w:t xml:space="preserve">，极大稳定化，pKa</w:t>
      </w:r>
      <w:r>
        <w:t xml:space="preserve"> ≈ 15</w:t>
      </w:r>
      <w:r>
        <w:t xml:space="preserve"> </w:t>
      </w:r>
      <w:r>
        <w:t xml:space="preserve">- (C) </w:t>
      </w:r>
      <w:r>
        <w:rPr>
          <w:rFonts w:hint="eastAsia" w:eastAsia="SimSun" w:ascii="Times New Roman" w:hAnsi="Times New Roman"/>
        </w:rPr>
        <w:t xml:space="preserve">乙腈：氰基共振稳定，pKa</w:t>
      </w:r>
      <w:r>
        <w:t xml:space="preserve"> ≈ 25</w:t>
      </w:r>
      <w:r>
        <w:t xml:space="preserve"> </w:t>
      </w:r>
      <w:r>
        <w:t xml:space="preserve">- (D) </w:t>
      </w:r>
      <w:r>
        <w:rPr>
          <w:rFonts w:hint="eastAsia" w:eastAsia="SimSun" w:ascii="Times New Roman" w:hAnsi="Times New Roman"/>
        </w:rPr>
        <w:t xml:space="preserve">硝基甲烷：硝基负离子共振稳定，pKa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10（−NO₂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是非常强的吸电子稳定基）</w:t>
      </w:r>
    </w:p>
    <w:p>
      <w:pPr>
        <w:pStyle w:val="Compact"/>
        <w:numPr>
          <w:ilvl w:val="0"/>
          <w:numId w:val="1010"/>
        </w:numPr>
      </w:pPr>
      <w:r>
        <w:t xml:space="preserve">pKa </w:t>
      </w:r>
      <w:r>
        <w:rPr>
          <w:rFonts w:hint="eastAsia" w:eastAsia="SimSun" w:ascii="Times New Roman" w:hAnsi="Times New Roman"/>
        </w:rPr>
        <w:t xml:space="preserve">越低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共轭碳负离子越稳定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硝基甲烷（pKa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10）&lt;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环戊二烯（pKa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15）&lt;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丙酮（pKa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19）&lt;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乙腈（pKa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25）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(D) </w:t>
      </w:r>
      <w:r>
        <w:rPr>
          <w:rFonts w:hint="eastAsia" w:eastAsia="SimSun" w:ascii="Times New Roman" w:hAnsi="Times New Roman"/>
          <w:b/>
          <w:bCs/>
        </w:rPr>
        <w:t xml:space="preserve">硝基甲烷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酸性最强</w:t>
      </w:r>
      <w:r>
        <w:rPr>
          <w:rFonts w:hint="eastAsia" w:eastAsia="SimSun" w:ascii="Times New Roman" w:hAnsi="Times New Roman"/>
        </w:rPr>
        <w:t xml:space="preserve">，生成最稳定的碳负离子。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延伸</w:t>
      </w:r>
      <w:r>
        <w:rPr>
          <w:rFonts w:hint="eastAsia" w:eastAsia="SimSun" w:ascii="Times New Roman" w:hAnsi="Times New Roman"/>
        </w:rPr>
        <w:t xml:space="preserve">：若要将丙酮进行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α-烷基化，需使用何种碱？LDA（pKa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~36）足以去质子化丙酮（pKa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19），生成烯醇负离子，然后与卤代烷反应。</w:t>
      </w:r>
    </w:p>
    <w:p>
      <w:r>
        <w:pict>
          <v:rect style="width:0;height:1.5pt" o:hralign="center" o:hrstd="t" o:hr="t"/>
        </w:pict>
      </w:r>
    </w:p>
    <w:bookmarkEnd w:id="32"/>
    <w:bookmarkStart w:id="33" w:name="例3-自由基链反应过氧化物效应完整机理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自由基链反应——过氧化物效应完整机理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HBr + </w:t>
      </w:r>
      <w:r>
        <w:rPr>
          <w:rFonts w:hint="eastAsia" w:eastAsia="SimSun" w:ascii="Times New Roman" w:hAnsi="Times New Roman"/>
        </w:rPr>
        <w:t xml:space="preserve">丙烯在过氧化物存在下的反应产物，并用完整机理（三阶段）解释。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：ROOR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存在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自由基机理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反马氏加成。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：1-溴丙烷（反马氏）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引发（Initiation）：</w:t>
      </w:r>
      <w:r>
        <w:br/>
      </w:r>
      <w:r>
        <w:rPr>
          <w:rStyle w:val="VerbatimChar"/>
        </w:rPr>
        <w:t xml:space="preserve">   RO-OR —Δ→ 2 </w:t>
      </w:r>
      <w:r>
        <w:rPr>
          <w:rStyle w:val="VerbatimChar"/>
          <w:rFonts w:hint="eastAsia" w:eastAsia="SimSun" w:ascii="Times New Roman" w:hAnsi="Times New Roman"/>
        </w:rPr>
        <w:t xml:space="preserve">RO·（均裂）</w:t>
      </w:r>
      <w:r>
        <w:br/>
      </w:r>
      <w:r>
        <w:rPr>
          <w:rStyle w:val="VerbatimChar"/>
        </w:rPr>
        <w:t xml:space="preserve">   RO· + H-Br → ROH + </w:t>
      </w:r>
      <w:r>
        <w:rPr>
          <w:rStyle w:val="VerbatimChar"/>
          <w:rFonts w:hint="eastAsia" w:eastAsia="SimSun" w:ascii="Times New Roman" w:hAnsi="Times New Roman"/>
        </w:rPr>
        <w:t xml:space="preserve">Br·（生成</w:t>
      </w:r>
      <w:r>
        <w:rPr>
          <w:rStyle w:val="VerbatimChar"/>
        </w:rPr>
        <w:t xml:space="preserve"> Br· </w:t>
      </w:r>
      <w:r>
        <w:rPr>
          <w:rStyle w:val="VerbatimChar"/>
          <w:rFonts w:hint="eastAsia" w:eastAsia="SimSun" w:ascii="Times New Roman" w:hAnsi="Times New Roman"/>
        </w:rPr>
        <w:t xml:space="preserve">自由基）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链增长（Propagation）：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第一步：Br·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进攻双键，生成更稳定的自由基中间体</w:t>
      </w:r>
      <w:r>
        <w:br/>
      </w:r>
      <w:r>
        <w:rPr>
          <w:rStyle w:val="VerbatimChar"/>
        </w:rPr>
        <w:t xml:space="preserve">   Br· + CH₃-CH=CH₂ → CH₃-ĊH-CH₂Br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（Br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加在末端</w:t>
      </w:r>
      <w:r>
        <w:rPr>
          <w:rStyle w:val="VerbatimChar"/>
        </w:rPr>
        <w:t xml:space="preserve"> C → </w:t>
      </w:r>
      <w:r>
        <w:rPr>
          <w:rStyle w:val="VerbatimChar"/>
          <w:rFonts w:hint="eastAsia" w:eastAsia="SimSun" w:ascii="Times New Roman" w:hAnsi="Times New Roman"/>
        </w:rPr>
        <w:t xml:space="preserve">生成的自由基在</w:t>
      </w:r>
      <w:r>
        <w:rPr>
          <w:rStyle w:val="VerbatimChar"/>
        </w:rPr>
        <w:t xml:space="preserve"> 2° </w:t>
      </w:r>
      <w:r>
        <w:rPr>
          <w:rStyle w:val="VerbatimChar"/>
          <w:rFonts w:hint="eastAsia" w:eastAsia="SimSun" w:ascii="Times New Roman" w:hAnsi="Times New Roman"/>
        </w:rPr>
        <w:t xml:space="preserve">位，比</w:t>
      </w:r>
      <w:r>
        <w:rPr>
          <w:rStyle w:val="VerbatimChar"/>
        </w:rPr>
        <w:t xml:space="preserve"> 1° </w:t>
      </w:r>
      <w:r>
        <w:rPr>
          <w:rStyle w:val="VerbatimChar"/>
          <w:rFonts w:hint="eastAsia" w:eastAsia="SimSun" w:ascii="Times New Roman" w:hAnsi="Times New Roman"/>
        </w:rPr>
        <w:t xml:space="preserve">更稳定）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第二步：自由基从</w:t>
      </w:r>
      <w:r>
        <w:rPr>
          <w:rStyle w:val="VerbatimChar"/>
        </w:rPr>
        <w:t xml:space="preserve"> HBr </w:t>
      </w:r>
      <w:r>
        <w:rPr>
          <w:rStyle w:val="VerbatimChar"/>
          <w:rFonts w:hint="eastAsia" w:eastAsia="SimSun" w:ascii="Times New Roman" w:hAnsi="Times New Roman"/>
        </w:rPr>
        <w:t xml:space="preserve">抽氢</w:t>
      </w:r>
      <w:r>
        <w:br/>
      </w:r>
      <w:r>
        <w:rPr>
          <w:rStyle w:val="VerbatimChar"/>
        </w:rPr>
        <w:t xml:space="preserve">   CH₃-ĊH-CH₂Br + H-Br → CH₃CH₂CH₂Br + Br·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（Br·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再生，链继续）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链终止（Termination）：</w:t>
      </w:r>
      <w:r>
        <w:br/>
      </w:r>
      <w:r>
        <w:rPr>
          <w:rStyle w:val="VerbatimChar"/>
        </w:rPr>
        <w:t xml:space="preserve">   2 Br· → Br₂</w:t>
      </w:r>
      <w:r>
        <w:br/>
      </w:r>
      <w:r>
        <w:rPr>
          <w:rStyle w:val="VerbatimChar"/>
        </w:rPr>
        <w:t xml:space="preserve">   R· + R· → </w:t>
      </w:r>
      <w:r>
        <w:rPr>
          <w:rStyle w:val="VerbatimChar"/>
          <w:rFonts w:hint="eastAsia" w:eastAsia="SimSun" w:ascii="Times New Roman" w:hAnsi="Times New Roman"/>
        </w:rPr>
        <w:t xml:space="preserve">R-R（偶联）</w:t>
      </w:r>
      <w:r>
        <w:br/>
      </w:r>
      <w:r>
        <w:rPr>
          <w:rStyle w:val="VerbatimChar"/>
        </w:rPr>
        <w:t xml:space="preserve">   R· + Br· → R-Br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理解</w:t>
      </w:r>
      <w:r>
        <w:rPr>
          <w:rFonts w:hint="eastAsia" w:eastAsia="SimSun" w:ascii="Times New Roman" w:hAnsi="Times New Roman"/>
        </w:rPr>
        <w:t xml:space="preserve">：为什么自由基机理走反马氏？因为</w:t>
      </w:r>
      <w:r>
        <w:t xml:space="preserve"> Br· </w:t>
      </w:r>
      <w:r>
        <w:rPr>
          <w:rFonts w:hint="eastAsia" w:eastAsia="SimSun" w:ascii="Times New Roman" w:hAnsi="Times New Roman"/>
        </w:rPr>
        <w:t xml:space="preserve">进攻双键的位点决定——Br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加到</w:t>
      </w:r>
      <w:r>
        <w:rPr>
          <w:rFonts w:hint="eastAsia" w:eastAsia="SimSun" w:ascii="Times New Roman" w:hAnsi="Times New Roman"/>
          <w:b/>
          <w:bCs/>
        </w:rPr>
        <w:t xml:space="preserve">含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少的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上</w:t>
      </w:r>
      <w:r>
        <w:rPr>
          <w:rFonts w:hint="eastAsia" w:eastAsia="SimSun" w:ascii="Times New Roman" w:hAnsi="Times New Roman"/>
        </w:rPr>
        <w:t xml:space="preserve">，生成更稳定的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自由基中间体（而非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1°），后续从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抽氢完成加成。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正常亲电加成（极性机理）：马氏规则（Br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加到含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过氧化物/光照（自由基机理）：</w:t>
      </w:r>
      <w:r>
        <w:rPr>
          <w:rFonts w:hint="eastAsia" w:eastAsia="SimSun" w:ascii="Times New Roman" w:hAnsi="Times New Roman"/>
          <w:b/>
          <w:bCs/>
        </w:rPr>
        <w:t xml:space="preserve">反马氏规则</w:t>
      </w:r>
      <w:r>
        <w:rPr>
          <w:rFonts w:hint="eastAsia" w:eastAsia="SimSun" w:ascii="Times New Roman" w:hAnsi="Times New Roman"/>
        </w:rPr>
        <w:t xml:space="preserve">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加到含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上？不，注意！自由基机理中</w:t>
      </w:r>
      <w:r>
        <w:t xml:space="preserve"> Br· </w:t>
      </w:r>
      <w:r>
        <w:rPr>
          <w:rFonts w:hint="eastAsia" w:eastAsia="SimSun" w:ascii="Times New Roman" w:hAnsi="Times New Roman"/>
        </w:rPr>
        <w:t xml:space="preserve">先加成到双键时，选的是能生成</w:t>
      </w:r>
      <w:r>
        <w:rPr>
          <w:rFonts w:hint="eastAsia" w:eastAsia="SimSun" w:ascii="Times New Roman" w:hAnsi="Times New Roman"/>
          <w:b/>
          <w:bCs/>
        </w:rPr>
        <w:t xml:space="preserve">更稳定的自由基中间体</w:t>
      </w:r>
      <w:r>
        <w:t xml:space="preserve">→Br </w:t>
      </w:r>
      <w:r>
        <w:rPr>
          <w:rFonts w:hint="eastAsia" w:eastAsia="SimSun" w:ascii="Times New Roman" w:hAnsi="Times New Roman"/>
        </w:rPr>
        <w:t xml:space="preserve">加到末端，生成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自由基→最终产物中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在末端（反马氏）。所以</w:t>
      </w:r>
      <w:r>
        <w:rPr>
          <w:rFonts w:hint="eastAsia" w:eastAsia="SimSun" w:ascii="Times New Roman" w:hAnsi="Times New Roman"/>
          <w:b/>
          <w:bCs/>
        </w:rPr>
        <w:t xml:space="preserve">反马氏产物是因为</w:t>
      </w:r>
      <w:r>
        <w:rPr>
          <w:b/>
          <w:bCs/>
        </w:rPr>
        <w:t xml:space="preserve"> Markovnikov </w:t>
      </w:r>
      <w:r>
        <w:rPr>
          <w:rFonts w:hint="eastAsia" w:eastAsia="SimSun" w:ascii="Times New Roman" w:hAnsi="Times New Roman"/>
          <w:b/>
          <w:bCs/>
        </w:rPr>
        <w:t xml:space="preserve">规则在自由基中反转了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例4-卡宾单线态-vs-三线态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卡宾——单线态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三线态立体化学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：顺-2-丁烯分别与(a)</w:t>
      </w:r>
      <w:r>
        <w:t xml:space="preserve"> Simmons-Smith </w:t>
      </w:r>
      <w:r>
        <w:rPr>
          <w:rFonts w:hint="eastAsia" w:eastAsia="SimSun" w:ascii="Times New Roman" w:hAnsi="Times New Roman"/>
        </w:rPr>
        <w:t xml:space="preserve">试剂和(b)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光解生成的</w:t>
      </w:r>
      <w:r>
        <w:t xml:space="preserve"> :CH₂ </w:t>
      </w:r>
      <w:r>
        <w:rPr>
          <w:rFonts w:hint="eastAsia" w:eastAsia="SimSun" w:ascii="Times New Roman" w:hAnsi="Times New Roman"/>
        </w:rPr>
        <w:t xml:space="preserve">反应，产物分别是什么？为什么？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：Simmons-Smith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产生单线态类卡宾（协同）；光解</w:t>
      </w:r>
      <w:r>
        <w:t xml:space="preserve"> :CH₂ </w:t>
      </w:r>
      <w:r>
        <w:rPr>
          <w:rFonts w:hint="eastAsia" w:eastAsia="SimSun" w:ascii="Times New Roman" w:hAnsi="Times New Roman"/>
        </w:rPr>
        <w:t xml:space="preserve">基态为三线态（分步）。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(a) Simmons-Smith </w:t>
      </w:r>
      <w:r>
        <w:rPr>
          <w:rFonts w:hint="eastAsia" w:eastAsia="SimSun" w:ascii="Times New Roman" w:hAnsi="Times New Roman"/>
          <w:b/>
          <w:bCs/>
        </w:rPr>
        <w:t xml:space="preserve">试剂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单线态类卡宾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单线态卡宾：协同加成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构型保持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顺-1,2-二甲基环丙烷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立体化学完全保持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光解</w:t>
      </w:r>
      <w:r>
        <w:rPr>
          <w:b/>
          <w:bCs/>
        </w:rPr>
        <w:t xml:space="preserve"> :CH₂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三线态卡宾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三线态卡宾：分步加成（双自由基中间体），C-C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单键可旋转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顺和反-1,2-二甲基环丙烷混合物</w:t>
      </w:r>
      <w:r>
        <w:rPr>
          <w:rFonts w:hint="eastAsia" w:eastAsia="SimSun" w:ascii="Times New Roman" w:hAnsi="Times New Roman"/>
        </w:rPr>
        <w:t xml:space="preserve">（立体化学不保持）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顺-2-丁烯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单线态</w:t>
      </w:r>
      <w:r>
        <w:rPr>
          <w:rStyle w:val="VerbatimChar"/>
        </w:rPr>
        <w:t xml:space="preserve"> :CH₂           </w:t>
      </w:r>
      <w:r>
        <w:rPr>
          <w:rStyle w:val="VerbatimChar"/>
          <w:rFonts w:hint="eastAsia" w:eastAsia="SimSun" w:ascii="Times New Roman" w:hAnsi="Times New Roman"/>
        </w:rPr>
        <w:t xml:space="preserve">三线态</w:t>
      </w:r>
      <w:r>
        <w:rPr>
          <w:rStyle w:val="VerbatimChar"/>
        </w:rPr>
        <w:t xml:space="preserve"> :CH₂</w:t>
      </w:r>
      <w:r>
        <w:br/>
      </w:r>
      <w:r>
        <w:rPr>
          <w:rStyle w:val="VerbatimChar"/>
        </w:rPr>
        <w:t xml:space="preserve">   │               (Simmons-Smith)           </w:t>
      </w:r>
      <w:r>
        <w:rPr>
          <w:rStyle w:val="VerbatimChar"/>
          <w:rFonts w:hint="eastAsia" w:eastAsia="SimSun" w:ascii="Times New Roman" w:hAnsi="Times New Roman"/>
        </w:rPr>
        <w:t xml:space="preserve">(光解)</w:t>
      </w:r>
      <w:r>
        <w:br/>
      </w:r>
      <w:r>
        <w:rPr>
          <w:rStyle w:val="VerbatimChar"/>
        </w:rPr>
        <w:t xml:space="preserve">   │                    │                      │</w:t>
      </w:r>
      <w:r>
        <w:br/>
      </w:r>
      <w:r>
        <w:rPr>
          <w:rStyle w:val="VerbatimChar"/>
        </w:rPr>
        <w:t xml:space="preserve">   │               ┌────┴────┐          ┌──────┴──────┐</w:t>
      </w:r>
      <w:r>
        <w:br/>
      </w:r>
      <w:r>
        <w:rPr>
          <w:rStyle w:val="VerbatimChar"/>
        </w:rPr>
        <w:t xml:space="preserve">   │           </w:t>
      </w:r>
      <w:r>
        <w:rPr>
          <w:rStyle w:val="VerbatimChar"/>
          <w:rFonts w:hint="eastAsia" w:eastAsia="SimSun" w:ascii="Times New Roman" w:hAnsi="Times New Roman"/>
        </w:rPr>
        <w:t xml:space="preserve">顺式产物</w:t>
      </w:r>
      <w:r>
        <w:rPr>
          <w:rStyle w:val="VerbatimChar"/>
        </w:rPr>
        <w:t xml:space="preserve">        </w:t>
      </w:r>
      <w:r>
        <w:rPr>
          <w:rStyle w:val="VerbatimChar"/>
          <w:rFonts w:hint="eastAsia" w:eastAsia="SimSun" w:ascii="Times New Roman" w:hAnsi="Times New Roman"/>
        </w:rPr>
        <w:t xml:space="preserve">反式产物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顺式+反式混合物</w:t>
      </w:r>
      <w:r>
        <w:br/>
      </w:r>
      <w:r>
        <w:rPr>
          <w:rStyle w:val="VerbatimChar"/>
        </w:rPr>
        <w:t xml:space="preserve">   │          (100% </w:t>
      </w:r>
      <w:r>
        <w:rPr>
          <w:rStyle w:val="VerbatimChar"/>
          <w:rFonts w:hint="eastAsia" w:eastAsia="SimSun" w:ascii="Times New Roman" w:hAnsi="Times New Roman"/>
        </w:rPr>
        <w:t xml:space="preserve">保持)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(不产生)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(比例不定)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顺-1,2-二甲基环丙烷（构型保持）；(b)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顺式和反式的混合物（构型不保持）。本质区别在单线态（协同）vs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三线态（分步）。</w:t>
      </w:r>
    </w:p>
    <w:p>
      <w:r>
        <w:pict>
          <v:rect style="width:0;height:1.5pt" o:hralign="center" o:hrstd="t" o:hr="t"/>
        </w:pict>
      </w:r>
    </w:p>
    <w:bookmarkEnd w:id="34"/>
    <w:bookmarkStart w:id="35" w:name="例5-苯炔-vs-普通-snar-的分流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苯炔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普通</w:t>
      </w:r>
      <w:r>
        <w:t xml:space="preserve"> SNAr </w:t>
      </w:r>
      <w:r>
        <w:rPr>
          <w:rFonts w:hint="eastAsia" w:eastAsia="SimHei" w:ascii="Times New Roman" w:hAnsi="Times New Roman"/>
        </w:rPr>
        <w:t xml:space="preserve">的分流判断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：比较氯苯在以下两种条件下与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的反应：</w:t>
      </w:r>
      <w:r>
        <w:t xml:space="preserve"> </w:t>
      </w:r>
      <w:r>
        <w:t xml:space="preserve">(1) NH₃/EtOH, </w:t>
      </w:r>
      <w:r>
        <w:rPr>
          <w:rFonts w:hint="eastAsia" w:eastAsia="SimSun" w:ascii="Times New Roman" w:hAnsi="Times New Roman"/>
        </w:rPr>
        <w:t xml:space="preserve">200°C（高压釜）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NaNH₂/液</w:t>
      </w:r>
      <w:r>
        <w:t xml:space="preserve"> NH₃, −33°C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分别写出产物和反应机理。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普通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SNAr（若芳环缺电子）或条件苛刻；条件(2)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有强碱</w:t>
      </w:r>
      <w:r>
        <w:t xml:space="preserve"> NaNH₂ → </w:t>
      </w:r>
      <w:r>
        <w:rPr>
          <w:rFonts w:hint="eastAsia" w:eastAsia="SimSun" w:ascii="Times New Roman" w:hAnsi="Times New Roman"/>
        </w:rPr>
        <w:t xml:space="preserve">苯炔机理。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NH₃/EtOH, 200°C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氯苯无强吸电子基活化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普通</w:t>
      </w:r>
      <w:r>
        <w:t xml:space="preserve"> SNAr </w:t>
      </w:r>
      <w:r>
        <w:rPr>
          <w:rFonts w:hint="eastAsia" w:eastAsia="SimSun" w:ascii="Times New Roman" w:hAnsi="Times New Roman"/>
        </w:rPr>
        <w:t xml:space="preserve">极慢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需要高温高压的极端条件才能发生取代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SNAr（加成-消除，Meisenheimer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复合物中间体）→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苯胺，产率很低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主产物：</w:t>
      </w:r>
      <w:r>
        <w:rPr>
          <w:rFonts w:hint="eastAsia" w:eastAsia="SimSun" w:ascii="Times New Roman" w:hAnsi="Times New Roman"/>
          <w:b/>
          <w:bCs/>
        </w:rPr>
        <w:t xml:space="preserve">苯胺（少量）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NaNH₂/液</w:t>
      </w:r>
      <w:r>
        <w:rPr>
          <w:b/>
          <w:bCs/>
        </w:rPr>
        <w:t xml:space="preserve"> NH₃, −33°C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NaNH₂ </w:t>
      </w:r>
      <w:r>
        <w:rPr>
          <w:rFonts w:hint="eastAsia" w:eastAsia="SimSun" w:ascii="Times New Roman" w:hAnsi="Times New Roman"/>
        </w:rPr>
        <w:t xml:space="preserve">是极强碱，夺取氯的</w:t>
      </w:r>
      <w:r>
        <w:rPr>
          <w:rFonts w:hint="eastAsia" w:eastAsia="SimSun" w:ascii="Times New Roman" w:hAnsi="Times New Roman"/>
          <w:b/>
          <w:bCs/>
        </w:rPr>
        <w:t xml:space="preserve">邻位</w:t>
      </w:r>
      <w:r>
        <w:rPr>
          <w:b/>
          <w:bCs/>
        </w:rPr>
        <w:t xml:space="preserve"> H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苯炔机理</w:t>
      </w:r>
      <w:r>
        <w:rPr>
          <w:rFonts w:hint="eastAsia" w:eastAsia="SimSun" w:ascii="Times New Roman" w:hAnsi="Times New Roman"/>
        </w:rPr>
        <w:t xml:space="preserve">（消除-加成）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第一步：邻位去质子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苯炔中间体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第二步：NH₃（或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NH₂⁻）亲核进攻苯炔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质子化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苯胺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若氯苯有取代基，可能出现两种位置异构体（区域选择性）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NH₃/EtOH, 200°C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加成-消除（SNAr）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Meisenheimer </w:t>
            </w:r>
            <w:r>
              <w:rPr>
                <w:rFonts w:hint="eastAsia" w:ascii="Times New Roman" w:hAnsi="Times New Roman" w:eastAsia="SimSun"/>
              </w:rPr>
              <w:t xml:space="preserve">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需强吸电子基活化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苯胺（慢）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NaNH₂/液</w:t>
            </w:r>
            <w:r>
              <w:rPr>
                <w:rFonts w:ascii="Times New Roman" w:hAnsi="Times New Roman" w:eastAsia="SimSun"/>
              </w:rPr>
              <w:t xml:space="preserve"> 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消除-加成（苯炔）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无需吸电子基，但需邻位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苯胺（快）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苯胺（普通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SNAr，慢）；(2)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苯胺（苯炔机理，快）。关键区别：条件(2)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NaNH₂ </w:t>
      </w:r>
      <w:r>
        <w:rPr>
          <w:rFonts w:hint="eastAsia" w:eastAsia="SimSun" w:ascii="Times New Roman" w:hAnsi="Times New Roman"/>
        </w:rPr>
        <w:t xml:space="preserve">触发苯炔路径。</w:t>
      </w:r>
    </w:p>
    <w:p>
      <w:r>
        <w:pict>
          <v:rect style="width:0;height:1.5pt" o:hralign="center" o:hrstd="t" o:hr="t"/>
        </w:pict>
      </w:r>
    </w:p>
    <w:bookmarkEnd w:id="35"/>
    <w:bookmarkStart w:id="36" w:name="例6-综合中间体识别-命运判断-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综合——中间体识别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命运判断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产物预测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A（C₅H₁₁Br）在</w:t>
      </w:r>
      <w:r>
        <w:t xml:space="preserve"> NaOH/EtOH </w:t>
      </w:r>
      <w:r>
        <w:rPr>
          <w:rFonts w:hint="eastAsia" w:eastAsia="SimSun" w:ascii="Times New Roman" w:hAnsi="Times New Roman"/>
        </w:rPr>
        <w:t xml:space="preserve">中加热得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B（C₅H₁₀）。B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在过氧化物存在下与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C（C₅H₁₁Br）。C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KOH/H₂O </w:t>
      </w:r>
      <w:r>
        <w:rPr>
          <w:rFonts w:hint="eastAsia" w:eastAsia="SimSun" w:ascii="Times New Roman" w:hAnsi="Times New Roman"/>
        </w:rPr>
        <w:t xml:space="preserve">中反应得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D（C₅H₁₂O）。推测</w:t>
      </w:r>
      <w:r>
        <w:t xml:space="preserve"> A→B→C→D </w:t>
      </w:r>
      <w:r>
        <w:rPr>
          <w:rFonts w:hint="eastAsia" w:eastAsia="SimSun" w:ascii="Times New Roman" w:hAnsi="Times New Roman"/>
        </w:rPr>
        <w:t xml:space="preserve">的结构和各步机理。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：从分子式变化判断反应类型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中间体判断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1：A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B（C₅H₁₁Br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C₅H₁₀，−HBr）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分子式减少</w:t>
      </w:r>
      <w:r>
        <w:t xml:space="preserve"> HBr → </w:t>
      </w:r>
      <w:r>
        <w:rPr>
          <w:rFonts w:hint="eastAsia" w:eastAsia="SimSun" w:ascii="Times New Roman" w:hAnsi="Times New Roman"/>
        </w:rPr>
        <w:t xml:space="preserve">消除反应</w:t>
      </w:r>
      <w:r>
        <w:t xml:space="preserve"> </w:t>
      </w:r>
      <w:r>
        <w:t xml:space="preserve">- NaOH/EtOH + </w:t>
      </w:r>
      <w:r>
        <w:rPr>
          <w:rFonts w:hint="eastAsia" w:eastAsia="SimSun" w:ascii="Times New Roman" w:hAnsi="Times New Roman"/>
        </w:rPr>
        <w:t xml:space="preserve">加热</w:t>
      </w:r>
      <w:r>
        <w:t xml:space="preserve"> → E2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E1 </w:t>
      </w:r>
      <w:r>
        <w:rPr>
          <w:rFonts w:hint="eastAsia" w:eastAsia="SimSun" w:ascii="Times New Roman" w:hAnsi="Times New Roman"/>
        </w:rPr>
        <w:t xml:space="preserve">条件（强碱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高温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中间体：E2（无中间体）或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E1（有碳正离子中间体）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需要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的结构信息以确定</w:t>
      </w:r>
      <w:r>
        <w:t xml:space="preserve"> A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2：B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C（C₅H₁₀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C₅H₁₁Br，+HBr）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过氧化物</w:t>
      </w:r>
      <w:r>
        <w:t xml:space="preserve"> + HBr → </w:t>
      </w:r>
      <w:r>
        <w:rPr>
          <w:rFonts w:hint="eastAsia" w:eastAsia="SimSun" w:ascii="Times New Roman" w:hAnsi="Times New Roman"/>
        </w:rPr>
        <w:t xml:space="preserve">自由基机理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反马氏加成</w:t>
      </w:r>
      <w:r>
        <w:t xml:space="preserve"> </w:t>
      </w:r>
      <w:r>
        <w:t xml:space="preserve">- Br </w:t>
      </w:r>
      <w:r>
        <w:rPr>
          <w:rFonts w:hint="eastAsia" w:eastAsia="SimSun" w:ascii="Times New Roman" w:hAnsi="Times New Roman"/>
        </w:rPr>
        <w:t xml:space="preserve">加到含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这说明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是烯烃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3：C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D（C₅H₁₁Br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C₅H₁₂O，Br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OH）</w:t>
      </w:r>
      <w:r>
        <w:t xml:space="preserve"> </w:t>
      </w:r>
      <w:r>
        <w:t xml:space="preserve">- KOH/H₂O </w:t>
      </w:r>
      <w:r>
        <w:rPr>
          <w:rFonts w:hint="eastAsia" w:eastAsia="SimSun" w:ascii="Times New Roman" w:hAnsi="Times New Roman"/>
        </w:rPr>
        <w:t xml:space="preserve">是取代条件</w:t>
      </w:r>
      <w:r>
        <w:t xml:space="preserve"> </w:t>
      </w:r>
      <w:r>
        <w:t xml:space="preserve">- 2°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强亲核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SN1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1°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主导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：假设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2-溴戊烷</w:t>
      </w:r>
      <w:r>
        <w:rPr>
          <w:rFonts w:hint="eastAsia" w:eastAsia="SimSun" w:ascii="Times New Roman" w:hAnsi="Times New Roman"/>
        </w:rPr>
        <w:t xml:space="preserve">（最常见的五碳溴代烷）：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A（2-溴戊烷）—NaOH/EtOH,</w:t>
      </w:r>
      <w:r>
        <w:t xml:space="preserve"> Δ→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2-戊烯</w:t>
      </w:r>
      <w:r>
        <w:rPr>
          <w:rFonts w:hint="eastAsia" w:eastAsia="SimSun" w:ascii="Times New Roman" w:hAnsi="Times New Roman"/>
        </w:rPr>
        <w:t xml:space="preserve">（E2,</w:t>
      </w:r>
      <w:r>
        <w:t xml:space="preserve"> Zaitsev </w:t>
      </w:r>
      <w:r>
        <w:rPr>
          <w:rFonts w:hint="eastAsia" w:eastAsia="SimSun" w:ascii="Times New Roman" w:hAnsi="Times New Roman"/>
        </w:rPr>
        <w:t xml:space="preserve">产物）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B（2-戊烯）—HBr/ROOR→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1-溴戊烷</w:t>
      </w:r>
      <w:r>
        <w:rPr>
          <w:rFonts w:hint="eastAsia" w:eastAsia="SimSun" w:ascii="Times New Roman" w:hAnsi="Times New Roman"/>
        </w:rPr>
        <w:t xml:space="preserve">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加在末端，反马氏）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C（1-溴戊烷）—KOH/H₂O→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1-戊醇</w:t>
      </w:r>
      <w:r>
        <w:rPr>
          <w:rFonts w:hint="eastAsia" w:eastAsia="SimSun" w:ascii="Times New Roman" w:hAnsi="Times New Roman"/>
        </w:rPr>
        <w:t xml:space="preserve">（SN2）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其他可能结构：A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可为其他异构体（如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3-溴戊烷），产物相应变化。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 = </w:t>
      </w:r>
      <w:r>
        <w:rPr>
          <w:rFonts w:hint="eastAsia" w:eastAsia="SimSun" w:ascii="Times New Roman" w:hAnsi="Times New Roman"/>
        </w:rPr>
        <w:t xml:space="preserve">2-溴戊烷（CH₃CHBrCH₂CH₂CH₃）</w:t>
      </w:r>
      <w:r>
        <w:t xml:space="preserve"> </w:t>
      </w:r>
      <w:r>
        <w:t xml:space="preserve">B = </w:t>
      </w:r>
      <w:r>
        <w:rPr>
          <w:rFonts w:hint="eastAsia" w:eastAsia="SimSun" w:ascii="Times New Roman" w:hAnsi="Times New Roman"/>
        </w:rPr>
        <w:t xml:space="preserve">2-戊烯（CH₃CH=CHCH₂CH₃，E2，Zaitsev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</w:t>
      </w:r>
      <w:r>
        <w:t xml:space="preserve"> </w:t>
      </w:r>
      <w:r>
        <w:t xml:space="preserve">C = </w:t>
      </w:r>
      <w:r>
        <w:rPr>
          <w:rFonts w:hint="eastAsia" w:eastAsia="SimSun" w:ascii="Times New Roman" w:hAnsi="Times New Roman"/>
        </w:rPr>
        <w:t xml:space="preserve">1-溴戊烷（CH₃CH₂CH₂CH₂CH₂Br，自由基反马氏加成）</w:t>
      </w:r>
      <w:r>
        <w:t xml:space="preserve"> </w:t>
      </w:r>
      <w:r>
        <w:t xml:space="preserve">D = </w:t>
      </w:r>
      <w:r>
        <w:rPr>
          <w:rFonts w:hint="eastAsia" w:eastAsia="SimSun" w:ascii="Times New Roman" w:hAnsi="Times New Roman"/>
        </w:rPr>
        <w:t xml:space="preserve">1-戊醇（CH₃CH₂CH₂CH₂CH₂OH，SN2）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A→B：E2（强碱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+ β-H </w:t>
      </w:r>
      <w:r>
        <w:rPr>
          <w:rStyle w:val="VerbatimChar"/>
          <w:rFonts w:hint="eastAsia" w:eastAsia="SimSun" w:ascii="Times New Roman" w:hAnsi="Times New Roman"/>
        </w:rPr>
        <w:t xml:space="preserve">反式共平面）→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无中间体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B→C：自由基链反应（过氧化物效应）→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自由基中间体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反马氏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C→D：SN2（1°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底物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强亲核）→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无中间体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六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误区1：拿到机理题先画箭头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很多同学第一反应就是推电子箭头，完全不先判断中间体类型。这是第三轮最需要改的习惯。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：先问”这套条件生成哪类中间体？“答完再画箭头。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误区2：自由基反应还在用双钩箭头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自由基是单电子过程，必须用</w:t>
      </w:r>
      <w:r>
        <w:rPr>
          <w:rFonts w:hint="eastAsia" w:eastAsia="SimSun" w:ascii="Times New Roman" w:hAnsi="Times New Roman"/>
          <w:b/>
          <w:bCs/>
        </w:rPr>
        <w:t xml:space="preserve">鱼钩箭头（⤳）</w:t>
      </w:r>
      <w:r>
        <w:rPr>
          <w:rFonts w:hint="eastAsia" w:eastAsia="SimSun" w:ascii="Times New Roman" w:hAnsi="Times New Roman"/>
        </w:rPr>
        <w:t xml:space="preserve">。如果在自由基链反应中画了双钩箭头，整道题扣分。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：见到</w:t>
      </w:r>
      <w:r>
        <w:t xml:space="preserve"> hv / ROOR / AIBN </w:t>
      </w:r>
      <w:r>
        <w:rPr>
          <w:rFonts w:hint="eastAsia" w:eastAsia="SimSun" w:ascii="Times New Roman" w:hAnsi="Times New Roman"/>
        </w:rPr>
        <w:t xml:space="preserve">就切到鱼钩箭头模式。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误区3：认为所有碳正离子都会重排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重排是”自救”——不稳定的碳正离子通过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1,2-迁移变为更稳定的。已经稳定的苄基/叔烷基碳正离子不需要重排。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：检查当前碳正离子级别和邻位可迁移基团。</w:t>
      </w:r>
      <w:r>
        <w:rPr>
          <w:rFonts w:hint="eastAsia" w:eastAsia="SimSun" w:ascii="Times New Roman" w:hAnsi="Times New Roman"/>
        </w:rPr>
        <w:t xml:space="preserve">“重排看条件——有更稳的才迁，已稳的不迁。”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误区4：混淆中间体和过渡态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中间体是能量谷（可检测），过渡态是能量峰（不可检测）。SN1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有碳正离子中间体（两峰一谷），SN2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没有中间体（一峰）。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：在势能图上画出反应路径——有几个能量极小值就有几个中间体。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误区5：把”协同反应”误认为”有中间体”</w:t>
      </w:r>
      <w:r>
        <w:t xml:space="preserve"> </w:t>
      </w:r>
      <w:r>
        <w:t xml:space="preserve">Claisen/Cope </w:t>
      </w:r>
      <w:r>
        <w:rPr>
          <w:rFonts w:hint="eastAsia" w:eastAsia="SimSun" w:ascii="Times New Roman" w:hAnsi="Times New Roman"/>
        </w:rPr>
        <w:t xml:space="preserve">重排、Diels-Alder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反应是</w:t>
      </w:r>
      <w:r>
        <w:rPr>
          <w:rFonts w:hint="eastAsia" w:eastAsia="SimSun" w:ascii="Times New Roman" w:hAnsi="Times New Roman"/>
          <w:b/>
          <w:bCs/>
        </w:rPr>
        <w:t xml:space="preserve">一步协同</w:t>
      </w:r>
      <w:r>
        <w:rPr>
          <w:rFonts w:hint="eastAsia" w:eastAsia="SimSun" w:ascii="Times New Roman" w:hAnsi="Times New Roman"/>
        </w:rPr>
        <w:t xml:space="preserve">过程，没有中间体。如果在协同反应中画了中间体，机理就错了。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：协同反应只有</w:t>
      </w:r>
      <w:r>
        <w:rPr>
          <w:rFonts w:hint="eastAsia" w:eastAsia="SimSun" w:ascii="Times New Roman" w:hAnsi="Times New Roman"/>
          <w:b/>
          <w:bCs/>
        </w:rPr>
        <w:t xml:space="preserve">一个过渡态</w:t>
      </w:r>
      <w:r>
        <w:rPr>
          <w:rFonts w:hint="eastAsia" w:eastAsia="SimSun" w:ascii="Times New Roman" w:hAnsi="Times New Roman"/>
        </w:rPr>
        <w:t xml:space="preserve">。看到”加热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特定底物模板”时切到周环语言。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误区6：卡宾反应误判为普通亲电加成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卡宾的环丙烷化不是亲电加成（不生成碳正离子/碳负离子中间体）。单线态卡宾是</w:t>
      </w:r>
      <w:r>
        <w:rPr>
          <w:rFonts w:hint="eastAsia" w:eastAsia="SimSun" w:ascii="Times New Roman" w:hAnsi="Times New Roman"/>
          <w:b/>
          <w:bCs/>
        </w:rPr>
        <w:t xml:space="preserve">协同</w:t>
      </w:r>
      <w:r>
        <w:rPr>
          <w:rFonts w:hint="eastAsia" w:eastAsia="SimSun" w:ascii="Times New Roman" w:hAnsi="Times New Roman"/>
        </w:rPr>
        <w:t xml:space="preserve">加成，三线态是</w:t>
      </w:r>
      <w:r>
        <w:rPr>
          <w:rFonts w:hint="eastAsia" w:eastAsia="SimSun" w:ascii="Times New Roman" w:hAnsi="Times New Roman"/>
          <w:b/>
          <w:bCs/>
        </w:rPr>
        <w:t xml:space="preserve">分步</w:t>
      </w:r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：卡宾用”协同”或”分步”来描述，不要用碳正离子/碳负离子的语言。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误区7：苯炔的产物位置判断错误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不对称苯炔被亲核试剂进攻时，亲核试剂倾向于加到能生成</w:t>
      </w:r>
      <w:r>
        <w:rPr>
          <w:rFonts w:hint="eastAsia" w:eastAsia="SimSun" w:ascii="Times New Roman" w:hAnsi="Times New Roman"/>
          <w:b/>
          <w:bCs/>
        </w:rPr>
        <w:t xml:space="preserve">更稳定碳负离子</w:t>
      </w:r>
      <w:r>
        <w:rPr>
          <w:rFonts w:hint="eastAsia" w:eastAsia="SimSun" w:ascii="Times New Roman" w:hAnsi="Times New Roman"/>
        </w:rPr>
        <w:t xml:space="preserve">的碳上。不是随便选一侧。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：画出苯炔的两种可能加成方式，比较各自生成的碳负离子稳定性。</w:t>
      </w:r>
    </w:p>
    <w:p>
      <w:r>
        <w:pict>
          <v:rect style="width:0;height:1.5pt" o:hralign="center" o:hrstd="t" o:hr="t"/>
        </w:pict>
      </w:r>
    </w:p>
    <w:bookmarkEnd w:id="38"/>
    <w:bookmarkStart w:id="42" w:name="七方法总结与口诀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七、方法总结与口诀</w:t>
      </w:r>
    </w:p>
    <w:bookmarkStart w:id="39" w:name="中间体判断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中间体判断三步法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拿到一道反应题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1：看条件信号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离去基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+ α-H → </w:t>
      </w:r>
      <w:r>
        <w:rPr>
          <w:rStyle w:val="VerbatimChar"/>
          <w:rFonts w:hint="eastAsia" w:eastAsia="SimSun" w:ascii="Times New Roman" w:hAnsi="Times New Roman"/>
        </w:rPr>
        <w:t xml:space="preserve">碳负离子</w:t>
      </w:r>
      <w:r>
        <w:br/>
      </w:r>
      <w:r>
        <w:rPr>
          <w:rStyle w:val="VerbatimChar"/>
        </w:rPr>
        <w:t xml:space="preserve">│   ├── hv / ROOR / AIBN →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重氮</w:t>
      </w:r>
      <w:r>
        <w:rPr>
          <w:rStyle w:val="VerbatimChar"/>
        </w:rPr>
        <w:t xml:space="preserve"> / Zn(Cu)CH₂I₂ → </w:t>
      </w:r>
      <w:r>
        <w:rPr>
          <w:rStyle w:val="VerbatimChar"/>
          <w:rFonts w:hint="eastAsia" w:eastAsia="SimSun" w:ascii="Times New Roman" w:hAnsi="Times New Roman"/>
        </w:rPr>
        <w:t xml:space="preserve">卡宾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芳卤</w:t>
      </w:r>
      <w:r>
        <w:rPr>
          <w:rStyle w:val="VerbatimChar"/>
        </w:rPr>
        <w:t xml:space="preserve"> + NaNH₂ → </w:t>
      </w:r>
      <w:r>
        <w:rPr>
          <w:rStyle w:val="VerbatimChar"/>
          <w:rFonts w:hint="eastAsia" w:eastAsia="SimSun" w:ascii="Times New Roman" w:hAnsi="Times New Roman"/>
        </w:rPr>
        <w:t xml:space="preserve">苯炔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2：判中间体命运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能否重排？（检查邻位可迁移基团）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碳负离子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哪个位点进攻？（动力学/热力学控制）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链能持续吗？（引发→增长→终止）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卡宾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单线态还是三线态？（协同还是分步）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苯炔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区域选择性？（更稳定的碳负离子）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3：写箭头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离子机理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双钩</w:t>
      </w:r>
      <w:r>
        <w:rPr>
          <w:rStyle w:val="VerbatimChar"/>
        </w:rPr>
        <w:t xml:space="preserve"> ↷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鱼钩</w:t>
      </w:r>
      <w:r>
        <w:rPr>
          <w:rStyle w:val="VerbatimChar"/>
        </w:rPr>
        <w:t xml:space="preserve"> ⤳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周环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电子圈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多对箭头</w:t>
      </w:r>
    </w:p>
    <w:bookmarkEnd w:id="39"/>
    <w:bookmarkStart w:id="40" w:name="中间体识别口诀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中间体识别口诀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“强酸强离去，碳正离子出；强碱有α-H，碳负离子居。</w:t>
      </w:r>
      <w:r>
        <w:t xml:space="preserve"> </w:t>
      </w:r>
      <w:r>
        <w:t xml:space="preserve">hv ROOR </w:t>
      </w:r>
      <w:r>
        <w:rPr>
          <w:rFonts w:hint="eastAsia" w:eastAsia="SimSun" w:ascii="Times New Roman" w:hAnsi="Times New Roman"/>
        </w:rPr>
        <w:t xml:space="preserve">AIBN，自由基鱼钩；重氮</w:t>
      </w:r>
      <w:r>
        <w:t xml:space="preserve"> </w:t>
      </w:r>
      <w:r>
        <w:rPr>
          <w:rFonts w:hint="eastAsia" w:eastAsia="SimSun" w:ascii="Times New Roman" w:hAnsi="Times New Roman"/>
        </w:rPr>
        <w:t xml:space="preserve">Simmons-Smith，卡宾协同走。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芳卤遇上碱，苯炔中间体；先判中间体，再写推箭头。”</w:t>
      </w:r>
    </w:p>
    <w:bookmarkEnd w:id="40"/>
    <w:bookmarkStart w:id="41" w:name="重排判断口诀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重排判断口诀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“碳正离子要重排，先查级别再查邻。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伯仲碳正不安全，1,2-迁移求安稳。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叔碳苄基已稳定，无需迁移自保存。</w:t>
      </w:r>
      <w:r>
        <w:t xml:space="preserve"> </w:t>
      </w:r>
      <w:r>
        <w:t xml:space="preserve">H </w:t>
      </w:r>
      <w:r>
        <w:rPr>
          <w:rFonts w:hint="eastAsia" w:eastAsia="SimSun" w:ascii="Times New Roman" w:hAnsi="Times New Roman"/>
        </w:rPr>
        <w:t xml:space="preserve">比烷基走得快，皮秒纳秒即完成。”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43" w:name="五大活性中间体速查总表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五大活性中间体速查总表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生成条件信号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箭头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强酸+离去基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sp², </w:t>
            </w:r>
            <w:r>
              <w:rPr>
                <w:rFonts w:hint="eastAsia" w:ascii="Times New Roman" w:hAnsi="Times New Roman" w:eastAsia="SimSun"/>
              </w:rPr>
              <w:t xml:space="preserve">空p,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共轭&gt;超共轭&gt;诱导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SN1,E1,加成,重排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强碱+α-H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sp³, </w:t>
            </w:r>
            <w:r>
              <w:rPr>
                <w:rFonts w:hint="eastAsia" w:ascii="Times New Roman" w:hAnsi="Times New Roman" w:eastAsia="SimSun"/>
              </w:rPr>
              <w:t xml:space="preserve">孤对,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−I/−M </w:t>
            </w:r>
            <w:r>
              <w:rPr>
                <w:rFonts w:hint="eastAsia" w:ascii="Times New Roman" w:hAnsi="Times New Roman" w:eastAsia="SimSun"/>
              </w:rPr>
              <w:t xml:space="preserve">稳定,</w:t>
            </w:r>
            <w:r>
              <w:rPr>
                <w:rFonts w:ascii="Times New Roman" w:hAnsi="Times New Roman" w:eastAsia="SimSun"/>
              </w:rPr>
              <w:t xml:space="preserve"> sp&gt;sp²&gt;sp³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SN2,加成,缩合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hv,ROOR,AIBN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近sp²,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离域&gt;3°&gt;2°&gt;1°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取代,加成,聚合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重氮,</w:t>
            </w:r>
            <w:r>
              <w:rPr>
                <w:rFonts w:ascii="Times New Roman" w:hAnsi="Times New Roman" w:eastAsia="SimSun"/>
              </w:rPr>
              <w:t xml:space="preserve"> Simmons-Smith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二价C,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给电子取代基稳定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环丙烷化,插入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芳卤+强碱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张力”三键”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亲核加成,</w:t>
            </w:r>
            <w:r>
              <w:rPr>
                <w:rFonts w:ascii="Times New Roman" w:hAnsi="Times New Roman" w:eastAsia="SimSun"/>
              </w:rPr>
              <w:t xml:space="preserve"> D-A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</w:tbl>
    <w:bookmarkEnd w:id="43"/>
    <w:bookmarkStart w:id="44" w:name="碳正离子-vs-碳负离子-vs-自由基稳定性对比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碳正离子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碳负离子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自由基稳定性对比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烷基级数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1° &gt; 2° &gt; 3°</w:t>
            </w:r>
            <w:r>
              <w:rPr>
                <w:rFonts w:hint="eastAsia" w:ascii="Times New Roman" w:hAnsi="Times New Roman" w:eastAsia="SimSun"/>
              </w:rPr>
              <w:t xml:space="preserve">（反向）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共轭/离域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−M </w:t>
            </w:r>
            <w:r>
              <w:rPr>
                <w:rFonts w:hint="eastAsia" w:ascii="Times New Roman" w:hAnsi="Times New Roman" w:eastAsia="SimSun"/>
              </w:rPr>
              <w:t xml:space="preserve">强吸电子</w:t>
            </w:r>
            <w:r>
              <w:rPr>
                <w:rFonts w:ascii="Times New Roman" w:hAnsi="Times New Roman" w:eastAsia="SimSun"/>
              </w:rPr>
              <w:t xml:space="preserve"> &gt; −I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离域优先于级别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杂原子效应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两者都稳定（推拉更好）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大位阻稳定</w:t>
            </w:r>
          </w:p>
        </w:tc>
      </w:tr>
    </w:tbl>
    <w:bookmarkEnd w:id="44"/>
    <w:bookmarkStart w:id="45" w:name="机理推导策略速查卡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机理推导策略速查卡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何时使用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已知产物结构但不知反应路径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比较底物和产物的结构差异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中间体类型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反应类型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需要验证原子去向或重排路径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标记特定原子（D/¹³C/¹⁸O），看产物中该原子位置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区分分子内与分子间过程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两种不同底物同时反应，检查是否有交叉产物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判断机理类型（离子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自由基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协同）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改变条件（加抑制剂/光照/过氧化物），看速率变化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7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判断以下条件中最可能生成的中间体类型：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叔丁基氯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H₂O/EtOH（1:1）,</w:t>
      </w:r>
      <w:r>
        <w:t xml:space="preserve"> Δ</w:t>
      </w:r>
    </w:p>
    <w:p>
      <w:pPr>
        <w:pStyle w:val="Compact"/>
        <w:numPr>
          <w:ilvl w:val="1"/>
          <w:numId w:val="1016"/>
        </w:numPr>
      </w:pPr>
      <w:r>
        <w:t xml:space="preserve">CH₃COCH₃ + LDA/THF, −78°C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+ Simmons-Smith </w:t>
      </w:r>
      <w:r>
        <w:rPr>
          <w:rFonts w:hint="eastAsia" w:eastAsia="SimSun" w:ascii="Times New Roman" w:hAnsi="Times New Roman"/>
        </w:rPr>
        <w:t xml:space="preserve">试剂（Zn(Cu)CH₂I₂）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将以下碳正离子按稳定性从大到小排序：</w:t>
      </w:r>
    </w:p>
    <w:p>
      <w:pPr>
        <w:pStyle w:val="Compact"/>
        <w:numPr>
          <w:ilvl w:val="1"/>
          <w:numId w:val="1017"/>
        </w:numPr>
      </w:pPr>
      <w:r>
        <w:t xml:space="preserve">(CH₃)₃C⁺ (B) PhCH₂⁺ (C) CH₃CH₂⁺ (D) CH₂=CH-CH₂⁺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下列关于活性中间体的说法，哪一项是错误的？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碳正离子和碳负离子的稳定性顺序完全相反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自由基反应必须使用鱼钩箭头而非法定双钩箭头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卡宾的单线态与三线态在立体化学上表现完全相同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苯炔是消除-加成机理的关键中间体</w:t>
      </w:r>
    </w:p>
    <w:bookmarkEnd w:id="47"/>
    <w:bookmarkStart w:id="48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HBr + </w:t>
      </w:r>
      <w:r>
        <w:rPr>
          <w:rFonts w:hint="eastAsia" w:eastAsia="SimSun" w:ascii="Times New Roman" w:hAnsi="Times New Roman"/>
        </w:rPr>
        <w:t xml:space="preserve">1-丁烯在光（hv）条件下的产物和完整的自由基链反应机理。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氯苯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NaNH₂/液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苯胺。若将氯苯换成邻-氯甲苯，写出产物结构并解释可能的区域选择性。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下列反应中，碳正离子是否会发生重排？如果会，重排后产物是什么？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新戊基溴（(CH₃)₃CCH₂Br）+</w:t>
      </w:r>
      <w:r>
        <w:t xml:space="preserve"> AgNO₃/H₂O, Δ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叔丁基溴（(CH₃)₃CBr）+</w:t>
      </w:r>
      <w:r>
        <w:t xml:space="preserve"> H₂O/EtOH, Δ</w:t>
      </w:r>
    </w:p>
    <w:bookmarkEnd w:id="48"/>
    <w:bookmarkStart w:id="49" w:name="综合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综合挑战（⭐⭐⭐⭐）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有人提出某反应是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机理，但你怀疑有碳正离子中间体。请设计一个</w:t>
      </w:r>
      <w:r>
        <w:rPr>
          <w:rFonts w:hint="eastAsia" w:eastAsia="SimSun" w:ascii="Times New Roman" w:hAnsi="Times New Roman"/>
          <w:b/>
          <w:bCs/>
        </w:rPr>
        <w:t xml:space="preserve">交叉实验</w:t>
      </w:r>
      <w:r>
        <w:rPr>
          <w:rFonts w:hint="eastAsia" w:eastAsia="SimSun" w:ascii="Times New Roman" w:hAnsi="Times New Roman"/>
        </w:rPr>
        <w:t xml:space="preserve">方案来验证。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A（C₆H₁₂）与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B（C₆H₁₃Br），B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KOH/EtOH </w:t>
      </w:r>
      <w:r>
        <w:rPr>
          <w:rFonts w:hint="eastAsia" w:eastAsia="SimSun" w:ascii="Times New Roman" w:hAnsi="Times New Roman"/>
        </w:rPr>
        <w:t xml:space="preserve">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C（C₆H₁₂）。C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反应后还原水解得</w:t>
      </w:r>
      <w:r>
        <w:t xml:space="preserve"> CH₃CHO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CH₃COCH₂CH₃。推测</w:t>
      </w:r>
      <w:r>
        <w:t xml:space="preserve"> A→B→C </w:t>
      </w:r>
      <w:r>
        <w:rPr>
          <w:rFonts w:hint="eastAsia" w:eastAsia="SimSun" w:ascii="Times New Roman" w:hAnsi="Times New Roman"/>
        </w:rPr>
        <w:t xml:space="preserve">的结构。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rPr>
          <w:rFonts w:hint="eastAsia" w:eastAsia="SimSun" w:ascii="Times New Roman" w:hAnsi="Times New Roman"/>
        </w:rPr>
        <w:t xml:space="preserve">（叔丁基氯</w:t>
      </w:r>
      <w:r>
        <w:t xml:space="preserve"> → 3° </w:t>
      </w:r>
      <w:r>
        <w:rPr>
          <w:rFonts w:hint="eastAsia" w:eastAsia="SimSun" w:ascii="Times New Roman" w:hAnsi="Times New Roman"/>
        </w:rPr>
        <w:t xml:space="preserve">碳正离子，SN1/E1）；(b)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碳负离子/烯醇负离子</w:t>
      </w:r>
      <w:r>
        <w:rPr>
          <w:rFonts w:hint="eastAsia" w:eastAsia="SimSun" w:ascii="Times New Roman" w:hAnsi="Times New Roman"/>
        </w:rPr>
        <w:t xml:space="preserve">（LDA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强碱夺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α-H）；(c)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类卡宾</w:t>
      </w:r>
      <w:r>
        <w:rPr>
          <w:rFonts w:hint="eastAsia" w:eastAsia="SimSun" w:ascii="Times New Roman" w:hAnsi="Times New Roman"/>
        </w:rPr>
        <w:t xml:space="preserve">（Simmons-Smith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环丙烷化）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(B) PhCH₂⁺ &gt; (D) CH₂=CH-CH₂⁺ &gt; (A) (CH₃)₃C⁺ &gt; (C) CH₃CH₂⁺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解析：苄基和烯丙基由共轭稳定（共轭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超共轭），其中苄基的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个极限式多于烯丙基的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个等价极限式。叔丁基的超共轭（9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乙基（3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组）。正确顺序为苄基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烯丙基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叔丁基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乙基。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 </w:t>
      </w:r>
      <w:r>
        <w:rPr>
          <w:rFonts w:hint="eastAsia" w:eastAsia="SimSun" w:ascii="Times New Roman" w:hAnsi="Times New Roman"/>
          <w:b/>
          <w:bCs/>
        </w:rPr>
        <w:t xml:space="preserve">错误</w:t>
      </w:r>
      <w:r>
        <w:rPr>
          <w:rFonts w:hint="eastAsia" w:eastAsia="SimSun" w:ascii="Times New Roman" w:hAnsi="Times New Roman"/>
        </w:rPr>
        <w:t xml:space="preserve">。单线态卡宾（协同，构型保持）与三线态卡宾（分步，构型不保持）在立体化学上表现</w:t>
      </w:r>
      <w:r>
        <w:rPr>
          <w:rFonts w:hint="eastAsia" w:eastAsia="SimSun" w:ascii="Times New Roman" w:hAnsi="Times New Roman"/>
          <w:b/>
          <w:bCs/>
        </w:rPr>
        <w:t xml:space="preserve">完全不同</w:t>
      </w:r>
      <w:r>
        <w:rPr>
          <w:rFonts w:hint="eastAsia" w:eastAsia="SimSun" w:ascii="Times New Roman" w:hAnsi="Times New Roman"/>
        </w:rPr>
        <w:t xml:space="preserve">，是竞赛区分重点。</w:t>
      </w:r>
    </w:p>
    <w:p>
      <w:pPr>
        <w:numPr>
          <w:ilvl w:val="0"/>
          <w:numId w:val="1022"/>
        </w:numPr>
      </w:pPr>
      <w:r>
        <w:t xml:space="preserve">HBr + </w:t>
      </w:r>
      <w:r>
        <w:rPr>
          <w:rFonts w:hint="eastAsia" w:eastAsia="SimSun" w:ascii="Times New Roman" w:hAnsi="Times New Roman"/>
        </w:rPr>
        <w:t xml:space="preserve">1-丁烯（hv）→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1-溴丁烷</w:t>
      </w:r>
      <w:r>
        <w:rPr>
          <w:rFonts w:hint="eastAsia" w:eastAsia="SimSun" w:ascii="Times New Roman" w:hAnsi="Times New Roman"/>
        </w:rPr>
        <w:t xml:space="preserve">（反马氏）。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引发：HBr</w:t>
      </w:r>
      <w:r>
        <w:t xml:space="preserve"> —hv→ H· + </w:t>
      </w:r>
      <w:r>
        <w:rPr>
          <w:rFonts w:hint="eastAsia" w:eastAsia="SimSun" w:ascii="Times New Roman" w:hAnsi="Times New Roman"/>
        </w:rPr>
        <w:t xml:space="preserve">Br·（或</w:t>
      </w:r>
      <w:r>
        <w:t xml:space="preserve"> ROOR </w:t>
      </w:r>
      <w:r>
        <w:rPr>
          <w:rFonts w:hint="eastAsia" w:eastAsia="SimSun" w:ascii="Times New Roman" w:hAnsi="Times New Roman"/>
        </w:rPr>
        <w:t xml:space="preserve">分解引发）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链增长：</w:t>
      </w:r>
    </w:p>
    <w:p>
      <w:pPr>
        <w:pStyle w:val="Compact"/>
        <w:numPr>
          <w:ilvl w:val="1"/>
          <w:numId w:val="1024"/>
        </w:numPr>
      </w:pPr>
      <w:r>
        <w:t xml:space="preserve">Br· + CH₂=CH-CH₂CH₃ → </w:t>
      </w:r>
      <w:r>
        <w:rPr>
          <w:rFonts w:hint="eastAsia" w:eastAsia="SimSun" w:ascii="Times New Roman" w:hAnsi="Times New Roman"/>
        </w:rPr>
        <w:t xml:space="preserve">CH₂Br-ĊH-CH₂CH₃（Br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在端位，自由基在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2°，更稳定）</w:t>
      </w:r>
    </w:p>
    <w:p>
      <w:pPr>
        <w:pStyle w:val="Compact"/>
        <w:numPr>
          <w:ilvl w:val="1"/>
          <w:numId w:val="1024"/>
        </w:numPr>
      </w:pPr>
      <w:r>
        <w:t xml:space="preserve">CH₂Br-ĊH-CH₂CH₃ + HBr → CH₂BrCH₂CH₂CH₃ + </w:t>
      </w:r>
      <w:r>
        <w:rPr>
          <w:rFonts w:hint="eastAsia" w:eastAsia="SimSun" w:ascii="Times New Roman" w:hAnsi="Times New Roman"/>
        </w:rPr>
        <w:t xml:space="preserve">Br·（Br·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再生）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链终止：Br·</w:t>
      </w:r>
      <w:r>
        <w:t xml:space="preserve"> + Br· → Br₂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邻-氯甲苯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NaNH₂/液</w:t>
      </w:r>
      <w:r>
        <w:t xml:space="preserve"> NH₃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两种产物</w:t>
      </w:r>
      <w:r>
        <w:rPr>
          <w:rFonts w:hint="eastAsia" w:eastAsia="SimSun" w:ascii="Times New Roman" w:hAnsi="Times New Roman"/>
        </w:rPr>
        <w:t xml:space="preserve">：间-甲基苯胺（主要）和邻-甲基苯胺（次要，量少）。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：NH₂⁻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夺取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邻位的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生成苯炔中间体（三键在</w:t>
      </w:r>
      <w:r>
        <w:t xml:space="preserve"> C1-C2 </w:t>
      </w:r>
      <w:r>
        <w:rPr>
          <w:rFonts w:hint="eastAsia" w:eastAsia="SimSun" w:ascii="Times New Roman" w:hAnsi="Times New Roman"/>
        </w:rPr>
        <w:t xml:space="preserve">之间，或</w:t>
      </w:r>
      <w:r>
        <w:t xml:space="preserve"> C1-C6 </w:t>
      </w:r>
      <w:r>
        <w:rPr>
          <w:rFonts w:hint="eastAsia" w:eastAsia="SimSun" w:ascii="Times New Roman" w:hAnsi="Times New Roman"/>
        </w:rPr>
        <w:t xml:space="preserve">之间等可能位点）。亲核试剂</w:t>
      </w:r>
      <w:r>
        <w:t xml:space="preserve"> NH₃/NH₂⁻ </w:t>
      </w:r>
      <w:r>
        <w:rPr>
          <w:rFonts w:hint="eastAsia" w:eastAsia="SimSun" w:ascii="Times New Roman" w:hAnsi="Times New Roman"/>
        </w:rPr>
        <w:t xml:space="preserve">进攻时倾向于选择使负电荷被更稳定的碳。CH₃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是给电子基，使邻位碳负电荷较稳定</w:t>
      </w:r>
      <w:r>
        <w:t xml:space="preserve"> → NH₂ </w:t>
      </w:r>
      <w:r>
        <w:rPr>
          <w:rFonts w:hint="eastAsia" w:eastAsia="SimSun" w:ascii="Times New Roman" w:hAnsi="Times New Roman"/>
        </w:rPr>
        <w:t xml:space="preserve">加成到</w:t>
      </w:r>
      <w:r>
        <w:t xml:space="preserve"> CH₃ </w:t>
      </w:r>
      <w:r>
        <w:rPr>
          <w:rFonts w:hint="eastAsia" w:eastAsia="SimSun" w:ascii="Times New Roman" w:hAnsi="Times New Roman"/>
        </w:rPr>
        <w:t xml:space="preserve">的邻位/对位。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会重排</w:t>
      </w:r>
      <w:r>
        <w:rPr>
          <w:rFonts w:hint="eastAsia" w:eastAsia="SimSun" w:ascii="Times New Roman" w:hAnsi="Times New Roman"/>
        </w:rPr>
        <w:t xml:space="preserve">。新戊基正离子（(CH₃)₃CCH₂⁺，1°）极不稳定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[1,2]-甲基迁移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(CH₃)₂C⁺CH₂CH₃（3°）→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捕获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叔戊醇</w:t>
      </w:r>
      <w:r>
        <w:rPr>
          <w:rFonts w:hint="eastAsia" w:eastAsia="SimSun" w:ascii="Times New Roman" w:hAnsi="Times New Roman"/>
        </w:rPr>
        <w:t xml:space="preserve">（(CH₃)₂C(OH)CH₂CH₃）。</w:t>
      </w: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不重排</w:t>
      </w:r>
      <w:r>
        <w:rPr>
          <w:rFonts w:hint="eastAsia" w:eastAsia="SimSun" w:ascii="Times New Roman" w:hAnsi="Times New Roman"/>
        </w:rPr>
        <w:t xml:space="preserve">。叔丁基碳正离子已经是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3°（最稳定的烷基正离子），没有更稳定的可迁移方向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直接捕获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叔丁醇。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交叉实验方案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是协同的，若用两种不同的底物（如</w:t>
      </w:r>
      <w:r>
        <w:t xml:space="preserve"> R-X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R’-X）进行反应，不会发生”交叉产物”（R-R’）。若反应经过碳正离子中间体（SN1），则游离的碳正离子可以与另一底物的离去基结合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产生交叉产物。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具体设计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配制等摩尔量的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(CH₃)₃CCl（3°）+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CH₃CH₂CH₂Cl（1°）的混合溶液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NaI/丙酮（Finkelstein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条件）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观察产物：若无交叉产物（只有</w:t>
      </w:r>
      <w:r>
        <w:t xml:space="preserve"> (CH₃)₃CI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CH₃CH₂CH₂I）→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各自发生；若有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CH₃CH₂CH₂C(CH₃)₃（交叉产物）→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提示有碳正离子中间体。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安全判断</w:t>
      </w:r>
      <w:r>
        <w:rPr>
          <w:rFonts w:hint="eastAsia" w:eastAsia="SimSun" w:ascii="Times New Roman" w:hAnsi="Times New Roman"/>
        </w:rPr>
        <w:t xml:space="preserve">：对于</w:t>
      </w:r>
      <w:r>
        <w:t xml:space="preserve"> 3° </w:t>
      </w:r>
      <w:r>
        <w:rPr>
          <w:rFonts w:hint="eastAsia" w:eastAsia="SimSun" w:ascii="Times New Roman" w:hAnsi="Times New Roman"/>
        </w:rPr>
        <w:t xml:space="preserve">底物倾向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SN1，1°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底物倾向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SN2，若确实有碳正离子中间体，可能出现交叉偶联产物。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逆推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C（C₆H₁₂）臭氧化得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CH₃CHO（乙醛）+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CH₃COCH₂CH₃（2-戊酮）→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的结构为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3-甲基-2-戊烯</w:t>
      </w:r>
      <w:r>
        <w:rPr>
          <w:rFonts w:hint="eastAsia" w:eastAsia="SimSun" w:ascii="Times New Roman" w:hAnsi="Times New Roman"/>
        </w:rPr>
        <w:t xml:space="preserve">（CH₃CH=C(CH₃)CH₂CH₃）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B→C（+KOH/EtOH,</w:t>
      </w:r>
      <w:r>
        <w:t xml:space="preserve"> Δ → </w:t>
      </w:r>
      <w:r>
        <w:rPr>
          <w:rFonts w:hint="eastAsia" w:eastAsia="SimSun" w:ascii="Times New Roman" w:hAnsi="Times New Roman"/>
        </w:rPr>
        <w:t xml:space="preserve">消除）→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3-溴-3-甲基戊烷</w:t>
      </w:r>
      <w:r>
        <w:rPr>
          <w:rFonts w:hint="eastAsia" w:eastAsia="SimSun" w:ascii="Times New Roman" w:hAnsi="Times New Roman"/>
        </w:rPr>
        <w:t xml:space="preserve">（(CH₃)₂CBrCH₂CH₂CH₃）或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2-溴-3-甲基戊烷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A（C₆H₁₂）+</w:t>
      </w:r>
      <w:r>
        <w:t xml:space="preserve"> HBr → </w:t>
      </w:r>
      <w:r>
        <w:rPr>
          <w:rFonts w:hint="eastAsia" w:eastAsia="SimSun" w:ascii="Times New Roman" w:hAnsi="Times New Roman"/>
        </w:rPr>
        <w:t xml:space="preserve">B，且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能消除得到</w:t>
      </w:r>
      <w:r>
        <w:t xml:space="preserve"> C → </w:t>
      </w:r>
      <w:r>
        <w:rPr>
          <w:rFonts w:hint="eastAsia" w:eastAsia="SimSun" w:ascii="Times New Roman" w:hAnsi="Times New Roman"/>
        </w:rPr>
        <w:t xml:space="preserve">更合理的推断：</w:t>
      </w:r>
      <w:r>
        <w:t xml:space="preserve"> </w:t>
      </w:r>
      <w:r>
        <w:t xml:space="preserve">A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3-甲基-2-戊烯</w:t>
      </w:r>
      <w:r>
        <w:rPr>
          <w:rFonts w:hint="eastAsia" w:eastAsia="SimSun" w:ascii="Times New Roman" w:hAnsi="Times New Roman"/>
        </w:rPr>
        <w:t xml:space="preserve">（C₆H₁₂），B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3-溴-3-甲基戊烷（马氏加成），C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重新消去回到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3-甲基-2-戊烯（E2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或无重排消除）。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  <w:b/>
          <w:bCs/>
        </w:rPr>
        <w:t xml:space="preserve">完整答案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 = </w:t>
      </w:r>
      <w:r>
        <w:rPr>
          <w:rFonts w:hint="eastAsia" w:eastAsia="SimSun" w:ascii="Times New Roman" w:hAnsi="Times New Roman"/>
        </w:rPr>
        <w:t xml:space="preserve">3-甲基-2-戊烯（CH₃CH=C(CH₃)CH₂CH₃）</w:t>
      </w:r>
      <w:r>
        <w:t xml:space="preserve"> </w:t>
      </w:r>
      <w:r>
        <w:t xml:space="preserve">B = </w:t>
      </w:r>
      <w:r>
        <w:rPr>
          <w:rFonts w:hint="eastAsia" w:eastAsia="SimSun" w:ascii="Times New Roman" w:hAnsi="Times New Roman"/>
        </w:rPr>
        <w:t xml:space="preserve">3-溴-3-甲基戊烷（CH₃CH₂CBr(CH₃)CH₂CH₃，马氏加成产物）</w:t>
      </w:r>
      <w:r>
        <w:t xml:space="preserve"> </w:t>
      </w:r>
      <w:r>
        <w:t xml:space="preserve">C = </w:t>
      </w:r>
      <w:r>
        <w:rPr>
          <w:rFonts w:hint="eastAsia" w:eastAsia="SimSun" w:ascii="Times New Roman" w:hAnsi="Times New Roman"/>
        </w:rPr>
        <w:t xml:space="preserve">3-甲基-2-戊烯（E2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消除，Zaitsev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</w:t>
      </w:r>
    </w:p>
    <w:p>
      <w:r>
        <w:pict>
          <v:rect style="width:0;height:1.5pt" o:hralign="center" o:hrstd="t" o:hr="t"/>
        </w:pict>
      </w:r>
    </w:p>
    <w:bookmarkEnd w:id="51"/>
    <w:bookmarkStart w:id="52" w:name="十一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十一、跨专题连接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— SN1 </w:t>
      </w:r>
      <w:r>
        <w:rPr>
          <w:rFonts w:hint="eastAsia" w:eastAsia="SimSun" w:ascii="Times New Roman" w:hAnsi="Times New Roman"/>
        </w:rPr>
        <w:t xml:space="preserve">碳正离子中间体的深化应用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04-课件/学生讲义/2026-06-23-重排反应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碳正离子重排（Wagner-Meerwein）的系统整合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04-专题与题型/专题/专题-活性中间体与反应机理基础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本讲的专题整合（中间体识别流程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对比表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例题池）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04-专题与题型/专题/专题-加成反应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亲电加成中的碳正离子中间体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04-专题与题型/专题/专题-周环反应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协同反应（无中间体）与自由基反应的机理类型深化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动力学实验、Hammett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方程等深化理论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07-资料提炼/书籍提炼/提炼-Clayden-第38章-卡宾的合成与反应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卡宾化学的深化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07-资料提炼/书籍提炼/提炼-Clayden-第37章-自由基反应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自由基机理的深入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07-资料提炼/书籍提炼/提炼-Clayden-第39章-探寻反应机理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机理证据体系的完整讲解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07-资料提炼/书籍提炼/提炼-化学竞赛初赛讲义-第10讲-有机化学基本原理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反应机理的十条基本规则</w:t>
      </w:r>
    </w:p>
    <w:p>
      <w:r>
        <w:pict>
          <v:rect style="width:0;height:1.5pt" o:hralign="center" o:hrstd="t" o:hr="t"/>
        </w:pict>
      </w:r>
    </w:p>
    <w:bookmarkEnd w:id="52"/>
    <w:bookmarkEnd w:id="5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2026-06-25T01:28:12Z</dcterms:created>
  <dcterms:modified xsi:type="dcterms:W3CDTF">2026-06-25T01:28:12Z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