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配合物与配位化学深化冲刺班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配合物与配位化学深化（冲刺班）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能识别多核配合物、簇合物、螺旋配合物的结构特征，理解其形成规律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能独立应用</w:t>
      </w:r>
      <w:r>
        <w:t xml:space="preserve"> Tanabe-Sugano </w:t>
      </w:r>
      <w:r>
        <w:rPr>
          <w:rFonts w:hint="eastAsia" w:eastAsia="SimSun" w:ascii="Times New Roman" w:hAnsi="Times New Roman"/>
        </w:rPr>
        <w:t xml:space="preserve">图进行光谱计算（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t xml:space="preserve">、</w:t>
      </w:r>
      <m:oMath>
        <m:r>
          <m:t>B</m:t>
        </m:r>
      </m:oMath>
      <w:r>
        <w:t xml:space="preserve">、</w:t>
      </w:r>
      <m:oMath>
        <m:r>
          <m:t>β</m:t>
        </m:r>
      </m:oMath>
      <w:r>
        <w:rPr>
          <w:rFonts w:hint="eastAsia" w:eastAsia="SimSun" w:ascii="Times New Roman" w:hAnsi="Times New Roman"/>
        </w:rPr>
        <w:t xml:space="preserve">）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能分析</w:t>
      </w:r>
      <w:r>
        <w:t xml:space="preserve"> d-d </w:t>
      </w:r>
      <w:r>
        <w:rPr>
          <w:rFonts w:hint="eastAsia" w:eastAsia="SimSun" w:ascii="Times New Roman" w:hAnsi="Times New Roman"/>
        </w:rPr>
        <w:t xml:space="preserve">跃迁和</w:t>
      </w:r>
      <w:r>
        <w:t xml:space="preserve"> CT </w:t>
      </w:r>
      <w:r>
        <w:rPr>
          <w:rFonts w:hint="eastAsia" w:eastAsia="SimSun" w:ascii="Times New Roman" w:hAnsi="Times New Roman"/>
        </w:rPr>
        <w:t xml:space="preserve">跃迁的强度差异及其选律起源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能从磁矩数据推断磁耦合类型（铁磁/反铁磁），判断自旋交叉（SCO）行为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能理解单分子磁体（SMM）的结构基础——磁各向异性与慢弛豫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能在合成路线设计中应用反式效应序列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能分析简单催化循环（氧化加成/还原消除/配体取代）中的电子计数和氧化态变化</w:t>
      </w:r>
    </w:p>
    <w:p>
      <w:r>
        <w:pict>
          <v:rect style="width:0;height:1.5pt" o:hralign="center" o:hrstd="t" o:hr="t"/>
        </w:pict>
      </w:r>
    </w:p>
    <w:bookmarkEnd w:id="9"/>
    <w:bookmarkStart w:id="13" w:name="一配合物结构多样性"/>
    <w:p>
      <w:pPr>
        <w:pStyle w:val="Heading2"/>
      </w:pPr>
      <w:r>
        <w:rPr>
          <w:rFonts w:hint="eastAsia" w:eastAsia="SimHei" w:ascii="Times New Roman" w:hAnsi="Times New Roman"/>
        </w:rPr>
        <w:t xml:space="preserve">一、配合物结构多样性</w:t>
      </w:r>
    </w:p>
    <w:bookmarkStart w:id="10" w:name="多核配合物polynuclear-complexes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多核配合物（Polynuclear</w:t>
      </w:r>
      <w:r>
        <w:t xml:space="preserve"> </w:t>
      </w:r>
      <w:r>
        <w:rPr>
          <w:rFonts w:hint="eastAsia" w:eastAsia="SimHei" w:ascii="Times New Roman" w:hAnsi="Times New Roman"/>
        </w:rPr>
        <w:t xml:space="preserve">Complexes）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：含有两个或两个以上金属中心的配合物。金属中心之间通过</w:t>
      </w:r>
      <w:r>
        <w:rPr>
          <w:rFonts w:hint="eastAsia" w:eastAsia="SimSun" w:ascii="Times New Roman" w:hAnsi="Times New Roman"/>
          <w:b/>
          <w:bCs/>
        </w:rPr>
        <w:t xml:space="preserve">桥连配体</w:t>
      </w:r>
      <w:r>
        <w:rPr>
          <w:rFonts w:hint="eastAsia" w:eastAsia="SimSun" w:ascii="Times New Roman" w:hAnsi="Times New Roman"/>
        </w:rPr>
        <w:t xml:space="preserve">或</w:t>
      </w:r>
      <w:r>
        <w:rPr>
          <w:rFonts w:hint="eastAsia" w:eastAsia="SimSun" w:ascii="Times New Roman" w:hAnsi="Times New Roman"/>
          <w:b/>
          <w:bCs/>
        </w:rPr>
        <w:t xml:space="preserve">金属-金属键</w:t>
      </w:r>
      <w:r>
        <w:rPr>
          <w:rFonts w:hint="eastAsia" w:eastAsia="SimSun" w:ascii="Times New Roman" w:hAnsi="Times New Roman"/>
        </w:rPr>
        <w:t xml:space="preserve">连接。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桥连配体类型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桥连配体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桥连模式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（羟桥）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M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5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（氧桥）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M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4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（氯桥）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M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oMath>
            <w:r>
              <w:rPr>
                <w:rFonts w:hint="eastAsia" w:ascii="Times New Roman" w:hAnsi="Times New Roman" w:eastAsia="SimSun"/>
              </w:rPr>
              <w:t xml:space="preserve">（羰基桥）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M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F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9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（3个桥CO）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（醋酸桥）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M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u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Fonts w:hint="eastAsia" w:ascii="Times New Roman" w:hAnsi="Times New Roman" w:eastAsia="SimSun"/>
              </w:rPr>
              <w:t xml:space="preserve">（灯笼型）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（氰桥）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M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F</m:t>
              </m:r>
              <m:sSubSup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I</m:t>
                  </m:r>
                </m:sup>
              </m:sSub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I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竞赛经典实例——醋酸铜二聚体</w:t>
      </w:r>
      <w:r>
        <w:rPr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</m:oMath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两个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通过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个醋酸根桥连（</w:t>
      </w:r>
      <m:oMath>
        <m:sSup>
          <m:e>
            <m:r>
              <m:t>κ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桥连模式）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轴向各配一个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Cu-Cu </w:t>
      </w:r>
      <w:r>
        <w:rPr>
          <w:rFonts w:hint="eastAsia" w:eastAsia="SimSun" w:ascii="Times New Roman" w:hAnsi="Times New Roman"/>
          <w:b/>
          <w:bCs/>
        </w:rPr>
        <w:t xml:space="preserve">间距约</w:t>
      </w:r>
      <w:r>
        <w:rPr>
          <w:b/>
          <w:bCs/>
        </w:rPr>
        <w:t xml:space="preserve"> 264 pm</w:t>
      </w:r>
      <w:r>
        <w:rPr>
          <w:rFonts w:hint="eastAsia" w:eastAsia="SimSun" w:ascii="Times New Roman" w:hAnsi="Times New Roman"/>
        </w:rPr>
        <w:t xml:space="preserve">（略长于</w:t>
      </w:r>
      <w:r>
        <w:t xml:space="preserve"> Cu-Cu </w:t>
      </w:r>
      <w:r>
        <w:rPr>
          <w:rFonts w:hint="eastAsia" w:eastAsia="SimSun" w:ascii="Times New Roman" w:hAnsi="Times New Roman"/>
        </w:rPr>
        <w:t xml:space="preserve">金属键</w:t>
      </w:r>
      <w:r>
        <w:t xml:space="preserve"> ~256 </w:t>
      </w:r>
      <w:r>
        <w:rPr>
          <w:rFonts w:hint="eastAsia" w:eastAsia="SimSun" w:ascii="Times New Roman" w:hAnsi="Times New Roman"/>
        </w:rPr>
        <w:t xml:space="preserve">pm）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磁矩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eff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远小于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个独立的</w:t>
      </w:r>
      <w:r>
        <w:t xml:space="preserve"> d⁹ Cu²⁺ </w:t>
      </w:r>
      <w:r>
        <w:rPr>
          <w:rFonts w:hint="eastAsia" w:eastAsia="SimSun" w:ascii="Times New Roman" w:hAnsi="Times New Roman"/>
        </w:rPr>
        <w:t xml:space="preserve">的预期值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存在</w:t>
      </w:r>
      <w:r>
        <w:rPr>
          <w:rFonts w:hint="eastAsia" w:eastAsia="SimSun" w:ascii="Times New Roman" w:hAnsi="Times New Roman"/>
          <w:b/>
          <w:bCs/>
        </w:rPr>
        <w:t xml:space="preserve">反铁磁耦合</w:t>
      </w:r>
      <w:r>
        <w:rPr>
          <w:rFonts w:hint="eastAsia" w:eastAsia="SimSun" w:ascii="Times New Roman" w:hAnsi="Times New Roman"/>
        </w:rPr>
        <w:t xml:space="preserve">（Cu²⁺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之间通过桥连配体传递磁交换）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1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“多核配合物中金属之间一定有金属键”</w:t>
      </w:r>
      <w:r>
        <w:rPr>
          <w:rFonts w:hint="eastAsia" w:eastAsia="SimSun" w:ascii="Times New Roman" w:hAnsi="Times New Roman"/>
        </w:rPr>
        <w:t xml:space="preserve">——错误。大多数多核配合物通过桥连配体连接，金属间距较大，无直接</w:t>
      </w:r>
      <w:r>
        <w:t xml:space="preserve"> M-M </w:t>
      </w:r>
      <w:r>
        <w:rPr>
          <w:rFonts w:hint="eastAsia" w:eastAsia="SimSun" w:ascii="Times New Roman" w:hAnsi="Times New Roman"/>
        </w:rPr>
        <w:t xml:space="preserve">键。只有金属簇合物中存在直接的</w:t>
      </w:r>
      <w:r>
        <w:t xml:space="preserve"> M-M </w:t>
      </w:r>
      <w:r>
        <w:rPr>
          <w:rFonts w:hint="eastAsia" w:eastAsia="SimSun" w:ascii="Times New Roman" w:hAnsi="Times New Roman"/>
        </w:rPr>
        <w:t xml:space="preserve">键。</w:t>
      </w:r>
    </w:p>
    <w:bookmarkEnd w:id="10"/>
    <w:bookmarkStart w:id="11" w:name="金属簇合物metal-clusters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金属簇合物（Metal</w:t>
      </w:r>
      <w:r>
        <w:t xml:space="preserve"> </w:t>
      </w:r>
      <w:r>
        <w:rPr>
          <w:rFonts w:hint="eastAsia" w:eastAsia="SimHei" w:ascii="Times New Roman" w:hAnsi="Times New Roman"/>
        </w:rPr>
        <w:t xml:space="preserve">Clusters）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：含有三个或三个以上金属原子，且金属原子之间存在直接</w:t>
      </w:r>
      <w:r>
        <w:t xml:space="preserve"> M-M </w:t>
      </w:r>
      <w:r>
        <w:rPr>
          <w:rFonts w:hint="eastAsia" w:eastAsia="SimSun" w:ascii="Times New Roman" w:hAnsi="Times New Roman"/>
        </w:rPr>
        <w:t xml:space="preserve">键的化合物。</w:t>
      </w:r>
    </w:p>
    <w:p>
      <w:pPr>
        <w:pStyle w:val="BodyText"/>
      </w:pPr>
      <w:r>
        <w:rPr>
          <w:b/>
          <w:bCs/>
        </w:rPr>
        <w:t xml:space="preserve">Wade </w:t>
      </w:r>
      <w:r>
        <w:rPr>
          <w:rFonts w:hint="eastAsia" w:eastAsia="SimSun" w:ascii="Times New Roman" w:hAnsi="Times New Roman"/>
          <w:b/>
          <w:bCs/>
        </w:rPr>
        <w:t xml:space="preserve">规则（骨架电子对计数）</w:t>
      </w:r>
      <w:r>
        <w:rPr>
          <w:rFonts w:hint="eastAsia" w:eastAsia="SimSun" w:ascii="Times New Roman" w:hAnsi="Times New Roman"/>
        </w:rPr>
        <w:t xml:space="preserve">：对于闭式（closo）硼烷/金属簇，骨架电子对数</w:t>
      </w:r>
      <w:r>
        <w:t xml:space="preserve"> </w:t>
      </w:r>
      <m:oMath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（</w:t>
      </w:r>
      <m:oMath>
        <m:r>
          <m:t>n</m:t>
        </m:r>
      </m:oMath>
      <w:r>
        <w:t xml:space="preserve"> </w:t>
      </w:r>
      <w:r>
        <w:t xml:space="preserve">= </w:t>
      </w:r>
      <w:r>
        <w:rPr>
          <w:rFonts w:hint="eastAsia" w:eastAsia="SimSun" w:ascii="Times New Roman" w:hAnsi="Times New Roman"/>
        </w:rPr>
        <w:t xml:space="preserve">顶点数）。对于碳硼烷簇合物，可类比处理。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竞赛常见簇合物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簇合物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金属氧化态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电子计数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骨架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R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12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三角形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R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Re(III) d⁴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3×4=12e⁻ → 6 </w:t>
            </w:r>
            <w:r>
              <w:rPr>
                <w:rFonts w:hint="eastAsia" w:ascii="Times New Roman" w:hAnsi="Times New Roman" w:eastAsia="SimSun"/>
              </w:rPr>
              <w:t xml:space="preserve">对</w:t>
            </w:r>
            <w:r>
              <w:rPr>
                <w:rFonts w:ascii="Times New Roman" w:hAnsi="Times New Roman" w:eastAsia="SimSun"/>
              </w:rPr>
              <w:t xml:space="preserve"> → 3 </w:t>
            </w:r>
            <w:r>
              <w:rPr>
                <w:rFonts w:hint="eastAsia" w:ascii="Times New Roman" w:hAnsi="Times New Roman" w:eastAsia="SimSun"/>
              </w:rPr>
              <w:t xml:space="preserve">条</w:t>
            </w:r>
            <w:r>
              <w:rPr>
                <w:rFonts w:ascii="Times New Roman" w:hAnsi="Times New Roman" w:eastAsia="SimSun"/>
              </w:rPr>
              <w:t xml:space="preserve"> Re-Re </w:t>
            </w:r>
            <w:r>
              <w:rPr>
                <w:rFonts w:hint="eastAsia" w:ascii="Times New Roman" w:hAnsi="Times New Roman" w:eastAsia="SimSun"/>
              </w:rPr>
              <w:t xml:space="preserve"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三角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M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8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4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八面体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M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Mo(II) d⁴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6×4-8=16e⁻ → 8 </w:t>
            </w:r>
            <w:r>
              <w:rPr>
                <w:rFonts w:hint="eastAsia" w:ascii="Times New Roman" w:hAnsi="Times New Roman" w:eastAsia="SimSun"/>
              </w:rPr>
              <w:t xml:space="preserve">对</w:t>
            </w:r>
            <w:r>
              <w:rPr>
                <w:rFonts w:ascii="Times New Roman" w:hAnsi="Times New Roman" w:eastAsia="SimSun"/>
              </w:rPr>
              <w:t xml:space="preserve"> →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❌注意: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此簇为切顶八面体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W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12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八面体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W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W(II) d⁴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6×4-6=18e⁻ → 9 </w:t>
            </w:r>
            <w:r>
              <w:rPr>
                <w:rFonts w:hint="eastAsia" w:ascii="Times New Roman" w:hAnsi="Times New Roman" w:eastAsia="SimSun"/>
              </w:rPr>
              <w:t xml:space="preserve">对</w:t>
            </w:r>
            <w:r>
              <w:rPr>
                <w:rFonts w:ascii="Times New Roman" w:hAnsi="Times New Roman" w:eastAsia="SimSun"/>
              </w:rPr>
              <w:t xml:space="preserve"> →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9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八面体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：过渡金属簇合物的电子计数比硼烷复杂（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规则仅适用于硼烷和某些</w:t>
      </w:r>
      <w:r>
        <w:t xml:space="preserve"> Zintl </w:t>
      </w:r>
      <w:r>
        <w:rPr>
          <w:rFonts w:hint="eastAsia" w:eastAsia="SimSun" w:ascii="Times New Roman" w:hAnsi="Times New Roman"/>
        </w:rPr>
        <w:t xml:space="preserve">相），竞赛中常直接给出电子数要求计算</w:t>
      </w:r>
      <w:r>
        <w:t xml:space="preserve"> M-M </w:t>
      </w:r>
      <w:r>
        <w:rPr>
          <w:rFonts w:hint="eastAsia" w:eastAsia="SimSun" w:ascii="Times New Roman" w:hAnsi="Times New Roman"/>
        </w:rPr>
        <w:t xml:space="preserve">键数。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电子计数方法</w:t>
      </w:r>
      <w:r>
        <w:rPr>
          <w:rFonts w:hint="eastAsia" w:eastAsia="SimSun" w:ascii="Times New Roman" w:hAnsi="Times New Roman"/>
        </w:rPr>
        <w:t xml:space="preserve">（以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12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为例）：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确定金属氧化态：3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Re </w:t>
      </w:r>
      <w:r>
        <w:rPr>
          <w:rFonts w:hint="eastAsia" w:eastAsia="SimSun" w:ascii="Times New Roman" w:hAnsi="Times New Roman"/>
        </w:rPr>
        <w:t xml:space="preserve">总电荷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t>x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2.</w:t>
      </w:r>
      <w:r>
        <w:t xml:space="preserve"> </w:t>
      </w:r>
      <m:oMath>
        <m:r>
          <m:rPr>
            <m:sty m:val="p"/>
          </m:rPr>
          <m:t>R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d⁴（Re</w:t>
      </w:r>
      <w:r>
        <w:t xml:space="preserve"> </w:t>
      </w:r>
      <w:r>
        <w:rPr>
          <w:rFonts w:hint="eastAsia" w:eastAsia="SimSun" w:ascii="Times New Roman" w:hAnsi="Times New Roman"/>
        </w:rPr>
        <w:t xml:space="preserve">原子序数</w:t>
      </w:r>
      <w:r>
        <w:t xml:space="preserve"> </w:t>
      </w:r>
      <w:r>
        <w:rPr>
          <w:rFonts w:hint="eastAsia" w:eastAsia="SimSun" w:ascii="Times New Roman" w:hAnsi="Times New Roman"/>
        </w:rPr>
        <w:t xml:space="preserve">75，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]</m:t>
        </m:r>
        <m:r>
          <m:rPr>
            <m:sty m:val="p"/>
          </m:rPr>
          <m:t>4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14</m:t>
            </m:r>
          </m:sup>
        </m:sSup>
        <m:r>
          <m:rPr>
            <m:sty m:val="p"/>
          </m:rPr>
          <m:t>5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5</m:t>
            </m:r>
          </m:sup>
        </m:sSup>
        <m:r>
          <m:rPr>
            <m:sty m:val="p"/>
          </m:rPr>
          <m:t>6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hint="eastAsia" w:eastAsia="SimSun" w:ascii="Times New Roman" w:hAnsi="Times New Roman"/>
        </w:rPr>
        <w:t xml:space="preserve">，Re³⁺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d⁴）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每个</w:t>
      </w:r>
      <w:r>
        <w:t xml:space="preserve"> Re </w:t>
      </w:r>
      <w:r>
        <w:rPr>
          <w:rFonts w:hint="eastAsia" w:eastAsia="SimSun" w:ascii="Times New Roman" w:hAnsi="Times New Roman"/>
        </w:rPr>
        <w:t xml:space="preserve">提供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电子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总价电子数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4. 12 </w:t>
      </w:r>
      <w:r>
        <w:rPr>
          <w:rFonts w:hint="eastAsia" w:eastAsia="SimSun" w:ascii="Times New Roman" w:hAnsi="Times New Roman"/>
        </w:rPr>
        <w:t xml:space="preserve">个电子</w:t>
      </w:r>
      <w:r>
        <w:t xml:space="preserve"> → 6 </w:t>
      </w:r>
      <w:r>
        <w:rPr>
          <w:rFonts w:hint="eastAsia" w:eastAsia="SimSun" w:ascii="Times New Roman" w:hAnsi="Times New Roman"/>
        </w:rPr>
        <w:t xml:space="preserve">对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形成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条</w:t>
      </w:r>
      <w:r>
        <w:t xml:space="preserve"> Re-Re </w:t>
      </w:r>
      <w:r>
        <w:rPr>
          <w:rFonts w:hint="eastAsia" w:eastAsia="SimSun" w:ascii="Times New Roman" w:hAnsi="Times New Roman"/>
        </w:rPr>
        <w:t xml:space="preserve">键（三角形三条边各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条）</w:t>
      </w:r>
      <w:r>
        <w:t xml:space="preserve"> </w:t>
      </w:r>
      <w:r>
        <w:t xml:space="preserve">5. </w:t>
      </w:r>
      <w:r>
        <w:rPr>
          <w:rFonts w:hint="eastAsia" w:eastAsia="SimSun" w:ascii="Times New Roman" w:hAnsi="Times New Roman"/>
        </w:rPr>
        <w:t xml:space="preserve">每条</w:t>
      </w:r>
      <w:r>
        <w:t xml:space="preserve"> Re-Re </w:t>
      </w:r>
      <w:r>
        <w:rPr>
          <w:rFonts w:hint="eastAsia" w:eastAsia="SimSun" w:ascii="Times New Roman" w:hAnsi="Times New Roman"/>
        </w:rPr>
        <w:t xml:space="preserve">键为双电子键（与常规共价键类似）</w:t>
      </w:r>
    </w:p>
    <w:bookmarkEnd w:id="11"/>
    <w:bookmarkStart w:id="12" w:name="螺旋配合物helical-complexes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螺旋配合物（Helical</w:t>
      </w:r>
      <w:r>
        <w:t xml:space="preserve"> </w:t>
      </w:r>
      <w:r>
        <w:rPr>
          <w:rFonts w:hint="eastAsia" w:eastAsia="SimHei" w:ascii="Times New Roman" w:hAnsi="Times New Roman"/>
        </w:rPr>
        <w:t xml:space="preserve">Complexes）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螺旋配合物</w:t>
      </w:r>
      <w:r>
        <w:rPr>
          <w:rFonts w:hint="eastAsia" w:eastAsia="SimSun" w:ascii="Times New Roman" w:hAnsi="Times New Roman"/>
        </w:rPr>
        <w:t xml:space="preserve">由具有特定几何要求的配体与金属离子组装而成，形成螺旋形结构。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形成条件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配体含有多个配位位点，且配位原子在空间上呈螺旋取向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金属离子具有特定的配位几何偏好（如四面体、八面体）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自组装</w:t>
      </w:r>
      <w:r>
        <w:rPr>
          <w:rFonts w:hint="eastAsia" w:eastAsia="SimSun" w:ascii="Times New Roman" w:hAnsi="Times New Roman"/>
        </w:rPr>
        <w:t xml:space="preserve">——配体与金属”自发”组装成螺旋结构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竞赛实例——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e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衍生物</w:t>
      </w:r>
      <w:r>
        <w:rPr>
          <w:rFonts w:hint="eastAsia" w:eastAsia="SimSun" w:ascii="Times New Roman" w:hAnsi="Times New Roman"/>
        </w:rPr>
        <w:t xml:space="preserve">：某些多吡啶配体与四面体配位的</w:t>
      </w:r>
      <w:r>
        <w:t xml:space="preserve"> Cu(I) </w:t>
      </w:r>
      <w:r>
        <w:rPr>
          <w:rFonts w:hint="eastAsia" w:eastAsia="SimSun" w:ascii="Times New Roman" w:hAnsi="Times New Roman"/>
        </w:rPr>
        <w:t xml:space="preserve">组装可形成双螺旋（helicate）。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0" w:name="二电子光谱深入"/>
    <w:p>
      <w:pPr>
        <w:pStyle w:val="Heading2"/>
      </w:pPr>
      <w:r>
        <w:rPr>
          <w:rFonts w:hint="eastAsia" w:eastAsia="SimHei" w:ascii="Times New Roman" w:hAnsi="Times New Roman"/>
        </w:rPr>
        <w:t xml:space="preserve">二、电子光谱深入</w:t>
      </w:r>
    </w:p>
    <w:bookmarkStart w:id="17" w:name="tanabe-sugano-图的系统应用"/>
    <w:p>
      <w:pPr>
        <w:pStyle w:val="Heading3"/>
      </w:pPr>
      <w:r>
        <w:t xml:space="preserve">2.1 Tanabe-Sugano </w:t>
      </w:r>
      <w:r>
        <w:rPr>
          <w:rFonts w:hint="eastAsia" w:eastAsia="SimHei" w:ascii="Times New Roman" w:hAnsi="Times New Roman"/>
        </w:rPr>
        <w:t xml:space="preserve">图的系统应用</w:t>
      </w:r>
    </w:p>
    <w:p>
      <w:pPr>
        <w:pStyle w:val="FirstParagraph"/>
      </w:pPr>
      <w:r>
        <w:t xml:space="preserve">TS </w:t>
      </w:r>
      <w:r>
        <w:rPr>
          <w:rFonts w:hint="eastAsia" w:eastAsia="SimSun" w:ascii="Times New Roman" w:hAnsi="Times New Roman"/>
        </w:rPr>
        <w:t xml:space="preserve">图的竞赛核心用法是</w:t>
      </w:r>
      <w:r>
        <w:rPr>
          <w:rFonts w:hint="eastAsia" w:eastAsia="SimSun" w:ascii="Times New Roman" w:hAnsi="Times New Roman"/>
          <w:b/>
          <w:bCs/>
        </w:rPr>
        <w:t xml:space="preserve">比值匹配法</w:t>
      </w:r>
      <w:r>
        <w:rPr>
          <w:rFonts w:hint="eastAsia" w:eastAsia="SimSun" w:ascii="Times New Roman" w:hAnsi="Times New Roman"/>
        </w:rPr>
        <w:t xml:space="preserve">。以</w:t>
      </w:r>
      <w:r>
        <w:t xml:space="preserve"> d³ </w:t>
      </w:r>
      <w:r>
        <w:rPr>
          <w:rFonts w:hint="eastAsia" w:eastAsia="SimSun" w:ascii="Times New Roman" w:hAnsi="Times New Roman"/>
        </w:rPr>
        <w:t xml:space="preserve">构型（Cr³⁺）为例：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流程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实测两个自旋允许跃迁的波数</w:t>
      </w:r>
      <w:r>
        <w:rPr>
          <w:rStyle w:val="VerbatimChar"/>
        </w:rPr>
        <w:t xml:space="preserve"> ν₁, ν₂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计算比值</w:t>
      </w:r>
      <w:r>
        <w:rPr>
          <w:rStyle w:val="VerbatimChar"/>
        </w:rPr>
        <w:t xml:space="preserve"> ν₂/ν₁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在</w:t>
      </w:r>
      <w:r>
        <w:rPr>
          <w:rStyle w:val="VerbatimChar"/>
        </w:rPr>
        <w:t xml:space="preserve"> d³ TS </w:t>
      </w:r>
      <w:r>
        <w:rPr>
          <w:rStyle w:val="VerbatimChar"/>
          <w:rFonts w:hint="eastAsia" w:eastAsia="SimSun" w:ascii="Times New Roman" w:hAnsi="Times New Roman"/>
        </w:rPr>
        <w:t xml:space="preserve">图上找</w:t>
      </w:r>
      <w:r>
        <w:rPr>
          <w:rStyle w:val="VerbatimChar"/>
        </w:rPr>
        <w:t xml:space="preserve"> ν₂/ν₁ </w:t>
      </w:r>
      <w:r>
        <w:rPr>
          <w:rStyle w:val="VerbatimChar"/>
          <w:rFonts w:hint="eastAsia" w:eastAsia="SimSun" w:ascii="Times New Roman" w:hAnsi="Times New Roman"/>
        </w:rPr>
        <w:t xml:space="preserve">对应的横轴</w:t>
      </w:r>
      <w:r>
        <w:rPr>
          <w:rStyle w:val="VerbatimChar"/>
        </w:rPr>
        <w:t xml:space="preserve"> Δₒ/B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读取该</w:t>
      </w:r>
      <w:r>
        <w:rPr>
          <w:rStyle w:val="VerbatimChar"/>
        </w:rPr>
        <w:t xml:space="preserve"> Δₒ/B </w:t>
      </w:r>
      <w:r>
        <w:rPr>
          <w:rStyle w:val="VerbatimChar"/>
          <w:rFonts w:hint="eastAsia" w:eastAsia="SimSun" w:ascii="Times New Roman" w:hAnsi="Times New Roman"/>
        </w:rPr>
        <w:t xml:space="preserve">下</w:t>
      </w:r>
      <w:r>
        <w:rPr>
          <w:rStyle w:val="VerbatimChar"/>
        </w:rPr>
        <w:t xml:space="preserve"> ν₁ </w:t>
      </w:r>
      <w:r>
        <w:rPr>
          <w:rStyle w:val="VerbatimChar"/>
          <w:rFonts w:hint="eastAsia" w:eastAsia="SimSun" w:ascii="Times New Roman" w:hAnsi="Times New Roman"/>
        </w:rPr>
        <w:t xml:space="preserve">跃迁对应的</w:t>
      </w:r>
      <w:r>
        <w:rPr>
          <w:rStyle w:val="VerbatimChar"/>
        </w:rPr>
        <w:t xml:space="preserve"> E₁/B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B = ν₁/(E₁/B), Δₒ = (Δₒ/B)×B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β = </w:t>
      </w:r>
      <w:r>
        <w:rPr>
          <w:rStyle w:val="VerbatimChar"/>
          <w:rFonts w:hint="eastAsia" w:eastAsia="SimSun" w:ascii="Times New Roman" w:hAnsi="Times New Roman"/>
        </w:rPr>
        <w:t xml:space="preserve">B(配合物)/B₀(自由金属离子)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各</w:t>
      </w:r>
      <w:r>
        <w:rPr>
          <w:b/>
          <w:bCs/>
        </w:rPr>
        <w:t xml:space="preserve"> dⁿ </w:t>
      </w:r>
      <w:r>
        <w:rPr>
          <w:rFonts w:hint="eastAsia" w:eastAsia="SimSun" w:ascii="Times New Roman" w:hAnsi="Times New Roman"/>
          <w:b/>
          <w:bCs/>
        </w:rPr>
        <w:t xml:space="preserve">自旋允许跃迁数速查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dⁿ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基谱项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自旋允许跃迁数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竞赛重要性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²T₂g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³T₁g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d³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⁴A₂g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最高</w:t>
            </w:r>
            <w:r>
              <w:rPr>
                <w:rFonts w:hint="eastAsia" w:ascii="Times New Roman" w:hAnsi="Times New Roman" w:eastAsia="SimSun"/>
              </w:rPr>
              <w:t xml:space="preserve">（Cr³⁺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最常见）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d⁴ HS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⁵Eg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中（Mn³⁺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参与低频）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d⁵ HS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⁶A₁g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高</w:t>
            </w:r>
            <w:r>
              <w:rPr>
                <w:rFonts w:hint="eastAsia" w:ascii="Times New Roman" w:hAnsi="Times New Roman" w:eastAsia="SimSun"/>
              </w:rPr>
              <w:t xml:space="preserve">（所有</w:t>
            </w:r>
            <w:r>
              <w:rPr>
                <w:rFonts w:ascii="Times New Roman" w:hAnsi="Times New Roman" w:eastAsia="SimSun"/>
              </w:rPr>
              <w:t xml:space="preserve"> d-d </w:t>
            </w:r>
            <w:r>
              <w:rPr>
                <w:rFonts w:hint="eastAsia" w:ascii="Times New Roman" w:hAnsi="Times New Roman" w:eastAsia="SimSun"/>
              </w:rPr>
              <w:t xml:space="preserve">跃迁自旋禁阻）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d⁶ HS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⁵T₂g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中（Fe²⁺）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d⁷ HS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⁴T₁g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³A₂g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中（Ni²⁺）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²Eg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低</w:t>
            </w:r>
          </w:p>
        </w:tc>
      </w:tr>
    </w:tbl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194300" cy="7950200"/>
            <wp:effectExtent b="0" l="0" r="0" t="0"/>
            <wp:docPr descr="d³ 构型的 Tanabe-Sugano 图" title="" id="15" name="Picture"/>
            <a:graphic>
              <a:graphicData uri="http://schemas.openxmlformats.org/drawingml/2006/picture">
                <pic:pic>
                  <pic:nvPicPr>
                    <pic:cNvPr descr="media/tanabe-sugano-d3-diagram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300" cy="7950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d³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构型（Cr³⁺）的</w:t>
      </w:r>
      <w:r>
        <w:rPr>
          <w:b w:val="0"/>
          <w:i w:val="0"/>
          <w:iCs/>
          <w:sz w:val="21"/>
        </w:rPr>
        <w:t xml:space="preserve"> Tanabe-Sugano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图——竞赛中最常使用的</w:t>
      </w:r>
      <w:r>
        <w:rPr>
          <w:b w:val="0"/>
          <w:i w:val="0"/>
          <w:iCs/>
          <w:sz w:val="21"/>
        </w:rPr>
        <w:t xml:space="preserve"> TS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图，通过实测两个自旋允许跃迁的波数比</w:t>
      </w:r>
      <w:r>
        <w:rPr>
          <w:b w:val="0"/>
          <w:i w:val="0"/>
          <w:iCs/>
          <w:sz w:val="21"/>
        </w:rPr>
        <w:t xml:space="preserve"> ν₂/ν₁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可在图上唯一确定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Δ_o/B，进而反推</w:t>
      </w:r>
      <w:r>
        <w:rPr>
          <w:b w:val="0"/>
          <w:i w:val="0"/>
          <w:iCs/>
          <w:sz w:val="21"/>
        </w:rPr>
        <w:t xml:space="preserve"> Δ_o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和</w:t>
      </w:r>
      <w:r>
        <w:rPr>
          <w:b w:val="0"/>
          <w:i w:val="0"/>
          <w:iCs/>
          <w:sz w:val="21"/>
        </w:rPr>
        <w:t xml:space="preserve"> Racah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参数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B（Weller《无机化学》第6版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图20.x）</w:t>
      </w:r>
    </w:p>
    <w:bookmarkEnd w:id="17"/>
    <w:bookmarkStart w:id="18" w:name="d-d-跃迁强度选律的定量影响"/>
    <w:p>
      <w:pPr>
        <w:pStyle w:val="Heading3"/>
      </w:pPr>
      <w:r>
        <w:t xml:space="preserve">2.2 d-d </w:t>
      </w:r>
      <w:r>
        <w:rPr>
          <w:rFonts w:hint="eastAsia" w:eastAsia="SimHei" w:ascii="Times New Roman" w:hAnsi="Times New Roman"/>
        </w:rPr>
        <w:t xml:space="preserve">跃迁强度——选律的定量影响</w:t>
      </w:r>
    </w:p>
    <w:p>
      <w:pPr>
        <w:pStyle w:val="FirstParagraph"/>
      </w:pPr>
      <w:r>
        <w:rPr>
          <w:b/>
          <w:bCs/>
        </w:rPr>
        <w:t xml:space="preserve">d-d </w:t>
      </w:r>
      <w:r>
        <w:rPr>
          <w:rFonts w:hint="eastAsia" w:eastAsia="SimSun" w:ascii="Times New Roman" w:hAnsi="Times New Roman"/>
          <w:b/>
          <w:bCs/>
        </w:rPr>
        <w:t xml:space="preserve">跃迁的摩尔消光系数</w:t>
      </w:r>
      <w:r>
        <w:t xml:space="preserve"> </w:t>
      </w:r>
      <m:oMath>
        <m:r>
          <m:t>ε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范围极广，取决于配合物的对称性和自旋态：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配合物类型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ε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ascii="Times New Roman" w:hAnsi="Times New Roman" w:eastAsia="SimHei"/>
                <w:b/>
              </w:rPr>
              <w:t xml:space="preserve">(L·mol⁻¹·cm⁻¹)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Oh，自旋允许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1-100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∼</m:t>
              </m:r>
              <m:r>
                <m:t>5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Td，自旋允许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100-1000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∼</m:t>
              </m:r>
              <m:r>
                <m:t>600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自旋禁阻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0.01-1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∼</m:t>
              </m:r>
              <m:r>
                <m:t>0.04</m:t>
              </m:r>
            </m:oMath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强度差异的根本原因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ε</m:t>
          </m:r>
          <m:r>
            <m:rPr>
              <m:sty m:val="p"/>
            </m:rPr>
            <m:t>∝</m:t>
          </m:r>
          <m:r>
            <m:rPr>
              <m:sty m:val="p"/>
            </m:rPr>
            <m:t>|</m:t>
          </m:r>
          <m:r>
            <m:rPr>
              <m:sty m:val="p"/>
            </m:rPr>
            <m:t>⟨</m:t>
          </m:r>
          <m:sSub>
            <m:e>
              <m:r>
                <m:t>ψ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|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|</m:t>
          </m:r>
          <m:sSub>
            <m:e>
              <m:r>
                <m:t>ψ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⟩</m:t>
          </m:r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</m:oMath>
      </m:oMathPara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自旋选律</w:t>
      </w:r>
      <w:r>
        <w:rPr>
          <w:rFonts w:hint="eastAsia" w:eastAsia="SimSun" w:ascii="Times New Roman" w:hAnsi="Times New Roman"/>
        </w:rPr>
        <w:t xml:space="preserve">（首要）：</w:t>
      </w:r>
      <m:oMath>
        <m:r>
          <m:rPr>
            <m:sty m:val="p"/>
          </m:rPr>
          <m:t>Δ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，违反则</w:t>
      </w:r>
      <w:r>
        <w:t xml:space="preserve"> </w:t>
      </w:r>
      <m:oMath>
        <m:r>
          <m:t>ε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降低</w:t>
      </w:r>
      <w:r>
        <w:t xml:space="preserve"> </w:t>
      </w:r>
      <m:oMath>
        <m:sSup>
          <m:e>
            <m:r>
              <m:t>10</m:t>
            </m:r>
          </m:e>
          <m:sup>
            <m:r>
              <m:t>3</m:t>
            </m:r>
          </m:sup>
        </m:sSup>
      </m:oMath>
      <w:r>
        <w:t xml:space="preserve">–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宇称选律</w:t>
      </w:r>
      <w:r>
        <w:rPr>
          <w:rFonts w:hint="eastAsia" w:eastAsia="SimSun" w:ascii="Times New Roman" w:hAnsi="Times New Roman"/>
        </w:rPr>
        <w:t xml:space="preserve">（次要）：</w:t>
      </w:r>
      <m:oMath>
        <m:r>
          <m:t>g</m:t>
        </m:r>
        <m:r>
          <m:rPr>
            <m:sty m:val="p"/>
          </m:rPr>
          <m:t>↔</m:t>
        </m:r>
        <m:r>
          <m:t>u</m:t>
        </m:r>
      </m:oMath>
      <w:r>
        <w:rPr>
          <w:rFonts w:hint="eastAsia" w:eastAsia="SimSun" w:ascii="Times New Roman" w:hAnsi="Times New Roman"/>
        </w:rPr>
        <w:t xml:space="preserve">，八面体</w:t>
      </w:r>
      <w:r>
        <w:t xml:space="preserve"> </w:t>
      </w:r>
      <m:oMath>
        <m:r>
          <m:t>ε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由振动耦合部分解除（</w:t>
      </w:r>
      <m:oMath>
        <m:sSup>
          <m:e>
            <m:r>
              <m:t>10</m:t>
            </m:r>
          </m:e>
          <m:sup>
            <m:r>
              <m:t>2</m:t>
            </m:r>
          </m:sup>
        </m:sSup>
      </m:oMath>
      <w:r>
        <w:t xml:space="preserve">–</w:t>
      </w:r>
      <m:oMath>
        <m:sSup>
          <m:e>
            <m:r>
              <m:t>10</m:t>
            </m:r>
          </m:e>
          <m:sup>
            <m:r>
              <m:t>3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倍降低）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Td </w:t>
      </w:r>
      <w:r>
        <w:rPr>
          <w:rFonts w:hint="eastAsia" w:eastAsia="SimSun" w:ascii="Times New Roman" w:hAnsi="Times New Roman"/>
          <w:b/>
          <w:bCs/>
        </w:rPr>
        <w:t xml:space="preserve">配合物</w:t>
      </w:r>
      <w:r>
        <w:rPr>
          <w:rFonts w:hint="eastAsia" w:eastAsia="SimSun" w:ascii="Times New Roman" w:hAnsi="Times New Roman"/>
        </w:rPr>
        <w:t xml:space="preserve">：无对称中心</w:t>
      </w:r>
      <w:r>
        <w:t xml:space="preserve"> → d-p </w:t>
      </w:r>
      <w:r>
        <w:rPr>
          <w:rFonts w:hint="eastAsia" w:eastAsia="SimSun" w:ascii="Times New Roman" w:hAnsi="Times New Roman"/>
        </w:rPr>
        <w:t xml:space="preserve">混合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宇称选律不严格适用</w:t>
      </w:r>
      <w:r>
        <w:t xml:space="preserve"> →</w:t>
      </w:r>
      <w:r>
        <w:t xml:space="preserve"> </w:t>
      </w:r>
      <m:oMath>
        <m:r>
          <m:t>ε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较高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2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“所有</w:t>
      </w:r>
      <w:r>
        <w:t xml:space="preserve"> d-d </w:t>
      </w:r>
      <w:r>
        <w:rPr>
          <w:rFonts w:hint="eastAsia" w:eastAsia="SimSun" w:ascii="Times New Roman" w:hAnsi="Times New Roman"/>
        </w:rPr>
        <w:t xml:space="preserve">跃迁颜色都很浅”</w:t>
      </w:r>
      <w:r>
        <w:rPr>
          <w:rFonts w:hint="eastAsia" w:eastAsia="SimSun" w:ascii="Times New Roman" w:hAnsi="Times New Roman"/>
        </w:rPr>
        <w:t xml:space="preserve">——四面体配合物的</w:t>
      </w:r>
      <w:r>
        <w:t xml:space="preserve"> d-d </w:t>
      </w:r>
      <w:r>
        <w:rPr>
          <w:rFonts w:hint="eastAsia" w:eastAsia="SimSun" w:ascii="Times New Roman" w:hAnsi="Times New Roman"/>
        </w:rPr>
        <w:t xml:space="preserve">跃迁（如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深蓝色）强度可达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t>600</m:t>
        </m:r>
      </m:oMath>
      <w:r>
        <w:rPr>
          <w:rFonts w:hint="eastAsia" w:eastAsia="SimSun" w:ascii="Times New Roman" w:hAnsi="Times New Roman"/>
        </w:rPr>
        <w:t xml:space="preserve">，远高于八面体的</w:t>
      </w:r>
      <w:r>
        <w:t xml:space="preserve"> d-d </w:t>
      </w:r>
      <w:r>
        <w:rPr>
          <w:rFonts w:hint="eastAsia" w:eastAsia="SimSun" w:ascii="Times New Roman" w:hAnsi="Times New Roman"/>
        </w:rPr>
        <w:t xml:space="preserve">跃迁，颜色浓烈。区分八面体</w:t>
      </w:r>
      <w:r>
        <w:t xml:space="preserve"> vs </w:t>
      </w:r>
      <w:r>
        <w:rPr>
          <w:rFonts w:hint="eastAsia" w:eastAsia="SimSun" w:ascii="Times New Roman" w:hAnsi="Times New Roman"/>
        </w:rPr>
        <w:t xml:space="preserve">四面体的简便方法之一就是看颜色深浅。</w:t>
      </w:r>
    </w:p>
    <w:bookmarkEnd w:id="18"/>
    <w:bookmarkStart w:id="19" w:name="电荷迁移ct光谱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电荷迁移（CT）光谱</w:t>
      </w:r>
    </w:p>
    <w:p>
      <w:pPr>
        <w:pStyle w:val="FirstParagraph"/>
      </w:pPr>
      <w:r>
        <w:rPr>
          <w:b/>
          <w:bCs/>
        </w:rPr>
        <w:t xml:space="preserve">CT </w:t>
      </w:r>
      <w:r>
        <w:rPr>
          <w:rFonts w:hint="eastAsia" w:eastAsia="SimSun" w:ascii="Times New Roman" w:hAnsi="Times New Roman"/>
          <w:b/>
          <w:bCs/>
        </w:rPr>
        <w:t xml:space="preserve">跃迁的竞赛考点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1863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CT </w:t>
            </w: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转移方向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典型条件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LMCT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配体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高氧化态金属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易氧化配体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hint="eastAsia" w:ascii="Times New Roman" w:hAnsi="Times New Roman" w:eastAsia="SimSun"/>
              </w:rPr>
              <w:t xml:space="preserve">（紫）、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hint="eastAsia" w:ascii="Times New Roman" w:hAnsi="Times New Roman" w:eastAsia="SimSun"/>
              </w:rPr>
              <w:t xml:space="preserve">（黄）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MLCT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金属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配体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低氧化态金属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π-受体配体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y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（橙红）</w:t>
            </w:r>
          </w:p>
        </w:tc>
      </w:tr>
    </w:tbl>
    <w:p>
      <w:pPr>
        <w:pStyle w:val="BodyText"/>
      </w:pPr>
      <w:r>
        <w:rPr>
          <w:b/>
          <w:bCs/>
        </w:rPr>
        <w:t xml:space="preserve">CT </w:t>
      </w:r>
      <w:r>
        <w:rPr>
          <w:rFonts w:hint="eastAsia" w:eastAsia="SimSun" w:ascii="Times New Roman" w:hAnsi="Times New Roman"/>
          <w:b/>
          <w:bCs/>
        </w:rPr>
        <w:t xml:space="preserve">跃迁强度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ε</m:t>
        </m:r>
        <m:r>
          <m:rPr>
            <m:sty m:val="p"/>
          </m:rPr>
          <m:t>∼</m:t>
        </m:r>
        <m:r>
          <m:t>1000</m:t>
        </m:r>
        <m:r>
          <m:rPr>
            <m:nor/>
            <m:sty m:val="p"/>
          </m:rPr>
          <m:t>–</m:t>
        </m:r>
        <m:r>
          <m:t>50000</m:t>
        </m:r>
      </m:oMath>
      <w:r>
        <w:rPr>
          <w:rFonts w:hint="eastAsia" w:eastAsia="SimSun" w:ascii="Times New Roman" w:hAnsi="Times New Roman"/>
        </w:rPr>
        <w:t xml:space="preserve">，比</w:t>
      </w:r>
      <w:r>
        <w:t xml:space="preserve"> d-d </w:t>
      </w:r>
      <w:r>
        <w:rPr>
          <w:rFonts w:hint="eastAsia" w:eastAsia="SimSun" w:ascii="Times New Roman" w:hAnsi="Times New Roman"/>
        </w:rPr>
        <w:t xml:space="preserve">跃迁高</w:t>
      </w:r>
      <w:r>
        <w:t xml:space="preserve"> 3-5 </w:t>
      </w:r>
      <w:r>
        <w:rPr>
          <w:rFonts w:hint="eastAsia" w:eastAsia="SimSun" w:ascii="Times New Roman" w:hAnsi="Times New Roman"/>
        </w:rPr>
        <w:t xml:space="preserve">个数量级。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竞赛判断题目的经典设问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</w:rPr>
        <w:t xml:space="preserve">“某配合物颜色极深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是</w:t>
      </w:r>
      <w:r>
        <w:t xml:space="preserve"> d-d </w:t>
      </w:r>
      <w:r>
        <w:rPr>
          <w:rFonts w:hint="eastAsia" w:eastAsia="SimSun" w:ascii="Times New Roman" w:hAnsi="Times New Roman"/>
        </w:rPr>
        <w:t xml:space="preserve">还是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CT？”</w:t>
      </w:r>
      <w:r>
        <w:t xml:space="preserve"> </w:t>
      </w:r>
      <w:r>
        <w:t xml:space="preserve">→ CT</w:t>
      </w:r>
      <w:r>
        <w:t xml:space="preserve"> </w:t>
      </w:r>
      <w:r>
        <w:t xml:space="preserve">-</w:t>
      </w:r>
      <w:r>
        <w:t xml:space="preserve"> </w:t>
      </w:r>
      <w:r>
        <w:t xml:space="preserve">“d⁰ </w:t>
      </w:r>
      <w:r>
        <w:rPr>
          <w:rFonts w:hint="eastAsia" w:eastAsia="SimSun" w:ascii="Times New Roman" w:hAnsi="Times New Roman"/>
        </w:rPr>
        <w:t xml:space="preserve">配合物（如</w:t>
      </w:r>
      <w:r>
        <w:t xml:space="preserve"> </w:t>
      </w:r>
      <m:oMath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t xml:space="preserve">、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eastAsia="SimSun" w:ascii="Times New Roman" w:hAnsi="Times New Roman"/>
        </w:rPr>
        <w:t xml:space="preserve">）为什么有颜色？”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LMCT（d⁰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无</w:t>
      </w:r>
      <w:r>
        <w:t xml:space="preserve"> d-d </w:t>
      </w:r>
      <w:r>
        <w:rPr>
          <w:rFonts w:hint="eastAsia" w:eastAsia="SimSun" w:ascii="Times New Roman" w:hAnsi="Times New Roman"/>
        </w:rPr>
        <w:t xml:space="preserve">跃迁）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颜色与氧化态的关系</w:t>
      </w:r>
      <w:r>
        <w:rPr>
          <w:rFonts w:hint="eastAsia" w:eastAsia="SimSun" w:ascii="Times New Roman" w:hAnsi="Times New Roman"/>
        </w:rPr>
        <w:t xml:space="preserve">（同一金属、不同氧化态）：</w:t>
      </w:r>
    </w:p>
    <w:p>
      <w:pPr>
        <w:pStyle w:val="BodyText"/>
      </w:pP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（极浅粉色，d-d）</w:t>
      </w:r>
      <w:r>
        <w:t xml:space="preserve"> →</w:t>
      </w:r>
      <w: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（紫红，d-d）</w:t>
      </w:r>
      <w:r>
        <w:t xml:space="preserve"> →</w:t>
      </w:r>
      <w: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6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（绿，LMCT）</w:t>
      </w:r>
      <w:r>
        <w:t xml:space="preserve"> →</w:t>
      </w:r>
      <w: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7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（深紫，LMCT）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价态升高</w:t>
      </w:r>
      <w:r>
        <w:t xml:space="preserve"> → LMCT </w:t>
      </w:r>
      <w:r>
        <w:rPr>
          <w:rFonts w:hint="eastAsia" w:eastAsia="SimSun" w:ascii="Times New Roman" w:hAnsi="Times New Roman"/>
        </w:rPr>
        <w:t xml:space="preserve">能量降低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颜色加深（从</w:t>
      </w:r>
      <w:r>
        <w:t xml:space="preserve"> d-d </w:t>
      </w:r>
      <w:r>
        <w:rPr>
          <w:rFonts w:hint="eastAsia" w:eastAsia="SimSun" w:ascii="Times New Roman" w:hAnsi="Times New Roman"/>
        </w:rPr>
        <w:t xml:space="preserve">主导变为</w:t>
      </w:r>
      <w:r>
        <w:t xml:space="preserve"> CT </w:t>
      </w:r>
      <w:r>
        <w:rPr>
          <w:rFonts w:hint="eastAsia" w:eastAsia="SimSun" w:ascii="Times New Roman" w:hAnsi="Times New Roman"/>
        </w:rPr>
        <w:t xml:space="preserve">主导）。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三磁性与分子基磁体"/>
    <w:p>
      <w:pPr>
        <w:pStyle w:val="Heading2"/>
      </w:pPr>
      <w:r>
        <w:rPr>
          <w:rFonts w:hint="eastAsia" w:eastAsia="SimHei" w:ascii="Times New Roman" w:hAnsi="Times New Roman"/>
        </w:rPr>
        <w:t xml:space="preserve">三、磁性与分子基磁体</w:t>
      </w:r>
    </w:p>
    <w:bookmarkStart w:id="21" w:name="磁耦合机制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磁耦合机制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在多核配合物中，相邻金属离子的未成对电子之间可通过桥连配体发生</w:t>
      </w:r>
      <w:r>
        <w:rPr>
          <w:rFonts w:hint="eastAsia" w:eastAsia="SimSun" w:ascii="Times New Roman" w:hAnsi="Times New Roman"/>
          <w:b/>
          <w:bCs/>
        </w:rPr>
        <w:t xml:space="preserve">磁耦合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交换耦合常数</w:t>
      </w:r>
      <w:r>
        <w:t xml:space="preserve"> </w:t>
      </w:r>
      <m:oMath>
        <m:r>
          <m:t>J</m:t>
        </m:r>
      </m:oMath>
      <w:r>
        <w:rPr>
          <w:rFonts w:hint="eastAsia" w:eastAsia="SimSun" w:ascii="Times New Roman" w:hAnsi="Times New Roman"/>
        </w:rPr>
        <w:t xml:space="preserve">（Heisenberg</w:t>
      </w:r>
      <w:r>
        <w:t xml:space="preserve"> </w:t>
      </w:r>
      <w:r>
        <w:rPr>
          <w:rFonts w:hint="eastAsia" w:eastAsia="SimSun" w:ascii="Times New Roman" w:hAnsi="Times New Roman"/>
        </w:rPr>
        <w:t xml:space="preserve">哈密顿量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J</m:t>
        </m:r>
        <m:sSub>
          <m:e>
            <m:acc>
              <m:accPr>
                <m:chr m:val="̂"/>
              </m:accPr>
              <m:e>
                <m:r>
                  <m:t>S</m:t>
                </m:r>
              </m:e>
            </m:acc>
          </m:e>
          <m:sub>
            <m:r>
              <m:t>1</m:t>
            </m:r>
          </m:sub>
        </m:sSub>
        <m:sSub>
          <m:e>
            <m:acc>
              <m:accPr>
                <m:chr m:val="̂"/>
              </m:accPr>
              <m:e>
                <m:r>
                  <m:t>S</m:t>
                </m:r>
              </m:e>
            </m:acc>
          </m:e>
          <m:sub>
            <m: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1760"/>
        <w:gridCol w:w="220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耦合类型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基态自旋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J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铁磁耦合（FM）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最大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S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V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链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J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反铁磁耦合（AFM）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最小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S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u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耦合强度的温度依赖</w:t>
      </w:r>
      <w:r>
        <w:rPr>
          <w:rFonts w:hint="eastAsia" w:eastAsia="SimSun" w:ascii="Times New Roman" w:hAnsi="Times New Roman"/>
        </w:rPr>
        <w:t xml:space="preserve">（</w:t>
      </w:r>
      <m:oMath>
        <m:r>
          <m:t>χ</m:t>
        </m:r>
        <m:r>
          <m:t>T</m:t>
        </m:r>
      </m:oMath>
      <w:r>
        <w:t xml:space="preserve"> </w:t>
      </w:r>
      <w:r>
        <w:t xml:space="preserve">vs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曲线）：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铁磁耦合：降温时</w:t>
      </w:r>
      <w:r>
        <w:t xml:space="preserve"> </w:t>
      </w:r>
      <m:oMath>
        <m:r>
          <m:t>χ</m:t>
        </m:r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升高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反铁磁耦合：降温时</w:t>
      </w:r>
      <w:r>
        <w:t xml:space="preserve"> </w:t>
      </w:r>
      <m:oMath>
        <m:r>
          <m:t>χ</m:t>
        </m:r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降低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顺磁（无耦合）：</w:t>
      </w:r>
      <m:oMath>
        <m:r>
          <m:t>χ</m:t>
        </m:r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恒定</w:t>
      </w:r>
    </w:p>
    <w:p>
      <w:pPr>
        <w:pStyle w:val="BodyText"/>
      </w:pPr>
      <w:r>
        <w:rPr>
          <w:b/>
          <w:bCs/>
        </w:rPr>
        <w:t xml:space="preserve">Goodenough </w:t>
      </w:r>
      <w:r>
        <w:rPr>
          <w:rFonts w:hint="eastAsia" w:eastAsia="SimSun" w:ascii="Times New Roman" w:hAnsi="Times New Roman"/>
          <w:b/>
          <w:bCs/>
        </w:rPr>
        <w:t xml:space="preserve">规则</w:t>
      </w:r>
      <w:r>
        <w:rPr>
          <w:rFonts w:hint="eastAsia" w:eastAsia="SimSun" w:ascii="Times New Roman" w:hAnsi="Times New Roman"/>
        </w:rPr>
        <w:t xml:space="preserve">：通过桥连配体的磁耦合强度取决于桥连</w:t>
      </w:r>
      <w:r>
        <w:t xml:space="preserve"> M-L-M </w:t>
      </w:r>
      <w:r>
        <w:rPr>
          <w:rFonts w:hint="eastAsia" w:eastAsia="SimSun" w:ascii="Times New Roman" w:hAnsi="Times New Roman"/>
        </w:rPr>
        <w:t xml:space="preserve">键角和轨道重叠。~180°</w:t>
      </w:r>
      <w:r>
        <w:t xml:space="preserve"> </w:t>
      </w:r>
      <w:r>
        <w:rPr>
          <w:rFonts w:hint="eastAsia" w:eastAsia="SimSun" w:ascii="Times New Roman" w:hAnsi="Times New Roman"/>
        </w:rPr>
        <w:t xml:space="preserve">桥角有利于反铁磁耦合，~90°</w:t>
      </w:r>
      <w:r>
        <w:t xml:space="preserve"> </w:t>
      </w:r>
      <w:r>
        <w:rPr>
          <w:rFonts w:hint="eastAsia" w:eastAsia="SimSun" w:ascii="Times New Roman" w:hAnsi="Times New Roman"/>
        </w:rPr>
        <w:t xml:space="preserve">桥角有利于铁磁耦合。</w:t>
      </w:r>
    </w:p>
    <w:bookmarkEnd w:id="21"/>
    <w:bookmarkStart w:id="22" w:name="自旋交叉spin-crossover-sco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自旋交叉（Spin</w:t>
      </w:r>
      <w:r>
        <w:t xml:space="preserve"> Crossover, </w:t>
      </w:r>
      <w:r>
        <w:rPr>
          <w:rFonts w:hint="eastAsia" w:eastAsia="SimHei" w:ascii="Times New Roman" w:hAnsi="Times New Roman"/>
        </w:rPr>
        <w:t xml:space="preserve">SCO）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自旋交叉配合物</w:t>
      </w:r>
      <w:r>
        <w:rPr>
          <w:rFonts w:hint="eastAsia" w:eastAsia="SimSun" w:ascii="Times New Roman" w:hAnsi="Times New Roman"/>
        </w:rPr>
        <w:t xml:space="preserve">的核心特征：在一定温度（或压力、光照）下发生高自旋（HS）↔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低自旋（LS）的可逆转变。</w:t>
      </w:r>
    </w:p>
    <w:p>
      <w:pPr>
        <w:pStyle w:val="BodyText"/>
      </w:pPr>
      <w:r>
        <w:rPr>
          <w:b/>
          <w:bCs/>
        </w:rPr>
        <w:t xml:space="preserve">SCO </w:t>
      </w:r>
      <w:r>
        <w:rPr>
          <w:rFonts w:hint="eastAsia" w:eastAsia="SimSun" w:ascii="Times New Roman" w:hAnsi="Times New Roman"/>
          <w:b/>
          <w:bCs/>
        </w:rPr>
        <w:t xml:space="preserve">的能量竞争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G</m:t>
          </m:r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HS→LS</m:t>
              </m:r>
            </m:sub>
          </m:sSub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Δ</m:t>
          </m:r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HS→LS</m:t>
              </m:r>
            </m:sub>
          </m:sSub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高自旋态具有：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更高的熵（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S</m:t>
            </m:r>
          </m:e>
          <m:sub>
            <m:r>
              <m:rPr>
                <m:nor/>
                <m:sty m:val="p"/>
              </m:rPr>
              <m:t>HS</m:t>
            </m:r>
          </m:sub>
        </m:sSub>
        <m:r>
          <m:rPr>
            <m:sty m:val="p"/>
          </m:rPr>
          <m:t>&gt;</m:t>
        </m:r>
        <m:sSub>
          <m:e>
            <m:r>
              <m:t>S</m:t>
            </m:r>
          </m:e>
          <m:sub>
            <m:r>
              <m:rPr>
                <m:nor/>
                <m:sty m:val="p"/>
              </m:rPr>
              <m:t>LS</m:t>
            </m:r>
          </m:sub>
        </m:sSub>
      </m:oMath>
      <w:r>
        <w:rPr>
          <w:rFonts w:hint="eastAsia" w:eastAsia="SimSun" w:ascii="Times New Roman" w:hAnsi="Times New Roman"/>
        </w:rPr>
        <w:t xml:space="preserve">）：未成对电子多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磁熵大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键长增长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振动熵大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更高的焓（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rPr>
                <m:nor/>
                <m:sty m:val="p"/>
              </m:rPr>
              <m:t>HS</m:t>
            </m:r>
          </m:sub>
        </m:sSub>
        <m:r>
          <m:rPr>
            <m:sty m:val="p"/>
          </m:rPr>
          <m:t>&gt;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LS</m:t>
            </m:r>
          </m:sub>
        </m:sSub>
      </m:oMath>
      <w:r>
        <w:rPr>
          <w:rFonts w:hint="eastAsia" w:eastAsia="SimSun" w:ascii="Times New Roman" w:hAnsi="Times New Roman"/>
        </w:rPr>
        <w:t xml:space="preserve">）：CFSE</w:t>
      </w:r>
      <w:r>
        <w:t xml:space="preserve"> </w:t>
      </w:r>
      <w:r>
        <w:rPr>
          <w:rFonts w:hint="eastAsia" w:eastAsia="SimSun" w:ascii="Times New Roman" w:hAnsi="Times New Roman"/>
        </w:rPr>
        <w:t xml:space="preserve">较小，键长较长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因此：</w:t>
      </w:r>
      <w:r>
        <w:rPr>
          <w:rFonts w:hint="eastAsia" w:eastAsia="SimSun" w:ascii="Times New Roman" w:hAnsi="Times New Roman"/>
          <w:b/>
          <w:bCs/>
        </w:rPr>
        <w:t xml:space="preserve">低温下</w:t>
      </w:r>
      <w:r>
        <w:rPr>
          <w:b/>
          <w:bCs/>
        </w:rPr>
        <w:t xml:space="preserve"> LS </w:t>
      </w:r>
      <w:r>
        <w:rPr>
          <w:rFonts w:hint="eastAsia" w:eastAsia="SimSun" w:ascii="Times New Roman" w:hAnsi="Times New Roman"/>
          <w:b/>
          <w:bCs/>
        </w:rPr>
        <w:t xml:space="preserve">稳定，高温下</w:t>
      </w:r>
      <w:r>
        <w:rPr>
          <w:b/>
          <w:bCs/>
        </w:rPr>
        <w:t xml:space="preserve"> HS </w:t>
      </w:r>
      <w:r>
        <w:rPr>
          <w:rFonts w:hint="eastAsia" w:eastAsia="SimSun" w:ascii="Times New Roman" w:hAnsi="Times New Roman"/>
          <w:b/>
          <w:bCs/>
        </w:rPr>
        <w:t xml:space="preserve">稳定</w:t>
      </w:r>
      <w:r>
        <w:rPr>
          <w:rFonts w:hint="eastAsia" w:eastAsia="SimSun" w:ascii="Times New Roman" w:hAnsi="Times New Roman"/>
        </w:rPr>
        <w:t xml:space="preserve">——这与化学直觉一致（熵驱动的高温相变）。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经典</w:t>
      </w:r>
      <w:r>
        <w:rPr>
          <w:b/>
          <w:bCs/>
        </w:rPr>
        <w:t xml:space="preserve"> SCO </w:t>
      </w:r>
      <w:r>
        <w:rPr>
          <w:rFonts w:hint="eastAsia" w:eastAsia="SimSun" w:ascii="Times New Roman" w:hAnsi="Times New Roman"/>
          <w:b/>
          <w:bCs/>
        </w:rPr>
        <w:t xml:space="preserve">体系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dⁿ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</m:oMath>
            <w:r>
              <w:rPr>
                <w:rFonts w:hint="eastAsia" w:ascii="Times New Roman" w:hAnsi="Times New Roman" w:eastAsia="SimHei"/>
                <w:b/>
              </w:rPr>
              <w:t xml:space="preserve">（转换温度）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颜色变化（LS→HS）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I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~176 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紫红→无色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I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z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~400 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紫→白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I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y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可变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红棕→橙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竞赛核心考点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SCO </w:t>
      </w:r>
      <w:r>
        <w:rPr>
          <w:rFonts w:hint="eastAsia" w:eastAsia="SimSun" w:ascii="Times New Roman" w:hAnsi="Times New Roman"/>
        </w:rPr>
        <w:t xml:space="preserve">需要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≈</m:t>
        </m:r>
        <m:r>
          <m:t>P</m:t>
        </m:r>
      </m:oMath>
      <w:r>
        <w:rPr>
          <w:rFonts w:hint="eastAsia" w:eastAsia="SimSun" w:ascii="Times New Roman" w:hAnsi="Times New Roman"/>
        </w:rPr>
        <w:t xml:space="preserve">（配体场强与成对能相近）→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通常发生在</w:t>
      </w:r>
      <w:r>
        <w:t xml:space="preserve"> </w:t>
      </w:r>
      <m:oMath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4</m:t>
            </m:r>
          </m:sup>
        </m:sSup>
      </m:oMath>
      <w:r>
        <w:t xml:space="preserve">–</w:t>
      </w:r>
      <m:oMath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7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构型</w:t>
      </w:r>
      <w:r>
        <w:t xml:space="preserve"> </w:t>
      </w:r>
      <w:r>
        <w:t xml:space="preserve">2. SCO </w:t>
      </w:r>
      <w:r>
        <w:rPr>
          <w:rFonts w:hint="eastAsia" w:eastAsia="SimSun" w:ascii="Times New Roman" w:hAnsi="Times New Roman"/>
        </w:rPr>
        <w:t xml:space="preserve">伴随</w:t>
      </w:r>
      <w:r>
        <w:rPr>
          <w:rFonts w:hint="eastAsia" w:eastAsia="SimSun" w:ascii="Times New Roman" w:hAnsi="Times New Roman"/>
          <w:b/>
          <w:bCs/>
        </w:rPr>
        <w:t xml:space="preserve">键长变化</w:t>
      </w:r>
      <w:r>
        <w:rPr>
          <w:rFonts w:hint="eastAsia" w:eastAsia="SimSun" w:ascii="Times New Roman" w:hAnsi="Times New Roman"/>
        </w:rPr>
        <w:t xml:space="preserve">（HS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键长比</w:t>
      </w:r>
      <w:r>
        <w:t xml:space="preserve"> LS </w:t>
      </w:r>
      <w:r>
        <w:rPr>
          <w:rFonts w:hint="eastAsia" w:eastAsia="SimSun" w:ascii="Times New Roman" w:hAnsi="Times New Roman"/>
        </w:rPr>
        <w:t xml:space="preserve">长</w:t>
      </w:r>
      <w:r>
        <w:t xml:space="preserve"> ~10 </w:t>
      </w:r>
      <w:r>
        <w:rPr>
          <w:rFonts w:hint="eastAsia" w:eastAsia="SimSun" w:ascii="Times New Roman" w:hAnsi="Times New Roman"/>
        </w:rPr>
        <w:t xml:space="preserve">pm），可用</w:t>
      </w:r>
      <w:r>
        <w:t xml:space="preserve"> EXAFS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XRD </w:t>
      </w:r>
      <w:r>
        <w:rPr>
          <w:rFonts w:hint="eastAsia" w:eastAsia="SimSun" w:ascii="Times New Roman" w:hAnsi="Times New Roman"/>
        </w:rPr>
        <w:t xml:space="preserve">检测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配体的</w:t>
      </w:r>
      <w:r>
        <w:rPr>
          <w:rFonts w:hint="eastAsia" w:eastAsia="SimSun" w:ascii="Times New Roman" w:hAnsi="Times New Roman"/>
          <w:b/>
          <w:bCs/>
        </w:rPr>
        <w:t xml:space="preserve">空间位阻</w:t>
      </w:r>
      <w:r>
        <w:rPr>
          <w:rFonts w:hint="eastAsia" w:eastAsia="SimSun" w:ascii="Times New Roman" w:hAnsi="Times New Roman"/>
        </w:rPr>
        <w:t xml:space="preserve">可调控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——体积大的配体倾向于稳定</w:t>
      </w:r>
      <w:r>
        <w:t xml:space="preserve"> HS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3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“自旋交叉配合物的磁矩在转变温度附近是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HS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LS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的加权平均”</w:t>
      </w:r>
      <w:r>
        <w:rPr>
          <w:rFonts w:hint="eastAsia" w:eastAsia="SimSun" w:ascii="Times New Roman" w:hAnsi="Times New Roman"/>
        </w:rPr>
        <w:t xml:space="preserve">——原则上正确，但要注意</w:t>
      </w:r>
      <w:r>
        <w:t xml:space="preserve"> SCO </w:t>
      </w:r>
      <w:r>
        <w:rPr>
          <w:rFonts w:hint="eastAsia" w:eastAsia="SimSun" w:ascii="Times New Roman" w:hAnsi="Times New Roman"/>
        </w:rPr>
        <w:t xml:space="preserve">可以是突变的（一阶相变，滞后回线）、渐变的（二级相变）或不完全转变的。竞赛中通常处理为渐变型（Boltzmann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分布）。</w:t>
      </w:r>
    </w:p>
    <w:bookmarkEnd w:id="22"/>
    <w:bookmarkStart w:id="23" w:name="单分子磁体single-molecule-magnets-smm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单分子磁体（Single-Molecule</w:t>
      </w:r>
      <w:r>
        <w:t xml:space="preserve"> Magnets, </w:t>
      </w:r>
      <w:r>
        <w:rPr>
          <w:rFonts w:hint="eastAsia" w:eastAsia="SimHei" w:ascii="Times New Roman" w:hAnsi="Times New Roman"/>
        </w:rPr>
        <w:t xml:space="preserve">SMM）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：在分子层面表现出磁滞现象的配合物——在低温下，其磁化强度在外磁场移除后仍可保持（即”记忆效应”）。</w:t>
      </w:r>
    </w:p>
    <w:p>
      <w:pPr>
        <w:pStyle w:val="BodyText"/>
      </w:pPr>
      <w:r>
        <w:rPr>
          <w:b/>
          <w:bCs/>
        </w:rPr>
        <w:t xml:space="preserve">SMM </w:t>
      </w:r>
      <w:r>
        <w:rPr>
          <w:rFonts w:hint="eastAsia" w:eastAsia="SimSun" w:ascii="Times New Roman" w:hAnsi="Times New Roman"/>
          <w:b/>
          <w:bCs/>
        </w:rPr>
        <w:t xml:space="preserve">的结构要求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大基态自旋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S（高自旋基态）+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强磁各向异性（负的零场分裂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D）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自旋反转能垒</w:t>
      </w:r>
      <w:r>
        <w:rPr>
          <w:rStyle w:val="VerbatimChar"/>
        </w:rPr>
        <w:t xml:space="preserve"> U_eff = </w:t>
      </w:r>
      <w:r>
        <w:rPr>
          <w:rStyle w:val="VerbatimChar"/>
          <w:rFonts w:hint="eastAsia" w:eastAsia="SimSun" w:ascii="Times New Roman" w:hAnsi="Times New Roman"/>
        </w:rPr>
        <w:t xml:space="preserve">|D|S²（整数自旋）或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|D|(S²-1/4)（半整数自旋）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低温下磁矩"冻结"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磁滞回线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经典</w:t>
      </w:r>
      <w:r>
        <w:rPr>
          <w:b/>
          <w:bCs/>
        </w:rPr>
        <w:t xml:space="preserve"> SMM——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M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12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12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16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]</m:t>
        </m:r>
      </m:oMath>
      <w:r>
        <w:rPr>
          <w:rFonts w:hint="eastAsia" w:eastAsia="SimSun" w:ascii="Times New Roman" w:hAnsi="Times New Roman"/>
          <w:b/>
          <w:bCs/>
        </w:rPr>
        <w:t xml:space="preserve">（</w:t>
      </w:r>
      <m:oMath>
        <m:r>
          <m:rPr>
            <m:sty m:val="p"/>
          </m:rPr>
          <m:t>M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12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acetate）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M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12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内核：8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</m:sup>
        </m:sSup>
      </m:oMath>
      <w:r>
        <w:rPr>
          <w:rFonts w:hint="eastAsia" w:eastAsia="SimSun" w:ascii="Times New Roman" w:hAnsi="Times New Roman"/>
        </w:rPr>
        <w:t xml:space="preserve">（d⁴，</w:t>
      </w:r>
      <m:oMath>
        <m:r>
          <m:t>S</m:t>
        </m:r>
        <m:r>
          <m:rPr>
            <m:sty m:val="p"/>
          </m:rPr>
          <m:t>=</m:t>
        </m:r>
        <m:r>
          <m:t>2</m:t>
        </m:r>
      </m:oMath>
      <w:r>
        <w:rPr>
          <w:rFonts w:hint="eastAsia" w:eastAsia="SimSun" w:ascii="Times New Roman" w:hAnsi="Times New Roman"/>
        </w:rPr>
        <w:t xml:space="preserve">）+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V</m:t>
            </m:r>
          </m:sup>
        </m:sSup>
      </m:oMath>
      <w:r>
        <w:rPr>
          <w:rFonts w:hint="eastAsia" w:eastAsia="SimSun" w:ascii="Times New Roman" w:hAnsi="Times New Roman"/>
        </w:rPr>
        <w:t xml:space="preserve">（d³，</w:t>
      </w:r>
      <m:oMath>
        <m:r>
          <m:t>S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rPr>
          <w:rFonts w:hint="eastAsia" w:eastAsia="SimSun" w:ascii="Times New Roman" w:hAnsi="Times New Roman"/>
        </w:rPr>
        <w:t xml:space="preserve">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基态总自旋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有效能垒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U</m:t>
            </m:r>
          </m:e>
          <m:sub>
            <m:r>
              <m:rPr>
                <m:nor/>
                <m:sty m:val="p"/>
              </m:rPr>
              <m:t>eff</m:t>
            </m:r>
          </m:sub>
        </m:sSub>
        <m:r>
          <m:rPr>
            <m:sty m:val="p"/>
          </m:rPr>
          <m:t>≈</m:t>
        </m:r>
        <m:r>
          <m:t>60</m:t>
        </m:r>
        <m:r>
          <m:t> </m:t>
        </m:r>
        <m:r>
          <m:rPr>
            <m:sty m:val="p"/>
          </m:rPr>
          <m:t>K</m:t>
        </m:r>
      </m:oMath>
      <w:r>
        <w:rPr>
          <w:rFonts w:hint="eastAsia" w:eastAsia="SimSun" w:ascii="Times New Roman" w:hAnsi="Times New Roman"/>
        </w:rPr>
        <w:t xml:space="preserve">（~42</w:t>
      </w:r>
      <w:r>
        <w:t xml:space="preserve"> </w:t>
      </w:r>
      <w:r>
        <w:rPr>
          <w:rFonts w:hint="eastAsia" w:eastAsia="SimSun" w:ascii="Times New Roman" w:hAnsi="Times New Roman"/>
        </w:rPr>
        <w:t xml:space="preserve">J/mol）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2 K </w:t>
      </w:r>
      <w:r>
        <w:rPr>
          <w:rFonts w:hint="eastAsia" w:eastAsia="SimSun" w:ascii="Times New Roman" w:hAnsi="Times New Roman"/>
        </w:rPr>
        <w:t xml:space="preserve">以下显示磁滞回线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第一个被发现的</w:t>
      </w:r>
      <w:r>
        <w:t xml:space="preserve"> SMM</w:t>
      </w:r>
    </w:p>
    <w:p>
      <w:pPr>
        <w:pStyle w:val="BodyText"/>
      </w:pPr>
      <w:r>
        <w:rPr>
          <w:b/>
          <w:bCs/>
        </w:rPr>
        <w:t xml:space="preserve">2025 </w:t>
      </w:r>
      <w:r>
        <w:rPr>
          <w:rFonts w:hint="eastAsia" w:eastAsia="SimSun" w:ascii="Times New Roman" w:hAnsi="Times New Roman"/>
          <w:b/>
          <w:bCs/>
        </w:rPr>
        <w:t xml:space="preserve">决赛热点——直线形</w:t>
      </w:r>
      <w:r>
        <w:rPr>
          <w:b/>
          <w:bCs/>
        </w:rPr>
        <w:t xml:space="preserve"> Co²⁺ SMM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t xml:space="preserve">Co²⁺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d⁷ </w:t>
      </w:r>
      <w:r>
        <w:rPr>
          <w:rFonts w:hint="eastAsia" w:eastAsia="SimSun" w:ascii="Times New Roman" w:hAnsi="Times New Roman"/>
        </w:rPr>
        <w:t xml:space="preserve">构型，在直线形配位场中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轨道的分裂顺序为：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d</m:t>
              </m:r>
            </m:e>
            <m:sub>
              <m:sSup>
                <m:e>
                  <m:r>
                    <m:rPr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</m:sub>
          </m:sSub>
          <m:r>
            <m:rPr>
              <m:sty m:val="p"/>
            </m:rPr>
            <m:t>≪</m:t>
          </m:r>
          <m:sSub>
            <m:e>
              <m:r>
                <m:rPr>
                  <m:sty m:val="p"/>
                </m:rPr>
                <m:t>d</m:t>
              </m:r>
            </m:e>
            <m:sub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z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</m:t>
              </m:r>
            </m:e>
            <m:sub>
              <m:r>
                <m:rPr>
                  <m:sty m:val="p"/>
                </m:rPr>
                <m:t>y</m:t>
              </m:r>
              <m:r>
                <m:rPr>
                  <m:sty m:val="p"/>
                </m:rPr>
                <m:t>z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rPr>
                  <m:sty m:val="p"/>
                </m:rPr>
                <m:t>d</m:t>
              </m:r>
            </m:e>
            <m:sub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y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</m:t>
              </m:r>
            </m:e>
            <m:sub>
              <m:sSup>
                <m:e>
                  <m:r>
                    <m:rPr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y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</m:sub>
          </m:sSub>
        </m:oMath>
      </m:oMathPara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ty m:val="p"/>
              </m:rPr>
              <m:t>d</m:t>
            </m:r>
          </m:e>
          <m:sub>
            <m:sSup>
              <m:e>
                <m:r>
                  <m:rPr>
                    <m:sty m:val="p"/>
                  </m:rPr>
                  <m:t>z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能量最低，填充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个电子（自旋向上+向下或平行）</w:t>
      </w:r>
    </w:p>
    <w:p>
      <w:pPr>
        <w:pStyle w:val="Compact"/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d</m:t>
            </m:r>
          </m:e>
          <m:sub>
            <m:r>
              <m:rPr>
                <m:sty m:val="p"/>
              </m:rPr>
              <m:t>x</m:t>
            </m:r>
            <m:r>
              <m:rPr>
                <m:sty m:val="p"/>
              </m:rPr>
              <m:t>z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d</m:t>
            </m:r>
          </m:e>
          <m:sub>
            <m:r>
              <m:rPr>
                <m:sty m:val="p"/>
              </m:rPr>
              <m:t>y</m:t>
            </m:r>
            <m:r>
              <m:rPr>
                <m:sty m:val="p"/>
              </m:rPr>
              <m:t>z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填充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个电子</w:t>
      </w:r>
    </w:p>
    <w:p>
      <w:pPr>
        <w:pStyle w:val="Compact"/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d</m:t>
            </m:r>
          </m:e>
          <m:sub>
            <m:r>
              <m:rPr>
                <m:sty m:val="p"/>
              </m:rPr>
              <m:t>x</m:t>
            </m:r>
            <m:r>
              <m:rPr>
                <m:sty m:val="p"/>
              </m:rPr>
              <m:t>y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d</m:t>
            </m:r>
          </m:e>
          <m:sub>
            <m:sSup>
              <m:e>
                <m:r>
                  <m:rPr>
                    <m:sty m:val="p"/>
                  </m:rPr>
                  <m:t>x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y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各填充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个电子（高自旋）或部分填充（低自旋）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若</w:t>
      </w:r>
      <w:r>
        <w:t xml:space="preserve"> </w:t>
      </w:r>
      <m:oMath>
        <m:sSub>
          <m:e>
            <m:r>
              <m:rPr>
                <m:sty m:val="p"/>
              </m:rPr>
              <m:t>d</m:t>
            </m:r>
          </m:e>
          <m:sub>
            <m:sSup>
              <m:e>
                <m:r>
                  <m:rPr>
                    <m:sty m:val="p"/>
                  </m:rPr>
                  <m:t>z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的基态有未猝灭的轨道角动量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大磁各向异性</w:t>
      </w:r>
      <w:r>
        <w:t xml:space="preserve"> → SMM </w:t>
      </w:r>
      <w:r>
        <w:rPr>
          <w:rFonts w:hint="eastAsia" w:eastAsia="SimSun" w:ascii="Times New Roman" w:hAnsi="Times New Roman"/>
        </w:rPr>
        <w:t xml:space="preserve">行为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关键</w:t>
      </w:r>
      <w:r>
        <w:rPr>
          <w:rFonts w:hint="eastAsia" w:eastAsia="SimSun" w:ascii="Times New Roman" w:hAnsi="Times New Roman"/>
        </w:rPr>
        <w:t xml:space="preserve">：直线形场中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轨道分裂方案与八面体/四面体完全不同，需要从轨道指向推导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四配合物在分析与催化中的应用"/>
    <w:p>
      <w:pPr>
        <w:pStyle w:val="Heading2"/>
      </w:pPr>
      <w:r>
        <w:rPr>
          <w:rFonts w:hint="eastAsia" w:eastAsia="SimHei" w:ascii="Times New Roman" w:hAnsi="Times New Roman"/>
        </w:rPr>
        <w:t xml:space="preserve">四、配合物在分析与催化中的应用</w:t>
      </w:r>
    </w:p>
    <w:bookmarkStart w:id="25" w:name="萃取与光度分析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萃取与光度分析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溶剂萃取中的配合物</w:t>
      </w:r>
      <w:r>
        <w:rPr>
          <w:rFonts w:hint="eastAsia" w:eastAsia="SimSun" w:ascii="Times New Roman" w:hAnsi="Times New Roman"/>
        </w:rPr>
        <w:t xml:space="preserve">：利用配合物在有机相和水相中分配系数的差异实现分离。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经典体系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与二硫腙（dithizone）形成疏水性配合物</w:t>
      </w:r>
      <w:r>
        <w:t xml:space="preserve"> → CCl₄ </w:t>
      </w:r>
      <w:r>
        <w:rPr>
          <w:rFonts w:hint="eastAsia" w:eastAsia="SimSun" w:ascii="Times New Roman" w:hAnsi="Times New Roman"/>
        </w:rPr>
        <w:t xml:space="preserve">萃取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与丁二酮肟（dimethylglyoxime）形成鲜红色沉淀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重量分析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形成血红色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n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n</m:t>
            </m:r>
          </m:sup>
        </m:sSup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光度法测定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光度法的竞赛考点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Beer-Lambert </w:t>
      </w:r>
      <w:r>
        <w:rPr>
          <w:rFonts w:hint="eastAsia" w:eastAsia="SimSun" w:ascii="Times New Roman" w:hAnsi="Times New Roman"/>
          <w:b/>
          <w:bCs/>
        </w:rPr>
        <w:t xml:space="preserve">定律</w:t>
      </w:r>
      <w:r>
        <w:rPr>
          <w:rFonts w:hint="eastAsia" w:eastAsia="SimSun" w:ascii="Times New Roman" w:hAnsi="Times New Roman"/>
        </w:rPr>
        <w:t xml:space="preserve">：</w:t>
      </w:r>
      <m:oMath>
        <m:r>
          <m:t>A</m:t>
        </m:r>
        <m:r>
          <m:rPr>
            <m:sty m:val="p"/>
          </m:rPr>
          <m:t>=</m:t>
        </m:r>
        <m:r>
          <m:t>ε</m:t>
        </m:r>
        <m:r>
          <m:t>b</m:t>
        </m:r>
        <m:r>
          <m:t>c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显色剂的选择</w:t>
      </w:r>
      <w:r>
        <w:rPr>
          <w:rFonts w:hint="eastAsia" w:eastAsia="SimSun" w:ascii="Times New Roman" w:hAnsi="Times New Roman"/>
        </w:rPr>
        <w:t xml:space="preserve">：生成配合物的</w:t>
      </w:r>
      <w:r>
        <w:t xml:space="preserve"> </w:t>
      </w:r>
      <m:oMath>
        <m:r>
          <m:t>ε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越大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灵敏度越高（</w:t>
      </w:r>
      <m:oMath>
        <m:r>
          <m:t>ε</m:t>
        </m:r>
        <m:r>
          <m:rPr>
            <m:sty m:val="p"/>
          </m:rPr>
          <m:t>&gt;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为高灵敏度）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掩蔽</w:t>
      </w:r>
      <w:r>
        <w:rPr>
          <w:rFonts w:hint="eastAsia" w:eastAsia="SimSun" w:ascii="Times New Roman" w:hAnsi="Times New Roman"/>
        </w:rPr>
        <w:t xml:space="preserve">：加入配位剂掩蔽干扰离子（如</w:t>
      </w:r>
      <w:r>
        <w:t xml:space="preserve"> EDTA </w:t>
      </w:r>
      <w:r>
        <w:rPr>
          <w:rFonts w:hint="eastAsia" w:eastAsia="SimSun" w:ascii="Times New Roman" w:hAnsi="Times New Roman"/>
        </w:rPr>
        <w:t xml:space="preserve">掩蔽</w:t>
      </w:r>
      <w: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、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）</w:t>
      </w:r>
    </w:p>
    <w:bookmarkEnd w:id="25"/>
    <w:bookmarkStart w:id="26" w:name="反式效应的合成应用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反式效应的合成应用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反式效应（trans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effect）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序列（Pt²⁺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配合物）：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&gt;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&gt;</m:t>
          </m:r>
          <m:r>
            <m:rPr>
              <m:sty m:val="p"/>
            </m:rPr>
            <m:t>P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&gt;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&gt;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&gt;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&gt;</m:t>
          </m:r>
          <m:r>
            <m:rPr>
              <m:sty m:val="p"/>
            </m:rPr>
            <m:t>S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&gt;</m:t>
          </m:r>
          <m:r>
            <m:rPr>
              <m:sty m:val="p"/>
            </m:rPr>
            <m:t>B</m:t>
          </m:r>
          <m:sSup>
            <m:e>
              <m:r>
                <m:rPr>
                  <m:sty m:val="p"/>
                </m:rPr>
                <m:t>r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&gt;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&gt;</m:t>
          </m:r>
          <m:r>
            <m:rPr>
              <m:sty m:val="p"/>
            </m:rPr>
            <m:t>p</m:t>
          </m:r>
          <m:r>
            <m:rPr>
              <m:sty m:val="p"/>
            </m:rPr>
            <m:t>y</m:t>
          </m:r>
          <m:r>
            <m:rPr>
              <m:sty m:val="p"/>
            </m:rPr>
            <m:t>&gt;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&gt;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&gt;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反式效应的两个组成部分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反式影响</w:t>
      </w:r>
      <w:r>
        <w:rPr>
          <w:rFonts w:hint="eastAsia" w:eastAsia="SimSun" w:ascii="Times New Roman" w:hAnsi="Times New Roman"/>
        </w:rPr>
        <w:t xml:space="preserve">（trans</w:t>
      </w:r>
      <w:r>
        <w:t xml:space="preserve"> </w:t>
      </w:r>
      <w:r>
        <w:rPr>
          <w:rFonts w:hint="eastAsia" w:eastAsia="SimSun" w:ascii="Times New Roman" w:hAnsi="Times New Roman"/>
        </w:rPr>
        <w:t xml:space="preserve">influence）：热力学——配体削弱其</w:t>
      </w:r>
      <w:r>
        <w:t xml:space="preserve"> trans </w:t>
      </w:r>
      <w:r>
        <w:rPr>
          <w:rFonts w:hint="eastAsia" w:eastAsia="SimSun" w:ascii="Times New Roman" w:hAnsi="Times New Roman"/>
        </w:rPr>
        <w:t xml:space="preserve">位的</w:t>
      </w:r>
      <w:r>
        <w:t xml:space="preserve"> M-L </w:t>
      </w:r>
      <w:r>
        <w:rPr>
          <w:rFonts w:hint="eastAsia" w:eastAsia="SimSun" w:ascii="Times New Roman" w:hAnsi="Times New Roman"/>
        </w:rPr>
        <w:t xml:space="preserve">键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反式效应</w:t>
      </w:r>
      <w:r>
        <w:rPr>
          <w:rFonts w:hint="eastAsia" w:eastAsia="SimSun" w:ascii="Times New Roman" w:hAnsi="Times New Roman"/>
        </w:rPr>
        <w:t xml:space="preserve">（trans</w:t>
      </w:r>
      <w:r>
        <w:t xml:space="preserve"> </w:t>
      </w:r>
      <w:r>
        <w:rPr>
          <w:rFonts w:hint="eastAsia" w:eastAsia="SimSun" w:ascii="Times New Roman" w:hAnsi="Times New Roman"/>
        </w:rPr>
        <w:t xml:space="preserve">effect）：动力学——配体加速其</w:t>
      </w:r>
      <w:r>
        <w:t xml:space="preserve"> trans </w:t>
      </w:r>
      <w:r>
        <w:rPr>
          <w:rFonts w:hint="eastAsia" w:eastAsia="SimSun" w:ascii="Times New Roman" w:hAnsi="Times New Roman"/>
        </w:rPr>
        <w:t xml:space="preserve">位的取代反应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合成应用——顺铂的合成控制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目标</w:t>
      </w:r>
      <w:r>
        <w:rPr>
          <w:rFonts w:hint="eastAsia" w:eastAsia="SimSun" w:ascii="Times New Roman" w:hAnsi="Times New Roman"/>
        </w:rPr>
        <w:t xml:space="preserve">：从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P</m:t>
        </m:r>
        <m:r>
          <m:rPr>
            <m:sty m:val="p"/>
          </m:rPr>
          <m:t>t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合成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i</m:t>
        </m:r>
        <m:r>
          <m:rPr>
            <m:sty m:val="p"/>
          </m:rPr>
          <m:t>s</m:t>
        </m:r>
        <m:r>
          <m:rPr>
            <m:sty m:val="p"/>
          </m:rPr>
          <m:t>−</m:t>
        </m:r>
        <m:r>
          <m:rPr>
            <m:sty m:val="p"/>
          </m:rPr>
          <m:t>P</m:t>
        </m:r>
        <m:r>
          <m:rPr>
            <m:sty m:val="p"/>
          </m:rPr>
          <m:t>t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（顺铂）。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策略</w:t>
      </w:r>
      <w:r>
        <w:rPr>
          <w:rFonts w:hint="eastAsia" w:eastAsia="SimSun" w:ascii="Times New Roman" w:hAnsi="Times New Roman"/>
        </w:rPr>
        <w:t xml:space="preserve">：根据反式效应序列，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的反式效应大于</w:t>
      </w:r>
      <w: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eastAsia="SimSun" w:ascii="Times New Roman" w:hAnsi="Times New Roman"/>
        </w:rPr>
        <w:t xml:space="preserve">，因此：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路线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1（先加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NH₃）：</w:t>
      </w:r>
      <w:r>
        <w:br/>
      </w:r>
      <w:r>
        <w:rPr>
          <w:rStyle w:val="VerbatimChar"/>
        </w:rPr>
        <w:t xml:space="preserve">[PtCl₄]²⁻ + 2NH₃ → [PtCl₂(NH₃)₂] + 2Cl⁻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 w:eastAsia="SimSun" w:ascii="Times New Roman" w:hAnsi="Times New Roman"/>
        </w:rPr>
        <w:t xml:space="preserve">产物：trans-PtCl₂(NH₃)₂</w:t>
      </w:r>
      <w:r>
        <w:rPr>
          <w:rStyle w:val="VerbatimChar"/>
        </w:rPr>
        <w:t xml:space="preserve"> ❌</w:t>
      </w:r>
      <w:r>
        <w:br/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路线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2（先加</w:t>
      </w:r>
      <w:r>
        <w:rPr>
          <w:rStyle w:val="VerbatimChar"/>
        </w:rPr>
        <w:t xml:space="preserve"> NH₃ </w:t>
      </w:r>
      <w:r>
        <w:rPr>
          <w:rStyle w:val="VerbatimChar"/>
          <w:rFonts w:hint="eastAsia" w:eastAsia="SimSun" w:ascii="Times New Roman" w:hAnsi="Times New Roman"/>
        </w:rPr>
        <w:t xml:space="preserve">但控制条件）：</w:t>
      </w:r>
      <w:r>
        <w:br/>
      </w:r>
      <w:r>
        <w:rPr>
          <w:rStyle w:val="VerbatimChar"/>
        </w:rPr>
        <w:t xml:space="preserve">[PtCl₄]²⁻ + NH₃ → [PtCl₃(NH₃)]⁻</w:t>
      </w:r>
      <w:r>
        <w:br/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 w:eastAsia="SimSun" w:ascii="Times New Roman" w:hAnsi="Times New Roman"/>
        </w:rPr>
        <w:t xml:space="preserve">↓（Cl⁻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的</w:t>
      </w:r>
      <w:r>
        <w:rPr>
          <w:rStyle w:val="VerbatimChar"/>
        </w:rPr>
        <w:t xml:space="preserve"> trans </w:t>
      </w:r>
      <w:r>
        <w:rPr>
          <w:rStyle w:val="VerbatimChar"/>
          <w:rFonts w:hint="eastAsia" w:eastAsia="SimSun" w:ascii="Times New Roman" w:hAnsi="Times New Roman"/>
        </w:rPr>
        <w:t xml:space="preserve">效应</w:t>
      </w:r>
      <w:r>
        <w:rPr>
          <w:rStyle w:val="VerbatimChar"/>
        </w:rPr>
        <w:t xml:space="preserve"> &gt; </w:t>
      </w:r>
      <w:r>
        <w:rPr>
          <w:rStyle w:val="VerbatimChar"/>
          <w:rFonts w:hint="eastAsia" w:eastAsia="SimSun" w:ascii="Times New Roman" w:hAnsi="Times New Roman"/>
        </w:rPr>
        <w:t xml:space="preserve">NH₃，NH₃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对位的</w:t>
      </w:r>
      <w:r>
        <w:rPr>
          <w:rStyle w:val="VerbatimChar"/>
        </w:rPr>
        <w:t xml:space="preserve"> Cl⁻ </w:t>
      </w:r>
      <w:r>
        <w:rPr>
          <w:rStyle w:val="VerbatimChar"/>
          <w:rFonts w:hint="eastAsia" w:eastAsia="SimSun" w:ascii="Times New Roman" w:hAnsi="Times New Roman"/>
        </w:rPr>
        <w:t xml:space="preserve">易被取代）</w:t>
      </w:r>
      <w:r>
        <w:br/>
      </w:r>
      <w:r>
        <w:rPr>
          <w:rStyle w:val="VerbatimChar"/>
        </w:rPr>
        <w:t xml:space="preserve">            + NH₃ → cis-PtCl₂(NH₃)₂ ✅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为什么路线</w:t>
      </w:r>
      <w:r>
        <w:rPr>
          <w:b/>
          <w:bCs/>
        </w:rPr>
        <w:t xml:space="preserve"> 2 </w:t>
      </w:r>
      <w:r>
        <w:rPr>
          <w:rFonts w:hint="eastAsia" w:eastAsia="SimSun" w:ascii="Times New Roman" w:hAnsi="Times New Roman"/>
          <w:b/>
          <w:bCs/>
        </w:rPr>
        <w:t xml:space="preserve">得到顺式？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第一步：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P</m:t>
        </m:r>
        <m:r>
          <m:rPr>
            <m:sty m:val="p"/>
          </m:rPr>
          <m:t>t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中所有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等效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任意一个被</w:t>
      </w:r>
      <w:r>
        <w:t xml:space="preserve"> NH₃ </w:t>
      </w:r>
      <w:r>
        <w:rPr>
          <w:rFonts w:hint="eastAsia" w:eastAsia="SimSun" w:ascii="Times New Roman" w:hAnsi="Times New Roman"/>
        </w:rPr>
        <w:t xml:space="preserve">取代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第二步：P</w:t>
      </w:r>
      <w:r>
        <w:t xml:space="preserve"> </w:t>
      </w:r>
      <w:r>
        <w:rPr>
          <w:rFonts w:hint="eastAsia" w:eastAsia="SimSun" w:ascii="Times New Roman" w:hAnsi="Times New Roman"/>
        </w:rPr>
        <w:t xml:space="preserve">对位有两个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Cl（位置等效），NH₃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对位也有一个</w:t>
      </w:r>
      <w:r>
        <w:t xml:space="preserve"> Cl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因为</w:t>
      </w:r>
      <w:r>
        <w:t xml:space="preserve"> </w:t>
      </w:r>
      <w:r>
        <w:rPr>
          <w:b/>
          <w:bCs/>
        </w:rPr>
        <w:t xml:space="preserve">Cl⁻ </w:t>
      </w:r>
      <w:r>
        <w:rPr>
          <w:rFonts w:hint="eastAsia" w:eastAsia="SimSun" w:ascii="Times New Roman" w:hAnsi="Times New Roman"/>
          <w:b/>
          <w:bCs/>
        </w:rPr>
        <w:t xml:space="preserve">的反式效应</w:t>
      </w:r>
      <w:r>
        <w:rPr>
          <w:b/>
          <w:bCs/>
        </w:rPr>
        <w:t xml:space="preserve"> &gt; NH₃</w:t>
      </w:r>
      <w:r>
        <w:rPr>
          <w:rFonts w:hint="eastAsia" w:eastAsia="SimSun" w:ascii="Times New Roman" w:hAnsi="Times New Roman"/>
        </w:rPr>
        <w:t xml:space="preserve">，NH₃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对位的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被取代的速率</w:t>
      </w:r>
      <w:r>
        <w:t xml:space="preserve"> &gt; Cl </w:t>
      </w:r>
      <w:r>
        <w:rPr>
          <w:rFonts w:hint="eastAsia" w:eastAsia="SimSun" w:ascii="Times New Roman" w:hAnsi="Times New Roman"/>
        </w:rPr>
        <w:t xml:space="preserve">对位的</w:t>
      </w:r>
      <w:r>
        <w:t xml:space="preserve"> Cl⁻</w:t>
      </w:r>
      <w:r>
        <w:t xml:space="preserve"> </w:t>
      </w:r>
      <w:r>
        <w:t xml:space="preserve">4. </w:t>
      </w:r>
      <w:r>
        <w:rPr>
          <w:rFonts w:hint="eastAsia" w:eastAsia="SimSun" w:ascii="Times New Roman" w:hAnsi="Times New Roman"/>
        </w:rPr>
        <w:t xml:space="preserve">因此优先取代</w:t>
      </w:r>
      <w:r>
        <w:t xml:space="preserve"> NH₃ </w:t>
      </w:r>
      <w:r>
        <w:rPr>
          <w:rFonts w:hint="eastAsia" w:eastAsia="SimSun" w:ascii="Times New Roman" w:hAnsi="Times New Roman"/>
        </w:rPr>
        <w:t xml:space="preserve">对位的</w:t>
      </w:r>
      <w:r>
        <w:t xml:space="preserve"> Cl → </w:t>
      </w:r>
      <w:r>
        <w:rPr>
          <w:rFonts w:hint="eastAsia" w:eastAsia="SimSun" w:ascii="Times New Roman" w:hAnsi="Times New Roman"/>
        </w:rPr>
        <w:t xml:space="preserve">两个</w:t>
      </w:r>
      <w:r>
        <w:t xml:space="preserve"> NH₃ </w:t>
      </w:r>
      <w:r>
        <w:rPr>
          <w:rFonts w:hint="eastAsia" w:eastAsia="SimSun" w:ascii="Times New Roman" w:hAnsi="Times New Roman"/>
        </w:rPr>
        <w:t xml:space="preserve">相邻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顺式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4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“反式效应顺序和光谱化学序列一样”</w:t>
      </w:r>
      <w:r>
        <w:rPr>
          <w:rFonts w:hint="eastAsia" w:eastAsia="SimSun" w:ascii="Times New Roman" w:hAnsi="Times New Roman"/>
        </w:rPr>
        <w:t xml:space="preserve">——两者不同！反式效应受</w:t>
      </w:r>
      <w:r>
        <w:t xml:space="preserve"> σ/π </w:t>
      </w:r>
      <w:r>
        <w:rPr>
          <w:rFonts w:hint="eastAsia" w:eastAsia="SimSun" w:ascii="Times New Roman" w:hAnsi="Times New Roman"/>
        </w:rPr>
        <w:t xml:space="preserve">键性质影响，光谱化学序列只反映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大小。例如</w:t>
      </w:r>
      <w: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在反式效应序列中排第</w:t>
      </w:r>
      <w:r>
        <w:t xml:space="preserve"> </w:t>
      </w:r>
      <w:r>
        <w:rPr>
          <w:rFonts w:hint="eastAsia" w:eastAsia="SimSun" w:ascii="Times New Roman" w:hAnsi="Times New Roman"/>
        </w:rPr>
        <w:t xml:space="preserve">4（强反式效应），但在光谱化学序列中并非强场配体。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两者都强。</w:t>
      </w:r>
    </w:p>
    <w:bookmarkEnd w:id="26"/>
    <w:bookmarkStart w:id="27" w:name="不对称催化配合物"/>
    <w:p>
      <w:pPr>
        <w:pStyle w:val="Heading3"/>
      </w:pPr>
      <w:r>
        <w:t xml:space="preserve">4.3 </w:t>
      </w:r>
      <w:r>
        <w:rPr>
          <w:rFonts w:hint="eastAsia" w:eastAsia="SimHei" w:ascii="Times New Roman" w:hAnsi="Times New Roman"/>
        </w:rPr>
        <w:t xml:space="preserve">不对称催化配合物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不对称催化</w:t>
      </w:r>
      <w:r>
        <w:rPr>
          <w:rFonts w:hint="eastAsia" w:eastAsia="SimSun" w:ascii="Times New Roman" w:hAnsi="Times New Roman"/>
        </w:rPr>
        <w:t xml:space="preserve">的核心思想：用手性配体创造手性环境，使反应物在金属中心上的加成具有对映选择性。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经典体系——Knowles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不对称氢化（2001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诺贝尔奖）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催化剂：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R</m:t>
        </m:r>
        <m:r>
          <m:rPr>
            <m:sty m:val="p"/>
          </m:rPr>
          <m:t>h</m:t>
        </m:r>
        <m:r>
          <m:rPr>
            <m:sty m:val="p"/>
          </m:rPr>
          <m:t>(</m:t>
        </m:r>
        <m:r>
          <m:rPr>
            <m:sty m:val="p"/>
          </m:rPr>
          <m:t>D</m:t>
        </m:r>
        <m:r>
          <m:rPr>
            <m:sty m:val="p"/>
          </m:rPr>
          <m:t>I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M</m:t>
        </m:r>
        <m:r>
          <m:rPr>
            <m:sty m:val="p"/>
          </m:rP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D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（DIPAMP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手性双膦配体）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底物：脱氢氨基酸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产物：L-多巴（治疗帕金森病）的前体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对映体过量</w:t>
      </w:r>
      <w:r>
        <w:t xml:space="preserve"> &gt; 95%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催化循环要点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前催化剂</w:t>
      </w:r>
      <w:r>
        <w:t xml:space="preserve"> </w:t>
      </w:r>
      <m:oMath>
        <m:r>
          <m:rPr>
            <m:sty m:val="p"/>
          </m:rPr>
          <m:t>R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I</m:t>
            </m:r>
          </m:sup>
        </m:sSup>
      </m:oMath>
      <w:r>
        <w:rPr>
          <w:rFonts w:hint="eastAsia" w:eastAsia="SimSun" w:ascii="Times New Roman" w:hAnsi="Times New Roman"/>
        </w:rPr>
        <w:t xml:space="preserve">（d⁸，16e⁻）→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配体解离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配位活性质点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氧化加成：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加到</w:t>
      </w:r>
      <w:r>
        <w:t xml:space="preserve"> Rh </w:t>
      </w:r>
      <w:r>
        <w:rPr>
          <w:rFonts w:hint="eastAsia" w:eastAsia="SimSun" w:ascii="Times New Roman" w:hAnsi="Times New Roman"/>
        </w:rPr>
        <w:t xml:space="preserve">上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Rh(III)（d⁶，18e⁻）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烯烃配位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迁移插入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还原消除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产物释放，Rh(I)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再生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不对称催化成功的结构要素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手性配体</w:t>
      </w:r>
      <w:r>
        <w:rPr>
          <w:rFonts w:hint="eastAsia" w:eastAsia="SimSun" w:ascii="Times New Roman" w:hAnsi="Times New Roman"/>
        </w:rPr>
        <w:t xml:space="preserve">必须靠近金属中心（手性口袋）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空间位阻</w:t>
      </w:r>
      <w:r>
        <w:rPr>
          <w:rFonts w:hint="eastAsia" w:eastAsia="SimSun" w:ascii="Times New Roman" w:hAnsi="Times New Roman"/>
        </w:rPr>
        <w:t xml:space="preserve">引导底物的特定面接近（Re</w:t>
      </w:r>
      <w:r>
        <w:t xml:space="preserve"> face vs Si </w:t>
      </w:r>
      <w:r>
        <w:rPr>
          <w:rFonts w:hint="eastAsia" w:eastAsia="SimSun" w:ascii="Times New Roman" w:hAnsi="Times New Roman"/>
        </w:rPr>
        <w:t xml:space="preserve">face）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π-π </w:t>
      </w:r>
      <w:r>
        <w:rPr>
          <w:rFonts w:hint="eastAsia" w:eastAsia="SimSun" w:ascii="Times New Roman" w:hAnsi="Times New Roman"/>
          <w:b/>
          <w:bCs/>
        </w:rPr>
        <w:t xml:space="preserve">堆积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w:r>
        <w:rPr>
          <w:b/>
          <w:bCs/>
        </w:rPr>
        <w:t xml:space="preserve">C-H···π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作用辅助底物定位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五配合物催化循环推理"/>
    <w:p>
      <w:pPr>
        <w:pStyle w:val="Heading2"/>
      </w:pPr>
      <w:r>
        <w:rPr>
          <w:rFonts w:hint="eastAsia" w:eastAsia="SimHei" w:ascii="Times New Roman" w:hAnsi="Times New Roman"/>
        </w:rPr>
        <w:t xml:space="preserve">五、配合物催化循环推理</w:t>
      </w:r>
    </w:p>
    <w:bookmarkStart w:id="29" w:name="基元步骤分类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基元步骤分类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基元步骤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电子数变化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氧化态变化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配位数变化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氧化加成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+1（或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-1）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还原消除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配体解离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配体配位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迁移插入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-1（或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0）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反式金属化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</w:tr>
    </w:tbl>
    <w:bookmarkEnd w:id="29"/>
    <w:bookmarkStart w:id="30" w:name="wilkinson-催化加氢循环"/>
    <w:p>
      <w:pPr>
        <w:pStyle w:val="Heading3"/>
      </w:pPr>
      <w:r>
        <w:t xml:space="preserve">5.2 Wilkinson </w:t>
      </w:r>
      <w:r>
        <w:rPr>
          <w:rFonts w:hint="eastAsia" w:eastAsia="SimHei" w:ascii="Times New Roman" w:hAnsi="Times New Roman"/>
        </w:rPr>
        <w:t xml:space="preserve">催化加氢循环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催化剂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R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eastAsia="SimSun" w:ascii="Times New Roman" w:hAnsi="Times New Roman"/>
        </w:rPr>
        <w:t xml:space="preserve">（Wilkinson</w:t>
      </w:r>
      <w:r>
        <w:t xml:space="preserve"> </w:t>
      </w:r>
      <w:r>
        <w:rPr>
          <w:rFonts w:hint="eastAsia" w:eastAsia="SimSun" w:ascii="Times New Roman" w:hAnsi="Times New Roman"/>
        </w:rPr>
        <w:t xml:space="preserve">催化剂）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循环步骤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Step 1: </w:t>
      </w:r>
      <w:r>
        <w:rPr>
          <w:rStyle w:val="VerbatimChar"/>
          <w:rFonts w:hint="eastAsia" w:eastAsia="SimSun" w:ascii="Times New Roman" w:hAnsi="Times New Roman"/>
        </w:rPr>
        <w:t xml:space="preserve">配体解离</w:t>
      </w:r>
      <w:r>
        <w:br/>
      </w:r>
      <w:r>
        <w:rPr>
          <w:rStyle w:val="VerbatimChar"/>
        </w:rPr>
        <w:t xml:space="preserve">  RhCl(PPh₃)₃ (Rh(I), d⁸, 16e⁻) → RhCl(PPh₃)₂ (14e⁻) + PPh₃</w:t>
      </w:r>
      <w:r>
        <w:br/>
      </w:r>
      <w:r>
        <w:br/>
      </w:r>
      <w:r>
        <w:rPr>
          <w:rStyle w:val="VerbatimChar"/>
        </w:rPr>
        <w:t xml:space="preserve">Step 2: </w:t>
      </w:r>
      <w:r>
        <w:rPr>
          <w:rStyle w:val="VerbatimChar"/>
          <w:rFonts w:hint="eastAsia" w:eastAsia="SimSun" w:ascii="Times New Roman" w:hAnsi="Times New Roman"/>
        </w:rPr>
        <w:t xml:space="preserve">氧化加成</w:t>
      </w:r>
      <w:r>
        <w:br/>
      </w:r>
      <w:r>
        <w:rPr>
          <w:rStyle w:val="VerbatimChar"/>
        </w:rPr>
        <w:t xml:space="preserve">  RhCl(PPh₃)₂ (14e⁻) + H₂ → H₂RhCl(PPh₃)₂ (Rh(III), d⁶, 16e⁻)</w:t>
      </w:r>
      <w:r>
        <w:br/>
      </w:r>
      <w:r>
        <w:br/>
      </w:r>
      <w:r>
        <w:rPr>
          <w:rStyle w:val="VerbatimChar"/>
        </w:rPr>
        <w:t xml:space="preserve">Step 3: </w:t>
      </w:r>
      <w:r>
        <w:rPr>
          <w:rStyle w:val="VerbatimChar"/>
          <w:rFonts w:hint="eastAsia" w:eastAsia="SimSun" w:ascii="Times New Roman" w:hAnsi="Times New Roman"/>
        </w:rPr>
        <w:t xml:space="preserve">配体配位</w:t>
      </w:r>
      <w:r>
        <w:br/>
      </w:r>
      <w:r>
        <w:rPr>
          <w:rStyle w:val="VerbatimChar"/>
        </w:rPr>
        <w:t xml:space="preserve">  H₂RhCl(PPh₃)₂ (16e⁻) + </w:t>
      </w:r>
      <w:r>
        <w:rPr>
          <w:rStyle w:val="VerbatimChar"/>
          <w:rFonts w:hint="eastAsia" w:eastAsia="SimSun" w:ascii="Times New Roman" w:hAnsi="Times New Roman"/>
        </w:rPr>
        <w:t xml:space="preserve">烯烃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H₂RhCl(PPh₃)₂(烯烃)</w:t>
      </w:r>
      <w:r>
        <w:rPr>
          <w:rStyle w:val="VerbatimChar"/>
        </w:rPr>
        <w:t xml:space="preserve"> (18e⁻)</w:t>
      </w:r>
      <w:r>
        <w:br/>
      </w:r>
      <w:r>
        <w:br/>
      </w:r>
      <w:r>
        <w:rPr>
          <w:rStyle w:val="VerbatimChar"/>
        </w:rPr>
        <w:t xml:space="preserve">Step 4: </w:t>
      </w:r>
      <w:r>
        <w:rPr>
          <w:rStyle w:val="VerbatimChar"/>
          <w:rFonts w:hint="eastAsia" w:eastAsia="SimSun" w:ascii="Times New Roman" w:hAnsi="Times New Roman"/>
        </w:rPr>
        <w:t xml:space="preserve">迁移插入（烯烃插入</w:t>
      </w:r>
      <w:r>
        <w:rPr>
          <w:rStyle w:val="VerbatimChar"/>
        </w:rPr>
        <w:t xml:space="preserve"> Rh-H </w:t>
      </w:r>
      <w:r>
        <w:rPr>
          <w:rStyle w:val="VerbatimChar"/>
          <w:rFonts w:hint="eastAsia" w:eastAsia="SimSun" w:ascii="Times New Roman" w:hAnsi="Times New Roman"/>
        </w:rPr>
        <w:t xml:space="preserve">键）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H₂RhCl(PPh₃)₂(烯烃)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HRhCl(PPh₃)₂(烷基)</w:t>
      </w:r>
      <w:r>
        <w:rPr>
          <w:rStyle w:val="VerbatimChar"/>
        </w:rPr>
        <w:t xml:space="preserve"> (16e⁻)</w:t>
      </w:r>
      <w:r>
        <w:br/>
      </w:r>
      <w:r>
        <w:br/>
      </w:r>
      <w:r>
        <w:rPr>
          <w:rStyle w:val="VerbatimChar"/>
        </w:rPr>
        <w:t xml:space="preserve">Step 5: </w:t>
      </w:r>
      <w:r>
        <w:rPr>
          <w:rStyle w:val="VerbatimChar"/>
          <w:rFonts w:hint="eastAsia" w:eastAsia="SimSun" w:ascii="Times New Roman" w:hAnsi="Times New Roman"/>
        </w:rPr>
        <w:t xml:space="preserve">还原消除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HRhCl(PPh₃)₂(烷基)</w:t>
      </w:r>
      <w:r>
        <w:rPr>
          <w:rStyle w:val="VerbatimChar"/>
        </w:rPr>
        <w:t xml:space="preserve"> → RhCl(PPh₃)₂ + </w:t>
      </w:r>
      <w:r>
        <w:rPr>
          <w:rStyle w:val="VerbatimChar"/>
          <w:rFonts w:hint="eastAsia" w:eastAsia="SimSun" w:ascii="Times New Roman" w:hAnsi="Times New Roman"/>
        </w:rPr>
        <w:t xml:space="preserve">烷烃</w:t>
      </w:r>
      <w:r>
        <w:rPr>
          <w:rStyle w:val="VerbatimChar"/>
        </w:rPr>
        <w:t xml:space="preserve"> (14e⁻)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接着与</w:t>
      </w:r>
      <w:r>
        <w:rPr>
          <w:rStyle w:val="VerbatimChar"/>
        </w:rPr>
        <w:t xml:space="preserve"> PPh₃ </w:t>
      </w:r>
      <w:r>
        <w:rPr>
          <w:rStyle w:val="VerbatimChar"/>
          <w:rFonts w:hint="eastAsia" w:eastAsia="SimSun" w:ascii="Times New Roman" w:hAnsi="Times New Roman"/>
        </w:rPr>
        <w:t xml:space="preserve">重新配位</w:t>
      </w:r>
      <w:r>
        <w:rPr>
          <w:rStyle w:val="VerbatimChar"/>
        </w:rPr>
        <w:t xml:space="preserve"> → RhCl(PPh₃)₃ </w:t>
      </w:r>
      <w:r>
        <w:rPr>
          <w:rStyle w:val="VerbatimChar"/>
          <w:rFonts w:hint="eastAsia" w:eastAsia="SimSun" w:ascii="Times New Roman" w:hAnsi="Times New Roman"/>
        </w:rPr>
        <w:t xml:space="preserve">再生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各步电子计数验证</w:t>
      </w:r>
      <w:r>
        <w:rPr>
          <w:rFonts w:hint="eastAsia" w:eastAsia="SimSun" w:ascii="Times New Roman" w:hAnsi="Times New Roman"/>
        </w:rPr>
        <w:t xml:space="preserve">（以</w:t>
      </w:r>
      <w:r>
        <w:t xml:space="preserve"> Rh </w:t>
      </w:r>
      <w:r>
        <w:rPr>
          <w:rFonts w:hint="eastAsia" w:eastAsia="SimSun" w:ascii="Times New Roman" w:hAnsi="Times New Roman"/>
        </w:rPr>
        <w:t xml:space="preserve">为中心）：</w:t>
      </w:r>
      <w:r>
        <w:t xml:space="preserve"> </w:t>
      </w:r>
      <w:r>
        <w:t xml:space="preserve">1. Rh(I) </w:t>
      </w:r>
      <w:r>
        <w:rPr>
          <w:rFonts w:hint="eastAsia" w:eastAsia="SimSun" w:ascii="Times New Roman" w:hAnsi="Times New Roman"/>
        </w:rPr>
        <w:t xml:space="preserve">d⁸：8</w:t>
      </w:r>
      <w:r>
        <w:t xml:space="preserve"> + 2×PR₃(4) + Cl⁻(2) = </w:t>
      </w:r>
      <w:r>
        <w:rPr>
          <w:rFonts w:hint="eastAsia" w:eastAsia="SimSun" w:ascii="Times New Roman" w:hAnsi="Times New Roman"/>
        </w:rPr>
        <w:t xml:space="preserve">14e⁻（配位不饱和，可催化）</w:t>
      </w:r>
      <w:r>
        <w:t xml:space="preserve"> </w:t>
      </w:r>
      <w:r>
        <w:t xml:space="preserve">2. + H₂(2e⁻) → 16e⁻</w:t>
      </w:r>
      <w:r>
        <w:t xml:space="preserve"> </w:t>
      </w:r>
      <w:r>
        <w:t xml:space="preserve">3. + </w:t>
      </w:r>
      <w:r>
        <w:rPr>
          <w:rFonts w:hint="eastAsia" w:eastAsia="SimSun" w:ascii="Times New Roman" w:hAnsi="Times New Roman"/>
        </w:rPr>
        <w:t xml:space="preserve">烯烃(2e⁻)</w:t>
      </w:r>
      <w:r>
        <w:t xml:space="preserve"> → 18e⁻</w:t>
      </w:r>
      <w:r>
        <w:t xml:space="preserve"> </w:t>
      </w:r>
      <w:r>
        <w:t xml:space="preserve">4. </w:t>
      </w:r>
      <w:r>
        <w:rPr>
          <w:rFonts w:hint="eastAsia" w:eastAsia="SimSun" w:ascii="Times New Roman" w:hAnsi="Times New Roman"/>
        </w:rPr>
        <w:t xml:space="preserve">迁移插入：烯烃变成烷基，电子数不变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16e⁻（烷基为</w:t>
      </w:r>
      <w:r>
        <w:t xml:space="preserve"> 1e⁻ </w:t>
      </w:r>
      <w:r>
        <w:rPr>
          <w:rFonts w:hint="eastAsia" w:eastAsia="SimSun" w:ascii="Times New Roman" w:hAnsi="Times New Roman"/>
        </w:rPr>
        <w:t xml:space="preserve">配体替代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2e⁻ </w:t>
      </w:r>
      <w:r>
        <w:rPr>
          <w:rFonts w:hint="eastAsia" w:eastAsia="SimSun" w:ascii="Times New Roman" w:hAnsi="Times New Roman"/>
        </w:rPr>
        <w:t xml:space="preserve">配体）</w:t>
      </w:r>
      <w:r>
        <w:t xml:space="preserve"> </w:t>
      </w:r>
      <w:r>
        <w:t xml:space="preserve">5. </w:t>
      </w:r>
      <w:r>
        <w:rPr>
          <w:rFonts w:hint="eastAsia" w:eastAsia="SimSun" w:ascii="Times New Roman" w:hAnsi="Times New Roman"/>
        </w:rPr>
        <w:t xml:space="preserve">还原消除</w:t>
      </w:r>
      <w:r>
        <w:t xml:space="preserve"> − 2e⁻ → 14e⁻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注意事项</w:t>
      </w:r>
      <w:r>
        <w:rPr>
          <w:rFonts w:hint="eastAsia" w:eastAsia="SimSun" w:ascii="Times New Roman" w:hAnsi="Times New Roman"/>
        </w:rPr>
        <w:t xml:space="preserve">：竞赛中不需要记住整个循环细节，但要能</w:t>
      </w:r>
      <w:r>
        <w:rPr>
          <w:rFonts w:hint="eastAsia" w:eastAsia="SimSun" w:ascii="Times New Roman" w:hAnsi="Times New Roman"/>
          <w:b/>
          <w:bCs/>
        </w:rPr>
        <w:t xml:space="preserve">识别循环中的每一步属于哪种基元步骤</w:t>
      </w:r>
      <w:r>
        <w:rPr>
          <w:rFonts w:hint="eastAsia" w:eastAsia="SimSun" w:ascii="Times New Roman" w:hAnsi="Times New Roman"/>
        </w:rPr>
        <w:t xml:space="preserve">，以及</w:t>
      </w:r>
      <w:r>
        <w:rPr>
          <w:rFonts w:hint="eastAsia" w:eastAsia="SimSun" w:ascii="Times New Roman" w:hAnsi="Times New Roman"/>
          <w:b/>
          <w:bCs/>
        </w:rPr>
        <w:t xml:space="preserve">每一步的电子数和氧化态变化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8" w:name="六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六、典型例题</w:t>
      </w:r>
    </w:p>
    <w:bookmarkStart w:id="32" w:name="例-1-多核配合物-磁耦合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1 </w:t>
      </w:r>
      <w:r>
        <w:rPr>
          <w:rFonts w:hint="eastAsia" w:eastAsia="SimHei" w:ascii="Times New Roman" w:hAnsi="Times New Roman"/>
        </w:rPr>
        <w:t xml:space="preserve">[多核配合物</w:t>
      </w:r>
      <w:r>
        <w:t xml:space="preserve"> + </w:t>
      </w:r>
      <w:r>
        <w:rPr>
          <w:rFonts w:hint="eastAsia" w:eastAsia="SimHei" w:ascii="Times New Roman" w:hAnsi="Times New Roman"/>
        </w:rPr>
        <w:t xml:space="preserve">磁耦合]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：化合物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−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hint="eastAsia" w:eastAsia="SimSun" w:ascii="Times New Roman" w:hAnsi="Times New Roman"/>
        </w:rPr>
        <w:t xml:space="preserve">（A）中两个</w:t>
      </w:r>
      <w:r>
        <w:t xml:space="preserve"> Cr </w:t>
      </w:r>
      <w:r>
        <w:rPr>
          <w:rFonts w:hint="eastAsia" w:eastAsia="SimSun" w:ascii="Times New Roman" w:hAnsi="Times New Roman"/>
        </w:rPr>
        <w:t xml:space="preserve">中心通过羟桥连接。室温下磁矩测定显示每个</w:t>
      </w:r>
      <w:r>
        <w:t xml:space="preserve"> Cr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μ</m:t>
            </m:r>
          </m:e>
          <m:sub>
            <m:r>
              <m:rPr>
                <m:nor/>
                <m:sty m:val="p"/>
              </m:rPr>
              <m:t>eff</m:t>
            </m:r>
          </m:sub>
        </m:sSub>
        <m:r>
          <m:rPr>
            <m:sty m:val="p"/>
          </m:rPr>
          <m:t>=</m:t>
        </m:r>
        <m:r>
          <m:t>2.45</m:t>
        </m:r>
        <m:r>
          <m:t> </m:t>
        </m:r>
        <m:sSub>
          <m:e>
            <m:r>
              <m:t>μ</m:t>
            </m:r>
          </m:e>
          <m:sub>
            <m:r>
              <m:t>B</m:t>
            </m:r>
          </m:sub>
        </m:sSub>
      </m:oMath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确定</w:t>
      </w:r>
      <w:r>
        <w:t xml:space="preserve"> Cr </w:t>
      </w:r>
      <w:r>
        <w:rPr>
          <w:rFonts w:hint="eastAsia" w:eastAsia="SimSun" w:ascii="Times New Roman" w:hAnsi="Times New Roman"/>
        </w:rPr>
        <w:t xml:space="preserve">的氧化态和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电子构型。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若两个</w:t>
      </w:r>
      <w:r>
        <w:t xml:space="preserve"> Cr </w:t>
      </w:r>
      <w:r>
        <w:rPr>
          <w:rFonts w:hint="eastAsia" w:eastAsia="SimSun" w:ascii="Times New Roman" w:hAnsi="Times New Roman"/>
        </w:rPr>
        <w:t xml:space="preserve">之间无磁耦合，计算二聚体的预期磁矩。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比较实验值与预期值，判断磁耦合类型。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配体：5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NH₃（中性）×2</w:t>
      </w:r>
      <w:r>
        <w:t xml:space="preserve"> + 1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OH⁻（−1）+</w:t>
      </w:r>
      <w:r>
        <w:t xml:space="preserve"> 5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Cl⁻（−5）→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配合物阴离子总电荷</w:t>
      </w:r>
      <w:r>
        <w:t xml:space="preserve"> = −5 + (−1) = </w:t>
      </w:r>
      <w:r>
        <w:rPr>
          <w:rFonts w:hint="eastAsia" w:eastAsia="SimSun" w:ascii="Times New Roman" w:hAnsi="Times New Roman"/>
        </w:rPr>
        <w:t xml:space="preserve">−6。配合物阳离子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10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?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，外面</w:t>
      </w:r>
      <w:r>
        <w:t xml:space="preserve"> 5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Cl⁻ → </w:t>
      </w:r>
      <w:r>
        <w:rPr>
          <w:rFonts w:hint="eastAsia" w:eastAsia="SimSun" w:ascii="Times New Roman" w:hAnsi="Times New Roman"/>
        </w:rPr>
        <w:t xml:space="preserve">阳离子电荷</w:t>
      </w:r>
      <w:r>
        <w:t xml:space="preserve"> = 5+。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设每个</w:t>
      </w:r>
      <w:r>
        <w:t xml:space="preserve"> Cr </w:t>
      </w:r>
      <w:r>
        <w:rPr>
          <w:rFonts w:hint="eastAsia" w:eastAsia="SimSun" w:ascii="Times New Roman" w:hAnsi="Times New Roman"/>
        </w:rPr>
        <w:t xml:space="preserve">氧化态为</w:t>
      </w:r>
      <w:r>
        <w:t xml:space="preserve"> </w:t>
      </w:r>
      <m:oMath>
        <m:r>
          <m:t>x</m:t>
        </m:r>
      </m:oMath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x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3</m:t>
        </m:r>
      </m:oMath>
      <w:r>
        <w:t xml:space="preserve">。</w:t>
      </w:r>
    </w:p>
    <w:p>
      <w:pPr>
        <w:pStyle w:val="BodyText"/>
      </w:pP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为</w:t>
      </w:r>
      <w:r>
        <w:rPr>
          <w:b/>
          <w:bCs/>
        </w:rPr>
        <w:t xml:space="preserve"> d³ </w:t>
      </w:r>
      <w:r>
        <w:rPr>
          <w:rFonts w:hint="eastAsia" w:eastAsia="SimSun" w:ascii="Times New Roman" w:hAnsi="Times New Roman"/>
          <w:b/>
          <w:bCs/>
        </w:rPr>
        <w:t xml:space="preserve">构型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t xml:space="preserve">Cr³⁺ d³ </w:t>
      </w:r>
      <w:r>
        <w:rPr>
          <w:rFonts w:hint="eastAsia" w:eastAsia="SimSun" w:ascii="Times New Roman" w:hAnsi="Times New Roman"/>
        </w:rPr>
        <w:t xml:space="preserve">在八面体场中：t₂g³，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μ</m:t>
            </m:r>
          </m:e>
          <m:sub>
            <m:r>
              <m:rPr>
                <m:nor/>
                <m:sty m:val="p"/>
              </m:rPr>
              <m:t>so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×</m:t>
            </m:r>
            <m:r>
              <m:t>5</m:t>
            </m:r>
          </m:e>
        </m:rad>
        <m:r>
          <m:rPr>
            <m:sty m:val="p"/>
          </m:rPr>
          <m:t>=</m:t>
        </m:r>
        <m:r>
          <m:t>3.87</m:t>
        </m:r>
        <m:r>
          <m:t> </m:t>
        </m:r>
        <m:sSub>
          <m:e>
            <m:r>
              <m:t>μ</m:t>
            </m:r>
          </m:e>
          <m:sub>
            <m:r>
              <m:t>B</m:t>
            </m:r>
          </m:sub>
        </m:sSub>
      </m:oMath>
      <w:r>
        <w:t xml:space="preserve">。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若二聚体中两个</w:t>
      </w:r>
      <w:r>
        <w:t xml:space="preserve"> Cr </w:t>
      </w:r>
      <w:r>
        <w:rPr>
          <w:rFonts w:hint="eastAsia" w:eastAsia="SimSun" w:ascii="Times New Roman" w:hAnsi="Times New Roman"/>
        </w:rPr>
        <w:t xml:space="preserve">无耦合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总磁矩平方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各磁矩平方和。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μ</m:t>
            </m:r>
          </m:e>
          <m:sub>
            <m:r>
              <m:rPr>
                <m:nor/>
                <m:sty m:val="p"/>
              </m:rPr>
              <m:t>dimer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3.87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3.87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15.0</m:t>
            </m:r>
            <m:r>
              <m:rPr>
                <m:sty m:val="p"/>
              </m:rPr>
              <m:t>+</m:t>
            </m:r>
            <m:r>
              <m:t>15.0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30.0</m:t>
            </m:r>
          </m:e>
        </m:rad>
        <m:r>
          <m:rPr>
            <m:sty m:val="p"/>
          </m:rPr>
          <m:t>=</m:t>
        </m:r>
        <m:r>
          <m:t>5.48</m:t>
        </m:r>
        <m:r>
          <m:t> </m:t>
        </m:r>
        <m:sSub>
          <m:e>
            <m:r>
              <m:t>μ</m:t>
            </m:r>
          </m:e>
          <m:sub>
            <m:r>
              <m:t>B</m:t>
            </m:r>
          </m:sub>
        </m:sSub>
      </m:oMath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实验值：每个</w:t>
      </w:r>
      <w:r>
        <w:t xml:space="preserve"> Cr </w:t>
      </w:r>
      <w:r>
        <w:rPr>
          <w:rFonts w:hint="eastAsia" w:eastAsia="SimSun" w:ascii="Times New Roman" w:hAnsi="Times New Roman"/>
        </w:rPr>
        <w:t xml:space="preserve">的平均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μ</m:t>
            </m:r>
          </m:e>
          <m:sub>
            <m:r>
              <m:rPr>
                <m:nor/>
                <m:sty m:val="p"/>
              </m:rPr>
              <m:t>eff</m:t>
            </m:r>
          </m:sub>
        </m:sSub>
        <m:r>
          <m:rPr>
            <m:sty m:val="p"/>
          </m:rPr>
          <m:t>=</m:t>
        </m:r>
        <m:r>
          <m:t>2.45</m:t>
        </m:r>
        <m:r>
          <m:t> </m:t>
        </m:r>
        <m:sSub>
          <m:e>
            <m:r>
              <m:t>μ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二聚体总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2.45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×</m:t>
            </m:r>
            <m:r>
              <m:t>2</m:t>
            </m:r>
          </m:e>
        </m:rad>
        <m:r>
          <m:rPr>
            <m:sty m:val="p"/>
          </m:rPr>
          <m:t>=</m:t>
        </m:r>
        <m:r>
          <m:t>3.46</m:t>
        </m:r>
        <m:r>
          <m:t> </m:t>
        </m:r>
        <m:sSub>
          <m:e>
            <m:r>
              <m:t>μ</m:t>
            </m:r>
          </m:e>
          <m:sub>
            <m:r>
              <m:t>B</m:t>
            </m:r>
          </m:sub>
        </m:sSub>
      </m:oMath>
      <w:r>
        <w:t xml:space="preserve">。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t>3.46</m:t>
        </m:r>
        <m:r>
          <m:rPr>
            <m:sty m:val="p"/>
          </m:rPr>
          <m:t>&lt;</m:t>
        </m:r>
        <m:r>
          <m:t>5.48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磁矩显著降低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反铁磁耦合</w:t>
      </w:r>
      <w:r>
        <w:rPr>
          <w:rFonts w:hint="eastAsia" w:eastAsia="SimSun" w:ascii="Times New Roman" w:hAnsi="Times New Roman"/>
        </w:rPr>
        <w:t xml:space="preserve">（AFM）。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两个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Cr³⁺（d³，各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个未成对电子）通过</w:t>
      </w:r>
      <w:r>
        <w:t xml:space="preserve"> OH⁻ </w:t>
      </w:r>
      <w:r>
        <w:rPr>
          <w:rFonts w:hint="eastAsia" w:eastAsia="SimSun" w:ascii="Times New Roman" w:hAnsi="Times New Roman"/>
        </w:rPr>
        <w:t xml:space="preserve">桥产生反铁磁交换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基态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（所有电子配对）。实验磁矩主要来自激发态的</w:t>
      </w:r>
      <w:r>
        <w:t xml:space="preserve"> Boltzmann </w:t>
      </w:r>
      <w:r>
        <w:rPr>
          <w:rFonts w:hint="eastAsia" w:eastAsia="SimSun" w:ascii="Times New Roman" w:hAnsi="Times New Roman"/>
        </w:rPr>
        <w:t xml:space="preserve">分布贡献。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Cr(III) </w:t>
      </w:r>
      <w:r>
        <w:rPr>
          <w:rFonts w:hint="eastAsia" w:eastAsia="SimSun" w:ascii="Times New Roman" w:hAnsi="Times New Roman"/>
        </w:rPr>
        <w:t xml:space="preserve">d³；(2)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预期</w:t>
      </w:r>
      <w:r>
        <w:t xml:space="preserve"> 5.48</w:t>
      </w:r>
      <w:r>
        <w:t xml:space="preserve"> </w:t>
      </w:r>
      <m:oMath>
        <m:sSub>
          <m:e>
            <m:r>
              <m:t>μ</m:t>
            </m:r>
          </m:e>
          <m:sub>
            <m:r>
              <m:t>B</m:t>
            </m:r>
          </m:sub>
        </m:sSub>
      </m:oMath>
      <w:r>
        <w:rPr>
          <w:rFonts w:hint="eastAsia" w:eastAsia="SimSun" w:ascii="Times New Roman" w:hAnsi="Times New Roman"/>
        </w:rPr>
        <w:t xml:space="preserve">；(3)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实验值</w:t>
      </w:r>
      <w:r>
        <w:t xml:space="preserve"> 3.46 &lt; 5.48 → </w:t>
      </w:r>
      <w:r>
        <w:rPr>
          <w:rFonts w:hint="eastAsia" w:eastAsia="SimSun" w:ascii="Times New Roman" w:hAnsi="Times New Roman"/>
        </w:rPr>
        <w:t xml:space="preserve">反铁磁耦合。</w:t>
      </w:r>
    </w:p>
    <w:p>
      <w:r>
        <w:pict>
          <v:rect style="width:0;height:1.5pt" o:hralign="center" o:hrstd="t" o:hr="t"/>
        </w:pict>
      </w:r>
    </w:p>
    <w:bookmarkEnd w:id="32"/>
    <w:bookmarkStart w:id="33" w:name="例-2-tanabe-sugano-图-光谱计算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2 [Tanabe-Sugano </w:t>
      </w:r>
      <w:r>
        <w:rPr>
          <w:rFonts w:hint="eastAsia" w:eastAsia="SimHei" w:ascii="Times New Roman" w:hAnsi="Times New Roman"/>
        </w:rPr>
        <w:t xml:space="preserve">图</w:t>
      </w:r>
      <w:r>
        <w:t xml:space="preserve"> + </w:t>
      </w:r>
      <w:r>
        <w:rPr>
          <w:rFonts w:hint="eastAsia" w:eastAsia="SimHei" w:ascii="Times New Roman" w:hAnsi="Times New Roman"/>
        </w:rPr>
        <w:t xml:space="preserve">光谱计算]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（d⁸）的</w:t>
      </w:r>
      <w:r>
        <w:t xml:space="preserve"> UV-Vis </w:t>
      </w:r>
      <w:r>
        <w:rPr>
          <w:rFonts w:hint="eastAsia" w:eastAsia="SimSun" w:ascii="Times New Roman" w:hAnsi="Times New Roman"/>
        </w:rPr>
        <w:t xml:space="preserve">光谱显示三个吸收峰：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8700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ν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14500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ν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25300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。已知</w:t>
      </w:r>
      <w:r>
        <w:t xml:space="preserve"> d⁸ TS </w:t>
      </w:r>
      <w:r>
        <w:rPr>
          <w:rFonts w:hint="eastAsia" w:eastAsia="SimSun" w:ascii="Times New Roman" w:hAnsi="Times New Roman"/>
        </w:rPr>
        <w:t xml:space="preserve">图上跃迁比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ν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1.67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对应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  <m:r>
          <m:rPr>
            <m:sty m:val="p"/>
          </m:rPr>
          <m:t>/</m:t>
        </m:r>
        <m:r>
          <m:t>B</m:t>
        </m:r>
        <m:r>
          <m:rPr>
            <m:sty m:val="p"/>
          </m:rPr>
          <m:t>=</m:t>
        </m:r>
        <m:r>
          <m:t>8.9</m:t>
        </m:r>
      </m:oMath>
      <w:r>
        <w:rPr>
          <w:rFonts w:hint="eastAsia" w:eastAsia="SimSun" w:ascii="Times New Roman" w:hAnsi="Times New Roman"/>
        </w:rPr>
        <w:t xml:space="preserve">，且该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  <m:r>
          <m:rPr>
            <m:sty m:val="p"/>
          </m:rPr>
          <m:t>/</m:t>
        </m:r>
        <m:r>
          <m:t>B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下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B</m:t>
        </m:r>
        <m:r>
          <m:rPr>
            <m:sty m:val="p"/>
          </m:rPr>
          <m:t>=</m:t>
        </m:r>
        <m:r>
          <m:t>10.5</m:t>
        </m:r>
      </m:oMath>
      <w:r>
        <w:rPr>
          <w:rFonts w:hint="eastAsia" w:eastAsia="SimSun" w:ascii="Times New Roman" w:hAnsi="Times New Roman"/>
        </w:rPr>
        <w:t xml:space="preserve">（对应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跃迁</w:t>
      </w:r>
      <w:r>
        <w:t xml:space="preserve"> 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T₂g ←</w:t>
      </w:r>
      <w:r>
        <w:t xml:space="preserve"> 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rPr>
          <w:rFonts w:hint="eastAsia" w:eastAsia="SimSun" w:ascii="Times New Roman" w:hAnsi="Times New Roman"/>
        </w:rPr>
        <w:t xml:space="preserve">A₂g）。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计算</w:t>
      </w:r>
      <w:r>
        <w:t xml:space="preserve"> </w:t>
      </w:r>
      <m:oMath>
        <m:r>
          <m:t>B</m:t>
        </m:r>
      </m:oMath>
      <w:r>
        <w:t xml:space="preserve">、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已知</w:t>
      </w:r>
      <w:r>
        <w:t xml:space="preserve"> Ni²⁺ </w:t>
      </w:r>
      <w:r>
        <w:rPr>
          <w:rFonts w:hint="eastAsia" w:eastAsia="SimSun" w:ascii="Times New Roman" w:hAnsi="Times New Roman"/>
        </w:rPr>
        <w:t xml:space="preserve">自由离子的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≈</m:t>
        </m:r>
        <m:r>
          <m:t>1080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，计算</w:t>
      </w:r>
      <w:r>
        <w:t xml:space="preserve"> </w:t>
      </w:r>
      <m:oMath>
        <m:r>
          <m:t>β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并说明水合</w:t>
      </w:r>
      <w:r>
        <w:t xml:space="preserve"> Ni²⁺ </w:t>
      </w:r>
      <w:r>
        <w:rPr>
          <w:rFonts w:hint="eastAsia" w:eastAsia="SimSun" w:ascii="Times New Roman" w:hAnsi="Times New Roman"/>
        </w:rPr>
        <w:t xml:space="preserve">的共价性。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预测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的吸收峰位置（已知</w:t>
      </w:r>
      <w:r>
        <w:t xml:space="preserve"> NH₃ </w:t>
      </w:r>
      <w:r>
        <w:rPr>
          <w:rFonts w:hint="eastAsia" w:eastAsia="SimSun" w:ascii="Times New Roman" w:hAnsi="Times New Roman"/>
        </w:rPr>
        <w:t xml:space="preserve">的场强大于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H₂O）。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9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B</m:t>
        </m:r>
        <m:r>
          <m:rPr>
            <m:sty m:val="p"/>
          </m:rPr>
          <m:t>=</m:t>
        </m:r>
        <m:r>
          <m:t>10.5</m:t>
        </m:r>
        <m:r>
          <m:rPr>
            <m:sty m:val="p"/>
          </m:rPr>
          <m:t>=</m:t>
        </m:r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B</m:t>
        </m:r>
        <m:r>
          <m:rPr>
            <m:sty m:val="p"/>
          </m:rPr>
          <m:t>⇒</m:t>
        </m:r>
        <m:r>
          <m:t>B</m:t>
        </m:r>
        <m:r>
          <m:rPr>
            <m:sty m:val="p"/>
          </m:rPr>
          <m:t>=</m:t>
        </m:r>
        <m:r>
          <m:t>8700</m:t>
        </m:r>
        <m:r>
          <m:rPr>
            <m:sty m:val="p"/>
          </m:rPr>
          <m:t>/</m:t>
        </m:r>
        <m:r>
          <m:t>10.5</m:t>
        </m:r>
        <m:r>
          <m:rPr>
            <m:sty m:val="p"/>
          </m:rPr>
          <m:t>=</m:t>
        </m:r>
        <m:r>
          <m:rPr>
            <m:sty m:val="b"/>
          </m:rPr>
          <m:t>828.6</m:t>
        </m:r>
        <m:r>
          <m:rPr>
            <m:sty m:val="b"/>
          </m:rP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  <m:r>
          <m:rPr>
            <m:sty m:val="p"/>
          </m:rPr>
          <m:t>/</m:t>
        </m:r>
        <m:r>
          <m:t>B</m:t>
        </m:r>
        <m:r>
          <m:rPr>
            <m:sty m:val="p"/>
          </m:rPr>
          <m:t>=</m:t>
        </m:r>
        <m:r>
          <m:t>8.9</m:t>
        </m:r>
        <m:r>
          <m:rPr>
            <m:sty m:val="p"/>
          </m:rPr>
          <m:t>⇒</m:t>
        </m:r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8.9</m:t>
        </m:r>
        <m:r>
          <m:rPr>
            <m:sty m:val="p"/>
          </m:rPr>
          <m:t>×</m:t>
        </m:r>
        <m:r>
          <m:t>828.6</m:t>
        </m:r>
        <m:r>
          <m:rPr>
            <m:sty m:val="p"/>
          </m:rPr>
          <m:t>=</m:t>
        </m:r>
        <m:r>
          <m:rPr>
            <m:sty m:val="b"/>
          </m:rPr>
          <m:t>7375</m:t>
        </m:r>
        <m:r>
          <m:rPr>
            <m:sty m:val="b"/>
          </m:rP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Compact"/>
        <w:numPr>
          <w:ilvl w:val="0"/>
          <w:numId w:val="1010"/>
        </w:numPr>
      </w:pPr>
      <m:oMath>
        <m:oMathPr>
          <m:ctrlPr>
            <w:rPr>
              <w:sz w:val="28"/>
              <w:szCs w:val="28"/>
            </w:rPr>
          </m:ctrlPr>
        </m:oMathPr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/</m:t>
        </m:r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828.6</m:t>
        </m:r>
        <m:r>
          <m:rPr>
            <m:sty m:val="p"/>
          </m:rPr>
          <m:t>/</m:t>
        </m:r>
        <m:r>
          <m:t>1080</m:t>
        </m:r>
        <m:r>
          <m:rPr>
            <m:sty m:val="p"/>
          </m:rPr>
          <m:t>=</m:t>
        </m:r>
        <m:r>
          <m:rPr>
            <m:sty m:val="b"/>
          </m:rPr>
          <m:t>0.767</m:t>
        </m:r>
      </m:oMath>
    </w:p>
    <w:p>
      <w:pPr>
        <w:pStyle w:val="FirstParagraph"/>
      </w:pPr>
      <m:oMath>
        <m:r>
          <m:t>β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配合物中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电子离域（电子云扩张效应），共价性比自由离子大。</w:t>
      </w:r>
      <m:oMath>
        <m:oMathPr>
          <m:ctrlPr>
            <w:rPr>
              <w:sz w:val="28"/>
              <w:szCs w:val="28"/>
            </w:rPr>
          </m:ctrlPr>
        </m:oMathPr>
        <m:r>
          <m:t>β</m:t>
        </m:r>
        <m:r>
          <m:rPr>
            <m:sty m:val="p"/>
          </m:rPr>
          <m:t>=</m:t>
        </m:r>
        <m:r>
          <m:t>0.77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说明</w:t>
      </w:r>
      <w:r>
        <w:t xml:space="preserve"> H₂O </w:t>
      </w:r>
      <w:r>
        <w:rPr>
          <w:rFonts w:hint="eastAsia" w:eastAsia="SimSun" w:ascii="Times New Roman" w:hAnsi="Times New Roman"/>
        </w:rPr>
        <w:t xml:space="preserve">的共价性中等。</w:t>
      </w:r>
    </w:p>
    <w:p>
      <w:pPr>
        <w:pStyle w:val="Compact"/>
        <w:numPr>
          <w:ilvl w:val="0"/>
          <w:numId w:val="1011"/>
        </w:numPr>
      </w:pPr>
      <w:r>
        <w:t xml:space="preserve">NH₃ </w:t>
      </w:r>
      <w:r>
        <w:rPr>
          <w:rFonts w:hint="eastAsia" w:eastAsia="SimSun" w:ascii="Times New Roman" w:hAnsi="Times New Roman"/>
        </w:rPr>
        <w:t xml:space="preserve">的配体场强大于</w:t>
      </w:r>
      <w:r>
        <w:t xml:space="preserve"> H₂O →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。根据光谱化学序列，NH₃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H₂O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比值约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1.25</m:t>
        </m:r>
        <m:r>
          <m:rPr>
            <m:nor/>
            <m:sty m:val="p"/>
          </m:rPr>
          <m:t>–</m:t>
        </m:r>
        <m:r>
          <m:t>1.35</m:t>
        </m:r>
      </m:oMath>
      <w:r>
        <w:t xml:space="preserve">。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≈</m:t>
        </m:r>
        <m:r>
          <m:t>1.3</m:t>
        </m:r>
        <m:r>
          <m:rPr>
            <m:sty m:val="p"/>
          </m:rPr>
          <m:t>×</m:t>
        </m:r>
        <m:r>
          <m:t>7375</m:t>
        </m:r>
        <m:r>
          <m:rPr>
            <m:sty m:val="p"/>
          </m:rPr>
          <m:t>≈</m:t>
        </m:r>
        <m:r>
          <m:t>9588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由于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  <m:r>
          <m:rPr>
            <m:sty m:val="p"/>
          </m:rPr>
          <m:t>/</m:t>
        </m:r>
        <m:r>
          <m:t>B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变化不大（配体变化对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影响较小），各跃迁按比例红移：</w:t>
      </w:r>
      <w:r>
        <w:t xml:space="preserve"> </w:t>
      </w:r>
      <w:r>
        <w:t xml:space="preserve">-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ν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≈</m:t>
        </m:r>
        <m:r>
          <m:t>8700</m:t>
        </m:r>
        <m:r>
          <m:rPr>
            <m:sty m:val="p"/>
          </m:rPr>
          <m:t>×</m:t>
        </m:r>
        <m:r>
          <m:t>1.3</m:t>
        </m:r>
        <m:r>
          <m:rPr>
            <m:sty m:val="p"/>
          </m:rPr>
          <m:t>≈</m:t>
        </m:r>
        <m:r>
          <m:t>11300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 </w:t>
      </w:r>
      <w:r>
        <w:t xml:space="preserve">-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ν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≈</m:t>
        </m:r>
        <m:r>
          <m:t>14500</m:t>
        </m:r>
        <m:r>
          <m:rPr>
            <m:sty m:val="p"/>
          </m:rPr>
          <m:t>×</m:t>
        </m:r>
        <m:r>
          <m:t>1.3</m:t>
        </m:r>
        <m:r>
          <m:rPr>
            <m:sty m:val="p"/>
          </m:rPr>
          <m:t>≈</m:t>
        </m:r>
        <m:r>
          <m:t>18850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 </w:t>
      </w:r>
      <w:r>
        <w:t xml:space="preserve">-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ν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≈</m:t>
        </m:r>
        <m:r>
          <m:t>25300</m:t>
        </m:r>
        <m:r>
          <m:rPr>
            <m:sty m:val="p"/>
          </m:rPr>
          <m:t>×</m:t>
        </m:r>
        <m:r>
          <m:t>1.3</m:t>
        </m:r>
        <m:r>
          <m:rPr>
            <m:sty m:val="p"/>
          </m:rPr>
          <m:t>≈</m:t>
        </m:r>
        <m:r>
          <m:t>32890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B</m:t>
        </m:r>
        <m:r>
          <m:rPr>
            <m:sty m:val="p"/>
          </m:rPr>
          <m:t>=</m:t>
        </m:r>
        <m:r>
          <m:t>829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7375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；(2)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β</m:t>
        </m:r>
        <m:r>
          <m:rPr>
            <m:sty m:val="p"/>
          </m:rPr>
          <m:t>=</m:t>
        </m:r>
        <m:r>
          <m:t>0.77</m:t>
        </m:r>
      </m:oMath>
      <w:r>
        <w:rPr>
          <w:rFonts w:hint="eastAsia" w:eastAsia="SimSun" w:ascii="Times New Roman" w:hAnsi="Times New Roman"/>
        </w:rPr>
        <w:t xml:space="preserve">，中等共价性；(3)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预测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≈</m:t>
        </m:r>
        <m:r>
          <m:t>11300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ν</m:t>
            </m:r>
          </m:e>
          <m:sub>
            <m:r>
              <m:t>2</m:t>
            </m:r>
          </m:sub>
        </m:sSub>
        <m:r>
          <m:rPr>
            <m:sty m:val="p"/>
          </m:rPr>
          <m:t>≈</m:t>
        </m:r>
        <m:r>
          <m:t>18900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ν</m:t>
            </m:r>
          </m:e>
          <m:sub>
            <m:r>
              <m:t>3</m:t>
            </m:r>
          </m:sub>
        </m:sSub>
        <m:r>
          <m:rPr>
            <m:sty m:val="p"/>
          </m:rPr>
          <m:t>≈</m:t>
        </m:r>
        <m:r>
          <m:t>32900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33"/>
    <w:bookmarkStart w:id="34" w:name="例-3-反式效应-合成路线设计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3 </w:t>
      </w:r>
      <w:r>
        <w:rPr>
          <w:rFonts w:hint="eastAsia" w:eastAsia="SimHei" w:ascii="Times New Roman" w:hAnsi="Times New Roman"/>
        </w:rPr>
        <w:t xml:space="preserve">[反式效应</w:t>
      </w:r>
      <w:r>
        <w:t xml:space="preserve"> + </w:t>
      </w:r>
      <w:r>
        <w:rPr>
          <w:rFonts w:hint="eastAsia" w:eastAsia="SimHei" w:ascii="Times New Roman" w:hAnsi="Times New Roman"/>
        </w:rPr>
        <w:t xml:space="preserve">合成路线设计]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：设计从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P</m:t>
        </m:r>
        <m:r>
          <m:rPr>
            <m:sty m:val="p"/>
          </m:rPr>
          <m:t>t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出发合成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n</m:t>
        </m:r>
        <m:r>
          <m:rPr>
            <m:sty m:val="p"/>
          </m:rPr>
          <m:t>s</m:t>
        </m:r>
        <m:r>
          <m:rPr>
            <m:sty m:val="p"/>
          </m:rPr>
          <m:t>−</m:t>
        </m:r>
        <m:r>
          <m:rPr>
            <m:sty m:val="p"/>
          </m:rPr>
          <m:t>P</m:t>
        </m:r>
        <m:r>
          <m:rPr>
            <m:sty m:val="p"/>
          </m:rPr>
          <m:t>t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的路线。已知</w:t>
      </w:r>
      <w:r>
        <w:t xml:space="preserve"> Pt(II) </w:t>
      </w:r>
      <w:r>
        <w:rPr>
          <w:rFonts w:hint="eastAsia" w:eastAsia="SimSun" w:ascii="Times New Roman" w:hAnsi="Times New Roman"/>
        </w:rPr>
        <w:t xml:space="preserve">为平面正方形，反式效应序列：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&gt;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反式效应序列：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&gt;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t xml:space="preserve">→</w:t>
      </w:r>
      <w:r>
        <w:t xml:space="preserve"> 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的反式效应最强，其次是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最弱。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目标产物：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n</m:t>
        </m:r>
        <m:r>
          <m:rPr>
            <m:sty m:val="p"/>
          </m:rPr>
          <m:t>s</m:t>
        </m:r>
        <m:r>
          <m:rPr>
            <m:sty m:val="p"/>
          </m:rPr>
          <m:t>−</m:t>
        </m:r>
        <m:r>
          <m:rPr>
            <m:sty m:val="p"/>
          </m:rPr>
          <m:t>P</m:t>
        </m:r>
        <m:r>
          <m:rPr>
            <m:sty m:val="p"/>
          </m:rPr>
          <m:t>t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，即</w:t>
      </w:r>
      <w:r>
        <w:t xml:space="preserve"> Cl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的对位，NH₃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Cl </w:t>
      </w:r>
      <w:r>
        <w:rPr>
          <w:rFonts w:hint="eastAsia" w:eastAsia="SimSun" w:ascii="Times New Roman" w:hAnsi="Times New Roman"/>
        </w:rPr>
        <w:t xml:space="preserve">的对位（或反过来：NH₃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Cl </w:t>
      </w:r>
      <w:r>
        <w:rPr>
          <w:rFonts w:hint="eastAsia" w:eastAsia="SimSun" w:ascii="Times New Roman" w:hAnsi="Times New Roman"/>
        </w:rPr>
        <w:t xml:space="preserve">的对位，另一个</w:t>
      </w:r>
      <w:r>
        <w:t xml:space="preserve"> Cl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的对位）。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合成路线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Step 1: [PtCl₄]²⁻ + NH₃ → [PtCl₃(NH₃)]⁻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（任意一个</w:t>
      </w:r>
      <w:r>
        <w:rPr>
          <w:rStyle w:val="VerbatimChar"/>
        </w:rPr>
        <w:t xml:space="preserve"> Cl </w:t>
      </w:r>
      <w:r>
        <w:rPr>
          <w:rStyle w:val="VerbatimChar"/>
          <w:rFonts w:hint="eastAsia" w:eastAsia="SimSun" w:ascii="Times New Roman" w:hAnsi="Times New Roman"/>
        </w:rPr>
        <w:t xml:space="preserve">被</w:t>
      </w:r>
      <w:r>
        <w:rPr>
          <w:rStyle w:val="VerbatimChar"/>
        </w:rPr>
        <w:t xml:space="preserve"> NH₃ </w:t>
      </w:r>
      <w:r>
        <w:rPr>
          <w:rStyle w:val="VerbatimChar"/>
          <w:rFonts w:hint="eastAsia" w:eastAsia="SimSun" w:ascii="Times New Roman" w:hAnsi="Times New Roman"/>
        </w:rPr>
        <w:t xml:space="preserve">取代，产物为</w:t>
      </w:r>
      <w:r>
        <w:rPr>
          <w:rStyle w:val="VerbatimChar"/>
        </w:rPr>
        <w:t xml:space="preserve"> cis </w:t>
      </w:r>
      <w:r>
        <w:rPr>
          <w:rStyle w:val="VerbatimChar"/>
          <w:rFonts w:hint="eastAsia" w:eastAsia="SimSun" w:ascii="Times New Roman" w:hAnsi="Times New Roman"/>
        </w:rPr>
        <w:t xml:space="preserve">构型——Cl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的反式效应</w:t>
      </w:r>
      <w:r>
        <w:rPr>
          <w:rStyle w:val="VerbatimChar"/>
        </w:rPr>
        <w:t xml:space="preserve"> &gt; </w:t>
      </w:r>
      <w:r>
        <w:rPr>
          <w:rStyle w:val="VerbatimChar"/>
          <w:rFonts w:hint="eastAsia" w:eastAsia="SimSun" w:ascii="Times New Roman" w:hAnsi="Times New Roman"/>
        </w:rPr>
        <w:t xml:space="preserve">NH₃）</w:t>
      </w:r>
      <w:r>
        <w:br/>
      </w:r>
      <w:r>
        <w:br/>
      </w:r>
      <w:r>
        <w:rPr>
          <w:rStyle w:val="VerbatimChar"/>
        </w:rPr>
        <w:t xml:space="preserve">Step 2: [PtCl₃(NH₃)]⁻ + NO₂⁻ → [PtCl₂(NH₃)(NO₂)]⁻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注意：此时反式效应序列：Cl⁻</w:t>
      </w:r>
      <w:r>
        <w:rPr>
          <w:rStyle w:val="VerbatimChar"/>
        </w:rPr>
        <w:t xml:space="preserve"> &gt; NH₃</w:t>
      </w:r>
      <w:r>
        <w:br/>
      </w:r>
      <w:r>
        <w:rPr>
          <w:rStyle w:val="VerbatimChar"/>
        </w:rPr>
        <w:t xml:space="preserve">  → NH₃ </w:t>
      </w:r>
      <w:r>
        <w:rPr>
          <w:rStyle w:val="VerbatimChar"/>
          <w:rFonts w:hint="eastAsia" w:eastAsia="SimSun" w:ascii="Times New Roman" w:hAnsi="Times New Roman"/>
        </w:rPr>
        <w:t xml:space="preserve">对位的</w:t>
      </w:r>
      <w:r>
        <w:rPr>
          <w:rStyle w:val="VerbatimChar"/>
        </w:rPr>
        <w:t xml:space="preserve"> Cl⁻ </w:t>
      </w:r>
      <w:r>
        <w:rPr>
          <w:rStyle w:val="VerbatimChar"/>
          <w:rFonts w:hint="eastAsia" w:eastAsia="SimSun" w:ascii="Times New Roman" w:hAnsi="Times New Roman"/>
        </w:rPr>
        <w:t xml:space="preserve">不易被取代（因为</w:t>
      </w:r>
      <w:r>
        <w:rPr>
          <w:rStyle w:val="VerbatimChar"/>
        </w:rPr>
        <w:t xml:space="preserve"> NH₃ </w:t>
      </w:r>
      <w:r>
        <w:rPr>
          <w:rStyle w:val="VerbatimChar"/>
          <w:rFonts w:hint="eastAsia" w:eastAsia="SimSun" w:ascii="Times New Roman" w:hAnsi="Times New Roman"/>
        </w:rPr>
        <w:t xml:space="preserve">的反式效应弱）</w:t>
      </w:r>
      <w:r>
        <w:br/>
      </w:r>
      <w:r>
        <w:rPr>
          <w:rStyle w:val="VerbatimChar"/>
        </w:rPr>
        <w:t xml:space="preserve">  → Cl⁻ </w:t>
      </w:r>
      <w:r>
        <w:rPr>
          <w:rStyle w:val="VerbatimChar"/>
          <w:rFonts w:hint="eastAsia" w:eastAsia="SimSun" w:ascii="Times New Roman" w:hAnsi="Times New Roman"/>
        </w:rPr>
        <w:t xml:space="preserve">对位的</w:t>
      </w:r>
      <w:r>
        <w:rPr>
          <w:rStyle w:val="VerbatimChar"/>
        </w:rPr>
        <w:t xml:space="preserve"> Cl⁻ </w:t>
      </w:r>
      <w:r>
        <w:rPr>
          <w:rStyle w:val="VerbatimChar"/>
          <w:rFonts w:hint="eastAsia" w:eastAsia="SimSun" w:ascii="Times New Roman" w:hAnsi="Times New Roman"/>
        </w:rPr>
        <w:t xml:space="preserve">易被取代（因为</w:t>
      </w:r>
      <w:r>
        <w:rPr>
          <w:rStyle w:val="VerbatimChar"/>
        </w:rPr>
        <w:t xml:space="preserve"> Cl⁻ </w:t>
      </w:r>
      <w:r>
        <w:rPr>
          <w:rStyle w:val="VerbatimChar"/>
          <w:rFonts w:hint="eastAsia" w:eastAsia="SimSun" w:ascii="Times New Roman" w:hAnsi="Times New Roman"/>
        </w:rPr>
        <w:t xml:space="preserve">的反式效应较强）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 w:eastAsia="SimSun" w:ascii="Times New Roman" w:hAnsi="Times New Roman"/>
        </w:rPr>
        <w:t xml:space="preserve">但实际上我们想要</w:t>
      </w:r>
      <w:r>
        <w:rPr>
          <w:rStyle w:val="VerbatimChar"/>
        </w:rPr>
        <w:t xml:space="preserve"> NO₂⁻ </w:t>
      </w:r>
      <w:r>
        <w:rPr>
          <w:rStyle w:val="VerbatimChar"/>
          <w:rFonts w:hint="eastAsia" w:eastAsia="SimSun" w:ascii="Times New Roman" w:hAnsi="Times New Roman"/>
        </w:rPr>
        <w:t xml:space="preserve">取代</w:t>
      </w:r>
      <w:r>
        <w:rPr>
          <w:rStyle w:val="VerbatimChar"/>
        </w:rPr>
        <w:t xml:space="preserve"> NH₃ </w:t>
      </w:r>
      <w:r>
        <w:rPr>
          <w:rStyle w:val="VerbatimChar"/>
          <w:rFonts w:hint="eastAsia" w:eastAsia="SimSun" w:ascii="Times New Roman" w:hAnsi="Times New Roman"/>
        </w:rPr>
        <w:t xml:space="preserve">对位的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Cl？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重新思考：上一步我们得到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[PtCl₃(NH₃)]⁻，NH₃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的</w:t>
      </w:r>
      <w:r>
        <w:rPr>
          <w:rStyle w:val="VerbatimChar"/>
        </w:rPr>
        <w:t xml:space="preserve"> trans </w:t>
      </w:r>
      <w:r>
        <w:rPr>
          <w:rStyle w:val="VerbatimChar"/>
          <w:rFonts w:hint="eastAsia" w:eastAsia="SimSun" w:ascii="Times New Roman" w:hAnsi="Times New Roman"/>
        </w:rPr>
        <w:t xml:space="preserve">位是一个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Cl（因为第一步</w:t>
      </w:r>
      <w:r>
        <w:rPr>
          <w:rStyle w:val="VerbatimChar"/>
        </w:rPr>
        <w:t xml:space="preserve"> NH₃ </w:t>
      </w:r>
      <w:r>
        <w:rPr>
          <w:rStyle w:val="VerbatimChar"/>
          <w:rFonts w:hint="eastAsia" w:eastAsia="SimSun" w:ascii="Times New Roman" w:hAnsi="Times New Roman"/>
        </w:rPr>
        <w:t xml:space="preserve">取代了任意一个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Cl，产物为顺式，则</w:t>
      </w:r>
      <w:r>
        <w:rPr>
          <w:rStyle w:val="VerbatimChar"/>
        </w:rPr>
        <w:t xml:space="preserve"> NH₃ </w:t>
      </w:r>
      <w:r>
        <w:rPr>
          <w:rStyle w:val="VerbatimChar"/>
          <w:rFonts w:hint="eastAsia" w:eastAsia="SimSun" w:ascii="Times New Roman" w:hAnsi="Times New Roman"/>
        </w:rPr>
        <w:t xml:space="preserve">邻位是两个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Cl，对位是一个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Cl）。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第二步：加入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NO₂⁻（强反式效应配体）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 w:eastAsia="SimSun" w:ascii="Times New Roman" w:hAnsi="Times New Roman"/>
        </w:rPr>
        <w:t xml:space="preserve">在</w:t>
      </w:r>
      <w:r>
        <w:rPr>
          <w:rStyle w:val="VerbatimChar"/>
        </w:rPr>
        <w:t xml:space="preserve"> [PtCl₃(NH₃)]⁻ </w:t>
      </w:r>
      <w:r>
        <w:rPr>
          <w:rStyle w:val="VerbatimChar"/>
          <w:rFonts w:hint="eastAsia" w:eastAsia="SimSun" w:ascii="Times New Roman" w:hAnsi="Times New Roman"/>
        </w:rPr>
        <w:t xml:space="preserve">中，各配体的</w:t>
      </w:r>
      <w:r>
        <w:rPr>
          <w:rStyle w:val="VerbatimChar"/>
        </w:rPr>
        <w:t xml:space="preserve"> trans </w:t>
      </w:r>
      <w:r>
        <w:rPr>
          <w:rStyle w:val="VerbatimChar"/>
          <w:rFonts w:hint="eastAsia" w:eastAsia="SimSun" w:ascii="Times New Roman" w:hAnsi="Times New Roman"/>
        </w:rPr>
        <w:t xml:space="preserve">位：</w:t>
      </w:r>
      <w:r>
        <w:br/>
      </w:r>
      <w:r>
        <w:rPr>
          <w:rStyle w:val="VerbatimChar"/>
        </w:rPr>
        <w:t xml:space="preserve">    - NH₃ trans </w:t>
      </w:r>
      <w:r>
        <w:rPr>
          <w:rStyle w:val="VerbatimChar"/>
          <w:rFonts w:hint="eastAsia" w:eastAsia="SimSun" w:ascii="Times New Roman" w:hAnsi="Times New Roman"/>
        </w:rPr>
        <w:t xml:space="preserve">位：Cl（由于</w:t>
      </w:r>
      <w:r>
        <w:rPr>
          <w:rStyle w:val="VerbatimChar"/>
        </w:rPr>
        <w:t xml:space="preserve"> NH₃ </w:t>
      </w:r>
      <w:r>
        <w:rPr>
          <w:rStyle w:val="VerbatimChar"/>
          <w:rFonts w:hint="eastAsia" w:eastAsia="SimSun" w:ascii="Times New Roman" w:hAnsi="Times New Roman"/>
        </w:rPr>
        <w:t xml:space="preserve">的反式效应弱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这个</w:t>
      </w:r>
      <w:r>
        <w:rPr>
          <w:rStyle w:val="VerbatimChar"/>
        </w:rPr>
        <w:t xml:space="preserve"> Cl </w:t>
      </w:r>
      <w:r>
        <w:rPr>
          <w:rStyle w:val="VerbatimChar"/>
          <w:rFonts w:hint="eastAsia" w:eastAsia="SimSun" w:ascii="Times New Roman" w:hAnsi="Times New Roman"/>
        </w:rPr>
        <w:t xml:space="preserve">不易被取代）</w:t>
      </w:r>
      <w:r>
        <w:br/>
      </w:r>
      <w:r>
        <w:rPr>
          <w:rStyle w:val="VerbatimChar"/>
        </w:rPr>
        <w:t xml:space="preserve">    - Cl trans </w:t>
      </w:r>
      <w:r>
        <w:rPr>
          <w:rStyle w:val="VerbatimChar"/>
          <w:rFonts w:hint="eastAsia" w:eastAsia="SimSun" w:ascii="Times New Roman" w:hAnsi="Times New Roman"/>
        </w:rPr>
        <w:t xml:space="preserve">位：另一个</w:t>
      </w:r>
      <w:r>
        <w:rPr>
          <w:rStyle w:val="VerbatimChar"/>
        </w:rPr>
        <w:t xml:space="preserve"> Cl </w:t>
      </w:r>
      <w:r>
        <w:rPr>
          <w:rStyle w:val="VerbatimChar"/>
          <w:rFonts w:hint="eastAsia" w:eastAsia="SimSun" w:ascii="Times New Roman" w:hAnsi="Times New Roman"/>
        </w:rPr>
        <w:t xml:space="preserve">或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NH₃？不对，[PtCl₃(NH₃)]⁻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中</w:t>
      </w:r>
      <w:r>
        <w:rPr>
          <w:rStyle w:val="VerbatimChar"/>
        </w:rPr>
        <w:t xml:space="preserve"> NH₃ </w:t>
      </w:r>
      <w:r>
        <w:rPr>
          <w:rStyle w:val="VerbatimChar"/>
          <w:rFonts w:hint="eastAsia" w:eastAsia="SimSun" w:ascii="Times New Roman" w:hAnsi="Times New Roman"/>
        </w:rPr>
        <w:t xml:space="preserve">的</w:t>
      </w:r>
      <w:r>
        <w:rPr>
          <w:rStyle w:val="VerbatimChar"/>
        </w:rPr>
        <w:t xml:space="preserve"> cis </w:t>
      </w:r>
      <w:r>
        <w:rPr>
          <w:rStyle w:val="VerbatimChar"/>
          <w:rFonts w:hint="eastAsia" w:eastAsia="SimSun" w:ascii="Times New Roman" w:hAnsi="Times New Roman"/>
        </w:rPr>
        <w:t xml:space="preserve">位有两个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Cl，trans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位有一个</w:t>
      </w:r>
      <w:r>
        <w:rPr>
          <w:rStyle w:val="VerbatimChar"/>
        </w:rPr>
        <w:t xml:space="preserve"> Cl。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我们需要得到</w:t>
      </w:r>
      <w:r>
        <w:rPr>
          <w:rStyle w:val="VerbatimChar"/>
        </w:rPr>
        <w:t xml:space="preserve"> trans-PtCl₂(NH₃)(NO₂) → NO₂⁻ </w:t>
      </w:r>
      <w:r>
        <w:rPr>
          <w:rStyle w:val="VerbatimChar"/>
          <w:rFonts w:hint="eastAsia" w:eastAsia="SimSun" w:ascii="Times New Roman" w:hAnsi="Times New Roman"/>
        </w:rPr>
        <w:t xml:space="preserve">的</w:t>
      </w:r>
      <w:r>
        <w:rPr>
          <w:rStyle w:val="VerbatimChar"/>
        </w:rPr>
        <w:t xml:space="preserve"> trans </w:t>
      </w:r>
      <w:r>
        <w:rPr>
          <w:rStyle w:val="VerbatimChar"/>
          <w:rFonts w:hint="eastAsia" w:eastAsia="SimSun" w:ascii="Times New Roman" w:hAnsi="Times New Roman"/>
        </w:rPr>
        <w:t xml:space="preserve">位是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Cl，两个</w:t>
      </w:r>
      <w:r>
        <w:rPr>
          <w:rStyle w:val="VerbatimChar"/>
        </w:rPr>
        <w:t xml:space="preserve"> Cl </w:t>
      </w:r>
      <w:r>
        <w:rPr>
          <w:rStyle w:val="VerbatimChar"/>
          <w:rFonts w:hint="eastAsia" w:eastAsia="SimSun" w:ascii="Times New Roman" w:hAnsi="Times New Roman"/>
        </w:rPr>
        <w:t xml:space="preserve">在彼此</w:t>
      </w:r>
      <w:r>
        <w:rPr>
          <w:rStyle w:val="VerbatimChar"/>
        </w:rPr>
        <w:t xml:space="preserve"> cis </w:t>
      </w:r>
      <w:r>
        <w:rPr>
          <w:rStyle w:val="VerbatimChar"/>
          <w:rFonts w:hint="eastAsia" w:eastAsia="SimSun" w:ascii="Times New Roman" w:hAnsi="Times New Roman"/>
        </w:rPr>
        <w:t xml:space="preserve">位。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更有效的策略：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Step 1: [PtCl₄]²⁻ + NO₂⁻ → [PtCl₃(NO₂)]²⁻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 w:eastAsia="SimSun" w:ascii="Times New Roman" w:hAnsi="Times New Roman"/>
        </w:rPr>
        <w:t xml:space="preserve">（NO₂⁻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的反式效应强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其</w:t>
      </w:r>
      <w:r>
        <w:rPr>
          <w:rStyle w:val="VerbatimChar"/>
        </w:rPr>
        <w:t xml:space="preserve"> trans </w:t>
      </w:r>
      <w:r>
        <w:rPr>
          <w:rStyle w:val="VerbatimChar"/>
          <w:rFonts w:hint="eastAsia" w:eastAsia="SimSun" w:ascii="Times New Roman" w:hAnsi="Times New Roman"/>
        </w:rPr>
        <w:t xml:space="preserve">位的</w:t>
      </w:r>
      <w:r>
        <w:rPr>
          <w:rStyle w:val="VerbatimChar"/>
        </w:rPr>
        <w:t xml:space="preserve"> Cl⁻ </w:t>
      </w:r>
      <w:r>
        <w:rPr>
          <w:rStyle w:val="VerbatimChar"/>
          <w:rFonts w:hint="eastAsia" w:eastAsia="SimSun" w:ascii="Times New Roman" w:hAnsi="Times New Roman"/>
        </w:rPr>
        <w:t xml:space="preserve">被活化）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Step 2: [PtCl₃(NO₂)]²⁻ + NH₃ → trans-[PtCl₂(NH₃)(NO₂)]⁻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 w:eastAsia="SimSun" w:ascii="Times New Roman" w:hAnsi="Times New Roman"/>
        </w:rPr>
        <w:t xml:space="preserve">（NH₃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取代的是</w:t>
      </w:r>
      <w:r>
        <w:rPr>
          <w:rStyle w:val="VerbatimChar"/>
        </w:rPr>
        <w:t xml:space="preserve"> NO₂⁻ trans </w:t>
      </w:r>
      <w:r>
        <w:rPr>
          <w:rStyle w:val="VerbatimChar"/>
          <w:rFonts w:hint="eastAsia" w:eastAsia="SimSun" w:ascii="Times New Roman" w:hAnsi="Times New Roman"/>
        </w:rPr>
        <w:t xml:space="preserve">位的</w:t>
      </w:r>
      <w:r>
        <w:rPr>
          <w:rStyle w:val="VerbatimChar"/>
        </w:rPr>
        <w:t xml:space="preserve"> Cl⁻ → NH₃ </w:t>
      </w:r>
      <w:r>
        <w:rPr>
          <w:rStyle w:val="VerbatimChar"/>
          <w:rFonts w:hint="eastAsia" w:eastAsia="SimSun" w:ascii="Times New Roman" w:hAnsi="Times New Roman"/>
        </w:rPr>
        <w:t xml:space="preserve">与</w:t>
      </w:r>
      <w:r>
        <w:rPr>
          <w:rStyle w:val="VerbatimChar"/>
        </w:rPr>
        <w:t xml:space="preserve"> NO₂⁻ </w:t>
      </w:r>
      <w:r>
        <w:rPr>
          <w:rStyle w:val="VerbatimChar"/>
          <w:rFonts w:hint="eastAsia" w:eastAsia="SimSun" w:ascii="Times New Roman" w:hAnsi="Times New Roman"/>
        </w:rPr>
        <w:t xml:space="preserve">呈</w:t>
      </w:r>
      <w:r>
        <w:rPr>
          <w:rStyle w:val="VerbatimChar"/>
        </w:rPr>
        <w:t xml:space="preserve"> trans </w:t>
      </w:r>
      <w:r>
        <w:rPr>
          <w:rStyle w:val="VerbatimChar"/>
          <w:rFonts w:hint="eastAsia" w:eastAsia="SimSun" w:ascii="Times New Roman" w:hAnsi="Times New Roman"/>
        </w:rPr>
        <w:t xml:space="preserve">配置）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让我们验证：</w:t>
      </w:r>
      <w:r>
        <w:br/>
      </w:r>
      <w:r>
        <w:rPr>
          <w:rStyle w:val="VerbatimChar"/>
        </w:rPr>
        <w:t xml:space="preserve">  [PtCl₄]²⁻ </w:t>
      </w:r>
      <w:r>
        <w:rPr>
          <w:rStyle w:val="VerbatimChar"/>
          <w:rFonts w:hint="eastAsia" w:eastAsia="SimSun" w:ascii="Times New Roman" w:hAnsi="Times New Roman"/>
        </w:rPr>
        <w:t xml:space="preserve">中，NO₂⁻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取代任意一个</w:t>
      </w:r>
      <w:r>
        <w:rPr>
          <w:rStyle w:val="VerbatimChar"/>
        </w:rPr>
        <w:t xml:space="preserve"> Cl → </w:t>
      </w:r>
      <w:r>
        <w:rPr>
          <w:rStyle w:val="VerbatimChar"/>
          <w:rFonts w:hint="eastAsia" w:eastAsia="SimSun" w:ascii="Times New Roman" w:hAnsi="Times New Roman"/>
        </w:rPr>
        <w:t xml:space="preserve">[PtCl₃(NO₂)]²⁻（此时</w:t>
      </w:r>
      <w:r>
        <w:rPr>
          <w:rStyle w:val="VerbatimChar"/>
        </w:rPr>
        <w:t xml:space="preserve"> NO₂⁻ </w:t>
      </w:r>
      <w:r>
        <w:rPr>
          <w:rStyle w:val="VerbatimChar"/>
          <w:rFonts w:hint="eastAsia" w:eastAsia="SimSun" w:ascii="Times New Roman" w:hAnsi="Times New Roman"/>
        </w:rPr>
        <w:t xml:space="preserve">的</w:t>
      </w:r>
      <w:r>
        <w:rPr>
          <w:rStyle w:val="VerbatimChar"/>
        </w:rPr>
        <w:t xml:space="preserve"> trans </w:t>
      </w:r>
      <w:r>
        <w:rPr>
          <w:rStyle w:val="VerbatimChar"/>
          <w:rFonts w:hint="eastAsia" w:eastAsia="SimSun" w:ascii="Times New Roman" w:hAnsi="Times New Roman"/>
        </w:rPr>
        <w:t xml:space="preserve">位是一个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Cl）。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第二步</w:t>
      </w:r>
      <w:r>
        <w:rPr>
          <w:rStyle w:val="VerbatimChar"/>
        </w:rPr>
        <w:t xml:space="preserve"> NH₃ </w:t>
      </w:r>
      <w:r>
        <w:rPr>
          <w:rStyle w:val="VerbatimChar"/>
          <w:rFonts w:hint="eastAsia" w:eastAsia="SimSun" w:ascii="Times New Roman" w:hAnsi="Times New Roman"/>
        </w:rPr>
        <w:t xml:space="preserve">取代</w:t>
      </w:r>
      <w:r>
        <w:rPr>
          <w:rStyle w:val="VerbatimChar"/>
        </w:rPr>
        <w:t xml:space="preserve"> NO₂⁻ trans </w:t>
      </w:r>
      <w:r>
        <w:rPr>
          <w:rStyle w:val="VerbatimChar"/>
          <w:rFonts w:hint="eastAsia" w:eastAsia="SimSun" w:ascii="Times New Roman" w:hAnsi="Times New Roman"/>
        </w:rPr>
        <w:t xml:space="preserve">位的</w:t>
      </w:r>
      <w:r>
        <w:rPr>
          <w:rStyle w:val="VerbatimChar"/>
        </w:rPr>
        <w:t xml:space="preserve"> Cl → </w:t>
      </w:r>
      <w:r>
        <w:rPr>
          <w:rStyle w:val="VerbatimChar"/>
          <w:rFonts w:hint="eastAsia" w:eastAsia="SimSun" w:ascii="Times New Roman" w:hAnsi="Times New Roman"/>
        </w:rPr>
        <w:t xml:space="preserve">产物中</w:t>
      </w:r>
      <w:r>
        <w:rPr>
          <w:rStyle w:val="VerbatimChar"/>
        </w:rPr>
        <w:t xml:space="preserve"> NH₃ </w:t>
      </w:r>
      <w:r>
        <w:rPr>
          <w:rStyle w:val="VerbatimChar"/>
          <w:rFonts w:hint="eastAsia" w:eastAsia="SimSun" w:ascii="Times New Roman" w:hAnsi="Times New Roman"/>
        </w:rPr>
        <w:t xml:space="preserve">与</w:t>
      </w:r>
      <w:r>
        <w:rPr>
          <w:rStyle w:val="VerbatimChar"/>
        </w:rPr>
        <w:t xml:space="preserve"> NO₂⁻ </w:t>
      </w:r>
      <w:r>
        <w:rPr>
          <w:rStyle w:val="VerbatimChar"/>
          <w:rFonts w:hint="eastAsia" w:eastAsia="SimSun" w:ascii="Times New Roman" w:hAnsi="Times New Roman"/>
        </w:rPr>
        <w:t xml:space="preserve">trans，两个</w:t>
      </w:r>
      <w:r>
        <w:rPr>
          <w:rStyle w:val="VerbatimChar"/>
        </w:rPr>
        <w:t xml:space="preserve"> Cl </w:t>
      </w:r>
      <w:r>
        <w:rPr>
          <w:rStyle w:val="VerbatimChar"/>
          <w:rFonts w:hint="eastAsia" w:eastAsia="SimSun" w:ascii="Times New Roman" w:hAnsi="Times New Roman"/>
        </w:rPr>
        <w:t xml:space="preserve">在</w:t>
      </w:r>
      <w:r>
        <w:rPr>
          <w:rStyle w:val="VerbatimChar"/>
        </w:rPr>
        <w:t xml:space="preserve"> cis </w:t>
      </w:r>
      <w:r>
        <w:rPr>
          <w:rStyle w:val="VerbatimChar"/>
          <w:rFonts w:hint="eastAsia" w:eastAsia="SimSun" w:ascii="Times New Roman" w:hAnsi="Times New Roman"/>
        </w:rPr>
        <w:t xml:space="preserve">位。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等等，我们需要的是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trans-PtCl₂(NH₃)(NO₂)，即两个</w:t>
      </w:r>
      <w:r>
        <w:rPr>
          <w:rStyle w:val="VerbatimChar"/>
        </w:rPr>
        <w:t xml:space="preserve"> Cl </w:t>
      </w:r>
      <w:r>
        <w:rPr>
          <w:rStyle w:val="VerbatimChar"/>
          <w:rFonts w:hint="eastAsia" w:eastAsia="SimSun" w:ascii="Times New Roman" w:hAnsi="Times New Roman"/>
        </w:rPr>
        <w:t xml:space="preserve">在</w:t>
      </w:r>
      <w:r>
        <w:rPr>
          <w:rStyle w:val="VerbatimChar"/>
        </w:rPr>
        <w:t xml:space="preserve"> trans </w:t>
      </w:r>
      <w:r>
        <w:rPr>
          <w:rStyle w:val="VerbatimChar"/>
          <w:rFonts w:hint="eastAsia" w:eastAsia="SimSun" w:ascii="Times New Roman" w:hAnsi="Times New Roman"/>
        </w:rPr>
        <w:t xml:space="preserve">位...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不对，trans-PtCl₂(NH₃)(NO₂)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意味着：</w:t>
      </w:r>
      <w:r>
        <w:br/>
      </w:r>
      <w:r>
        <w:rPr>
          <w:rStyle w:val="VerbatimChar"/>
        </w:rPr>
        <w:t xml:space="preserve">  - NH₃ </w:t>
      </w:r>
      <w:r>
        <w:rPr>
          <w:rStyle w:val="VerbatimChar"/>
          <w:rFonts w:hint="eastAsia" w:eastAsia="SimSun" w:ascii="Times New Roman" w:hAnsi="Times New Roman"/>
        </w:rPr>
        <w:t xml:space="preserve">与</w:t>
      </w:r>
      <w:r>
        <w:rPr>
          <w:rStyle w:val="VerbatimChar"/>
        </w:rPr>
        <w:t xml:space="preserve"> ??? </w:t>
      </w:r>
      <w:r>
        <w:rPr>
          <w:rStyle w:val="VerbatimChar"/>
          <w:rFonts w:hint="eastAsia" w:eastAsia="SimSun" w:ascii="Times New Roman" w:hAnsi="Times New Roman"/>
        </w:rPr>
        <w:t xml:space="preserve">在</w:t>
      </w:r>
      <w:r>
        <w:rPr>
          <w:rStyle w:val="VerbatimChar"/>
        </w:rPr>
        <w:t xml:space="preserve"> trans </w:t>
      </w:r>
      <w:r>
        <w:rPr>
          <w:rStyle w:val="VerbatimChar"/>
          <w:rFonts w:hint="eastAsia" w:eastAsia="SimSun" w:ascii="Times New Roman" w:hAnsi="Times New Roman"/>
        </w:rPr>
        <w:t xml:space="preserve">位</w:t>
      </w:r>
      <w:r>
        <w:br/>
      </w:r>
      <w:r>
        <w:rPr>
          <w:rStyle w:val="VerbatimChar"/>
        </w:rPr>
        <w:t xml:space="preserve">  - NO₂⁻ </w:t>
      </w:r>
      <w:r>
        <w:rPr>
          <w:rStyle w:val="VerbatimChar"/>
          <w:rFonts w:hint="eastAsia" w:eastAsia="SimSun" w:ascii="Times New Roman" w:hAnsi="Times New Roman"/>
        </w:rPr>
        <w:t xml:space="preserve">与</w:t>
      </w:r>
      <w:r>
        <w:rPr>
          <w:rStyle w:val="VerbatimChar"/>
        </w:rPr>
        <w:t xml:space="preserve"> ??? </w:t>
      </w:r>
      <w:r>
        <w:rPr>
          <w:rStyle w:val="VerbatimChar"/>
          <w:rFonts w:hint="eastAsia" w:eastAsia="SimSun" w:ascii="Times New Roman" w:hAnsi="Times New Roman"/>
        </w:rPr>
        <w:t xml:space="preserve">在</w:t>
      </w:r>
      <w:r>
        <w:rPr>
          <w:rStyle w:val="VerbatimChar"/>
        </w:rPr>
        <w:t xml:space="preserve"> trans </w:t>
      </w:r>
      <w:r>
        <w:rPr>
          <w:rStyle w:val="VerbatimChar"/>
          <w:rFonts w:hint="eastAsia" w:eastAsia="SimSun" w:ascii="Times New Roman" w:hAnsi="Times New Roman"/>
        </w:rPr>
        <w:t xml:space="preserve">位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 w:eastAsia="SimSun" w:ascii="Times New Roman" w:hAnsi="Times New Roman"/>
        </w:rPr>
        <w:t xml:space="preserve">两个</w:t>
      </w:r>
      <w:r>
        <w:rPr>
          <w:rStyle w:val="VerbatimChar"/>
        </w:rPr>
        <w:t xml:space="preserve"> Cl </w:t>
      </w:r>
      <w:r>
        <w:rPr>
          <w:rStyle w:val="VerbatimChar"/>
          <w:rFonts w:hint="eastAsia" w:eastAsia="SimSun" w:ascii="Times New Roman" w:hAnsi="Times New Roman"/>
        </w:rPr>
        <w:t xml:space="preserve">互在</w:t>
      </w:r>
      <w:r>
        <w:rPr>
          <w:rStyle w:val="VerbatimChar"/>
        </w:rPr>
        <w:t xml:space="preserve"> cis </w:t>
      </w:r>
      <w:r>
        <w:rPr>
          <w:rStyle w:val="VerbatimChar"/>
          <w:rFonts w:hint="eastAsia" w:eastAsia="SimSun" w:ascii="Times New Roman" w:hAnsi="Times New Roman"/>
        </w:rPr>
        <w:t xml:space="preserve">位？还是</w:t>
      </w:r>
      <w:r>
        <w:rPr>
          <w:rStyle w:val="VerbatimChar"/>
        </w:rPr>
        <w:t xml:space="preserve"> trans </w:t>
      </w:r>
      <w:r>
        <w:rPr>
          <w:rStyle w:val="VerbatimChar"/>
          <w:rFonts w:hint="eastAsia" w:eastAsia="SimSun" w:ascii="Times New Roman" w:hAnsi="Times New Roman"/>
        </w:rPr>
        <w:t xml:space="preserve">位？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化学式中的数字表示：PtCl₂(NH₃)(NO₂)，即</w:t>
      </w:r>
      <w:r>
        <w:rPr>
          <w:rStyle w:val="VerbatimChar"/>
        </w:rPr>
        <w:t xml:space="preserve"> Pt </w:t>
      </w:r>
      <w:r>
        <w:rPr>
          <w:rStyle w:val="VerbatimChar"/>
          <w:rFonts w:hint="eastAsia" w:eastAsia="SimSun" w:ascii="Times New Roman" w:hAnsi="Times New Roman"/>
        </w:rPr>
        <w:t xml:space="preserve">上连</w:t>
      </w:r>
      <w:r>
        <w:rPr>
          <w:rStyle w:val="VerbatimChar"/>
        </w:rPr>
        <w:t xml:space="preserve"> 2 </w:t>
      </w:r>
      <w:r>
        <w:rPr>
          <w:rStyle w:val="VerbatimChar"/>
          <w:rFonts w:hint="eastAsia" w:eastAsia="SimSun" w:ascii="Times New Roman" w:hAnsi="Times New Roman"/>
        </w:rPr>
        <w:t xml:space="preserve">个</w:t>
      </w:r>
      <w:r>
        <w:rPr>
          <w:rStyle w:val="VerbatimChar"/>
        </w:rPr>
        <w:t xml:space="preserve"> Cl、1 </w:t>
      </w:r>
      <w:r>
        <w:rPr>
          <w:rStyle w:val="VerbatimChar"/>
          <w:rFonts w:hint="eastAsia" w:eastAsia="SimSun" w:ascii="Times New Roman" w:hAnsi="Times New Roman"/>
        </w:rPr>
        <w:t xml:space="preserve">个</w:t>
      </w:r>
      <w:r>
        <w:rPr>
          <w:rStyle w:val="VerbatimChar"/>
        </w:rPr>
        <w:t xml:space="preserve"> NH₃、1 </w:t>
      </w:r>
      <w:r>
        <w:rPr>
          <w:rStyle w:val="VerbatimChar"/>
          <w:rFonts w:hint="eastAsia" w:eastAsia="SimSun" w:ascii="Times New Roman" w:hAnsi="Times New Roman"/>
        </w:rPr>
        <w:t xml:space="preserve">个</w:t>
      </w:r>
      <w:r>
        <w:rPr>
          <w:rStyle w:val="VerbatimChar"/>
        </w:rPr>
        <w:t xml:space="preserve"> NO₂⁻。trans- </w:t>
      </w:r>
      <w:r>
        <w:rPr>
          <w:rStyle w:val="VerbatimChar"/>
          <w:rFonts w:hint="eastAsia" w:eastAsia="SimSun" w:ascii="Times New Roman" w:hAnsi="Times New Roman"/>
        </w:rPr>
        <w:t xml:space="preserve">前缀指某个特定的几何关系。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在平面四方</w:t>
      </w:r>
      <w:r>
        <w:rPr>
          <w:rStyle w:val="VerbatimChar"/>
        </w:rPr>
        <w:t xml:space="preserve"> $\mathrm{[PtCl_2(NH_3)(NO_2)]^-}$ </w:t>
      </w:r>
      <w:r>
        <w:rPr>
          <w:rStyle w:val="VerbatimChar"/>
          <w:rFonts w:hint="eastAsia" w:eastAsia="SimSun" w:ascii="Times New Roman" w:hAnsi="Times New Roman"/>
        </w:rPr>
        <w:t xml:space="preserve">中，trans-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通常指两个</w:t>
      </w:r>
      <w:r>
        <w:rPr>
          <w:rStyle w:val="VerbatimChar"/>
        </w:rPr>
        <w:t xml:space="preserve"> Cl </w:t>
      </w:r>
      <w:r>
        <w:rPr>
          <w:rStyle w:val="VerbatimChar"/>
          <w:rFonts w:hint="eastAsia" w:eastAsia="SimSun" w:ascii="Times New Roman" w:hAnsi="Times New Roman"/>
        </w:rPr>
        <w:t xml:space="preserve">互成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trans（实际上</w:t>
      </w:r>
      <w:r>
        <w:rPr>
          <w:rStyle w:val="VerbatimChar"/>
        </w:rPr>
        <w:t xml:space="preserve"> trans </w:t>
      </w:r>
      <w:r>
        <w:rPr>
          <w:rStyle w:val="VerbatimChar"/>
          <w:rFonts w:hint="eastAsia" w:eastAsia="SimSun" w:ascii="Times New Roman" w:hAnsi="Times New Roman"/>
        </w:rPr>
        <w:t xml:space="preserve">指的是</w:t>
      </w:r>
      <w:r>
        <w:rPr>
          <w:rStyle w:val="VerbatimChar"/>
        </w:rPr>
        <w:t xml:space="preserve"> Cl </w:t>
      </w:r>
      <w:r>
        <w:rPr>
          <w:rStyle w:val="VerbatimChar"/>
          <w:rFonts w:hint="eastAsia" w:eastAsia="SimSun" w:ascii="Times New Roman" w:hAnsi="Times New Roman"/>
        </w:rPr>
        <w:t xml:space="preserve">在</w:t>
      </w:r>
      <w:r>
        <w:rPr>
          <w:rStyle w:val="VerbatimChar"/>
        </w:rPr>
        <w:t xml:space="preserve"> NO₂ </w:t>
      </w:r>
      <w:r>
        <w:rPr>
          <w:rStyle w:val="VerbatimChar"/>
          <w:rFonts w:hint="eastAsia" w:eastAsia="SimSun" w:ascii="Times New Roman" w:hAnsi="Times New Roman"/>
        </w:rPr>
        <w:t xml:space="preserve">的对位，但命名上</w:t>
      </w:r>
      <w:r>
        <w:rPr>
          <w:rStyle w:val="VerbatimChar"/>
        </w:rPr>
        <w:t xml:space="preserve"> trans-PtCl₂(NH₃)(NO₂) </w:t>
      </w:r>
      <w:r>
        <w:rPr>
          <w:rStyle w:val="VerbatimChar"/>
          <w:rFonts w:hint="eastAsia" w:eastAsia="SimSun" w:ascii="Times New Roman" w:hAnsi="Times New Roman"/>
        </w:rPr>
        <w:t xml:space="preserve">指的是</w:t>
      </w:r>
      <w:r>
        <w:rPr>
          <w:rStyle w:val="VerbatimChar"/>
        </w:rPr>
        <w:t xml:space="preserve"> Cl </w:t>
      </w:r>
      <w:r>
        <w:rPr>
          <w:rStyle w:val="VerbatimChar"/>
          <w:rFonts w:hint="eastAsia" w:eastAsia="SimSun" w:ascii="Times New Roman" w:hAnsi="Times New Roman"/>
        </w:rPr>
        <w:t xml:space="preserve">与</w:t>
      </w:r>
      <w:r>
        <w:rPr>
          <w:rStyle w:val="VerbatimChar"/>
        </w:rPr>
        <w:t xml:space="preserve"> Cl trans、NH₃ </w:t>
      </w:r>
      <w:r>
        <w:rPr>
          <w:rStyle w:val="VerbatimChar"/>
          <w:rFonts w:hint="eastAsia" w:eastAsia="SimSun" w:ascii="Times New Roman" w:hAnsi="Times New Roman"/>
        </w:rPr>
        <w:t xml:space="preserve">与</w:t>
      </w:r>
      <w:r>
        <w:rPr>
          <w:rStyle w:val="VerbatimChar"/>
        </w:rPr>
        <w:t xml:space="preserve"> NO₂⁻ </w:t>
      </w:r>
      <w:r>
        <w:rPr>
          <w:rStyle w:val="VerbatimChar"/>
          <w:rFonts w:hint="eastAsia" w:eastAsia="SimSun" w:ascii="Times New Roman" w:hAnsi="Times New Roman"/>
        </w:rPr>
        <w:t xml:space="preserve">trans）。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所以我们想要的结构是：两个</w:t>
      </w:r>
      <w:r>
        <w:rPr>
          <w:rStyle w:val="VerbatimChar"/>
        </w:rPr>
        <w:t xml:space="preserve"> Cl </w:t>
      </w:r>
      <w:r>
        <w:rPr>
          <w:rStyle w:val="VerbatimChar"/>
          <w:rFonts w:hint="eastAsia" w:eastAsia="SimSun" w:ascii="Times New Roman" w:hAnsi="Times New Roman"/>
        </w:rPr>
        <w:t xml:space="preserve">在</w:t>
      </w:r>
      <w:r>
        <w:rPr>
          <w:rStyle w:val="VerbatimChar"/>
        </w:rPr>
        <w:t xml:space="preserve"> trans </w:t>
      </w:r>
      <w:r>
        <w:rPr>
          <w:rStyle w:val="VerbatimChar"/>
          <w:rFonts w:hint="eastAsia" w:eastAsia="SimSun" w:ascii="Times New Roman" w:hAnsi="Times New Roman"/>
        </w:rPr>
        <w:t xml:space="preserve">位，NH₃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和</w:t>
      </w:r>
      <w:r>
        <w:rPr>
          <w:rStyle w:val="VerbatimChar"/>
        </w:rPr>
        <w:t xml:space="preserve"> NO₂⁻ </w:t>
      </w:r>
      <w:r>
        <w:rPr>
          <w:rStyle w:val="VerbatimChar"/>
          <w:rFonts w:hint="eastAsia" w:eastAsia="SimSun" w:ascii="Times New Roman" w:hAnsi="Times New Roman"/>
        </w:rPr>
        <w:t xml:space="preserve">在</w:t>
      </w:r>
      <w:r>
        <w:rPr>
          <w:rStyle w:val="VerbatimChar"/>
        </w:rPr>
        <w:t xml:space="preserve"> trans </w:t>
      </w:r>
      <w:r>
        <w:rPr>
          <w:rStyle w:val="VerbatimChar"/>
          <w:rFonts w:hint="eastAsia" w:eastAsia="SimSun" w:ascii="Times New Roman" w:hAnsi="Times New Roman"/>
        </w:rPr>
        <w:t xml:space="preserve">位。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修正路线：</w:t>
      </w:r>
      <w:r>
        <w:br/>
      </w:r>
      <w:r>
        <w:rPr>
          <w:rStyle w:val="VerbatimChar"/>
        </w:rPr>
        <w:t xml:space="preserve">  Step 1: [PtCl₄]²⁻ + 2NH₃ → </w:t>
      </w:r>
      <w:r>
        <w:rPr>
          <w:rStyle w:val="VerbatimChar"/>
          <w:rFonts w:hint="eastAsia" w:eastAsia="SimSun" w:ascii="Times New Roman" w:hAnsi="Times New Roman"/>
        </w:rPr>
        <w:t xml:space="preserve">trans-[PtCl₂(NH₃)₂]（第一步先加</w:t>
      </w:r>
      <w:r>
        <w:rPr>
          <w:rStyle w:val="VerbatimChar"/>
        </w:rPr>
        <w:t xml:space="preserve"> NH₃ </w:t>
      </w:r>
      <w:r>
        <w:rPr>
          <w:rStyle w:val="VerbatimChar"/>
          <w:rFonts w:hint="eastAsia" w:eastAsia="SimSun" w:ascii="Times New Roman" w:hAnsi="Times New Roman"/>
        </w:rPr>
        <w:t xml:space="preserve">得到</w:t>
      </w:r>
      <w:r>
        <w:rPr>
          <w:rStyle w:val="VerbatimChar"/>
        </w:rPr>
        <w:t xml:space="preserve"> trans </w:t>
      </w:r>
      <w:r>
        <w:rPr>
          <w:rStyle w:val="VerbatimChar"/>
          <w:rFonts w:hint="eastAsia" w:eastAsia="SimSun" w:ascii="Times New Roman" w:hAnsi="Times New Roman"/>
        </w:rPr>
        <w:t xml:space="preserve">产物）</w:t>
      </w:r>
      <w:r>
        <w:br/>
      </w:r>
      <w:r>
        <w:rPr>
          <w:rStyle w:val="VerbatimChar"/>
        </w:rPr>
        <w:t xml:space="preserve">  Step 2: trans-[PtCl₂(NH₃)₂] + NO₂⁻ → trans-[PtCl₂(NH₃)(NO₂)]⁻ + NH₃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 w:eastAsia="SimSun" w:ascii="Times New Roman" w:hAnsi="Times New Roman"/>
        </w:rPr>
        <w:t xml:space="preserve">（NO₂⁻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的反式效应</w:t>
      </w:r>
      <w:r>
        <w:rPr>
          <w:rStyle w:val="VerbatimChar"/>
        </w:rPr>
        <w:t xml:space="preserve"> &gt; NH₃ → </w:t>
      </w:r>
      <w:r>
        <w:rPr>
          <w:rStyle w:val="VerbatimChar"/>
          <w:rFonts w:hint="eastAsia" w:eastAsia="SimSun" w:ascii="Times New Roman" w:hAnsi="Times New Roman"/>
        </w:rPr>
        <w:t xml:space="preserve">取代一个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NH₃，但哪个</w:t>
      </w:r>
      <w:r>
        <w:rPr>
          <w:rStyle w:val="VerbatimChar"/>
        </w:rPr>
        <w:t xml:space="preserve"> NH₃ </w:t>
      </w:r>
      <w:r>
        <w:rPr>
          <w:rStyle w:val="VerbatimChar"/>
          <w:rFonts w:hint="eastAsia" w:eastAsia="SimSun" w:ascii="Times New Roman" w:hAnsi="Times New Roman"/>
        </w:rPr>
        <w:t xml:space="preserve">被取代？注意</w:t>
      </w:r>
      <w:r>
        <w:rPr>
          <w:rStyle w:val="VerbatimChar"/>
        </w:rPr>
        <w:t xml:space="preserve"> NO₂⁻ </w:t>
      </w:r>
      <w:r>
        <w:rPr>
          <w:rStyle w:val="VerbatimChar"/>
          <w:rFonts w:hint="eastAsia" w:eastAsia="SimSun" w:ascii="Times New Roman" w:hAnsi="Times New Roman"/>
        </w:rPr>
        <w:t xml:space="preserve">的反式效应强，取代后</w:t>
      </w:r>
      <w:r>
        <w:rPr>
          <w:rStyle w:val="VerbatimChar"/>
        </w:rPr>
        <w:t xml:space="preserve"> NO₂⁻ </w:t>
      </w:r>
      <w:r>
        <w:rPr>
          <w:rStyle w:val="VerbatimChar"/>
          <w:rFonts w:hint="eastAsia" w:eastAsia="SimSun" w:ascii="Times New Roman" w:hAnsi="Times New Roman"/>
        </w:rPr>
        <w:t xml:space="preserve">的</w:t>
      </w:r>
      <w:r>
        <w:rPr>
          <w:rStyle w:val="VerbatimChar"/>
        </w:rPr>
        <w:t xml:space="preserve"> trans </w:t>
      </w:r>
      <w:r>
        <w:rPr>
          <w:rStyle w:val="VerbatimChar"/>
          <w:rFonts w:hint="eastAsia" w:eastAsia="SimSun" w:ascii="Times New Roman" w:hAnsi="Times New Roman"/>
        </w:rPr>
        <w:t xml:space="preserve">位配体容易被活化，但这里</w:t>
      </w:r>
      <w:r>
        <w:rPr>
          <w:rStyle w:val="VerbatimChar"/>
        </w:rPr>
        <w:t xml:space="preserve"> target </w:t>
      </w:r>
      <w:r>
        <w:rPr>
          <w:rStyle w:val="VerbatimChar"/>
          <w:rFonts w:hint="eastAsia" w:eastAsia="SimSun" w:ascii="Times New Roman" w:hAnsi="Times New Roman"/>
        </w:rPr>
        <w:t xml:space="preserve">产物中</w:t>
      </w:r>
      <w:r>
        <w:rPr>
          <w:rStyle w:val="VerbatimChar"/>
        </w:rPr>
        <w:t xml:space="preserve"> NO₂⁻ </w:t>
      </w:r>
      <w:r>
        <w:rPr>
          <w:rStyle w:val="VerbatimChar"/>
          <w:rFonts w:hint="eastAsia" w:eastAsia="SimSun" w:ascii="Times New Roman" w:hAnsi="Times New Roman"/>
        </w:rPr>
        <w:t xml:space="preserve">的</w:t>
      </w:r>
      <w:r>
        <w:rPr>
          <w:rStyle w:val="VerbatimChar"/>
        </w:rPr>
        <w:t xml:space="preserve"> trans </w:t>
      </w:r>
      <w:r>
        <w:rPr>
          <w:rStyle w:val="VerbatimChar"/>
          <w:rFonts w:hint="eastAsia" w:eastAsia="SimSun" w:ascii="Times New Roman" w:hAnsi="Times New Roman"/>
        </w:rPr>
        <w:t xml:space="preserve">位应是另一个</w:t>
      </w:r>
      <w:r>
        <w:rPr>
          <w:rStyle w:val="VerbatimChar"/>
        </w:rPr>
        <w:t xml:space="preserve"> NH₃ </w:t>
      </w:r>
      <w:r>
        <w:rPr>
          <w:rStyle w:val="VerbatimChar"/>
          <w:rFonts w:hint="eastAsia" w:eastAsia="SimSun" w:ascii="Times New Roman" w:hAnsi="Times New Roman"/>
        </w:rPr>
        <w:t xml:space="preserve">被取代后留下的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Cl？不对）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实际上，正确的策略是基于反式效应序列设计添加顺序：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**最终方案**：</w:t>
      </w:r>
      <w:r>
        <w:br/>
      </w:r>
      <w:r>
        <w:rPr>
          <w:rStyle w:val="VerbatimChar"/>
        </w:rPr>
        <w:t xml:space="preserve">  1. $\mathrm{[PtCl_4]^{2-} + NO_2^- \rightarrow [PtCl_3(NO_2)]^{2-} + Cl^-}$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 w:eastAsia="SimSun" w:ascii="Times New Roman" w:hAnsi="Times New Roman"/>
        </w:rPr>
        <w:t xml:space="preserve">（$\mathrm{NO_2^-}$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取代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Cl⁻，此时</w:t>
      </w:r>
      <w:r>
        <w:rPr>
          <w:rStyle w:val="VerbatimChar"/>
        </w:rPr>
        <w:t xml:space="preserve"> Cl⁻ </w:t>
      </w:r>
      <w:r>
        <w:rPr>
          <w:rStyle w:val="VerbatimChar"/>
          <w:rFonts w:hint="eastAsia" w:eastAsia="SimSun" w:ascii="Times New Roman" w:hAnsi="Times New Roman"/>
        </w:rPr>
        <w:t xml:space="preserve">的反式效应弱于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$\mathrm{NO_2^-}$）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2. $\mathrm{[PtCl_3(NO_2)]^{2-} + NH_3 \rightarrow trans-[PtCl_2(NH_3)(NO_2)]^- + Cl^-}$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 w:eastAsia="SimSun" w:ascii="Times New Roman" w:hAnsi="Times New Roman"/>
        </w:rPr>
        <w:t xml:space="preserve">（在</w:t>
      </w:r>
      <w:r>
        <w:rPr>
          <w:rStyle w:val="VerbatimChar"/>
        </w:rPr>
        <w:t xml:space="preserve"> $\mathrm{[PtCl_3(NO_2)]^{2-}}$ </w:t>
      </w:r>
      <w:r>
        <w:rPr>
          <w:rStyle w:val="VerbatimChar"/>
          <w:rFonts w:hint="eastAsia" w:eastAsia="SimSun" w:ascii="Times New Roman" w:hAnsi="Times New Roman"/>
        </w:rPr>
        <w:t xml:space="preserve">中，$\mathrm{NO_2^-}$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的</w:t>
      </w:r>
      <w:r>
        <w:rPr>
          <w:rStyle w:val="VerbatimChar"/>
        </w:rPr>
        <w:t xml:space="preserve"> trans </w:t>
      </w:r>
      <w:r>
        <w:rPr>
          <w:rStyle w:val="VerbatimChar"/>
          <w:rFonts w:hint="eastAsia" w:eastAsia="SimSun" w:ascii="Times New Roman" w:hAnsi="Times New Roman"/>
        </w:rPr>
        <w:t xml:space="preserve">位</w:t>
      </w:r>
      <w:r>
        <w:rPr>
          <w:rStyle w:val="VerbatimChar"/>
        </w:rPr>
        <w:t xml:space="preserve"> Cl⁻ </w:t>
      </w:r>
      <w:r>
        <w:rPr>
          <w:rStyle w:val="VerbatimChar"/>
          <w:rFonts w:hint="eastAsia" w:eastAsia="SimSun" w:ascii="Times New Roman" w:hAnsi="Times New Roman"/>
        </w:rPr>
        <w:t xml:space="preserve">被最强烈活化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优先被</w:t>
      </w:r>
      <w:r>
        <w:rPr>
          <w:rStyle w:val="VerbatimChar"/>
        </w:rPr>
        <w:t xml:space="preserve"> NH₃ </w:t>
      </w:r>
      <w:r>
        <w:rPr>
          <w:rStyle w:val="VerbatimChar"/>
          <w:rFonts w:hint="eastAsia" w:eastAsia="SimSun" w:ascii="Times New Roman" w:hAnsi="Times New Roman"/>
        </w:rPr>
        <w:t xml:space="preserve">取代</w:t>
      </w:r>
      <w:r>
        <w:rPr>
          <w:rStyle w:val="VerbatimChar"/>
        </w:rPr>
        <w:t xml:space="preserve"> → NH₃ </w:t>
      </w:r>
      <w:r>
        <w:rPr>
          <w:rStyle w:val="VerbatimChar"/>
          <w:rFonts w:hint="eastAsia" w:eastAsia="SimSun" w:ascii="Times New Roman" w:hAnsi="Times New Roman"/>
        </w:rPr>
        <w:t xml:space="preserve">进入</w:t>
      </w:r>
      <w:r>
        <w:rPr>
          <w:rStyle w:val="VerbatimChar"/>
        </w:rPr>
        <w:t xml:space="preserve"> NO₂⁻ </w:t>
      </w:r>
      <w:r>
        <w:rPr>
          <w:rStyle w:val="VerbatimChar"/>
          <w:rFonts w:hint="eastAsia" w:eastAsia="SimSun" w:ascii="Times New Roman" w:hAnsi="Times New Roman"/>
        </w:rPr>
        <w:t xml:space="preserve">对位）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验证产物：Pt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周围配体为</w:t>
      </w:r>
      <w:r>
        <w:rPr>
          <w:rStyle w:val="VerbatimChar"/>
        </w:rPr>
        <w:t xml:space="preserve"> 2 </w:t>
      </w:r>
      <w:r>
        <w:rPr>
          <w:rStyle w:val="VerbatimChar"/>
          <w:rFonts w:hint="eastAsia" w:eastAsia="SimSun" w:ascii="Times New Roman" w:hAnsi="Times New Roman"/>
        </w:rPr>
        <w:t xml:space="preserve">个顺式</w:t>
      </w:r>
      <w:r>
        <w:rPr>
          <w:rStyle w:val="VerbatimChar"/>
        </w:rPr>
        <w:t xml:space="preserve"> Cl + 1 </w:t>
      </w:r>
      <w:r>
        <w:rPr>
          <w:rStyle w:val="VerbatimChar"/>
          <w:rFonts w:hint="eastAsia" w:eastAsia="SimSun" w:ascii="Times New Roman" w:hAnsi="Times New Roman"/>
        </w:rPr>
        <w:t xml:space="preserve">个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NH₃（trans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位是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NO₂⁻）+</w:t>
      </w:r>
      <w:r>
        <w:rPr>
          <w:rStyle w:val="VerbatimChar"/>
        </w:rPr>
        <w:t xml:space="preserve"> 1 </w:t>
      </w:r>
      <w:r>
        <w:rPr>
          <w:rStyle w:val="VerbatimChar"/>
          <w:rFonts w:hint="eastAsia" w:eastAsia="SimSun" w:ascii="Times New Roman" w:hAnsi="Times New Roman"/>
        </w:rPr>
        <w:t xml:space="preserve">个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NO₂⁻（trans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位是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NH₃）。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实际上是</w:t>
      </w:r>
      <w:r>
        <w:rPr>
          <w:rStyle w:val="VerbatimChar"/>
        </w:rPr>
        <w:t xml:space="preserve"> **cis-PtCl₂(NH₃)(NO₂)** </w:t>
      </w:r>
      <w:r>
        <w:rPr>
          <w:rStyle w:val="VerbatimChar"/>
          <w:rFonts w:hint="eastAsia" w:eastAsia="SimSun" w:ascii="Times New Roman" w:hAnsi="Times New Roman"/>
        </w:rPr>
        <w:t xml:space="preserve">而非</w:t>
      </w:r>
      <w:r>
        <w:rPr>
          <w:rStyle w:val="VerbatimChar"/>
        </w:rPr>
        <w:t xml:space="preserve"> trans-。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那么如何得到</w:t>
      </w:r>
      <w:r>
        <w:rPr>
          <w:rStyle w:val="VerbatimChar"/>
        </w:rPr>
        <w:t xml:space="preserve"> trans </w:t>
      </w:r>
      <w:r>
        <w:rPr>
          <w:rStyle w:val="VerbatimChar"/>
          <w:rFonts w:hint="eastAsia" w:eastAsia="SimSun" w:ascii="Times New Roman" w:hAnsi="Times New Roman"/>
        </w:rPr>
        <w:t xml:space="preserve">产物？需要</w:t>
      </w:r>
      <w:r>
        <w:rPr>
          <w:rStyle w:val="VerbatimChar"/>
        </w:rPr>
        <w:t xml:space="preserve"> NH₃ </w:t>
      </w:r>
      <w:r>
        <w:rPr>
          <w:rStyle w:val="VerbatimChar"/>
          <w:rFonts w:hint="eastAsia" w:eastAsia="SimSun" w:ascii="Times New Roman" w:hAnsi="Times New Roman"/>
        </w:rPr>
        <w:t xml:space="preserve">和</w:t>
      </w:r>
      <w:r>
        <w:rPr>
          <w:rStyle w:val="VerbatimChar"/>
        </w:rPr>
        <w:t xml:space="preserve"> NO₂⁻ </w:t>
      </w:r>
      <w:r>
        <w:rPr>
          <w:rStyle w:val="VerbatimChar"/>
          <w:rFonts w:hint="eastAsia" w:eastAsia="SimSun" w:ascii="Times New Roman" w:hAnsi="Times New Roman"/>
        </w:rPr>
        <w:t xml:space="preserve">不在彼此对位。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**换一种策略**：</w:t>
      </w:r>
      <w:r>
        <w:br/>
      </w:r>
      <w:r>
        <w:rPr>
          <w:rStyle w:val="VerbatimChar"/>
        </w:rPr>
        <w:t xml:space="preserve">  1. $\mathrm{[PtCl_4]^{2-} + 2NO_2^- \rightarrow </w:t>
      </w:r>
      <w:r>
        <w:rPr>
          <w:rStyle w:val="VerbatimChar"/>
          <w:rFonts w:hint="eastAsia" w:eastAsia="SimSun" w:ascii="Times New Roman" w:hAnsi="Times New Roman"/>
        </w:rPr>
        <w:t xml:space="preserve">trans-[PtCl_2(NO_2)_2]^{2-}}$（NO₂⁻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反式效应强，两个</w:t>
      </w:r>
      <w:r>
        <w:rPr>
          <w:rStyle w:val="VerbatimChar"/>
        </w:rPr>
        <w:t xml:space="preserve"> NO₂⁻ </w:t>
      </w:r>
      <w:r>
        <w:rPr>
          <w:rStyle w:val="VerbatimChar"/>
          <w:rFonts w:hint="eastAsia" w:eastAsia="SimSun" w:ascii="Times New Roman" w:hAnsi="Times New Roman"/>
        </w:rPr>
        <w:t xml:space="preserve">占对位）</w:t>
      </w:r>
      <w:r>
        <w:br/>
      </w:r>
      <w:r>
        <w:rPr>
          <w:rStyle w:val="VerbatimChar"/>
        </w:rPr>
        <w:t xml:space="preserve">  2. $\mathrm{trans-[PtCl_2(NO_2)_2]^{2-} + NH_3}$ → </w:t>
      </w:r>
      <w:r>
        <w:rPr>
          <w:rStyle w:val="VerbatimChar"/>
          <w:rFonts w:hint="eastAsia" w:eastAsia="SimSun" w:ascii="Times New Roman" w:hAnsi="Times New Roman"/>
        </w:rPr>
        <w:t xml:space="preserve">两个</w:t>
      </w:r>
      <w:r>
        <w:rPr>
          <w:rStyle w:val="VerbatimChar"/>
        </w:rPr>
        <w:t xml:space="preserve"> NO₂⁻ </w:t>
      </w:r>
      <w:r>
        <w:rPr>
          <w:rStyle w:val="VerbatimChar"/>
          <w:rFonts w:hint="eastAsia" w:eastAsia="SimSun" w:ascii="Times New Roman" w:hAnsi="Times New Roman"/>
        </w:rPr>
        <w:t xml:space="preserve">的</w:t>
      </w:r>
      <w:r>
        <w:rPr>
          <w:rStyle w:val="VerbatimChar"/>
        </w:rPr>
        <w:t xml:space="preserve"> trans </w:t>
      </w:r>
      <w:r>
        <w:rPr>
          <w:rStyle w:val="VerbatimChar"/>
          <w:rFonts w:hint="eastAsia" w:eastAsia="SimSun" w:ascii="Times New Roman" w:hAnsi="Times New Roman"/>
        </w:rPr>
        <w:t xml:space="preserve">位都是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Cl⁻，用</w:t>
      </w:r>
      <w:r>
        <w:rPr>
          <w:rStyle w:val="VerbatimChar"/>
        </w:rPr>
        <w:t xml:space="preserve"> NH₃ </w:t>
      </w:r>
      <w:r>
        <w:rPr>
          <w:rStyle w:val="VerbatimChar"/>
          <w:rFonts w:hint="eastAsia" w:eastAsia="SimSun" w:ascii="Times New Roman" w:hAnsi="Times New Roman"/>
        </w:rPr>
        <w:t xml:space="preserve">取代一个</w:t>
      </w:r>
      <w:r>
        <w:rPr>
          <w:rStyle w:val="VerbatimChar"/>
        </w:rPr>
        <w:t xml:space="preserve"> Cl → NH₃ </w:t>
      </w:r>
      <w:r>
        <w:rPr>
          <w:rStyle w:val="VerbatimChar"/>
          <w:rFonts w:hint="eastAsia" w:eastAsia="SimSun" w:ascii="Times New Roman" w:hAnsi="Times New Roman"/>
        </w:rPr>
        <w:t xml:space="preserve">在</w:t>
      </w:r>
      <w:r>
        <w:rPr>
          <w:rStyle w:val="VerbatimChar"/>
        </w:rPr>
        <w:t xml:space="preserve"> NO₂⁻ </w:t>
      </w:r>
      <w:r>
        <w:rPr>
          <w:rStyle w:val="VerbatimChar"/>
          <w:rFonts w:hint="eastAsia" w:eastAsia="SimSun" w:ascii="Times New Roman" w:hAnsi="Times New Roman"/>
        </w:rPr>
        <w:t xml:space="preserve">的</w:t>
      </w:r>
      <w:r>
        <w:rPr>
          <w:rStyle w:val="VerbatimChar"/>
        </w:rPr>
        <w:t xml:space="preserve"> trans </w:t>
      </w:r>
      <w:r>
        <w:rPr>
          <w:rStyle w:val="VerbatimChar"/>
          <w:rFonts w:hint="eastAsia" w:eastAsia="SimSun" w:ascii="Times New Roman" w:hAnsi="Times New Roman"/>
        </w:rPr>
        <w:t xml:space="preserve">位？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不对，两个</w:t>
      </w:r>
      <w:r>
        <w:rPr>
          <w:rStyle w:val="VerbatimChar"/>
        </w:rPr>
        <w:t xml:space="preserve"> NO₂⁻ </w:t>
      </w:r>
      <w:r>
        <w:rPr>
          <w:rStyle w:val="VerbatimChar"/>
          <w:rFonts w:hint="eastAsia" w:eastAsia="SimSun" w:ascii="Times New Roman" w:hAnsi="Times New Roman"/>
        </w:rPr>
        <w:t xml:space="preserve">彼此的</w:t>
      </w:r>
      <w:r>
        <w:rPr>
          <w:rStyle w:val="VerbatimChar"/>
        </w:rPr>
        <w:t xml:space="preserve"> trans </w:t>
      </w:r>
      <w:r>
        <w:rPr>
          <w:rStyle w:val="VerbatimChar"/>
          <w:rFonts w:hint="eastAsia" w:eastAsia="SimSun" w:ascii="Times New Roman" w:hAnsi="Times New Roman"/>
        </w:rPr>
        <w:t xml:space="preserve">位是对方，两个</w:t>
      </w:r>
      <w:r>
        <w:rPr>
          <w:rStyle w:val="VerbatimChar"/>
        </w:rPr>
        <w:t xml:space="preserve"> Cl⁻ </w:t>
      </w:r>
      <w:r>
        <w:rPr>
          <w:rStyle w:val="VerbatimChar"/>
          <w:rFonts w:hint="eastAsia" w:eastAsia="SimSun" w:ascii="Times New Roman" w:hAnsi="Times New Roman"/>
        </w:rPr>
        <w:t xml:space="preserve">彼此的</w:t>
      </w:r>
      <w:r>
        <w:rPr>
          <w:rStyle w:val="VerbatimChar"/>
        </w:rPr>
        <w:t xml:space="preserve"> trans </w:t>
      </w:r>
      <w:r>
        <w:rPr>
          <w:rStyle w:val="VerbatimChar"/>
          <w:rFonts w:hint="eastAsia" w:eastAsia="SimSun" w:ascii="Times New Roman" w:hAnsi="Times New Roman"/>
        </w:rPr>
        <w:t xml:space="preserve">位也是对方。所以</w:t>
      </w:r>
      <w:r>
        <w:rPr>
          <w:rStyle w:val="VerbatimChar"/>
        </w:rPr>
        <w:t xml:space="preserve"> NH₃ </w:t>
      </w:r>
      <w:r>
        <w:rPr>
          <w:rStyle w:val="VerbatimChar"/>
          <w:rFonts w:hint="eastAsia" w:eastAsia="SimSun" w:ascii="Times New Roman" w:hAnsi="Times New Roman"/>
        </w:rPr>
        <w:t xml:space="preserve">可以取代</w:t>
      </w:r>
      <w:r>
        <w:rPr>
          <w:rStyle w:val="VerbatimChar"/>
        </w:rPr>
        <w:t xml:space="preserve"> Cl⁻ </w:t>
      </w:r>
      <w:r>
        <w:rPr>
          <w:rStyle w:val="VerbatimChar"/>
          <w:rFonts w:hint="eastAsia" w:eastAsia="SimSun" w:ascii="Times New Roman" w:hAnsi="Times New Roman"/>
        </w:rPr>
        <w:t xml:space="preserve">但得到的是</w:t>
      </w:r>
      <w:r>
        <w:rPr>
          <w:rStyle w:val="VerbatimChar"/>
        </w:rPr>
        <w:t xml:space="preserve"> cis </w:t>
      </w:r>
      <w:r>
        <w:rPr>
          <w:rStyle w:val="VerbatimChar"/>
          <w:rFonts w:hint="eastAsia" w:eastAsia="SimSun" w:ascii="Times New Roman" w:hAnsi="Times New Roman"/>
        </w:rPr>
        <w:t xml:space="preserve">产物。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实际上</w:t>
      </w:r>
      <w:r>
        <w:rPr>
          <w:rStyle w:val="VerbatimChar"/>
        </w:rPr>
        <w:t xml:space="preserve"> $\mathrm{trans-[PtCl_2(NH_3)(NO_2)]^-}$ </w:t>
      </w:r>
      <w:r>
        <w:rPr>
          <w:rStyle w:val="VerbatimChar"/>
          <w:rFonts w:hint="eastAsia" w:eastAsia="SimSun" w:ascii="Times New Roman" w:hAnsi="Times New Roman"/>
        </w:rPr>
        <w:t xml:space="preserve">的配体排布应为两个</w:t>
      </w:r>
      <w:r>
        <w:rPr>
          <w:rStyle w:val="VerbatimChar"/>
        </w:rPr>
        <w:t xml:space="preserve"> Cl </w:t>
      </w:r>
      <w:r>
        <w:rPr>
          <w:rStyle w:val="VerbatimChar"/>
          <w:rFonts w:hint="eastAsia" w:eastAsia="SimSun" w:ascii="Times New Roman" w:hAnsi="Times New Roman"/>
        </w:rPr>
        <w:t xml:space="preserve">在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trans，NH₃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和</w:t>
      </w:r>
      <w:r>
        <w:rPr>
          <w:rStyle w:val="VerbatimChar"/>
        </w:rPr>
        <w:t xml:space="preserve"> NO₂⁻ </w:t>
      </w:r>
      <w:r>
        <w:rPr>
          <w:rStyle w:val="VerbatimChar"/>
          <w:rFonts w:hint="eastAsia" w:eastAsia="SimSun" w:ascii="Times New Roman" w:hAnsi="Times New Roman"/>
        </w:rPr>
        <w:t xml:space="preserve">在</w:t>
      </w:r>
      <w:r>
        <w:rPr>
          <w:rStyle w:val="VerbatimChar"/>
        </w:rPr>
        <w:t xml:space="preserve"> trans。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正确答案的路线：</w:t>
      </w:r>
      <w:r>
        <w:br/>
      </w:r>
      <w:r>
        <w:rPr>
          <w:rStyle w:val="VerbatimChar"/>
        </w:rPr>
        <w:t xml:space="preserve">  1. $\mathrm{[PtCl_4]^{2-} + 2NH_3 \rightarrow trans-[PtCl_2(NH_3)_2] + 2Cl^-}$</w:t>
      </w:r>
      <w:r>
        <w:br/>
      </w:r>
      <w:r>
        <w:rPr>
          <w:rStyle w:val="VerbatimChar"/>
        </w:rPr>
        <w:t xml:space="preserve">  2. $\mathrm{trans-[PtCl_2(NH_3)_2] + NO_2^- \rightarrow [PtCl_2(NH_3)(NO_2)]^- + NH_3}$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第二步中，$\mathrm{NO_2^-}$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的反式效应</w:t>
      </w:r>
      <w:r>
        <w:rPr>
          <w:rStyle w:val="VerbatimChar"/>
        </w:rPr>
        <w:t xml:space="preserve"> &gt; </w:t>
      </w:r>
      <w:r>
        <w:rPr>
          <w:rStyle w:val="VerbatimChar"/>
          <w:rFonts w:hint="eastAsia" w:eastAsia="SimSun" w:ascii="Times New Roman" w:hAnsi="Times New Roman"/>
        </w:rPr>
        <w:t xml:space="preserve">$\mathrm{NH_3}$，$\mathrm{NO_2^-}$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取代</w:t>
      </w:r>
      <w:r>
        <w:rPr>
          <w:rStyle w:val="VerbatimChar"/>
        </w:rPr>
        <w:t xml:space="preserve"> NH₃ </w:t>
      </w:r>
      <w:r>
        <w:rPr>
          <w:rStyle w:val="VerbatimChar"/>
          <w:rFonts w:hint="eastAsia" w:eastAsia="SimSun" w:ascii="Times New Roman" w:hAnsi="Times New Roman"/>
        </w:rPr>
        <w:t xml:space="preserve">且进入该</w:t>
      </w:r>
      <w:r>
        <w:rPr>
          <w:rStyle w:val="VerbatimChar"/>
        </w:rPr>
        <w:t xml:space="preserve"> NH₃ </w:t>
      </w:r>
      <w:r>
        <w:rPr>
          <w:rStyle w:val="VerbatimChar"/>
          <w:rFonts w:hint="eastAsia" w:eastAsia="SimSun" w:ascii="Times New Roman" w:hAnsi="Times New Roman"/>
        </w:rPr>
        <w:t xml:space="preserve">的位置</w:t>
      </w:r>
      <w:r>
        <w:rPr>
          <w:rStyle w:val="VerbatimChar"/>
        </w:rPr>
        <w:t xml:space="preserve"> → $\mathrm{NO_2^-}$ </w:t>
      </w:r>
      <w:r>
        <w:rPr>
          <w:rStyle w:val="VerbatimChar"/>
          <w:rFonts w:hint="eastAsia" w:eastAsia="SimSun" w:ascii="Times New Roman" w:hAnsi="Times New Roman"/>
        </w:rPr>
        <w:t xml:space="preserve">与另一个</w:t>
      </w:r>
      <w:r>
        <w:rPr>
          <w:rStyle w:val="VerbatimChar"/>
        </w:rPr>
        <w:t xml:space="preserve"> NH₃ </w:t>
      </w:r>
      <w:r>
        <w:rPr>
          <w:rStyle w:val="VerbatimChar"/>
          <w:rFonts w:hint="eastAsia" w:eastAsia="SimSun" w:ascii="Times New Roman" w:hAnsi="Times New Roman"/>
        </w:rPr>
        <w:t xml:space="preserve">互成</w:t>
      </w:r>
      <w:r>
        <w:rPr>
          <w:rStyle w:val="VerbatimChar"/>
        </w:rPr>
        <w:t xml:space="preserve"> trans → </w:t>
      </w:r>
      <w:r>
        <w:rPr>
          <w:rStyle w:val="VerbatimChar"/>
          <w:rFonts w:hint="eastAsia" w:eastAsia="SimSun" w:ascii="Times New Roman" w:hAnsi="Times New Roman"/>
        </w:rPr>
        <w:t xml:space="preserve">两个</w:t>
      </w:r>
      <w:r>
        <w:rPr>
          <w:rStyle w:val="VerbatimChar"/>
        </w:rPr>
        <w:t xml:space="preserve"> Cl </w:t>
      </w:r>
      <w:r>
        <w:rPr>
          <w:rStyle w:val="VerbatimChar"/>
          <w:rFonts w:hint="eastAsia" w:eastAsia="SimSun" w:ascii="Times New Roman" w:hAnsi="Times New Roman"/>
        </w:rPr>
        <w:t xml:space="preserve">互成</w:t>
      </w:r>
      <w:r>
        <w:rPr>
          <w:rStyle w:val="VerbatimChar"/>
        </w:rPr>
        <w:t xml:space="preserve"> trans → **trans-PtCl₂(NH₃)(NO₂)** ✅</w:t>
      </w:r>
    </w:p>
    <w:p>
      <w:r>
        <w:pict>
          <v:rect style="width:0;height:1.5pt" o:hralign="center" o:hrstd="t" o:hr="t"/>
        </w:pict>
      </w:r>
    </w:p>
    <w:bookmarkEnd w:id="34"/>
    <w:bookmarkStart w:id="35" w:name="例-4-sco-磁性分析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4 [SCO + </w:t>
      </w:r>
      <w:r>
        <w:rPr>
          <w:rFonts w:hint="eastAsia" w:eastAsia="SimHei" w:ascii="Times New Roman" w:hAnsi="Times New Roman"/>
        </w:rPr>
        <w:t xml:space="preserve">磁性分析]</w:t>
      </w:r>
      <w:r>
        <w:t xml:space="preserve"> ⭐⭐⭐⭐⭐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：某</w:t>
      </w:r>
      <w: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配合物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的磁矩随温度变化如下：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温度</w:t>
            </w:r>
            <w:r>
              <w:rPr>
                <w:rFonts w:ascii="Times New Roman" w:hAnsi="Times New Roman" w:eastAsia="SimHei"/>
                <w:b/>
              </w:rPr>
              <w:t xml:space="preserve"> (K)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300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250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150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10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μ</m:t>
                  </m:r>
                </m:e>
                <m:sub>
                  <m:r>
                    <m:rPr>
                      <m:nor/>
                      <m:sty m:val="p"/>
                    </m:rPr>
                    <m:t>eff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(</w:t>
            </w:r>
            <m:oMath>
              <m:sSub>
                <m:e>
                  <m:r>
                    <m:t>μ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0.80</w:t>
            </w:r>
          </w:p>
        </w:tc>
      </w:tr>
    </w:tbl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判断该配合物在</w:t>
      </w:r>
      <w:r>
        <w:t xml:space="preserve"> 300 K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10 K </w:t>
      </w:r>
      <w:r>
        <w:rPr>
          <w:rFonts w:hint="eastAsia" w:eastAsia="SimSun" w:ascii="Times New Roman" w:hAnsi="Times New Roman"/>
        </w:rPr>
        <w:t xml:space="preserve">的自旋态，写出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电子排布。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估算自旋交叉温度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（</w:t>
      </w:r>
      <m:oMath>
        <m:r>
          <m:t>μ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处于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HS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LS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中点的温度）。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配合物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的配体</w:t>
      </w:r>
      <w:r>
        <w:t xml:space="preserve"> L </w:t>
      </w:r>
      <w:r>
        <w:rPr>
          <w:rFonts w:hint="eastAsia" w:eastAsia="SimSun" w:ascii="Times New Roman" w:hAnsi="Times New Roman"/>
        </w:rPr>
        <w:t xml:space="preserve">换成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L’（给电子能力更强），</w:t>
      </w:r>
      <m:oMath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会如何变化？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300 K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μ</m:t>
            </m:r>
          </m:e>
          <m:sub>
            <m:r>
              <m:rPr>
                <m:nor/>
                <m:sty m:val="p"/>
              </m:rPr>
              <m:t>eff</m:t>
            </m:r>
          </m:sub>
        </m:sSub>
        <m:r>
          <m:rPr>
            <m:sty m:val="p"/>
          </m:rPr>
          <m:t>=</m:t>
        </m:r>
        <m:r>
          <m:t>5.20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4</m:t>
            </m:r>
            <m:r>
              <m:rPr>
                <m:sty m:val="p"/>
              </m:rPr>
              <m:t>×</m:t>
            </m:r>
            <m:r>
              <m:t>6</m:t>
            </m:r>
          </m:e>
        </m:rad>
        <m:r>
          <m:rPr>
            <m:sty m:val="p"/>
          </m:rPr>
          <m:t>=</m:t>
        </m:r>
        <m:r>
          <m:t>4.90</m:t>
        </m:r>
      </m:oMath>
      <w:r>
        <w:rPr>
          <w:rFonts w:hint="eastAsia" w:eastAsia="SimSun" w:ascii="Times New Roman" w:hAnsi="Times New Roman"/>
        </w:rPr>
        <w:t xml:space="preserve">（n=4）→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高自旋</w:t>
      </w:r>
      <w:r>
        <w:rPr>
          <w:rFonts w:hint="eastAsia" w:eastAsia="SimSun" w:ascii="Times New Roman" w:hAnsi="Times New Roman"/>
        </w:rPr>
        <w:t xml:space="preserve">（HS）。</w:t>
      </w:r>
    </w:p>
    <w:p>
      <w:pPr>
        <w:pStyle w:val="FirstParagraph"/>
      </w:pPr>
      <w:r>
        <w:t xml:space="preserve">d⁶ </w:t>
      </w:r>
      <w:r>
        <w:rPr>
          <w:rFonts w:hint="eastAsia" w:eastAsia="SimSun" w:ascii="Times New Roman" w:hAnsi="Times New Roman"/>
        </w:rPr>
        <w:t xml:space="preserve">HS：t₂g⁴e_g²，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μ</m:t>
            </m:r>
          </m:e>
          <m:sub>
            <m:r>
              <m:rPr>
                <m:nor/>
                <m:sty m:val="p"/>
              </m:rPr>
              <m:t>so</m:t>
            </m:r>
          </m:sub>
        </m:sSub>
        <m:r>
          <m:rPr>
            <m:sty m:val="p"/>
          </m:rPr>
          <m:t>=</m:t>
        </m:r>
        <m:r>
          <m:t>4.90</m:t>
        </m:r>
        <m:r>
          <m:t> </m:t>
        </m:r>
        <m:sSub>
          <m:e>
            <m:r>
              <m:t>μ</m:t>
            </m:r>
          </m:e>
          <m:sub>
            <m:r>
              <m:t>B</m:t>
            </m:r>
          </m:sub>
        </m:sSub>
      </m:oMath>
      <w:r>
        <w:rPr>
          <w:rFonts w:hint="eastAsia" w:eastAsia="SimSun" w:ascii="Times New Roman" w:hAnsi="Times New Roman"/>
        </w:rPr>
        <w:t xml:space="preserve">（实测</w:t>
      </w:r>
      <w:r>
        <w:t xml:space="preserve"> 5.20 </w:t>
      </w:r>
      <w:r>
        <w:rPr>
          <w:rFonts w:hint="eastAsia" w:eastAsia="SimSun" w:ascii="Times New Roman" w:hAnsi="Times New Roman"/>
        </w:rPr>
        <w:t xml:space="preserve">略高，含少量轨道贡献）。</w:t>
      </w:r>
    </w:p>
    <w:p>
      <w:pPr>
        <w:pStyle w:val="BodyText"/>
      </w:pPr>
      <w:r>
        <w:rPr>
          <w:b/>
          <w:bCs/>
        </w:rPr>
        <w:t xml:space="preserve">10 K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μ</m:t>
            </m:r>
          </m:e>
          <m:sub>
            <m:r>
              <m:rPr>
                <m:nor/>
                <m:sty m:val="p"/>
              </m:rPr>
              <m:t>eff</m:t>
            </m:r>
          </m:sub>
        </m:sSub>
        <m:r>
          <m:rPr>
            <m:sty m:val="p"/>
          </m:rPr>
          <m:t>=</m:t>
        </m:r>
        <m:r>
          <m:t>0.80</m:t>
        </m:r>
        <m:r>
          <m:rPr>
            <m:sty m:val="p"/>
          </m:rPr>
          <m:t>≈</m:t>
        </m:r>
        <m:r>
          <m:t>0</m:t>
        </m:r>
      </m:oMath>
      <w:r>
        <w:t xml:space="preserve"> </w:t>
      </w:r>
      <w:r>
        <w:t xml:space="preserve">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低自旋</w:t>
      </w:r>
      <w:r>
        <w:rPr>
          <w:rFonts w:hint="eastAsia" w:eastAsia="SimSun" w:ascii="Times New Roman" w:hAnsi="Times New Roman"/>
        </w:rPr>
        <w:t xml:space="preserve">（LS）。</w:t>
      </w:r>
    </w:p>
    <w:p>
      <w:pPr>
        <w:pStyle w:val="BodyText"/>
      </w:pPr>
      <w:r>
        <w:t xml:space="preserve">d⁶ </w:t>
      </w:r>
      <w:r>
        <w:rPr>
          <w:rFonts w:hint="eastAsia" w:eastAsia="SimSun" w:ascii="Times New Roman" w:hAnsi="Times New Roman"/>
        </w:rPr>
        <w:t xml:space="preserve">LS：t₂g⁶，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μ</m:t>
        </m:r>
        <m:r>
          <m:rPr>
            <m:sty m:val="p"/>
          </m:rPr>
          <m:t>=</m:t>
        </m:r>
        <m:r>
          <m:t>0</m:t>
        </m:r>
        <m:r>
          <m:t> </m:t>
        </m:r>
        <m:sSub>
          <m:e>
            <m:r>
              <m:t>μ</m:t>
            </m:r>
          </m:e>
          <m:sub>
            <m:r>
              <m:t>B</m:t>
            </m:r>
          </m:sub>
        </m:sSub>
      </m:oMath>
      <w:r>
        <w:rPr>
          <w:rFonts w:hint="eastAsia" w:eastAsia="SimSun" w:ascii="Times New Roman" w:hAnsi="Times New Roman"/>
        </w:rPr>
        <w:t xml:space="preserve">（10</w:t>
      </w:r>
      <w:r>
        <w:t xml:space="preserve"> K </w:t>
      </w:r>
      <w:r>
        <w:rPr>
          <w:rFonts w:hint="eastAsia" w:eastAsia="SimSun" w:ascii="Times New Roman" w:hAnsi="Times New Roman"/>
        </w:rPr>
        <w:t xml:space="preserve">时的</w:t>
      </w:r>
      <w:r>
        <w:t xml:space="preserve"> 0.80 </w:t>
      </w:r>
      <w:r>
        <w:rPr>
          <w:rFonts w:hint="eastAsia" w:eastAsia="SimSun" w:ascii="Times New Roman" w:hAnsi="Times New Roman"/>
        </w:rPr>
        <w:t xml:space="preserve">可能是少量顺磁杂质）。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HS</m:t>
            </m:r>
          </m:sub>
        </m:sSub>
      </m:oMath>
      <w:r>
        <w:rPr>
          <w:rFonts w:hint="eastAsia" w:eastAsia="SimSun" w:ascii="Times New Roman" w:hAnsi="Times New Roman"/>
        </w:rPr>
        <w:t xml:space="preserve">（高温极限）≈</w:t>
      </w:r>
      <w:r>
        <w:t xml:space="preserve"> </w:t>
      </w:r>
      <w:r>
        <w:rPr>
          <w:rFonts w:hint="eastAsia" w:eastAsia="SimSun" w:ascii="Times New Roman" w:hAnsi="Times New Roman"/>
        </w:rPr>
        <w:t xml:space="preserve">5.20，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LS</m:t>
            </m:r>
          </m:sub>
        </m:sSub>
      </m:oMath>
      <w:r>
        <w:rPr>
          <w:rFonts w:hint="eastAsia" w:eastAsia="SimSun" w:ascii="Times New Roman" w:hAnsi="Times New Roman"/>
        </w:rPr>
        <w:t xml:space="preserve">（低温极限）≈</w:t>
      </w:r>
      <w:r>
        <w:t xml:space="preserve"> 0。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中点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μ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5.20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2.60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查表：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>
          <m:t>2.60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时对应温度约在</w:t>
      </w:r>
      <w:r>
        <w:t xml:space="preserve"> </w:t>
      </w:r>
      <w:r>
        <w:rPr>
          <w:b/>
          <w:bCs/>
        </w:rPr>
        <w:t xml:space="preserve">150 K–200 K </w:t>
      </w:r>
      <w:r>
        <w:rPr>
          <w:rFonts w:hint="eastAsia" w:eastAsia="SimSun" w:ascii="Times New Roman" w:hAnsi="Times New Roman"/>
          <w:b/>
          <w:bCs/>
        </w:rPr>
        <w:t xml:space="preserve">之间</w:t>
      </w:r>
      <w:r>
        <w:rPr>
          <w:rFonts w:hint="eastAsia" w:eastAsia="SimSun" w:ascii="Times New Roman" w:hAnsi="Times New Roman"/>
        </w:rPr>
        <w:t xml:space="preserve">（线性插值：</w:t>
      </w:r>
      <m:oMath>
        <m:oMathPr>
          <m:ctrlPr>
            <w:rPr>
              <w:sz w:val="28"/>
              <w:szCs w:val="28"/>
            </w:rPr>
          </m:ctrlPr>
        </m:oMathPr>
        <m:r>
          <m:t>2.60</m:t>
        </m:r>
        <m:r>
          <m:rPr>
            <m:sty m:val="p"/>
          </m:rPr>
          <m:t>=</m:t>
        </m:r>
        <m:r>
          <m:t>3.50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150 K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2.20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100 K </w:t>
      </w:r>
      <w:r>
        <w:rPr>
          <w:rFonts w:hint="eastAsia" w:eastAsia="SimSun" w:ascii="Times New Roman" w:hAnsi="Times New Roman"/>
        </w:rPr>
        <w:t xml:space="preserve">之间</w:t>
      </w:r>
      <w:r>
        <w:t xml:space="preserve"> →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≈</m:t>
        </m:r>
        <m:r>
          <m:t>120</m:t>
        </m:r>
        <m:r>
          <m:t> </m:t>
        </m:r>
        <m:r>
          <m:rPr>
            <m:sty m:val="p"/>
          </m:rPr>
          <m:t>K</m:t>
        </m:r>
      </m:oMath>
      <w:r>
        <w:rPr>
          <w:rFonts w:hint="eastAsia" w:eastAsia="SimSun" w:ascii="Times New Roman" w:hAnsi="Times New Roman"/>
        </w:rPr>
        <w:t xml:space="preserve">）。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配体</w:t>
      </w:r>
      <w:r>
        <w:t xml:space="preserve"> L’ </w:t>
      </w:r>
      <w:r>
        <w:rPr>
          <w:rFonts w:hint="eastAsia" w:eastAsia="SimSun" w:ascii="Times New Roman" w:hAnsi="Times New Roman"/>
        </w:rPr>
        <w:t xml:space="preserve">的给电子能力更强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配体场强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增大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稳定低自旋态</w:t>
      </w:r>
      <w:r>
        <w:t xml:space="preserve"> →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升高</w:t>
      </w:r>
      <w:r>
        <w:rPr>
          <w:rFonts w:hint="eastAsia" w:eastAsia="SimSun" w:ascii="Times New Roman" w:hAnsi="Times New Roman"/>
        </w:rPr>
        <w:t xml:space="preserve">（需要更高温度才能达到</w:t>
      </w:r>
      <w:r>
        <w:t xml:space="preserve"> </w:t>
      </w:r>
      <w:r>
        <w:rPr>
          <w:rFonts w:hint="eastAsia" w:eastAsia="SimSun" w:ascii="Times New Roman" w:hAnsi="Times New Roman"/>
        </w:rPr>
        <w:t xml:space="preserve">HS）。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300 K: HS </w:t>
      </w:r>
      <w:r>
        <w:rPr>
          <w:rFonts w:hint="eastAsia" w:eastAsia="SimSun" w:ascii="Times New Roman" w:hAnsi="Times New Roman"/>
        </w:rPr>
        <w:t xml:space="preserve">(t₂g⁴e_g²)，10</w:t>
      </w:r>
      <w:r>
        <w:t xml:space="preserve"> K: LS </w:t>
      </w:r>
      <w:r>
        <w:rPr>
          <w:rFonts w:hint="eastAsia" w:eastAsia="SimSun" w:ascii="Times New Roman" w:hAnsi="Times New Roman"/>
        </w:rPr>
        <w:t xml:space="preserve">(t₂g⁶)；(2)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≈</m:t>
        </m:r>
        <m:r>
          <m:t>120</m:t>
        </m:r>
        <m:r>
          <m:t> </m:t>
        </m:r>
        <m:r>
          <m:rPr>
            <m:sty m:val="p"/>
          </m:rPr>
          <m:t>K</m:t>
        </m:r>
      </m:oMath>
      <w:r>
        <w:rPr>
          <w:rFonts w:hint="eastAsia" w:eastAsia="SimSun" w:ascii="Times New Roman" w:hAnsi="Times New Roman"/>
        </w:rPr>
        <w:t xml:space="preserve">；(3)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更强</w:t>
      </w:r>
      <w:r>
        <w:t xml:space="preserve"> </w:t>
      </w:r>
      <w:r>
        <w:rPr>
          <w:rFonts w:hint="eastAsia" w:eastAsia="SimSun" w:ascii="Times New Roman" w:hAnsi="Times New Roman"/>
        </w:rPr>
        <w:t xml:space="preserve">σ-给体</w:t>
      </w:r>
      <w:r>
        <w:t xml:space="preserve"> →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增大</w:t>
      </w:r>
      <w:r>
        <w:t xml:space="preserve"> →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升高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5"/>
    <w:bookmarkStart w:id="36" w:name="例-5-催化循环分析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5 </w:t>
      </w:r>
      <w:r>
        <w:rPr>
          <w:rFonts w:hint="eastAsia" w:eastAsia="SimHei" w:ascii="Times New Roman" w:hAnsi="Times New Roman"/>
        </w:rPr>
        <w:t xml:space="preserve">[催化循环分析]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I</m:t>
        </m:r>
        <m:r>
          <m:rPr>
            <m:sty m:val="p"/>
          </m:rPr>
          <m:t>r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</m:oMath>
      <w:r>
        <w:rPr>
          <w:rFonts w:hint="eastAsia" w:eastAsia="SimSun" w:ascii="Times New Roman" w:hAnsi="Times New Roman"/>
        </w:rPr>
        <w:t xml:space="preserve">（Vaska</w:t>
      </w:r>
      <w:r>
        <w:t xml:space="preserve"> </w:t>
      </w:r>
      <w:r>
        <w:rPr>
          <w:rFonts w:hint="eastAsia" w:eastAsia="SimSun" w:ascii="Times New Roman" w:hAnsi="Times New Roman"/>
        </w:rPr>
        <w:t xml:space="preserve">配合物）可逆地结合</w:t>
      </w:r>
      <w: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，形成的加合物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I</m:t>
        </m:r>
        <m:r>
          <m:rPr>
            <m:sty m:val="p"/>
          </m:rPr>
          <m:t>r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O₂ </w:t>
      </w:r>
      <w:r>
        <w:rPr>
          <w:rFonts w:hint="eastAsia" w:eastAsia="SimSun" w:ascii="Times New Roman" w:hAnsi="Times New Roman"/>
        </w:rPr>
        <w:t xml:space="preserve">以侧基</w:t>
      </w:r>
      <w:r>
        <w:t xml:space="preserve"> </w:t>
      </w:r>
      <m:oMath>
        <m:sSup>
          <m:e>
            <m:r>
              <m:t>η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形式配位。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分别计算加合前和加合后</w:t>
      </w:r>
      <w:r>
        <w:t xml:space="preserve"> Ir </w:t>
      </w:r>
      <w:r>
        <w:rPr>
          <w:rFonts w:hint="eastAsia" w:eastAsia="SimSun" w:ascii="Times New Roman" w:hAnsi="Times New Roman"/>
        </w:rPr>
        <w:t xml:space="preserve">的氧化态、d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电子数和总电子数。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此反应属于哪种基元步骤？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若</w:t>
      </w:r>
      <w:r>
        <w:t xml:space="preserve"> Vaska </w:t>
      </w:r>
      <w:r>
        <w:rPr>
          <w:rFonts w:hint="eastAsia" w:eastAsia="SimSun" w:ascii="Times New Roman" w:hAnsi="Times New Roman"/>
        </w:rPr>
        <w:t xml:space="preserve">配合物与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反应，预期产物是什么？电子计数有何变化？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17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r>
          <m:rPr>
            <m:sty m:val="p"/>
          </m:rPr>
          <m:t>r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18"/>
        </w:numPr>
      </w:pPr>
      <w:r>
        <w:t xml:space="preserve">Ir: </w:t>
      </w:r>
      <w:r>
        <w:rPr>
          <w:rFonts w:hint="eastAsia" w:eastAsia="SimSun" w:ascii="Times New Roman" w:hAnsi="Times New Roman"/>
        </w:rPr>
        <w:t xml:space="preserve">族</w:t>
      </w:r>
      <w:r>
        <w:t xml:space="preserve"> </w:t>
      </w:r>
      <w:r>
        <w:rPr>
          <w:rFonts w:hint="eastAsia" w:eastAsia="SimSun" w:ascii="Times New Roman" w:hAnsi="Times New Roman"/>
        </w:rPr>
        <w:t xml:space="preserve">9，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]</m:t>
        </m:r>
        <m:r>
          <m:rPr>
            <m:sty m:val="p"/>
          </m:rPr>
          <m:t>4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14</m:t>
            </m:r>
          </m:sup>
        </m:sSup>
        <m:r>
          <m:rPr>
            <m:sty m:val="p"/>
          </m:rPr>
          <m:t>5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7</m:t>
            </m:r>
          </m:sup>
        </m:sSup>
        <m:r>
          <m:rPr>
            <m:sty m:val="p"/>
          </m:rPr>
          <m:t>6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</m:sup>
        </m:sSup>
      </m:oMath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</w:rPr>
        <w:t xml:space="preserve">配体：Cl⁻（-1），CO（中性），2×PPh₃（中性）</w:t>
      </w:r>
    </w:p>
    <w:p>
      <w:pPr>
        <w:pStyle w:val="Compact"/>
        <w:numPr>
          <w:ilvl w:val="0"/>
          <w:numId w:val="1018"/>
        </w:numPr>
      </w:pPr>
      <w:r>
        <w:t xml:space="preserve">Ir </w:t>
      </w:r>
      <w:r>
        <w:rPr>
          <w:rFonts w:hint="eastAsia" w:eastAsia="SimSun" w:ascii="Times New Roman" w:hAnsi="Times New Roman"/>
        </w:rPr>
        <w:t xml:space="preserve">氧化态：总电荷</w:t>
      </w:r>
      <w:r>
        <w:t xml:space="preserve"> 0 →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I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I</m:t>
            </m:r>
          </m:sup>
        </m:sSup>
      </m:oMath>
      <w:r>
        <w:rPr>
          <w:rFonts w:hint="eastAsia" w:eastAsia="SimSun" w:ascii="Times New Roman" w:hAnsi="Times New Roman"/>
        </w:rPr>
        <w:t xml:space="preserve">：d⁸</w:t>
      </w:r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</w:rPr>
        <w:t xml:space="preserve">电子计数：8</w:t>
      </w:r>
      <w:r>
        <w:t xml:space="preserve"> + Cl⁻(2) + CO(2) + 2×PPh₃(4) =</w:t>
      </w:r>
      <w:r>
        <w:t xml:space="preserve"> </w:t>
      </w:r>
      <w:r>
        <w:rPr>
          <w:b/>
          <w:bCs/>
        </w:rPr>
        <w:t xml:space="preserve">16e⁻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r>
          <m:rPr>
            <m:sty m:val="p"/>
          </m:rPr>
          <m:t>r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O₂ </w:t>
      </w:r>
      <w:r>
        <w:rPr>
          <w:rFonts w:hint="eastAsia" w:eastAsia="SimSun" w:ascii="Times New Roman" w:hAnsi="Times New Roman"/>
        </w:rPr>
        <w:t xml:space="preserve">以</w:t>
      </w:r>
      <w:r>
        <w:t xml:space="preserve"> </w:t>
      </w:r>
      <m:oMath>
        <m:sSup>
          <m:e>
            <m:r>
              <m:t>η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配位：通常视为</w:t>
      </w:r>
      <w:r>
        <w:t xml:space="preserve"> </w:t>
      </w:r>
      <m:oMath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eastAsia="SimSun" w:ascii="Times New Roman" w:hAnsi="Times New Roman"/>
        </w:rPr>
        <w:t xml:space="preserve">（过氧根）配体（提供</w:t>
      </w:r>
      <w:r>
        <w:t xml:space="preserve"> </w:t>
      </w:r>
      <w:r>
        <w:rPr>
          <w:rFonts w:hint="eastAsia" w:eastAsia="SimSun" w:ascii="Times New Roman" w:hAnsi="Times New Roman"/>
        </w:rPr>
        <w:t xml:space="preserve">4e⁻）</w:t>
      </w:r>
      <w:r>
        <w:t xml:space="preserve"> </w:t>
      </w:r>
      <w:r>
        <w:t xml:space="preserve">- Ir </w:t>
      </w:r>
      <w:r>
        <w:rPr>
          <w:rFonts w:hint="eastAsia" w:eastAsia="SimSun" w:ascii="Times New Roman" w:hAnsi="Times New Roman"/>
        </w:rPr>
        <w:t xml:space="preserve">氧化态：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I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</m:sup>
        </m:sSup>
      </m:oMath>
      <w:r>
        <w:rPr>
          <w:rFonts w:hint="eastAsia" w:eastAsia="SimSun" w:ascii="Times New Roman" w:hAnsi="Times New Roman"/>
        </w:rPr>
        <w:t xml:space="preserve">：d⁶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电子计数：6</w:t>
      </w:r>
      <w:r>
        <w:t xml:space="preserve"> + Cl⁻(2) + CO(2) + 2×PPh₃(4) + O₂²⁻(4) =</w:t>
      </w:r>
      <w:r>
        <w:t xml:space="preserve"> </w:t>
      </w:r>
      <w:r>
        <w:rPr>
          <w:b/>
          <w:bCs/>
        </w:rPr>
        <w:t xml:space="preserve">18e⁻</w:t>
      </w:r>
    </w:p>
    <w:p>
      <w:pPr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从</w:t>
      </w:r>
      <w:r>
        <w:t xml:space="preserve"> </w:t>
      </w:r>
      <m:oMath>
        <m:r>
          <m:rPr>
            <m:sty m:val="p"/>
          </m:rPr>
          <m:t>I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I</m:t>
            </m:r>
          </m:sup>
        </m:sSup>
      </m:oMath>
      <w:r>
        <w:t xml:space="preserve"> </w:t>
      </w:r>
      <w:r>
        <w:t xml:space="preserve">(16e⁻) →</w:t>
      </w:r>
      <w:r>
        <w:t xml:space="preserve"> </w:t>
      </w:r>
      <m:oMath>
        <m:r>
          <m:rPr>
            <m:sty m:val="p"/>
          </m:rPr>
          <m:t>I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(18e⁻)，电子数</w:t>
      </w:r>
      <w:r>
        <w:t xml:space="preserve"> </w:t>
      </w:r>
      <w:r>
        <w:rPr>
          <w:rFonts w:hint="eastAsia" w:eastAsia="SimSun" w:ascii="Times New Roman" w:hAnsi="Times New Roman"/>
        </w:rPr>
        <w:t xml:space="preserve">+2，氧化态</w:t>
      </w:r>
      <w:r>
        <w:t xml:space="preserve"> +2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氧化加成</w:t>
      </w:r>
      <w:r>
        <w:rPr>
          <w:rFonts w:hint="eastAsia" w:eastAsia="SimSun" w:ascii="Times New Roman" w:hAnsi="Times New Roman"/>
        </w:rPr>
        <w:t xml:space="preserve">（oxidative</w:t>
      </w:r>
      <w:r>
        <w:t xml:space="preserve"> </w:t>
      </w:r>
      <w:r>
        <w:rPr>
          <w:rFonts w:hint="eastAsia" w:eastAsia="SimSun" w:ascii="Times New Roman" w:hAnsi="Times New Roman"/>
        </w:rPr>
        <w:t xml:space="preserve">addition）。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相当于”加到”Ir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上，尽管</w:t>
      </w:r>
      <w:r>
        <w:t xml:space="preserve"> O₂ </w:t>
      </w:r>
      <w:r>
        <w:rPr>
          <w:rFonts w:hint="eastAsia" w:eastAsia="SimSun" w:ascii="Times New Roman" w:hAnsi="Times New Roman"/>
        </w:rPr>
        <w:t xml:space="preserve">是中性分子（通常氧化加成的底物是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H₂、HCl、卤素等）。</w:t>
      </w:r>
    </w:p>
    <w:p>
      <w:pPr>
        <w:numPr>
          <w:ilvl w:val="0"/>
          <w:numId w:val="1019"/>
        </w:numPr>
      </w:pPr>
      <w:r>
        <w:t xml:space="preserve">Vaska </w:t>
      </w:r>
      <w:r>
        <w:rPr>
          <w:rFonts w:hint="eastAsia" w:eastAsia="SimSun" w:ascii="Times New Roman" w:hAnsi="Times New Roman"/>
        </w:rPr>
        <w:t xml:space="preserve">配合物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H₂：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r>
          <m:rPr>
            <m:sty m:val="p"/>
          </m:rPr>
          <m:t>r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I</m:t>
        </m:r>
        <m:r>
          <m:rPr>
            <m:sty m:val="p"/>
          </m:rPr>
          <m:t>r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？不对。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正确的加氢产物：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r>
          <m:rPr>
            <m:sty m:val="p"/>
          </m:rPr>
          <m:t>r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I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电子计数：</w:t>
      </w:r>
      <m:oMath>
        <m:r>
          <m:rPr>
            <m:sty m:val="p"/>
          </m:rPr>
          <m:t>I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</m:sup>
        </m:sSup>
      </m:oMath>
      <w:r>
        <w:t xml:space="preserve"> </w:t>
      </w:r>
      <w:r>
        <w:t xml:space="preserve">d⁶ + 2×H⁻(4) + Cl⁻(2) + CO(2) + 2×PPh₃(4) = 6+4+2+2+4 =</w:t>
      </w:r>
      <w:r>
        <w:t xml:space="preserve"> </w:t>
      </w:r>
      <w:r>
        <w:rPr>
          <w:b/>
          <w:bCs/>
        </w:rPr>
        <w:t xml:space="preserve">18e⁻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氧化态：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I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I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，增加</w:t>
      </w:r>
      <w:r>
        <w:t xml:space="preserve"> +2。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加合前</w:t>
      </w:r>
      <w:r>
        <w:t xml:space="preserve"> </w:t>
      </w:r>
      <m:oMath>
        <m:r>
          <m:rPr>
            <m:sty m:val="p"/>
          </m:rPr>
          <m:t>I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I</m:t>
            </m:r>
          </m:sup>
        </m:sSup>
      </m:oMath>
      <w:r>
        <w:t xml:space="preserve"> </w:t>
      </w:r>
      <w:r>
        <w:t xml:space="preserve">d⁸ </w:t>
      </w:r>
      <w:r>
        <w:rPr>
          <w:rFonts w:hint="eastAsia" w:eastAsia="SimSun" w:ascii="Times New Roman" w:hAnsi="Times New Roman"/>
        </w:rPr>
        <w:t xml:space="preserve">16e⁻，加合后</w:t>
      </w:r>
      <w:r>
        <w:t xml:space="preserve"> </w:t>
      </w:r>
      <m:oMath>
        <m:r>
          <m:rPr>
            <m:sty m:val="p"/>
          </m:rPr>
          <m:t>I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</m:sup>
        </m:sSup>
      </m:oMath>
      <w:r>
        <w:t xml:space="preserve"> </w:t>
      </w:r>
      <w:r>
        <w:t xml:space="preserve">d⁶ </w:t>
      </w:r>
      <w:r>
        <w:rPr>
          <w:rFonts w:hint="eastAsia" w:eastAsia="SimSun" w:ascii="Times New Roman" w:hAnsi="Times New Roman"/>
        </w:rPr>
        <w:t xml:space="preserve">18e⁻；(2)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氧化加成；(3)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，18e⁻，</w:t>
      </w:r>
      <m:oMath>
        <m:r>
          <m:rPr>
            <m:sty m:val="p"/>
          </m:rPr>
          <m:t>I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</m:sup>
        </m:sSup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36"/>
    <w:bookmarkStart w:id="37" w:name="例-6-综合推断光谱磁性结构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6 </w:t>
      </w:r>
      <w:r>
        <w:rPr>
          <w:rFonts w:hint="eastAsia" w:eastAsia="SimHei" w:ascii="Times New Roman" w:hAnsi="Times New Roman"/>
        </w:rPr>
        <w:t xml:space="preserve">[综合推断——光谱+磁性+结构]</w:t>
      </w:r>
      <w:r>
        <w:t xml:space="preserve"> ⭐⭐⭐⭐⭐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：某配合物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M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±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的磁矩为</w:t>
      </w:r>
      <w:r>
        <w:t xml:space="preserve"> 0</w:t>
      </w:r>
      <w:r>
        <w:t xml:space="preserve"> </w:t>
      </w:r>
      <m:oMath>
        <m:sSub>
          <m:e>
            <m:r>
              <m:t>μ</m:t>
            </m:r>
          </m:e>
          <m:sub>
            <m:r>
              <m:t>B</m:t>
            </m:r>
          </m:sub>
        </m:sSub>
      </m:oMath>
      <w:r>
        <w:rPr>
          <w:rFonts w:hint="eastAsia" w:eastAsia="SimSun" w:ascii="Times New Roman" w:hAnsi="Times New Roman"/>
        </w:rPr>
        <w:t xml:space="preserve">，配体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Cl⁻，B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NH₃，M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为过渡金属（</w:t>
      </w:r>
      <m:oMath>
        <m:r>
          <m:t>Z</m:t>
        </m:r>
        <m:r>
          <m:rPr>
            <m:sty m:val="p"/>
          </m:rPr>
          <m:t>=</m:t>
        </m:r>
        <m:r>
          <m:t>27</m:t>
        </m:r>
      </m:oMath>
      <w:r>
        <w:rPr>
          <w:rFonts w:hint="eastAsia" w:eastAsia="SimSun" w:ascii="Times New Roman" w:hAnsi="Times New Roman"/>
        </w:rPr>
        <w:t xml:space="preserve">）。</w:t>
      </w:r>
    </w:p>
    <w:p>
      <w:pPr>
        <w:pStyle w:val="Compact"/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判断</w:t>
      </w:r>
      <w:r>
        <w:t xml:space="preserve"> M </w:t>
      </w:r>
      <w:r>
        <w:rPr>
          <w:rFonts w:hint="eastAsia" w:eastAsia="SimSun" w:ascii="Times New Roman" w:hAnsi="Times New Roman"/>
        </w:rPr>
        <w:t xml:space="preserve">的元素符号、氧化态，写出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电子排布。</w:t>
      </w:r>
    </w:p>
    <w:p>
      <w:pPr>
        <w:pStyle w:val="Compact"/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推测配合物的空间构型（八面体、四面体还是平面正方形）。</w:t>
      </w:r>
    </w:p>
    <w:p>
      <w:pPr>
        <w:pStyle w:val="Compact"/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若将配体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换为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CN⁻，画出可能的几何异构体，判断各有几个未成对电子。</w:t>
      </w:r>
    </w:p>
    <w:p>
      <w:pPr>
        <w:pStyle w:val="Compact"/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该配换后的配合物在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r>
          <m:t>450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处有最强吸收，计算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hint="eastAsia" w:eastAsia="SimSun" w:ascii="Times New Roman" w:hAnsi="Times New Roman"/>
        </w:rPr>
        <w:t xml:space="preserve">（以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为单位）。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21"/>
        </w:numPr>
      </w:pPr>
      <m:oMath>
        <m:r>
          <m:t>Z</m:t>
        </m:r>
        <m:r>
          <m:rPr>
            <m:sty m:val="p"/>
          </m:rPr>
          <m:t>=</m:t>
        </m:r>
        <m:r>
          <m:t>27</m:t>
        </m:r>
      </m:oMath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</w:t>
      </w:r>
      <w:r>
        <w:t xml:space="preserve">。</w:t>
      </w:r>
    </w:p>
    <w:p>
      <w:pPr>
        <w:pStyle w:val="FirstParagraph"/>
      </w:pPr>
      <m:oMath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所有电子成对。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可能性</w:t>
      </w:r>
      <w:r>
        <w:t xml:space="preserve"> </w:t>
      </w:r>
      <w:r>
        <w:rPr>
          <w:rFonts w:hint="eastAsia" w:eastAsia="SimSun" w:ascii="Times New Roman" w:hAnsi="Times New Roman"/>
        </w:rPr>
        <w:t xml:space="preserve">1：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（d⁶）低自旋</w:t>
      </w:r>
      <w:r>
        <w:t xml:space="preserve"> </w:t>
      </w:r>
      <w:r>
        <w:rPr>
          <w:rFonts w:hint="eastAsia" w:eastAsia="SimSun" w:ascii="Times New Roman" w:hAnsi="Times New Roman"/>
        </w:rPr>
        <w:t xml:space="preserve">t₂g⁶，n=0</w:t>
      </w:r>
      <w:r>
        <w:t xml:space="preserve"> ✅。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可能性</w:t>
      </w:r>
      <w:r>
        <w:t xml:space="preserve"> </w:t>
      </w:r>
      <w:r>
        <w:rPr>
          <w:rFonts w:hint="eastAsia" w:eastAsia="SimSun" w:ascii="Times New Roman" w:hAnsi="Times New Roman"/>
        </w:rPr>
        <w:t xml:space="preserve">2：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（d⁸）平面正方形，n=0</w:t>
      </w:r>
      <w:r>
        <w:t xml:space="preserve"> ✅。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但配体为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Cl⁻（-1）和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NH₃（中性），设</w:t>
      </w:r>
      <w:r>
        <w:t xml:space="preserve"> Co </w:t>
      </w:r>
      <w:r>
        <w:rPr>
          <w:rFonts w:hint="eastAsia" w:eastAsia="SimSun" w:ascii="Times New Roman" w:hAnsi="Times New Roman"/>
        </w:rPr>
        <w:t xml:space="preserve">氧化态为</w:t>
      </w:r>
      <w:r>
        <w:t xml:space="preserve"> </w:t>
      </w:r>
      <m:oMath>
        <m:r>
          <m:t>x</m:t>
        </m:r>
      </m:oMath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rPr>
          <w:rFonts w:hint="eastAsia" w:eastAsia="SimSun" w:ascii="Times New Roman" w:hAnsi="Times New Roman"/>
        </w:rPr>
        <w:t xml:space="preserve">（n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为配合物电荷）。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</m:sup>
        </m:sSup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+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。d⁶ </w:t>
      </w:r>
      <w:r>
        <w:rPr>
          <w:rFonts w:hint="eastAsia" w:eastAsia="SimSun" w:ascii="Times New Roman" w:hAnsi="Times New Roman"/>
        </w:rPr>
        <w:t xml:space="preserve">低自旋，t₂g⁶</w:t>
      </w:r>
      <w:r>
        <w:t xml:space="preserve"> →</w:t>
      </w:r>
      <w:r>
        <w:t xml:space="preserve"> </w:t>
      </w:r>
      <w:r>
        <w:rPr>
          <w:b/>
          <w:bCs/>
        </w:rPr>
        <w:t xml:space="preserve">n=0</w:t>
      </w:r>
      <w:r>
        <w:t xml:space="preserve"> </w:t>
      </w:r>
      <w:r>
        <w:t xml:space="preserve">✅。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I</m:t>
            </m:r>
          </m:sup>
        </m:sSup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。d⁸，平面正方形</w:t>
      </w:r>
      <w:r>
        <w:t xml:space="preserve"> → n=0 ✅。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常见情况：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更常见，NH₃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为中等场强可诱导低自旋。选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(d⁶) </w:t>
      </w:r>
      <w:r>
        <w:rPr>
          <w:rFonts w:hint="eastAsia" w:eastAsia="SimSun" w:ascii="Times New Roman" w:hAnsi="Times New Roman"/>
          <w:b/>
          <w:bCs/>
        </w:rPr>
        <w:t xml:space="preserve">低自旋</w:t>
      </w:r>
      <w:r>
        <w:t xml:space="preserve">。</w:t>
      </w:r>
    </w:p>
    <w:p>
      <w:pPr>
        <w:numPr>
          <w:ilvl w:val="0"/>
          <w:numId w:val="1022"/>
        </w:numPr>
      </w:pPr>
      <w:r>
        <w:t xml:space="preserve">d⁶ </w:t>
      </w:r>
      <w:r>
        <w:rPr>
          <w:rFonts w:hint="eastAsia" w:eastAsia="SimSun" w:ascii="Times New Roman" w:hAnsi="Times New Roman"/>
        </w:rPr>
        <w:t xml:space="preserve">低自旋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t₂g⁶（全满）→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无</w:t>
      </w:r>
      <w:r>
        <w:t xml:space="preserve"> JT </w:t>
      </w:r>
      <w:r>
        <w:rPr>
          <w:rFonts w:hint="eastAsia" w:eastAsia="SimSun" w:ascii="Times New Roman" w:hAnsi="Times New Roman"/>
        </w:rPr>
        <w:t xml:space="preserve">畸变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正八面体</w:t>
      </w:r>
      <w:r>
        <w:rPr>
          <w:rFonts w:hint="eastAsia" w:eastAsia="SimSun" w:ascii="Times New Roman" w:hAnsi="Times New Roman"/>
        </w:rPr>
        <w:t xml:space="preserve">。配合物为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，属于</w:t>
      </w:r>
      <w:r>
        <w:t xml:space="preserve"> </w:t>
      </w:r>
      <m:oMath>
        <m:r>
          <m:rPr>
            <m:sty m:val="p"/>
          </m:rPr>
          <m:t>M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型八面体。</w:t>
      </w:r>
    </w:p>
    <w:p>
      <w:pPr>
        <w:numPr>
          <w:ilvl w:val="0"/>
          <w:numId w:val="1022"/>
        </w:numPr>
      </w:pPr>
      <w:r>
        <w:rPr>
          <w:rFonts w:hint="eastAsia" w:eastAsia="SimSun" w:ascii="Times New Roman" w:hAnsi="Times New Roman"/>
        </w:rPr>
        <w:t xml:space="preserve">将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换成</w:t>
      </w:r>
      <w:r>
        <w:t xml:space="preserve"> CN⁻ → </w:t>
      </w:r>
      <w:r>
        <w:rPr>
          <w:rFonts w:hint="eastAsia" w:eastAsia="SimSun" w:ascii="Times New Roman" w:hAnsi="Times New Roman"/>
        </w:rPr>
        <w:t xml:space="preserve">化学式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</m:oMath>
      <w:r>
        <w:rPr>
          <w:rFonts w:hint="eastAsia" w:eastAsia="SimSun" w:ascii="Times New Roman" w:hAnsi="Times New Roman"/>
        </w:rPr>
        <w:t xml:space="preserve">？阴离子配体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换为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CN⁻（也是-1），电荷不变</w:t>
      </w:r>
      <w:r>
        <w:t xml:space="preserve"> →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。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但注意：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是强场配体</w:t>
      </w:r>
      <w:r>
        <w:t xml:space="preserve"> → d⁶ </w:t>
      </w:r>
      <w:r>
        <w:rPr>
          <w:rFonts w:hint="eastAsia" w:eastAsia="SimSun" w:ascii="Times New Roman" w:hAnsi="Times New Roman"/>
        </w:rPr>
        <w:t xml:space="preserve">仍然是低自旋</w:t>
      </w:r>
      <w:r>
        <w:t xml:space="preserve"> → n=0。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几何异构体：</w:t>
      </w:r>
      <m:oMath>
        <m:r>
          <m:rPr>
            <m:sty m:val="p"/>
          </m:rPr>
          <m:t>M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型八面体中的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？不对，题中是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M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型，可能是</w:t>
      </w:r>
      <w:r>
        <w:t xml:space="preserve"> </w:t>
      </w:r>
      <m:oMath>
        <m:r>
          <m:rPr>
            <m:sty m:val="p"/>
          </m:rPr>
          <m:t>M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平面四方或</w:t>
      </w:r>
      <w:r>
        <w:t xml:space="preserve"> </w:t>
      </w:r>
      <m:oMath>
        <m:r>
          <m:rPr>
            <m:sty m:val="p"/>
          </m:rPr>
          <m:t>M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八面体（需考虑是否有其他配体）。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若为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八面体（含两个额外配体如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H₂O），则有顺式和反式两种几何异构体。均有</w:t>
      </w:r>
      <w:r>
        <w:t xml:space="preserve"> </w:t>
      </w:r>
      <w:r>
        <w:rPr>
          <w:rFonts w:hint="eastAsia" w:eastAsia="SimSun" w:ascii="Times New Roman" w:hAnsi="Times New Roman"/>
        </w:rPr>
        <w:t xml:space="preserve">n=0（低自旋</w:t>
      </w:r>
      <w:r>
        <w:t xml:space="preserve"> </w:t>
      </w:r>
      <w:r>
        <w:rPr>
          <w:rFonts w:hint="eastAsia" w:eastAsia="SimSun" w:ascii="Times New Roman" w:hAnsi="Times New Roman"/>
        </w:rPr>
        <w:t xml:space="preserve">d⁶）。</w:t>
      </w:r>
    </w:p>
    <w:p>
      <w:pPr>
        <w:pStyle w:val="Compact"/>
        <w:numPr>
          <w:ilvl w:val="0"/>
          <w:numId w:val="1023"/>
        </w:numPr>
      </w:pP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r>
          <m:t>450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t xml:space="preserve"> </w:t>
      </w:r>
      <w:r>
        <w:t xml:space="preserve">→ d-d </w:t>
      </w:r>
      <w:r>
        <w:rPr>
          <w:rFonts w:hint="eastAsia" w:eastAsia="SimSun" w:ascii="Times New Roman" w:hAnsi="Times New Roman"/>
        </w:rPr>
        <w:t xml:space="preserve">跃迁对应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h</m:t>
        </m:r>
        <m:r>
          <m:t>ν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  <m:r>
              <m:t>c</m:t>
            </m:r>
          </m:num>
          <m:den>
            <m:r>
              <m:t>λ</m:t>
            </m:r>
          </m:den>
        </m:f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6.626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34</m:t>
                </m:r>
              </m:sup>
            </m:sSup>
            <m:r>
              <m:rPr>
                <m:sty m:val="p"/>
              </m:rPr>
              <m:t>×</m:t>
            </m:r>
            <m:r>
              <m:t>2.998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8</m:t>
                </m:r>
              </m:sup>
            </m:sSup>
          </m:num>
          <m:den>
            <m:r>
              <m:t>450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9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1.987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25</m:t>
                </m:r>
              </m:sup>
            </m:sSup>
          </m:num>
          <m:den>
            <m:r>
              <m:t>4.50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7</m:t>
                </m:r>
              </m:sup>
            </m:sSup>
          </m:den>
        </m:f>
        <m:r>
          <m:rPr>
            <m:sty m:val="p"/>
          </m:rPr>
          <m:t>=</m:t>
        </m:r>
        <m:r>
          <m:t>4.42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19</m:t>
            </m:r>
          </m:sup>
        </m:sSup>
        <m:r>
          <m:t> </m:t>
        </m:r>
        <m:r>
          <m:rPr>
            <m:sty m:val="p"/>
          </m:rPr>
          <m:t>J</m:t>
        </m:r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换算为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λ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450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7</m:t>
                </m:r>
              </m:sup>
            </m:sSup>
            <m:r>
              <m:t> 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den>
        </m:f>
        <m:r>
          <m:rPr>
            <m:sty m:val="p"/>
          </m:rPr>
          <m:t>=</m:t>
        </m:r>
        <m:r>
          <m:t>22222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w:r>
        <w:rPr>
          <w:rFonts w:hint="eastAsia" w:eastAsia="SimSun" w:ascii="Times New Roman" w:hAnsi="Times New Roman"/>
        </w:rPr>
        <w:t xml:space="preserve">Co³⁺，d⁶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低自旋</w:t>
      </w:r>
      <w:r>
        <w:t xml:space="preserve"> </w:t>
      </w:r>
      <w:r>
        <w:rPr>
          <w:rFonts w:hint="eastAsia" w:eastAsia="SimSun" w:ascii="Times New Roman" w:hAnsi="Times New Roman"/>
        </w:rPr>
        <w:t xml:space="preserve">t₂g⁶；(2)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正八面体；(3)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顺式和反式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</m:oMath>
      <w:r>
        <w:rPr>
          <w:rFonts w:hint="eastAsia" w:eastAsia="SimSun" w:ascii="Times New Roman" w:hAnsi="Times New Roman"/>
        </w:rPr>
        <w:t xml:space="preserve">，均有</w:t>
      </w:r>
      <w:r>
        <w:t xml:space="preserve"> </w:t>
      </w:r>
      <w:r>
        <w:rPr>
          <w:rFonts w:hint="eastAsia" w:eastAsia="SimSun" w:ascii="Times New Roman" w:hAnsi="Times New Roman"/>
        </w:rPr>
        <w:t xml:space="preserve">n=0；(4)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  <m:r>
          <m:rPr>
            <m:sty m:val="p"/>
          </m:rPr>
          <m:t>≈</m:t>
        </m:r>
        <m:r>
          <m:t>22200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七常见误区"/>
    <w:p>
      <w:pPr>
        <w:pStyle w:val="Heading2"/>
      </w:pPr>
      <w:r>
        <w:rPr>
          <w:rFonts w:hint="eastAsia" w:eastAsia="SimHei" w:ascii="Times New Roman" w:hAnsi="Times New Roman"/>
        </w:rPr>
        <w:t xml:space="preserve">七、常见误区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误区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正确认识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误区</w:t>
            </w:r>
            <w:r>
              <w:rPr>
                <w:rFonts w:ascii="Times New Roman" w:hAnsi="Times New Roman" w:eastAsia="SimSun"/>
                <w:b/>
                <w:bCs/>
              </w:rPr>
              <w:t xml:space="preserve"> 1</w:t>
            </w:r>
            <w:r>
              <w:rPr>
                <w:rFonts w:hint="eastAsia" w:ascii="Times New Roman" w:hAnsi="Times New Roman" w:eastAsia="SimSun"/>
              </w:rPr>
              <w:t xml:space="preserve">：</w:t>
            </w:r>
            <w:r>
              <w:rPr>
                <w:rFonts w:hint="eastAsia" w:ascii="Times New Roman" w:hAnsi="Times New Roman" w:eastAsia="SimSun"/>
              </w:rPr>
              <w:t xml:space="preserve">“多核配合物中金属之间一定有金属键”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大多数多核配合物通过桥连配体连接，无直接</w:t>
            </w:r>
            <w:r>
              <w:rPr>
                <w:rFonts w:ascii="Times New Roman" w:hAnsi="Times New Roman" w:eastAsia="SimSun"/>
              </w:rPr>
              <w:t xml:space="preserve"> M-M </w:t>
            </w:r>
            <w:r>
              <w:rPr>
                <w:rFonts w:hint="eastAsia" w:ascii="Times New Roman" w:hAnsi="Times New Roman" w:eastAsia="SimSun"/>
              </w:rPr>
              <w:t xml:space="preserve">键。只有簇合物中存在直接</w:t>
            </w:r>
            <w:r>
              <w:rPr>
                <w:rFonts w:ascii="Times New Roman" w:hAnsi="Times New Roman" w:eastAsia="SimSun"/>
              </w:rPr>
              <w:t xml:space="preserve"> M-M </w:t>
            </w:r>
            <w:r>
              <w:rPr>
                <w:rFonts w:hint="eastAsia" w:ascii="Times New Roman" w:hAnsi="Times New Roman" w:eastAsia="SimSun"/>
              </w:rPr>
              <w:t xml:space="preserve">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误区</w:t>
            </w:r>
            <w:r>
              <w:rPr>
                <w:rFonts w:ascii="Times New Roman" w:hAnsi="Times New Roman" w:eastAsia="SimSun"/>
                <w:b/>
                <w:bCs/>
              </w:rPr>
              <w:t xml:space="preserve"> 2</w:t>
            </w:r>
            <w:r>
              <w:rPr>
                <w:rFonts w:hint="eastAsia" w:ascii="Times New Roman" w:hAnsi="Times New Roman" w:eastAsia="SimSun"/>
              </w:rPr>
              <w:t xml:space="preserve">：</w:t>
            </w:r>
            <w:r>
              <w:rPr>
                <w:rFonts w:hint="eastAsia" w:ascii="Times New Roman" w:hAnsi="Times New Roman" w:eastAsia="SimSun"/>
              </w:rPr>
              <w:t xml:space="preserve">“所有</w:t>
            </w:r>
            <w:r>
              <w:rPr>
                <w:rFonts w:ascii="Times New Roman" w:hAnsi="Times New Roman" w:eastAsia="SimSun"/>
              </w:rPr>
              <w:t xml:space="preserve"> d-d </w:t>
            </w:r>
            <w:r>
              <w:rPr>
                <w:rFonts w:hint="eastAsia" w:ascii="Times New Roman" w:hAnsi="Times New Roman" w:eastAsia="SimSun"/>
              </w:rPr>
              <w:t xml:space="preserve">跃迁颜色都很浅”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四面体配合物（如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）的</w:t>
            </w:r>
            <w:r>
              <w:rPr>
                <w:rFonts w:ascii="Times New Roman" w:hAnsi="Times New Roman" w:eastAsia="SimSun"/>
              </w:rPr>
              <w:t xml:space="preserve"> d-d </w:t>
            </w:r>
            <w:r>
              <w:rPr>
                <w:rFonts w:hint="eastAsia" w:ascii="Times New Roman" w:hAnsi="Times New Roman" w:eastAsia="SimSun"/>
              </w:rPr>
              <w:t xml:space="preserve">跃迁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ε</m:t>
              </m:r>
              <m:r>
                <m:rPr>
                  <m:sty m:val="p"/>
                </m:rPr>
                <m:t>∼</m:t>
              </m:r>
              <m:r>
                <m:t>600</m:t>
              </m:r>
            </m:oMath>
            <w:r>
              <w:rPr>
                <w:rFonts w:hint="eastAsia" w:ascii="Times New Roman" w:hAnsi="Times New Roman" w:eastAsia="SimSun"/>
              </w:rPr>
              <w:t xml:space="preserve">，颜色浓烈。区分八面体/四面体的方法之一就是颜色深浅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误区</w:t>
            </w:r>
            <w:r>
              <w:rPr>
                <w:rFonts w:ascii="Times New Roman" w:hAnsi="Times New Roman" w:eastAsia="SimSun"/>
                <w:b/>
                <w:bCs/>
              </w:rPr>
              <w:t xml:space="preserve"> 3</w:t>
            </w:r>
            <w:r>
              <w:rPr>
                <w:rFonts w:hint="eastAsia" w:ascii="Times New Roman" w:hAnsi="Times New Roman" w:eastAsia="SimSun"/>
              </w:rPr>
              <w:t xml:space="preserve">：</w:t>
            </w:r>
            <w:r>
              <w:rPr>
                <w:rFonts w:hint="eastAsia" w:ascii="Times New Roman" w:hAnsi="Times New Roman" w:eastAsia="SimSun"/>
              </w:rPr>
              <w:t xml:space="preserve">“自旋交叉配合物的磁矩是</w:t>
            </w:r>
            <w:r>
              <w:rPr>
                <w:rFonts w:ascii="Times New Roman" w:hAnsi="Times New Roman" w:eastAsia="SimSun"/>
              </w:rPr>
              <w:t xml:space="preserve"> HS </w:t>
            </w:r>
            <w:r>
              <w:rPr>
                <w:rFonts w:hint="eastAsia" w:ascii="Times New Roman" w:hAnsi="Times New Roman" w:eastAsia="SimSun"/>
              </w:rPr>
              <w:t xml:space="preserve">和</w:t>
            </w:r>
            <w:r>
              <w:rPr>
                <w:rFonts w:ascii="Times New Roman" w:hAnsi="Times New Roman" w:eastAsia="SimSun"/>
              </w:rPr>
              <w:t xml:space="preserve"> LS </w:t>
            </w:r>
            <w:r>
              <w:rPr>
                <w:rFonts w:hint="eastAsia" w:ascii="Times New Roman" w:hAnsi="Times New Roman" w:eastAsia="SimSun"/>
              </w:rPr>
              <w:t xml:space="preserve">的简单平均”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严格说是各占有率的加权平均，但</w:t>
            </w:r>
            <w:r>
              <w:rPr>
                <w:rFonts w:ascii="Times New Roman" w:hAnsi="Times New Roman" w:eastAsia="SimSun"/>
              </w:rPr>
              <w:t xml:space="preserve"> SCO </w:t>
            </w:r>
            <w:r>
              <w:rPr>
                <w:rFonts w:hint="eastAsia" w:ascii="Times New Roman" w:hAnsi="Times New Roman" w:eastAsia="SimSun"/>
              </w:rPr>
              <w:t xml:space="preserve">可以是突变的（一阶相变，有滞后回线）、渐变的（二级相变）或不完全的，需区分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误区</w:t>
            </w:r>
            <w:r>
              <w:rPr>
                <w:rFonts w:ascii="Times New Roman" w:hAnsi="Times New Roman" w:eastAsia="SimSun"/>
                <w:b/>
                <w:bCs/>
              </w:rPr>
              <w:t xml:space="preserve"> 4</w:t>
            </w:r>
            <w:r>
              <w:rPr>
                <w:rFonts w:hint="eastAsia" w:ascii="Times New Roman" w:hAnsi="Times New Roman" w:eastAsia="SimSun"/>
              </w:rPr>
              <w:t xml:space="preserve">：</w:t>
            </w:r>
            <w:r>
              <w:rPr>
                <w:rFonts w:hint="eastAsia" w:ascii="Times New Roman" w:hAnsi="Times New Roman" w:eastAsia="SimSun"/>
              </w:rPr>
              <w:t xml:space="preserve">“反式效应顺序和光谱化学序列一样”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两者本质不同。反式效应受</w:t>
            </w:r>
            <w:r>
              <w:rPr>
                <w:rFonts w:ascii="Times New Roman" w:hAnsi="Times New Roman" w:eastAsia="SimSun"/>
              </w:rPr>
              <w:t xml:space="preserve"> σ/π </w:t>
            </w:r>
            <w:r>
              <w:rPr>
                <w:rFonts w:hint="eastAsia" w:ascii="Times New Roman" w:hAnsi="Times New Roman" w:eastAsia="SimSun"/>
              </w:rPr>
              <w:t xml:space="preserve">性质共同影响（如</w:t>
            </w:r>
            <w:r>
              <w:rPr>
                <w:rFonts w:ascii="Times New Roman" w:hAnsi="Times New Roman" w:eastAsia="SimSun"/>
              </w:rPr>
              <w:t xml:space="preserve"> H⁻ </w:t>
            </w:r>
            <w:r>
              <w:rPr>
                <w:rFonts w:hint="eastAsia" w:ascii="Times New Roman" w:hAnsi="Times New Roman" w:eastAsia="SimSun"/>
              </w:rPr>
              <w:t xml:space="preserve">反式效应强但不是强场配体），光谱化学序列仅反映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误区</w:t>
            </w:r>
            <w:r>
              <w:rPr>
                <w:rFonts w:ascii="Times New Roman" w:hAnsi="Times New Roman" w:eastAsia="SimSun"/>
                <w:b/>
                <w:bCs/>
              </w:rPr>
              <w:t xml:space="preserve"> 5</w:t>
            </w:r>
            <w:r>
              <w:rPr>
                <w:rFonts w:hint="eastAsia" w:ascii="Times New Roman" w:hAnsi="Times New Roman" w:eastAsia="SimSun"/>
              </w:rPr>
              <w:t xml:space="preserve">：</w:t>
            </w:r>
            <w:r>
              <w:rPr>
                <w:rFonts w:hint="eastAsia" w:ascii="Times New Roman" w:hAnsi="Times New Roman" w:eastAsia="SimSun"/>
              </w:rPr>
              <w:t xml:space="preserve">“氧化加成一定伴随配体数增加”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氧化加成确增加配体数（+1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+2），但迁移插入会减少配体数。整个催化循环中配体数可增减，但电子计数规则不变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误区</w:t>
            </w:r>
            <w:r>
              <w:rPr>
                <w:rFonts w:ascii="Times New Roman" w:hAnsi="Times New Roman" w:eastAsia="SimSun"/>
                <w:b/>
                <w:bCs/>
              </w:rPr>
              <w:t xml:space="preserve"> 6</w:t>
            </w:r>
            <w:r>
              <w:rPr>
                <w:rFonts w:hint="eastAsia" w:ascii="Times New Roman" w:hAnsi="Times New Roman" w:eastAsia="SimSun"/>
              </w:rPr>
              <w:t xml:space="preserve">：</w:t>
            </w:r>
            <w:r>
              <w:rPr>
                <w:rFonts w:hint="eastAsia" w:ascii="Times New Roman" w:hAnsi="Times New Roman" w:eastAsia="SimSun"/>
              </w:rPr>
              <w:t xml:space="preserve">“单分子磁体（SMM）只需要高自旋基态</w:t>
            </w:r>
            <w:r>
              <w:rPr>
                <w:rFonts w:ascii="Times New Roman" w:hAnsi="Times New Roman" w:eastAsia="SimSun"/>
              </w:rPr>
              <w:t xml:space="preserve"> S”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高</w:t>
            </w:r>
            <w:r>
              <w:rPr>
                <w:rFonts w:ascii="Times New Roman" w:hAnsi="Times New Roman" w:eastAsia="SimSun"/>
              </w:rPr>
              <w:t xml:space="preserve"> S </w:t>
            </w:r>
            <w:r>
              <w:rPr>
                <w:rFonts w:hint="eastAsia" w:ascii="Times New Roman" w:hAnsi="Times New Roman" w:eastAsia="SimSun"/>
              </w:rPr>
              <w:t xml:space="preserve">是必要条件，但充分条件是大磁各向异性（负的零场分裂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D）。只有高</w:t>
            </w:r>
            <w:r>
              <w:rPr>
                <w:rFonts w:ascii="Times New Roman" w:hAnsi="Times New Roman" w:eastAsia="SimSun"/>
              </w:rPr>
              <w:t xml:space="preserve"> S </w:t>
            </w:r>
            <w:r>
              <w:rPr>
                <w:rFonts w:hint="eastAsia" w:ascii="Times New Roman" w:hAnsi="Times New Roman" w:eastAsia="SimSun"/>
              </w:rPr>
              <w:t xml:space="preserve">而无各向异性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不是</w:t>
            </w:r>
            <w:r>
              <w:rPr>
                <w:rFonts w:ascii="Times New Roman" w:hAnsi="Times New Roman" w:eastAsia="SimSun"/>
              </w:rPr>
              <w:t xml:space="preserve"> SMM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误区</w:t>
            </w:r>
            <w:r>
              <w:rPr>
                <w:rFonts w:ascii="Times New Roman" w:hAnsi="Times New Roman" w:eastAsia="SimSun"/>
                <w:b/>
                <w:bCs/>
              </w:rPr>
              <w:t xml:space="preserve"> 7</w:t>
            </w:r>
            <w:r>
              <w:rPr>
                <w:rFonts w:hint="eastAsia" w:ascii="Times New Roman" w:hAnsi="Times New Roman" w:eastAsia="SimSun"/>
              </w:rPr>
              <w:t xml:space="preserve">：</w:t>
            </w:r>
            <w:r>
              <w:rPr>
                <w:rFonts w:ascii="Times New Roman" w:hAnsi="Times New Roman" w:eastAsia="SimSun"/>
              </w:rPr>
              <w:t xml:space="preserve">“CT </w:t>
            </w:r>
            <w:r>
              <w:rPr>
                <w:rFonts w:hint="eastAsia" w:ascii="Times New Roman" w:hAnsi="Times New Roman" w:eastAsia="SimSun"/>
              </w:rPr>
              <w:t xml:space="preserve">跃迁仅出现在</w:t>
            </w:r>
            <w:r>
              <w:rPr>
                <w:rFonts w:ascii="Times New Roman" w:hAnsi="Times New Roman" w:eastAsia="SimSun"/>
              </w:rPr>
              <w:t xml:space="preserve"> d⁰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d¹⁰ </w:t>
            </w:r>
            <w:r>
              <w:rPr>
                <w:rFonts w:hint="eastAsia" w:ascii="Times New Roman" w:hAnsi="Times New Roman" w:eastAsia="SimSun"/>
              </w:rPr>
              <w:t xml:space="preserve">配合物”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CT </w:t>
            </w:r>
            <w:r>
              <w:rPr>
                <w:rFonts w:hint="eastAsia" w:ascii="Times New Roman" w:hAnsi="Times New Roman" w:eastAsia="SimSun"/>
              </w:rPr>
              <w:t xml:space="preserve">跃迁可出现在任何配合物中，只是在</w:t>
            </w:r>
            <w:r>
              <w:rPr>
                <w:rFonts w:ascii="Times New Roman" w:hAnsi="Times New Roman" w:eastAsia="SimSun"/>
              </w:rPr>
              <w:t xml:space="preserve"> d⁰/d¹⁰ </w:t>
            </w:r>
            <w:r>
              <w:rPr>
                <w:rFonts w:hint="eastAsia" w:ascii="Times New Roman" w:hAnsi="Times New Roman" w:eastAsia="SimSun"/>
              </w:rPr>
              <w:t xml:space="preserve">中无</w:t>
            </w:r>
            <w:r>
              <w:rPr>
                <w:rFonts w:ascii="Times New Roman" w:hAnsi="Times New Roman" w:eastAsia="SimSun"/>
              </w:rPr>
              <w:t xml:space="preserve"> d-d </w:t>
            </w:r>
            <w:r>
              <w:rPr>
                <w:rFonts w:hint="eastAsia" w:ascii="Times New Roman" w:hAnsi="Times New Roman" w:eastAsia="SimSun"/>
              </w:rPr>
              <w:t xml:space="preserve">跃迁干扰，CT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格外明显。如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（d⁶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LS）的</w:t>
            </w:r>
            <w:r>
              <w:rPr>
                <w:rFonts w:ascii="Times New Roman" w:hAnsi="Times New Roman" w:eastAsia="SimSun"/>
              </w:rPr>
              <w:t xml:space="preserve"> MLCT </w:t>
            </w:r>
            <w:r>
              <w:rPr>
                <w:rFonts w:hint="eastAsia" w:ascii="Times New Roman" w:hAnsi="Times New Roman" w:eastAsia="SimSun"/>
              </w:rPr>
              <w:t xml:space="preserve">跃迁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2" w:name="八方法总结"/>
    <w:p>
      <w:pPr>
        <w:pStyle w:val="Heading2"/>
      </w:pPr>
      <w:r>
        <w:rPr>
          <w:rFonts w:hint="eastAsia" w:eastAsia="SimHei" w:ascii="Times New Roman" w:hAnsi="Times New Roman"/>
        </w:rPr>
        <w:t xml:space="preserve">八、方法总结</w:t>
      </w:r>
    </w:p>
    <w:bookmarkStart w:id="40" w:name="配合物综合推断五步法"/>
    <w:p>
      <w:pPr>
        <w:pStyle w:val="Heading3"/>
      </w:pPr>
      <w:r>
        <w:rPr>
          <w:rFonts w:hint="eastAsia" w:eastAsia="SimHei" w:ascii="Times New Roman" w:hAnsi="Times New Roman"/>
        </w:rPr>
        <w:t xml:space="preserve">配合物综合推断五步法</w:t>
      </w:r>
    </w:p>
    <w:p>
      <w:pPr>
        <w:pStyle w:val="SourceCode"/>
      </w:pPr>
      <w:r>
        <w:rPr>
          <w:rStyle w:val="VerbatimChar"/>
        </w:rPr>
        <w:t xml:space="preserve">Step 1: </w:t>
      </w:r>
      <w:r>
        <w:rPr>
          <w:rStyle w:val="VerbatimChar"/>
          <w:rFonts w:hint="eastAsia" w:eastAsia="SimSun" w:ascii="Times New Roman" w:hAnsi="Times New Roman"/>
        </w:rPr>
        <w:t xml:space="preserve">化学式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配体电荷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金属氧化态</w:t>
      </w:r>
      <w:r>
        <w:rPr>
          <w:rStyle w:val="VerbatimChar"/>
        </w:rPr>
        <w:t xml:space="preserve"> → dⁿ</w:t>
      </w:r>
      <w:r>
        <w:br/>
      </w:r>
      <w:r>
        <w:rPr>
          <w:rStyle w:val="VerbatimChar"/>
        </w:rPr>
        <w:t xml:space="preserve">Step 2: </w:t>
      </w:r>
      <w:r>
        <w:rPr>
          <w:rStyle w:val="VerbatimChar"/>
          <w:rFonts w:hint="eastAsia" w:eastAsia="SimSun" w:ascii="Times New Roman" w:hAnsi="Times New Roman"/>
        </w:rPr>
        <w:t xml:space="preserve">磁性数据</w:t>
      </w:r>
      <w:r>
        <w:rPr>
          <w:rStyle w:val="VerbatimChar"/>
        </w:rPr>
        <w:t xml:space="preserve"> (μ) → </w:t>
      </w:r>
      <w:r>
        <w:rPr>
          <w:rStyle w:val="VerbatimChar"/>
          <w:rFonts w:hint="eastAsia" w:eastAsia="SimSun" w:ascii="Times New Roman" w:hAnsi="Times New Roman"/>
        </w:rPr>
        <w:t xml:space="preserve">未成对电子数</w:t>
      </w:r>
      <w:r>
        <w:rPr>
          <w:rStyle w:val="VerbatimChar"/>
        </w:rPr>
        <w:t xml:space="preserve"> n → </w:t>
      </w:r>
      <w:r>
        <w:rPr>
          <w:rStyle w:val="VerbatimChar"/>
          <w:rFonts w:hint="eastAsia" w:eastAsia="SimSun" w:ascii="Times New Roman" w:hAnsi="Times New Roman"/>
        </w:rPr>
        <w:t xml:space="preserve">自旋态</w:t>
      </w:r>
      <w:r>
        <w:br/>
      </w:r>
      <w:r>
        <w:rPr>
          <w:rStyle w:val="VerbatimChar"/>
        </w:rPr>
        <w:t xml:space="preserve">Step 3: </w:t>
      </w:r>
      <w:r>
        <w:rPr>
          <w:rStyle w:val="VerbatimChar"/>
          <w:rFonts w:hint="eastAsia" w:eastAsia="SimSun" w:ascii="Times New Roman" w:hAnsi="Times New Roman"/>
        </w:rPr>
        <w:t xml:space="preserve">配体场强（光谱化学序列）→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高/低自旋验证</w:t>
      </w:r>
      <w:r>
        <w:br/>
      </w:r>
      <w:r>
        <w:rPr>
          <w:rStyle w:val="VerbatimChar"/>
        </w:rPr>
        <w:t xml:space="preserve">Step 4: d </w:t>
      </w:r>
      <w:r>
        <w:rPr>
          <w:rStyle w:val="VerbatimChar"/>
          <w:rFonts w:hint="eastAsia" w:eastAsia="SimSun" w:ascii="Times New Roman" w:hAnsi="Times New Roman"/>
        </w:rPr>
        <w:t xml:space="preserve">电子排布</w:t>
      </w:r>
      <w:r>
        <w:rPr>
          <w:rStyle w:val="VerbatimChar"/>
        </w:rPr>
        <w:t xml:space="preserve"> → CFSE → JT </w:t>
      </w:r>
      <w:r>
        <w:rPr>
          <w:rStyle w:val="VerbatimChar"/>
          <w:rFonts w:hint="eastAsia" w:eastAsia="SimSun" w:ascii="Times New Roman" w:hAnsi="Times New Roman"/>
        </w:rPr>
        <w:t xml:space="preserve">效应判断</w:t>
      </w:r>
      <w:r>
        <w:br/>
      </w:r>
      <w:r>
        <w:rPr>
          <w:rStyle w:val="VerbatimChar"/>
        </w:rPr>
        <w:t xml:space="preserve">Step 5: </w:t>
      </w:r>
      <w:r>
        <w:rPr>
          <w:rStyle w:val="VerbatimChar"/>
          <w:rFonts w:hint="eastAsia" w:eastAsia="SimSun" w:ascii="Times New Roman" w:hAnsi="Times New Roman"/>
        </w:rPr>
        <w:t xml:space="preserve">光谱数据</w:t>
      </w:r>
      <w:r>
        <w:rPr>
          <w:rStyle w:val="VerbatimChar"/>
        </w:rPr>
        <w:t xml:space="preserve"> (Δₒ, B, β) → </w:t>
      </w:r>
      <w:r>
        <w:rPr>
          <w:rStyle w:val="VerbatimChar"/>
          <w:rFonts w:hint="eastAsia" w:eastAsia="SimSun" w:ascii="Times New Roman" w:hAnsi="Times New Roman"/>
        </w:rPr>
        <w:t xml:space="preserve">共价性评估</w:t>
      </w:r>
    </w:p>
    <w:bookmarkEnd w:id="40"/>
    <w:bookmarkStart w:id="41" w:name="反式效应合成应用流程"/>
    <w:p>
      <w:pPr>
        <w:pStyle w:val="Heading3"/>
      </w:pPr>
      <w:r>
        <w:rPr>
          <w:rFonts w:hint="eastAsia" w:eastAsia="SimHei" w:ascii="Times New Roman" w:hAnsi="Times New Roman"/>
        </w:rPr>
        <w:t xml:space="preserve">反式效应合成应用流程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目标产物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(顺/反式)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列出反式效应顺序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强反式效应配体的</w:t>
      </w:r>
      <w:r>
        <w:rPr>
          <w:rStyle w:val="VerbatimChar"/>
        </w:rPr>
        <w:t xml:space="preserve"> trans </w:t>
      </w:r>
      <w:r>
        <w:rPr>
          <w:rStyle w:val="VerbatimChar"/>
          <w:rFonts w:hint="eastAsia" w:eastAsia="SimSun" w:ascii="Times New Roman" w:hAnsi="Times New Roman"/>
        </w:rPr>
        <w:t xml:space="preserve">位最容易被取代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设计添加顺序：先加哪个？后加哪个？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验证产物几何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九速查卡"/>
    <w:p>
      <w:pPr>
        <w:pStyle w:val="Heading2"/>
      </w:pPr>
      <w:r>
        <w:rPr>
          <w:rFonts w:hint="eastAsia" w:eastAsia="SimHei" w:ascii="Times New Roman" w:hAnsi="Times New Roman"/>
        </w:rPr>
        <w:t xml:space="preserve">九、速查卡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关键公式/规律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注意点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多核配合物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桥连配体（OH⁻,</w:t>
            </w:r>
            <w:r>
              <w:rPr>
                <w:rFonts w:ascii="Times New Roman" w:hAnsi="Times New Roman" w:eastAsia="SimSun"/>
              </w:rPr>
              <w:t xml:space="preserve"> O²⁻, Cl⁻, CO, CN⁻, </w:t>
            </w:r>
            <w:r>
              <w:rPr>
                <w:rFonts w:hint="eastAsia" w:ascii="Times New Roman" w:hAnsi="Times New Roman" w:eastAsia="SimSun"/>
              </w:rPr>
              <w:t xml:space="preserve">CH₃COO⁻）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桥连</w:t>
            </w:r>
            <w:r>
              <w:rPr>
                <w:rFonts w:ascii="Times New Roman" w:hAnsi="Times New Roman" w:eastAsia="SimSun"/>
              </w:rPr>
              <w:t xml:space="preserve"> ≠ M-M </w:t>
            </w:r>
            <w:r>
              <w:rPr>
                <w:rFonts w:hint="eastAsia" w:ascii="Times New Roman" w:hAnsi="Times New Roman" w:eastAsia="SimSun"/>
              </w:rPr>
              <w:t xml:space="preserve">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簇合物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M-M </w:t>
            </w:r>
            <w:r>
              <w:rPr>
                <w:rFonts w:hint="eastAsia" w:ascii="Times New Roman" w:hAnsi="Times New Roman" w:eastAsia="SimSun"/>
              </w:rPr>
              <w:t xml:space="preserve">键，电子计数法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Wade </w:t>
            </w:r>
            <w:r>
              <w:rPr>
                <w:rFonts w:hint="eastAsia" w:ascii="Times New Roman" w:hAnsi="Times New Roman" w:eastAsia="SimSun"/>
              </w:rPr>
              <w:t xml:space="preserve">规则(闭式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n+1)对过渡金属簇不严格适用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TS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比值匹配法求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,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B</m:t>
              </m:r>
            </m:oMath>
            <w:r>
              <w:rPr>
                <w:rFonts w:ascii="Times New Roman" w:hAnsi="Times New Roman" w:eastAsia="SimSun"/>
              </w:rPr>
              <w:t xml:space="preserve">,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β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d⁵ HS </w:t>
            </w:r>
            <w:r>
              <w:rPr>
                <w:rFonts w:hint="eastAsia" w:ascii="Times New Roman" w:hAnsi="Times New Roman" w:eastAsia="SimSun"/>
              </w:rPr>
              <w:t xml:space="preserve">无自旋允许</w:t>
            </w:r>
            <w:r>
              <w:rPr>
                <w:rFonts w:ascii="Times New Roman" w:hAnsi="Times New Roman" w:eastAsia="SimSun"/>
              </w:rPr>
              <w:t xml:space="preserve"> d-d </w:t>
            </w:r>
            <w:r>
              <w:rPr>
                <w:rFonts w:hint="eastAsia" w:ascii="Times New Roman" w:hAnsi="Times New Roman" w:eastAsia="SimSun"/>
              </w:rPr>
              <w:t xml:space="preserve">跃迁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CT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跃迁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LMCT(高氧化态)</w:t>
            </w:r>
            <w:r>
              <w:rPr>
                <w:rFonts w:ascii="Times New Roman" w:hAnsi="Times New Roman" w:eastAsia="SimSun"/>
              </w:rPr>
              <w:t xml:space="preserve"> / </w:t>
            </w:r>
            <w:r>
              <w:rPr>
                <w:rFonts w:hint="eastAsia" w:ascii="Times New Roman" w:hAnsi="Times New Roman" w:eastAsia="SimSun"/>
              </w:rPr>
              <w:t xml:space="preserve">MLCT(低氧化态)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ε</m:t>
              </m:r>
              <m:r>
                <m:rPr>
                  <m:sty m:val="p"/>
                </m:rPr>
                <m:t>∼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–</w:t>
            </w:r>
            <m:oMath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，远高于</w:t>
            </w:r>
            <w:r>
              <w:rPr>
                <w:rFonts w:ascii="Times New Roman" w:hAnsi="Times New Roman" w:eastAsia="SimSun"/>
              </w:rPr>
              <w:t xml:space="preserve"> d-d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磁耦合</w:t>
            </w:r>
          </w:p>
        </w:tc>
        <w:tc>
          <w:tcPr/>
          <w:p>
            <w:pPr>
              <w:pStyle w:val="Compact"/>
              <w:jc w:val="center"/>
            </w:pPr>
            <m:oMath>
              <m:acc>
                <m:accPr>
                  <m:chr m:val="̂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J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J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FM，</w:t>
            </w:r>
            <m:oMath>
              <m:r>
                <m:t>J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AFM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SCO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HS ↔ </w:t>
            </w:r>
            <w:r>
              <w:rPr>
                <w:rFonts w:hint="eastAsia" w:ascii="Times New Roman" w:hAnsi="Times New Roman" w:eastAsia="SimSun"/>
              </w:rPr>
              <w:t xml:space="preserve">LS，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≈</m:t>
              </m:r>
              <m:r>
                <m:t>P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需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d⁴–d⁷，温度/压力/光照可触发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SMM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高</w:t>
            </w:r>
            <w:r>
              <w:rPr>
                <w:rFonts w:ascii="Times New Roman" w:hAnsi="Times New Roman" w:eastAsia="SimSun"/>
              </w:rPr>
              <w:t xml:space="preserve"> S + </w:t>
            </w:r>
            <w:r>
              <w:rPr>
                <w:rFonts w:hint="eastAsia" w:ascii="Times New Roman" w:hAnsi="Times New Roman" w:eastAsia="SimSun"/>
              </w:rPr>
              <w:t xml:space="preserve">负</w:t>
            </w:r>
            <w:r>
              <w:rPr>
                <w:rFonts w:ascii="Times New Roman" w:hAnsi="Times New Roman" w:eastAsia="SimSun"/>
              </w:rPr>
              <w:t xml:space="preserve"> D = </w:t>
            </w:r>
            <w:r>
              <w:rPr>
                <w:rFonts w:hint="eastAsia" w:ascii="Times New Roman" w:hAnsi="Times New Roman" w:eastAsia="SimSun"/>
              </w:rPr>
              <w:t xml:space="preserve">磁滞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Co²⁺ </w:t>
            </w:r>
            <w:r>
              <w:rPr>
                <w:rFonts w:hint="eastAsia" w:ascii="Times New Roman" w:hAnsi="Times New Roman" w:eastAsia="SimSun"/>
              </w:rPr>
              <w:t xml:space="preserve">直线形配合物是热点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反式效应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CN⁻ &gt; CO &gt; PR₃ &gt; I⁻ &gt; Cl⁻ &gt; NH₃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动力学概念，与光谱序列不同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氧化加成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电子数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+2，氧化态</w:t>
            </w:r>
            <w:r>
              <w:rPr>
                <w:rFonts w:ascii="Times New Roman" w:hAnsi="Times New Roman" w:eastAsia="SimSun"/>
              </w:rPr>
              <w:t xml:space="preserve"> 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16e⁻ → 18e⁻ </w:t>
            </w:r>
            <w:r>
              <w:rPr>
                <w:rFonts w:hint="eastAsia" w:ascii="Times New Roman" w:hAnsi="Times New Roman" w:eastAsia="SimSun"/>
              </w:rPr>
              <w:t xml:space="preserve">常见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还原消除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电子数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−2，氧化态</w:t>
            </w:r>
            <w:r>
              <w:rPr>
                <w:rFonts w:ascii="Times New Roman" w:hAnsi="Times New Roman" w:eastAsia="SimSun"/>
              </w:rPr>
              <w:t xml:space="preserve"> −2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18e⁻ → 16e⁻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Wilkinson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催化剂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RhCl(PPh₃)₃ 16e⁻ → </w:t>
            </w:r>
            <w:r>
              <w:rPr>
                <w:rFonts w:hint="eastAsia" w:ascii="Times New Roman" w:hAnsi="Times New Roman" w:eastAsia="SimSun"/>
              </w:rPr>
              <w:t xml:space="preserve">加氢循环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每步验证电子计数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7" w:name="十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十、练习题</w:t>
      </w:r>
    </w:p>
    <w:bookmarkStart w:id="44" w:name="基础巩固"/>
    <w:p>
      <w:pPr>
        <w:pStyle w:val="Heading3"/>
      </w:pPr>
      <w:r>
        <w:t xml:space="preserve">10.1 </w:t>
      </w:r>
      <w:r>
        <w:rPr>
          <w:rFonts w:hint="eastAsia" w:eastAsia="SimHei" w:ascii="Times New Roman" w:hAnsi="Times New Roman"/>
        </w:rPr>
        <w:t xml:space="preserve">基础巩固（⭐⭐⭐）</w:t>
      </w:r>
    </w:p>
    <w:p>
      <w:pPr>
        <w:numPr>
          <w:ilvl w:val="0"/>
          <w:numId w:val="1024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磁矩分别为</w:t>
      </w:r>
      <w:r>
        <w:t xml:space="preserve"> 1.73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4.90</w:t>
      </w:r>
      <w:r>
        <w:t xml:space="preserve"> </w:t>
      </w:r>
      <m:oMath>
        <m:sSub>
          <m:e>
            <m:r>
              <m:t>μ</m:t>
            </m:r>
          </m:e>
          <m:sub>
            <m:r>
              <m:t>B</m:t>
            </m:r>
          </m:sub>
        </m:sSub>
      </m:oMath>
      <w:r>
        <w:rPr>
          <w:rFonts w:hint="eastAsia" w:eastAsia="SimSun" w:ascii="Times New Roman" w:hAnsi="Times New Roman"/>
        </w:rPr>
        <w:t xml:space="preserve">。判断两者的自旋态和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电子排布。</w:t>
      </w:r>
    </w:p>
    <w:p>
      <w:pPr>
        <w:numPr>
          <w:ilvl w:val="0"/>
          <w:numId w:val="1024"/>
        </w:numPr>
      </w:pPr>
      <w:r>
        <w:rPr>
          <w:rFonts w:hint="eastAsia" w:eastAsia="SimSun" w:ascii="Times New Roman" w:hAnsi="Times New Roman"/>
        </w:rPr>
        <w:t xml:space="preserve">确定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8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Re </w:t>
      </w:r>
      <w:r>
        <w:rPr>
          <w:rFonts w:hint="eastAsia" w:eastAsia="SimSun" w:ascii="Times New Roman" w:hAnsi="Times New Roman"/>
        </w:rPr>
        <w:t xml:space="preserve">的氧化态，若每个</w:t>
      </w:r>
      <w:r>
        <w:t xml:space="preserve"> Re </w:t>
      </w:r>
      <w:r>
        <w:rPr>
          <w:rFonts w:hint="eastAsia" w:eastAsia="SimSun" w:ascii="Times New Roman" w:hAnsi="Times New Roman"/>
        </w:rPr>
        <w:t xml:space="preserve">提供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电子，判断</w:t>
      </w:r>
      <w:r>
        <w:t xml:space="preserve"> Re-Re </w:t>
      </w:r>
      <w:r>
        <w:rPr>
          <w:rFonts w:hint="eastAsia" w:eastAsia="SimSun" w:ascii="Times New Roman" w:hAnsi="Times New Roman"/>
        </w:rPr>
        <w:t xml:space="preserve">键的级数（成键电子数）。</w:t>
      </w:r>
    </w:p>
    <w:p>
      <w:pPr>
        <w:numPr>
          <w:ilvl w:val="0"/>
          <w:numId w:val="1024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的磁矩在室温下为</w:t>
      </w:r>
      <w:r>
        <w:t xml:space="preserve"> 1.40</w:t>
      </w:r>
      <w:r>
        <w:t xml:space="preserve"> </w:t>
      </w:r>
      <m:oMath>
        <m:sSub>
          <m:e>
            <m:r>
              <m:t>μ</m:t>
            </m:r>
          </m:e>
          <m:sub>
            <m:r>
              <m:t>B</m:t>
            </m:r>
          </m:sub>
        </m:sSub>
      </m:oMath>
      <w:r>
        <w:rPr>
          <w:rFonts w:hint="eastAsia" w:eastAsia="SimSun" w:ascii="Times New Roman" w:hAnsi="Times New Roman"/>
        </w:rPr>
        <w:t xml:space="preserve">（每个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Cu），远小于两个独立</w:t>
      </w:r>
      <w:r>
        <w:t xml:space="preserve"> d⁹ Cu²⁺ </w:t>
      </w:r>
      <w:r>
        <w:rPr>
          <w:rFonts w:hint="eastAsia" w:eastAsia="SimSun" w:ascii="Times New Roman" w:hAnsi="Times New Roman"/>
        </w:rPr>
        <w:t xml:space="preserve">的预期值</w:t>
      </w:r>
      <w:r>
        <w:t xml:space="preserve"> 3.87</w:t>
      </w:r>
      <w:r>
        <w:t xml:space="preserve"> </w:t>
      </w:r>
      <m:oMath>
        <m:sSub>
          <m:e>
            <m:r>
              <m:t>μ</m:t>
            </m:r>
          </m:e>
          <m:sub>
            <m:r>
              <m:t>B</m:t>
            </m:r>
          </m:sub>
        </m:sSub>
      </m:oMath>
      <w:r>
        <w:rPr>
          <w:rFonts w:hint="eastAsia" w:eastAsia="SimSun" w:ascii="Times New Roman" w:hAnsi="Times New Roman"/>
        </w:rPr>
        <w:t xml:space="preserve">。解释原因。</w:t>
      </w:r>
    </w:p>
    <w:bookmarkEnd w:id="44"/>
    <w:bookmarkStart w:id="45" w:name="提高训练"/>
    <w:p>
      <w:pPr>
        <w:pStyle w:val="Heading3"/>
      </w:pPr>
      <w:r>
        <w:t xml:space="preserve">10.2 </w:t>
      </w:r>
      <w:r>
        <w:rPr>
          <w:rFonts w:hint="eastAsia" w:eastAsia="SimHei" w:ascii="Times New Roman" w:hAnsi="Times New Roman"/>
        </w:rPr>
        <w:t xml:space="preserve">提高训练（⭐⭐⭐⭐）</w:t>
      </w:r>
    </w:p>
    <w:p>
      <w:pPr>
        <w:numPr>
          <w:ilvl w:val="0"/>
          <w:numId w:val="1025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为反磁性，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为顺磁性（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>
          <m:t>2.83</m:t>
        </m:r>
        <m:r>
          <m:t> </m:t>
        </m:r>
        <m:sSub>
          <m:e>
            <m:r>
              <m:t>μ</m:t>
            </m:r>
          </m:e>
          <m:sub>
            <m:r>
              <m:t>B</m:t>
            </m:r>
          </m:sub>
        </m:sSub>
      </m:oMath>
      <w:r>
        <w:rPr>
          <w:rFonts w:hint="eastAsia" w:eastAsia="SimSun" w:ascii="Times New Roman" w:hAnsi="Times New Roman"/>
        </w:rPr>
        <w:t xml:space="preserve">）。判断两者的几何构型和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电子排布，用晶体场理论解释差异。</w:t>
      </w:r>
    </w:p>
    <w:p>
      <w:pPr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从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P</m:t>
        </m:r>
        <m:r>
          <m:rPr>
            <m:sty m:val="p"/>
          </m:rPr>
          <m:t>t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出发，设计</w:t>
      </w:r>
      <w:r>
        <w:t xml:space="preserve"> cis-PtCl₂(NH₃)(NO₂) </w:t>
      </w:r>
      <w:r>
        <w:rPr>
          <w:rFonts w:hint="eastAsia" w:eastAsia="SimSun" w:ascii="Times New Roman" w:hAnsi="Times New Roman"/>
        </w:rPr>
        <w:t xml:space="preserve">的合成路线。</w:t>
      </w:r>
    </w:p>
    <w:p>
      <w:pPr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已知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的光谱数据：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17400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ν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24500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。在</w:t>
      </w:r>
      <w:r>
        <w:t xml:space="preserve"> d³ TS </w:t>
      </w:r>
      <w:r>
        <w:rPr>
          <w:rFonts w:hint="eastAsia" w:eastAsia="SimSun" w:ascii="Times New Roman" w:hAnsi="Times New Roman"/>
        </w:rPr>
        <w:t xml:space="preserve">图上比值</w:t>
      </w:r>
      <w:r>
        <w:t xml:space="preserve"> 1.41 </w:t>
      </w:r>
      <w:r>
        <w:rPr>
          <w:rFonts w:hint="eastAsia" w:eastAsia="SimSun" w:ascii="Times New Roman" w:hAnsi="Times New Roman"/>
        </w:rPr>
        <w:t xml:space="preserve">对应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  <m:r>
          <m:rPr>
            <m:sty m:val="p"/>
          </m:rPr>
          <m:t>/</m:t>
        </m:r>
        <m:r>
          <m:t>B</m:t>
        </m:r>
        <m:r>
          <m:rPr>
            <m:sty m:val="p"/>
          </m:rPr>
          <m:t>=</m:t>
        </m:r>
        <m:r>
          <m:t>25.0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B</m:t>
        </m:r>
        <m:r>
          <m:rPr>
            <m:sty m:val="p"/>
          </m:rPr>
          <m:t>=</m:t>
        </m:r>
        <m:r>
          <m:t>26.5</m:t>
        </m:r>
      </m:oMath>
      <w:r>
        <w:rPr>
          <w:rFonts w:hint="eastAsia" w:eastAsia="SimSun" w:ascii="Times New Roman" w:hAnsi="Times New Roman"/>
        </w:rPr>
        <w:t xml:space="preserve">。求</w:t>
      </w:r>
      <w:r>
        <w:t xml:space="preserve"> </w:t>
      </w:r>
      <m:oMath>
        <m:r>
          <m:t>B</m:t>
        </m:r>
      </m:oMath>
      <w:r>
        <w:t xml:space="preserve">、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t xml:space="preserve">、</w:t>
      </w:r>
      <m:oMath>
        <m:r>
          <m:t>β</m:t>
        </m:r>
      </m:oMath>
      <w:r>
        <w:rPr>
          <w:rFonts w:hint="eastAsia" w:eastAsia="SimSun" w:ascii="Times New Roman" w:hAnsi="Times New Roman"/>
        </w:rPr>
        <w:t xml:space="preserve">（已知</w:t>
      </w:r>
      <w:r>
        <w:t xml:space="preserve"> Cr³⁺ </w:t>
      </w:r>
      <w:r>
        <w:rPr>
          <w:rFonts w:hint="eastAsia" w:eastAsia="SimSun" w:ascii="Times New Roman" w:hAnsi="Times New Roman"/>
        </w:rPr>
        <w:t xml:space="preserve">自由离子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1030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）。</w:t>
      </w:r>
    </w:p>
    <w:bookmarkEnd w:id="45"/>
    <w:bookmarkStart w:id="46" w:name="挑战题"/>
    <w:p>
      <w:pPr>
        <w:pStyle w:val="Heading3"/>
      </w:pPr>
      <w:r>
        <w:t xml:space="preserve">10.3 </w:t>
      </w:r>
      <w:r>
        <w:rPr>
          <w:rFonts w:hint="eastAsia" w:eastAsia="SimHei" w:ascii="Times New Roman" w:hAnsi="Times New Roman"/>
        </w:rPr>
        <w:t xml:space="preserve">挑战题（⭐⭐⭐⭐⭐）</w:t>
      </w:r>
    </w:p>
    <w:p>
      <w:pPr>
        <w:pStyle w:val="Compact"/>
        <w:numPr>
          <w:ilvl w:val="0"/>
          <w:numId w:val="1026"/>
        </w:numPr>
      </w:pPr>
      <w:r>
        <w:rPr>
          <w:rFonts w:hint="eastAsia" w:eastAsia="SimSun" w:ascii="Times New Roman" w:hAnsi="Times New Roman"/>
        </w:rPr>
        <w:t xml:space="preserve">某八面体</w:t>
      </w:r>
      <w:r>
        <w:t xml:space="preserve"> Co³⁺ </w:t>
      </w:r>
      <w:r>
        <w:rPr>
          <w:rFonts w:hint="eastAsia" w:eastAsia="SimSun" w:ascii="Times New Roman" w:hAnsi="Times New Roman"/>
        </w:rPr>
        <w:t xml:space="preserve">配合物磁矩为</w:t>
      </w:r>
      <w:r>
        <w:t xml:space="preserve"> 0</w:t>
      </w:r>
      <w:r>
        <w:t xml:space="preserve"> </w:t>
      </w:r>
      <m:oMath>
        <m:sSub>
          <m:e>
            <m:r>
              <m:t>μ</m:t>
            </m:r>
          </m:e>
          <m:sub>
            <m:r>
              <m:t>B</m:t>
            </m:r>
          </m:sub>
        </m:sSub>
      </m:oMath>
      <w:r>
        <w:rPr>
          <w:rFonts w:hint="eastAsia" w:eastAsia="SimSun" w:ascii="Times New Roman" w:hAnsi="Times New Roman"/>
        </w:rPr>
        <w:t xml:space="preserve">，元素分析显示含</w:t>
      </w:r>
      <w:r>
        <w:t xml:space="preserve"> </w:t>
      </w:r>
      <w:r>
        <w:rPr>
          <w:rFonts w:hint="eastAsia" w:eastAsia="SimSun" w:ascii="Times New Roman" w:hAnsi="Times New Roman"/>
        </w:rPr>
        <w:t xml:space="preserve">Co、NH₃、Cl⁻。已知</w:t>
      </w:r>
      <w:r>
        <w:t xml:space="preserve"> Co </w:t>
      </w:r>
      <w:r>
        <w:rPr>
          <w:rFonts w:hint="eastAsia" w:eastAsia="SimSun" w:ascii="Times New Roman" w:hAnsi="Times New Roman"/>
        </w:rPr>
        <w:t xml:space="preserve">的配位数为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6，配合物中</w:t>
      </w:r>
      <w:r>
        <w:t xml:space="preserve"> NH₃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的摩尔比为</w:t>
      </w:r>
      <w:r>
        <w:t xml:space="preserve"> 5:1。</w:t>
      </w:r>
    </w:p>
    <w:p>
      <w:pPr>
        <w:pStyle w:val="Compact"/>
        <w:numPr>
          <w:ilvl w:val="1"/>
          <w:numId w:val="1027"/>
        </w:numPr>
      </w:pPr>
      <w:r>
        <w:rPr>
          <w:rFonts w:hint="eastAsia" w:eastAsia="SimSun" w:ascii="Times New Roman" w:hAnsi="Times New Roman"/>
        </w:rPr>
        <w:t xml:space="preserve">写出可能的化学式。</w:t>
      </w:r>
    </w:p>
    <w:p>
      <w:pPr>
        <w:pStyle w:val="Compact"/>
        <w:numPr>
          <w:ilvl w:val="1"/>
          <w:numId w:val="1027"/>
        </w:numPr>
      </w:pPr>
      <w:r>
        <w:rPr>
          <w:rFonts w:hint="eastAsia" w:eastAsia="SimSun" w:ascii="Times New Roman" w:hAnsi="Times New Roman"/>
        </w:rPr>
        <w:t xml:space="preserve">判断该配合物的异构体数目（几何异构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光学异构）。</w:t>
      </w:r>
    </w:p>
    <w:p>
      <w:pPr>
        <w:pStyle w:val="Compact"/>
        <w:numPr>
          <w:ilvl w:val="1"/>
          <w:numId w:val="1027"/>
        </w:numPr>
      </w:pPr>
      <w:r>
        <w:rPr>
          <w:rFonts w:hint="eastAsia" w:eastAsia="SimSun" w:ascii="Times New Roman" w:hAnsi="Times New Roman"/>
        </w:rPr>
        <w:t xml:space="preserve">计算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CFSE（d⁶</w:t>
      </w:r>
      <w:r>
        <w:t xml:space="preserve"> LS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Δₒ </w:t>
      </w:r>
      <w:r>
        <w:rPr>
          <w:rFonts w:hint="eastAsia" w:eastAsia="SimSun" w:ascii="Times New Roman" w:hAnsi="Times New Roman"/>
        </w:rPr>
        <w:t xml:space="preserve">用</w:t>
      </w:r>
      <w:r>
        <w:t xml:space="preserve"> 22900 </w:t>
      </w:r>
      <w:r>
        <w:rPr>
          <w:rFonts w:hint="eastAsia" w:eastAsia="SimSun" w:ascii="Times New Roman" w:hAnsi="Times New Roman"/>
        </w:rPr>
        <w:t xml:space="preserve">cm⁻¹，1</w:t>
      </w:r>
      <w:r>
        <w:t xml:space="preserve"> Dq = </w:t>
      </w:r>
      <w:r>
        <w:rPr>
          <w:rFonts w:hint="eastAsia" w:eastAsia="SimSun" w:ascii="Times New Roman" w:hAnsi="Times New Roman"/>
        </w:rPr>
        <w:t xml:space="preserve">Δₒ/10）。</w:t>
      </w:r>
    </w:p>
    <w:p>
      <w:pPr>
        <w:pStyle w:val="Compact"/>
        <w:numPr>
          <w:ilvl w:val="0"/>
          <w:numId w:val="1026"/>
        </w:numPr>
      </w:pPr>
      <w:r>
        <w:rPr>
          <w:rFonts w:hint="eastAsia" w:eastAsia="SimSun" w:ascii="Times New Roman" w:hAnsi="Times New Roman"/>
        </w:rPr>
        <w:t xml:space="preserve">某</w:t>
      </w:r>
      <w:r>
        <w:t xml:space="preserve"> SMM </w:t>
      </w:r>
      <w:r>
        <w:rPr>
          <w:rFonts w:hint="eastAsia" w:eastAsia="SimSun" w:ascii="Times New Roman" w:hAnsi="Times New Roman"/>
        </w:rPr>
        <w:t xml:space="preserve">的分子式为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12</m:t>
            </m:r>
          </m:sub>
        </m:sSub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，配体为双齿胺配体，Co</w:t>
      </w:r>
      <w:r>
        <w:t xml:space="preserve"> </w:t>
      </w:r>
      <w:r>
        <w:rPr>
          <w:rFonts w:hint="eastAsia" w:eastAsia="SimSun" w:ascii="Times New Roman" w:hAnsi="Times New Roman"/>
        </w:rPr>
        <w:t xml:space="preserve">呈直线形配位（N-Co-N</w:t>
      </w:r>
      <w:r>
        <w:t xml:space="preserve"> </w:t>
      </w:r>
      <w:r>
        <w:rPr>
          <w:rFonts w:hint="eastAsia" w:eastAsia="SimSun" w:ascii="Times New Roman" w:hAnsi="Times New Roman"/>
        </w:rPr>
        <w:t xml:space="preserve">角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180°）。已知</w:t>
      </w:r>
      <w:r>
        <w:t xml:space="preserve"> Co²⁺ </w:t>
      </w:r>
      <w:r>
        <w:rPr>
          <w:rFonts w:hint="eastAsia" w:eastAsia="SimSun" w:ascii="Times New Roman" w:hAnsi="Times New Roman"/>
        </w:rPr>
        <w:t xml:space="preserve">的基态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。</w:t>
      </w:r>
    </w:p>
    <w:p>
      <w:pPr>
        <w:pStyle w:val="Compact"/>
        <w:numPr>
          <w:ilvl w:val="1"/>
          <w:numId w:val="1028"/>
        </w:numPr>
      </w:pPr>
      <w:r>
        <w:rPr>
          <w:rFonts w:hint="eastAsia" w:eastAsia="SimSun" w:ascii="Times New Roman" w:hAnsi="Times New Roman"/>
        </w:rPr>
        <w:t xml:space="preserve">画出直线形场中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轨道分裂能级图。</w:t>
      </w:r>
    </w:p>
    <w:p>
      <w:pPr>
        <w:pStyle w:val="Compact"/>
        <w:numPr>
          <w:ilvl w:val="1"/>
          <w:numId w:val="1028"/>
        </w:numPr>
      </w:pPr>
      <w:r>
        <w:rPr>
          <w:rFonts w:hint="eastAsia" w:eastAsia="SimSun" w:ascii="Times New Roman" w:hAnsi="Times New Roman"/>
        </w:rPr>
        <w:t xml:space="preserve">解释为什么直线形</w:t>
      </w:r>
      <w:r>
        <w:t xml:space="preserve"> Co²⁺ </w:t>
      </w:r>
      <w:r>
        <w:rPr>
          <w:rFonts w:hint="eastAsia" w:eastAsia="SimSun" w:ascii="Times New Roman" w:hAnsi="Times New Roman"/>
        </w:rPr>
        <w:t xml:space="preserve">配合物可能具有大的磁各向异性。</w:t>
      </w:r>
    </w:p>
    <w:p>
      <w:pPr>
        <w:pStyle w:val="Compact"/>
        <w:numPr>
          <w:ilvl w:val="1"/>
          <w:numId w:val="1028"/>
        </w:numPr>
      </w:pPr>
      <w:r>
        <w:rPr>
          <w:rFonts w:hint="eastAsia" w:eastAsia="SimSun" w:ascii="Times New Roman" w:hAnsi="Times New Roman"/>
        </w:rPr>
        <w:t xml:space="preserve">若零场分裂参数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，计算自旋反转能垒</w:t>
      </w:r>
      <w:r>
        <w:t xml:space="preserve"> </w:t>
      </w:r>
      <m:oMath>
        <m:sSub>
          <m:e>
            <m:r>
              <m:t>U</m:t>
            </m:r>
          </m:e>
          <m:sub>
            <m:r>
              <m:rPr>
                <m:nor/>
                <m:sty m:val="p"/>
              </m:rPr>
              <m:t>eff</m:t>
            </m:r>
          </m:sub>
        </m:sSub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十一参考答案与提示"/>
    <w:p>
      <w:pPr>
        <w:pStyle w:val="Heading2"/>
      </w:pPr>
      <w:r>
        <w:rPr>
          <w:rFonts w:hint="eastAsia" w:eastAsia="SimHei" w:ascii="Times New Roman" w:hAnsi="Times New Roman"/>
        </w:rPr>
        <w:t xml:space="preserve">十一、参考答案与提示</w:t>
      </w:r>
    </w:p>
    <w:p>
      <w:pPr>
        <w:pStyle w:val="FirstParagraph"/>
      </w:pPr>
      <w:r>
        <w:rPr>
          <w:b/>
          <w:bCs/>
        </w:rPr>
        <w:t xml:space="preserve">10.1 </w:t>
      </w:r>
      <w:r>
        <w:rPr>
          <w:rFonts w:hint="eastAsia" w:eastAsia="SimSun" w:ascii="Times New Roman" w:hAnsi="Times New Roman"/>
          <w:b/>
          <w:bCs/>
        </w:rPr>
        <w:t xml:space="preserve">基础巩固</w:t>
      </w:r>
    </w:p>
    <w:p>
      <w:pPr>
        <w:numPr>
          <w:ilvl w:val="0"/>
          <w:numId w:val="1029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>
          <m:t>1.73</m:t>
        </m:r>
        <m:r>
          <m:rPr>
            <m:sty m:val="p"/>
          </m:rPr>
          <m:t>⇒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→ d⁷ </w:t>
      </w:r>
      <w:r>
        <w:rPr>
          <w:rFonts w:hint="eastAsia" w:eastAsia="SimSun" w:ascii="Times New Roman" w:hAnsi="Times New Roman"/>
        </w:rPr>
        <w:t xml:space="preserve">低自旋（t₂g⁶e_g¹）。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>
          <m:t>4.90</m:t>
        </m:r>
        <m:r>
          <m:rPr>
            <m:sty m:val="p"/>
          </m:rPr>
          <m:t>⇒</m:t>
        </m:r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→ d⁷ </w:t>
      </w:r>
      <w:r>
        <w:rPr>
          <w:rFonts w:hint="eastAsia" w:eastAsia="SimSun" w:ascii="Times New Roman" w:hAnsi="Times New Roman"/>
        </w:rPr>
        <w:t xml:space="preserve">高自旋（t₂g⁵e_g²）。</w:t>
      </w:r>
    </w:p>
    <w:p>
      <w:pPr>
        <w:numPr>
          <w:ilvl w:val="0"/>
          <w:numId w:val="1029"/>
        </w:numPr>
      </w:pPr>
      <w:r>
        <w:t xml:space="preserve">Re </w:t>
      </w:r>
      <w:r>
        <w:rPr>
          <w:rFonts w:hint="eastAsia" w:eastAsia="SimSun" w:ascii="Times New Roman" w:hAnsi="Times New Roman"/>
        </w:rPr>
        <w:t xml:space="preserve">氧化态：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x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3</m:t>
        </m:r>
      </m:oMath>
      <w:r>
        <w:t xml:space="preserve">。Re³⁺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d⁴。每个</w:t>
      </w:r>
      <w:r>
        <w:t xml:space="preserve"> Re 4e⁻ → </w:t>
      </w:r>
      <w:r>
        <w:rPr>
          <w:rFonts w:hint="eastAsia" w:eastAsia="SimSun" w:ascii="Times New Roman" w:hAnsi="Times New Roman"/>
        </w:rPr>
        <w:t xml:space="preserve">总价电子</w:t>
      </w:r>
      <w:r>
        <w:t xml:space="preserve"> 8e⁻ → 4 </w:t>
      </w:r>
      <w:r>
        <w:rPr>
          <w:rFonts w:hint="eastAsia" w:eastAsia="SimSun" w:ascii="Times New Roman" w:hAnsi="Times New Roman"/>
        </w:rPr>
        <w:t xml:space="preserve">对</w:t>
      </w:r>
      <w:r>
        <w:t xml:space="preserve"> → Re-Re </w:t>
      </w:r>
      <w:r>
        <w:rPr>
          <w:rFonts w:hint="eastAsia" w:eastAsia="SimSun" w:ascii="Times New Roman" w:hAnsi="Times New Roman"/>
        </w:rPr>
        <w:t xml:space="preserve">四重键（1σ</w:t>
      </w:r>
      <w:r>
        <w:t xml:space="preserve"> + 2π + </w:t>
      </w:r>
      <w:r>
        <w:rPr>
          <w:rFonts w:hint="eastAsia" w:eastAsia="SimSun" w:ascii="Times New Roman" w:hAnsi="Times New Roman"/>
        </w:rPr>
        <w:t xml:space="preserve">1δ）。</w:t>
      </w:r>
    </w:p>
    <w:p>
      <w:pPr>
        <w:numPr>
          <w:ilvl w:val="0"/>
          <w:numId w:val="1029"/>
        </w:numPr>
      </w:pPr>
      <w:r>
        <w:t xml:space="preserve">Cu²⁺(d⁹) </w:t>
      </w:r>
      <w:r>
        <w:rPr>
          <w:rFonts w:hint="eastAsia" w:eastAsia="SimSun" w:ascii="Times New Roman" w:hAnsi="Times New Roman"/>
        </w:rPr>
        <w:t xml:space="preserve">之间通过醋酸桥发生</w:t>
      </w:r>
      <w:r>
        <w:rPr>
          <w:rFonts w:hint="eastAsia" w:eastAsia="SimSun" w:ascii="Times New Roman" w:hAnsi="Times New Roman"/>
          <w:b/>
          <w:bCs/>
        </w:rPr>
        <w:t xml:space="preserve">反铁磁耦合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基态总自旋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。室温磁矩来自激发态的</w:t>
      </w:r>
      <w:r>
        <w:t xml:space="preserve"> Boltzmann </w:t>
      </w:r>
      <w:r>
        <w:rPr>
          <w:rFonts w:hint="eastAsia" w:eastAsia="SimSun" w:ascii="Times New Roman" w:hAnsi="Times New Roman"/>
        </w:rPr>
        <w:t xml:space="preserve">贡献。</w:t>
      </w:r>
    </w:p>
    <w:p>
      <w:pPr>
        <w:pStyle w:val="FirstParagraph"/>
      </w:pPr>
      <w:r>
        <w:rPr>
          <w:b/>
          <w:bCs/>
        </w:rPr>
        <w:t xml:space="preserve">10.2 </w:t>
      </w:r>
      <w:r>
        <w:rPr>
          <w:rFonts w:hint="eastAsia" w:eastAsia="SimSun" w:ascii="Times New Roman" w:hAnsi="Times New Roman"/>
          <w:b/>
          <w:bCs/>
        </w:rPr>
        <w:t xml:space="preserve">提高训练</w:t>
      </w:r>
    </w:p>
    <w:p>
      <w:pPr>
        <w:numPr>
          <w:ilvl w:val="0"/>
          <w:numId w:val="1030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：CN⁻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强场</w:t>
      </w:r>
      <w:r>
        <w:t xml:space="preserve"> → d⁸ </w:t>
      </w:r>
      <w:r>
        <w:rPr>
          <w:rFonts w:hint="eastAsia" w:eastAsia="SimSun" w:ascii="Times New Roman" w:hAnsi="Times New Roman"/>
        </w:rPr>
        <w:t xml:space="preserve">重排（空</w:t>
      </w:r>
      <w:r>
        <w:t xml:space="preserve"> dₓ²₋ᵧ² → dsp² → </w:t>
      </w:r>
      <w:r>
        <w:rPr>
          <w:rFonts w:hint="eastAsia" w:eastAsia="SimSun" w:ascii="Times New Roman" w:hAnsi="Times New Roman"/>
        </w:rPr>
        <w:t xml:space="preserve">平面四方，n=0）。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：NH₃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中强场</w:t>
      </w:r>
      <w:r>
        <w:t xml:space="preserve"> → d⁸ </w:t>
      </w:r>
      <w:r>
        <w:rPr>
          <w:rFonts w:hint="eastAsia" w:eastAsia="SimSun" w:ascii="Times New Roman" w:hAnsi="Times New Roman"/>
        </w:rPr>
        <w:t xml:space="preserve">不重排</w:t>
      </w:r>
      <w:r>
        <w:t xml:space="preserve"> → sp³ → </w:t>
      </w:r>
      <w:r>
        <w:rPr>
          <w:rFonts w:hint="eastAsia" w:eastAsia="SimSun" w:ascii="Times New Roman" w:hAnsi="Times New Roman"/>
        </w:rPr>
        <w:t xml:space="preserve">四面体，n=2。</w:t>
      </w:r>
    </w:p>
    <w:p>
      <w:pPr>
        <w:numPr>
          <w:ilvl w:val="0"/>
          <w:numId w:val="1030"/>
        </w:numPr>
      </w:pPr>
      <w:r>
        <w:rPr>
          <w:rFonts w:hint="eastAsia" w:eastAsia="SimSun" w:ascii="Times New Roman" w:hAnsi="Times New Roman"/>
          <w:b/>
          <w:bCs/>
        </w:rPr>
        <w:t xml:space="preserve">策略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反式效应</w:t>
      </w:r>
      <w:r>
        <w:t xml:space="preserve"> &gt; Cl⁻ &gt; NH₃ → </w:t>
      </w:r>
      <w:r>
        <w:rPr>
          <w:rFonts w:hint="eastAsia" w:eastAsia="SimSun" w:ascii="Times New Roman" w:hAnsi="Times New Roman"/>
        </w:rPr>
        <w:t xml:space="preserve">先加</w:t>
      </w:r>
      <w:r>
        <w:t xml:space="preserve"> 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进入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P</m:t>
        </m:r>
        <m:r>
          <m:rPr>
            <m:sty m:val="p"/>
          </m:rPr>
          <m:t>t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→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P</m:t>
        </m:r>
        <m:r>
          <m:rPr>
            <m:sty m:val="p"/>
          </m:rPr>
          <m:t>t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再加</w:t>
      </w:r>
      <w:r>
        <w:t xml:space="preserve"> NH₃ </w:t>
      </w:r>
      <w:r>
        <w:rPr>
          <w:rFonts w:hint="eastAsia" w:eastAsia="SimSun" w:ascii="Times New Roman" w:hAnsi="Times New Roman"/>
        </w:rPr>
        <w:t xml:space="preserve">取代</w:t>
      </w:r>
      <w:r>
        <w:t xml:space="preserve"> 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对位的</w:t>
      </w:r>
      <w:r>
        <w:t xml:space="preserve"> Cl⁻ → </w:t>
      </w:r>
      <w:r>
        <w:rPr>
          <w:rFonts w:hint="eastAsia" w:eastAsia="SimSun" w:ascii="Times New Roman" w:hAnsi="Times New Roman"/>
        </w:rPr>
        <w:t xml:space="preserve">cis-PtCl₂(NH₃)(NO₂)。验证：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trans </w:t>
      </w:r>
      <w:r>
        <w:rPr>
          <w:rFonts w:hint="eastAsia" w:eastAsia="SimSun" w:ascii="Times New Roman" w:hAnsi="Times New Roman"/>
        </w:rPr>
        <w:t xml:space="preserve">位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被最强烈活化</w:t>
      </w:r>
      <w:r>
        <w:t xml:space="preserve"> → NH₃ </w:t>
      </w:r>
      <w:r>
        <w:rPr>
          <w:rFonts w:hint="eastAsia" w:eastAsia="SimSun" w:ascii="Times New Roman" w:hAnsi="Times New Roman"/>
        </w:rPr>
        <w:t xml:space="preserve">进入该位置</w:t>
      </w:r>
      <w:r>
        <w:t xml:space="preserve"> → NH₃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NO₂⁻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cis </w:t>
      </w:r>
      <w:r>
        <w:rPr>
          <w:rFonts w:hint="eastAsia" w:eastAsia="SimSun" w:ascii="Times New Roman" w:hAnsi="Times New Roman"/>
        </w:rPr>
        <w:t xml:space="preserve">位（相邻）。</w:t>
      </w:r>
    </w:p>
    <w:p>
      <w:pPr>
        <w:numPr>
          <w:ilvl w:val="0"/>
          <w:numId w:val="1030"/>
        </w:numPr>
      </w:pPr>
      <m:oMath>
        <m:oMathPr>
          <m:ctrlPr>
            <w:rPr>
              <w:sz w:val="28"/>
              <w:szCs w:val="28"/>
            </w:rPr>
          </m:ctrlPr>
        </m:oMathPr>
        <m:r>
          <m:t>B</m:t>
        </m:r>
        <m:r>
          <m:rPr>
            <m:sty m:val="p"/>
          </m:rPr>
          <m:t>=</m:t>
        </m:r>
        <m:r>
          <m:t>17400</m:t>
        </m:r>
        <m:r>
          <m:rPr>
            <m:sty m:val="p"/>
          </m:rPr>
          <m:t>/</m:t>
        </m:r>
        <m:r>
          <m:t>26.5</m:t>
        </m:r>
        <m:r>
          <m:rPr>
            <m:sty m:val="p"/>
          </m:rPr>
          <m:t>=</m:t>
        </m:r>
        <m:r>
          <m:t>656.6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25.0</m:t>
        </m:r>
        <m:r>
          <m:rPr>
            <m:sty m:val="p"/>
          </m:rPr>
          <m:t>×</m:t>
        </m:r>
        <m:r>
          <m:t>656.6</m:t>
        </m:r>
        <m:r>
          <m:rPr>
            <m:sty m:val="p"/>
          </m:rPr>
          <m:t>=</m:t>
        </m:r>
        <m:r>
          <m:t>16415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β</m:t>
        </m:r>
        <m:r>
          <m:rPr>
            <m:sty m:val="p"/>
          </m:rPr>
          <m:t>=</m:t>
        </m:r>
        <m:r>
          <m:t>656.6</m:t>
        </m:r>
        <m:r>
          <m:rPr>
            <m:sty m:val="p"/>
          </m:rPr>
          <m:t>/</m:t>
        </m:r>
        <m:r>
          <m:t>1030</m:t>
        </m:r>
        <m:r>
          <m:rPr>
            <m:sty m:val="p"/>
          </m:rPr>
          <m:t>=</m:t>
        </m:r>
        <m:r>
          <m:t>0.637</m:t>
        </m:r>
      </m:oMath>
      <w:r>
        <w:t xml:space="preserve">。</w:t>
      </w:r>
    </w:p>
    <w:p>
      <w:pPr>
        <w:pStyle w:val="FirstParagraph"/>
      </w:pPr>
      <w:r>
        <w:rPr>
          <w:b/>
          <w:bCs/>
        </w:rPr>
        <w:t xml:space="preserve">10.3 </w:t>
      </w:r>
      <w:r>
        <w:rPr>
          <w:rFonts w:hint="eastAsia" w:eastAsia="SimSun" w:ascii="Times New Roman" w:hAnsi="Times New Roman"/>
          <w:b/>
          <w:bCs/>
        </w:rPr>
        <w:t xml:space="preserve">挑战题</w:t>
      </w:r>
    </w:p>
    <w:p>
      <w:pPr>
        <w:pStyle w:val="Compact"/>
        <w:numPr>
          <w:ilvl w:val="0"/>
          <w:numId w:val="1031"/>
        </w:numPr>
      </w:pPr>
    </w:p>
    <w:p>
      <w:pPr>
        <w:pStyle w:val="Compact"/>
        <w:numPr>
          <w:ilvl w:val="1"/>
          <w:numId w:val="1032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。(2) [CoCl(NH₃)₅]²⁺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Ma₅b </w:t>
      </w:r>
      <w:r>
        <w:rPr>
          <w:rFonts w:hint="eastAsia" w:eastAsia="SimSun" w:ascii="Times New Roman" w:hAnsi="Times New Roman"/>
        </w:rPr>
        <w:t xml:space="preserve">型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无几何异构（所有</w:t>
      </w:r>
      <w:r>
        <w:t xml:space="preserve"> NH₃ </w:t>
      </w:r>
      <w:r>
        <w:rPr>
          <w:rFonts w:hint="eastAsia" w:eastAsia="SimSun" w:ascii="Times New Roman" w:hAnsi="Times New Roman"/>
        </w:rPr>
        <w:t xml:space="preserve">等效）。无光学异构（有对称面）。仅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种。(3)</w:t>
      </w:r>
      <w:r>
        <w:t xml:space="preserve"> d⁶ LS: </w:t>
      </w:r>
      <w:r>
        <w:rPr>
          <w:rFonts w:hint="eastAsia" w:eastAsia="SimSun" w:ascii="Times New Roman" w:hAnsi="Times New Roman"/>
        </w:rPr>
        <w:t xml:space="preserve">t₂g⁶，CFSE</w:t>
      </w:r>
      <w:r>
        <w:t xml:space="preserve"> = 6×(−4) Dq = −24 Dq。1 Dq = 2290 </w:t>
      </w:r>
      <w:r>
        <w:rPr>
          <w:rFonts w:hint="eastAsia" w:eastAsia="SimSun" w:ascii="Times New Roman" w:hAnsi="Times New Roman"/>
        </w:rPr>
        <w:t xml:space="preserve">cm⁻¹，CFSE</w:t>
      </w:r>
      <w:r>
        <w:t xml:space="preserve"> = −24×2290 = −54960 cm⁻¹。</w:t>
      </w:r>
    </w:p>
    <w:p>
      <w:pPr>
        <w:pStyle w:val="Compact"/>
        <w:numPr>
          <w:ilvl w:val="0"/>
          <w:numId w:val="1031"/>
        </w:numPr>
      </w:pPr>
    </w:p>
    <w:p>
      <w:pPr>
        <w:pStyle w:val="Compact"/>
        <w:numPr>
          <w:ilvl w:val="1"/>
          <w:numId w:val="1033"/>
        </w:numPr>
      </w:pPr>
      <w:r>
        <w:rPr>
          <w:rFonts w:hint="eastAsia" w:eastAsia="SimSun" w:ascii="Times New Roman" w:hAnsi="Times New Roman"/>
        </w:rPr>
        <w:t xml:space="preserve">直线形中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轨道分裂：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d</m:t>
            </m:r>
          </m:e>
          <m:sub>
            <m:sSup>
              <m:e>
                <m:r>
                  <m:rPr>
                    <m:sty m:val="p"/>
                  </m:rPr>
                  <m:t>z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sub>
        </m:sSub>
        <m:r>
          <m:rPr>
            <m:sty m:val="p"/>
          </m:rPr>
          <m:t>≪</m:t>
        </m:r>
        <m:sSub>
          <m:e>
            <m:r>
              <m:rPr>
                <m:sty m:val="p"/>
              </m:rPr>
              <m:t>d</m:t>
            </m:r>
          </m:e>
          <m:sub>
            <m:r>
              <m:rPr>
                <m:sty m:val="p"/>
              </m:rPr>
              <m:t>x</m:t>
            </m:r>
            <m:r>
              <m:rPr>
                <m:sty m:val="p"/>
              </m:rPr>
              <m:t>z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d</m:t>
            </m:r>
          </m:e>
          <m:sub>
            <m:r>
              <m:rPr>
                <m:sty m:val="p"/>
              </m:rPr>
              <m:t>y</m:t>
            </m:r>
            <m:r>
              <m:rPr>
                <m:sty m:val="p"/>
              </m:rPr>
              <m:t>z</m:t>
            </m:r>
          </m:sub>
        </m:sSub>
        <m:r>
          <m:rPr>
            <m:sty m:val="p"/>
          </m:rPr>
          <m:t>&lt;</m:t>
        </m:r>
        <m:sSub>
          <m:e>
            <m:r>
              <m:rPr>
                <m:sty m:val="p"/>
              </m:rPr>
              <m:t>d</m:t>
            </m:r>
          </m:e>
          <m:sub>
            <m:r>
              <m:rPr>
                <m:sty m:val="p"/>
              </m:rPr>
              <m:t>x</m:t>
            </m:r>
            <m:r>
              <m:rPr>
                <m:sty m:val="p"/>
              </m:rPr>
              <m:t>y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d</m:t>
            </m:r>
          </m:e>
          <m:sub>
            <m:sSup>
              <m:e>
                <m:r>
                  <m:rPr>
                    <m:sty m:val="p"/>
                  </m:rPr>
                  <m:t>x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y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sub>
        </m:sSub>
      </m:oMath>
      <w:r>
        <w:t xml:space="preserve">。(2) d⁷ </w:t>
      </w:r>
      <w:r>
        <w:rPr>
          <w:rFonts w:hint="eastAsia" w:eastAsia="SimSun" w:ascii="Times New Roman" w:hAnsi="Times New Roman"/>
        </w:rPr>
        <w:t xml:space="preserve">在直线形场中</w:t>
      </w:r>
      <w:r>
        <w:t xml:space="preserve"> </w:t>
      </w:r>
      <m:oMath>
        <m:sSub>
          <m:e>
            <m:r>
              <m:rPr>
                <m:sty m:val="p"/>
              </m:rPr>
              <m:t>d</m:t>
            </m:r>
          </m:e>
          <m:sub>
            <m:sSup>
              <m:e>
                <m:r>
                  <m:rPr>
                    <m:sty m:val="p"/>
                  </m:rPr>
                  <m:t>z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填</w:t>
      </w:r>
      <w:r>
        <w:t xml:space="preserve"> 2e⁻ </w:t>
      </w:r>
      <w:r>
        <w:rPr>
          <w:rFonts w:hint="eastAsia" w:eastAsia="SimSun" w:ascii="Times New Roman" w:hAnsi="Times New Roman"/>
        </w:rPr>
        <w:t xml:space="preserve">后，第三个电子填到</w:t>
      </w:r>
      <w:r>
        <w:t xml:space="preserve"> </w:t>
      </w:r>
      <m:oMath>
        <m:sSub>
          <m:e>
            <m:r>
              <m:rPr>
                <m:sty m:val="p"/>
              </m:rPr>
              <m:t>d</m:t>
            </m:r>
          </m:e>
          <m:sub>
            <m:r>
              <m:rPr>
                <m:sty m:val="p"/>
              </m:rPr>
              <m:t>x</m:t>
            </m:r>
            <m:r>
              <m:rPr>
                <m:sty m:val="p"/>
              </m:rPr>
              <m:t>z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m:oMath>
        <m:sSub>
          <m:e>
            <m:r>
              <m:rPr>
                <m:sty m:val="p"/>
              </m:rPr>
              <m:t>d</m:t>
            </m:r>
          </m:e>
          <m:sub>
            <m:r>
              <m:rPr>
                <m:sty m:val="p"/>
              </m:rPr>
              <m:t>y</m:t>
            </m:r>
            <m:r>
              <m:rPr>
                <m:sty m:val="p"/>
              </m:rPr>
              <m:t>z</m:t>
            </m:r>
          </m:sub>
        </m:sSub>
      </m:oMath>
      <w:r>
        <w:rPr>
          <w:rFonts w:hint="eastAsia" w:eastAsia="SimSun" w:ascii="Times New Roman" w:hAnsi="Times New Roman"/>
        </w:rPr>
        <w:t xml:space="preserve">—这保持了轨道角动量（类似自由原子的</w:t>
      </w:r>
      <w:r>
        <w:t xml:space="preserve"> </w:t>
      </w:r>
      <m:oMath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态）→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未猝灭的轨道角动量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大磁各向异性。(3)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U</m:t>
            </m:r>
          </m:e>
          <m:sub>
            <m:r>
              <m:rPr>
                <m:nor/>
                <m:sty m:val="p"/>
              </m:rPr>
              <m:t>eff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|</m:t>
        </m:r>
        <m:r>
          <m:t>D</m:t>
        </m:r>
        <m:r>
          <m:rPr>
            <m:sty m:val="p"/>
          </m:rPr>
          <m:t>|</m:t>
        </m:r>
        <m:r>
          <m:rPr>
            <m:sty m:val="p"/>
          </m:rPr>
          <m:t>(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50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9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50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100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48"/>
    <w:bookmarkEnd w:id="49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3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3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2026-06-25T01:28:24Z</dcterms:created>
  <dcterms:modified xsi:type="dcterms:W3CDTF">2026-06-25T01:28:24Z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