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分子结构基础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用电负性差判断键型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选最优共振式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五步法处理常见分子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模型预测分子构型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</w:t>
            </w:r>
            <w:r>
              <w:rPr>
                <w:rFonts w:ascii="Times New Roman" w:hAnsi="Times New Roman" w:eastAsia="Times New Roman" w:cs="Times New Roman"/>
              </w:rPr>
              <w:t xml:space="preserve"> 5/6 </w:t>
            </w:r>
            <w:r>
              <w:rPr>
                <w:rFonts w:hint="eastAsia" w:ascii="Times New Roman" w:hAnsi="Times New Roman" w:eastAsia="FangSong" w:cs="Times New Roman"/>
              </w:rPr>
              <w:t>电子对中孤对占位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能把杂化与键角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hint="eastAsia" w:ascii="Times New Roman" w:hAnsi="Times New Roman" w:eastAsia="FangSong" w:cs="Times New Roman"/>
              </w:rPr>
              <w:t>键联系起来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键与等电子体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键形成条件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用等电子体迁移预测结构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重点解释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、NO </w:t>
            </w:r>
            <w:r>
              <w:rPr>
                <w:rFonts w:hint="eastAsia" w:ascii="Times New Roman" w:hAnsi="Times New Roman" w:eastAsia="FangSong" w:cs="Times New Roman"/>
              </w:rPr>
              <w:t xml:space="preserve">这类典型小分子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分子极性与对称性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理解键矩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分子偶极矩的矢量叠加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用对称中心判断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区分色散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用氢键解释反常沸点</w:t>
            </w:r>
            <w:r>
              <w:rPr>
                <w:rFonts w:hint="eastAsia" w:ascii="Times New Roman" w:hAnsi="Times New Roman" w:eastAsia="Times New Roman" w:cs="Times New Roman"/>
              </w:rPr>
              <w:t>；van</w:t>
            </w:r>
            <w:r>
              <w:rPr>
                <w:rFonts w:ascii="Times New Roman" w:hAnsi="Times New Roman" w:eastAsia="Times New Roman" w:cs="Times New Roman"/>
              </w:rPr>
              <w:t xml:space="preserve"> der Waals </w:t>
            </w: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专题衔接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知道晶格能</w:t>
            </w:r>
            <w:r>
              <w:rPr>
                <w:rFonts w:hint="eastAsia" w:ascii="Times New Roman" w:hAnsi="Times New Roman" w:eastAsia="Times New Roman" w:cs="Times New Roman"/>
              </w:rPr>
              <w:t>、Bent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异核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等内容在本轮中的位置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会看懂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不要求作为主训练源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本轮优先级提醒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行是第一轮课堂主干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最后一行属于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衔接层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视野层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用于和晶体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后续结构深化接轨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不作为本轮主练习的重心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化学键基础-原子为什么结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化学键基础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原子为什么结合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共价键的一般性质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bookmarkStart w:id="10" w:name="为什么原子要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为什么原子要成键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孤立原子处于高能态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当原子相互靠近时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如果体系总能量降低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就会形成稳定的化学键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成键的驱动力是能量降低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自然界中一切自发过程都趋向于能量最低状态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成键后体系能量降低的三个来源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核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电子吸引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原子核与共享电子对之间的静电吸引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使体系势能下降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电子云重叠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共用电子对在两核之间出现的概率密度增大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同时降低两个原子核之间的排斥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电荷分离减少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离子键中正负离子的静电吸引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使正负电荷中心重合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化学键的定量判据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典型化学键的键能范围为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100–400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436 </w:t>
      </w:r>
      <w:r>
        <w:rPr>
          <w:rFonts w:hint="eastAsia" w:ascii="Times New Roman" w:hAnsi="Times New Roman" w:eastAsia="Times New Roman" w:cs="Times New Roman"/>
        </w:rPr>
        <w:t xml:space="preserve">kJ/mol，C-C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347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远大于分子间作用力</w:t>
      </w:r>
      <w:r>
        <w:rPr>
          <w:rFonts w:hint="eastAsia" w:ascii="Times New Roman" w:hAnsi="Times New Roman" w:eastAsia="Times New Roman" w:cs="Times New Roman"/>
        </w:rPr>
        <w:t>（1–50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这就是为什么破坏化学键需要高温或强反应条件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而熔化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沸腾只需要相对温和的条件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三大基本键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三大基本键型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 xml:space="preserve">（ionic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正负离子之间的静电吸引作用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典型形成于电负性差大的原子之间</w:t>
      </w:r>
      <w:r>
        <w:rPr>
          <w:rFonts w:hint="eastAsia" w:ascii="Times New Roman" w:hAnsi="Times New Roman" w:eastAsia="Times New Roman" w:cs="Times New Roman"/>
        </w:rPr>
        <w:t>（Δχ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1.7），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NaCl——Na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正负离子靠库仑力结合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 xml:space="preserve">（covalent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两个原子通过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共用电子对同时受到两个原子核的吸引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使体系能量降低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原子各贡献一个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形成一对共用电子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金属阳离子与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使金属具有导电性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延展性和金属光泽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化学键可以根据成键方式和电子转移程度分为三大类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600-4000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自由电子气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Fe、Cu、Na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100-800 kJ/mol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键型判据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电负性差</w:t>
      </w:r>
      <w:r>
        <w:rPr>
          <w:rFonts w:hint="eastAsia" w:ascii="Times New Roman" w:hAnsi="Times New Roman" w:eastAsia="Times New Roman" w:cs="Times New Roman"/>
          <w:b/>
          <w:bCs/>
        </w:rPr>
        <w:t>（Δχ）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Δχ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&gt;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 &lt; Δχ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&lt; 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(Δχ=0)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键型是连续变化的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。Δχ=1.7</w:t>
      </w:r>
      <w:r>
        <w:rPr>
          <w:rFonts w:hint="eastAsia" w:ascii="Times New Roman" w:hAnsi="Times New Roman" w:eastAsia="FangSong" w:cs="Times New Roman"/>
        </w:rPr>
        <w:t>只是经验分界线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实际判断需结合其他因素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化学键并非彼此割裂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而是在离子键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金属键之间连续过渡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判断时可把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极化能力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放在一起看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Fajans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当阳离子小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或不规则时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阳离子对阴离子的极化作用强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极化能力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</w:tbl>
    <w:bookmarkEnd w:id="14"/>
    <w:bookmarkStart w:id="15" w:name="b-离子键的强度晶格能与-born-haber-循环课后阅读与晶体专题衔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1.2b </w:t>
      </w:r>
      <w:r>
        <w:rPr>
          <w:rFonts w:hint="eastAsia" w:ascii="Times New Roman" w:hAnsi="Times New Roman" w:eastAsia="SimHei" w:cs="Times New Roman"/>
        </w:rPr>
        <w:t>离子键的强度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课后阅读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与晶体专题衔接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阅读定位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这一小节的作用是把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离子键强弱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与后面的晶体结构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循环衔接起来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第一轮课堂里知道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晶格能通常越大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完整计算可放到晶体专题再系统训练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 xml:space="preserve">（lattice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energy，U）：</w:t>
      </w:r>
      <w:r>
        <w:rPr>
          <w:rFonts w:hint="eastAsia" w:ascii="Times New Roman" w:hAnsi="Times New Roman" w:eastAsia="FangSong" w:cs="Times New Roman"/>
        </w:rPr>
        <w:t>相互远离的气态正离子和负离子结合成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离子晶体时所释放的能量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晶体熔点越高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§12.1.2）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这里不依赖彩图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记住下面这条五步热化学账本就够了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离解热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升华热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电子亲和能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总和回到生成焓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X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用热化学循环间接求算晶格能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设计如下热化学循环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参考教材图</w:t>
      </w:r>
      <w:r>
        <w:rPr>
          <w:rFonts w:hint="eastAsia" w:ascii="Times New Roman" w:hAnsi="Times New Roman" w:eastAsia="Times New Roman" w:cs="Times New Roman"/>
        </w:rPr>
        <w:t>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能量变化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Cl(g)（</w:t>
            </w:r>
            <w:r>
              <w:rPr>
                <w:rFonts w:hint="eastAsia" w:ascii="Times New Roman" w:hAnsi="Times New Roman" w:eastAsia="FangSong" w:cs="Times New Roman"/>
              </w:rPr>
              <w:t>离解热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Na(s) → </w:t>
            </w:r>
            <w:r>
              <w:rPr>
                <w:rFonts w:hint="eastAsia" w:ascii="Times New Roman" w:hAnsi="Times New Roman" w:eastAsia="Times New Roman" w:cs="Times New Roman"/>
              </w:rPr>
              <w:t>Na(g)（</w:t>
            </w:r>
            <w:r>
              <w:rPr>
                <w:rFonts w:hint="eastAsia" w:ascii="Times New Roman" w:hAnsi="Times New Roman" w:eastAsia="FangSong" w:cs="Times New Roman"/>
              </w:rPr>
              <w:t>升华热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Na(g)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(g) + </w:t>
            </w: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Cl(g) + e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(g)（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(g)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Na(s) + 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生成焓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−411.2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晶格能的理论计算</w:t>
      </w:r>
      <w:r>
        <w:rPr>
          <w:rFonts w:ascii="Times New Roman" w:hAnsi="Times New Roman" w:eastAsia="Times New Roman" w:cs="Times New Roman"/>
        </w:rPr>
        <w:t xml:space="preserve">——Born-Landé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：Madelung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与晶格类型有关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正负离子平衡核间距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即晶格能与离子电荷成正比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与离子间距成反比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晶格能对性质的影响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12.1，NaCl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Mohs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NaF→NaI（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Z，r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熔点略降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NaCl→MgO（Z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2）→U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暴增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熔点从</w:t>
      </w:r>
      <w:r>
        <w:rPr>
          <w:rFonts w:hint="eastAsia" w:ascii="Times New Roman" w:hAnsi="Times New Roman" w:eastAsia="Times New Roman" w:cs="Times New Roman"/>
        </w:rPr>
        <w:t>801°C</w:t>
      </w:r>
      <w:r>
        <w:rPr>
          <w:rFonts w:hint="eastAsia" w:ascii="Times New Roman" w:hAnsi="Times New Roman" w:eastAsia="FangSong" w:cs="Times New Roman"/>
        </w:rPr>
        <w:t>飙升到</w:t>
      </w:r>
      <w:r>
        <w:rPr>
          <w:rFonts w:hint="eastAsia" w:ascii="Times New Roman" w:hAnsi="Times New Roman" w:eastAsia="Times New Roman" w:cs="Times New Roman"/>
        </w:rPr>
        <w:t>2852°C。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离子电荷的影响远大于离子半径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循环估算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：ΔHf</w:t>
      </w:r>
      <w:r>
        <w:rPr>
          <w:rFonts w:ascii="Times New Roman" w:hAnsi="Times New Roman" w:eastAsia="Times New Roman" w:cs="Times New Roman"/>
        </w:rPr>
        <w:t xml:space="preserve"> = −394 </w:t>
      </w:r>
      <w:r>
        <w:rPr>
          <w:rFonts w:hint="eastAsia" w:ascii="Times New Roman" w:hAnsi="Times New Roman" w:eastAsia="Times New Roman" w:cs="Times New Roman"/>
        </w:rPr>
        <w:t xml:space="preserve">kJ/mol，D/2</w:t>
      </w:r>
      <w:r>
        <w:rPr>
          <w:rFonts w:ascii="Times New Roman" w:hAnsi="Times New Roman" w:eastAsia="Times New Roman" w:cs="Times New Roman"/>
        </w:rPr>
        <w:t xml:space="preserve"> = 96 </w:t>
      </w:r>
      <w:r>
        <w:rPr>
          <w:rFonts w:hint="eastAsia" w:ascii="Times New Roman" w:hAnsi="Times New Roman" w:eastAsia="Times New Roman" w:cs="Times New Roman"/>
        </w:rPr>
        <w:t xml:space="preserve">kJ/mol，S</w:t>
      </w:r>
      <w:r>
        <w:rPr>
          <w:rFonts w:ascii="Times New Roman" w:hAnsi="Times New Roman" w:eastAsia="Times New Roman" w:cs="Times New Roman"/>
        </w:rPr>
        <w:t xml:space="preserve"> = 90 </w:t>
      </w:r>
      <w:r>
        <w:rPr>
          <w:rFonts w:hint="eastAsia" w:ascii="Times New Roman" w:hAnsi="Times New Roman" w:eastAsia="Times New Roman" w:cs="Times New Roman"/>
        </w:rPr>
        <w:t xml:space="preserve">kJ/mol，I(K)</w:t>
      </w:r>
      <w:r>
        <w:rPr>
          <w:rFonts w:ascii="Times New Roman" w:hAnsi="Times New Roman" w:eastAsia="Times New Roman" w:cs="Times New Roman"/>
        </w:rPr>
        <w:t xml:space="preserve"> = 419 </w:t>
      </w:r>
      <w:r>
        <w:rPr>
          <w:rFonts w:hint="eastAsia" w:ascii="Times New Roman" w:hAnsi="Times New Roman" w:eastAsia="Times New Roman" w:cs="Times New Roman"/>
        </w:rPr>
        <w:t xml:space="preserve">kJ/mol，E(Br)</w:t>
      </w:r>
      <w:r>
        <w:rPr>
          <w:rFonts w:ascii="Times New Roman" w:hAnsi="Times New Roman" w:eastAsia="Times New Roman" w:cs="Times New Roman"/>
        </w:rPr>
        <w:t xml:space="preserve"> = 325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：U</w:t>
      </w:r>
      <w:r>
        <w:rPr>
          <w:rFonts w:ascii="Times New Roman" w:hAnsi="Times New Roman" w:eastAsia="Times New Roman" w:cs="Times New Roman"/>
        </w:rPr>
        <w:t xml:space="preserve"> = 394 + 96 + 90 + 419 − 325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674 kJ/mol</w:t>
      </w:r>
    </w:p>
    <w:bookmarkEnd w:id="15"/>
    <w:bookmarkStart w:id="19" w:name="电负性原子吸引电子的能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原子吸引电子的能力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复习提示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电负性的定义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三种标度和周期趋势已在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中详细讲解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此处仅回顾与化学键直接相关的要点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键能偏差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↓）；</w:t>
      </w:r>
      <w:r>
        <w:rPr>
          <w:rFonts w:hint="eastAsia" w:ascii="Times New Roman" w:hAnsi="Times New Roman" w:eastAsia="FangSong" w:cs="Times New Roman"/>
        </w:rPr>
        <w:t>同族上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↑）。F(4.0)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，Cs/Fr(≈0.7)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（§1.2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判断偶极矩方向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解释键角偏离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52db79a004353e6022813c603c607751e7a6d8a6b74688bbde3e01d945145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电负性的周期趋势图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横向整体升高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纵向整体降低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右上角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键极性判断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偶极方向判断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的底层来源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9"/>
    <w:bookmarkStart w:id="23" w:name="共价键的本质h₂势能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共价键的本质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势能曲线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体系势能随核间距变化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分子的势能曲线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横轴为核间距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纵轴为体系能量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平衡位置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74 pm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处势能最低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-452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即键长和键能的物理来源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常用键参数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平衡键长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势能最低点对应的核间距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pm）。</w:t>
      </w:r>
      <w:r>
        <w:rPr>
          <w:rFonts w:hint="eastAsia" w:ascii="Times New Roman" w:hAnsi="Times New Roman" w:eastAsia="FangSong" w:cs="Times New Roman"/>
        </w:rPr>
        <w:t>键长由成键电子云的分布和原子核的吸引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排斥平衡决定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将分子拆成原子所需的能量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解离能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从基态到无穷远的能量差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因零点能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分子中相邻两个化学键之间的夹角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由中心原子的杂化类型和孤对电子数共同决定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键与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沿键轴分布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分布在键轴上下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不可旋转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所有共价键中都有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共价键的两大特性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一个原子能形成的共价键数目有限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第三周期及以后元素可利用空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轨道扩展配位数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共价键有确定的空间取向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这决定了分子的几何构型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键夹角为</w:t>
      </w:r>
      <w:r>
        <w:rPr>
          <w:rFonts w:hint="eastAsia" w:ascii="Times New Roman" w:hAnsi="Times New Roman" w:eastAsia="Times New Roman" w:cs="Times New Roman"/>
        </w:rPr>
        <w:t>104.5°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就是因为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杂化轨道有方向性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键参数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键级的关系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以碳碳键为例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展示键级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</w:t>
            </w:r>
            <w:r>
              <w:rPr>
                <w:rFonts w:ascii="Times New Roman" w:hAnsi="Times New Roman" w:eastAsia="Times New Roman" w:cs="Times New Roman"/>
              </w:rPr>
              <w:t xml:space="preserve"> CH≡CH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电子云重叠越多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键的重叠程度小于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因此双键键能</w:t>
      </w:r>
      <w:r>
        <w:rPr>
          <w:rFonts w:hint="eastAsia" w:ascii="Times New Roman" w:hAnsi="Times New Roman" w:eastAsia="Times New Roman" w:cs="Times New Roman"/>
        </w:rPr>
        <w:t>（682）&lt;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（2×368=736）。</w:t>
      </w:r>
    </w:p>
    <w:bookmarkEnd w:id="23"/>
    <w:bookmarkStart w:id="24" w:name="配位键特殊的共价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特殊的共价键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是指共用电子对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完全由一个原子提供</w:t>
      </w:r>
      <w:r>
        <w:rPr>
          <w:rFonts w:hint="eastAsia" w:ascii="Times New Roman" w:hAnsi="Times New Roman" w:eastAsia="FangSong" w:cs="Times New Roman"/>
        </w:rPr>
        <w:t>的共价键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路易斯碱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  <w:b/>
          <w:bCs/>
        </w:rPr>
        <w:t>/π-</w:t>
      </w:r>
      <w:r>
        <w:rPr>
          <w:rFonts w:hint="eastAsia" w:ascii="Times New Roman" w:hAnsi="Times New Roman" w:eastAsia="FangSong" w:cs="Times New Roman"/>
          <w:b/>
          <w:bCs/>
        </w:rPr>
        <w:t>反馈协同机制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CO-M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在金属羰基配合物中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FangSong" w:cs="Times New Roman"/>
        </w:rPr>
        <w:t>与金属之间存在双重作用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HOMO（5σ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定域在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金属的空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ascii="Times New Roman" w:hAnsi="Times New Roman" w:eastAsia="Times New Roman" w:cs="Times New Roman"/>
        </w:rPr>
        <w:t xml:space="preserve"> filled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LUMO（2π*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这种协同效应使</w:t>
      </w:r>
      <w:r>
        <w:rPr>
          <w:rFonts w:hint="eastAsia" w:ascii="Times New Roman" w:hAnsi="Times New Roman" w:eastAsia="Times New Roman" w:cs="Times New Roman"/>
        </w:rPr>
        <w:t>M-CO</w:t>
      </w:r>
      <w:r>
        <w:rPr>
          <w:rFonts w:hint="eastAsia" w:ascii="Times New Roman" w:hAnsi="Times New Roman" w:eastAsia="FangSong" w:cs="Times New Roman"/>
        </w:rPr>
        <w:t>键远强于普通的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成为强场配体的根本原因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给予使</w:t>
      </w:r>
      <w:r>
        <w:rPr>
          <w:rFonts w:ascii="Times New Roman" w:hAnsi="Times New Roman" w:eastAsia="Times New Roman" w:cs="Times New Roman"/>
        </w:rPr>
        <w:t xml:space="preserve"> M-CO </w:t>
      </w:r>
      <w:r>
        <w:rPr>
          <w:rFonts w:hint="eastAsia" w:ascii="Times New Roman" w:hAnsi="Times New Roman" w:eastAsia="FangSong" w:cs="Times New Roman"/>
        </w:rPr>
        <w:t>键增强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反馈使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键削弱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电子进入反键轨道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112.8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中增至</w:t>
      </w:r>
      <w:r>
        <w:rPr>
          <w:rFonts w:ascii="Times New Roman" w:hAnsi="Times New Roman" w:eastAsia="Times New Roman" w:cs="Times New Roman"/>
        </w:rPr>
        <w:t xml:space="preserve"> 115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二lewis-结构-成键的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成键的语言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bookmarkStart w:id="26" w:name="为什么从-lewis-结构开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结构开始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structure）：</w:t>
      </w:r>
      <w:r>
        <w:rPr>
          <w:rFonts w:hint="eastAsia" w:ascii="Times New Roman" w:hAnsi="Times New Roman" w:eastAsia="FangSong" w:cs="Times New Roman"/>
        </w:rPr>
        <w:t>用点和线表示分子中原子间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的图示方法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（—）</w:t>
      </w:r>
      <w:r>
        <w:rPr>
          <w:rFonts w:hint="eastAsia" w:ascii="Times New Roman" w:hAnsi="Times New Roman" w:eastAsia="FangSong" w:cs="Times New Roman"/>
        </w:rPr>
        <w:t>代表一对共用电子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即一个共价键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点代表孤对电子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G.N. Lewis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1916 </w:t>
      </w:r>
      <w:r>
        <w:rPr>
          <w:rFonts w:hint="eastAsia" w:ascii="Times New Roman" w:hAnsi="Times New Roman" w:eastAsia="FangSong" w:cs="Times New Roman"/>
        </w:rPr>
        <w:t>年提出的最古老的成键模型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至今仍是分析分子结构的起点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结构先回答三个最基本的问题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分子中有多少化学键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哪些原子带孤对电子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哪些共振结构更稳定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后面的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VSEPR、</w:t>
      </w:r>
      <w:r>
        <w:rPr>
          <w:rFonts w:hint="eastAsia" w:ascii="Times New Roman" w:hAnsi="Times New Roman" w:eastAsia="FangSong" w:cs="Times New Roman"/>
        </w:rPr>
        <w:t>杂化轨道和离域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键判断都要先靠它给出键数和孤对分布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最常用的出发点仍然是</w:t>
      </w:r>
      <w:r>
        <w:rPr>
          <w:rFonts w:hint="eastAsia" w:ascii="Times New Roman" w:hAnsi="Times New Roman" w:eastAsia="FangSong" w:cs="Times New Roman"/>
          <w:b/>
          <w:bCs/>
        </w:rPr>
        <w:t xml:space="preserve">八隅体规则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第二周期元素通常倾向周围有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八隅体规则的常见例外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电子不足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周围只有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扩展八隅体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第三周期及以后元素可超过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</w:rPr>
              <w:t>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可超过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轨道扩展</w:t>
            </w:r>
          </w:p>
        </w:tc>
      </w:tr>
    </w:tbl>
    <w:bookmarkEnd w:id="26"/>
    <w:bookmarkStart w:id="27" w:name="b-第一轮先拿到什么lewis-不是画图而是产出信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2.1b </w:t>
      </w:r>
      <w:r>
        <w:rPr>
          <w:rFonts w:hint="eastAsia" w:ascii="Times New Roman" w:hAnsi="Times New Roman" w:eastAsia="SimHei" w:cs="Times New Roman"/>
        </w:rPr>
        <w:t>第一轮先拿到什么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产出信息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第一轮课堂里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结构最重要的任务不是把图画得多复杂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而是稳定产出后面各个工具都要用的信息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先拿到的结果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后面谁要用它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如果这里没拿准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会卡在哪里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谁和谁相连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三键怎么分配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会直接把分子形状和键角判断错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中心原子周围有几对孤对电子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会把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写错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继而把构型判断错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形式电荷是否合理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共振是否需要引入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π、</w:t>
            </w:r>
            <w:r>
              <w:rPr>
                <w:rFonts w:hint="eastAsia" w:ascii="Times New Roman" w:hAnsi="Times New Roman" w:eastAsia="FangSong" w:cs="Times New Roman"/>
              </w:rPr>
              <w:t>等电子体迁移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会出现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能画出来但不稳定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的假结构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结构不追求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画得花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而追求三个结果稳定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骨架连对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孤对放对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形式电荷大体合理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lewis-结构书写-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Lewis </w:t>
      </w:r>
      <w:r>
        <w:rPr>
          <w:rFonts w:hint="eastAsia" w:ascii="Times New Roman" w:hAnsi="Times New Roman" w:eastAsia="SimHei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五步法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结构五步法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算总价电子数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= </w:t>
      </w:r>
      <w:r>
        <w:rPr>
          <w:rFonts w:hint="eastAsia" w:ascii="Times New Roman" w:hAnsi="Times New Roman" w:eastAsia="FangSong" w:cs="Times New Roman"/>
        </w:rPr>
        <w:t xml:space="preserve">各原子价电子数之和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常用值</w:t>
      </w:r>
      <w:r>
        <w:rPr>
          <w:rFonts w:hint="eastAsia" w:ascii="Times New Roman" w:hAnsi="Times New Roman" w:eastAsia="Times New Roman" w:cs="Times New Roman"/>
        </w:rPr>
        <w:t>：C=4,</w:t>
      </w:r>
      <w:r>
        <w:rPr>
          <w:rFonts w:ascii="Times New Roman" w:hAnsi="Times New Roman" w:eastAsia="Times New Roman" w:cs="Times New Roman"/>
        </w:rPr>
        <w:t xml:space="preserve"> N=5, O=6, F/Cl=7, </w:t>
      </w:r>
      <w:r>
        <w:rPr>
          <w:rFonts w:hint="eastAsia" w:ascii="Times New Roman" w:hAnsi="Times New Roman" w:eastAsia="Times New Roman" w:cs="Times New Roman"/>
        </w:rPr>
        <w:t>H=1；</w:t>
      </w:r>
      <w:r>
        <w:rPr>
          <w:rFonts w:hint="eastAsia" w:ascii="Times New Roman" w:hAnsi="Times New Roman" w:eastAsia="FangSong" w:cs="Times New Roman"/>
        </w:rPr>
        <w:t>阴离子加电荷数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排骨架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电负性小的原子居中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和卤素永远在端基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永不为中心原子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连单键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每个单键用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骨架完成后从总价电子中扣除已用电子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填八隅体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剩余电子先满足端基原子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再满足中心原子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不足则将端基孤对改为多重键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查形式电荷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负电荷优先在电负性大的原子上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再排骨架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连上单键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检查电荷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把五步法真正落到手上时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建议先连续问自己四句话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中心原子是谁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H、F、Cl、Br、I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几乎永远在端基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的原子排除掉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先全连单键以后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还缺几个电子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这一步决定是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补孤对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升多键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中心原子周围是否已经到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第二周期元素要特别敏感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就要继续调整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形式电荷有没有明显离谱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如果出现很多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±2，</w:t>
      </w:r>
      <w:r>
        <w:rPr>
          <w:rFonts w:hint="eastAsia" w:ascii="Times New Roman" w:hAnsi="Times New Roman" w:eastAsia="FangSong" w:cs="Times New Roman"/>
        </w:rPr>
        <w:t>通常说明前面骨架或多键分配就有问题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 = N(5) + O(6×3)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24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单键用去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18e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对孤对改为双键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按五步法完成以下分子的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中心是否满足八隅体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是否有孤对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O-Cl(O)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F-Br(F)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配套训练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如果这里仍觉得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会看不会画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把骨架选择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八隅体例外和形式电荷三步单独练顺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再回来接</w:t>
      </w:r>
      <w:r>
        <w:rPr>
          <w:rFonts w:ascii="Times New Roman" w:hAnsi="Times New Roman" w:eastAsia="Times New Roman" w:cs="Times New Roman"/>
        </w:rPr>
        <w:t xml:space="preserve"> VSEPR。</w:t>
      </w:r>
    </w:p>
    <w:bookmarkEnd w:id="28"/>
    <w:bookmarkStart w:id="29" w:name="形式电荷formal-charg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最优结构选择原则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形式电荷绝对值之和最小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负电荷在电负性大的原子上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形式电荷只是账面分配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不等于真实电荷分布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中按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结构可分到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-1、O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但实验偶极矩方向仍是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形式电荷计算时要分清孤对电子数和成键电子数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双键在公式里按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个成键电子处理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3" w:name="共振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共振结构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</w:t>
      </w:r>
      <w:r>
        <w:rPr>
          <w:rFonts w:hint="eastAsia" w:ascii="Times New Roman" w:hAnsi="Times New Roman" w:eastAsia="Times New Roman" w:cs="Times New Roman"/>
        </w:rPr>
        <w:t>（resonance）：</w:t>
      </w:r>
      <w:r>
        <w:rPr>
          <w:rFonts w:hint="eastAsia" w:ascii="Times New Roman" w:hAnsi="Times New Roman" w:eastAsia="FangSong" w:cs="Times New Roman"/>
        </w:rPr>
        <w:t>当单个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结构无法准确描述分子中电子的真实分布时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多个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结构的叠加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共振杂化体</w:t>
      </w:r>
      <w:r>
        <w:rPr>
          <w:rFonts w:hint="eastAsia" w:ascii="Times New Roman" w:hAnsi="Times New Roman" w:eastAsia="Times New Roman" w:cs="Times New Roman"/>
        </w:rPr>
        <w:t>，resonance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hybrid）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真实分子不是在各共振式之间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来回切换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而是始终处于所有共振式的</w:t>
      </w:r>
      <w:r>
        <w:rPr>
          <w:rFonts w:hint="eastAsia" w:ascii="Times New Roman" w:hAnsi="Times New Roman" w:eastAsia="FangSong" w:cs="Times New Roman"/>
          <w:b/>
          <w:bCs/>
        </w:rPr>
        <w:t xml:space="preserve">加权平均状态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每个共振式对真实结构的贡献程度不同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各共振式中原子位置固定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不是同分异构体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各共振式中孤对电子数相等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在满足八隅体前提下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形式电荷绝对值尽量小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的三个等价共振结构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03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的三个等价共振结构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从左到右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双键分别在顶端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右下三个位置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各共振式中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的形式电荷均为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三个结构叠加得到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键平均键级为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键长均等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介于单键和双键之间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说明电子离域到整个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键数公式秒算分子总键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键数公式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秒算分子总键数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先算键数再画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通常能避免反复修改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每个原子希望达到稀有气体构型需要多少电子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减去实际有多少价电子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需通过成键补足的电子数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希望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其他主族原子希望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</w:p>
    <w:bookmarkEnd w:id="34"/>
    <w:bookmarkStart w:id="35" w:name="共振式稳定性排序五条速筛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共振式稳定性排序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五条速筛规则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当一个分子可以画出多个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按以下优先级判断哪个最稳定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满足稀有气体结构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八隅体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最重要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形式电荷绝对值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±2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电负性高的原子不承受正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FC，</w:t>
            </w:r>
            <w:r>
              <w:rPr>
                <w:rFonts w:hint="eastAsia" w:ascii="Times New Roman" w:hAnsi="Times New Roman" w:eastAsia="FangSong" w:cs="Times New Roman"/>
              </w:rPr>
              <w:t>电负性低的原子不承受负</w:t>
            </w:r>
            <w:r>
              <w:rPr>
                <w:rFonts w:ascii="Times New Roman" w:hAnsi="Times New Roman" w:eastAsia="Times New Roman" w:cs="Times New Roman"/>
              </w:rP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键能高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静电吸引贡献额外稳定化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并判断哪个共振式更合理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用键数公式验证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筛选共振式时按</w:t>
      </w:r>
      <w:r>
        <w:rPr>
          <w:rFonts w:ascii="Times New Roman" w:hAnsi="Times New Roman" w:eastAsia="Times New Roman" w:cs="Times New Roman"/>
        </w:rPr>
        <w:t xml:space="preserve"> ①→⑤ </w:t>
      </w:r>
      <w:r>
        <w:rPr>
          <w:rFonts w:hint="eastAsia" w:ascii="Times New Roman" w:hAnsi="Times New Roman" w:eastAsia="FangSong" w:cs="Times New Roman"/>
        </w:rPr>
        <w:t>依次检查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前一条不满足就可直接排除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47" w:name="三vsepr-理论-猜形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猜形状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价层电子对互斥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结构给出的电子对数来预测三维构型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实操时只做三步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数电子对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定理想排布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用孤对修正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它负责回答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是什么形状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为什么会形成这种轨道排布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后面交给杂化轨道理论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电子对排斥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电子对排斥原则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价层电子对互斥理论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趋向于尽可能远离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axₙeₘ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 xml:space="preserve">中心原子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孤对电子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 + m = </w:t>
      </w:r>
      <w:r>
        <w:rPr>
          <w:rFonts w:hint="eastAsia" w:ascii="Times New Roman" w:hAnsi="Times New Roman" w:eastAsia="FangSong" w:cs="Times New Roman"/>
        </w:rPr>
        <w:t xml:space="preserve">价层电子对总数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AX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只看中心原子一圈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结构里看到的东西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里怎么数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都算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个成键区域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中心原子上的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终端原子上的孤对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不计入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中心原子的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真正关心的不是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总共有几根键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中心原子周围一共挤了几个电子区域</w:t>
      </w:r>
      <w:r>
        <w:rPr>
          <w:rFonts w:ascii="Times New Roman" w:hAnsi="Times New Roman" w:eastAsia="Times New Roman" w:cs="Times New Roman"/>
        </w:rPr>
        <w:t xml:space="preserve"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70462"/>
            <wp:effectExtent b="0" l="0" r="0" t="0"/>
            <wp:docPr descr="593" title="" id="39" name="Picture"/>
            <a:graphic>
              <a:graphicData uri="http://schemas.openxmlformats.org/drawingml/2006/picture">
                <pic:pic>
                  <pic:nvPicPr>
                    <pic:cNvPr descr="2223fec059a647564d3d1b7e31759f3dcca790ab815ce04dca196564076b91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分子构型汇总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的理想几何与孤对电子修正构型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模型填写下表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AX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>先算中心原子的价层电子总数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考虑配体贡献和离子电荷</w:t>
      </w:r>
      <w:r>
        <w:rPr>
          <w:rFonts w:hint="eastAsia" w:ascii="Times New Roman" w:hAnsi="Times New Roman" w:eastAsia="Times New Roman" w:cs="Times New Roman"/>
          <w:i/>
          <w:iCs/>
        </w:rPr>
        <w:t>），÷2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得电子对数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再减去成键数得孤对数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5" w:name="vsepr-常用判断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VSEPR </w:t>
      </w:r>
      <w:r>
        <w:rPr>
          <w:rFonts w:hint="eastAsia" w:ascii="Times New Roman" w:hAnsi="Times New Roman" w:eastAsia="SimHei" w:cs="Times New Roman"/>
        </w:rPr>
        <w:t xml:space="preserve">常用判断规则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孤对电子的位置选择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在三角双锥体系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FangSong" w:cs="Times New Roman"/>
          <w:b/>
          <w:bCs/>
        </w:rPr>
        <w:t xml:space="preserve">优先占据赤道向位置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空间更大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而非轴向位置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排斥更强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孤对先占赤道位</w:t>
      </w:r>
      <w:r>
        <w:rPr>
          <w:rFonts w:hint="eastAsia" w:ascii="Times New Roman" w:hAnsi="Times New Roman" w:eastAsia="Times New Roman" w:cs="Times New Roman"/>
          <w:b/>
          <w:bCs/>
        </w:rPr>
        <w:t>，90°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最少为赢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>详细推导示例</w:t>
      </w:r>
      <w:r>
        <w:rPr>
          <w:rFonts w:hint="eastAsia" w:ascii="Times New Roman" w:hAnsi="Times New Roman" w:eastAsia="Times New Roman" w:cs="Times New Roman"/>
          <w:b/>
          <w:bCs/>
        </w:rPr>
        <w:t>——SF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的孤对占位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10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90°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LP-BP</w:t>
            </w:r>
            <w:r>
              <w:rPr>
                <w:rFonts w:hint="eastAsia" w:ascii="Times New Roman" w:hAnsi="Times New Roman" w:eastAsia="SimHei" w:cs="Times New Roman"/>
                <w:b/>
              </w:rPr>
              <w:t>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孤对占据赤道位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hint="eastAsia" w:ascii="Times New Roman" w:hAnsi="Times New Roman" w:eastAsia="FangSong" w:cs="Times New Roman"/>
        </w:rPr>
        <w:t>个孤对都占赤道位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）：3</w:t>
      </w:r>
      <w:r>
        <w:rPr>
          <w:rFonts w:hint="eastAsia" w:ascii="Times New Roman" w:hAnsi="Times New Roman" w:eastAsia="FangSong" w:cs="Times New Roman"/>
        </w:rPr>
        <w:t>个孤对中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个赤道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键角三因素辨析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比较以下各组分子的键角并解释趋势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(2)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∠HCH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排斥力大小顺序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孤对会压缩键角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FangSong" w:cs="Times New Roman"/>
        </w:rPr>
        <w:t>都小于理想四面体键角</w:t>
      </w:r>
      <w:r>
        <w:rPr>
          <w:rFonts w:ascii="Times New Roman" w:hAnsi="Times New Roman" w:eastAsia="Times New Roman" w:cs="Times New Roman"/>
        </w:rPr>
        <w:t xml:space="preserve"> 109.5°。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多重键的处理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多重键视为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个电子对区域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各形成一个双键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个电子对区域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9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9224e0b7949ca0724a894dcc5b2a933926395826414799876e32c10e31567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偶极矩的矢量叠加示意图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整体对称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中键偶极相互抵消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因此为非极性分子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因为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形几何导致合偶极保留下来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对电子对应三角双锥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这里真正要记的是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电子对总数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理想排布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而不是彩图中的轨道朝向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一轮课堂插入结构一判出来立刻顺手判断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立刻顺手判断极性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这一小节的定位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这是第一轮真正会当场用到的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顺手动作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详细的偶极矩定义和对称性术语放到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这里先把做题主线打通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结构一旦判出来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极性判断只做三步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先看键本身是否有极性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同核键通常无极性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异核键通常有极性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再看构型是否高度对称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如果键偶极能完全抵消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分子仍可能非极性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有孤对或配体不全相同时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优先怀疑为极性分子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再用对称性去复核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是否高度对称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最快理由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>键矩方向相反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彼此抵消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键矩对称分布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C-Cl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两对对位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的键矩分别抵消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几何不对称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孤对把四面体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压偏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孤对破坏三角双锥对称性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不一定有极性分子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先看几何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8" w:name="四价键理论vb与杂化轨道-成键的方向从哪里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（VB）</w:t>
      </w:r>
      <w:r>
        <w:rPr>
          <w:rFonts w:hint="eastAsia" w:ascii="Times New Roman" w:hAnsi="Times New Roman" w:eastAsia="SimHei" w:cs="Times New Roman"/>
        </w:rPr>
        <w:t>与杂化轨道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成键的方向从哪里来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杂化轨道理论对简单分子几何构型的解释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教材对应</w:t>
      </w:r>
      <w:r>
        <w:rPr>
          <w:rFonts w:hint="eastAsia" w:ascii="Times New Roman" w:hAnsi="Times New Roman" w:eastAsia="Times New Roman" w:cs="Times New Roman"/>
        </w:rPr>
        <w:t xml:space="preserve">：§12.3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含杂化轨道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（Valence</w:t>
      </w:r>
      <w:r>
        <w:rPr>
          <w:rFonts w:ascii="Times New Roman" w:hAnsi="Times New Roman" w:eastAsia="Times New Roman" w:cs="Times New Roman"/>
        </w:rPr>
        <w:t xml:space="preserve"> Bond </w:t>
      </w:r>
      <w:r>
        <w:rPr>
          <w:rFonts w:hint="eastAsia" w:ascii="Times New Roman" w:hAnsi="Times New Roman" w:eastAsia="Times New Roman" w:cs="Times New Roman"/>
        </w:rPr>
        <w:t>Theory）</w:t>
      </w:r>
      <w:r>
        <w:rPr>
          <w:rFonts w:hint="eastAsia" w:ascii="Times New Roman" w:hAnsi="Times New Roman" w:eastAsia="FangSong" w:cs="Times New Roman"/>
        </w:rPr>
        <w:t>和杂化轨道是同一个理论框架的两个层面</w:t>
      </w:r>
      <w:r>
        <w:rPr>
          <w:rFonts w:hint="eastAsia" w:ascii="Times New Roman" w:hAnsi="Times New Roman" w:eastAsia="Times New Roman" w:cs="Times New Roman"/>
        </w:rPr>
        <w:t>：VB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解释共价键为什么能形成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杂化解释为什么分子有特定的键角和几何构型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把它们放在一起讲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逻辑链更完整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共价键本质</w:t>
      </w:r>
      <w:r>
        <w:rPr>
          <w:rFonts w:ascii="Times New Roman" w:hAnsi="Times New Roman" w:eastAsia="Times New Roman" w:cs="Times New Roman"/>
          <w:b/>
          <w:bCs/>
        </w:rPr>
        <w:t xml:space="preserve"> →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杂化分类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不等性杂化</w:t>
      </w:r>
      <w:r>
        <w:rPr>
          <w:rFonts w:ascii="Times New Roman" w:hAnsi="Times New Roman" w:eastAsia="Times New Roman" w:cs="Times New Roman"/>
          <w:b/>
          <w:bCs/>
        </w:rPr>
        <w:t xml:space="preserve"> →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8" w:name="为什么需要-vb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为什么能连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为什么是这个角度</w:t>
      </w:r>
      <w:r>
        <w:rPr>
          <w:rFonts w:hint="eastAsia" w:ascii="Times New Roman" w:hAnsi="Times New Roman" w:eastAsia="Times New Roman" w:cs="Times New Roman"/>
        </w:rPr>
        <w:t>”。VB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原子轨道重叠</w:t>
      </w:r>
      <w:r>
        <w:rPr>
          <w:rFonts w:hint="eastAsia" w:ascii="Times New Roman" w:hAnsi="Times New Roman" w:eastAsia="FangSong" w:cs="Times New Roman"/>
        </w:rPr>
        <w:t>回答这两个问题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共价键</w:t>
      </w:r>
      <w:r>
        <w:rPr>
          <w:rFonts w:hint="eastAsia" w:ascii="Times New Roman" w:hAnsi="Times New Roman" w:eastAsia="Times New Roman" w:cs="Times New Roman"/>
          <w:b/>
          <w:bCs/>
        </w:rPr>
        <w:t>（VB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：1927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Heitler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London </w:t>
      </w:r>
      <w:r>
        <w:rPr>
          <w:rFonts w:hint="eastAsia" w:ascii="Times New Roman" w:hAnsi="Times New Roman" w:eastAsia="FangSong" w:cs="Times New Roman"/>
        </w:rPr>
        <w:t xml:space="preserve">首先用量子力学处理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价键理论认为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共价键的本质是由于原子相互接近时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即波函数叠加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原子间通过共用</w:t>
      </w:r>
      <w:r>
        <w:rPr>
          <w:rFonts w:hint="eastAsia" w:ascii="Times New Roman" w:hAnsi="Times New Roman" w:eastAsia="FangSong" w:cs="Times New Roman"/>
          <w:b/>
          <w:bCs/>
        </w:rPr>
        <w:t xml:space="preserve">自旋相反</w:t>
      </w:r>
      <w:r>
        <w:rPr>
          <w:rFonts w:hint="eastAsia" w:ascii="Times New Roman" w:hAnsi="Times New Roman" w:eastAsia="FangSong" w:cs="Times New Roman"/>
        </w:rPr>
        <w:t>的电子对使能量降低而成键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理论的两个核心概念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每个原子能形成的共价键数有限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共价键有确定的空间取向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决定了分子的几何构型</w:t>
      </w:r>
    </w:p>
    <w:bookmarkEnd w:id="48"/>
    <w:bookmarkStart w:id="49" w:name="σ-键与-π-键-两种基本重叠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σ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头碰头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肩并肩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垂直于键轴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圆柱形对称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每个单键都是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σ/π </w:t>
      </w:r>
      <w:r>
        <w:rPr>
          <w:rFonts w:hint="eastAsia" w:ascii="Times New Roman" w:hAnsi="Times New Roman" w:eastAsia="FangSong" w:cs="Times New Roman"/>
          <w:b/>
          <w:bCs/>
        </w:rPr>
        <w:t xml:space="preserve">计数口诀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5σ + </w:t>
      </w:r>
      <w:r>
        <w:rPr>
          <w:rFonts w:hint="eastAsia" w:ascii="Times New Roman" w:hAnsi="Times New Roman" w:eastAsia="Times New Roman" w:cs="Times New Roman"/>
        </w:rPr>
        <w:t>1π；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3σ + 2π。</w:t>
      </w:r>
    </w:p>
    <w:bookmarkEnd w:id="49"/>
    <w:bookmarkStart w:id="50" w:name="杂化轨道的引入-解决-vb-的困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杂化轨道的引入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解决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 xml:space="preserve">的困难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解决方案</w:t>
      </w:r>
      <w:r>
        <w:rPr>
          <w:rFonts w:hint="eastAsia" w:ascii="Times New Roman" w:hAnsi="Times New Roman" w:eastAsia="Times New Roman" w:cs="Times New Roman"/>
        </w:rPr>
        <w:t>（1931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电子被激发到空的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（Hybridization）：</w:t>
      </w:r>
      <w:r>
        <w:rPr>
          <w:rFonts w:hint="eastAsia" w:ascii="Times New Roman" w:hAnsi="Times New Roman" w:eastAsia="FangSong" w:cs="Times New Roman"/>
        </w:rPr>
        <w:t>同一原子中能量相近的不同类型</w:t>
      </w:r>
      <w:r>
        <w:rPr>
          <w:rFonts w:hint="eastAsia" w:ascii="Times New Roman" w:hAnsi="Times New Roman" w:eastAsia="Times New Roman" w:cs="Times New Roman"/>
        </w:rPr>
        <w:t>(s,</w:t>
      </w:r>
      <w:r>
        <w:rPr>
          <w:rFonts w:ascii="Times New Roman" w:hAnsi="Times New Roman" w:eastAsia="Times New Roman" w:cs="Times New Roman"/>
        </w:rPr>
        <w:t xml:space="preserve"> p,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的几个原子轨道波函数可以相互叠加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组成同等数目的能量完全相同的杂化原子轨道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杂化的核心规则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杂化只发生在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不是两个不同原子的轨道混合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只有能量相近的轨道才能有效杂化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轨道数守恒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依此类推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杂化轨道有很强的方向性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180°、120°、109.5° </w:t>
      </w:r>
      <w:r>
        <w:rPr>
          <w:rFonts w:hint="eastAsia" w:ascii="Times New Roman" w:hAnsi="Times New Roman" w:eastAsia="FangSong" w:cs="Times New Roman"/>
        </w:rPr>
        <w:t xml:space="preserve">等典型键角的来源</w:t>
      </w:r>
    </w:p>
    <w:bookmarkEnd w:id="50"/>
    <w:bookmarkStart w:id="51" w:name="杂化类型与几何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杂化类型与几何构型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如果图片打印后不清晰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直接记表格版结论即可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 → 180°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120°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109.5°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+ 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孤对数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σ，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π！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杂化类型速查表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σ+</w:t>
            </w:r>
            <w:r>
              <w:rPr>
                <w:rFonts w:hint="eastAsia" w:ascii="Times New Roman" w:hAnsi="Times New Roman" w:eastAsia="SimHei" w:cs="Times New Roman"/>
                <w:b/>
              </w:rPr>
              <w:t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多重键例子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未杂化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基本不再保留可成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键的未杂化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从分子形状反推杂化是错误做法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必须先数电子对数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再确定杂化方式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第二周期元素限制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（C、N、O、F）</w:t>
      </w:r>
      <w:r>
        <w:rPr>
          <w:rFonts w:hint="eastAsia" w:ascii="Times New Roman" w:hAnsi="Times New Roman" w:eastAsia="FangSong" w:cs="Times New Roman"/>
        </w:rPr>
        <w:t>没有可用的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这是竞赛常考的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隐形陷阱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第三周期及以后的元素才有扩展配位数的可能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结构或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确定中心原子周围有几组电子对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键和孤对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键再重复计入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把总数直接对应到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bookmarkEnd w:id="51"/>
    <w:bookmarkStart w:id="55" w:name="等性杂化-vs-不等性杂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等性杂化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s/p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所有杂化轨道含相同的</w:t>
            </w:r>
            <w:r>
              <w:rPr>
                <w:rFonts w:ascii="Times New Roman" w:hAnsi="Times New Roman" w:eastAsia="Times New Roman" w:cs="Times New Roman"/>
              </w:rPr>
              <w:t xml:space="preserve"> s/p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各轨道</w:t>
            </w:r>
            <w:r>
              <w:rPr>
                <w:rFonts w:ascii="Times New Roman" w:hAnsi="Times New Roman" w:eastAsia="Times New Roman" w:cs="Times New Roman"/>
              </w:rPr>
              <w:t xml:space="preserve"> s%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（109.5°）、BF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（120°）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孤对电子占据的杂化轨道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孤对轨道</w:t>
            </w:r>
            <w:r>
              <w:rPr>
                <w:rFonts w:ascii="Times New Roman" w:hAnsi="Times New Roman" w:eastAsia="Times New Roman" w:cs="Times New Roman"/>
              </w:rPr>
              <w:t xml:space="preserve"> s% &gt;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</w:rP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（107°）、H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O（104.5°）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、NH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的键角递变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等性杂化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更适合容纳孤对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孤对占据更多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成键轨道更偏</w:t>
      </w:r>
      <w:r>
        <w:rPr>
          <w:rFonts w:ascii="Times New Roman" w:hAnsi="Times New Roman" w:eastAsia="Times New Roman" w:cs="Times New Roman"/>
        </w:rPr>
        <w:t xml:space="preserve"> p → 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的不等性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孤对电子越多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成键轨道越被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挤开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109.5°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依次压缩到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107°、104.5°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成分与键性质的关系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键较长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因此成键方向性更强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通常也表现为</w:t>
      </w:r>
      <w:r>
        <w:rPr>
          <w:rFonts w:hint="eastAsia" w:ascii="Times New Roman" w:hAnsi="Times New Roman" w:eastAsia="FangSong" w:cs="Times New Roman"/>
          <w:b/>
          <w:bCs/>
        </w:rPr>
        <w:t>键更短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键更强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比较乙烷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键的键长和键能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用杂化理论解释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4.6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修正理想键角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这一节的目标不是让学生靠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规则硬解所有键角题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不同键并不总是等价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第一轮会看懂典型例子即可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主判断仍以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和杂化为主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电负性较大的配位原子倾向于与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电负性较小的配位原子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孤对更偏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s，</w:t>
      </w:r>
      <w:r>
        <w:rPr>
          <w:rFonts w:hint="eastAsia" w:ascii="Times New Roman" w:hAnsi="Times New Roman" w:eastAsia="FangSong" w:cs="Times New Roman"/>
          <w:b/>
          <w:bCs/>
        </w:rPr>
        <w:t>电负性大的配体更偏</w:t>
      </w:r>
      <w:r>
        <w:rPr>
          <w:rFonts w:ascii="Times New Roman" w:hAnsi="Times New Roman" w:eastAsia="Times New Roman" w:cs="Times New Roman"/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F-C-F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完美四面体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C-F </w:t>
            </w:r>
            <w:r>
              <w:rPr>
                <w:rFonts w:hint="eastAsia" w:ascii="Times New Roman" w:hAnsi="Times New Roman" w:eastAsia="FangSong" w:cs="Times New Roman"/>
              </w:rPr>
              <w:t xml:space="preserve">键用更多</w:t>
            </w:r>
            <w:r>
              <w:rPr>
                <w:rFonts w:ascii="Times New Roman" w:hAnsi="Times New Roman" w:eastAsia="Times New Roman" w:cs="Times New Roman"/>
              </w:rPr>
              <w:t xml:space="preserve"> p →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同理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成分多</w:t>
            </w:r>
            <w:r>
              <w:rPr>
                <w:rFonts w:ascii="Times New Roman" w:hAnsi="Times New Roman" w:eastAsia="Times New Roman" w:cs="Times New Roman"/>
              </w:rPr>
              <w:t xml:space="preserve"> → F-C-F </w:t>
            </w:r>
            <w:r>
              <w:rPr>
                <w:rFonts w:hint="eastAsia" w:ascii="Times New Roman" w:hAnsi="Times New Roman" w:eastAsia="FangSong" w:cs="Times New Roman"/>
              </w:rPr>
              <w:t xml:space="preserve">角减小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无机分子中的</w:t>
      </w:r>
      <w:r>
        <w:rPr>
          <w:rFonts w:ascii="Times New Roman" w:hAnsi="Times New Roman" w:eastAsia="Times New Roman" w:cs="Times New Roman"/>
          <w:b/>
          <w:bCs/>
        </w:rPr>
        <w:t xml:space="preserve">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孤对占更多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  <w:r>
              <w:rPr>
                <w:rFonts w:ascii="Times New Roman" w:hAnsi="Times New Roman" w:eastAsia="Times New Roman" w:cs="Times New Roman"/>
              </w:rPr>
              <w:t xml:space="preserve"> → N-H </w:t>
            </w:r>
            <w:r>
              <w:rPr>
                <w:rFonts w:hint="eastAsia" w:ascii="Times New Roman" w:hAnsi="Times New Roman" w:eastAsia="FangSong" w:cs="Times New Roman"/>
              </w:rPr>
              <w:t xml:space="preserve">键偏</w:t>
            </w:r>
            <w:r>
              <w:rPr>
                <w:rFonts w:ascii="Times New Roman" w:hAnsi="Times New Roman" w:eastAsia="Times New Roman" w:cs="Times New Roman"/>
              </w:rPr>
              <w:t xml:space="preserve"> p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电负性大</w:t>
            </w:r>
            <w:r>
              <w:rPr>
                <w:rFonts w:hint="eastAsia" w:ascii="Times New Roman" w:hAnsi="Times New Roman" w:eastAsia="Times New Roman" w:cs="Times New Roman"/>
              </w:rPr>
              <w:t>(3.98)→P-F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p→F-P-F</w:t>
            </w:r>
            <w:r>
              <w:rPr>
                <w:rFonts w:hint="eastAsia" w:ascii="Times New Roman" w:hAnsi="Times New Roman" w:eastAsia="FangSong" w:cs="Times New Roman"/>
              </w:rPr>
              <w:t>角减小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同时孤对更偏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  <w:r>
              <w:rPr>
                <w:rFonts w:hint="eastAsia" w:ascii="Times New Roman" w:hAnsi="Times New Roman" w:eastAsia="Times New Roman" w:cs="Times New Roman"/>
              </w:rPr>
              <w:t>→P-H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较少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杂化程度弱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接近纯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轨道键角</w:t>
            </w:r>
            <w:r>
              <w:rPr>
                <w:rFonts w:hint="eastAsia" w:ascii="Times New Roman" w:hAnsi="Times New Roman" w:eastAsia="Times New Roman" w:cs="Times New Roman"/>
              </w:rPr>
              <w:t>(90°)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P-F </w:t>
      </w:r>
      <w:r>
        <w:rPr>
          <w:rFonts w:hint="eastAsia" w:ascii="Times New Roman" w:hAnsi="Times New Roman" w:eastAsia="FangSong" w:cs="Times New Roman"/>
        </w:rPr>
        <w:t xml:space="preserve">键更偏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剩余孤对更偏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F-P-F </w:t>
      </w:r>
      <w:r>
        <w:rPr>
          <w:rFonts w:hint="eastAsia" w:ascii="Times New Roman" w:hAnsi="Times New Roman" w:eastAsia="FangSong" w:cs="Times New Roman"/>
        </w:rPr>
        <w:t xml:space="preserve">键角会小于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H-N-H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dsp²-杂化平面正方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4.7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1d + 1s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内轨型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若为抗磁性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若为顺磁性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是四面体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（dsp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同一金属离子只因配体不同就可能改变构型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gauche-效应σσ-超共轭后续深化第一轮只作视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Gauche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第一轮只作视野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这一节先当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为什么有些构象不按直觉稳定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的视野补充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不作为第一轮主练内容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若课堂时间紧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可以直接跳读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后续有机结构和电子效应再回收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近年连续考查</w:t>
      </w:r>
      <w:r>
        <w:rPr>
          <w:rFonts w:hint="eastAsia" w:ascii="Times New Roman" w:hAnsi="Times New Roman" w:eastAsia="Times New Roman" w:cs="Times New Roman"/>
        </w:rPr>
        <w:t>（36</w:t>
      </w:r>
      <w:r>
        <w:rPr>
          <w:rFonts w:hint="eastAsia" w:ascii="Times New Roman" w:hAnsi="Times New Roman" w:eastAsia="FangSong" w:cs="Times New Roman"/>
        </w:rPr>
        <w:t>届二场和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届连续出现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（FCH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60°）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anti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180°）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与直觉相反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（σ→σ*）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轨道可以向相邻的空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σ(C-H)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σ*(C-F) </w:t>
      </w:r>
      <w:r>
        <w:rPr>
          <w:rFonts w:hint="eastAsia" w:ascii="Times New Roman" w:hAnsi="Times New Roman" w:eastAsia="FangSong" w:cs="Times New Roman"/>
        </w:rPr>
        <w:t xml:space="preserve"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 xml:space="preserve"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夹角比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σ(C-H)→σ*(C-F) </w:t>
      </w:r>
      <w:r>
        <w:rPr>
          <w:rFonts w:hint="eastAsia" w:ascii="Times New Roman" w:hAnsi="Times New Roman" w:eastAsia="FangSong" w:cs="Times New Roman"/>
        </w:rPr>
        <w:t xml:space="preserve">的超共轭效应在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 xml:space="preserve"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判断哪些分子有</w:t>
      </w:r>
      <w:r>
        <w:rPr>
          <w:rFonts w:ascii="Times New Roman" w:hAnsi="Times New Roman" w:eastAsia="Times New Roman" w:cs="Times New Roman"/>
          <w:b/>
          <w:bCs/>
        </w:rPr>
        <w:t xml:space="preserve"> 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强度比较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超共轭效应的其他应用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C-F </w:t>
      </w:r>
      <w:r>
        <w:rPr>
          <w:rFonts w:hint="eastAsia" w:ascii="Times New Roman" w:hAnsi="Times New Roman" w:eastAsia="FangSong" w:cs="Times New Roman"/>
          <w:b/>
          <w:bCs/>
        </w:rPr>
        <w:t xml:space="preserve"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（σ(C-H)→σ*(C-F)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增加了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σ→σ*，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π→π </w:t>
      </w:r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66" w:name="五离域π键-超越定域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超越定域键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共轭体系的一般性质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结构和杂化轨道能解释很多分子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丁二烯这类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键长平均化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现象时还不够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电子不局限在两个原子之间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而是在多个相邻原子上共同离域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核心只看三件事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是否存在平行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轨道里到底有多少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形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形成条件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是指电子在</w:t>
      </w:r>
      <w:r>
        <w:rPr>
          <w:rFonts w:hint="eastAsia" w:ascii="Times New Roman" w:hAnsi="Times New Roman" w:eastAsia="FangSong" w:cs="Times New Roman"/>
          <w:b/>
          <w:bCs/>
        </w:rPr>
        <w:t xml:space="preserve">三个或以上</w:t>
      </w:r>
      <w:r>
        <w:rPr>
          <w:rFonts w:hint="eastAsia" w:ascii="Times New Roman" w:hAnsi="Times New Roman" w:eastAsia="FangSong" w:cs="Times New Roman"/>
        </w:rPr>
        <w:t xml:space="preserve">原子的平行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轨道上离域形成的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所有参与原子在同一平面内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各原子有未参与杂化的平行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</w:t>
      </w:r>
      <w:r>
        <w:rPr>
          <w:rFonts w:ascii="Times New Roman" w:hAnsi="Times New Roman" w:eastAsia="Times New Roman" w:cs="Times New Roman"/>
          <w:b/>
          <w:bCs/>
        </w:rPr>
        <w:t xml:space="preserve"> m ≤ 2n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离域电子数不超过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轨道总容量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2n </w:t>
      </w:r>
      <w:r>
        <w:rPr>
          <w:rFonts w:hint="eastAsia" w:ascii="Times New Roman" w:hAnsi="Times New Roman" w:eastAsia="FangSong" w:cs="Times New Roman"/>
        </w:rPr>
        <w:t>时体系电子饱和但仍然离域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这里真正要数的是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进入这组平行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不是把所有孤对电子一股脑都算进去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只有位于垂直骨架方向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能与其他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轨道平行重叠的那部分电子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才计入离域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三步判断法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共面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所有原子共平面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检查分子构型是否为平面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2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有未杂化的平行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（sp/sp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3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只数这组平行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轨道中的电子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轨道中的电子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不是所有孤对电子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每个平行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轨道贡献的电子数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路易斯酸位点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常见离域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个原子参与离域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  <w:r>
              <w:rPr>
                <w:rFonts w:ascii="Times New Roman" w:hAnsi="Times New Roman" w:eastAsia="Times New Roman" w:cs="Times New Roman"/>
              </w:rPr>
              <w:t xml:space="preserve"> +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59"/>
    <w:bookmarkStart w:id="63" w:name="πₙᵐ-表示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 = </w:t>
      </w:r>
      <w:r>
        <w:rPr>
          <w:rFonts w:hint="eastAsia" w:ascii="Times New Roman" w:hAnsi="Times New Roman" w:eastAsia="FangSong" w:cs="Times New Roman"/>
        </w:rPr>
        <w:t>参与离域的原子数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 = </w:t>
      </w:r>
      <w:r>
        <w:rPr>
          <w:rFonts w:hint="eastAsia" w:ascii="Times New Roman" w:hAnsi="Times New Roman" w:eastAsia="FangSong" w:cs="Times New Roman"/>
        </w:rPr>
        <w:t xml:space="preserve">参与离域的电子数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取一个共振式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每个参与离域的原子有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双键端原子的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单键端原子的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hint="eastAsia" w:ascii="Times New Roman" w:hAnsi="Times New Roman" w:eastAsia="FangSong" w:cs="Times New Roman"/>
          <w:b/>
          <w:bCs/>
        </w:rPr>
        <w:t xml:space="preserve">已体现在</w:t>
      </w:r>
      <w:r>
        <w:rPr>
          <w:rFonts w:hint="eastAsia" w:ascii="Times New Roman" w:hAnsi="Times New Roman" w:eastAsia="FangSong" w:cs="Times New Roman"/>
        </w:rPr>
        <w:t xml:space="preserve">各原子的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不需额外调整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计数时按顺序做四步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先看哪些原子保留未杂化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>来数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双键端原子在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单键端原子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负电荷已体现在单键端原子多出的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最容易误判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用四步法完成以下分子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 xml:space="preserve">来数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双键连接的原子在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单键连接的原子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负电荷已体现在单键原子多出的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参与原子数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每个原子的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取一个共振式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O:1（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各贡献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键与键长异常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的共价半径之和为</w:t>
      </w:r>
      <w:r>
        <w:rPr>
          <w:rFonts w:ascii="Times New Roman" w:hAnsi="Times New Roman" w:eastAsia="Times New Roman" w:cs="Times New Roman"/>
        </w:rPr>
        <w:t xml:space="preserve"> 152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解释这</w:t>
      </w:r>
      <w:r>
        <w:rPr>
          <w:rFonts w:ascii="Times New Roman" w:hAnsi="Times New Roman" w:eastAsia="Times New Roman" w:cs="Times New Roman"/>
        </w:rPr>
        <w:t xml:space="preserve"> 22 pm </w:t>
      </w:r>
      <w:r>
        <w:rPr>
          <w:rFonts w:hint="eastAsia" w:ascii="Times New Roman" w:hAnsi="Times New Roman" w:eastAsia="FangSong" w:cs="Times New Roman"/>
        </w:rPr>
        <w:t>的缩短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5.3 </w:t>
      </w:r>
      <w:r>
        <w:rPr>
          <w:rFonts w:hint="eastAsia" w:ascii="Times New Roman" w:hAnsi="Times New Roman" w:eastAsia="FangSong" w:cs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轨道参与离域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的孤对电子向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骨架离域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3117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8c88533161a308471aeabd11fce251adf84d504758144fd60f06db1402264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3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轨道与卤素孤对形成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它能帮助理解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缺电子中心也能参与离域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的反直觉现象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3"/>
    <w:bookmarkStart w:id="64" w:name="结构反常的常见解释口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结构反常的常见解释口径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某些分子的构型不能只靠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孤对电子会让分子弯折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这一条来判断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还要考虑孤对电子是否参与了离域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竞赛资料里常把这类现象写成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pπ-dπ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第一轮里先抓住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孤对电子是否离域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分子是否因此更趋于平面化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杂化轨道中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的孤对电子可向</w:t>
            </w:r>
            <w:r>
              <w:rPr>
                <w:rFonts w:ascii="Times New Roman" w:hAnsi="Times New Roman" w:eastAsia="Times New Roman" w:cs="Times New Roman"/>
              </w:rPr>
              <w:t xml:space="preserve"> Si-N </w:t>
            </w:r>
            <w:r>
              <w:rPr>
                <w:rFonts w:hint="eastAsia" w:ascii="Times New Roman" w:hAnsi="Times New Roman" w:eastAsia="FangSong" w:cs="Times New Roman"/>
              </w:rPr>
              <w:t>骨架离域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更接近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的杂化较弱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成键更接近纯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的强吸电子效应改变成键电子分布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使键角略大于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4"/>
    <w:bookmarkStart w:id="65" w:name="离域键与化学性质为什么有些分子容易二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离域键与化学性质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为什么有些分子容易二聚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离域键类型直接影响分子的化学稳定性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判断一个自由基是否容易二聚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关键看单电子是否进入了离域体系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二聚倾向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单电子被离域稳定化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容易</w:t>
            </w:r>
            <w:r>
              <w:rPr>
                <w:rFonts w:hint="eastAsia" w:ascii="Times New Roman" w:hAnsi="Times New Roman" w:eastAsia="Times New Roman" w:cs="Times New Roman"/>
              </w:rPr>
              <w:t>（→N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单电子未进入离域体系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仍活泼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单电子并稳定化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离域体系中被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的单电子留在定域杂化轨道上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倾向二聚配对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2" w:name="六等电子体-迁移预测的利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迁移预测的利器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等电子体的一般概念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等电子体原理适合用来快速迁移结构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如果未知物种和已知物种</w:t>
      </w:r>
      <w:r>
        <w:rPr>
          <w:rFonts w:hint="eastAsia" w:ascii="Times New Roman" w:hAnsi="Times New Roman" w:eastAsia="FangSong" w:cs="Times New Roman"/>
          <w:b/>
          <w:bCs/>
        </w:rPr>
        <w:t>价电子总数相同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第一轮里通常可以先按相同骨架和相同构型处理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往往也先按直线形判断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具有相同价电子数和相同原子数的分子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通常具有相似的骨架和相似的构型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价电子总数相同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若只满足其中一部分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只能把它当作辅助类比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用等电子体做题时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按这三步最有效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先算总价电子数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找一个自己最熟的标准模板分子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先迁移骨架与构型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再回头检查孤对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形式电荷和键级是否自洽</w:t>
      </w:r>
    </w:p>
    <w:bookmarkEnd w:id="67"/>
    <w:bookmarkStart w:id="71" w:name="常用等电子体序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判断结构时先算总价电子数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找等电子体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套用已知构型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快速猜测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不是最终证明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最后仍要用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把结论落实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903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0c93e71ac4eb7543f238ceed92f40a609abc6046296d1947f27b69a9148ce9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等电子体结构迁移图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先按原子数分桶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再按总价电子数匹配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最后把已知物种的构型与杂化迁移到未知物种上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用等电子体原理快速推断以下物种的构型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 xml:space="preserve">可回忆</w:t>
      </w:r>
      <w:r>
        <w:rPr>
          <w:rFonts w:ascii="Times New Roman" w:hAnsi="Times New Roman" w:eastAsia="Times New Roman" w:cs="Times New Roman"/>
          <w:i/>
          <w:iCs/>
        </w:rPr>
        <w:t xml:space="preserve"> §5.2 </w:t>
      </w:r>
      <w:r>
        <w:rPr>
          <w:rFonts w:hint="eastAsia" w:ascii="Times New Roman" w:hAnsi="Times New Roman" w:eastAsia="FangSong" w:cs="Times New Roman"/>
          <w:i/>
          <w:iCs/>
        </w:rPr>
        <w:t>常用等电子体序列表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112" w:name="七分子轨道mo理论-最完整的画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（MO）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最完整的画像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决赛要求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分子轨道基本概念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的解释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只靠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它们能告诉我们键连方式和几何构型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但解释未成对电子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磁性和分数键级时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未成对电子的自旋磁矩在外场中被定向排列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产生净磁矩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可用磁天平</w:t>
      </w:r>
      <w:r>
        <w:rPr>
          <w:rFonts w:hint="eastAsia" w:ascii="Times New Roman" w:hAnsi="Times New Roman" w:eastAsia="Times New Roman" w:cs="Times New Roman"/>
        </w:rPr>
        <w:t>（Gouy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这是电子轨道运动在外场中感应产生的效应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顺磁性物质也有反磁性贡献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但被更强的顺磁性掩盖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理论把电子看成分布在整个分子上的分子轨道中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因此能直接处理顺磁性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反键轨道占据和分数键级这些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结构做不到的内容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理论的优势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自然解释顺磁性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结构无法解释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键级可为分数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1.5、NO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结构只能给整数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处理多中心键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硼烷的三中心两电子键等</w:t>
      </w:r>
    </w:p>
    <w:bookmarkStart w:id="76" w:name="为什么需要-mo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的顺磁性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结构预期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所有电子成对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但实验显示顺磁性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键级精确计算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结构只能给出整数键级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无法处理分数键级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492500" cy="1143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f7d9fc557f0d3e688af76c6e8050ed8cc7f2c9461c5d25804a874783bc949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原子轨道组合成成键轨道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与反键轨道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个电子填入成键轨道形成共价键</w:t>
      </w:r>
    </w:p>
    <w:bookmarkEnd w:id="76"/>
    <w:bookmarkStart w:id="80" w:name="基本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分子轨道理论认为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电子不再属于某个特定的原子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而是分布在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遍及整个分子的分子轨道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仅出现在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轨道配合物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术语补充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表示最高已占分子轨道</w:t>
      </w:r>
      <w:r>
        <w:rPr>
          <w:rFonts w:hint="eastAsia" w:ascii="Times New Roman" w:hAnsi="Times New Roman" w:eastAsia="Times New Roman" w:cs="Times New Roman"/>
        </w:rPr>
        <w:t>，LUMO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表示最低空分子轨道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它们是后续前线轨道理论的基础术语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但这份第一轮讲义不再展开反应活性应用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947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4e6352ef242f1d76b38cc1e2051c2d8ffde6e5578af7ec6ad4ac4465fadeac0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头对头重叠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肩并肩重叠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的形成方式</w:t>
      </w:r>
    </w:p>
    <w:bookmarkEnd w:id="80"/>
    <w:bookmarkStart w:id="90" w:name="第二周期双原子分子-mo-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第二周期双原子分子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（Bond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Order）</w:t>
      </w:r>
      <w:r>
        <w:rPr>
          <w:rFonts w:hint="eastAsia" w:ascii="Times New Roman" w:hAnsi="Times New Roman" w:eastAsia="FangSong" w:cs="Times New Roman"/>
          <w:b/>
          <w:bCs/>
        </w:rPr>
        <w:t>正式定义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反键电子数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理论的键级可以是分数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结构无法给出的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结构的键级</w:t>
      </w:r>
      <w:r>
        <w:rPr>
          <w:rFonts w:ascii="Times New Roman" w:hAnsi="Times New Roman" w:eastAsia="Times New Roman" w:cs="Times New Roman"/>
        </w:rPr>
        <w:t xml:space="preserve"> = σ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键级考虑了反键轨道的扣除效应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做题四步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先判断该分子用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型顺序还是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按电子数从低到高填入各轨道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并遵守洪特规则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用键级公式计算键级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数未成对电子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判断顺磁或反磁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两种能级顺序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596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e608d01cdf5073a8ccd005e35e4b38987ff87f5984f988c28403ae60d9728764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第二周期双原子分子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左边为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（s-p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s-p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混杂显著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及之前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”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720d76ba64264e0dc91faa469d49f29fdce1d6d0c1e77edf0eeedca3a4a045a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11a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反磁性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01b6c773b61635de5e83e0c1624fdd0a900f6b46074664afddfdc6f448f6987e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11b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为什么有两种顺序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轨道能量差较小时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当能量差较大时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能量接近时</w:t>
      </w:r>
      <w:r>
        <w:rPr>
          <w:rFonts w:hint="eastAsia" w:ascii="Times New Roman" w:hAnsi="Times New Roman" w:eastAsia="Times New Roman" w:cs="Times New Roman"/>
        </w:rPr>
        <w:t>（B、C、N），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ascii="Times New Roman" w:hAnsi="Times New Roman" w:eastAsia="Times New Roman" w:cs="Times New Roman"/>
        </w:rPr>
        <w:t xml:space="preserve"> s-p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2s/2p </w:t>
      </w:r>
      <w:r>
        <w:rPr>
          <w:rFonts w:hint="eastAsia" w:ascii="Times New Roman" w:hAnsi="Times New Roman" w:eastAsia="FangSong" w:cs="Times New Roman"/>
        </w:rPr>
        <w:t>能量差较大时则基本不混杂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记成一句话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及之前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b/>
          <w:bCs/>
        </w:rPr>
        <w:t>，O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及之后</w:t>
      </w:r>
      <w:r>
        <w:rPr>
          <w:rFonts w:ascii="Times New Roman" w:hAnsi="Times New Roman" w:eastAsia="Times New Roman" w:cs="Times New Roman"/>
          <w:b/>
          <w:bCs/>
        </w:rPr>
        <w:t xml:space="preserve"> σ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Ch3</w:t>
      </w:r>
      <w:r>
        <w:rPr>
          <w:rFonts w:ascii="Times New Roman" w:hAnsi="Times New Roman" w:eastAsia="Times New Roman" w:cs="Times New Roman"/>
          <w:b/>
          <w:bCs/>
        </w:rPr>
        <w:t xml:space="preserve"> §3.5 </w:t>
      </w: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顺磁性的关键在于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两个电子分占两个简并的反键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结构完全无法解释的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都成对了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竞赛中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顺磁性是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理论最经典的考题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90"/>
    <w:bookmarkStart w:id="97" w:name="典型分子的-mo-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典型分子的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594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8cd7758af750275804e88067b1aa34ed97c6839d56247c827668352f3c8e5ea7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理论最著名的实证</w:t>
      </w:r>
    </w:p>
    <w:p>
      <w:pPr>
        <w:pStyle w:val="BlockText"/>
        <w:spacing w:after="80" w:before="16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eef5c501a9dd9757c880e83328cbe87f3482ecfc5e9fc3af2cec60ff58643574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13 </w:t>
      </w:r>
      <w:r>
        <w:rPr>
          <w:rFonts w:hint="eastAsia" w:ascii="Times New Roman" w:hAnsi="Times New Roman" w:eastAsia="FangSong" w:cs="Times New Roman"/>
          <w:i/>
          <w:iCs/>
        </w:rPr>
        <w:t xml:space="preserve">第二周期同核双原子分子</w:t>
      </w:r>
      <w:r>
        <w:rPr>
          <w:rFonts w:ascii="Times New Roman" w:hAnsi="Times New Roman" w:eastAsia="Times New Roman" w:cs="Times New Roman"/>
          <w:i/>
          <w:iCs/>
        </w:rPr>
        <w:t xml:space="preserve"> MO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电子排布汇总</w:t>
      </w:r>
      <w:r>
        <w:rPr>
          <w:rFonts w:ascii="Times New Roman" w:hAnsi="Times New Roman" w:eastAsia="Times New Roman" w:cs="Times New Roman"/>
          <w:i/>
          <w:iCs/>
        </w:rPr>
        <w:t xml:space="preserve"> — </w:t>
      </w:r>
      <w:r>
        <w:rPr>
          <w:rFonts w:hint="eastAsia" w:ascii="Times New Roman" w:hAnsi="Times New Roman" w:eastAsia="FangSong" w:cs="Times New Roman"/>
          <w:i/>
          <w:iCs/>
        </w:rPr>
        <w:t xml:space="preserve">从</w:t>
      </w:r>
      <w:r>
        <w:rPr>
          <w:rFonts w:ascii="Times New Roman" w:hAnsi="Times New Roman" w:eastAsia="Times New Roman" w:cs="Times New Roman"/>
          <w:i/>
          <w:iCs/>
        </w:rPr>
        <w:t xml:space="preserve"> B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到</w:t>
      </w:r>
      <w:r>
        <w:rPr>
          <w:rFonts w:ascii="Times New Roman" w:hAnsi="Times New Roman" w:eastAsia="Times New Roman" w:cs="Times New Roman"/>
          <w:i/>
          <w:iCs/>
        </w:rPr>
        <w:t xml:space="preserve"> Ne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</w:tbl>
    <w:p>
      <w:pPr>
        <w:pStyle w:val="AnswerBlock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填写以下第二周期双原子分子的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注意</w:t>
      </w:r>
      <w:r>
        <w:rPr>
          <w:rFonts w:ascii="Times New Roman" w:hAnsi="Times New Roman" w:eastAsia="Times New Roman" w:cs="Times New Roman"/>
          <w:i/>
          <w:iCs/>
        </w:rPr>
        <w:t xml:space="preserve"> 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的能级顺序不同</w:t>
      </w:r>
      <w:r>
        <w:rPr>
          <w:rFonts w:hint="eastAsia" w:ascii="Times New Roman" w:hAnsi="Times New Roman" w:eastAsia="Times New Roman" w:cs="Times New Roman"/>
          <w:i/>
          <w:iCs/>
        </w:rPr>
        <w:t>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体系用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的顺序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i/>
          <w:iCs/>
        </w:rPr>
        <w:t>），O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>个价电子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比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多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填满</w:t>
      </w:r>
      <w:r>
        <w:rPr>
          <w:rFonts w:ascii="Times New Roman" w:hAnsi="Times New Roman" w:eastAsia="Times New Roman" w:cs="Times New Roman"/>
          <w:i/>
          <w:iCs/>
        </w:rPr>
        <w:t xml:space="preserve"> π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>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10" w:name="异核双原子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异核双原子分子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本节主要建立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轨道贡献不对称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配位能力一起变化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课堂上重点看</w:t>
      </w:r>
      <w:r>
        <w:rPr>
          <w:rFonts w:ascii="Times New Roman" w:hAnsi="Times New Roman" w:eastAsia="Times New Roman" w:cs="Times New Roman"/>
        </w:rPr>
        <w:t xml:space="preserve"> HF、CO、NO </w:t>
      </w:r>
      <w:r>
        <w:rPr>
          <w:rFonts w:hint="eastAsia" w:ascii="Times New Roman" w:hAnsi="Times New Roman" w:eastAsia="FangSong" w:cs="Times New Roman"/>
        </w:rPr>
        <w:t>三个模板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不要求把所有异核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图都熟练默画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异核双原子分子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HF、CO、NO）</w:t>
      </w:r>
      <w:r>
        <w:rPr>
          <w:rFonts w:hint="eastAsia" w:ascii="Times New Roman" w:hAnsi="Times New Roman" w:eastAsia="FangSong" w:cs="Times New Roman"/>
        </w:rPr>
        <w:t>与同核双原子分子最大的差别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轨道种类变了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而在于两端原子轨道能量不再相等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原子轨道能量通常越低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因此成键轨道更偏向电负性大的原子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反键轨道更偏向电负性小的原子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若两轨道能量差太大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虽然对称性允许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混合也会很弱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于是近似保留为非键轨道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三句话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电负性大的原子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成键轨道更偏向低能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>所在原子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反键轨道更偏向高能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所在原子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能量差太大或对称性不匹配时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1s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 2p_z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强极性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2s/2p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形成不对称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低能占据轨道更偏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高能占据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轨道更偏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HOMO </w:t>
            </w: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端配位</w:t>
            </w:r>
            <w:r>
              <w:rPr>
                <w:rFonts w:hint="eastAsia" w:ascii="Times New Roman" w:hAnsi="Times New Roman" w:eastAsia="Times New Roman" w:cs="Times New Roman"/>
              </w:rPr>
              <w:t>；LUMO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但多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Times New Roman" w:cs="Times New Roman"/>
          <w:b/>
          <w:bCs/>
        </w:rPr>
        <w:t>HF：</w:t>
      </w:r>
      <w:r>
        <w:rPr>
          <w:rFonts w:hint="eastAsia" w:ascii="Times New Roman" w:hAnsi="Times New Roman" w:eastAsia="FangSong" w:cs="Times New Roman"/>
          <w:b/>
          <w:bCs/>
        </w:rPr>
        <w:t>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电子密度明显偏向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-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电子密度更多分布在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 1s </w:t>
            </w:r>
            <w:r>
              <w:rPr>
                <w:rFonts w:hint="eastAsia" w:ascii="Times New Roman" w:hAnsi="Times New Roman" w:eastAsia="FangSong" w:cs="Times New Roman"/>
              </w:rPr>
              <w:t>能量差太大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2887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fa4284898b790f0b2c20cefb51ed13f32c30d550bfdbf078f9b82794323854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13c HF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可见真正明显参与成键的轨道很少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上还有多条轨道近似保持为孤对电子轨道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图像和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图像并不冲突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 xml:space="preserve">键被改用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语言重新描述</w:t>
      </w:r>
      <w:r>
        <w:rPr>
          <w:rFonts w:hint="eastAsia" w:ascii="Times New Roman" w:hAnsi="Times New Roman" w:eastAsia="Times New Roman" w:cs="Times New Roman"/>
        </w:rPr>
        <w:t>。HF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的例子最适合用来体会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里会出现大量近似非键轨道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CO：</w:t>
      </w:r>
      <w:r>
        <w:rPr>
          <w:rFonts w:hint="eastAsia" w:ascii="Times New Roman" w:hAnsi="Times New Roman" w:eastAsia="FangSong" w:cs="Times New Roman"/>
          <w:b/>
          <w:bCs/>
        </w:rPr>
        <w:t>等电子于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但最高占据轨道偏向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排布相似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真正重要的差别在于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轨道贡献不对称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低能轨道更偏向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而最高占据的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5σ）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更倾向于通过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064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5ae296f4c806d698fc9920744aaf020cfbd9a253c9b27331573ea8adbac8646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13d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低能轨道更偏向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而较高的占据轨道在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端成分更显著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端配位倾向的根源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1794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3a4510d00b67963ff697a7bbf4edc8767e74db5a658f762fbc864bc5f2df91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金属羰基配合物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反馈成键协同机制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金属再把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dπ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轨道中的电子反馈到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（π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两者协同增强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M-C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的最低空轨道是较低能的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2π*），</w:t>
      </w:r>
      <w:r>
        <w:rPr>
          <w:rFonts w:hint="eastAsia" w:ascii="Times New Roman" w:hAnsi="Times New Roman" w:eastAsia="FangSong" w:cs="Times New Roman"/>
        </w:rPr>
        <w:t>它又能接受金属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兼具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双重身份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更擅长做配体的根本原因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（0.11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D），</w:t>
      </w:r>
      <w:r>
        <w:rPr>
          <w:rFonts w:hint="eastAsia" w:ascii="Times New Roman" w:hAnsi="Times New Roman" w:eastAsia="FangSong" w:cs="Times New Roman"/>
        </w:rPr>
        <w:t>一个重要原因是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反馈的方向并不简单同向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二者会部分抵消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键很极化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并不一定对应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偶极矩很大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NO：</w:t>
      </w:r>
      <w:r>
        <w:rPr>
          <w:rFonts w:hint="eastAsia" w:ascii="Times New Roman" w:hAnsi="Times New Roman" w:eastAsia="FangSong" w:cs="Times New Roman"/>
          <w:b/>
          <w:bCs/>
        </w:rPr>
        <w:t>奇电子异核双原子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多出的电子填入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并留下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所以呈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异核不对称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奇电子体系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两个特征合并到了一起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理论非常经典的综合例子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异核双原子分子的思路通常是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先比较两端原子轨道能量高低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再看哪些轨道满足对称性匹配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最后判断是否会留下近似非键轨道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并据此落到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极性和配位能力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的第一电离能小于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H-O-H </w:t>
      </w:r>
      <w:r>
        <w:rPr>
          <w:rFonts w:hint="eastAsia" w:ascii="Times New Roman" w:hAnsi="Times New Roman" w:eastAsia="FangSong" w:cs="Times New Roman"/>
        </w:rPr>
        <w:t>键角的大小关系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7.6 </w:t>
      </w:r>
      <w:r>
        <w:rPr>
          <w:rFonts w:hint="eastAsia" w:ascii="Times New Roman" w:hAnsi="Times New Roman" w:eastAsia="FangSong" w:cs="Times New Roman"/>
        </w:rPr>
        <w:t xml:space="preserve">多原子分子的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第一轮浏览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这一节的主要任务是告诉学生</w:t>
      </w:r>
      <w:r>
        <w:rPr>
          <w:rFonts w:hint="eastAsia" w:ascii="Times New Roman" w:hAnsi="Times New Roman" w:eastAsia="Times New Roman" w:cs="Times New Roman"/>
        </w:rPr>
        <w:t>“MO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理论并不只属于双原子分子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给后续苯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金属键预埋语言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第一轮不把这里作为主训练区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理论也能推广到多原子分子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思路仍然是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原子轨道线性组合成分子轨道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电子按能量从低到高填入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7.6.1 </w:t>
      </w:r>
      <w:r>
        <w:rPr>
          <w:rFonts w:hint="eastAsia" w:ascii="Times New Roman" w:hAnsi="Times New Roman" w:eastAsia="FangSong" w:cs="Times New Roman"/>
          <w:b/>
          <w:bCs/>
        </w:rPr>
        <w:t>线性三原子分子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轨道分别与两个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的轨道组合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遍及整个分子的离域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沿分子轴方向的离域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互相对称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保留为孤对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与离域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键的联系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语言中就是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成键轨道被填满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非键轨道被填满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两种描述是等价的</w:t>
      </w:r>
      <w:r>
        <w:rPr>
          <w:rFonts w:hint="eastAsia" w:ascii="Times New Roman" w:hAnsi="Times New Roman" w:eastAsia="Times New Roman" w:cs="Times New Roman"/>
        </w:rPr>
        <w:t>——Lewis/VSEPR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离域修正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完全离域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7.6.2 </w:t>
      </w:r>
      <w:r>
        <w:rPr>
          <w:rFonts w:hint="eastAsia" w:ascii="Times New Roman" w:hAnsi="Times New Roman" w:eastAsia="FangSong" w:cs="Times New Roman"/>
          <w:b/>
          <w:bCs/>
        </w:rPr>
        <w:t xml:space="preserve">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个碳原子的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全部同相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个节面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反键轨道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全部反相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电子恰好填满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个成键轨道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总键级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双键等价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但电子完全离域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ascii="Times New Roman" w:hAnsi="Times New Roman" w:eastAsia="Times New Roman" w:cs="Times New Roman"/>
        </w:rPr>
        <w:t xml:space="preserve"> 154 pm </w:t>
      </w:r>
      <w:r>
        <w:rPr>
          <w:rFonts w:hint="eastAsia" w:ascii="Times New Roman" w:hAnsi="Times New Roman" w:eastAsia="FangSong" w:cs="Times New Roman"/>
        </w:rPr>
        <w:t xml:space="preserve">和双键</w:t>
      </w:r>
      <w:r>
        <w:rPr>
          <w:rFonts w:ascii="Times New Roman" w:hAnsi="Times New Roman" w:eastAsia="Times New Roman" w:cs="Times New Roman"/>
        </w:rPr>
        <w:t xml:space="preserve"> 134 pm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这就是苯异常稳定的根本原因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离域能</w:t>
      </w:r>
      <w:r>
        <w:rPr>
          <w:rFonts w:hint="eastAsia" w:ascii="Times New Roman" w:hAnsi="Times New Roman" w:eastAsia="Times New Roman" w:cs="Times New Roman"/>
          <w:b/>
          <w:bCs/>
        </w:rPr>
        <w:t>（resonance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energy）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150 kJ/mol。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电子恰好把成键轨道填满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反键轨道留空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所以异常稳定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7.6.3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到能带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固体中的电子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当原子数从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持续增加时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分子轨道变得越来越密集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最终形成</w:t>
      </w:r>
      <w:r>
        <w:rPr>
          <w:rFonts w:hint="eastAsia" w:ascii="Times New Roman" w:hAnsi="Times New Roman" w:eastAsia="FangSong" w:cs="Times New Roman"/>
          <w:b/>
          <w:bCs/>
        </w:rPr>
        <w:t>准连续的能带</w:t>
      </w:r>
      <w:r>
        <w:rPr>
          <w:rFonts w:hint="eastAsia" w:ascii="Times New Roman" w:hAnsi="Times New Roman" w:eastAsia="Times New Roman" w:cs="Times New Roman"/>
          <w:b/>
          <w:bCs/>
        </w:rPr>
        <w:t>（energy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band）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3743"/>
            <wp:effectExtent b="0" l="0" r="0" t="0"/>
            <wp:docPr descr="从 Li₂ 分子轨道到 Li(n) 晶体能带的演化" title="" id="108" name="Picture"/>
            <a:graphic>
              <a:graphicData uri="http://schemas.openxmlformats.org/drawingml/2006/picture">
                <pic:pic>
                  <pic:nvPicPr>
                    <pic:cNvPr descr="f48ff39e401296a3d87cd4400810199f26c9e3a9e9ee8344dc5d36d9db90e79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当原子数从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增加到宏观量级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分立的分子轨道会展宽为准连续的能带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满带与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导带之间存在禁带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能带结构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部分填充的能带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导带未满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半导体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带隙较小</w:t>
            </w:r>
            <w:r>
              <w:rPr>
                <w:rFonts w:hint="eastAsia" w:ascii="Times New Roman" w:hAnsi="Times New Roman" w:eastAsia="Times New Roman" w:cs="Times New Roman"/>
              </w:rPr>
              <w:t>（~1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绝缘体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如金刚石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带隙很大</w:t>
            </w:r>
            <w:r>
              <w:rPr>
                <w:rFonts w:hint="eastAsia" w:ascii="Times New Roman" w:hAnsi="Times New Roman" w:eastAsia="Times New Roman" w:cs="Times New Roman"/>
              </w:rPr>
              <w:t>（&gt;5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这一段会在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</w:t>
      </w:r>
      <w:r>
        <w:rPr>
          <w:rFonts w:hint="eastAsia" w:ascii="Times New Roman" w:hAnsi="Times New Roman" w:eastAsia="FangSong" w:cs="Times New Roman"/>
        </w:rPr>
        <w:t>十八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其他晶体类型与能带理论简介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里继续展开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7.6.4 </w:t>
      </w:r>
      <w:r>
        <w:rPr>
          <w:rFonts w:hint="eastAsia" w:ascii="Times New Roman" w:hAnsi="Times New Roman" w:eastAsia="FangSong" w:cs="Times New Roman"/>
          <w:b/>
          <w:bCs/>
        </w:rPr>
        <w:t>金属键的自由电子模型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为什么金属有这些性质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自由电子模型</w:t>
      </w:r>
      <w:r>
        <w:rPr>
          <w:rFonts w:hint="eastAsia" w:ascii="Times New Roman" w:hAnsi="Times New Roman" w:eastAsia="Times New Roman" w:cs="Times New Roman"/>
        </w:rPr>
        <w:t xml:space="preserve">（Free</w:t>
      </w:r>
      <w:r>
        <w:rPr>
          <w:rFonts w:ascii="Times New Roman" w:hAnsi="Times New Roman" w:eastAsia="Times New Roman" w:cs="Times New Roman"/>
        </w:rPr>
        <w:t xml:space="preserve"> Electron </w:t>
      </w:r>
      <w:r>
        <w:rPr>
          <w:rFonts w:hint="eastAsia" w:ascii="Times New Roman" w:hAnsi="Times New Roman" w:eastAsia="Times New Roman" w:cs="Times New Roman"/>
        </w:rPr>
        <w:t>Model）：</w:t>
      </w:r>
      <w:r>
        <w:rPr>
          <w:rFonts w:hint="eastAsia" w:ascii="Times New Roman" w:hAnsi="Times New Roman" w:eastAsia="FangSong" w:cs="Times New Roman"/>
        </w:rPr>
        <w:t>金属原子的半径大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价电子容易脱离成为自由电子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正离子浸泡在自由电子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自由电子与正离子间的静电吸引力即金属键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§12.7）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金属四大特性的物理直觉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离子晶体固态不导电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熔融后才导电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自由电子的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胶合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作用使正离子间容易滑动而不断裂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离子晶体受力时同号电荷靠近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斥力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碎裂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金属键强度的度量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汽化热</w:t>
      </w:r>
      <w:r>
        <w:rPr>
          <w:rFonts w:hint="eastAsia" w:ascii="Times New Roman" w:hAnsi="Times New Roman" w:eastAsia="Times New Roman" w:cs="Times New Roman"/>
        </w:rPr>
        <w:t xml:space="preserve">（atomization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heat）</w:t>
      </w:r>
      <w:r>
        <w:rPr>
          <w:rFonts w:hint="eastAsia" w:ascii="Times New Roman" w:hAnsi="Times New Roman" w:eastAsia="FangSong" w:cs="Times New Roman"/>
        </w:rPr>
        <w:t>反映金属键强度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同一周期过渡金属的汽化热先增后减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Mo、W）</w:t>
      </w:r>
      <w:r>
        <w:rPr>
          <w:rFonts w:hint="eastAsia" w:ascii="Times New Roman" w:hAnsi="Times New Roman" w:eastAsia="FangSong" w:cs="Times New Roman"/>
        </w:rPr>
        <w:t>达最大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这些金属熔点最高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mo-理论优势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MO </w:t>
      </w:r>
      <w:r>
        <w:rPr>
          <w:rFonts w:hint="eastAsia" w:ascii="Times New Roman" w:hAnsi="Times New Roman" w:eastAsia="SimHei" w:cs="Times New Roman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+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计算量大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大分子难处理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判断分子形状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VSEPR +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简单画出成键图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最直观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竞赛中三者常结合使用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判断形状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解释特殊性质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Start w:id="116" w:name="八偶极矩与对称性判断分子极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偶极矩与对称性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判断分子极性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键的极性和分子的极性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ascii="Times New Roman" w:hAnsi="Times New Roman" w:eastAsia="Times New Roman" w:cs="Times New Roman"/>
        </w:rPr>
        <w:t xml:space="preserve"> §3.4 </w:t>
      </w:r>
      <w:r>
        <w:rPr>
          <w:rFonts w:hint="eastAsia" w:ascii="Times New Roman" w:hAnsi="Times New Roman" w:eastAsia="FangSong" w:cs="Times New Roman"/>
        </w:rPr>
        <w:t>已先把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结构判出来后顺手看极性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的课堂快判插入主线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这里再把偶极矩和对称性系统展开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供复习与后续深化使用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偶极矩的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偶极矩的概念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hint="eastAsia" w:ascii="Times New Roman" w:hAnsi="Times New Roman" w:eastAsia="Times New Roman" w:cs="Times New Roman"/>
        </w:rPr>
        <w:t xml:space="preserve">（dipole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moment，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衡量分子中正负电荷中心不重合程度的物理量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为电荷量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为正负电荷中心间距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</w:t>
      </w:r>
      <w:r>
        <w:rPr>
          <w:rFonts w:hint="eastAsia" w:ascii="Times New Roman" w:hAnsi="Times New Roman" w:eastAsia="Times New Roman" w:cs="Times New Roman"/>
        </w:rPr>
        <w:t xml:space="preserve">（D），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偶极矩是矢量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方向从正端指向负端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偶极矩的物理意义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正负电荷中心不重合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分子极性越强</w:t>
      </w:r>
    </w:p>
    <w:bookmarkEnd w:id="113"/>
    <w:bookmarkStart w:id="114" w:name="键矩与分子极性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键矩与分子极性的关系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双原子分子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所有化学键键矩的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两个键矩方向相反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弱极性键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C-Cl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</w:tbl>
    <w:bookmarkEnd w:id="114"/>
    <w:bookmarkStart w:id="115" w:name="对称性判断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对称性判断偶极矩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§7.5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对称元素三件套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  <w:r>
              <w:rPr>
                <w:rFonts w:hint="eastAsia" w:ascii="Times New Roman" w:hAnsi="Times New Roman" w:eastAsia="FangSong" w:cs="Times New Roman"/>
              </w:rPr>
              <w:t>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一刀切两半完全对称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从任一原子出发穿过中心等距找到相同原子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</w:t>
      </w:r>
      <w:r>
        <w:rPr>
          <w:rFonts w:hint="eastAsia" w:ascii="Times New Roman" w:hAnsi="Times New Roman" w:eastAsia="FangSong" w:cs="Times New Roman"/>
          <w:b/>
          <w:bCs/>
        </w:rPr>
        <w:t>对称中心</w:t>
      </w:r>
      <w:r>
        <w:rPr>
          <w:rFonts w:hint="eastAsia" w:ascii="Times New Roman" w:hAnsi="Times New Roman" w:eastAsia="Times New Roman" w:cs="Times New Roman"/>
          <w:b/>
          <w:bCs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最实用的判断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系列的偶极矩与离子性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计算偶极矩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实测偶极矩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H-X</w:t>
      </w:r>
      <w:r>
        <w:rPr>
          <w:rFonts w:hint="eastAsia" w:ascii="Times New Roman" w:hAnsi="Times New Roman" w:eastAsia="FangSong" w:cs="Times New Roman"/>
        </w:rPr>
        <w:t>键是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偶极矩应等于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完全电荷分离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实测值远小于</w:t>
      </w:r>
      <w:r>
        <w:rPr>
          <w:rFonts w:hint="eastAsia" w:ascii="Times New Roman" w:hAnsi="Times New Roman" w:eastAsia="Times New Roman" w:cs="Times New Roman"/>
        </w:rPr>
        <w:t>eR，</w:t>
      </w:r>
      <w:r>
        <w:rPr>
          <w:rFonts w:hint="eastAsia" w:ascii="Times New Roman" w:hAnsi="Times New Roman" w:eastAsia="FangSong" w:cs="Times New Roman"/>
        </w:rPr>
        <w:t>说明共价成分占主导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离子性百分比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μ(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)/μ(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离子性最高</w:t>
      </w:r>
      <w:r>
        <w:rPr>
          <w:rFonts w:hint="eastAsia" w:ascii="Times New Roman" w:hAnsi="Times New Roman" w:eastAsia="Times New Roman" w:cs="Times New Roman"/>
        </w:rPr>
        <w:t>(41%)，</w:t>
      </w:r>
      <w:r>
        <w:rPr>
          <w:rFonts w:hint="eastAsia" w:ascii="Times New Roman" w:hAnsi="Times New Roman" w:eastAsia="FangSong" w:cs="Times New Roman"/>
        </w:rPr>
        <w:t>但仍以共价为主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和偶极长度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正负电荷中心间距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在纯离子键模型中</w:t>
      </w:r>
      <w:r>
        <w:rPr>
          <w:rFonts w:hint="eastAsia" w:ascii="Times New Roman" w:hAnsi="Times New Roman" w:eastAsia="Times New Roman" w:cs="Times New Roman"/>
        </w:rPr>
        <w:t>d=R，</w:t>
      </w:r>
      <w:r>
        <w:rPr>
          <w:rFonts w:hint="eastAsia" w:ascii="Times New Roman" w:hAnsi="Times New Roman" w:eastAsia="FangSong" w:cs="Times New Roman"/>
        </w:rPr>
        <w:t>但在实际分子中</w:t>
      </w:r>
      <w:r>
        <w:rPr>
          <w:rFonts w:hint="eastAsia" w:ascii="Times New Roman" w:hAnsi="Times New Roman" w:eastAsia="Times New Roman" w:cs="Times New Roman"/>
        </w:rPr>
        <w:t>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对称性判断手性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配合物异构体用到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手性分子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End w:id="116"/>
    <w:bookmarkStart w:id="133" w:name="九分子间作用力-从分子到聚集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从分子到聚集态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前面几节讨论的是分子内部如何成键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这里讨论的是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分子之间</w:t>
      </w:r>
      <w:r>
        <w:rPr>
          <w:rFonts w:hint="eastAsia" w:ascii="Times New Roman" w:hAnsi="Times New Roman" w:eastAsia="FangSong" w:cs="Times New Roman"/>
        </w:rPr>
        <w:t>如何相互吸引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虽然分子间力远弱于化学键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但它直接决定沸点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溶解度和部分反常物性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0" w:name="分子间力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分子间力概述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先记一个总原则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键有极性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不等于分子一定有极性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判断分子间力时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要先看几何构型是否让键偶极彼此抵消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分子间力题最常用的判断顺序是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先看能不能形成氢键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再看分子是否有永久偶极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最后比较分子量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分子越大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越长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接触面积越大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色散力越强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取向作用越明显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溶解度反常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单次接触最弱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分子间作用力的定量分配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总作用力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大多数分子间作用力以色散力为主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色散力的大小取决于分子的变形性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电子数越多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变形性越大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色散力越强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van der Waals </w:t>
      </w:r>
      <w:r>
        <w:rPr>
          <w:rFonts w:hint="eastAsia" w:ascii="Times New Roman" w:hAnsi="Times New Roman" w:eastAsia="FangSong" w:cs="Times New Roman"/>
          <w:b/>
          <w:bCs/>
        </w:rPr>
        <w:t xml:space="preserve">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§12.8.1）：</w:t>
      </w:r>
      <w:r>
        <w:rPr>
          <w:rFonts w:hint="eastAsia" w:ascii="Times New Roman" w:hAnsi="Times New Roman" w:eastAsia="FangSong" w:cs="Times New Roman"/>
        </w:rPr>
        <w:t>两个不成键的相邻原子之间的最近接触距离的一半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半径远大于共价半径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反映了分子间作用力的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van der Waals </w:t>
            </w:r>
            <w:r>
              <w:rPr>
                <w:rFonts w:hint="eastAsia" w:ascii="Times New Roman" w:hAnsi="Times New Roman" w:eastAsia="SimHei" w:cs="Times New Roman"/>
                <w:b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计算示例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Cl-Cl </w:t>
      </w:r>
      <w:r>
        <w:rPr>
          <w:rFonts w:hint="eastAsia" w:ascii="Times New Roman" w:hAnsi="Times New Roman" w:eastAsia="FangSong" w:cs="Times New Roman"/>
        </w:rPr>
        <w:t xml:space="preserve">共价键长</w:t>
      </w:r>
      <w:r>
        <w:rPr>
          <w:rFonts w:ascii="Times New Roman" w:hAnsi="Times New Roman" w:eastAsia="Times New Roman" w:cs="Times New Roman"/>
        </w:rPr>
        <w:t xml:space="preserve"> = 2 × 99 = 198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分子间最近距离</w:t>
      </w:r>
      <w:r>
        <w:rPr>
          <w:rFonts w:ascii="Times New Roman" w:hAnsi="Times New Roman" w:eastAsia="Times New Roman" w:cs="Times New Roman"/>
        </w:rPr>
        <w:t xml:space="preserve"> = 360 pm →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（HCl-Ar）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键分子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额外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945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b8c433c157b832d31b5d563767a21fae790db0b98e9ae043cef8b86a3cf086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取向力与诱导力的微观机制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极性分子间固有偶极的取向作用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极性分子诱导非极性分子产生诱导偶极</w:t>
      </w:r>
    </w:p>
    <w:bookmarkEnd w:id="120"/>
    <w:bookmarkStart w:id="127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Y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X、Y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氢键本质上是较强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较定向的偶极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强度介于普通分子间作用力和化学键之间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水分子既能供出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对孤对可作受体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所以能形成四面体氢键网络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的网络能力就弱得多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判断能否形成氢键时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要同时检查供体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和受体孤对两个条件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氢键的定量数据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有机晶体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氢键强度分类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弱氢键</w:t>
      </w:r>
      <w:r>
        <w:rPr>
          <w:rFonts w:hint="eastAsia" w:ascii="Times New Roman" w:hAnsi="Times New Roman" w:eastAsia="Times New Roman" w:cs="Times New Roman"/>
        </w:rPr>
        <w:t xml:space="preserve">（&lt;10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kJ/mol）：C-H···O、N-H···N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中强氢键</w:t>
      </w:r>
      <w:r>
        <w:rPr>
          <w:rFonts w:hint="eastAsia" w:ascii="Times New Roman" w:hAnsi="Times New Roman" w:eastAsia="Times New Roman" w:cs="Times New Roman"/>
        </w:rPr>
        <w:t xml:space="preserve">（10-25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kJ/mol）：O-H···O、N-H···O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（25-40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kJ/mol）：F-H···F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超强氢键</w:t>
      </w:r>
      <w:r>
        <w:rPr>
          <w:rFonts w:hint="eastAsia" w:ascii="Times New Roman" w:hAnsi="Times New Roman" w:eastAsia="Times New Roman" w:cs="Times New Roman"/>
        </w:rPr>
        <w:t xml:space="preserve">（&gt;40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kJ/mol）：[F-H-F]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接近共价键强度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hint="eastAsia" w:ascii="Times New Roman" w:hAnsi="Times New Roman" w:eastAsia="FangSong" w:cs="Times New Roman"/>
        </w:rPr>
        <w:t>和饱和性是传统观点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当代研究认为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氢键本质上是较强的偶极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方向性和饱和性并非绝对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弱氢键可以明显偏离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超强氢键则接近共价键特征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排列以下分子的沸点顺序并解释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、GeH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：X-H···Y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趋向于直线排列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 xml:space="preserve">只能与一个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形成氢键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9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ed14582f44e9ca63ec656757a40a0dcfd52b288055298275d31f0468d78fc88c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水分子间的氢键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蓝色虚线表示氢键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每个水分子可形成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条氢键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条作为供体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O-H→，2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条作为受体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←O:），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构成四面体网络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远短于范德华接触距离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（~2.6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说明氢键有显著的静电吸引成分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氢键对物性的影响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O(100°C) vs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S(-60°C)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深度辨析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>沸点</w:t>
      </w:r>
      <w:r>
        <w:rPr>
          <w:rFonts w:hint="eastAsia" w:ascii="Times New Roman" w:hAnsi="Times New Roman" w:eastAsia="Times New Roman" w:cs="Times New Roman"/>
          <w:b/>
          <w:bCs/>
        </w:rPr>
        <w:t>（20°C）</w:t>
      </w:r>
      <w:r>
        <w:rPr>
          <w:rFonts w:hint="eastAsia" w:ascii="Times New Roman" w:hAnsi="Times New Roman" w:eastAsia="FangSong" w:cs="Times New Roman"/>
          <w:b/>
          <w:bCs/>
        </w:rPr>
        <w:t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O（100°C），</w:t>
      </w:r>
      <w:r>
        <w:rPr>
          <w:rFonts w:hint="eastAsia" w:ascii="Times New Roman" w:hAnsi="Times New Roman" w:eastAsia="FangSong" w:cs="Times New Roman"/>
          <w:b/>
          <w:bCs/>
        </w:rPr>
        <w:t>尽管</w:t>
      </w:r>
      <w:r>
        <w:rPr>
          <w:rFonts w:ascii="Times New Roman" w:hAnsi="Times New Roman" w:eastAsia="Times New Roman" w:cs="Times New Roman"/>
          <w:b/>
          <w:bCs/>
        </w:rPr>
        <w:t xml:space="preserve"> F-H···F </w:t>
      </w:r>
      <w:r>
        <w:rPr>
          <w:rFonts w:hint="eastAsia" w:ascii="Times New Roman" w:hAnsi="Times New Roman" w:eastAsia="FangSong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O-H···O（19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更强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每个分子能形成几条氢键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中每个水分子可作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个供体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但受空间位阻限制只能有效接受</w:t>
      </w:r>
      <w:r>
        <w:rPr>
          <w:rFonts w:ascii="Times New Roman" w:hAnsi="Times New Roman" w:eastAsia="Times New Roman" w:cs="Times New Roman"/>
        </w:rPr>
        <w:t xml:space="preserve"> ~1 </w:t>
      </w:r>
      <w:r>
        <w:rPr>
          <w:rFonts w:hint="eastAsia" w:ascii="Times New Roman" w:hAnsi="Times New Roman" w:eastAsia="FangSong" w:cs="Times New Roman"/>
        </w:rPr>
        <w:t xml:space="preserve">个氢键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总氢键数少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溶质与溶剂形成氢键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ascii="Times New Roman" w:hAnsi="Times New Roman" w:eastAsia="Times New Roman" w:cs="Times New Roman"/>
        </w:rPr>
        <w:t xml:space="preserve"> |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在水中溶解度极大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冰中氢键形成空旷结构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密度小于水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冰浮于水上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氢化物沸点反常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O、NH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因氢键导致沸点远高于同族其他氢化物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是氢键存在的最直观证据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冰的结构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氢键如何决定密度异常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冰中氢键的定量描述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§12.8.2）：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分子通过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O-H→ </w:t>
      </w:r>
      <w:r>
        <w:rPr>
          <w:rFonts w:hint="eastAsia" w:ascii="Times New Roman" w:hAnsi="Times New Roman" w:eastAsia="FangSong" w:cs="Times New Roman"/>
        </w:rPr>
        <w:t>作为供体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←O: </w:t>
      </w:r>
      <w:r>
        <w:rPr>
          <w:rFonts w:hint="eastAsia" w:ascii="Times New Roman" w:hAnsi="Times New Roman" w:eastAsia="FangSong" w:cs="Times New Roman"/>
        </w:rPr>
        <w:t>作为受体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构成开放的六方晶格骨架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冰密度小于水的物理机制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严格形成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四面体骨架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分子间距大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结构空旷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冰融化时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30% </w:t>
      </w:r>
      <w:r>
        <w:rPr>
          <w:rFonts w:hint="eastAsia" w:ascii="Times New Roman" w:hAnsi="Times New Roman" w:eastAsia="FangSong" w:cs="Times New Roman"/>
          <w:b/>
          <w:bCs/>
        </w:rPr>
        <w:t xml:space="preserve">的氢键断裂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开放骨架部分崩溃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分子可以更紧密地堆积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4°C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氢键断裂与热膨胀达到平衡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密度达最大值</w:t>
      </w:r>
      <w:r>
        <w:rPr>
          <w:rFonts w:ascii="Times New Roman" w:hAnsi="Times New Roman" w:eastAsia="Times New Roman" w:cs="Times New Roman"/>
        </w:rPr>
        <w:t xml:space="preserve"> 1.00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&gt;4°C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热膨胀效应主导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密度重新下降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融化的能量分配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冰的熔化热为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约为氢键总能量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× 18.8 kJ/mol ÷ 2 = ~38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这说明融化时只断裂了少部分氢键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大部分氢键在液态水中仍然存在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这就是为什么液态水仍有很高的沸点</w:t>
      </w:r>
      <w:r>
        <w:rPr>
          <w:rFonts w:hint="eastAsia" w:ascii="Times New Roman" w:hAnsi="Times New Roman" w:eastAsia="Times New Roman" w:cs="Times New Roman"/>
        </w:rPr>
        <w:t>（100°C）。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生物学意义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冰浮于水面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水底生物在冬季不会被冻死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蛋白质中的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螺旋靠</w:t>
      </w:r>
      <w:r>
        <w:rPr>
          <w:rFonts w:ascii="Times New Roman" w:hAnsi="Times New Roman" w:eastAsia="Times New Roman" w:cs="Times New Roman"/>
        </w:rPr>
        <w:t xml:space="preserve"> N-H···O=C </w:t>
      </w:r>
      <w:r>
        <w:rPr>
          <w:rFonts w:hint="eastAsia" w:ascii="Times New Roman" w:hAnsi="Times New Roman" w:eastAsia="FangSong" w:cs="Times New Roman"/>
        </w:rPr>
        <w:t>氢键维系</w:t>
      </w:r>
      <w:r>
        <w:rPr>
          <w:rFonts w:hint="eastAsia" w:ascii="Times New Roman" w:hAnsi="Times New Roman" w:eastAsia="Times New Roman" w:cs="Times New Roman"/>
        </w:rPr>
        <w:t>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双螺旋的碱基配对</w:t>
      </w:r>
      <w:r>
        <w:rPr>
          <w:rFonts w:hint="eastAsia" w:ascii="Times New Roman" w:hAnsi="Times New Roman" w:eastAsia="Times New Roman" w:cs="Times New Roman"/>
        </w:rPr>
        <w:t>（A-T、G-C）</w:t>
      </w:r>
      <w:r>
        <w:rPr>
          <w:rFonts w:hint="eastAsia" w:ascii="Times New Roman" w:hAnsi="Times New Roman" w:eastAsia="FangSong" w:cs="Times New Roman"/>
        </w:rPr>
        <w:t>也靠氢键精确识别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氢键是生命结构的分子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魔术贴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27"/>
    <w:bookmarkStart w:id="131" w:name="分子内氢键对物性的相反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分子内氢键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对物性的相反影响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同一分子内部的氢供体与氢受体之间形成的氢键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O-H···O=N）。</w:t>
      </w:r>
      <w:r>
        <w:rPr>
          <w:rFonts w:hint="eastAsia" w:ascii="Times New Roman" w:hAnsi="Times New Roman" w:eastAsia="FangSong" w:cs="Times New Roman"/>
        </w:rPr>
        <w:t>它会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供体和受体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削弱分子间缔合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所以常使沸点降低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7828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337a3aca7cc93f721ee3b0ad204738e038d0699ca5fbc9d0bcb0fe92d8b84e1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邻硝基苯酚的分子内氢键示意图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——O-H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与邻位硝基氧形成近六元环闭合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供体被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因此更难像对位异构体那样通过分子间氢键强烈缔合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经典对比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邻硝基苯酚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分子内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（O-H···O=N，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（O-H···O，</w:t>
            </w:r>
            <w:r>
              <w:rPr>
                <w:rFonts w:hint="eastAsia" w:ascii="Times New Roman" w:hAnsi="Times New Roman" w:eastAsia="FangSong" w:cs="Times New Roman"/>
              </w:rPr>
              <w:t>形成链状缔合体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214°C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279°C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O-H，</w:t>
            </w:r>
            <w:r>
              <w:rPr>
                <w:rFonts w:hint="eastAsia" w:ascii="Times New Roman" w:hAnsi="Times New Roman" w:eastAsia="FangSong" w:cs="Times New Roman"/>
              </w:rPr>
              <w:t>减少了分子间氢键机会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分子间氢键使多个分子缔合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有效分子量增大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其他分子内氢键案例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O-H···O=C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比对羟基苯甲酸更易挥发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邻氟苯酚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F···H-O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沸点低于对位异构体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如果分子中同时含有氢供体</w:t>
      </w:r>
      <w:r>
        <w:rPr>
          <w:rFonts w:hint="eastAsia" w:ascii="Times New Roman" w:hAnsi="Times New Roman" w:eastAsia="Times New Roman" w:cs="Times New Roman"/>
        </w:rPr>
        <w:t>（-OH、-NH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和氢受体</w:t>
      </w:r>
      <w:r>
        <w:rPr>
          <w:rFonts w:hint="eastAsia" w:ascii="Times New Roman" w:hAnsi="Times New Roman" w:eastAsia="Times New Roman" w:cs="Times New Roman"/>
        </w:rPr>
        <w:t>（=O、=N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且空间上能形成五元或六元环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就可能形成分子内氢键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对位异构体的沸点差异常可作为验证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溶剂极性与溶剂化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 xml:space="preserve">溶剂极性与溶剂化作用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考纲把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再往前推进一步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就是要求会解释</w:t>
      </w:r>
      <w:r>
        <w:rPr>
          <w:rFonts w:hint="eastAsia" w:ascii="Times New Roman" w:hAnsi="Times New Roman" w:eastAsia="FangSong" w:cs="Times New Roman"/>
          <w:b/>
          <w:bCs/>
        </w:rPr>
        <w:t>为什么某些物质在某类溶剂里稳定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关键词只有两个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溶剂极性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9.4.1 </w:t>
      </w:r>
      <w:r>
        <w:rPr>
          <w:rFonts w:hint="eastAsia" w:ascii="Times New Roman" w:hAnsi="Times New Roman" w:eastAsia="FangSong" w:cs="Times New Roman"/>
          <w:b/>
          <w:bCs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既有较大偶极矩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又能提供</w:t>
            </w:r>
            <w:r>
              <w:rPr>
                <w:rFonts w:ascii="Times New Roman" w:hAnsi="Times New Roman" w:eastAsia="Times New Roman" w:cs="Times New Roman"/>
              </w:rPr>
              <w:t xml:space="preserve"> O-H / N-H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能形成氢键的物质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乙腈</w:t>
            </w:r>
            <w:r>
              <w:rPr>
                <w:rFonts w:hint="eastAsia" w:ascii="Times New Roman" w:hAnsi="Times New Roman" w:eastAsia="Times New Roman" w:cs="Times New Roman"/>
              </w:rPr>
              <w:t>、DMSO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但不能提供质子型氢键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偶极矩很小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主要靠色散力作用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非极性或弱极性分子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不是死规则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主导相互作用相匹配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强极性溶质更需要离子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偶极或氢键来稳定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非极性溶质更适合进入以色散力为主的环境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9.4.2 </w:t>
      </w:r>
      <w:r>
        <w:rPr>
          <w:rFonts w:hint="eastAsia" w:ascii="Times New Roman" w:hAnsi="Times New Roman" w:eastAsia="FangSong" w:cs="Times New Roman"/>
          <w:b/>
          <w:bCs/>
        </w:rPr>
        <w:t xml:space="preserve">什么是溶剂化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</w:t>
      </w:r>
      <w:r>
        <w:rPr>
          <w:rFonts w:hint="eastAsia" w:ascii="Times New Roman" w:hAnsi="Times New Roman" w:eastAsia="Times New Roman" w:cs="Times New Roman"/>
          <w:b/>
          <w:bCs/>
        </w:rPr>
        <w:t>（solvation）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溶质粒子被溶剂分子包围并稳定下来的过程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若溶剂是水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>水合</w:t>
      </w:r>
      <w:r>
        <w:rPr>
          <w:rFonts w:hint="eastAsia" w:ascii="Times New Roman" w:hAnsi="Times New Roman" w:eastAsia="Times New Roman" w:cs="Times New Roman"/>
          <w:b/>
          <w:bCs/>
        </w:rPr>
        <w:t>（hydration）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最重要的几类溶剂化作用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在水中易被稳定分散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晶格被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拆开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后可溶解或电离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若可形成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烃类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在非极性溶剂中更易溶解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电荷密度越大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溶剂化通常越强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高电荷离子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会强烈吸引水分子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因此往往有显著水合效应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结构化学里的三个直接应用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>易溶于水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不易溶于苯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水分子偶极矩大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能分别稳定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苯几乎不能提供足够的离子稳定作用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易溶于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二者都以色散力为主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溶质进入溶剂后不会破坏强偶极或氢键网络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在水中溶解度大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又因为它能与水形成氢键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还能部分发生酸碱作用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做题时的判断顺序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先看溶质是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再看溶剂能提供哪类稳定作用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最后再判断是否还叠加氢键或酸碱反应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bookmarkStart w:id="139" w:name="十结构预测工具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结构预测工具链</w:t>
      </w:r>
    </w:p>
    <w:bookmarkStart w:id="137" w:name="分子结构预测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分子结构预测流程图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先记住这条</w:t>
      </w:r>
      <w:r>
        <w:rPr>
          <w:rFonts w:hint="eastAsia" w:ascii="Times New Roman" w:hAnsi="Times New Roman" w:eastAsia="FangSong" w:cs="Times New Roman"/>
          <w:b/>
          <w:bCs/>
        </w:rPr>
        <w:t xml:space="preserve">黑白打印也能直接使用</w:t>
      </w:r>
      <w:r>
        <w:rPr>
          <w:rFonts w:hint="eastAsia" w:ascii="Times New Roman" w:hAnsi="Times New Roman" w:eastAsia="FangSong" w:cs="Times New Roman"/>
        </w:rPr>
        <w:t>的文字版流程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做题时按顺序往下走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先确定总价电子数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孤对和形式电荷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再做</w:t>
      </w:r>
      <w:r>
        <w:rPr>
          <w:rFonts w:ascii="Times New Roman" w:hAnsi="Times New Roman" w:eastAsia="Times New Roman" w:cs="Times New Roman"/>
          <w:b/>
          <w:bCs/>
        </w:rPr>
        <w:t xml:space="preserve"> 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只数中心原子的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再定杂化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用电子对总数对应杂化类型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解释键角和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结构刚判出来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就顺手看极性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先看键是否有极性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再看几何是否对称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最后决定偶极矩能否抵消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遇到等键长或共振异常时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检查离域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是否有平行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π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遇到陌生粒子时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用等电子体找熟模板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再去找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这类熟结构做迁移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遇到键级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磁性反常时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切到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重点处理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这类双原子或小分子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最后再落到分子间力和物性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缔合与结构反常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做题时遇到的问题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优先调用的工具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不会连键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不确定中心原子和孤对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不会判断三维形状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不会解释键角为什么偏离理想值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想知道分子是不是极性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发现键长平均化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题目很陌生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但总价电子数看起来熟悉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发现顺磁性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要比较沸点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58249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a79ea469cb1477666ee9dd98fe16137de8a0385fd373d2950c2fbf14d4dc3d9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解题顺序统一按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  <w:b/>
          <w:bCs/>
        </w:rPr>
        <w:t xml:space="preserve"> → VSEPR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极性快判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ascii="Times New Roman" w:hAnsi="Times New Roman" w:eastAsia="Times New Roman" w:cs="Times New Roman"/>
          <w:b/>
          <w:bCs/>
        </w:rPr>
        <w:t xml:space="preserve"> → 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需要回看时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）#2.2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电子对排斥原则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杂化类型与几何构型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立刻顺手判断极性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分子间力概述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38" w:name="结构判断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五步法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多重键视为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孤对轨道数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 m &lt;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常见漏计或重计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同价电子数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同原子数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氢键与范德华力混淆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8"/>
    <w:bookmarkEnd w:id="139"/>
    <w:bookmarkStart w:id="140" w:name="十一易错点与常见陷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易错点与常见陷阱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以下整理了历年竞赛和模考中学生最容易犯的错误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建议做题前先扫一遍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杂化理论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 xml:space="preserve">分子几何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杂化是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事后解释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：VSEPR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杂化归因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形式电荷是电子计数的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账本工具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共振式的任一结构是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共振杂化体</w:t>
            </w:r>
            <w:r>
              <w:rPr>
                <w:rFonts w:hint="eastAsia" w:ascii="Times New Roman" w:hAnsi="Times New Roman" w:eastAsia="FangSong" w:cs="Times New Roman"/>
              </w:rPr>
              <w:t>是真实的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直线形一定对应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d。</w:t>
            </w:r>
            <w:r>
              <w:rPr>
                <w:rFonts w:hint="eastAsia" w:ascii="Times New Roman" w:hAnsi="Times New Roman" w:eastAsia="FangSong" w:cs="Times New Roman"/>
              </w:rPr>
              <w:t>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三角双锥中孤对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优先占赤道位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（90°</w:t>
            </w:r>
            <w:r>
              <w:rPr>
                <w:rFonts w:ascii="Times New Roman" w:hAnsi="Times New Roman" w:eastAsia="Times New Roman" w:cs="Times New Roman"/>
              </w:rPr>
              <w:t xml:space="preserve"> LP-BP </w:t>
            </w:r>
            <w:r>
              <w:rPr>
                <w:rFonts w:hint="eastAsia" w:ascii="Times New Roman" w:hAnsi="Times New Roman" w:eastAsia="FangSong" w:cs="Times New Roman"/>
              </w:rPr>
              <w:t>排斥最少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八面体中两个孤对取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Times New Roman" w:cs="Times New Roman"/>
              </w:rPr>
              <w:t>（180°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零个</w:t>
            </w:r>
            <w:r>
              <w:rPr>
                <w:rFonts w:ascii="Times New Roman" w:hAnsi="Times New Roman" w:eastAsia="Times New Roman" w:cs="Times New Roman"/>
              </w:rPr>
              <w:t xml:space="preserve"> 90° LP-LP 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用同一能级顺序填所有双原子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顺序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只有双键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环也是不饱和度的来源</w:t>
            </w:r>
            <w:r>
              <w:rPr>
                <w:rFonts w:hint="eastAsia" w:ascii="Times New Roman" w:hAnsi="Times New Roman" w:eastAsia="Times New Roman" w:cs="Times New Roman"/>
              </w:rPr>
              <w:t>。C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可能是丙二烯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电子计数时终端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双键连接的终端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对中心原子电子计数贡献为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0。</w:t>
            </w:r>
            <w:r>
              <w:rPr>
                <w:rFonts w:hint="eastAsia" w:ascii="Times New Roman" w:hAnsi="Times New Roman" w:eastAsia="FangSong" w:cs="Times New Roman"/>
              </w:rPr>
              <w:t>只有卤素型终端原子贡献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分子间力以色散力为主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色散力虽弱但无处不在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且对大分子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如蛋白质折叠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至关重要</w:t>
            </w:r>
            <w:r>
              <w:rPr>
                <w:rFonts w:hint="eastAsia" w:ascii="Times New Roman" w:hAnsi="Times New Roman" w:eastAsia="Times New Roman" w:cs="Times New Roman"/>
              </w:rPr>
              <w:t>。H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的色散力</w:t>
            </w:r>
            <w:r>
              <w:rPr>
                <w:rFonts w:hint="eastAsia" w:ascii="Times New Roman" w:hAnsi="Times New Roman" w:eastAsia="Times New Roman" w:cs="Times New Roman"/>
              </w:rPr>
              <w:t>（9.0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</w:t>
            </w:r>
            <w:r>
              <w:rPr>
                <w:rFonts w:hint="eastAsia" w:ascii="Times New Roman" w:hAnsi="Times New Roman" w:eastAsia="FangSong" w:cs="Times New Roman"/>
              </w:rPr>
              <w:t>仍占总作用力的</w:t>
            </w:r>
            <w:r>
              <w:rPr>
                <w:rFonts w:ascii="Times New Roman" w:hAnsi="Times New Roman" w:eastAsia="Times New Roman" w:cs="Times New Roman"/>
              </w:rPr>
              <w:t xml:space="preserve"> 19%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45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第一轮训练顺序建议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看形式电荷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练顺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再做本讲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Lewis / VSEPR / </w:t>
      </w:r>
      <w:r>
        <w:rPr>
          <w:rFonts w:hint="eastAsia" w:ascii="Times New Roman" w:hAnsi="Times New Roman" w:eastAsia="FangSong" w:cs="Times New Roman"/>
        </w:rPr>
        <w:t>极性连成一条链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用来做迁移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12.3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更适合作阶段检测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不建议一上来就做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本轮主练仍以教材题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常规竞赛资源和结构稳定的经典题为主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真题主要用来校准方向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不作为起步训练的主体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并指出其属于哪一类离子构型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画出下列各分子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C=CHCl、HO-NO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Si、P、S</w:t>
      </w:r>
      <w:r>
        <w:rPr>
          <w:rFonts w:hint="eastAsia" w:ascii="Times New Roman" w:hAnsi="Times New Roman" w:eastAsia="FangSong" w:cs="Times New Roman"/>
        </w:rPr>
        <w:t>三元素在生成</w:t>
      </w:r>
      <w:r>
        <w:rPr>
          <w:rFonts w:hint="eastAsia" w:ascii="Times New Roman" w:hAnsi="Times New Roman" w:eastAsia="Times New Roman" w:cs="Times New Roman"/>
        </w:rPr>
        <w:t>(1)SiF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时的杂化轨道类型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注明等性或不等性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指出下列各分子中各个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中哪些可能存在及其几何构型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原子以何种杂化轨道成键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最多几个原子共面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离子的空间几何构型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填充下表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电子对几何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分子几何构型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离子可能的共振体</w:t>
      </w:r>
      <w:r>
        <w:rPr>
          <w:rFonts w:hint="eastAsia" w:ascii="Times New Roman" w:hAnsi="Times New Roman" w:eastAsia="Times New Roman" w:cs="Times New Roman"/>
        </w:rPr>
        <w:t>：(1)NO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；(2)SO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年合成新化合物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64，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93.8%、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6.2%。X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种化学环境不同的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种不同的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同时存在</w:t>
      </w:r>
      <w:r>
        <w:rPr>
          <w:rFonts w:hint="eastAsia" w:ascii="Times New Roman" w:hAnsi="Times New Roman" w:eastAsia="Times New Roman" w:cs="Times New Roman"/>
        </w:rPr>
        <w:t>C-C、C=C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键比寻常的短</w:t>
      </w:r>
      <w:r>
        <w:rPr>
          <w:rFonts w:hint="eastAsia" w:ascii="Times New Roman" w:hAnsi="Times New Roman" w:eastAsia="Times New Roman" w:cs="Times New Roman"/>
        </w:rPr>
        <w:t>。(a)X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画出可能结构式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FangSong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判断下列各组中哪种化合物键的极性较大</w:t>
      </w:r>
      <w:r>
        <w:rPr>
          <w:rFonts w:hint="eastAsia" w:ascii="Times New Roman" w:hAnsi="Times New Roman" w:eastAsia="Times New Roman" w:cs="Times New Roman"/>
        </w:rPr>
        <w:t>：(1)ZnO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ZnS；(2)HI、HCl、HF、HBr；(3)H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Te；(4)NH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；(5)F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判断下列各组分子间存在什么形式的作用力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1"/>
    <w:bookmarkStart w:id="142" w:name="b-主线加练不与上面重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不与上面重复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这一组专门服务第一轮课堂主线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尽量把</w:t>
      </w:r>
      <w:r>
        <w:rPr>
          <w:rFonts w:hint="eastAsia" w:ascii="Times New Roman" w:hAnsi="Times New Roman" w:eastAsia="Times New Roman" w:cs="Times New Roman"/>
        </w:rPr>
        <w:t>“Lewis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MO”</w:t>
      </w:r>
      <w:r>
        <w:rPr>
          <w:rFonts w:hint="eastAsia" w:ascii="Times New Roman" w:hAnsi="Times New Roman" w:eastAsia="FangSong" w:cs="Times New Roman"/>
        </w:rPr>
        <w:t>串成一条短链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哪一个更可能有偶极矩为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2"/>
    <w:bookmarkStart w:id="143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FangSong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FangSong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FangSong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加压下</w:t>
      </w:r>
      <w:r>
        <w:rPr>
          <w:rFonts w:hint="eastAsia" w:ascii="Times New Roman" w:hAnsi="Times New Roman" w:eastAsia="Times New Roman" w:cs="Times New Roman"/>
        </w:rPr>
        <w:t>148°C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形成能导电的熔体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：(1)CCl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价电子对数和实际构型</w:t>
      </w:r>
      <w:r>
        <w:rPr>
          <w:rFonts w:hint="eastAsia" w:ascii="Times New Roman" w:hAnsi="Times New Roman" w:eastAsia="Times New Roman" w:cs="Times New Roman"/>
        </w:rPr>
        <w:t>；(2)BeCl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（X=F,Cl,Br,I）</w:t>
      </w:r>
      <w:r>
        <w:rPr>
          <w:rFonts w:hint="eastAsia" w:ascii="Times New Roman" w:hAnsi="Times New Roman" w:eastAsia="FangSong" w:cs="Times New Roman"/>
        </w:rPr>
        <w:t>的构型和最大键角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键角小于卤化磷的原因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铜催化下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反应得到铵盐和三角锥形分子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0.78×10</w:t>
      </w:r>
      <w:r>
        <w:rPr>
          <w:rFonts w:hint="eastAsia"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C·m）。(a)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的分子式和合成反应方程式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hint="eastAsia" w:ascii="Times New Roman" w:hAnsi="Times New Roman" w:eastAsia="FangSong" w:cs="Times New Roman"/>
        </w:rPr>
        <w:t>的质子化热明显小于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；(c)A</w:t>
      </w:r>
      <w:r>
        <w:rPr>
          <w:rFonts w:hint="eastAsia" w:ascii="Times New Roman" w:hAnsi="Times New Roman" w:eastAsia="FangSong" w:cs="Times New Roman"/>
        </w:rPr>
        <w:t>与汞共热得汞盐和一对异构体</w:t>
      </w:r>
      <w:r>
        <w:rPr>
          <w:rFonts w:hint="eastAsia" w:ascii="Times New Roman" w:hAnsi="Times New Roman" w:eastAsia="Times New Roman" w:cs="Times New Roman"/>
        </w:rPr>
        <w:t>B、C（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66），</w:t>
      </w:r>
      <w:r>
        <w:rPr>
          <w:rFonts w:hint="eastAsia" w:ascii="Times New Roman" w:hAnsi="Times New Roman" w:eastAsia="FangSong" w:cs="Times New Roman"/>
        </w:rPr>
        <w:t>写出方程式和</w:t>
      </w:r>
      <w:r>
        <w:rPr>
          <w:rFonts w:hint="eastAsia" w:ascii="Times New Roman" w:hAnsi="Times New Roman" w:eastAsia="Times New Roman" w:cs="Times New Roman"/>
        </w:rPr>
        <w:t>B、C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∠HNH=106.7°，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∠HNH=109.5°。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2:1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电导实验证明阳离子总数为加入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所有阳离子不含硫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给出含碘阳离子的化学式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体系中还生成少量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型两种构型异构体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分别画出结构并标明形式电荷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3.28]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43"/>
    <w:bookmarkStart w:id="144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锡元素推断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钌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hint="eastAsia" w:ascii="Times New Roman" w:hAnsi="Times New Roman" w:eastAsia="FangSong" w:cs="Times New Roman"/>
          <w:b/>
          <w:bCs/>
        </w:rPr>
        <w:t>配合物的化学式与杂化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bpy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FangSong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写出中心钌原子的杂化轨道类型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FangSong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并指出其配位原子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从离子半径与空腔大小匹配的角度解释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如果将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FangSong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53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46" w:name="典型例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的总价电子数为</w:t>
      </w:r>
      <w:r>
        <w:rPr>
          <w:rFonts w:ascii="Times New Roman" w:hAnsi="Times New Roman" w:eastAsia="Times New Roman" w:cs="Times New Roman"/>
        </w:rPr>
        <w:t xml:space="preserve"> 8 + 2×7 = 22。Lewis </w:t>
      </w:r>
      <w:r>
        <w:rPr>
          <w:rFonts w:hint="eastAsia" w:ascii="Times New Roman" w:hAnsi="Times New Roman" w:eastAsia="FangSong" w:cs="Times New Roman"/>
        </w:rPr>
        <w:t xml:space="preserve">结构可写作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F-Xe-F，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各原子的形式电荷都为</w:t>
      </w:r>
      <w:r>
        <w:rPr>
          <w:rFonts w:ascii="Times New Roman" w:hAnsi="Times New Roman" w:eastAsia="Times New Roman" w:cs="Times New Roman"/>
        </w:rPr>
        <w:t xml:space="preserve"> 0。Xe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按第一轮常用写法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更本质的描述可用三中心四电子键模型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的孤对电子可以向</w:t>
      </w:r>
      <w:r>
        <w:rPr>
          <w:rFonts w:ascii="Times New Roman" w:hAnsi="Times New Roman" w:eastAsia="Times New Roman" w:cs="Times New Roman"/>
        </w:rPr>
        <w:t xml:space="preserve"> Si-N </w:t>
      </w:r>
      <w:r>
        <w:rPr>
          <w:rFonts w:hint="eastAsia" w:ascii="Times New Roman" w:hAnsi="Times New Roman" w:eastAsia="FangSong" w:cs="Times New Roman"/>
        </w:rPr>
        <w:t>骨架中的受体轨道离域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使孤对电子不再像胺那样高度定域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周围更接近</w:t>
      </w:r>
      <w:r>
        <w:rPr>
          <w:rFonts w:hint="eastAsia" w:ascii="Times New Roman" w:hAnsi="Times New Roman" w:eastAsia="FangSong" w:cs="Times New Roman"/>
          <w:b/>
          <w:bCs/>
        </w:rPr>
        <w:t xml:space="preserve">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不能简单理解为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真正调用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更稳妥的说法是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孤对电子离域削弱了三角锥化趋势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(8-2)/2 = </w:t>
      </w:r>
      <w:r>
        <w:rPr>
          <w:rFonts w:hint="eastAsia" w:ascii="Times New Roman" w:hAnsi="Times New Roman" w:eastAsia="Times New Roman" w:cs="Times New Roman"/>
        </w:rPr>
        <w:t xml:space="preserve">3，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(8-4)/2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</w:t>
      </w:r>
      <w:r>
        <w:rPr>
          <w:rFonts w:hint="eastAsia" w:ascii="Times New Roman" w:hAnsi="Times New Roman" w:eastAsia="FangSong" w:cs="Times New Roman"/>
        </w:rPr>
        <w:t>键级变为</w:t>
      </w:r>
      <w:r>
        <w:rPr>
          <w:rFonts w:ascii="Times New Roman" w:hAnsi="Times New Roman" w:eastAsia="Times New Roman" w:cs="Times New Roman"/>
        </w:rPr>
        <w:t xml:space="preserve"> (8-5)/2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仍有未成对电子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因此三者的键级大小规律为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核心原因是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分子间能形成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广泛氢键网络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不能形成强氢键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分子间主要只有较弱的取向力和色散力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还能与水发生弱酸碱反应生成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与水的氢键作用也很差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因此溶解度明显更小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结构可先写成</w:t>
      </w:r>
      <w:r>
        <w:rPr>
          <w:rFonts w:ascii="Times New Roman" w:hAnsi="Times New Roman" w:eastAsia="Times New Roman" w:cs="Times New Roman"/>
        </w:rPr>
        <w:t xml:space="preserve"> O=S-O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O-S=O </w:t>
      </w:r>
      <w:r>
        <w:rPr>
          <w:rFonts w:hint="eastAsia" w:ascii="Times New Roman" w:hAnsi="Times New Roman" w:eastAsia="FangSong" w:cs="Times New Roman"/>
        </w:rPr>
        <w:t>两个主要共振式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的真实结构是这两者的共振杂化体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S-O 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平均键级约为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hint="eastAsia" w:ascii="Times New Roman" w:hAnsi="Times New Roman" w:eastAsia="Times New Roman" w:cs="Times New Roman"/>
        </w:rPr>
        <w:t xml:space="preserve"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键语言描述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。S-O </w:t>
      </w:r>
      <w:r>
        <w:rPr>
          <w:rFonts w:hint="eastAsia" w:ascii="Times New Roman" w:hAnsi="Times New Roman" w:eastAsia="FangSong" w:cs="Times New Roman"/>
        </w:rPr>
        <w:t>键长介于单键和双键之间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正是离域与共振平均的结果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能级顺序可参照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轨道成分分布不对称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。Lewis </w:t>
      </w:r>
      <w:r>
        <w:rPr>
          <w:rFonts w:hint="eastAsia" w:ascii="Times New Roman" w:hAnsi="Times New Roman" w:eastAsia="FangSong" w:cs="Times New Roman"/>
        </w:rPr>
        <w:t xml:space="preserve">结构常写作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:C≡O: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若按电子来源追溯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三键中可视作含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个配位键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更易与过渡金属配位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端向金属进行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同时其低能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轨道又便于接受金属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形成协同稳定作用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个常见八隅体共振式可写为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N=C=O、N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-C≡O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N≡C-O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因为负电荷落在电负性更大的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且电荷分离最小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两侧各有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等物种可作等电子类比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SCO，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故构型仍为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的轨道更大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重叠效率不同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键长和电子分布会发生变化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（§3.3）：IF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八面体中孤对只有一个位置选择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占据任一顶点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个原子呈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（§4.5）：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25%），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（33%），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sp（50%）。s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电子越靠近核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108 pm、≈427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106 pm、≈523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sp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成分递增一致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（§7.4）：O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型能级顺序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121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↓。O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(a) S=C=N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0/0/−1，(b)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-C≡N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−1/0/0。</w:t>
      </w:r>
      <w:r>
        <w:rPr>
          <w:rFonts w:hint="eastAsia" w:ascii="Times New Roman" w:hAnsi="Times New Roman" w:eastAsia="FangSong" w:cs="Times New Roman"/>
        </w:rPr>
        <w:t>两者均满足八隅体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形式电荷绝对值</w:t>
      </w:r>
      <w:r>
        <w:rPr>
          <w:rFonts w:ascii="Times New Roman" w:hAnsi="Times New Roman" w:eastAsia="Times New Roman" w:cs="Times New Roman"/>
        </w:rPr>
        <w:t xml:space="preserve"> ≤ 1。N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S(2.58)，</w:t>
      </w:r>
      <w:r>
        <w:rPr>
          <w:rFonts w:hint="eastAsia" w:ascii="Times New Roman" w:hAnsi="Times New Roman" w:eastAsia="FangSong" w:cs="Times New Roman"/>
        </w:rPr>
        <w:t>负形式电荷在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上更合理</w:t>
      </w:r>
      <w:r>
        <w:rPr>
          <w:rFonts w:ascii="Times New Roman" w:hAnsi="Times New Roman" w:eastAsia="Times New Roman" w:cs="Times New Roman"/>
        </w:rPr>
        <w:t xml:space="preserve"> → (a) </w:t>
      </w:r>
      <w:r>
        <w:rPr>
          <w:rFonts w:hint="eastAsia" w:ascii="Times New Roman" w:hAnsi="Times New Roman" w:eastAsia="FangSong" w:cs="Times New Roman"/>
        </w:rPr>
        <w:t>略优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但在配位化学中配位方式不同占优结构不同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= ½[(8+8+8)−(4+6+6)] = ½(24−16) =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4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若画成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三键也是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但形式电荷不合理</w:t>
      </w:r>
      <w:r>
        <w:rPr>
          <w:rFonts w:hint="eastAsia" w:ascii="Times New Roman" w:hAnsi="Times New Roman" w:eastAsia="Times New Roman" w:cs="Times New Roman"/>
        </w:rPr>
        <w:t>（C=+1,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O=−1）。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20e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15e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个孤对全占赤道位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32e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八面体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个孤对取反式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(109.5°)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O(104.5°)，</w:t>
      </w:r>
      <w:r>
        <w:rPr>
          <w:rFonts w:hint="eastAsia" w:ascii="Times New Roman" w:hAnsi="Times New Roman" w:eastAsia="FangSong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</w:t>
      </w:r>
      <w:r>
        <w:rPr>
          <w:rFonts w:ascii="Times New Roman" w:hAnsi="Times New Roman" w:eastAsia="Times New Roman" w:cs="Times New Roman"/>
        </w:rPr>
        <w:t xml:space="preserve"> &lt;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(100.3°) &lt;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(101.0°) &lt;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(102°)，</w:t>
      </w:r>
      <w:r>
        <w:rPr>
          <w:rFonts w:hint="eastAsia" w:ascii="Times New Roman" w:hAnsi="Times New Roman" w:eastAsia="FangSong" w:cs="Times New Roman"/>
        </w:rPr>
        <w:t>配体电负性越小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成键对越靠近中心原子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∠HCO=122.1° &gt; </w:t>
      </w:r>
      <w:r>
        <w:rPr>
          <w:rFonts w:hint="eastAsia" w:ascii="Times New Roman" w:hAnsi="Times New Roman" w:eastAsia="Times New Roman" w:cs="Times New Roman"/>
        </w:rPr>
        <w:t xml:space="preserve">120°，C=O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双键排斥大于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移走电子需克服成键稳定化能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&gt;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*（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移走电子反而增强净键合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3.0（</w:t>
      </w:r>
      <w:r>
        <w:rPr>
          <w:rFonts w:hint="eastAsia" w:ascii="Times New Roman" w:hAnsi="Times New Roman" w:eastAsia="FangSong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NO &gt;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原子将更多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成分分配给电负性更大的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成分分配给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邻居的强吸电子效应进一步压缩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→ H-O-O &lt; </w:t>
      </w:r>
      <w:r>
        <w:rPr>
          <w:rFonts w:hint="eastAsia" w:ascii="Times New Roman" w:hAnsi="Times New Roman" w:eastAsia="Times New Roman" w:cs="Times New Roman"/>
        </w:rPr>
        <w:t>H-O-H（</w:t>
      </w:r>
      <w:r>
        <w:rPr>
          <w:rFonts w:hint="eastAsia" w:ascii="Times New Roman" w:hAnsi="Times New Roman" w:eastAsia="FangSong" w:cs="Times New Roman"/>
        </w:rPr>
        <w:t>实验确认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（§9.2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(−161°C)</w:t>
      </w:r>
      <w:r>
        <w:rPr>
          <w:rFonts w:ascii="Times New Roman" w:hAnsi="Times New Roman" w:eastAsia="Times New Roman" w:cs="Times New Roman"/>
        </w:rPr>
        <w:t xml:space="preserve"> &lt;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(−112°C) &lt; 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(−88°C)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O(100°C)。SiH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沸点递增因色散力增强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分子量仅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却沸点最高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因氢键</w:t>
      </w:r>
      <w:r>
        <w:rPr>
          <w:rFonts w:hint="eastAsia" w:ascii="Times New Roman" w:hAnsi="Times New Roman" w:eastAsia="Times New Roman" w:cs="Times New Roman"/>
        </w:rPr>
        <w:t>(~18.8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远强于色散力</w:t>
      </w:r>
      <w:r>
        <w:rPr>
          <w:rFonts w:hint="eastAsia" w:ascii="Times New Roman" w:hAnsi="Times New Roman" w:eastAsia="Times New Roman" w:cs="Times New Roman"/>
        </w:rPr>
        <w:t>(~9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（§5.3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但共价半径之和</w:t>
      </w:r>
      <w:r>
        <w:rPr>
          <w:rFonts w:ascii="Times New Roman" w:hAnsi="Times New Roman" w:eastAsia="Times New Roman" w:cs="Times New Roman"/>
        </w:rPr>
        <w:t xml:space="preserve"> = 152 pm。B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各提供孤对电子形成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键增加部分双键性质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键长缩短</w:t>
      </w:r>
      <w:r>
        <w:rPr>
          <w:rFonts w:ascii="Times New Roman" w:hAnsi="Times New Roman" w:eastAsia="Times New Roman" w:cs="Times New Roman"/>
        </w:rPr>
        <w:t xml:space="preserve"> 22 pm。</w:t>
      </w:r>
    </w:p>
    <w:bookmarkEnd w:id="146"/>
    <w:bookmarkStart w:id="148" w:name="基础巩固对应12.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(18+2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)；Cd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hyperlink r:id="rId147">
        <w:r>
          <w:rPr>
            <w:rStyle w:val="Hyperlink"/>
          </w:rPr>
          <w:t xml:space="preserve">Ar</w:t>
        </w:r>
      </w:hyperlink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O=C=O；Cl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Cl-C(=O)-Cl；ClO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对孤对电子的三角锥形结构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=CH-Cl；HO-NO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H-O-N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(=O)-O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并在两个非羟基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之间存在共振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-CHO；N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亚硝基与硝基通过桥氧连接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）；PCl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）；SF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个孤对在赤道位置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(1)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在第二周期无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反式构象中全部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4H）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顺式构象中最多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个原子共面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3h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4h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[O=N-O]</w:t>
      </w:r>
      <w:r>
        <w:rPr>
          <w:rFonts w:ascii="Times New Roman" w:hAnsi="Times New Roman" w:eastAsia="Times New Roman" w:cs="Times New Roman"/>
          <w:vertAlign w:val="superscript"/>
        </w:rPr>
        <w:t>-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[O-N=O]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[O=O-O]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[O-O=O]（2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（S=O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（MW=64，C: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5×12/64=93.8%，H: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4×1/64=6.2%）。(b)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已贡献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又因题目要求同时存在</w:t>
      </w:r>
      <w:r>
        <w:rPr>
          <w:rFonts w:ascii="Times New Roman" w:hAnsi="Times New Roman" w:eastAsia="Times New Roman" w:cs="Times New Roman"/>
        </w:rPr>
        <w:t xml:space="preserve"> C-C、C=C、C≡C 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H、4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可确定结构为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乙炔基环丙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（3-ethynylcycloprop-1-ene）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其环内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因张力和弯曲键效应而比普通烯烃更短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Times New Roman" w:cs="Times New Roman"/>
        </w:rPr>
        <w:t>N→Sb：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孤对压缩效果相对增强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vs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(102.5°)：F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→N-F</w:t>
      </w:r>
      <w:r>
        <w:rPr>
          <w:rFonts w:hint="eastAsia" w:ascii="Times New Roman" w:hAnsi="Times New Roman" w:eastAsia="FangSong" w:cs="Times New Roman"/>
        </w:rPr>
        <w:t>键电子云偏向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成键对靠近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(96.3°)：P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孤对效应已经很强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的强电负性使</w:t>
      </w:r>
      <w:r>
        <w:rPr>
          <w:rFonts w:hint="eastAsia" w:ascii="Times New Roman" w:hAnsi="Times New Roman" w:eastAsia="Times New Roman" w:cs="Times New Roman"/>
        </w:rPr>
        <w:t>P-F</w:t>
      </w:r>
      <w:r>
        <w:rPr>
          <w:rFonts w:hint="eastAsia" w:ascii="Times New Roman" w:hAnsi="Times New Roman" w:eastAsia="FangSong" w:cs="Times New Roman"/>
        </w:rPr>
        <w:t>键电子云外移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成键对排斥略增</w:t>
      </w:r>
      <w:r>
        <w:rPr>
          <w:rFonts w:hint="eastAsia" w:ascii="Times New Roman" w:hAnsi="Times New Roman" w:eastAsia="Times New Roman" w:cs="Times New Roman"/>
        </w:rPr>
        <w:t>→PF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反而略大于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(1) ZnO &gt; </w:t>
      </w:r>
      <w:r>
        <w:rPr>
          <w:rFonts w:hint="eastAsia" w:ascii="Times New Roman" w:hAnsi="Times New Roman" w:eastAsia="Times New Roman" w:cs="Times New Roman"/>
        </w:rPr>
        <w:t>ZnS（O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2.5）；(2)</w:t>
      </w:r>
      <w:r>
        <w:rPr>
          <w:rFonts w:ascii="Times New Roman" w:hAnsi="Times New Roman" w:eastAsia="Times New Roman" w:cs="Times New Roman"/>
        </w:rPr>
        <w:t xml:space="preserve"> HF &gt; HCl &gt; HBr &gt; </w:t>
      </w:r>
      <w:r>
        <w:rPr>
          <w:rFonts w:hint="eastAsia" w:ascii="Times New Roman" w:hAnsi="Times New Roman" w:eastAsia="Times New Roman" w:cs="Times New Roman"/>
        </w:rPr>
        <w:t>HI（F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4.0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Te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同族向下电负性减小</w:t>
      </w:r>
      <w:r>
        <w:rPr>
          <w:rFonts w:hint="eastAsia" w:ascii="Times New Roman" w:hAnsi="Times New Roman" w:eastAsia="Times New Roman" w:cs="Times New Roman"/>
        </w:rPr>
        <w:t>，H-X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键极性减小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3.98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2.20）；(5)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键极性大于</w:t>
      </w:r>
      <w:r>
        <w:rPr>
          <w:rFonts w:ascii="Times New Roman" w:hAnsi="Times New Roman" w:eastAsia="Times New Roman" w:cs="Times New Roman"/>
        </w:rPr>
        <w:t xml:space="preserve"> O-F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Br: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&lt; Ne &lt; CO &lt; HF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均为非极性粒子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主要靠色散力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>为弱极性分子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除色散力外还有取向力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故高于</w:t>
      </w:r>
      <w:r>
        <w:rPr>
          <w:rFonts w:ascii="Times New Roman" w:hAnsi="Times New Roman" w:eastAsia="Times New Roman" w:cs="Times New Roman"/>
        </w:rPr>
        <w:t xml:space="preserve"> Ne。HF 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同系物主要比较色散力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8"/>
    <w:bookmarkStart w:id="149" w:name="b-主线加练对应12.1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§12.1b）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26。S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O=SCl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为极性分子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中心原子杂化可记为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O=C=N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  <m:r>
          <m:t>​</m:t>
        </m:r>
      </m:oMath>
      <w:r>
        <w:rPr>
          <w:rFonts w:ascii="Times New Roman" w:hAnsi="Times New Roman" w:eastAsia="Times New Roman" w:cs="Times New Roman"/>
        </w:rPr>
        <w:t xml:space="preserve">O-C≡N </w:t>
      </w:r>
      <w:r>
        <w:rPr>
          <w:rFonts w:hint="eastAsia" w:ascii="Times New Roman" w:hAnsi="Times New Roman" w:eastAsia="FangSong" w:cs="Times New Roman"/>
        </w:rPr>
        <w:t>的共振形式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二者都属于高对称构型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键偶极可完全抵消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偶极矩为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cis-1,2-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trans-1,2-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因为两者都近似平面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构型中两个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彼此抵消</w:t>
      </w:r>
      <w:r>
        <w:rPr>
          <w:rFonts w:hint="eastAsia" w:ascii="Times New Roman" w:hAnsi="Times New Roman" w:eastAsia="Times New Roman" w:cs="Times New Roman"/>
        </w:rPr>
        <w:t>；cis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构型中不能完全抵消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三者键级都取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49"/>
    <w:bookmarkStart w:id="151" w:name="竞赛入门对应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自耦电离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三角双锥电子对构型</w:t>
      </w:r>
      <w:r>
        <w:rPr>
          <w:rFonts w:hint="eastAsia" w:ascii="Times New Roman" w:hAnsi="Times New Roman" w:eastAsia="Times New Roman" w:cs="Times New Roman"/>
        </w:rPr>
        <w:t>）；IF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畸变八面体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液态中存在离子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因此导电性显著增强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(1)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（B-F</w:t>
      </w:r>
      <w:r>
        <w:rPr>
          <w:rFonts w:hint="eastAsia" w:ascii="Times New Roman" w:hAnsi="Times New Roman" w:eastAsia="FangSong" w:cs="Times New Roman"/>
        </w:rPr>
        <w:t>键有部分双键特征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平面对称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B:O(CH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pm（π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、B-F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180°C: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（M=208.5，ρ=9.3</w:t>
      </w:r>
      <w:r>
        <w:rPr>
          <w:rFonts w:ascii="Times New Roman" w:hAnsi="Times New Roman" w:eastAsia="Times New Roman" w:cs="Times New Roman"/>
        </w:rPr>
        <w:t xml:space="preserve"> g/L → </w:t>
      </w:r>
      <w:r>
        <w:rPr>
          <w:rFonts w:hint="eastAsia" w:ascii="Times New Roman" w:hAnsi="Times New Roman" w:eastAsia="Times New Roman" w:cs="Times New Roman"/>
        </w:rPr>
        <w:t>M=9.3×22.4=208，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250°C: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熔体导电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自耦电离产生离子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→PBr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为独立离子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孤对在赤道位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两孤对在对位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都是三角锥形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(96.3°) &lt;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(100.3°) &lt;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(101.0°) &lt; PI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(102°)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因为卤素原子半径增大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成键电子对之间的空间排斥增强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成键对之间排斥更弱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)、O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hyperlink r:id="rId150">
        <w:r>
          <w:rPr>
            <w:rStyle w:val="Hyperlink"/>
          </w:rPr>
          <w:t xml:space="preserve">PtF₆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电子转移方向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为氧化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102°）；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F。(b)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的质子化热小于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的强吸电子效应使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上孤对电子云密度降低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因此质子化放热更少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的相对分子质量均为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因此它们应是一对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总反应可写为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∠HNH</w:t>
      </w:r>
      <w:r>
        <w:rPr>
          <w:rFonts w:hint="eastAsia" w:ascii="Times New Roman" w:hAnsi="Times New Roman" w:eastAsia="FangSong" w:cs="Times New Roman"/>
        </w:rPr>
        <w:t>从理想四面体角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被压缩至</w:t>
      </w:r>
      <w:r>
        <w:rPr>
          <w:rFonts w:hint="eastAsia" w:ascii="Times New Roman" w:hAnsi="Times New Roman" w:eastAsia="Times New Roman" w:cs="Times New Roman"/>
        </w:rPr>
        <w:t>106.7°。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的孤对电子投入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孤对变为成键对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N→Zn）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排斥均匀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键角趋向理想值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体系中的主要含碘阳离子可写作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结合形成的三碘正离子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按价电子计数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弯曲形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不是直线形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常见有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两种构型异构体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作图时应按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不要把它简化成</w:t>
      </w:r>
      <w:r>
        <w:rPr>
          <w:rFonts w:hint="eastAsia" w:ascii="Times New Roman" w:hAnsi="Times New Roman" w:eastAsia="Times New Roman" w:cs="Times New Roman"/>
        </w:rPr>
        <w:t>“5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个中性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原子整体带</w:t>
      </w:r>
      <w:r>
        <w:rPr>
          <w:rFonts w:ascii="Times New Roman" w:hAnsi="Times New Roman" w:eastAsia="Times New Roman" w:cs="Times New Roman"/>
        </w:rPr>
        <w:t xml:space="preserve"> +1”。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只考虑电子效应时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成键电子对越远离中心原子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中心附近的成键对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键角通常越小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因此可比较为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对含碳取代基体系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电子效应并不是唯一因素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除电负性外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还要同时考虑空间位阻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轨道重杂化和配体体积等因素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吸电子越强键角越小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机械外推到所有体系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1"/>
    <w:bookmarkStart w:id="152" w:name="真题挑战对应12.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13.4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因此作答时应给出全部可能的碳架类型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并分别标出杂化方式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含两个双键的结构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一个双键和一个环的结构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剩余单键碳为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含一个叁键的结构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叁键两端碳为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与其单键相连的饱和碳为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本题得分关键是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既要找全可能的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也要把每种结构中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个碳原子的杂化轨道标完整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判断链条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“A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先把元素范围缩到常见镀层金属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易挥发液态氯化物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两种常见氧化态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共同指向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进一步锁定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本题核心不是单一反应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而是把元素推断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锡的卤化物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有机锡和硫化物性质串起来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由元素分析数据换算摩尔比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的理论组成比较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与实验值吻合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Ru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题目给出该配合物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电子均成对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占据较低能级轨道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因此中心钌原子采用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配合物为八面体构型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交替连接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每个醚氧提供孤对电子与金属离子配位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配合物更稳定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1.2–1.5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0.76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1.52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恰好匹配空腔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1.02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大于空腔尺寸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配位时环需变形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离子半径与空腔大小匹配时配合物最稳定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主客体化学中的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尺寸匹配效应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18-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配位最稳定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2.6–3.2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Å →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2.66 Å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恰好匹配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3.34 Å → </w:t>
      </w:r>
      <w:r>
        <w:rPr>
          <w:rFonts w:hint="eastAsia" w:ascii="Times New Roman" w:hAnsi="Times New Roman" w:eastAsia="FangSong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挤不进空腔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考点核心是冠醚空腔大小与碱金属离子尺寸匹配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（19.5°C），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HCl(-85°C)、HBr(-67°C)、HI(-35°C)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的电负性极高</w:t>
      </w:r>
      <w:r>
        <w:rPr>
          <w:rFonts w:hint="eastAsia" w:ascii="Times New Roman" w:hAnsi="Times New Roman" w:eastAsia="Times New Roman" w:cs="Times New Roman"/>
        </w:rPr>
        <w:t>，H-F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平均形成约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形成链状或环状缔合体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显著增大分子间作用力</w:t>
      </w:r>
      <w:r>
        <w:rPr>
          <w:rFonts w:hint="eastAsia" w:ascii="Times New Roman" w:hAnsi="Times New Roman" w:eastAsia="Times New Roman" w:cs="Times New Roman"/>
        </w:rPr>
        <w:t>。HCl、HBr、HI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分子间仅有范德华力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故后三者沸点依次升高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Te（-2°C）。</w:t>
      </w:r>
      <w:r>
        <w:rPr>
          <w:rFonts w:hint="eastAsia" w:ascii="Times New Roman" w:hAnsi="Times New Roman" w:eastAsia="FangSong" w:cs="Times New Roman"/>
        </w:rPr>
        <w:t>按分子量递增应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分子平均形成约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作给体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对孤对电子作受体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形成三维氢键网络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36.1°C) &gt; 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27.7°C)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9.5°C)。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三者分子式相同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分子间均仅范德华力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区别在于分子形状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沸点最高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有支链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色散力减小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本题整合的是氢键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分子量与分子形状对沸点的典型比较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bookmarkStart w:id="154" w:name="十四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北京大学普通化学教研室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上册第</w:t>
      </w:r>
      <w:r>
        <w:rPr>
          <w:rFonts w:hint="eastAsia" w:ascii="Times New Roman" w:hAnsi="Times New Roman" w:eastAsia="Times New Roman" w:cs="Times New Roman"/>
        </w:rPr>
        <w:t>8-9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武汉大学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吉林大学等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化学键与分子结构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相关章节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分子结构相关章节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v1.0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系知识库分子结构讲义的超级充实升级版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主要内容来源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知识库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化学键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电负性</w:t>
      </w:r>
      <w:r>
        <w:rPr>
          <w:rFonts w:hint="eastAsia" w:ascii="Times New Roman" w:hAnsi="Times New Roman" w:eastAsia="Times New Roman" w:cs="Times New Roman"/>
          <w:i/>
          <w:iCs/>
        </w:rPr>
        <w:t>、Lewis</w:t>
      </w:r>
      <w:r>
        <w:rPr>
          <w:rFonts w:hint="eastAsia" w:ascii="Times New Roman" w:hAnsi="Times New Roman" w:eastAsia="FangSong" w:cs="Times New Roman"/>
          <w:i/>
          <w:iCs/>
        </w:rPr>
        <w:t>结构式</w:t>
      </w:r>
      <w:r>
        <w:rPr>
          <w:rFonts w:hint="eastAsia" w:ascii="Times New Roman" w:hAnsi="Times New Roman" w:eastAsia="Times New Roman" w:cs="Times New Roman"/>
          <w:i/>
          <w:iCs/>
        </w:rPr>
        <w:t>、VSEPR</w:t>
      </w:r>
      <w:r>
        <w:rPr>
          <w:rFonts w:hint="eastAsia" w:ascii="Times New Roman" w:hAnsi="Times New Roman" w:eastAsia="FangSong" w:cs="Times New Roman"/>
          <w:i/>
          <w:iCs/>
        </w:rPr>
        <w:t>理论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杂化轨道理论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等知识点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教材参考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Ch3（MO</w:t>
      </w:r>
      <w:r>
        <w:rPr>
          <w:rFonts w:hint="eastAsia" w:ascii="Times New Roman" w:hAnsi="Times New Roman" w:eastAsia="FangSong" w:cs="Times New Roman"/>
          <w:i/>
          <w:iCs/>
        </w:rPr>
        <w:t>能级图</w:t>
      </w:r>
      <w:r>
        <w:rPr>
          <w:rFonts w:hint="eastAsia" w:ascii="Times New Roman" w:hAnsi="Times New Roman" w:eastAsia="Times New Roman" w:cs="Times New Roman"/>
          <w:i/>
          <w:iCs/>
        </w:rPr>
        <w:t>σ/π</w:t>
      </w:r>
      <w:r>
        <w:rPr>
          <w:rFonts w:hint="eastAsia" w:ascii="Times New Roman" w:hAnsi="Times New Roman" w:eastAsia="FangSong" w:cs="Times New Roman"/>
          <w:i/>
          <w:iCs/>
        </w:rPr>
        <w:t>反转</w:t>
      </w:r>
      <w:r>
        <w:rPr>
          <w:rFonts w:hint="eastAsia" w:ascii="Times New Roman" w:hAnsi="Times New Roman" w:eastAsia="Times New Roman" w:cs="Times New Roman"/>
          <w:i/>
          <w:iCs/>
        </w:rPr>
        <w:t>、Bent</w:t>
      </w:r>
      <w:r>
        <w:rPr>
          <w:rFonts w:hint="eastAsia" w:ascii="Times New Roman" w:hAnsi="Times New Roman" w:eastAsia="FangSong" w:cs="Times New Roman"/>
          <w:i/>
          <w:iCs/>
        </w:rPr>
        <w:t>规则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离子极化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>普化原理</w:t>
      </w:r>
      <w:r>
        <w:rPr>
          <w:rFonts w:hint="eastAsia" w:ascii="Times New Roman" w:hAnsi="Times New Roman" w:eastAsia="Times New Roman" w:cs="Times New Roman"/>
          <w:i/>
          <w:iCs/>
        </w:rPr>
        <w:t>Ch12（MO</w:t>
      </w:r>
      <w:r>
        <w:rPr>
          <w:rFonts w:hint="eastAsia" w:ascii="Times New Roman" w:hAnsi="Times New Roman" w:eastAsia="FangSong" w:cs="Times New Roman"/>
          <w:i/>
          <w:iCs/>
        </w:rPr>
        <w:t>推导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分子间力定量分配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54"/>
    <w:bookmarkEnd w:id="1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jpg"/><Relationship Id="rId52" Type="http://schemas.openxmlformats.org/officeDocument/2006/relationships/image" Target="media/rId52.jpg"/><Relationship Id="rId104" Type="http://schemas.openxmlformats.org/officeDocument/2006/relationships/image" Target="media/rId104.png"/><Relationship Id="rId38" Type="http://schemas.openxmlformats.org/officeDocument/2006/relationships/image" Target="media/rId38.png"/><Relationship Id="rId68" Type="http://schemas.openxmlformats.org/officeDocument/2006/relationships/image" Target="media/rId68.png"/><Relationship Id="rId128" Type="http://schemas.openxmlformats.org/officeDocument/2006/relationships/image" Target="media/rId128.png"/><Relationship Id="rId60" Type="http://schemas.openxmlformats.org/officeDocument/2006/relationships/image" Target="media/rId60.jpg"/><Relationship Id="rId30" Type="http://schemas.openxmlformats.org/officeDocument/2006/relationships/image" Target="media/rId30.png"/><Relationship Id="rId84" Type="http://schemas.openxmlformats.org/officeDocument/2006/relationships/image" Target="media/rId84.jpg"/><Relationship Id="rId77" Type="http://schemas.openxmlformats.org/officeDocument/2006/relationships/image" Target="media/rId77.jpg"/><Relationship Id="rId73" Type="http://schemas.openxmlformats.org/officeDocument/2006/relationships/image" Target="media/rId73.jpg"/><Relationship Id="rId124" Type="http://schemas.openxmlformats.org/officeDocument/2006/relationships/image" Target="media/rId124.jpg"/><Relationship Id="rId101" Type="http://schemas.openxmlformats.org/officeDocument/2006/relationships/image" Target="media/rId101.png"/><Relationship Id="rId20" Type="http://schemas.openxmlformats.org/officeDocument/2006/relationships/image" Target="media/rId20.jpg"/><Relationship Id="rId91" Type="http://schemas.openxmlformats.org/officeDocument/2006/relationships/image" Target="media/rId91.jpg"/><Relationship Id="rId16" Type="http://schemas.openxmlformats.org/officeDocument/2006/relationships/image" Target="media/rId16.jpg"/><Relationship Id="rId134" Type="http://schemas.openxmlformats.org/officeDocument/2006/relationships/image" Target="media/rId134.png"/><Relationship Id="rId117" Type="http://schemas.openxmlformats.org/officeDocument/2006/relationships/image" Target="media/rId117.jpg"/><Relationship Id="rId11" Type="http://schemas.openxmlformats.org/officeDocument/2006/relationships/image" Target="media/rId11.jpg"/><Relationship Id="rId42" Type="http://schemas.openxmlformats.org/officeDocument/2006/relationships/image" Target="media/rId42.png"/><Relationship Id="rId81" Type="http://schemas.openxmlformats.org/officeDocument/2006/relationships/image" Target="media/rId81.jpg"/><Relationship Id="rId121" Type="http://schemas.openxmlformats.org/officeDocument/2006/relationships/image" Target="media/rId121.png"/><Relationship Id="rId94" Type="http://schemas.openxmlformats.org/officeDocument/2006/relationships/image" Target="media/rId94.jpg"/><Relationship Id="rId107" Type="http://schemas.openxmlformats.org/officeDocument/2006/relationships/image" Target="media/rId107.jpg"/><Relationship Id="rId98" Type="http://schemas.openxmlformats.org/officeDocument/2006/relationships/image" Target="media/rId98.png"/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2026-09-11T08:03:01Z</dcterms:created>
  <dcterms:modified xsi:type="dcterms:W3CDTF">2026-09-11T08:03:01Z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