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62"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2</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2</m:t>
                  </m:r>
                </m:sub>
              </m:sSub>
              <m:r>
                <m:t>O</m:t>
              </m:r>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rPr>
                  <m:sty m:val="p"/>
                </m:rPr>
                <m:t>−</m:t>
              </m:r>
              <m:r>
                <m:t>C</m:t>
              </m:r>
              <m:r>
                <m:rPr>
                  <m:sty m:val="p"/>
                </m:rPr>
                <m:t>−</m:t>
              </m:r>
              <m:r>
                <m:t>C</m:t>
              </m:r>
              <m:r>
                <m:rPr>
                  <m:sty m:val="p"/>
                </m:rPr>
                <m:t>=</m:t>
              </m:r>
              <m:r>
                <m:t>C</m:t>
              </m:r>
              <m:r>
                <m:rPr>
                  <m:sty m:val="p"/>
                </m:rPr>
                <m:t>−</m:t>
              </m:r>
              <m:r>
                <m:t>C</m:t>
              </m:r>
              <m:sSub>
                <m:e>
                  <m:r>
                    <m:t>H</m:t>
                  </m:r>
                </m:e>
                <m:sub>
                  <m:r>
                    <m:t>3</m:t>
                  </m:r>
                </m:sub>
              </m:sSub>
            </m:oMath>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m:oMath>
              <m:r>
                <m:t>O</m:t>
              </m:r>
              <m:r>
                <m:t> </m:t>
              </m:r>
              <m:r>
                <m:t>H</m:t>
              </m:r>
              <m:r>
                <m:t> </m:t>
              </m:r>
              <m:r>
                <m:t>H</m:t>
              </m:r>
            </m:oMath>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原子杂化轨道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从左到右</w:t>
            </w:r>
            <w:r>
              <w:rPr>
                <w:rFonts w:hint="eastAsia" w:ascii="Times New Roman" w:hAnsi="Times New Roman" w:eastAsia="Times New Roman" w:cs="Times New Roman"/>
              </w:rPr>
              <w:t>,C</w:t>
            </w:r>
            <w:r>
              <w:rPr>
                <w:rFonts w:hint="eastAsia" w:ascii="Times New Roman" w:hAnsi="Times New Roman" w:eastAsia="FangSong" w:cs="Times New Roman"/>
              </w:rPr>
              <w:t>所取杂化轨道依次是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3</m:t>
                  </m:r>
                </m:sup>
              </m:sSup>
            </m:oMath>
          </w:p>
        </w:tc>
      </w:tr>
    </w:tbl>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沸点由低到高的次序是</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顺序</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sSub>
                <m:e>
                  <m:r>
                    <m:t>H</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 Ne &lt; CO &lt; HF</w:t>
            </w:r>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C</m:t>
              </m:r>
              <m:sSub>
                <m:e>
                  <m:r>
                    <m:t>F</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r>
                <m:t>C</m:t>
              </m:r>
              <m:sSub>
                <m:e>
                  <m:r>
                    <m:t>l</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r>
                <m:t>B</m:t>
              </m:r>
              <m:sSub>
                <m:e>
                  <m:r>
                    <m:t>r</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sSub>
                <m:e>
                  <m:r>
                    <m:t>l</m:t>
                  </m:r>
                </m:e>
                <m:sub>
                  <m:r>
                    <m:t>4</m:t>
                  </m:r>
                </m:sub>
              </m:sSub>
            </m:oMath>
          </w:p>
        </w:tc>
      </w:tr>
      <w:tr>
        <w:tc>
          <w:tcPr/>
          <w:p>
            <w:pPr>
              <w:pStyle w:val="Compact"/>
              <w:jc w:val="center"/>
            </w:pPr>
            <w:r>
              <w:rPr>
                <w:rFonts w:hint="eastAsia" w:ascii="Times New Roman" w:hAnsi="Times New Roman" w:eastAsia="FangSong" w:cs="Times New Roman"/>
              </w:rPr>
              <w:t xml:space="preserve">理由</w:t>
            </w:r>
          </w:p>
        </w:tc>
        <w:tc>
          <w:tcPr/>
          <w:p>
            <w:pPr>
              <w:pStyle w:val="Compact"/>
              <w:jc w:val="center"/>
            </w:pPr>
            <w:r>
              <w:rPr>
                <w:rFonts w:hint="eastAsia" w:ascii="Times New Roman" w:hAnsi="Times New Roman" w:eastAsia="FangSong" w:cs="Times New Roman"/>
              </w:rPr>
              <w:t>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色散力存在较强增大</w:t>
            </w:r>
            <w:r>
              <w:rPr>
                <w:rFonts w:hint="eastAsia" w:ascii="Times New Roman" w:hAnsi="Times New Roman" w:eastAsia="Times New Roman" w:cs="Times New Roman"/>
              </w:rPr>
              <w:t>;CO</w:t>
            </w:r>
            <w:r>
              <w:rPr>
                <w:rFonts w:hint="eastAsia" w:ascii="Times New Roman" w:hAnsi="Times New Roman" w:eastAsia="FangSong" w:cs="Times New Roman"/>
              </w:rPr>
              <w:t>还具有取向力</w:t>
            </w:r>
            <w:r>
              <w:rPr>
                <w:rFonts w:hint="eastAsia" w:ascii="Times New Roman" w:hAnsi="Times New Roman" w:eastAsia="Times New Roman" w:cs="Times New Roman"/>
              </w:rPr>
              <w:t>、</w:t>
            </w:r>
            <w:r>
              <w:rPr>
                <w:rFonts w:hint="eastAsia" w:ascii="Times New Roman" w:hAnsi="Times New Roman" w:eastAsia="FangSong" w:cs="Times New Roman"/>
              </w:rPr>
              <w:t>诱导力氢键</w:t>
            </w:r>
          </w:p>
        </w:tc>
        <w:tc>
          <w:tcPr/>
          <w:p>
            <w:pPr>
              <w:pStyle w:val="Compact"/>
              <w:jc w:val="center"/>
            </w:pPr>
            <w:r>
              <w:rPr>
                <w:rFonts w:hint="eastAsia" w:ascii="Times New Roman" w:hAnsi="Times New Roman" w:eastAsia="FangSong" w:cs="Times New Roman"/>
              </w:rPr>
              <w:t>非极性分子相对分子质量依次增大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色散力增大</w:t>
            </w:r>
          </w:p>
        </w:tc>
      </w:tr>
    </w:tbl>
    <w:p>
      <w:pPr>
        <w:spacing w:before="160" w:after="80"/>
      </w:pPr>
      <w:r>
        <w:pict>
          <v:rect style="width:0;height:1.5pt" o:hralign="center" o:hrstd="t" o:hr="t"/>
        </w:pict>
      </w:r>
    </w:p>
    <w:bookmarkEnd w:id="14"/>
    <w:bookmarkStart w:id="27"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6" w:name="section"/>
    <w:p>
      <w:pPr>
        <w:pStyle w:val="Heading3"/>
        <w:spacing w:before="280" w:after="120"/>
      </w:pPr>
      <w:r>
        <w:rPr>
          <w:rFonts w:ascii="Times New Roman" w:hAnsi="Times New Roman" w:eastAsia="Times New Roman" w:cs="Times New Roman"/>
        </w:rPr>
        <w:t xml:space="preserve">6.1</w:t>
      </w:r>
    </w:p>
    <w:p>
      <w:pPr>
        <w:pStyle w:val="FirstParagraph"/>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5" w:name="section-1"/>
      <w:r>
        <w:rPr>
          <w:rFonts w:ascii="Times New Roman" w:hAnsi="Times New Roman" w:eastAsia="Times New Roman" w:cs="Times New Roman"/>
        </w:rPr>
        <w:t xml:space="preserve">6.2</w:t>
      </w:r>
      <w:bookmarkEnd w:id="15"/>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120"/>
      </w:pPr>
      <w:bookmarkStart w:id="16" w:name="section-2"/>
      <w:r>
        <w:rPr>
          <w:rFonts w:ascii="Times New Roman" w:hAnsi="Times New Roman" w:eastAsia="Times New Roman" w:cs="Times New Roman"/>
        </w:rPr>
        <w:t xml:space="preserve">6.3</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120"/>
      </w:pPr>
      <w:bookmarkStart w:id="17" w:name="section-3"/>
      <w:r>
        <w:rPr>
          <w:rFonts w:ascii="Times New Roman" w:hAnsi="Times New Roman" w:eastAsia="Times New Roman" w:cs="Times New Roman"/>
        </w:rPr>
        <w:t xml:space="preserve">6.4</w:t>
      </w:r>
      <w:bookmarkEnd w:id="17"/>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8" w:name="section-4"/>
      <w:r>
        <w:rPr>
          <w:rFonts w:ascii="Times New Roman" w:hAnsi="Times New Roman" w:eastAsia="Times New Roman" w:cs="Times New Roman"/>
        </w:rPr>
        <w:t xml:space="preserve">6.5</w:t>
      </w:r>
      <w:bookmarkEnd w:id="18"/>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120"/>
      </w:pPr>
      <w:bookmarkStart w:id="19" w:name="section-5"/>
      <w:r>
        <w:rPr>
          <w:rFonts w:ascii="Times New Roman" w:hAnsi="Times New Roman" w:eastAsia="Times New Roman" w:cs="Times New Roman"/>
        </w:rPr>
        <w:t xml:space="preserve">6.6</w:t>
      </w:r>
      <w:bookmarkEnd w:id="19"/>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120"/>
      </w:pPr>
      <w:bookmarkStart w:id="20" w:name="section-6"/>
      <w:r>
        <w:rPr>
          <w:rFonts w:ascii="Times New Roman" w:hAnsi="Times New Roman" w:eastAsia="Times New Roman" w:cs="Times New Roman"/>
        </w:rPr>
        <w:t xml:space="preserve">6.7</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120"/>
      </w:pPr>
      <w:bookmarkStart w:id="21" w:name="section-7"/>
      <w:r>
        <w:rPr>
          <w:rFonts w:ascii="Times New Roman" w:hAnsi="Times New Roman" w:eastAsia="Times New Roman" w:cs="Times New Roman"/>
        </w:rPr>
        <w:t xml:space="preserve">6.8</w:t>
      </w:r>
      <w:bookmarkEnd w:id="21"/>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120"/>
      </w:pPr>
      <w:bookmarkStart w:id="22" w:name="section-8"/>
      <w:r>
        <w:rPr>
          <w:rFonts w:ascii="Times New Roman" w:hAnsi="Times New Roman" w:eastAsia="Times New Roman" w:cs="Times New Roman"/>
        </w:rPr>
        <w:t xml:space="preserve">6.9</w:t>
      </w:r>
      <w:bookmarkEnd w:id="22"/>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120"/>
      </w:pPr>
      <w:bookmarkStart w:id="23" w:name="section-9"/>
      <w:r>
        <w:rPr>
          <w:rFonts w:ascii="Times New Roman" w:hAnsi="Times New Roman" w:eastAsia="Times New Roman" w:cs="Times New Roman"/>
        </w:rPr>
        <w:t xml:space="preserve">6.10</w:t>
      </w:r>
      <w:bookmarkEnd w:id="23"/>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120"/>
      </w:pPr>
      <w:bookmarkStart w:id="24" w:name="section-10"/>
      <w:r>
        <w:rPr>
          <w:rFonts w:ascii="Times New Roman" w:hAnsi="Times New Roman" w:eastAsia="Times New Roman" w:cs="Times New Roman"/>
        </w:rPr>
        <w:t xml:space="preserve">6.11</w:t>
      </w:r>
      <w:bookmarkEnd w:id="24"/>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120"/>
      </w:pPr>
      <w:bookmarkStart w:id="25" w:name="section-11"/>
      <w:r>
        <w:rPr>
          <w:rFonts w:ascii="Times New Roman" w:hAnsi="Times New Roman" w:eastAsia="Times New Roman" w:cs="Times New Roman"/>
        </w:rPr>
        <w:t xml:space="preserve">6.12</w:t>
      </w:r>
      <w:bookmarkEnd w:id="25"/>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提供的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对孤电子对</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(4)</w:t>
      </w:r>
      <w:r>
        <w:rPr>
          <w:rFonts w:ascii="Times New Roman" w:hAnsi="Times New Roman" w:eastAsia="Times New Roman" w:cs="Times New Roman"/>
        </w:rPr>
        <w:t xml:space="preserve"> &gt; </w:t>
      </w:r>
      <w:r>
        <w:rPr>
          <w:rFonts w:hint="eastAsia" w:ascii="Times New Roman" w:hAnsi="Times New Roman" w:eastAsia="FangSong" w:cs="Times New Roman"/>
        </w:rPr>
        <w:t>配体数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为等性杂化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对孤电子对占据杂化轨道</w:t>
      </w:r>
      <w:r>
        <w:rPr>
          <w:rFonts w:hint="eastAsia" w:ascii="Times New Roman" w:hAnsi="Times New Roman" w:eastAsia="Times New Roman" w:cs="Times New Roman"/>
        </w:rPr>
        <w:t>，</w:t>
      </w:r>
      <w:r>
        <w:rPr>
          <w:rFonts w:hint="eastAsia" w:ascii="Times New Roman" w:hAnsi="Times New Roman" w:eastAsia="FangSong" w:cs="Times New Roman"/>
        </w:rPr>
        <w:t>为不等性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为弯曲分子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O </w:t>
      </w:r>
      <w:r>
        <w:rPr>
          <w:rFonts w:hint="eastAsia" w:ascii="Times New Roman" w:hAnsi="Times New Roman" w:eastAsia="FangSong" w:cs="Times New Roman"/>
        </w:rPr>
        <w:t>间为定域键</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形而非直线形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为直线形</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180</m:t>
        </m:r>
        <m:r>
          <m:rPr>
            <m:sty m:val="p"/>
          </m:rPr>
          <m:t>°</m:t>
        </m:r>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键与赤道面</w:t>
      </w:r>
      <w:r>
        <w:rPr>
          <w:rFonts w:ascii="Times New Roman" w:hAnsi="Times New Roman" w:eastAsia="Times New Roman" w:cs="Times New Roman"/>
        </w:rPr>
        <w:t xml:space="preserve"> S—F </w:t>
      </w:r>
      <w:r>
        <w:rPr>
          <w:rFonts w:hint="eastAsia" w:ascii="Times New Roman" w:hAnsi="Times New Roman" w:eastAsia="FangSong" w:cs="Times New Roman"/>
        </w:rPr>
        <w:t>键长度不同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最高占据轨道为反键</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。CO </w:t>
      </w:r>
      <w:r>
        <w:rPr>
          <w:rFonts w:hint="eastAsia" w:ascii="Times New Roman" w:hAnsi="Times New Roman" w:eastAsia="FangSong" w:cs="Times New Roman"/>
        </w:rPr>
        <w:t>的所有电子均成对</w:t>
      </w:r>
      <w:r>
        <w:rPr>
          <w:rFonts w:hint="eastAsia" w:ascii="Times New Roman" w:hAnsi="Times New Roman" w:eastAsia="Times New Roman" w:cs="Times New Roman"/>
        </w:rPr>
        <w:t>，</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键长最短</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44"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&gt; ① &gt; ④ &gt; ② &gt; ③</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推理</w:t>
      </w:r>
      <w:r>
        <w:rPr>
          <w:rFonts w:hint="eastAsia" w:ascii="Times New Roman" w:hAnsi="Times New Roman" w:eastAsia="Times New Roman" w:cs="Times New Roman"/>
        </w:rPr>
        <w:t>：</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180° &gt;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120° &gt;</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109.5° &gt;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107° &gt;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104.5°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s</m:t>
        </m:r>
        <m:r>
          <m:rPr>
            <m:sty m:val="p"/>
          </m:rPr>
          <m:t>p</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r>
          <m:rPr>
            <m:sty m:val="p"/>
          </m:rPr>
          <m:t>H</m:t>
        </m:r>
        <m:r>
          <m:rPr>
            <m:sty m:val="p"/>
          </m:rPr>
          <m:t>−</m:t>
        </m:r>
        <m:acc>
          <m:accPr>
            <m:chr m:val="̈"/>
          </m:accPr>
          <m:e>
            <m:r>
              <m:rPr>
                <m:sty m:val="p"/>
              </m:rPr>
              <m:t>S</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HClO：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C</m:t>
            </m:r>
            <m:r>
              <m:rPr>
                <m:sty m:val="p"/>
              </m:rPr>
              <m:t>l</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HCN：</w:t>
      </w:r>
      <m:oMath>
        <m:oMathPr>
          <m:ctrlPr>
            <w:rPr>
              <w:sz w:val="28"/>
              <w:szCs w:val="28"/>
            </w:rPr>
          </m:ctrlPr>
        </m:oMathPr>
        <m:r>
          <m:rPr>
            <m:sty m:val="p"/>
          </m:rPr>
          <m:t>H</m:t>
        </m:r>
        <m:r>
          <m:rPr>
            <m:sty m:val="p"/>
          </m:rPr>
          <m:t>−</m:t>
        </m:r>
        <m:r>
          <m:rPr>
            <m:sty m:val="p"/>
          </m:rPr>
          <m:t>C</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HCHO：</w:t>
      </w:r>
      <m:oMath>
        <m:oMathPr>
          <m:ctrlPr>
            <w:rPr>
              <w:sz w:val="28"/>
              <w:szCs w:val="28"/>
            </w:rPr>
          </m:ctrlPr>
        </m:oMathPr>
        <m:r>
          <m:rPr>
            <m:sty m:val="p"/>
          </m:rPr>
          <m:t>H</m:t>
        </m:r>
        <m:r>
          <m:rPr>
            <m:sty m:val="p"/>
          </m:rPr>
          <m:t>−</m:t>
        </m:r>
        <m:r>
          <m:rPr>
            <m:sty m:val="p"/>
          </m:rPr>
          <m:t>C</m:t>
        </m:r>
        <m:r>
          <m:rPr>
            <m:sty m:val="p"/>
          </m:rPr>
          <m:t>=</m:t>
        </m:r>
        <m:acc>
          <m:accPr>
            <m:chr m:val="̈"/>
          </m:accPr>
          <m:e>
            <m:r>
              <m:rPr>
                <m:sty m:val="p"/>
              </m:rPr>
              <m:t>O</m:t>
            </m:r>
          </m:e>
        </m:acc>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：1206，691.2，37.6</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6.13</w:t>
            </w:r>
          </w:p>
        </w:tc>
        <w:tc>
          <w:tcPr/>
          <w:p>
            <w:pPr>
              <w:pStyle w:val="Compact"/>
              <w:jc w:val="center"/>
            </w:pP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tc>
      </w:tr>
      <w:tr>
        <w:tc>
          <w:tcPr/>
          <w:p>
            <w:pPr>
              <w:pStyle w:val="Compact"/>
              <w:jc w:val="center"/>
            </w:pPr>
            <w:r>
              <w:rPr>
                <w:rFonts w:ascii="Times New Roman" w:hAnsi="Times New Roman" w:eastAsia="Times New Roman" w:cs="Times New Roman"/>
              </w:rPr>
              <w:t xml:space="preserve">6.14</w:t>
            </w:r>
          </w:p>
        </w:tc>
        <w:tc>
          <w:tcPr/>
          <w:p>
            <w:pPr>
              <w:pStyle w:val="Compact"/>
              <w:jc w:val="center"/>
            </w:pPr>
            <w:r>
              <w:rPr>
                <w:rFonts w:ascii="Times New Roman" w:hAnsi="Times New Roman" w:eastAsia="Times New Roman" w:cs="Times New Roman"/>
              </w:rPr>
              <w:t xml:space="preserve">⑤ &gt; ① &gt; ④ &gt; ② &gt; ③</w:t>
            </w:r>
          </w:p>
        </w:tc>
      </w:tr>
      <w:tr>
        <w:tc>
          <w:tcPr/>
          <w:p>
            <w:pPr>
              <w:pStyle w:val="Compact"/>
              <w:jc w:val="center"/>
            </w:pPr>
            <w:r>
              <w:rPr>
                <w:rFonts w:ascii="Times New Roman" w:hAnsi="Times New Roman" w:eastAsia="Times New Roman" w:cs="Times New Roman"/>
              </w:rPr>
              <w:t xml:space="preserve">6.15</w:t>
            </w:r>
          </w:p>
        </w:tc>
        <w:tc>
          <w:tcPr/>
          <w:p>
            <w:pPr>
              <w:pStyle w:val="Compact"/>
              <w:jc w:val="center"/>
            </w:pPr>
            <m:oMath>
              <m:sSubSup>
                <m:e>
                  <m:r>
                    <m:rPr>
                      <m:sty m:val="p"/>
                    </m:rPr>
                    <m:t>I</m:t>
                  </m:r>
                  <m:r>
                    <m:rPr>
                      <m:sty m:val="p"/>
                    </m:rPr>
                    <m:t>C</m:t>
                  </m:r>
                  <m:r>
                    <m:rPr>
                      <m:sty m:val="p"/>
                    </m:rPr>
                    <m:t>l</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
                <m:e>
                  <m:r>
                    <m:rPr>
                      <m:sty m:val="p"/>
                    </m:rPr>
                    <m:t>B</m:t>
                  </m:r>
                  <m:r>
                    <m:rPr>
                      <m:sty m:val="p"/>
                    </m:rPr>
                    <m:t>r</m:t>
                  </m:r>
                  <m:r>
                    <m:rPr>
                      <m:sty m:val="p"/>
                    </m:rPr>
                    <m:t>F</m:t>
                  </m:r>
                </m:e>
                <m:sub>
                  <m: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Sup>
                <m:e>
                  <m:r>
                    <m:rPr>
                      <m:sty m:val="p"/>
                    </m:rPr>
                    <m:t>I</m:t>
                  </m:r>
                  <m:r>
                    <m:rPr>
                      <m:sty m:val="p"/>
                    </m:rPr>
                    <m:t>C</m:t>
                  </m:r>
                  <m:r>
                    <m:rPr>
                      <m:sty m:val="p"/>
                    </m:rPr>
                    <m:t>l</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p>
        </w:tc>
      </w:tr>
      <w:tr>
        <w:tc>
          <w:tcPr/>
          <w:p>
            <w:pPr>
              <w:pStyle w:val="Compact"/>
              <w:jc w:val="center"/>
            </w:pPr>
            <w:r>
              <w:rPr>
                <w:rFonts w:ascii="Times New Roman" w:hAnsi="Times New Roman" w:eastAsia="Times New Roman" w:cs="Times New Roman"/>
              </w:rPr>
              <w:t xml:space="preserve">6.16</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 xml:space="preserve">6.17</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6.18</w:t>
            </w:r>
          </w:p>
        </w:tc>
        <w:tc>
          <w:tcPr/>
          <w:p>
            <w:pPr>
              <w:pStyle w:val="Compact"/>
              <w:jc w:val="center"/>
            </w:pPr>
            <w:r>
              <w:rPr>
                <w:rFonts w:hint="eastAsia" w:ascii="Times New Roman" w:hAnsi="Times New Roman" w:eastAsia="FangSong" w:cs="Times New Roman"/>
              </w:rPr>
              <w:t>最大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最小</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6.19</w:t>
            </w:r>
          </w:p>
        </w:tc>
        <w:tc>
          <w:tcPr/>
          <w:p>
            <w:pPr>
              <w:pStyle w:val="Compact"/>
              <w:jc w:val="center"/>
            </w:pPr>
            <w:r>
              <w:rPr>
                <w:rFonts w:hint="eastAsia" w:ascii="Times New Roman" w:hAnsi="Times New Roman" w:eastAsia="FangSong" w:cs="Times New Roman"/>
              </w:rPr>
              <w:t>最稳定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6.20</w:t>
            </w:r>
          </w:p>
        </w:tc>
        <w:tc>
          <w:tcPr/>
          <w:p>
            <w:pPr>
              <w:pStyle w:val="Compact"/>
              <w:jc w:val="center"/>
            </w:pPr>
            <w:r>
              <w:rPr>
                <w:rFonts w:hint="eastAsia" w:ascii="Times New Roman" w:hAnsi="Times New Roman" w:eastAsia="Times New Roman" w:cs="Times New Roman"/>
              </w:rPr>
              <w:t xml:space="preserve">1206；691.2；37.6</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bl>
    <w:p>
      <w:pPr>
        <w:spacing w:before="160" w:after="80"/>
      </w:pPr>
      <w:r>
        <w:pict>
          <v:rect style="width:0;height:1.5pt" o:hralign="center" o:hrstd="t" o:hr="t"/>
        </w:pict>
      </w:r>
    </w:p>
    <w:bookmarkEnd w:id="35"/>
    <w:bookmarkStart w:id="36" w:name="等电子体判断"/>
    <w:p>
      <w:pPr>
        <w:pStyle w:val="Heading3"/>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等电子体判断</w:t>
      </w:r>
    </w:p>
    <w:p>
      <w:pPr>
        <w:pStyle w:val="FirstParagraph"/>
        <w:spacing w:after="80"/>
      </w:pPr>
      <w:r>
        <w:rPr>
          <w:rFonts w:hint="eastAsia" w:ascii="Times New Roman" w:hAnsi="Times New Roman" w:eastAsia="FangSong" w:cs="Times New Roman"/>
        </w:rPr>
        <w:t>等电子体要求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原子数相同</w:t>
      </w:r>
      <w:r>
        <w:rPr>
          <w:rFonts w:hint="eastAsia" w:ascii="Times New Roman" w:hAnsi="Times New Roman" w:eastAsia="FangSong" w:cs="Times New Roman"/>
        </w:rPr>
        <w:t xml:space="preserve">且</w:t>
      </w:r>
      <w:r>
        <w:rPr>
          <w:rFonts w:hint="eastAsia" w:ascii="Times New Roman" w:hAnsi="Times New Roman" w:eastAsia="FangSong" w:cs="Times New Roman"/>
          <w:b/>
          <w:bCs/>
        </w:rPr>
        <w:t xml:space="preserve">价电子总数相同</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原子数</w:t>
            </w:r>
          </w:p>
        </w:tc>
        <w:tc>
          <w:tcPr/>
          <w:p>
            <w:pPr>
              <w:pStyle w:val="Compact"/>
              <w:jc w:val="center"/>
            </w:pPr>
            <w:r>
              <w:rPr>
                <w:rFonts w:hint="eastAsia" w:ascii="Times New Roman" w:hAnsi="Times New Roman" w:eastAsia="SimHei" w:cs="Times New Roman"/>
                <w:b/>
              </w:rPr>
              <w:t xml:space="preserve">价电子总数</w:t>
            </w:r>
          </w:p>
        </w:tc>
        <w:tc>
          <w:tcPr/>
          <w:p>
            <w:pPr>
              <w:pStyle w:val="Compact"/>
              <w:jc w:val="center"/>
            </w:pPr>
            <w:r>
              <w:rPr>
                <w:rFonts w:hint="eastAsia" w:ascii="Times New Roman" w:hAnsi="Times New Roman" w:eastAsia="SimHei" w:cs="Times New Roman"/>
                <w:b/>
              </w:rPr>
              <w:t xml:space="preserve">是否与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等电子</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4+6=10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5+6=11</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6+6=12</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5+5=10</w:t>
            </w:r>
          </w:p>
        </w:tc>
        <w:tc>
          <w:tcPr/>
          <w:p>
            <w:pPr>
              <w:pStyle w:val="Compact"/>
              <w:jc w:val="center"/>
            </w:pPr>
            <w:r>
              <w:rPr>
                <w:rFonts w:hint="eastAsia" w:ascii="Times New Roman" w:hAnsi="Times New Roman" w:eastAsia="FangSong" w:cs="Times New Roman"/>
                <w:b/>
                <w:bCs/>
              </w:rPr>
              <w:t xml:space="preserve">是</w:t>
            </w:r>
          </w:p>
        </w:tc>
      </w:tr>
      <w:tr>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1+7=8</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4+5+1=10</w:t>
            </w:r>
          </w:p>
        </w:tc>
        <w:tc>
          <w:tcPr/>
          <w:p>
            <w:pPr>
              <w:pStyle w:val="Compact"/>
              <w:jc w:val="center"/>
            </w:pPr>
            <w:r>
              <w:rPr>
                <w:rFonts w:hint="eastAsia" w:ascii="Times New Roman" w:hAnsi="Times New Roman" w:eastAsia="FangSong" w:cs="Times New Roman"/>
                <w:b/>
                <w:bCs/>
              </w:rPr>
              <w:t xml:space="preserve">是</w:t>
            </w:r>
          </w:p>
        </w:tc>
      </w:tr>
    </w:tbl>
    <w:p>
      <w:pPr>
        <w:pStyle w:val="BodyText"/>
        <w:spacing w:before="120"/>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CN</w:t>
      </w:r>
      <w:r>
        <w:rPr>
          <w:rFonts w:ascii="Times New Roman" w:hAnsi="Times New Roman" w:eastAsia="Times New Roman" w:cs="Times New Roman"/>
          <w:b/>
          <w:bCs/>
          <w:vertAlign w:val="superscript"/>
        </w:rPr>
        <w:t>-</w:t>
      </w:r>
    </w:p>
    <w:bookmarkEnd w:id="36"/>
    <w:bookmarkStart w:id="37" w:name="键角排序"/>
    <w:p>
      <w:pPr>
        <w:pStyle w:val="Heading3"/>
        <w:spacing w:after="120" w:before="280"/>
      </w:pPr>
      <w:r>
        <w:rPr>
          <w:rFonts w:ascii="Times New Roman" w:hAnsi="Times New Roman" w:eastAsia="Times New Roman" w:cs="Times New Roman"/>
        </w:rPr>
        <w:t xml:space="preserve">6.14 </w:t>
      </w:r>
      <w:r>
        <w:rPr>
          <w:rFonts w:hint="eastAsia" w:ascii="Times New Roman" w:hAnsi="Times New Roman" w:eastAsia="SimHei" w:cs="Times New Roman"/>
        </w:rPr>
        <w:t xml:space="preserve">键角排序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⑤ HgCl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r>
      <w:tr>
        <w:tc>
          <w:tcPr/>
          <w:p>
            <w:pPr>
              <w:pStyle w:val="Compact"/>
              <w:jc w:val="center"/>
            </w:pPr>
            <w:r>
              <w:rPr>
                <w:rFonts w:ascii="Times New Roman" w:hAnsi="Times New Roman" w:eastAsia="Times New Roman" w:cs="Times New Roman"/>
              </w:rPr>
              <w:t>① BCl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rPr>
              <w:t>④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r>
      <w:tr>
        <w:tc>
          <w:tcPr/>
          <w:p>
            <w:pPr>
              <w:pStyle w:val="Compact"/>
              <w:jc w:val="center"/>
            </w:pPr>
            <w:r>
              <w:rPr>
                <w:rFonts w:ascii="Times New Roman" w:hAnsi="Times New Roman" w:eastAsia="Times New Roman" w:cs="Times New Roman"/>
              </w:rPr>
              <w:t>②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bl>
    <w:p>
      <w:pPr>
        <w:pStyle w:val="BodyText"/>
        <w:spacing w:before="120"/>
      </w:pP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ascii="Times New Roman" w:hAnsi="Times New Roman" w:eastAsia="Times New Roman" w:cs="Times New Roman"/>
          <w:b/>
          <w:bCs/>
        </w:rPr>
        <w:t xml:space="preserve">⑤ &gt; ① &gt; ④ &gt; ② &gt; ③</w:t>
      </w:r>
    </w:p>
    <w:bookmarkEnd w:id="37"/>
    <w:bookmarkStart w:id="38" w:name="空间构型与杂化方式"/>
    <w:p>
      <w:pPr>
        <w:pStyle w:val="Heading3"/>
        <w:spacing w:after="120" w:before="280"/>
      </w:pPr>
      <w:r>
        <w:rPr>
          <w:rFonts w:ascii="Times New Roman" w:hAnsi="Times New Roman" w:eastAsia="Times New Roman" w:cs="Times New Roman"/>
        </w:rPr>
        <w:t xml:space="preserve">6.15 </w:t>
      </w:r>
      <w:r>
        <w:rPr>
          <w:rFonts w:hint="eastAsia" w:ascii="Times New Roman" w:hAnsi="Times New Roman" w:eastAsia="SimHei" w:cs="Times New Roman"/>
        </w:rPr>
        <w:t xml:space="preserve">空间构型与杂化方式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成键</w:t>
            </w:r>
            <w:r>
              <w:rPr>
                <w:rFonts w:hint="eastAsia" w:ascii="Times New Roman" w:hAnsi="Times New Roman" w:eastAsia="Times New Roman" w:cs="Times New Roman"/>
              </w:rPr>
              <w:t>+3</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6（4</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成键</w:t>
            </w:r>
            <w:r>
              <w:rPr>
                <w:rFonts w:hint="eastAsia" w:ascii="Times New Roman" w:hAnsi="Times New Roman" w:eastAsia="Times New Roman" w:cs="Times New Roman"/>
              </w:rPr>
              <w:t>+0</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r>
    </w:tbl>
    <w:bookmarkEnd w:id="38"/>
    <w:bookmarkStart w:id="39" w:name="杂化方式判断"/>
    <w:p>
      <w:pPr>
        <w:pStyle w:val="Heading3"/>
        <w:spacing w:after="120" w:before="280"/>
      </w:pPr>
      <w:r>
        <w:rPr>
          <w:rFonts w:ascii="Times New Roman" w:hAnsi="Times New Roman" w:eastAsia="Times New Roman" w:cs="Times New Roman"/>
        </w:rPr>
        <w:t xml:space="preserve">6.16 </w:t>
      </w:r>
      <w:r>
        <w:rPr>
          <w:rFonts w:hint="eastAsia" w:ascii="Times New Roman" w:hAnsi="Times New Roman" w:eastAsia="SimHei" w:cs="Times New Roman"/>
        </w:rPr>
        <w:t xml:space="preserve">杂化方式判断</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成键数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w:r>
              <w:rPr>
                <w:rFonts w:ascii="Times New Roman" w:hAnsi="Times New Roman" w:eastAsia="Times New Roman" w:cs="Times New Roman"/>
              </w:rPr>
              <w:t>NCl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TeCl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CHCl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IF</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bl>
    <w:bookmarkEnd w:id="39"/>
    <w:bookmarkStart w:id="40" w:name="lewis-结构式"/>
    <w:p>
      <w:pPr>
        <w:pStyle w:val="Heading3"/>
        <w:spacing w:after="120" w:before="280"/>
      </w:pPr>
      <w:r>
        <w:rPr>
          <w:rFonts w:ascii="Times New Roman" w:hAnsi="Times New Roman" w:eastAsia="Times New Roman" w:cs="Times New Roman"/>
        </w:rPr>
        <w:t xml:space="preserve">6.17 Lewis </w:t>
      </w:r>
      <w:r>
        <w:rPr>
          <w:rFonts w:hint="eastAsia" w:ascii="Times New Roman" w:hAnsi="Times New Roman" w:eastAsia="SimHei" w:cs="Times New Roman"/>
        </w:rPr>
        <w:t xml:space="preserve">结构式</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 xml:space="preserve">H—S—H（S</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ascii="Times New Roman" w:hAnsi="Times New Roman" w:eastAsia="Times New Roman" w:cs="Times New Roman"/>
              </w:rPr>
              <w:t xml:space="preserve">HClO</w:t>
            </w:r>
          </w:p>
        </w:tc>
        <w:tc>
          <w:tcPr/>
          <w:p>
            <w:pPr>
              <w:pStyle w:val="Compact"/>
              <w:jc w:val="center"/>
            </w:pPr>
            <w:r>
              <w:rPr>
                <w:rFonts w:hint="eastAsia" w:ascii="Times New Roman" w:hAnsi="Times New Roman" w:eastAsia="Times New Roman" w:cs="Times New Roman"/>
              </w:rPr>
              <w:t xml:space="preserve">H—O—Cl（O</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注意连接顺序是</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不是</w:t>
            </w:r>
            <w:r>
              <w:rPr>
                <w:rFonts w:ascii="Times New Roman" w:hAnsi="Times New Roman" w:eastAsia="Times New Roman" w:cs="Times New Roman"/>
              </w:rPr>
              <w:t xml:space="preserve"> H-Cl-O</w:t>
            </w:r>
          </w:p>
        </w:tc>
      </w:tr>
      <w:tr>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H—O—O—H（</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上各</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二面角结构</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HCHO</w:t>
            </w:r>
          </w:p>
        </w:tc>
        <w:tc>
          <w:tcPr/>
          <w:p>
            <w:pPr>
              <w:pStyle w:val="Compact"/>
              <w:jc w:val="center"/>
            </w:pPr>
            <w:r>
              <w:rPr>
                <w:rFonts w:hint="eastAsia" w:ascii="Times New Roman" w:hAnsi="Times New Roman" w:eastAsia="Times New Roman" w:cs="Times New Roman"/>
              </w:rPr>
              <w:t xml:space="preserve">H—C(=O)—H（C=O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bl>
    <w:bookmarkEnd w:id="40"/>
    <w:bookmarkStart w:id="41" w:name="键角最大与最小"/>
    <w:p>
      <w:pPr>
        <w:pStyle w:val="Heading3"/>
        <w:spacing w:after="120" w:before="280"/>
      </w:pPr>
      <w:r>
        <w:rPr>
          <w:rFonts w:ascii="Times New Roman" w:hAnsi="Times New Roman" w:eastAsia="Times New Roman" w:cs="Times New Roman"/>
        </w:rPr>
        <w:t xml:space="preserve">6.18 </w:t>
      </w:r>
      <w:r>
        <w:rPr>
          <w:rFonts w:hint="eastAsia" w:ascii="Times New Roman" w:hAnsi="Times New Roman" w:eastAsia="SimHei" w:cs="Times New Roman"/>
        </w:rPr>
        <w:t xml:space="preserve">键角最大与最小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直线形</w:t>
            </w:r>
          </w:p>
        </w:tc>
        <w:tc>
          <w:tcPr/>
          <w:p>
            <w:pPr>
              <w:pStyle w:val="Compact"/>
              <w:jc w:val="center"/>
            </w:pPr>
            <w:r>
              <w:rPr>
                <w:rFonts w:hint="eastAsia" w:ascii="Times New Roman" w:hAnsi="Times New Roman" w:eastAsia="Times New Roman" w:cs="Times New Roman"/>
                <w:b/>
                <w:bCs/>
              </w:rPr>
              <w:t>180°（</w:t>
            </w:r>
            <w:r>
              <w:rPr>
                <w:rFonts w:hint="eastAsia" w:ascii="Times New Roman" w:hAnsi="Times New Roman" w:eastAsia="FangSong" w:cs="Times New Roman"/>
                <w:b/>
                <w:bCs/>
              </w:rPr>
              <w:t>最大</w:t>
            </w:r>
            <w:r>
              <w:rPr>
                <w:rFonts w:hint="eastAsia"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b/>
                <w:bCs/>
              </w:rPr>
              <w:t>V</w:t>
            </w:r>
            <w:r>
              <w:rPr>
                <w:rFonts w:hint="eastAsia" w:ascii="Times New Roman" w:hAnsi="Times New Roman" w:eastAsia="FangSong" w:cs="Times New Roman"/>
                <w:b/>
                <w:bCs/>
              </w:rPr>
              <w:t>形</w:t>
            </w:r>
          </w:p>
        </w:tc>
        <w:tc>
          <w:tcPr/>
          <w:p>
            <w:pPr>
              <w:pStyle w:val="Compact"/>
              <w:jc w:val="center"/>
            </w:pPr>
            <w:r>
              <w:rPr>
                <w:rFonts w:hint="eastAsia" w:ascii="Times New Roman" w:hAnsi="Times New Roman" w:eastAsia="Times New Roman" w:cs="Times New Roman"/>
                <w:b/>
                <w:bCs/>
              </w:rPr>
              <w:t>&lt;104.5°（</w:t>
            </w:r>
            <w:r>
              <w:rPr>
                <w:rFonts w:hint="eastAsia" w:ascii="Times New Roman" w:hAnsi="Times New Roman" w:eastAsia="FangSong" w:cs="Times New Roman"/>
                <w:b/>
                <w:bCs/>
              </w:rPr>
              <w:t>最小</w:t>
            </w:r>
            <w:r>
              <w:rPr>
                <w:rFonts w:hint="eastAsia" w:ascii="Times New Roman" w:hAnsi="Times New Roman" w:eastAsia="Times New Roman" w:cs="Times New Roman"/>
                <w:b/>
                <w:bCs/>
              </w:rPr>
              <w:t>）</w:t>
            </w:r>
          </w:p>
        </w:tc>
      </w:tr>
    </w:tbl>
    <w:p>
      <w:pPr>
        <w:pStyle w:val="Compact"/>
        <w:numPr>
          <w:ilvl w:val="0"/>
          <w:numId w:val="1002"/>
        </w:numPr>
        <w:spacing w:before="120"/>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+ 3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排列要求</w:t>
      </w:r>
      <w:r>
        <w:rPr>
          <w:rFonts w:ascii="Times New Roman" w:hAnsi="Times New Roman" w:eastAsia="Times New Roman" w:cs="Times New Roman"/>
        </w:rPr>
        <w:t xml:space="preserve"> 5 </w:t>
      </w:r>
      <w:r>
        <w:rPr>
          <w:rFonts w:hint="eastAsia" w:ascii="Times New Roman" w:hAnsi="Times New Roman" w:eastAsia="FangSong" w:cs="Times New Roman"/>
        </w:rPr>
        <w:t>对电子对取三角双锥</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个孤电子对占据赤道位置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I </w:t>
      </w:r>
      <w:r>
        <w:rPr>
          <w:rFonts w:hint="eastAsia" w:ascii="Times New Roman" w:hAnsi="Times New Roman" w:eastAsia="FangSong" w:cs="Times New Roman"/>
        </w:rPr>
        <w:t>在轴向</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180°</w:t>
      </w:r>
    </w:p>
    <w:p>
      <w:pPr>
        <w:pStyle w:val="Compact"/>
        <w:numPr>
          <w:ilvl w:val="0"/>
          <w:numId w:val="1002"/>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+ 2 </w:t>
      </w:r>
      <w:r>
        <w:rPr>
          <w:rFonts w:hint="eastAsia" w:ascii="Times New Roman" w:hAnsi="Times New Roman" w:eastAsia="FangSong" w:cs="Times New Roman"/>
        </w:rPr>
        <w:t>个孤电子对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键角小于</w:t>
      </w:r>
      <w:r>
        <w:rPr>
          <w:rFonts w:hint="eastAsia" w:ascii="Times New Roman" w:hAnsi="Times New Roman" w:eastAsia="Times New Roman" w:cs="Times New Roman"/>
        </w:rPr>
        <w:t>109.5°</w:t>
      </w:r>
    </w:p>
    <w:bookmarkEnd w:id="41"/>
    <w:bookmarkStart w:id="42" w:name="分子轨道稳定性"/>
    <w:p>
      <w:pPr>
        <w:pStyle w:val="Heading3"/>
        <w:spacing w:after="120" w:before="280"/>
      </w:pPr>
      <w:r>
        <w:rPr>
          <w:rFonts w:ascii="Times New Roman" w:hAnsi="Times New Roman" w:eastAsia="Times New Roman" w:cs="Times New Roman"/>
        </w:rPr>
        <w:t xml:space="preserve">6.19 </w:t>
      </w:r>
      <w:r>
        <w:rPr>
          <w:rFonts w:hint="eastAsia" w:ascii="Times New Roman" w:hAnsi="Times New Roman" w:eastAsia="SimHei" w:cs="Times New Roman"/>
        </w:rPr>
        <w:t xml:space="preserve">分子轨道稳定性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最稳定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较稳定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较不稳定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最不稳定</w:t>
            </w:r>
          </w:p>
        </w:tc>
      </w:tr>
    </w:tbl>
    <w:p>
      <w:pPr>
        <w:pStyle w:val="BodyText"/>
        <w:spacing w:before="120"/>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p>
    <w:bookmarkEnd w:id="42"/>
    <w:bookmarkStart w:id="43" w:name="原子化热计算"/>
    <w:p>
      <w:pPr>
        <w:pStyle w:val="Heading3"/>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原子化热计算</w:t>
      </w:r>
    </w:p>
    <w:p>
      <w:pPr>
        <w:pStyle w:val="FirstParagraph"/>
      </w:pPr>
      <w:r>
        <w:rPr>
          <w:rFonts w:ascii="Times New Roman" w:hAnsi="Times New Roman" w:eastAsia="Times New Roman" w:cs="Times New Roman"/>
          <w:b/>
          <w:bCs/>
        </w:rPr>
        <w:t>P</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(g) </w:t>
      </w:r>
      <w:r>
        <w:rPr>
          <w:rFonts w:hint="eastAsia" w:ascii="Times New Roman" w:hAnsi="Times New Roman" w:eastAsia="FangSong" w:cs="Times New Roman"/>
          <w:b/>
          <w:bCs/>
        </w:rPr>
        <w:t xml:space="preserve">的原子化热</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分子为正四面体结构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P—P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金刚石的原子化热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金刚石中每个</w:t>
      </w:r>
      <w:r>
        <w:rPr>
          <w:rFonts w:ascii="Times New Roman" w:hAnsi="Times New Roman" w:eastAsia="Times New Roman" w:cs="Times New Roman"/>
        </w:rPr>
        <w:t xml:space="preserve"> C </w:t>
      </w:r>
      <w:r>
        <w:rPr>
          <w:rFonts w:hint="eastAsia" w:ascii="Times New Roman" w:hAnsi="Times New Roman" w:eastAsia="FangSong" w:cs="Times New Roman"/>
        </w:rPr>
        <w:t>原子与</w:t>
      </w:r>
      <w:r>
        <w:rPr>
          <w:rFonts w:hint="eastAsia" w:ascii="Times New Roman" w:hAnsi="Times New Roman" w:eastAsia="Times New Roman" w:cs="Times New Roman"/>
        </w:rPr>
        <w:t>4</w:t>
      </w:r>
      <w:r>
        <w:rPr>
          <w:rFonts w:hint="eastAsia" w:ascii="Times New Roman" w:hAnsi="Times New Roman" w:eastAsia="FangSong" w:cs="Times New Roman"/>
        </w:rPr>
        <w:t>个相邻</w:t>
      </w:r>
      <w:r>
        <w:rPr>
          <w:rFonts w:ascii="Times New Roman" w:hAnsi="Times New Roman" w:eastAsia="Times New Roman" w:cs="Times New Roman"/>
        </w:rPr>
        <w:t xml:space="preserve"> C </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每个键被</w:t>
      </w:r>
      <w:r>
        <w:rPr>
          <w:rFonts w:hint="eastAsia" w:ascii="Times New Roman" w:hAnsi="Times New Roman" w:eastAsia="Times New Roman" w:cs="Times New Roman"/>
        </w:rPr>
        <w:t>2</w:t>
      </w:r>
      <w:r>
        <w:rPr>
          <w:rFonts w:hint="eastAsia" w:ascii="Times New Roman" w:hAnsi="Times New Roman" w:eastAsia="FangSong" w:cs="Times New Roman"/>
        </w:rPr>
        <w:t>个原子共享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冰的升华热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冰中每个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个氢键</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作为供体</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2 </w:t>
      </w:r>
      <w:r>
        <w:rPr>
          <w:rFonts w:hint="eastAsia" w:ascii="Times New Roman" w:hAnsi="Times New Roman" w:eastAsia="FangSong" w:cs="Times New Roman"/>
        </w:rPr>
        <w:t>对孤电子对作为受体</w:t>
      </w:r>
      <w:r>
        <w:rPr>
          <w:rFonts w:hint="eastAsia" w:ascii="Times New Roman" w:hAnsi="Times New Roman" w:eastAsia="Times New Roman" w:cs="Times New Roman"/>
        </w:rPr>
        <w:t>），</w:t>
      </w:r>
      <w:r>
        <w:rPr>
          <w:rFonts w:hint="eastAsia" w:ascii="Times New Roman" w:hAnsi="Times New Roman" w:eastAsia="FangSong" w:cs="Times New Roman"/>
        </w:rPr>
        <w:t>每个氢键被</w:t>
      </w:r>
      <w:r>
        <w:rPr>
          <w:rFonts w:hint="eastAsia" w:ascii="Times New Roman" w:hAnsi="Times New Roman" w:eastAsia="Times New Roman" w:cs="Times New Roman"/>
        </w:rPr>
        <w:t>2</w:t>
      </w:r>
      <w:r>
        <w:rPr>
          <w:rFonts w:hint="eastAsia" w:ascii="Times New Roman" w:hAnsi="Times New Roman" w:eastAsia="FangSong" w:cs="Times New Roman"/>
        </w:rPr>
        <w:t>个分子共享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sub</m:t>
              </m:r>
            </m:sub>
          </m:sSub>
          <m:r>
            <m:rPr>
              <m:sty m:val="p"/>
            </m:rPr>
            <m:t>=</m:t>
          </m:r>
          <m:r>
            <m:t>2</m:t>
          </m:r>
          <m:r>
            <m:rPr>
              <m:sty m:val="p"/>
            </m:rPr>
            <m:t>×</m:t>
          </m:r>
          <m:r>
            <m:t>D</m:t>
          </m:r>
          <m:r>
            <m:rPr>
              <m:sty m:val="p"/>
            </m:rPr>
            <m:t>(</m:t>
          </m:r>
          <m:r>
            <m:rPr>
              <m:sty m:val="p"/>
            </m:rPr>
            <m:t>O</m:t>
          </m:r>
          <m:r>
            <m:rPr>
              <m:sty m:val="p"/>
            </m:rPr>
            <m:t>−</m:t>
          </m:r>
          <m:r>
            <m:rPr>
              <m:sty m:val="p"/>
            </m:rPr>
            <m:t>H</m:t>
          </m:r>
          <m:r>
            <m:rPr>
              <m:sty m:val="p"/>
            </m:rPr>
            <m:t>⋯</m:t>
          </m:r>
          <m:r>
            <m:rPr>
              <m:sty m:val="p"/>
            </m:rPr>
            <m:t>O</m:t>
          </m:r>
          <m:r>
            <m:rPr>
              <m:sty m:val="p"/>
            </m:rPr>
            <m:t>)</m:t>
          </m:r>
          <m:r>
            <m:rPr>
              <m:sty m:val="p"/>
            </m:rPr>
            <m:t>=</m:t>
          </m:r>
          <m:r>
            <m:t>2</m:t>
          </m:r>
          <m:r>
            <m:rPr>
              <m:sty m:val="p"/>
            </m:rPr>
            <m:t>×</m:t>
          </m:r>
          <m:r>
            <m:t>18.8</m:t>
          </m:r>
          <m:r>
            <m:rPr>
              <m:sty m:val="p"/>
            </m:rPr>
            <m:t>=</m:t>
          </m:r>
          <m:borderBox>
            <m:e>
              <m:r>
                <m:t>37.6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borderBox>
        </m:oMath>
      </m:oMathPara>
    </w:p>
    <w:p>
      <w:pPr>
        <w:spacing w:before="160" w:after="80"/>
      </w:pPr>
      <w:r>
        <w:pict>
          <v:rect style="width:0;height:1.5pt" o:hralign="center" o:hrstd="t" o:hr="t"/>
        </w:pict>
      </w:r>
    </w:p>
    <w:bookmarkEnd w:id="43"/>
    <w:bookmarkEnd w:id="44"/>
    <w:bookmarkStart w:id="51"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二氧化碳分子为直线形</w:t>
      </w:r>
      <w:r>
        <w:rPr>
          <w:rFonts w:hint="eastAsia" w:ascii="Times New Roman" w:hAnsi="Times New Roman" w:eastAsia="Times New Roman" w:cs="Times New Roman"/>
        </w:rPr>
        <w:t>，</w:t>
      </w:r>
      <w:r>
        <w:rPr>
          <w:rFonts w:hint="eastAsia" w:ascii="Times New Roman" w:hAnsi="Times New Roman" w:eastAsia="FangSong" w:cs="Times New Roman"/>
        </w:rPr>
        <w:t>碳氧之间有双键</w:t>
      </w:r>
      <w:r>
        <w:rPr>
          <w:rFonts w:hint="eastAsia" w:ascii="Times New Roman" w:hAnsi="Times New Roman" w:eastAsia="Times New Roman" w:cs="Times New Roman"/>
        </w:rPr>
        <w:t>：O=C=O，</w:t>
      </w:r>
      <w:r>
        <w:rPr>
          <w:rFonts w:hint="eastAsia" w:ascii="Times New Roman" w:hAnsi="Times New Roman" w:eastAsia="FangSong" w:cs="Times New Roman"/>
        </w:rPr>
        <w:t>可用杂化轨道理论解释如下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激发后的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原子经</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杂化形成两条能量相等的</w:t>
      </w:r>
      <w:r>
        <w:rPr>
          <w:rFonts w:ascii="Times New Roman" w:hAnsi="Times New Roman" w:eastAsia="Times New Roman" w:cs="Times New Roman"/>
        </w:rPr>
        <w:t xml:space="preserve"> sp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oMathPr>
          <m:ctrlPr>
            <w:rPr>
              <w:sz w:val="28"/>
              <w:szCs w:val="28"/>
            </w:rPr>
          </m:ctrlPr>
        </m:oMathPr>
        <m:r>
          <m:t>s</m:t>
        </m:r>
        <m:r>
          <m:t>p</m:t>
        </m:r>
        <m:r>
          <m:rPr>
            <m:sty m:val="p"/>
          </m:rPr>
          <m:t>−</m:t>
        </m:r>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轨道与左边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轨道沿纸面方向成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轨道与右边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轨道沿垂直于纸面的方向成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分子中有两个碳氧双键</w:t>
      </w:r>
      <w:r>
        <w:rPr>
          <w:rFonts w:hint="eastAsia" w:ascii="Times New Roman" w:hAnsi="Times New Roman" w:eastAsia="Times New Roman" w:cs="Times New Roman"/>
        </w:rPr>
        <w:t>。</w:t>
      </w:r>
    </w:p>
    <w:p>
      <w:pPr>
        <w:pStyle w:val="Compact"/>
        <w:numPr>
          <w:ilvl w:val="0"/>
          <w:numId w:val="1003"/>
        </w:numPr>
        <w:spacing w:before="160" w:after="80"/>
        <w:jc w:val="center"/>
      </w:pPr>
      <w:r>
        <w:rPr>
          <w:rFonts w:ascii="Times New Roman" w:hAnsi="Times New Roman" w:eastAsia="Times New Roman" w:cs="Times New Roman"/>
        </w:rPr>
        <w:drawing>
          <wp:inline>
            <wp:extent cx="3600000" cy="635293"/>
            <wp:effectExtent b="0" l="0" r="0" t="0"/>
            <wp:docPr descr="" title="" id="46" name="Picture"/>
            <a:graphic>
              <a:graphicData uri="http://schemas.openxmlformats.org/drawingml/2006/picture">
                <pic:pic>
                  <pic:nvPicPr>
                    <pic:cNvPr descr="44936a728007102b2ad10779a2fd270c78eeaa5a0ef04a004eaba64f89151498.jpg" id="47" name="Picture"/>
                    <pic:cNvPicPr>
                      <a:picLocks noChangeArrowheads="1" noChangeAspect="1"/>
                    </pic:cNvPicPr>
                  </pic:nvPicPr>
                  <pic:blipFill>
                    <a:blip r:embed="rId45"/>
                    <a:stretch>
                      <a:fillRect/>
                    </a:stretch>
                  </pic:blipFill>
                  <pic:spPr bwMode="auto">
                    <a:xfrm>
                      <a:off x="0" y="0"/>
                      <a:ext cx="3600000" cy="635293"/>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197100" cy="2082800"/>
            <wp:effectExtent b="0" l="0" r="0" t="0"/>
            <wp:docPr descr="" title="" id="49" name="Picture"/>
            <a:graphic>
              <a:graphicData uri="http://schemas.openxmlformats.org/drawingml/2006/picture">
                <pic:pic>
                  <pic:nvPicPr>
                    <pic:cNvPr descr="02602b768eae37ee3c25197ffc9b0d6628da7e705cd5f27830d0bd923783400c.jpg" id="50" name="Picture"/>
                    <pic:cNvPicPr>
                      <a:picLocks noChangeArrowheads="1" noChangeAspect="1"/>
                    </pic:cNvPicPr>
                  </pic:nvPicPr>
                  <pic:blipFill>
                    <a:blip r:embed="rId48"/>
                    <a:stretch>
                      <a:fillRect/>
                    </a:stretch>
                  </pic:blipFill>
                  <pic:spPr bwMode="auto">
                    <a:xfrm>
                      <a:off x="0" y="0"/>
                      <a:ext cx="2197100" cy="2082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1"/>
    <w:bookmarkStart w:id="52"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52"/>
    <w:bookmarkStart w:id="53"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3"/>
    <w:bookmarkStart w:id="54"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4"/>
    <w:bookmarkStart w:id="55"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5"/>
    <w:bookmarkStart w:id="56"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6"/>
    <w:bookmarkStart w:id="57"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7"/>
    <w:bookmarkStart w:id="58"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
    <w:bookmarkStart w:id="59"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9"/>
    <w:bookmarkStart w:id="60"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60"/>
    <w:bookmarkStart w:id="61"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1"/>
    <w:bookmarkStart w:id="62"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2"/>
    <w:bookmarkStart w:id="63"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3"/>
    <w:bookmarkStart w:id="64"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64"/>
    <w:bookmarkStart w:id="65"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5"/>
    <w:bookmarkStart w:id="66"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6"/>
    <w:bookmarkStart w:id="67"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7"/>
    <w:bookmarkStart w:id="68"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8"/>
    <w:bookmarkStart w:id="69"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9"/>
    <w:bookmarkStart w:id="70"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0"/>
    <w:bookmarkStart w:id="71"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1"/>
    <w:bookmarkStart w:id="72"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2"/>
    <w:bookmarkStart w:id="73"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3"/>
    <w:bookmarkStart w:id="74"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4"/>
    <w:bookmarkStart w:id="75"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5"/>
    <w:bookmarkStart w:id="76"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6"/>
    <w:bookmarkStart w:id="77"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7"/>
    <w:bookmarkStart w:id="78"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8"/>
    <w:bookmarkStart w:id="79"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9"/>
    <w:bookmarkStart w:id="80"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1"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1"/>
    <w:bookmarkStart w:id="82"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2"/>
    <w:bookmarkStart w:id="83"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3"/>
    <w:bookmarkStart w:id="84"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4"/>
    <w:bookmarkStart w:id="85"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5"/>
    <w:bookmarkStart w:id="86"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86"/>
    <w:bookmarkStart w:id="87"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7"/>
    <w:bookmarkStart w:id="88"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8"/>
    <w:bookmarkStart w:id="89"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9"/>
    <w:bookmarkStart w:id="90"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90"/>
    <w:bookmarkStart w:id="91"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1"/>
    <w:bookmarkStart w:id="92"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2"/>
    <w:bookmarkStart w:id="93"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3"/>
    <w:bookmarkStart w:id="94"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4"/>
    <w:bookmarkStart w:id="101"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2067"/>
            <wp:effectExtent b="0" l="0" r="0" t="0"/>
            <wp:docPr descr="" title="" id="96" name="Picture"/>
            <a:graphic>
              <a:graphicData uri="http://schemas.openxmlformats.org/drawingml/2006/picture">
                <pic:pic>
                  <pic:nvPicPr>
                    <pic:cNvPr descr="336156bff0fdd9991d28405fdad83b7882b5849a0de3f9dbee37770cf9d1d25d.jpg" id="97" name="Picture"/>
                    <pic:cNvPicPr>
                      <a:picLocks noChangeArrowheads="1" noChangeAspect="1"/>
                    </pic:cNvPicPr>
                  </pic:nvPicPr>
                  <pic:blipFill>
                    <a:blip r:embed="rId95"/>
                    <a:stretch>
                      <a:fillRect/>
                    </a:stretch>
                  </pic:blipFill>
                  <pic:spPr bwMode="auto">
                    <a:xfrm>
                      <a:off x="0" y="0"/>
                      <a:ext cx="3600000"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74900"/>
            <wp:effectExtent b="0" l="0" r="0" t="0"/>
            <wp:docPr descr="" title="" id="99" name="Picture"/>
            <a:graphic>
              <a:graphicData uri="http://schemas.openxmlformats.org/drawingml/2006/picture">
                <pic:pic>
                  <pic:nvPicPr>
                    <pic:cNvPr descr="ac188a4e3ea46fb1d7d715a255b5971af062403b27b455889db228efe26e2bf8.jpg" id="100" name="Picture"/>
                    <pic:cNvPicPr>
                      <a:picLocks noChangeArrowheads="1" noChangeAspect="1"/>
                    </pic:cNvPicPr>
                  </pic:nvPicPr>
                  <pic:blipFill>
                    <a:blip r:embed="rId98"/>
                    <a:stretch>
                      <a:fillRect/>
                    </a:stretch>
                  </pic:blipFill>
                  <pic:spPr bwMode="auto">
                    <a:xfrm>
                      <a:off x="0" y="0"/>
                      <a:ext cx="30480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路易斯结构式书写步骤</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hint="eastAsia" w:ascii="Times New Roman" w:hAnsi="Times New Roman" w:eastAsia="Times New Roman" w:cs="Times New Roman"/>
              </w:rPr>
              <w:t>→</w:t>
            </w:r>
            <w:r>
              <w:rPr>
                <w:rFonts w:hint="eastAsia" w:ascii="Times New Roman" w:hAnsi="Times New Roman" w:eastAsia="FangSong" w:cs="Times New Roman"/>
              </w:rPr>
              <w:t>孤对分配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电负性决定中心原子位置</w:t>
            </w:r>
          </w:p>
        </w:tc>
      </w:tr>
    </w:tbl>
    <w:p>
      <w:pPr>
        <w:spacing w:before="160" w:after="80"/>
      </w:pPr>
      <w:r>
        <w:pict>
          <v:rect style="width:0;height:1.5pt" o:hralign="center" o:hrstd="t" o:hr="t"/>
        </w:pict>
      </w:r>
    </w:p>
    <w:bookmarkEnd w:id="101"/>
    <w:bookmarkStart w:id="102"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双原子离子叁键书写</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等电子推结构</w:t>
            </w:r>
          </w:p>
        </w:tc>
      </w:tr>
    </w:tbl>
    <w:p>
      <w:pPr>
        <w:spacing w:before="160" w:after="80"/>
      </w:pPr>
      <w:r>
        <w:pict>
          <v:rect style="width:0;height:1.5pt" o:hralign="center" o:hrstd="t" o:hr="t"/>
        </w:pict>
      </w:r>
    </w:p>
    <w:bookmarkEnd w:id="102"/>
    <w:bookmarkStart w:id="103"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005"/>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6"/>
        </w:numPr>
        <w:spacing w:after="80"/>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硫酸分子间氢键缔合</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共价化合物高沸点的反差解释</w:t>
            </w:r>
          </w:p>
        </w:tc>
      </w:tr>
    </w:tbl>
    <w:p>
      <w:pPr>
        <w:spacing w:before="160" w:after="80"/>
      </w:pPr>
      <w:r>
        <w:pict>
          <v:rect style="width:0;height:1.5pt" o:hralign="center" o:hrstd="t" o:hr="t"/>
        </w:pict>
      </w:r>
    </w:p>
    <w:bookmarkEnd w:id="103"/>
    <w:bookmarkStart w:id="104"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在讨论离子性质时</w:t>
      </w:r>
      <w:r>
        <w:rPr>
          <w:rFonts w:hint="eastAsia" w:ascii="Times New Roman" w:hAnsi="Times New Roman" w:eastAsia="Times New Roman" w:cs="Times New Roman"/>
        </w:rPr>
        <w:t>，</w:t>
      </w:r>
      <w:r>
        <w:rPr>
          <w:rFonts w:hint="eastAsia" w:ascii="Times New Roman" w:hAnsi="Times New Roman" w:eastAsia="FangSong" w:cs="Times New Roman"/>
        </w:rPr>
        <w:t>除了考虑它们的电荷</w:t>
      </w:r>
      <w:r>
        <w:rPr>
          <w:rFonts w:hint="eastAsia" w:ascii="Times New Roman" w:hAnsi="Times New Roman" w:eastAsia="Times New Roman" w:cs="Times New Roman"/>
        </w:rPr>
        <w:t>、</w:t>
      </w:r>
      <w:r>
        <w:rPr>
          <w:rFonts w:hint="eastAsia" w:ascii="Times New Roman" w:hAnsi="Times New Roman" w:eastAsia="FangSong" w:cs="Times New Roman"/>
        </w:rPr>
        <w:t>半径外</w:t>
      </w:r>
      <w:r>
        <w:rPr>
          <w:rFonts w:hint="eastAsia" w:ascii="Times New Roman" w:hAnsi="Times New Roman" w:eastAsia="Times New Roman" w:cs="Times New Roman"/>
        </w:rPr>
        <w:t>，</w:t>
      </w:r>
      <w:r>
        <w:rPr>
          <w:rFonts w:hint="eastAsia" w:ascii="Times New Roman" w:hAnsi="Times New Roman" w:eastAsia="FangSong" w:cs="Times New Roman"/>
        </w:rPr>
        <w:t>还要考虑到它们的外围电子构型</w:t>
      </w:r>
      <w:r>
        <w:rPr>
          <w:rFonts w:hint="eastAsia" w:ascii="Times New Roman" w:hAnsi="Times New Roman" w:eastAsia="Times New Roman" w:cs="Times New Roman"/>
        </w:rPr>
        <w:t>。</w:t>
      </w:r>
      <w:r>
        <w:rPr>
          <w:rFonts w:hint="eastAsia" w:ascii="Times New Roman" w:hAnsi="Times New Roman" w:eastAsia="FangSong" w:cs="Times New Roman"/>
        </w:rPr>
        <w:t>题中各离子的电子构型分述如下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A</m:t>
                    </m:r>
                    <m:r>
                      <m:rPr>
                        <m:sty m:val="p"/>
                      </m:rPr>
                      <m:t>l</m:t>
                    </m:r>
                  </m:e>
                  <m:sup>
                    <m:r>
                      <m:t>3</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e>
              <m:e>
                <m:r>
                  <m:rPr>
                    <m:nor/>
                    <m:sty m:val="p"/>
                  </m:rPr>
                  <m:t>属8电子构型</m:t>
                </m:r>
              </m:e>
            </m:mr>
            <m:mr>
              <m:e>
                <m:sSup>
                  <m:e>
                    <m:r>
                      <m:rPr>
                        <m:sty m:val="p"/>
                      </m:rPr>
                      <m:t>F</m:t>
                    </m:r>
                    <m:r>
                      <m:rPr>
                        <m:sty m:val="p"/>
                      </m:rPr>
                      <m:t>e</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e>
              <m:e>
                <m:r>
                  <m:rPr>
                    <m:nor/>
                    <m:sty m:val="p"/>
                  </m:rPr>
                  <m:t>属9</m:t>
                </m:r>
                <m:r>
                  <m:rPr>
                    <m:sty m:val="p"/>
                  </m:rPr>
                  <m:t>∼</m:t>
                </m:r>
                <m:r>
                  <m:rPr>
                    <m:nor/>
                    <m:sty m:val="p"/>
                  </m:rPr>
                  <m:t>17电子构型</m:t>
                </m:r>
              </m:e>
            </m:mr>
            <m:mr>
              <m:e>
                <m:sSup>
                  <m:e>
                    <m:r>
                      <m:rPr>
                        <m:sty m:val="p"/>
                      </m:rPr>
                      <m:t>B</m:t>
                    </m:r>
                    <m:r>
                      <m:rPr>
                        <m:sty m:val="p"/>
                      </m:rPr>
                      <m:t>i</m:t>
                    </m:r>
                  </m:e>
                  <m:sup>
                    <m:r>
                      <m:t>3</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e>
              <m:e>
                <m:r>
                  <m:rPr>
                    <m:nor/>
                    <m:sty m:val="p"/>
                  </m:rPr>
                  <m:t>属18+2电子构型</m:t>
                </m:r>
              </m:e>
            </m:mr>
            <m:mr>
              <m:e>
                <m:sSup>
                  <m:e>
                    <m:r>
                      <m:rPr>
                        <m:sty m:val="p"/>
                      </m:rPr>
                      <m:t>C</m:t>
                    </m:r>
                    <m:r>
                      <m:rPr>
                        <m:sty m:val="p"/>
                      </m:rPr>
                      <m:t>d</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11</m:t>
                    </m:r>
                  </m:sup>
                </m:sSup>
              </m:e>
              <m:e>
                <m:r>
                  <m:rPr>
                    <m:nor/>
                    <m:sty m:val="p"/>
                  </m:rPr>
                  <m:t>属18电子构型</m:t>
                </m:r>
              </m:e>
            </m:mr>
            <m:mr>
              <m:e>
                <m:sSup>
                  <m:e>
                    <m:r>
                      <m:rPr>
                        <m:sty m:val="p"/>
                      </m:rPr>
                      <m:t>M</m:t>
                    </m:r>
                    <m:r>
                      <m:rPr>
                        <m:sty m:val="p"/>
                      </m:rPr>
                      <m:t>n</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e>
              <m:e>
                <m:r>
                  <m:rPr>
                    <m:nor/>
                    <m:sty m:val="p"/>
                  </m:rPr>
                  <m:t>属9</m:t>
                </m:r>
                <m:r>
                  <m:rPr>
                    <m:sty m:val="p"/>
                  </m:rPr>
                  <m:t>∼</m:t>
                </m:r>
                <m:r>
                  <m:rPr>
                    <m:nor/>
                    <m:sty m:val="p"/>
                  </m:rPr>
                  <m:t>17电子构型</m:t>
                </m:r>
              </m:e>
            </m:mr>
            <m:mr>
              <m:e>
                <m:sSup>
                  <m:e>
                    <m:r>
                      <m:rPr>
                        <m:sty m:val="p"/>
                      </m:rPr>
                      <m:t>H</m:t>
                    </m:r>
                    <m:r>
                      <m:rPr>
                        <m:sty m:val="p"/>
                      </m:rPr>
                      <m:t>g</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bSup>
                  <m:e>
                    <m:r>
                      <m:rPr>
                        <m:sty m:val="p"/>
                      </m:rPr>
                      <m:t>d</m:t>
                    </m:r>
                  </m:e>
                  <m:sub>
                    <m:r>
                      <m:t>​</m:t>
                    </m:r>
                  </m:sub>
                  <m:sup>
                    <m:r>
                      <m:t>10</m:t>
                    </m:r>
                  </m:sup>
                </m:sSubSup>
                <m:r>
                  <m:t>4</m:t>
                </m:r>
                <m:sSubSup>
                  <m:e>
                    <m:r>
                      <m:rPr>
                        <m:sty m:val="p"/>
                      </m:rPr>
                      <m:t>f</m:t>
                    </m:r>
                  </m:e>
                  <m:sub>
                    <m:r>
                      <m:t>​</m:t>
                    </m:r>
                  </m:sub>
                  <m:sup>
                    <m:r>
                      <m:t>14</m:t>
                    </m:r>
                  </m:sup>
                </m:sSubSup>
                <m:r>
                  <m:t>5</m:t>
                </m:r>
                <m:sSubSup>
                  <m:e>
                    <m:r>
                      <m:rPr>
                        <m:sty m:val="p"/>
                      </m:rPr>
                      <m:t>s</m:t>
                    </m:r>
                  </m:e>
                  <m:sub>
                    <m:r>
                      <m:t>​</m:t>
                    </m:r>
                  </m:sub>
                  <m:sup>
                    <m:r>
                      <m:t>2</m:t>
                    </m:r>
                  </m:sup>
                </m:sSubSup>
                <m:r>
                  <m:t>5</m:t>
                </m:r>
                <m:sSubSup>
                  <m:e>
                    <m:r>
                      <m:rPr>
                        <m:sty m:val="p"/>
                      </m:rPr>
                      <m:t>p</m:t>
                    </m:r>
                  </m:e>
                  <m:sub>
                    <m:r>
                      <m:t>​</m:t>
                    </m:r>
                  </m:sub>
                  <m:sup>
                    <m:r>
                      <m:t>6</m:t>
                    </m:r>
                  </m:sup>
                </m:sSubSup>
                <m:r>
                  <m:t>5</m:t>
                </m:r>
                <m:sSubSup>
                  <m:e>
                    <m:r>
                      <m:rPr>
                        <m:sty m:val="p"/>
                      </m:rPr>
                      <m:t>d</m:t>
                    </m:r>
                  </m:e>
                  <m:sub>
                    <m:r>
                      <m:t>​</m:t>
                    </m:r>
                  </m:sub>
                  <m:sup>
                    <m:r>
                      <m:t>10</m:t>
                    </m:r>
                  </m:sup>
                </m:sSubSup>
              </m:e>
              <m:e>
                <m:r>
                  <m:rPr>
                    <m:nor/>
                    <m:sty m:val="p"/>
                  </m:rPr>
                  <m:t>属18电子构型</m:t>
                </m:r>
              </m:e>
            </m:mr>
            <m:mr>
              <m:e>
                <m:sSup>
                  <m:e>
                    <m:r>
                      <m:rPr>
                        <m:sty m:val="p"/>
                      </m:rPr>
                      <m:t>C</m:t>
                    </m:r>
                    <m:r>
                      <m:rPr>
                        <m:sty m:val="p"/>
                      </m:rPr>
                      <m:t>a</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bSup>
                  <m:e>
                    <m:r>
                      <m:rPr>
                        <m:sty m:val="p"/>
                      </m:rPr>
                      <m:t>s</m:t>
                    </m:r>
                  </m:e>
                  <m:sub>
                    <m:r>
                      <m:t>​</m:t>
                    </m:r>
                  </m:sub>
                  <m:sup>
                    <m:r>
                      <m:t>2</m:t>
                    </m:r>
                  </m:sup>
                </m:sSubSup>
                <m:r>
                  <m:t>3</m:t>
                </m:r>
                <m:sSup>
                  <m:e>
                    <m:r>
                      <m:rPr>
                        <m:sty m:val="p"/>
                      </m:rPr>
                      <m:t>p</m:t>
                    </m:r>
                  </m:e>
                  <m:sup>
                    <m:r>
                      <m:t>6</m:t>
                    </m:r>
                  </m:sup>
                </m:sSup>
              </m:e>
              <m:e>
                <m:r>
                  <m:rPr>
                    <m:nor/>
                    <m:sty m:val="p"/>
                  </m:rPr>
                  <m:t>属8电子构型</m:t>
                </m:r>
              </m:e>
            </m:mr>
            <m:mr>
              <m:e>
                <m:r>
                  <m:rPr>
                    <m:sty m:val="p"/>
                  </m:rPr>
                  <m:t>B</m:t>
                </m:r>
                <m:r>
                  <m:rPr>
                    <m:sty m:val="p"/>
                  </m:rPr>
                  <m:t>r</m:t>
                </m:r>
                <m:r>
                  <m:rPr>
                    <m:sty m:val="p"/>
                  </m:rPr>
                  <m:t>−</m:t>
                </m:r>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bSup>
                  <m:e>
                    <m:r>
                      <m:rPr>
                        <m:sty m:val="p"/>
                      </m:rPr>
                      <m:t>s</m:t>
                    </m:r>
                  </m:e>
                  <m:sub>
                    <m:r>
                      <m:t>​</m:t>
                    </m:r>
                  </m:sub>
                  <m:sup>
                    <m:r>
                      <m:t>2</m:t>
                    </m:r>
                  </m:sup>
                </m:sSubSup>
                <m:r>
                  <m:t>3</m:t>
                </m:r>
                <m:sSubSup>
                  <m:e>
                    <m:r>
                      <m:rPr>
                        <m:sty m:val="p"/>
                      </m:rPr>
                      <m:t>p</m:t>
                    </m:r>
                  </m:e>
                  <m:sub>
                    <m:r>
                      <m:t>​</m:t>
                    </m:r>
                  </m:sub>
                  <m:sup>
                    <m:r>
                      <m:t>6</m:t>
                    </m:r>
                  </m:sup>
                </m:sSubSup>
                <m:r>
                  <m:t>3</m:t>
                </m:r>
                <m:sSubSup>
                  <m:e>
                    <m:r>
                      <m:rPr>
                        <m:sty m:val="p"/>
                      </m:rPr>
                      <m:t>d</m:t>
                    </m:r>
                  </m:e>
                  <m:sub>
                    <m:r>
                      <m:t>​</m:t>
                    </m:r>
                  </m:sub>
                  <m:sup>
                    <m:r>
                      <m:t>10</m:t>
                    </m:r>
                  </m:sup>
                </m:sSubSup>
                <m:r>
                  <m:t>4</m:t>
                </m:r>
                <m:sSubSup>
                  <m:e>
                    <m:r>
                      <m:rPr>
                        <m:sty m:val="p"/>
                      </m:rPr>
                      <m:t>s</m:t>
                    </m:r>
                  </m:e>
                  <m:sub>
                    <m:r>
                      <m:t>​</m:t>
                    </m:r>
                  </m:sub>
                  <m:sup>
                    <m:r>
                      <m:t>2</m:t>
                    </m:r>
                  </m:sup>
                </m:sSubSup>
                <m:r>
                  <m:t>4</m:t>
                </m:r>
                <m:sSubSup>
                  <m:e>
                    <m:r>
                      <m:rPr>
                        <m:sty m:val="p"/>
                      </m:rPr>
                      <m:t>p</m:t>
                    </m:r>
                  </m:e>
                  <m:sub>
                    <m:r>
                      <m:t>​</m:t>
                    </m:r>
                  </m:sub>
                  <m:sup>
                    <m:r>
                      <m:t>6</m:t>
                    </m:r>
                  </m:sup>
                </m:sSubSup>
              </m:e>
              <m:e>
                <m:r>
                  <m:rPr>
                    <m:nor/>
                    <m:sty m:val="p"/>
                  </m:rPr>
                  <m:t>属8电子构型</m:t>
                </m:r>
              </m:e>
            </m:mr>
          </m:m>
        </m:oMath>
      </m:oMathPara>
    </w:p>
    <w:p>
      <w:pPr>
        <w:spacing w:before="160" w:after="80"/>
      </w:pPr>
      <w:r>
        <w:pict>
          <v:rect style="width:0;height:1.5pt" o:hralign="center" o:hrstd="t" o:hr="t"/>
        </w:pict>
      </w:r>
    </w:p>
    <w:bookmarkEnd w:id="104"/>
    <w:bookmarkStart w:id="105"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按循环关系</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U</m:t>
              </m:r>
              <m:r>
                <m:rPr>
                  <m:sty m:val="p"/>
                </m:rPr>
                <m:t>)</m:t>
              </m:r>
              <m:r>
                <m:rPr>
                  <m:sty m:val="p"/>
                </m:rPr>
                <m:t>=</m:t>
              </m:r>
              <m:r>
                <m:rPr>
                  <m:sty m:val="p"/>
                </m:rPr>
                <m:t>Δ</m:t>
              </m:r>
              <m:sSub>
                <m:e>
                  <m:r>
                    <m:t>H</m:t>
                  </m:r>
                </m:e>
                <m:sub>
                  <m:r>
                    <m:t>5</m:t>
                  </m:r>
                </m:sub>
              </m:sSub>
            </m:e>
            <m:e>
              <m:r>
                <m:t>&amp;</m:t>
              </m:r>
              <m:r>
                <m:t>U</m:t>
              </m:r>
              <m:r>
                <m:rPr>
                  <m:sty m:val="p"/>
                </m:rPr>
                <m:t>=</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e>
            <m:e>
              <m:r>
                <m:t>&amp;</m:t>
              </m:r>
              <m:r>
                <m:t> </m:t>
              </m:r>
              <m:r>
                <m:rPr>
                  <m:sty m:val="p"/>
                </m:rPr>
                <m:t>=</m:t>
              </m:r>
              <m:d>
                <m:dPr>
                  <m:begChr m:val="["/>
                  <m:sepChr m:val=""/>
                  <m:endChr m:val="]"/>
                  <m:grow/>
                </m:dPr>
                <m:e>
                  <m:r>
                    <m:t>89.0</m:t>
                  </m:r>
                  <m:r>
                    <m:rPr>
                      <m:sty m:val="p"/>
                    </m:rPr>
                    <m:t>+</m:t>
                  </m:r>
                  <m:f>
                    <m:fPr>
                      <m:type m:val="bar"/>
                    </m:fPr>
                    <m:num>
                      <m:r>
                        <m:t>1</m:t>
                      </m:r>
                    </m:num>
                    <m:den>
                      <m:r>
                        <m:t>2</m:t>
                      </m:r>
                    </m:den>
                  </m:f>
                  <m:r>
                    <m:rPr>
                      <m:sty m:val="p"/>
                    </m:rPr>
                    <m:t>×</m:t>
                  </m:r>
                  <m:r>
                    <m:t>243</m:t>
                  </m:r>
                  <m:r>
                    <m:rPr>
                      <m:sty m:val="p"/>
                    </m:rPr>
                    <m:t>+</m:t>
                  </m:r>
                  <m:r>
                    <m:t>419</m:t>
                  </m:r>
                  <m:r>
                    <m:rPr>
                      <m:sty m:val="p"/>
                    </m:rPr>
                    <m:t>+</m:t>
                  </m:r>
                  <m:r>
                    <m:rPr>
                      <m:sty m:val="p"/>
                    </m:rPr>
                    <m:t>(</m:t>
                  </m:r>
                  <m:r>
                    <m:rPr>
                      <m:sty m:val="p"/>
                    </m:rPr>
                    <m:t>−</m:t>
                  </m:r>
                  <m:r>
                    <m:t>349</m:t>
                  </m:r>
                  <m:r>
                    <m:rPr>
                      <m:sty m:val="p"/>
                    </m:rPr>
                    <m:t>)</m:t>
                  </m:r>
                  <m:r>
                    <m:rPr>
                      <m:sty m:val="p"/>
                    </m:rPr>
                    <m:t>−</m:t>
                  </m:r>
                  <m:r>
                    <m:rPr>
                      <m:sty m:val="p"/>
                    </m:rPr>
                    <m:t>(</m:t>
                  </m:r>
                  <m:r>
                    <m:rPr>
                      <m:sty m:val="p"/>
                    </m:rPr>
                    <m:t>−</m:t>
                  </m:r>
                  <m:r>
                    <m:t>436.5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 </m:t>
              </m:r>
              <m:r>
                <m:rPr>
                  <m:sty m:val="p"/>
                </m:rPr>
                <m:t>=</m:t>
              </m:r>
              <m:r>
                <m:t>717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5"/>
    <w:bookmarkStart w:id="106"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B</m:t>
                </m:r>
                <m:r>
                  <m:rPr>
                    <m:sty m:val="p"/>
                  </m:rPr>
                  <m:t>a</m:t>
                </m:r>
                <m:r>
                  <m:rPr>
                    <m:sty m:val="p"/>
                  </m:rPr>
                  <m:t>(</m:t>
                </m:r>
                <m:r>
                  <m:rPr>
                    <m:sty m:val="p"/>
                  </m:rPr>
                  <m:t>s</m:t>
                </m:r>
                <m:r>
                  <m:rPr>
                    <m:sty m:val="p"/>
                  </m:rPr>
                  <m:t>)</m:t>
                </m:r>
              </m:e>
              <m:e>
                <m:r>
                  <m:rPr>
                    <m:sty m:val="p"/>
                  </m:rPr>
                  <m:t>+</m:t>
                </m:r>
              </m:e>
              <m:e>
                <m:f>
                  <m:fPr>
                    <m:type m:val="bar"/>
                  </m:fPr>
                  <m:num>
                    <m:r>
                      <m:t>1</m:t>
                    </m:r>
                  </m:num>
                  <m:den>
                    <m: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Δ</m:t>
                    </m:r>
                    <m:sSub>
                      <m:e>
                        <m:r>
                          <m:t>H</m:t>
                        </m:r>
                      </m:e>
                      <m:sub>
                        <m:r>
                          <m:rPr>
                            <m:sty m:val="p"/>
                          </m:rPr>
                          <m:t>f</m:t>
                        </m:r>
                      </m:sub>
                    </m:sSub>
                  </m:lim>
                </m:limUpp>
                <m:r>
                  <m:rPr>
                    <m:sty m:val="p"/>
                  </m:rPr>
                  <m:t>B</m:t>
                </m:r>
                <m:r>
                  <m:rPr>
                    <m:sty m:val="p"/>
                  </m:rPr>
                  <m:t>a</m:t>
                </m:r>
                <m:r>
                  <m:rPr>
                    <m:sty m:val="p"/>
                  </m:rPr>
                  <m:t>O</m:t>
                </m:r>
                <m:r>
                  <m:rPr>
                    <m:sty m:val="p"/>
                  </m:rPr>
                  <m:t>(</m:t>
                </m:r>
                <m:r>
                  <m:rPr>
                    <m:sty m:val="p"/>
                  </m:rPr>
                  <m:t>s</m:t>
                </m:r>
                <m:r>
                  <m:rPr>
                    <m:sty m:val="p"/>
                  </m:rPr>
                  <m:t>)</m:t>
                </m:r>
              </m:e>
            </m:mr>
            <m:mr>
              <m:e>
                <m:r>
                  <m:rPr>
                    <m:sty m:val="p"/>
                  </m:rPr>
                  <m:t>↓</m:t>
                </m:r>
                <m:r>
                  <m:rPr>
                    <m:sty m:val="p"/>
                  </m:rPr>
                  <m:t>Δ</m:t>
                </m:r>
                <m:sSub>
                  <m:e>
                    <m:r>
                      <m:t>H</m:t>
                    </m:r>
                  </m:e>
                  <m:sub>
                    <m:r>
                      <m:t>1</m:t>
                    </m:r>
                  </m:sub>
                </m:sSub>
                <m:r>
                  <m:rPr>
                    <m:sty m:val="p"/>
                  </m:rPr>
                  <m:t>=</m:t>
                </m:r>
                <m:r>
                  <m:t>S</m:t>
                </m:r>
              </m:e>
              <m:e/>
              <m:e/>
            </m:mr>
            <m:mr>
              <m:e>
                <m:r>
                  <m:rPr>
                    <m:sty m:val="p"/>
                  </m:rPr>
                  <m:t>B</m:t>
                </m:r>
                <m:r>
                  <m:rPr>
                    <m:sty m:val="p"/>
                  </m:rPr>
                  <m:t>a</m:t>
                </m:r>
                <m:r>
                  <m:rPr>
                    <m:sty m:val="p"/>
                  </m:rPr>
                  <m:t>(</m:t>
                </m:r>
                <m:r>
                  <m:rPr>
                    <m:sty m:val="p"/>
                  </m:rPr>
                  <m:t>g</m:t>
                </m:r>
                <m:r>
                  <m:rPr>
                    <m:sty m:val="p"/>
                  </m:rPr>
                  <m:t>)</m:t>
                </m:r>
              </m:e>
              <m:e/>
              <m:e>
                <m:r>
                  <m:rPr>
                    <m:sty m:val="p"/>
                  </m:rPr>
                  <m:t>O</m:t>
                </m:r>
                <m:r>
                  <m:rPr>
                    <m:sty m:val="p"/>
                  </m:rPr>
                  <m:t>(</m:t>
                </m:r>
                <m:r>
                  <m:rPr>
                    <m:sty m:val="p"/>
                  </m:rPr>
                  <m:t>g</m:t>
                </m:r>
                <m:r>
                  <m:rPr>
                    <m:sty m:val="p"/>
                  </m:rPr>
                  <m:t>)</m:t>
                </m:r>
              </m:e>
            </m:mr>
            <m:mr>
              <m:e>
                <m:r>
                  <m:rPr>
                    <m:sty m:val="p"/>
                  </m:rPr>
                  <m:t>↓</m:t>
                </m:r>
                <m:r>
                  <m:rPr>
                    <m:sty m:val="p"/>
                  </m:rPr>
                  <m:t>Δ</m:t>
                </m:r>
                <m:sSub>
                  <m:e>
                    <m:r>
                      <m:t>H</m:t>
                    </m:r>
                  </m:e>
                  <m:sub>
                    <m:r>
                      <m:t>2</m:t>
                    </m:r>
                  </m:sub>
                </m:sSub>
                <m:r>
                  <m:rPr>
                    <m:sty m:val="p"/>
                  </m:rPr>
                  <m:t>=</m:t>
                </m:r>
                <m:sSub>
                  <m:e>
                    <m:r>
                      <m:t>I</m:t>
                    </m:r>
                  </m:e>
                  <m:sub>
                    <m:r>
                      <m:t>1</m:t>
                    </m:r>
                  </m:sub>
                </m:sSub>
                <m:r>
                  <m:rPr>
                    <m:sty m:val="p"/>
                  </m:rPr>
                  <m:t>+</m:t>
                </m:r>
                <m:sSub>
                  <m:e>
                    <m:r>
                      <m:t>I</m:t>
                    </m:r>
                  </m:e>
                  <m:sub>
                    <m:r>
                      <m:t>2</m:t>
                    </m:r>
                  </m:sub>
                </m:sSub>
              </m:e>
              <m:e/>
              <m:e/>
            </m:mr>
            <m:mr>
              <m:e>
                <m:r>
                  <m:rPr>
                    <m:sty m:val="p"/>
                  </m:rPr>
                  <m:t>B</m:t>
                </m:r>
                <m:sSup>
                  <m:e>
                    <m:r>
                      <m:rPr>
                        <m:sty m:val="p"/>
                      </m:rPr>
                      <m:t>a</m:t>
                    </m:r>
                  </m:e>
                  <m:sup>
                    <m:r>
                      <m:rPr>
                        <m:sty m:val="p"/>
                      </m:rPr>
                      <m:t>2</m:t>
                    </m:r>
                    <m:r>
                      <m:rPr>
                        <m:sty m:val="p"/>
                      </m:rPr>
                      <m:t>+</m:t>
                    </m:r>
                  </m:sup>
                </m:sSup>
                <m:r>
                  <m:rPr>
                    <m:sty m:val="p"/>
                  </m:rPr>
                  <m:t>(</m:t>
                </m:r>
                <m:r>
                  <m:rPr>
                    <m:sty m:val="p"/>
                  </m:rPr>
                  <m:t>g</m:t>
                </m:r>
                <m:r>
                  <m:rPr>
                    <m:sty m:val="p"/>
                  </m:rPr>
                  <m:t>)</m:t>
                </m:r>
              </m:e>
              <m:e>
                <m:r>
                  <m:rPr>
                    <m:sty m:val="p"/>
                  </m:rPr>
                  <m:t>+</m:t>
                </m:r>
              </m:e>
              <m:e>
                <m:sSup>
                  <m:e>
                    <m:r>
                      <m:rPr>
                        <m:sty m:val="p"/>
                      </m:rPr>
                      <m:t>O</m:t>
                    </m:r>
                  </m:e>
                  <m:sup>
                    <m:r>
                      <m:rPr>
                        <m:sty m:val="p"/>
                      </m:rPr>
                      <m:t>2</m:t>
                    </m:r>
                    <m:r>
                      <m:rPr>
                        <m:sty m:val="p"/>
                      </m:rPr>
                      <m:t>−</m:t>
                    </m:r>
                  </m:sup>
                </m:sSup>
                <m:r>
                  <m:rPr>
                    <m:sty m:val="p"/>
                  </m:rPr>
                  <m:t>(</m:t>
                </m:r>
                <m:r>
                  <m:rPr>
                    <m:sty m:val="p"/>
                  </m:rPr>
                  <m:t>g</m:t>
                </m:r>
                <m:r>
                  <m:rPr>
                    <m:sty m:val="p"/>
                  </m:rPr>
                  <m:t>)</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sSub>
            <m:e>
              <m:r>
                <m:t>E</m:t>
              </m:r>
            </m:e>
            <m:sub>
              <m:r>
                <m:t>2</m:t>
              </m:r>
            </m:sub>
          </m:sSub>
          <m:r>
            <m:rPr>
              <m:sty m:val="p"/>
            </m:rPr>
            <m:t>−</m:t>
          </m:r>
          <m:r>
            <m:t>U</m:t>
          </m:r>
        </m:oMath>
      </m:oMathPara>
    </w:p>
    <w:p>
      <w:pPr>
        <w:pStyle w:val="FirstParagraph"/>
      </w:pPr>
      <m:oMathPara>
        <m:oMathParaPr>
          <m:jc m:val="center"/>
          <m:ctrlPr>
            <w:rPr>
              <w:sz w:val="28"/>
              <w:szCs w:val="28"/>
            </w:rPr>
          </m:ctrlPr>
        </m:oMathParaPr>
        <m:oMath>
          <m:eqArr>
            <m:e>
              <m:r>
                <m:t>&amp;</m:t>
              </m:r>
              <m:sSub>
                <m:e>
                  <m:r>
                    <m:t>E</m:t>
                  </m:r>
                </m:e>
                <m:sub>
                  <m:r>
                    <m:t>2</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r>
                <m:t>U</m:t>
              </m:r>
              <m:r>
                <m:rPr>
                  <m:sty m:val="p"/>
                </m:rPr>
                <m:t>−</m:t>
              </m:r>
              <m:r>
                <m:rPr>
                  <m:sty m:val="p"/>
                </m:rPr>
                <m:t>Δ</m:t>
              </m:r>
              <m:sSub>
                <m:e>
                  <m:r>
                    <m:t>H</m:t>
                  </m:r>
                </m:e>
                <m:sub>
                  <m:r>
                    <m:rPr>
                      <m:sty m:val="p"/>
                    </m:rPr>
                    <m:t>f</m:t>
                  </m:r>
                </m:sub>
              </m:sSub>
            </m:e>
            <m:e>
              <m:r>
                <m:t>&amp;</m:t>
              </m:r>
              <m:r>
                <m:rPr>
                  <m:sty m:val="p"/>
                </m:rPr>
                <m:t>=</m:t>
              </m:r>
              <m:r>
                <m:rPr>
                  <m:sty m:val="p"/>
                </m:rPr>
                <m:t>(</m:t>
              </m:r>
              <m:r>
                <m:t>177.8</m:t>
              </m:r>
              <m:r>
                <m:rPr>
                  <m:sty m:val="p"/>
                </m:rPr>
                <m:t>+</m:t>
              </m:r>
              <m:r>
                <m:t>5.212</m:t>
              </m:r>
              <m:r>
                <m:rPr>
                  <m:sty m:val="p"/>
                </m:rPr>
                <m:t>×</m:t>
              </m:r>
              <m:r>
                <m:t>96.5</m:t>
              </m:r>
              <m:r>
                <m:rPr>
                  <m:sty m:val="p"/>
                </m:rPr>
                <m:t>+</m:t>
              </m:r>
              <m:r>
                <m:t>10.00</m:t>
              </m:r>
              <m:r>
                <m:rPr>
                  <m:sty m:val="p"/>
                </m:rPr>
                <m:t>×</m:t>
              </m:r>
              <m:r>
                <m:t>96.5</m:t>
              </m:r>
              <m:r>
                <m:rPr>
                  <m:sty m:val="p"/>
                </m:rPr>
                <m:t>+</m:t>
              </m:r>
              <m:f>
                <m:fPr>
                  <m:type m:val="bar"/>
                </m:fPr>
                <m:num>
                  <m:r>
                    <m:t>1</m:t>
                  </m:r>
                </m:num>
                <m:den>
                  <m:r>
                    <m:t>2</m:t>
                  </m:r>
                </m:den>
              </m:f>
              <m:r>
                <m:rPr>
                  <m:sty m:val="p"/>
                </m:rPr>
                <m:t>×</m:t>
              </m:r>
              <m:r>
                <m:t>495</m:t>
              </m:r>
              <m:r>
                <m:rPr>
                  <m:sty m:val="p"/>
                </m:rPr>
                <m:t>−</m:t>
              </m:r>
              <m:r>
                <m:t>1.461</m:t>
              </m:r>
              <m:r>
                <m:rPr>
                  <m:sty m:val="p"/>
                </m:rPr>
                <m:t>×</m:t>
              </m:r>
              <m:r>
                <m:t>96.5</m:t>
              </m:r>
              <m:r>
                <m:rPr>
                  <m:sty m:val="p"/>
                </m:rPr>
                <m:t>−</m:t>
              </m:r>
              <m:r>
                <m:t>3054</m:t>
              </m:r>
              <m:r>
                <m:rPr>
                  <m:sty m:val="p"/>
                </m:rPr>
                <m:t>+</m:t>
              </m:r>
              <m:r>
                <m:t>548.0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751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6"/>
    <w:bookmarkStart w:id="107"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e>
              <m:e>
                <m:r>
                  <m:rPr>
                    <m:sty m:val="p"/>
                  </m:rPr>
                  <m:t>+</m:t>
                </m:r>
              </m:e>
              <m:e>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sSub>
                  <m:e>
                    <m:r>
                      <m:rPr>
                        <m:sty m:val="p"/>
                      </m:rPr>
                      <m:t>↓</m:t>
                    </m:r>
                  </m:e>
                  <m:sub>
                    <m:r>
                      <m:rPr>
                        <m:sty m:val="p"/>
                      </m:rPr>
                      <m:t>Δ</m:t>
                    </m:r>
                    <m:sSub>
                      <m:e>
                        <m:r>
                          <m:t>H</m:t>
                        </m:r>
                      </m:e>
                      <m:sub>
                        <m:r>
                          <m:t>1</m:t>
                        </m:r>
                      </m:sub>
                    </m:sSub>
                    <m:r>
                      <m:rPr>
                        <m:sty m:val="p"/>
                      </m:rPr>
                      <m:t>=</m:t>
                    </m:r>
                    <m:r>
                      <m:rPr>
                        <m:sty m:val="p"/>
                      </m:rPr>
                      <m:t>Δ</m:t>
                    </m:r>
                    <m:sSub>
                      <m:e>
                        <m:r>
                          <m:t>H</m:t>
                        </m:r>
                      </m:e>
                      <m:sub>
                        <m:r>
                          <m:rPr>
                            <m:sty m:val="p"/>
                          </m:rPr>
                          <m:t>f</m:t>
                        </m:r>
                      </m:sub>
                    </m:sSub>
                  </m:sub>
                </m:sSub>
              </m:e>
              <m:e>
                <m:sSub>
                  <m:e>
                    <m:r>
                      <m:rPr>
                        <m:sty m:val="p"/>
                      </m:rPr>
                      <m:t>↓</m:t>
                    </m:r>
                  </m:e>
                  <m:sub>
                    <m:r>
                      <m:rPr>
                        <m:sty m:val="p"/>
                      </m:rPr>
                      <m:t>Δ</m:t>
                    </m:r>
                    <m:sSub>
                      <m:e>
                        <m:r>
                          <m:t>H</m:t>
                        </m:r>
                      </m:e>
                      <m:sub>
                        <m:r>
                          <m:t>2</m:t>
                        </m:r>
                      </m:sub>
                    </m:sSub>
                    <m:r>
                      <m:rPr>
                        <m:sty m:val="p"/>
                      </m:rPr>
                      <m:t>=</m:t>
                    </m:r>
                    <m:f>
                      <m:fPr>
                        <m:type m:val="bar"/>
                      </m:fPr>
                      <m:num>
                        <m:r>
                          <m:t>1</m:t>
                        </m:r>
                      </m:num>
                      <m:den>
                        <m:r>
                          <m:t>2</m:t>
                        </m:r>
                      </m:den>
                    </m:f>
                    <m:r>
                      <m:t>D</m:t>
                    </m:r>
                  </m:sub>
                </m:sSub>
              </m:e>
              <m:e>
                <m:sSub>
                  <m:e>
                    <m:r>
                      <m:rPr>
                        <m:sty m:val="p"/>
                      </m:rPr>
                      <m:t>↓</m:t>
                    </m:r>
                  </m:e>
                  <m:sub>
                    <m:r>
                      <m:rPr>
                        <m:sty m:val="p"/>
                      </m:rPr>
                      <m:t>Δ</m:t>
                    </m:r>
                    <m:sSub>
                      <m:e>
                        <m:r>
                          <m:t>H</m:t>
                        </m:r>
                      </m:e>
                      <m:sub>
                        <m:r>
                          <m:t>4</m:t>
                        </m:r>
                      </m:sub>
                    </m:sSub>
                    <m:r>
                      <m:rPr>
                        <m:sty m:val="p"/>
                      </m:rPr>
                      <m:t>=</m:t>
                    </m:r>
                    <m:f>
                      <m:fPr>
                        <m:type m:val="bar"/>
                      </m:fPr>
                      <m:num>
                        <m:r>
                          <m:t>1</m:t>
                        </m:r>
                      </m:num>
                      <m:den>
                        <m:r>
                          <m:t>2</m:t>
                        </m:r>
                      </m:den>
                    </m:f>
                    <m:r>
                      <m:t>D</m:t>
                    </m:r>
                  </m:sub>
                </m:sSub>
              </m:e>
            </m:mr>
            <m:mr>
              <m:e>
                <m:sSub>
                  <m:e>
                    <m:r>
                      <m:rPr>
                        <m:sty m:val="p"/>
                      </m:rPr>
                      <m:t>N</m:t>
                    </m:r>
                    <m:r>
                      <m:rPr>
                        <m:sty m:val="p"/>
                      </m:rPr>
                      <m:t>H</m:t>
                    </m:r>
                  </m:e>
                  <m:sub>
                    <m:r>
                      <m:t>3</m:t>
                    </m:r>
                  </m:sub>
                </m:sSub>
                <m:r>
                  <m:rPr>
                    <m:sty m:val="p"/>
                  </m:rPr>
                  <m:t>(</m:t>
                </m:r>
                <m:r>
                  <m:rPr>
                    <m:sty m:val="p"/>
                  </m:rPr>
                  <m:t>g</m:t>
                </m:r>
                <m:r>
                  <m:rPr>
                    <m:sty m:val="p"/>
                  </m:rPr>
                  <m:t>)</m:t>
                </m:r>
                <m:r>
                  <m:rPr>
                    <m:sty m:val="p"/>
                  </m:rPr>
                  <m:t>+</m:t>
                </m:r>
              </m:e>
              <m:e>
                <m:r>
                  <m:rPr>
                    <m:sty m:val="p"/>
                  </m:rPr>
                  <m:t>H</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e>
                <m:sSub>
                  <m:e>
                    <m:r>
                      <m:rPr>
                        <m:sty m:val="p"/>
                      </m:rPr>
                      <m:t>↓</m:t>
                    </m:r>
                  </m:e>
                  <m:sub>
                    <m:r>
                      <m:rPr>
                        <m:sty m:val="p"/>
                      </m:rPr>
                      <m:t>Δ</m:t>
                    </m:r>
                    <m:sSub>
                      <m:e>
                        <m:r>
                          <m:t>H</m:t>
                        </m:r>
                      </m:e>
                      <m:sub>
                        <m:r>
                          <m:t>3</m:t>
                        </m:r>
                      </m:sub>
                    </m:sSub>
                    <m:r>
                      <m:rPr>
                        <m:sty m:val="p"/>
                      </m:rPr>
                      <m:t>=</m:t>
                    </m:r>
                    <m:sSub>
                      <m:e>
                        <m:r>
                          <m:t>I</m:t>
                        </m:r>
                      </m:e>
                      <m:sub>
                        <m:r>
                          <m:t>1</m:t>
                        </m:r>
                      </m:sub>
                    </m:sSub>
                  </m:sub>
                </m:sSub>
              </m:e>
              <m:e>
                <m:sSub>
                  <m:e>
                    <m:r>
                      <m:rPr>
                        <m:sty m:val="p"/>
                      </m:rPr>
                      <m:t>↓</m:t>
                    </m:r>
                  </m:e>
                  <m:sub>
                    <m:r>
                      <m:rPr>
                        <m:sty m:val="p"/>
                      </m:rPr>
                      <m:t>Δ</m:t>
                    </m:r>
                    <m:sSub>
                      <m:e>
                        <m:r>
                          <m:t>H</m:t>
                        </m:r>
                      </m:e>
                      <m:sub>
                        <m:r>
                          <m:t>5</m:t>
                        </m:r>
                      </m:sub>
                    </m:sSub>
                    <m:r>
                      <m:rPr>
                        <m:sty m:val="p"/>
                      </m:rPr>
                      <m:t>=</m:t>
                    </m:r>
                    <m:r>
                      <m:rPr>
                        <m:sty m:val="p"/>
                      </m:rPr>
                      <m:t>−</m:t>
                    </m:r>
                    <m:r>
                      <m:t>E</m:t>
                    </m:r>
                  </m:sub>
                </m:sSub>
              </m:e>
            </m:mr>
            <m:mr>
              <m:e/>
              <m:e>
                <m:sSup>
                  <m:e>
                    <m:r>
                      <m:rPr>
                        <m:sty m:val="p"/>
                      </m:rPr>
                      <m:t>H</m:t>
                    </m:r>
                  </m:e>
                  <m:sup>
                    <m:r>
                      <m:rPr>
                        <m:sty m:val="p"/>
                      </m:rPr>
                      <m:t>+</m:t>
                    </m:r>
                  </m:sup>
                </m:sSup>
                <m:r>
                  <m:rPr>
                    <m:sty m:val="p"/>
                  </m:rPr>
                  <m:t>(</m:t>
                </m:r>
                <m:r>
                  <m:rPr>
                    <m:sty m:val="p"/>
                  </m:rPr>
                  <m:t>g</m:t>
                </m:r>
                <m:r>
                  <m:rPr>
                    <m:sty m:val="p"/>
                  </m:rPr>
                  <m:t>)</m:t>
                </m:r>
                <m:limUpp>
                  <m:e>
                    <m:r>
                      <m:rPr>
                        <m:sty m:val="p"/>
                      </m:rPr>
                      <m:t>→</m:t>
                    </m:r>
                  </m:e>
                  <m:lim>
                    <m:r>
                      <m:rPr>
                        <m:sty m:val="p"/>
                      </m:rPr>
                      <m:t>Δ</m:t>
                    </m:r>
                    <m:r>
                      <m:t>H</m:t>
                    </m:r>
                  </m:lim>
                </m:limUpp>
                <m:sSubSup>
                  <m:e>
                    <m:r>
                      <m:rPr>
                        <m:sty m:val="p"/>
                      </m:rPr>
                      <m:t>N</m:t>
                    </m:r>
                    <m:r>
                      <m:rPr>
                        <m:sty m:val="p"/>
                      </m:rPr>
                      <m:t>H</m:t>
                    </m:r>
                  </m:e>
                  <m:sub>
                    <m:r>
                      <m:t>4</m:t>
                    </m:r>
                  </m:sub>
                  <m:sup>
                    <m:r>
                      <m:rPr>
                        <m:sty m:val="p"/>
                      </m:rPr>
                      <m:t>+</m:t>
                    </m:r>
                  </m:sup>
                </m:sSubSup>
                <m:r>
                  <m:rPr>
                    <m:sty m:val="p"/>
                  </m:rPr>
                  <m:t>(</m:t>
                </m:r>
                <m:r>
                  <m:rPr>
                    <m:sty m:val="p"/>
                  </m:rPr>
                  <m:t>g</m:t>
                </m:r>
                <m:r>
                  <m:rPr>
                    <m:sty m:val="p"/>
                  </m:rPr>
                  <m:t>)</m:t>
                </m:r>
              </m:e>
              <m:e>
                <m:sSup>
                  <m:e>
                    <m:r>
                      <m:rPr>
                        <m:sty m:val="p"/>
                      </m:rPr>
                      <m:t>C</m:t>
                    </m:r>
                    <m:r>
                      <m:rPr>
                        <m:sty m:val="p"/>
                      </m:rPr>
                      <m:t>l</m:t>
                    </m:r>
                  </m:e>
                  <m:sup>
                    <m:r>
                      <m:rPr>
                        <m:sty m:val="p"/>
                      </m:rPr>
                      <m:t>−</m:t>
                    </m:r>
                  </m:sup>
                </m:sSup>
                <m:r>
                  <m:rPr>
                    <m:sty m:val="p"/>
                  </m:rPr>
                  <m:t>(</m:t>
                </m:r>
                <m:r>
                  <m:rPr>
                    <m:sty m:val="p"/>
                  </m:rPr>
                  <m:t>g</m:t>
                </m:r>
                <m:r>
                  <m:rPr>
                    <m:sty m:val="p"/>
                  </m:rPr>
                  <m:t>)</m:t>
                </m:r>
              </m:e>
            </m:mr>
            <m:mr>
              <m:e/>
              <m:e/>
              <m:e>
                <m:r>
                  <m:rPr>
                    <m:sty m:val="p"/>
                  </m:rPr>
                  <m:t>Δ</m:t>
                </m:r>
                <m:sSub>
                  <m:e>
                    <m:r>
                      <m:t>H</m:t>
                    </m:r>
                  </m:e>
                  <m:sub>
                    <m:r>
                      <m:t>6</m:t>
                    </m:r>
                  </m:sub>
                </m:sSub>
                <m:r>
                  <m:rPr>
                    <m:sty m:val="p"/>
                  </m:rPr>
                  <m:t>=</m:t>
                </m:r>
                <m:r>
                  <m:rPr>
                    <m:sty m:val="p"/>
                  </m:rPr>
                  <m:t>−</m:t>
                </m:r>
                <m:r>
                  <m:t>U</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r>
            <m:t>H</m:t>
          </m:r>
          <m:r>
            <m:rPr>
              <m:sty m:val="p"/>
            </m:rPr>
            <m:t>+</m:t>
          </m:r>
          <m:r>
            <m:rPr>
              <m:sty m:val="p"/>
            </m:rPr>
            <m:t>Δ</m:t>
          </m:r>
          <m:sSub>
            <m:e>
              <m:r>
                <m:t>H</m:t>
              </m:r>
            </m:e>
            <m:sub>
              <m:r>
                <m:t>6</m:t>
              </m:r>
            </m:sub>
          </m:sSub>
        </m:oMath>
      </m:oMathPara>
    </w:p>
    <w:p>
      <w:pPr>
        <w:pStyle w:val="FirstParagraph"/>
      </w:pPr>
      <m:oMathPara>
        <m:oMathParaPr>
          <m:jc m:val="center"/>
          <m:ctrlPr>
            <w:rPr>
              <w:sz w:val="28"/>
              <w:szCs w:val="28"/>
            </w:rPr>
          </m:ctrlPr>
        </m:oMathParaPr>
        <m:oMath>
          <m:eqArr>
            <m:e>
              <m:r>
                <m:rPr>
                  <m:sty m:val="p"/>
                </m:rPr>
                <m:t>Δ</m:t>
              </m:r>
              <m:r>
                <m:t>H</m:t>
              </m:r>
              <m:r>
                <m:t>&amp;</m:t>
              </m:r>
              <m:r>
                <m:rPr>
                  <m:sty m:val="p"/>
                </m:rPr>
                <m:t>=</m:t>
              </m:r>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rPr>
                  <m:sty m:val="p"/>
                </m:rPr>
                <m:t>(</m:t>
              </m:r>
              <m:r>
                <m:rPr>
                  <m:sty m:val="p"/>
                </m:rPr>
                <m:t>−</m:t>
              </m:r>
              <m:r>
                <m:t>314.4</m:t>
              </m:r>
              <m:r>
                <m:rPr>
                  <m:sty m:val="p"/>
                </m:rPr>
                <m:t>+</m:t>
              </m:r>
              <m:r>
                <m:t>45.9</m:t>
              </m:r>
              <m:r>
                <m:rPr>
                  <m:sty m:val="p"/>
                </m:rPr>
                <m:t>−</m:t>
              </m:r>
              <m:f>
                <m:fPr>
                  <m:type m:val="bar"/>
                </m:fPr>
                <m:num>
                  <m:r>
                    <m:t>1</m:t>
                  </m:r>
                </m:num>
                <m:den>
                  <m:r>
                    <m:t>2</m:t>
                  </m:r>
                </m:den>
              </m:f>
              <m:r>
                <m:rPr>
                  <m:sty m:val="p"/>
                </m:rPr>
                <m:t>×</m:t>
              </m:r>
              <m:r>
                <m:t>436</m:t>
              </m:r>
              <m:r>
                <m:rPr>
                  <m:sty m:val="p"/>
                </m:rPr>
                <m:t>−</m:t>
              </m:r>
              <m:r>
                <m:t>13.60</m:t>
              </m:r>
              <m:r>
                <m:rPr>
                  <m:sty m:val="p"/>
                </m:rPr>
                <m:t>×</m:t>
              </m:r>
              <m:r>
                <m:t>96.5</m:t>
              </m:r>
              <m:r>
                <m:rPr>
                  <m:sty m:val="p"/>
                </m:rPr>
                <m:t>−</m:t>
              </m:r>
              <m:f>
                <m:fPr>
                  <m:type m:val="bar"/>
                </m:fPr>
                <m:num>
                  <m:r>
                    <m:t>1</m:t>
                  </m:r>
                </m:num>
                <m:den>
                  <m:r>
                    <m:t>2</m:t>
                  </m:r>
                </m:den>
              </m:f>
              <m:r>
                <m:rPr>
                  <m:sty m:val="p"/>
                </m:rPr>
                <m:t>×</m:t>
              </m:r>
              <m:r>
                <m:t>243</m:t>
              </m:r>
              <m:r>
                <m:rPr>
                  <m:sty m:val="p"/>
                </m:rPr>
                <m:t>+</m:t>
              </m:r>
              <m:r>
                <m:t>3.61</m:t>
              </m:r>
              <m:r>
                <m:rPr>
                  <m:sty m:val="p"/>
                </m:rPr>
                <m:t>×</m:t>
              </m:r>
              <m:r>
                <m:t>96.5</m:t>
              </m:r>
              <m:r>
                <m:rPr>
                  <m:sty m:val="p"/>
                </m:rPr>
                <m:t>+</m:t>
              </m:r>
              <m:r>
                <m:t>663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7"/>
    <w:bookmarkStart w:id="111"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:O=C=O:</w:t>
      </w:r>
      <w:r>
        <w:rPr>
          <w:rFonts w:ascii="Times New Roman" w:hAnsi="Times New Roman" w:eastAsia="Times New Roman" w:cs="Times New Roman"/>
        </w:rPr>
        <w:t xml:space="preserve"> </w:t>
      </w:r>
      <m:oMath>
        <m:oMathPr>
          <m:ctrlPr>
            <w:rPr>
              <w:sz w:val="28"/>
              <w:szCs w:val="28"/>
            </w:rPr>
          </m:ctrlPr>
        </m:oMathPr>
        <m:r>
          <m:t>N</m:t>
        </m:r>
        <m:sSub>
          <m:e>
            <m:r>
              <m:t>F</m:t>
            </m:r>
          </m:e>
          <m:sub>
            <m:r>
              <m:t>2</m:t>
            </m:r>
          </m:sub>
        </m:sSub>
        <m:r>
          <m:t>N</m:t>
        </m:r>
        <m:sSub>
          <m:e>
            <m:r>
              <m:t>F</m:t>
            </m:r>
          </m:e>
          <m:sub>
            <m:r>
              <m:t>2</m:t>
            </m:r>
          </m:sub>
        </m:sSub>
      </m:oMath>
    </w:p>
    <w:p>
      <w:pPr>
        <w:pStyle w:val="BodyText"/>
      </w:pPr>
      <m:oMath>
        <m:r>
          <m:t>C</m:t>
        </m:r>
        <m:sSub>
          <m:e>
            <m:r>
              <m:t>l</m:t>
            </m:r>
          </m:e>
          <m:sub>
            <m:r>
              <m:t>2</m:t>
            </m:r>
          </m:sub>
        </m:sSub>
        <m:r>
          <m:t>C</m:t>
        </m:r>
        <m:r>
          <m:t>O</m:t>
        </m:r>
      </m:oMath>
      <w:r>
        <w:rPr>
          <w:rFonts w:ascii="Times New Roman" w:hAnsi="Times New Roman" w:eastAsia="Times New Roman" w:cs="Times New Roman"/>
        </w:rPr>
        <w:t xml:space="preserve">​</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l</m:t>
        </m:r>
      </m:oMath>
    </w:p>
    <w:p>
      <w:pPr>
        <w:pStyle w:val="BodyText"/>
      </w:pPr>
      <m:oMath>
        <m:r>
          <m:t>H</m:t>
        </m:r>
        <m:r>
          <m:t>O</m:t>
        </m:r>
        <m:r>
          <m:t>N</m:t>
        </m:r>
        <m:sSub>
          <m:e>
            <m:r>
              <m:t>O</m:t>
            </m:r>
          </m:e>
          <m:sub>
            <m:r>
              <m:t>2</m:t>
            </m:r>
          </m:sub>
        </m:sSub>
      </m:oMath>
      <w:r>
        <w:rPr>
          <w:rFonts w:ascii="Times New Roman" w:hAnsi="Times New Roman" w:eastAsia="Times New Roman" w:cs="Times New Roman"/>
        </w:rPr>
        <w:t xml:space="preserve">​</w:t>
      </w:r>
    </w:p>
    <w:p>
      <w:pPr>
        <w:pStyle w:val="BodyText"/>
      </w:pPr>
      <m:oMath>
        <m:r>
          <m:t>P</m:t>
        </m:r>
        <m:sSubSup>
          <m:e>
            <m:r>
              <m:t>H</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p>
    <w:p>
      <w:pPr>
        <w:pStyle w:val="BodyText"/>
        <w:spacing w:before="160" w:after="80"/>
        <w:jc w:val="center"/>
      </w:pPr>
      <w:r>
        <w:rPr>
          <w:rFonts w:ascii="Times New Roman" w:hAnsi="Times New Roman" w:eastAsia="Times New Roman" w:cs="Times New Roman"/>
        </w:rPr>
        <w:drawing>
          <wp:inline>
            <wp:extent cx="3479800" cy="2578100"/>
            <wp:effectExtent b="0" l="0" r="0" t="0"/>
            <wp:docPr descr="" title="" id="109" name="Picture"/>
            <a:graphic>
              <a:graphicData uri="http://schemas.openxmlformats.org/drawingml/2006/picture">
                <pic:pic>
                  <pic:nvPicPr>
                    <pic:cNvPr descr="14eb9f4d707fdf76886e0b3381ca2e5c14fd0bb2313dcb39fb1035ce17abc0f8.jpg" id="110" name="Picture"/>
                    <pic:cNvPicPr>
                      <a:picLocks noChangeArrowheads="1" noChangeAspect="1"/>
                    </pic:cNvPicPr>
                  </pic:nvPicPr>
                  <pic:blipFill>
                    <a:blip r:embed="rId108"/>
                    <a:stretch>
                      <a:fillRect/>
                    </a:stretch>
                  </pic:blipFill>
                  <pic:spPr bwMode="auto">
                    <a:xfrm>
                      <a:off x="0" y="0"/>
                      <a:ext cx="3479800" cy="2578100"/>
                    </a:xfrm>
                    <a:prstGeom prst="rect">
                      <a:avLst/>
                    </a:prstGeom>
                    <a:noFill/>
                    <a:ln w="9525">
                      <a:noFill/>
                      <a:headEnd/>
                      <a:tailEnd/>
                    </a:ln>
                  </pic:spPr>
                </pic:pic>
              </a:graphicData>
            </a:graphic>
          </wp:inline>
        </w:drawing>
      </w: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(H—O—O):</w:t>
      </w:r>
    </w:p>
    <w:p>
      <w:pPr>
        <w:pStyle w:val="BodyText"/>
      </w:pPr>
      <m:oMath>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(:C≡N):)</w:t>
      </w:r>
      <w:r>
        <w:rPr>
          <w:rFonts w:ascii="Times New Roman" w:hAnsi="Times New Roman" w:eastAsia="Times New Roman" w:cs="Times New Roman"/>
        </w:rPr>
        <w:t xml:space="preserve"> </w:t>
      </w:r>
      <m:oMath>
        <m:sSub>
          <m:e>
            <m:r>
              <m:t>N</m:t>
            </m:r>
          </m:e>
          <m:sub>
            <m:r>
              <m:t>2</m:t>
            </m:r>
          </m:sub>
        </m:sSub>
        <m:sSub>
          <m:e>
            <m:r>
              <m:t>O</m:t>
            </m:r>
          </m:e>
          <m:sub>
            <m:r>
              <m:t>3</m:t>
            </m:r>
          </m:sub>
        </m:sSub>
      </m:oMath>
    </w:p>
    <w:p>
      <w:pPr>
        <w:spacing w:before="160" w:after="80"/>
      </w:pPr>
      <w:r>
        <w:pict>
          <v:rect style="width:0;height:1.5pt" o:hralign="center" o:hrstd="t" o:hr="t"/>
        </w:pict>
      </w:r>
    </w:p>
    <w:bookmarkEnd w:id="111"/>
    <w:bookmarkStart w:id="121"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88529"/>
            <wp:effectExtent b="0" l="0" r="0" t="0"/>
            <wp:docPr descr="" title="" id="113" name="Picture"/>
            <a:graphic>
              <a:graphicData uri="http://schemas.openxmlformats.org/drawingml/2006/picture">
                <pic:pic>
                  <pic:nvPicPr>
                    <pic:cNvPr descr="96cfc2bf18262cc49294829ce3492125fd5c17936dea2a23a5e12ddb2557a2ae.jpg" id="114" name="Picture"/>
                    <pic:cNvPicPr>
                      <a:picLocks noChangeArrowheads="1" noChangeAspect="1"/>
                    </pic:cNvPicPr>
                  </pic:nvPicPr>
                  <pic:blipFill>
                    <a:blip r:embed="rId112"/>
                    <a:stretch>
                      <a:fillRect/>
                    </a:stretch>
                  </pic:blipFill>
                  <pic:spPr bwMode="auto">
                    <a:xfrm>
                      <a:off x="0" y="0"/>
                      <a:ext cx="3600000" cy="388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p>
    <w:p>
      <w:pPr>
        <w:pStyle w:val="Compact"/>
        <w:numPr>
          <w:ilvl w:val="0"/>
          <w:numId w:val="1007"/>
        </w:numPr>
      </w:pPr>
      <m:oMath>
        <m:r>
          <m:t>P</m:t>
        </m:r>
        <m:r>
          <m:t>C</m:t>
        </m:r>
        <m:sSub>
          <m:e>
            <m:r>
              <m:t>l</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P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0145"/>
            <wp:effectExtent b="0" l="0" r="0" t="0"/>
            <wp:docPr descr="" title="" id="116" name="Picture"/>
            <a:graphic>
              <a:graphicData uri="http://schemas.openxmlformats.org/drawingml/2006/picture">
                <pic:pic>
                  <pic:nvPicPr>
                    <pic:cNvPr descr="617d6dd4c6d0dfde82e54903cc06e418fe97a3b91af96435fecac78f805c969f.jpg" id="117" name="Picture"/>
                    <pic:cNvPicPr>
                      <a:picLocks noChangeArrowheads="1" noChangeAspect="1"/>
                    </pic:cNvPicPr>
                  </pic:nvPicPr>
                  <pic:blipFill>
                    <a:blip r:embed="rId115"/>
                    <a:stretch>
                      <a:fillRect/>
                    </a:stretch>
                  </pic:blipFill>
                  <pic:spPr bwMode="auto">
                    <a:xfrm>
                      <a:off x="0" y="0"/>
                      <a:ext cx="3600000" cy="370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pStyle w:val="Compact"/>
        <w:numPr>
          <w:ilvl w:val="0"/>
          <w:numId w:val="1008"/>
        </w:numPr>
      </w:pPr>
      <m:oMath>
        <m:r>
          <m:t>S</m:t>
        </m:r>
        <m:sSub>
          <m:e>
            <m:r>
              <m:t>F</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3374"/>
            <wp:effectExtent b="0" l="0" r="0" t="0"/>
            <wp:docPr descr="" title="" id="119" name="Picture"/>
            <a:graphic>
              <a:graphicData uri="http://schemas.openxmlformats.org/drawingml/2006/picture">
                <pic:pic>
                  <pic:nvPicPr>
                    <pic:cNvPr descr="628109ca32179ce67961d574ea4fd82fffe9568e3212cd50edbf0cc2fbfcc95a.jpg" id="120" name="Picture"/>
                    <pic:cNvPicPr>
                      <a:picLocks noChangeArrowheads="1" noChangeAspect="1"/>
                    </pic:cNvPicPr>
                  </pic:nvPicPr>
                  <pic:blipFill>
                    <a:blip r:embed="rId118"/>
                    <a:stretch>
                      <a:fillRect/>
                    </a:stretch>
                  </pic:blipFill>
                  <pic:spPr bwMode="auto">
                    <a:xfrm>
                      <a:off x="0" y="0"/>
                      <a:ext cx="3600000" cy="37337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5"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619148"/>
            <wp:effectExtent b="0" l="0" r="0" t="0"/>
            <wp:docPr descr="" title="" id="123" name="Picture"/>
            <a:graphic>
              <a:graphicData uri="http://schemas.openxmlformats.org/drawingml/2006/picture">
                <pic:pic>
                  <pic:nvPicPr>
                    <pic:cNvPr descr="0ecb1c5ebdca06c42c6746f1c062a3188b8a7f86e774d3628e95326338e930a4.jpg" id="124" name="Picture"/>
                    <pic:cNvPicPr>
                      <a:picLocks noChangeArrowheads="1" noChangeAspect="1"/>
                    </pic:cNvPicPr>
                  </pic:nvPicPr>
                  <pic:blipFill>
                    <a:blip r:embed="rId122"/>
                    <a:stretch>
                      <a:fillRect/>
                    </a:stretch>
                  </pic:blipFill>
                  <pic:spPr bwMode="auto">
                    <a:xfrm>
                      <a:off x="0" y="0"/>
                      <a:ext cx="3240000" cy="36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σ</m:t>
                    </m:r>
                  </m:e>
                  <m:sub>
                    <m:r>
                      <m:t>2</m:t>
                    </m:r>
                    <m:sSub>
                      <m:e>
                        <m:r>
                          <m:rPr>
                            <m:sty m:val="p"/>
                          </m:rPr>
                          <m:t>p</m:t>
                        </m:r>
                      </m:e>
                      <m:sub>
                        <m:r>
                          <m:rPr>
                            <m:sty m:val="p"/>
                          </m:rPr>
                          <m:t>s</m:t>
                        </m:r>
                      </m:sub>
                    </m:sSub>
                  </m:sub>
                </m:sSub>
              </m:e>
            </m:d>
          </m:e>
          <m:sup>
            <m:r>
              <m:t>2</m:t>
            </m:r>
          </m:sup>
        </m:sSup>
        <m:sSup>
          <m:e>
            <m:d>
              <m:dPr>
                <m:begChr m:val="("/>
                <m:sepChr m:val=""/>
                <m:endChr m:val=")"/>
                <m:grow/>
              </m:dPr>
              <m:e>
                <m:sSubSup>
                  <m:e>
                    <m:r>
                      <m:t>π</m:t>
                    </m:r>
                  </m:e>
                  <m:sub>
                    <m:r>
                      <m:t>2</m:t>
                    </m:r>
                    <m:sSub>
                      <m:e>
                        <m:r>
                          <m:rPr>
                            <m:sty m:val="p"/>
                          </m:rPr>
                          <m:t>p</m:t>
                        </m:r>
                      </m:e>
                      <m:sub>
                        <m:r>
                          <m:rPr>
                            <m:sty m:val="p"/>
                          </m:rPr>
                          <m:t>s</m:t>
                        </m:r>
                      </m:sub>
                    </m:sSub>
                  </m:sub>
                  <m:sup>
                    <m:r>
                      <m:rPr>
                        <m:sty m:val="p"/>
                      </m:rPr>
                      <m:t>*</m:t>
                    </m:r>
                  </m:sup>
                </m:sSubSup>
              </m:e>
            </m:d>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w:t>
      </w:r>
    </w:p>
    <w:p>
      <w:pPr>
        <w:pStyle w:val="BodyText"/>
      </w:pPr>
      <m:oMath>
        <m:r>
          <m:t>N</m:t>
        </m:r>
        <m:sSup>
          <m:e>
            <m:r>
              <m:t>O</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σ</m:t>
                    </m:r>
                  </m:e>
                  <m:sub>
                    <m:r>
                      <m:t>2</m:t>
                    </m:r>
                    <m:sSub>
                      <m:e>
                        <m:r>
                          <m:t>p</m:t>
                        </m:r>
                      </m:e>
                      <m:sub>
                        <m:r>
                          <m:rPr>
                            <m:sty m:val="p"/>
                          </m:rPr>
                          <m:t>s</m:t>
                        </m:r>
                      </m:sub>
                    </m:sSub>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NO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反键轨道上少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能量降低多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ble&gt;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中心原子杂化轨道类型</w:t>
            </w:r>
          </w:p>
        </w:tc>
        <w:tc>
          <w:tcPr/>
          <w:p>
            <w:pPr>
              <w:pStyle w:val="Compact"/>
              <w:jc w:val="center"/>
            </w:pPr>
            <w:r>
              <w:rPr>
                <w:rFonts w:hint="eastAsia" w:ascii="Times New Roman" w:hAnsi="Times New Roman" w:eastAsia="SimHei" w:cs="Times New Roman"/>
                <w:b/>
              </w:rPr>
              <w:t xml:space="preserve">电子对几何分布</w:t>
            </w:r>
          </w:p>
        </w:tc>
        <w:tc>
          <w:tcPr/>
          <w:p>
            <w:pPr>
              <w:pStyle w:val="Compact"/>
              <w:jc w:val="center"/>
            </w:pPr>
            <w:r>
              <w:rPr>
                <w:rFonts w:hint="eastAsia" w:ascii="Times New Roman" w:hAnsi="Times New Roman" w:eastAsia="SimHei" w:cs="Times New Roman"/>
                <w:b/>
              </w:rPr>
              <w:t>分子几何构型</w:t>
            </w: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r>
      <w:tr>
        <w:tc>
          <w:tcPr/>
          <w:p>
            <w:pPr>
              <w:pStyle w:val="Compact"/>
              <w:jc w:val="center"/>
            </w:pPr>
            <m:oMath>
              <m:sSub>
                <m:e>
                  <m:r>
                    <m:t>H</m:t>
                  </m:r>
                </m:e>
                <m:sub>
                  <m:r>
                    <m:t>2</m:t>
                  </m:r>
                </m:sub>
              </m:sSub>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3</m:t>
                  </m:r>
                </m:sup>
              </m:sSup>
            </m:oMath>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弯曲形</w:t>
            </w:r>
            <w:r>
              <w:rPr>
                <w:rFonts w:hint="eastAsia" w:ascii="Times New Roman" w:hAnsi="Times New Roman" w:eastAsia="Times New Roman" w:cs="Times New Roman"/>
              </w:rPr>
              <w:t>(bent)</w:t>
            </w:r>
          </w:p>
        </w:tc>
        <w:tc>
          <w:tcPr/>
          <w:p>
            <w:pPr>
              <w:pStyle w:val="Compact"/>
              <w:jc w:val="center"/>
            </w:pPr>
            <m:oMath>
              <m:r>
                <m:t>A</m:t>
              </m:r>
              <m:sSub>
                <m:e>
                  <m:r>
                    <m:t>X</m:t>
                  </m:r>
                </m:e>
                <m:sub>
                  <m:r>
                    <m:t>2</m:t>
                  </m:r>
                </m:sub>
              </m:sSub>
              <m:sSub>
                <m:e>
                  <m:r>
                    <m:t>E</m:t>
                  </m:r>
                </m:e>
                <m:sub>
                  <m:r>
                    <m:t>2</m:t>
                  </m:r>
                </m:sub>
              </m:sSub>
            </m:oMath>
            <w:r>
              <w:rPr>
                <w:rFonts w:ascii="Times New Roman" w:hAnsi="Times New Roman" w:eastAsia="Times New Roman" w:cs="Times New Roman"/>
              </w:rPr>
              <w:t xml:space="preserve">​</w:t>
            </w:r>
          </w:p>
        </w:tc>
      </w:tr>
      <w:tr>
        <w:tc>
          <w:tcPr/>
          <w:p>
            <w:pPr>
              <w:pStyle w:val="Compact"/>
              <w:jc w:val="center"/>
            </w:pPr>
            <m:oMath>
              <m:r>
                <m:t>S</m:t>
              </m:r>
              <m:r>
                <m:t>b</m:t>
              </m:r>
              <m:r>
                <m:t>C</m:t>
              </m:r>
              <m:sSub>
                <m:e>
                  <m:r>
                    <m:t>l</m:t>
                  </m:r>
                </m:e>
                <m:sub>
                  <m:r>
                    <m:t>5</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w:t>
            </w:r>
          </w:p>
        </w:tc>
        <w:tc>
          <w:tcPr/>
          <w:p>
            <w:pPr>
              <w:pStyle w:val="Compact"/>
              <w:jc w:val="center"/>
            </w:pPr>
            <m:oMath>
              <m:r>
                <m:t>A</m:t>
              </m:r>
              <m:sSub>
                <m:e>
                  <m:r>
                    <m:t>X</m:t>
                  </m:r>
                </m:e>
                <m:sub>
                  <m:r>
                    <m:t>5</m:t>
                  </m:r>
                </m:sub>
              </m:sSub>
            </m:oMath>
            <w:r>
              <w:rPr>
                <w:rFonts w:ascii="Times New Roman" w:hAnsi="Times New Roman" w:eastAsia="Times New Roman" w:cs="Times New Roman"/>
              </w:rPr>
              <w:t xml:space="preserve">​</w:t>
            </w:r>
          </w:p>
        </w:tc>
      </w:tr>
      <w:tr>
        <w:tc>
          <w:tcPr/>
          <w:p>
            <w:pPr>
              <w:pStyle w:val="Compact"/>
              <w:jc w:val="center"/>
            </w:pPr>
            <m:oMath>
              <m:r>
                <m:t>I</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字形</w:t>
            </w:r>
            <w:r>
              <w:rPr>
                <w:rFonts w:hint="eastAsia" w:ascii="Times New Roman" w:hAnsi="Times New Roman" w:eastAsia="Times New Roman" w:cs="Times New Roman"/>
              </w:rPr>
              <w:t>(T-shape)</w:t>
            </w:r>
          </w:p>
        </w:tc>
        <w:tc>
          <w:tcPr/>
          <w:p>
            <w:pPr>
              <w:pStyle w:val="Compact"/>
              <w:jc w:val="center"/>
            </w:pPr>
            <m:oMath>
              <m:r>
                <m:t>A</m:t>
              </m:r>
              <m:sSub>
                <m:e>
                  <m:r>
                    <m:t>X</m:t>
                  </m:r>
                </m:e>
                <m:sub>
                  <m:r>
                    <m:t>3</m:t>
                  </m:r>
                </m:sub>
              </m:sSub>
              <m:sSub>
                <m:e>
                  <m:r>
                    <m:t>E</m:t>
                  </m:r>
                </m:e>
                <m:sub>
                  <m:r>
                    <m:t>2</m:t>
                  </m:r>
                </m:sub>
              </m:sSub>
            </m:oMath>
            <w:r>
              <w:rPr>
                <w:rFonts w:ascii="Times New Roman" w:hAnsi="Times New Roman" w:eastAsia="Times New Roman" w:cs="Times New Roman"/>
              </w:rPr>
              <w:t xml:space="preserve">​</w:t>
            </w:r>
          </w:p>
        </w:tc>
      </w:tr>
      <w:tr>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(octahedron)</w:t>
            </w:r>
          </w:p>
        </w:tc>
        <w:tc>
          <w:tcPr/>
          <w:p>
            <w:pPr>
              <w:pStyle w:val="Compact"/>
              <w:jc w:val="center"/>
            </w:pPr>
            <m:oMath>
              <m:r>
                <m:t>A</m:t>
              </m:r>
              <m:sSub>
                <m:e>
                  <m:r>
                    <m:t>X</m:t>
                  </m:r>
                </m:e>
                <m:sub>
                  <m:r>
                    <m:t>6</m:t>
                  </m:r>
                </m:sub>
              </m:sSub>
            </m:oMath>
            <w:r>
              <w:rPr>
                <w:rFonts w:ascii="Times New Roman" w:hAnsi="Times New Roman" w:eastAsia="Times New Roman" w:cs="Times New Roman"/>
              </w:rPr>
              <w:t xml:space="preserve">​</w:t>
            </w:r>
          </w:p>
        </w:tc>
      </w:tr>
      <w:tr>
        <w:tc>
          <w:tcPr/>
          <w:p>
            <w:pPr>
              <w:pStyle w:val="Compact"/>
              <w:jc w:val="center"/>
            </w:pPr>
            <m:oMath>
              <m:r>
                <m:t>X</m:t>
              </m:r>
              <m:r>
                <m:t>e</m:t>
              </m:r>
              <m:sSub>
                <m:e>
                  <m:r>
                    <m:t>F</m:t>
                  </m:r>
                </m:e>
                <m:sub>
                  <m:r>
                    <m:t>4</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(planar</w:t>
            </w:r>
            <w:r>
              <w:rPr>
                <w:rFonts w:ascii="Times New Roman" w:hAnsi="Times New Roman" w:eastAsia="Times New Roman" w:cs="Times New Roman"/>
              </w:rPr>
              <w:t xml:space="preserve"> square)</w:t>
            </w:r>
          </w:p>
        </w:tc>
        <w:tc>
          <w:tcPr/>
          <w:p>
            <w:pPr>
              <w:pStyle w:val="Compact"/>
              <w:jc w:val="center"/>
            </w:pPr>
            <m:oMath>
              <m:r>
                <m:t>A</m:t>
              </m:r>
              <m:sSub>
                <m:e>
                  <m:r>
                    <m:t>X</m:t>
                  </m:r>
                </m:e>
                <m:sub>
                  <m:r>
                    <m:t>4</m:t>
                  </m:r>
                </m:sub>
              </m:sSub>
              <m:sSub>
                <m:e>
                  <m:r>
                    <m:t>E</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26"/>
    <w:bookmarkStart w:id="127"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键的极性大小一般根据电负性差值判断</w:t>
      </w:r>
      <w:r>
        <w:rPr>
          <w:rFonts w:hint="eastAsia" w:ascii="Times New Roman" w:hAnsi="Times New Roman" w:eastAsia="Times New Roman" w:cs="Times New Roman"/>
        </w:rPr>
        <w:t>，</w:t>
      </w:r>
      <w:r>
        <w:rPr>
          <w:rFonts w:hint="eastAsia" w:ascii="Times New Roman" w:hAnsi="Times New Roman" w:eastAsia="FangSong" w:cs="Times New Roman"/>
        </w:rPr>
        <w:t>电负性差值大</w:t>
      </w:r>
      <w:r>
        <w:rPr>
          <w:rFonts w:hint="eastAsia" w:ascii="Times New Roman" w:hAnsi="Times New Roman" w:eastAsia="Times New Roman" w:cs="Times New Roman"/>
        </w:rPr>
        <w:t>，</w:t>
      </w:r>
      <w:r>
        <w:rPr>
          <w:rFonts w:hint="eastAsia" w:ascii="Times New Roman" w:hAnsi="Times New Roman" w:eastAsia="FangSong" w:cs="Times New Roman"/>
        </w:rPr>
        <w:t>其极性一般就大</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Zn—O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HF&gt;HCl&gt;HBr&gt;HI。</w:t>
      </w:r>
    </w:p>
    <w:p>
      <w:pPr>
        <w:numPr>
          <w:ilvl w:val="0"/>
          <w:numId w:val="1010"/>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&gt;</m:t>
        </m:r>
        <m:sSub>
          <m:e>
            <m:r>
              <m:t>H</m:t>
            </m:r>
          </m:e>
          <m:sub>
            <m:r>
              <m:t>2</m:t>
            </m:r>
          </m:sub>
        </m:sSub>
        <m:r>
          <m:t>S</m:t>
        </m:r>
        <m:r>
          <m:t>e</m:t>
        </m:r>
        <m:r>
          <m:rPr>
            <m:sty m:val="p"/>
          </m:rPr>
          <m:t>&gt;</m:t>
        </m:r>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N—H </w:t>
      </w:r>
      <w:r>
        <w:rPr>
          <w:rFonts w:hint="eastAsia" w:ascii="Times New Roman" w:hAnsi="Times New Roman" w:eastAsia="FangSong" w:cs="Times New Roman"/>
        </w:rPr>
        <w:t>键的极性大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w:t>
      </w:r>
      <w:r>
        <w:rPr>
          <w:rFonts w:ascii="Times New Roman" w:hAnsi="Times New Roman" w:eastAsia="Times New Roman" w:cs="Times New Roman"/>
        </w:rPr>
        <w:t xml:space="preserve"> N、F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N、H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(0.8), </w:t>
      </w:r>
      <w:r>
        <w:rPr>
          <w:rFonts w:hint="eastAsia" w:ascii="Times New Roman" w:hAnsi="Times New Roman" w:eastAsia="FangSong" w:cs="Times New Roman"/>
        </w:rPr>
        <w:t>但键矩是从偶极矩推算来的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上孤对电子的影响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w:t>
      </w:r>
      <w:r>
        <w:rPr>
          <w:rFonts w:ascii="Times New Roman" w:hAnsi="Times New Roman" w:eastAsia="Times New Roman" w:cs="Times New Roman"/>
        </w:rPr>
        <w:t xml:space="preserve"> (1.5 D)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μ</m:t>
        </m:r>
        <m:r>
          <m:rPr>
            <m:sty m:val="p"/>
          </m:rPr>
          <m:t>=</m:t>
        </m:r>
        <m:r>
          <m:t>0.20</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计算结果</w:t>
      </w:r>
      <w:r>
        <w:rPr>
          <w:rFonts w:ascii="Times New Roman" w:hAnsi="Times New Roman" w:eastAsia="Times New Roman" w:cs="Times New Roman"/>
        </w:rPr>
        <w:t xml:space="preserve"> N—H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1.33 D, </w:t>
      </w:r>
      <w:r>
        <w:rPr>
          <w:rFonts w:hint="eastAsia" w:ascii="Times New Roman" w:hAnsi="Times New Roman" w:eastAsia="FangSong" w:cs="Times New Roman"/>
        </w:rPr>
        <w:t xml:space="preserve">面</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键矩只有</w:t>
      </w:r>
      <w:r>
        <w:rPr>
          <w:rFonts w:ascii="Times New Roman" w:hAnsi="Times New Roman" w:eastAsia="Times New Roman" w:cs="Times New Roman"/>
        </w:rPr>
        <w:t xml:space="preserve"> 0.15 D。</w:t>
      </w:r>
    </w:p>
    <w:p>
      <w:pPr>
        <w:numPr>
          <w:ilvl w:val="0"/>
          <w:numId w:val="1010"/>
        </w:numPr>
      </w:pPr>
      <w:r>
        <w:rPr>
          <w:rFonts w:ascii="Times New Roman" w:hAnsi="Times New Roman" w:eastAsia="Times New Roman" w:cs="Times New Roman"/>
        </w:rPr>
        <w:t xml:space="preserve">O—H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4"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129" name="Picture"/>
            <a:graphic>
              <a:graphicData uri="http://schemas.openxmlformats.org/drawingml/2006/picture">
                <pic:pic>
                  <pic:nvPicPr>
                    <pic:cNvPr descr="8447f95cbd6da15a082b9dc349419f1fc07e65a81ec69d6bd66f06803060b3c4.jpg" id="130" name="Picture"/>
                    <pic:cNvPicPr>
                      <a:picLocks noChangeArrowheads="1" noChangeAspect="1"/>
                    </pic:cNvPicPr>
                  </pic:nvPicPr>
                  <pic:blipFill>
                    <a:blip r:embed="rId128"/>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132" name="Picture"/>
            <a:graphic>
              <a:graphicData uri="http://schemas.openxmlformats.org/drawingml/2006/picture">
                <pic:pic>
                  <pic:nvPicPr>
                    <pic:cNvPr descr="abe69167ba7638cdd5d42443a00f151c7ec42bfc8c779615b727a60ec8c095e2.jpg" id="133" name="Picture"/>
                    <pic:cNvPicPr>
                      <a:picLocks noChangeArrowheads="1" noChangeAspect="1"/>
                    </pic:cNvPicPr>
                  </pic:nvPicPr>
                  <pic:blipFill>
                    <a:blip r:embed="rId131"/>
                    <a:stretch>
                      <a:fillRect/>
                    </a:stretch>
                  </pic:blipFill>
                  <pic:spPr bwMode="auto">
                    <a:xfrm>
                      <a:off x="0" y="0"/>
                      <a:ext cx="2082800" cy="449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N</m:t>
        </m:r>
        <m:sSub>
          <m:e>
            <m:r>
              <m:t>F</m:t>
            </m:r>
          </m:e>
          <m:sub>
            <m:r>
              <m:t>3</m:t>
            </m:r>
          </m:sub>
        </m:sSub>
        <m:r>
          <m:rPr>
            <m:sty m:val="p"/>
          </m:rPr>
          <m:t>,</m:t>
        </m:r>
        <m:r>
          <m:t>S</m:t>
        </m:r>
        <m:sSubSup>
          <m:e>
            <m:r>
              <m:t>O</m:t>
            </m:r>
          </m:e>
          <m:sub>
            <m:r>
              <m:t>3</m:t>
            </m:r>
          </m:sub>
          <m:sup>
            <m:r>
              <m:t>2</m:t>
            </m:r>
            <m:r>
              <m:rPr>
                <m:sty m:val="p"/>
              </m:rPr>
              <m:t>−</m:t>
            </m:r>
          </m:sup>
        </m:sSubSup>
        <m:r>
          <m:rPr>
            <m:sty m:val="p"/>
          </m:rPr>
          <m:t>,</m:t>
        </m:r>
        <m:sSub>
          <m:e>
            <m:r>
              <m:t>H</m:t>
            </m:r>
          </m:e>
          <m:sub>
            <m:r>
              <m:t>2</m:t>
            </m:r>
          </m:sub>
        </m:sSub>
        <m:r>
          <m:t>S</m:t>
        </m:r>
        <m:r>
          <m:rPr>
            <m:sty m:val="p"/>
          </m:rPr>
          <m:t>,</m:t>
        </m:r>
        <m:r>
          <m:t>A</m:t>
        </m:r>
        <m:r>
          <m:t>s</m:t>
        </m:r>
        <m:sSubSup>
          <m:e>
            <m:r>
              <m:t>O</m:t>
            </m:r>
          </m:e>
          <m:sub>
            <m:r>
              <m:t>3</m:t>
            </m:r>
          </m:sub>
          <m:sup>
            <m:r>
              <m:t>3</m:t>
            </m:r>
            <m:r>
              <m:rPr>
                <m:sty m:val="p"/>
              </m:rPr>
              <m:t>−</m:t>
            </m:r>
          </m:sup>
        </m:sSubSup>
        <m:r>
          <m:rPr>
            <m:sty m:val="p"/>
          </m:rPr>
          <m:t>,</m:t>
        </m:r>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l</m:t>
        </m:r>
        <m:sSubSup>
          <m:e>
            <m:r>
              <m:t>O</m:t>
            </m:r>
          </m:e>
          <m:sub>
            <m:r>
              <m:t>4</m:t>
            </m:r>
          </m:sub>
          <m:sup>
            <m:r>
              <m:rPr>
                <m:sty m:val="p"/>
              </m:rPr>
              <m:t>−</m:t>
            </m:r>
          </m:sup>
        </m:sSubSup>
        <m:r>
          <m:rPr>
            <m:sty m:val="p"/>
          </m:rPr>
          <m:t>,</m:t>
        </m:r>
        <m:r>
          <m:t>C</m:t>
        </m:r>
        <m:sSub>
          <m:e>
            <m:r>
              <m:t>S</m:t>
            </m:r>
          </m:e>
          <m:sub>
            <m:r>
              <m:t>2</m:t>
            </m:r>
          </m:sub>
        </m:sSub>
        <m:r>
          <m:rPr>
            <m:sty m:val="p"/>
          </m:rPr>
          <m:t>,</m:t>
        </m:r>
        <m:sSub>
          <m:e>
            <m:r>
              <m:t>H</m:t>
            </m:r>
          </m:e>
          <m:sub>
            <m:r>
              <m:t>H</m:t>
            </m:r>
          </m:sub>
        </m:sSub>
        <m:r>
          <m:rPr>
            <m:sty m:val="p"/>
          </m:rPr>
          <m:t>↕</m:t>
        </m:r>
        <m:r>
          <m:t>H</m:t>
        </m:r>
      </m:oMath>
      <w:r>
        <w:rPr>
          <w:rFonts w:ascii="Times New Roman" w:hAnsi="Times New Roman" w:eastAsia="Times New Roman" w:cs="Times New Roman"/>
        </w:rPr>
        <w:t xml:space="preserve"> </w:t>
      </w:r>
      <m:oMath>
        <m:r>
          <m:t>F</m:t>
        </m:r>
        <m:r>
          <m:rPr>
            <m:sty m:val="p"/>
          </m:rPr>
          <m:t>↓</m:t>
        </m:r>
        <m:r>
          <m:t>F</m:t>
        </m:r>
      </m:oMath>
      <w:r>
        <w:rPr>
          <w:rFonts w:ascii="Times New Roman" w:hAnsi="Times New Roman" w:eastAsia="Times New Roman" w:cs="Times New Roman"/>
        </w:rPr>
        <w:t xml:space="preserve"> </w:t>
      </w:r>
      <m:oMath>
        <m:oMathPr>
          <m:ctrlPr>
            <w:rPr>
              <w:sz w:val="28"/>
              <w:szCs w:val="28"/>
            </w:rPr>
          </m:ctrlPr>
        </m:oMathPr>
        <m:r>
          <m:t>B</m:t>
        </m:r>
        <m:sSubSup>
          <m:e>
            <m:r>
              <m:t>O</m:t>
            </m:r>
          </m:e>
          <m:sub>
            <m:r>
              <m:t>3</m:t>
            </m:r>
          </m:sub>
          <m:sup>
            <m:r>
              <m:t>3</m:t>
            </m:r>
            <m:r>
              <m:rPr>
                <m:sty m:val="p"/>
              </m:rPr>
              <m:t>−</m:t>
            </m:r>
          </m:sup>
        </m:sSubSup>
        <m:r>
          <m:rPr>
            <m:sty m:val="p"/>
          </m:rPr>
          <m:t>,</m:t>
        </m:r>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是非偶极子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m:oMath>
        <m:oMathPr>
          <m:ctrlPr>
            <w:rPr>
              <w:sz w:val="28"/>
              <w:szCs w:val="28"/>
            </w:rPr>
          </m:ctrlPr>
        </m:oMathPr>
        <m:sSub>
          <m:e>
            <m:r>
              <m:t>P</m:t>
            </m:r>
          </m:e>
          <m:sub>
            <m:r>
              <m:t>4</m:t>
            </m:r>
          </m:sub>
        </m:sSub>
        <m:r>
          <m:rPr>
            <m:sty m:val="p"/>
          </m:rPr>
          <m:t>(</m:t>
        </m:r>
        <m:r>
          <m:t>g</m:t>
        </m:r>
        <m:r>
          <m:rPr>
            <m:sty m:val="p"/>
          </m:rPr>
          <m:t>)</m:t>
        </m:r>
        <m:r>
          <m:rPr>
            <m:sty m:val="p"/>
          </m:rPr>
          <m:t>→</m:t>
        </m:r>
        <m:r>
          <m:t>4</m:t>
        </m:r>
        <m:r>
          <m:t>P</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C(g) (3)</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冰</m:t>
        </m:r>
        <m:r>
          <m:rPr>
            <m:sty m:val="p"/>
          </m:rPr>
          <m:t>)</m:t>
        </m:r>
        <m:r>
          <m:rPr>
            <m:sty m:val="p"/>
          </m:rPr>
          <m:t>→</m:t>
        </m:r>
        <m:sSub>
          <m:e>
            <m:r>
              <m:t>H</m:t>
            </m:r>
          </m:e>
          <m:sub>
            <m:r>
              <m:t>2</m:t>
            </m:r>
          </m:sub>
        </m:sSub>
        <m:r>
          <m:t>O</m:t>
        </m:r>
        <m:r>
          <m:rPr>
            <m:sty m:val="p"/>
          </m:rPr>
          <m:t>(</m:t>
        </m:r>
        <m:r>
          <m:t>g</m:t>
        </m:r>
        <m:r>
          <m:rPr>
            <m:sty m:val="p"/>
          </m:rPr>
          <m:t>)</m:t>
        </m:r>
      </m:oMath>
    </w:p>
    <w:p>
      <w:pPr>
        <w:pStyle w:val="FirstParagraph"/>
      </w:pPr>
      <m:oMath>
        <m:oMathPr>
          <m:ctrlPr>
            <w:rPr>
              <w:sz w:val="28"/>
              <w:szCs w:val="28"/>
            </w:rPr>
          </m:ctrlPr>
        </m:oMathPr>
        <m:r>
          <m:rPr>
            <m:sty m:val="p"/>
          </m:rPr>
          <m:t>Δ</m:t>
        </m:r>
        <m:r>
          <m:t>H</m:t>
        </m:r>
        <m:r>
          <m:rPr>
            <m:sty m:val="p"/>
          </m:rPr>
          <m:t>=</m:t>
        </m:r>
        <m:r>
          <m:t>6</m:t>
        </m:r>
        <m:r>
          <m:t>E</m:t>
        </m:r>
        <m:r>
          <m:rPr>
            <m:sty m:val="p"/>
          </m:rPr>
          <m:t>(</m:t>
        </m:r>
        <m:r>
          <m:t>P</m:t>
        </m:r>
        <m:r>
          <m:rPr>
            <m:sty m:val="p"/>
          </m:rPr>
          <m:t>−</m:t>
        </m:r>
        <m:r>
          <m:t>P</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214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1284</m:t>
        </m:r>
        <m:r>
          <m:t>k</m:t>
        </m:r>
        <m:r>
          <m:t>J</m:t>
        </m:r>
        <m:r>
          <m:rPr>
            <m:sty m:val="p"/>
          </m:rPr>
          <m:t>⋅</m:t>
        </m:r>
        <m:r>
          <m:t>m</m:t>
        </m:r>
        <m:r>
          <m:t>o</m:t>
        </m:r>
        <m:sSup>
          <m:e>
            <m:r>
              <m:t>l</m:t>
            </m:r>
          </m:e>
          <m:sup>
            <m:r>
              <m:rPr>
                <m:sty m:val="p"/>
              </m:rPr>
              <m:t>−</m:t>
            </m:r>
            <m:r>
              <m:t>1</m:t>
            </m:r>
          </m:sup>
        </m:sSup>
      </m:oMath>
    </w:p>
    <w:p>
      <w:pPr>
        <w:pStyle w:val="BodyText"/>
        <w:spacing w:before="160" w:after="80"/>
        <w:jc w:val="center"/>
      </w:pPr>
      <w:r>
        <w:rPr>
          <w:rFonts w:ascii="Times New Roman" w:hAnsi="Times New Roman" w:eastAsia="Times New Roman" w:cs="Times New Roman"/>
        </w:rPr>
        <w:drawing>
          <wp:inline>
            <wp:extent cx="3240000" cy="3474104"/>
            <wp:effectExtent b="0" l="0" r="0" t="0"/>
            <wp:docPr descr="" title="" id="136" name="Picture"/>
            <a:graphic>
              <a:graphicData uri="http://schemas.openxmlformats.org/drawingml/2006/picture">
                <pic:pic>
                  <pic:nvPicPr>
                    <pic:cNvPr descr="89017736df57442a45d10623fc88e1a69b7cb3de56b1a71a77edd97f5c2226b6.jpg" id="137" name="Picture"/>
                    <pic:cNvPicPr>
                      <a:picLocks noChangeArrowheads="1" noChangeAspect="1"/>
                    </pic:cNvPicPr>
                  </pic:nvPicPr>
                  <pic:blipFill>
                    <a:blip r:embed="rId135"/>
                    <a:stretch>
                      <a:fillRect/>
                    </a:stretch>
                  </pic:blipFill>
                  <pic:spPr bwMode="auto">
                    <a:xfrm>
                      <a:off x="0" y="0"/>
                      <a:ext cx="3240000" cy="3474104"/>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Δ</m:t>
        </m:r>
        <m:r>
          <m:t>H</m:t>
        </m:r>
        <m:r>
          <m:rPr>
            <m:sty m:val="p"/>
          </m:rPr>
          <m:t>=</m:t>
        </m:r>
        <m:r>
          <m:t>2</m:t>
        </m:r>
        <m:r>
          <m:t>E</m:t>
        </m:r>
        <m:r>
          <m:rPr>
            <m:sty m:val="p"/>
          </m:rPr>
          <m:t>(</m:t>
        </m:r>
        <m:r>
          <m:t>C</m:t>
        </m:r>
        <m:r>
          <m:rPr>
            <m:sty m:val="p"/>
          </m:rPr>
          <m:t>−</m:t>
        </m:r>
        <m:r>
          <m:t>C</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344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688</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2</m:t>
        </m:r>
        <m:r>
          <m:t>E</m:t>
        </m:r>
        <m:r>
          <m:rPr>
            <m:sty m:val="p"/>
          </m:rPr>
          <m:t>(</m:t>
        </m:r>
        <m:r>
          <m:t>O</m:t>
        </m:r>
        <m:r>
          <m:t>H</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18.8</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37.6</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138"/>
    <w:bookmarkStart w:id="139" w:name="键能与h2o2分解反应热"/>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键能与</w:t>
      </w:r>
      <w:r>
        <w:rPr>
          <w:rFonts w:hint="eastAsia" w:ascii="Times New Roman" w:hAnsi="Times New Roman" w:eastAsia="Times New Roman" w:cs="Times New Roman"/>
        </w:rPr>
        <w:t>H2O2</w:t>
      </w:r>
      <w:r>
        <w:rPr>
          <w:rFonts w:hint="eastAsia" w:ascii="Times New Roman" w:hAnsi="Times New Roman" w:eastAsia="SimHei" w:cs="Times New Roman"/>
        </w:rPr>
        <w:t>分解反应热</w:t>
      </w:r>
    </w:p>
    <w:p>
      <w:pPr>
        <w:pStyle w:val="FirstParagraph"/>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S—H</w:t>
            </w:r>
          </w:p>
        </w:tc>
        <w:tc>
          <w:tcPr/>
          <w:p>
            <w:pPr>
              <w:pStyle w:val="Compact"/>
              <w:jc w:val="center"/>
            </w:pPr>
            <w:r>
              <w:rPr>
                <w:rFonts w:ascii="Times New Roman" w:hAnsi="Times New Roman" w:eastAsia="Times New Roman" w:cs="Times New Roman"/>
                <w:b/>
              </w:rPr>
              <w:t xml:space="preserve">Se—H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ΔH = </w:t>
      </w:r>
      <w:r>
        <w:rPr>
          <w:rFonts w:hint="eastAsia" w:ascii="Times New Roman" w:hAnsi="Times New Roman" w:eastAsia="FangSong" w:cs="Times New Roman"/>
        </w:rPr>
        <w:t xml:space="preserve">反应物总键能</w:t>
      </w:r>
      <w:r>
        <w:rPr>
          <w:rFonts w:ascii="Times New Roman" w:hAnsi="Times New Roman" w:eastAsia="Times New Roman" w:cs="Times New Roman"/>
        </w:rPr>
        <w:t xml:space="preserve"> − </w:t>
      </w:r>
      <w:r>
        <w:rPr>
          <w:rFonts w:hint="eastAsia" w:ascii="Times New Roman" w:hAnsi="Times New Roman" w:eastAsia="FangSong" w:cs="Times New Roman"/>
        </w:rPr>
        <w:t>生成物总键能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反应物有</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mol O—O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+ 4 mol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含</w:t>
      </w:r>
      <w:r>
        <w:rPr>
          <w:rFonts w:ascii="Times New Roman" w:hAnsi="Times New Roman" w:eastAsia="Times New Roman" w:cs="Times New Roman"/>
        </w:rPr>
        <w:t xml:space="preserve"> 4 mol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O=O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 (142 × 2 + 462.8 × 4) − (462.8 × 4 + 497.3 × 1) = 284 − 497.3 = −213.3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O、S、Se </w:t>
      </w:r>
      <w:r>
        <w:rPr>
          <w:rFonts w:hint="eastAsia" w:ascii="Times New Roman" w:hAnsi="Times New Roman" w:eastAsia="FangSong" w:cs="Times New Roman"/>
        </w:rPr>
        <w:t>为同主族元素</w:t>
      </w:r>
      <w:r>
        <w:rPr>
          <w:rFonts w:hint="eastAsia" w:ascii="Times New Roman" w:hAnsi="Times New Roman" w:eastAsia="Times New Roman" w:cs="Times New Roman"/>
        </w:rPr>
        <w:t>，</w:t>
      </w:r>
      <w:r>
        <w:rPr>
          <w:rFonts w:hint="eastAsia" w:ascii="Times New Roman" w:hAnsi="Times New Roman" w:eastAsia="FangSong" w:cs="Times New Roman"/>
        </w:rPr>
        <w:t>从上到下原子半径依次增大</w:t>
      </w:r>
      <w:r>
        <w:rPr>
          <w:rFonts w:hint="eastAsia" w:ascii="Times New Roman" w:hAnsi="Times New Roman" w:eastAsia="Times New Roman" w:cs="Times New Roman"/>
        </w:rPr>
        <w:t>，</w:t>
      </w:r>
      <w:r>
        <w:rPr>
          <w:rFonts w:hint="eastAsia" w:ascii="Times New Roman" w:hAnsi="Times New Roman" w:eastAsia="FangSong" w:cs="Times New Roman"/>
        </w:rPr>
        <w:t>键长依次变长</w:t>
      </w:r>
      <w:r>
        <w:rPr>
          <w:rFonts w:hint="eastAsia" w:ascii="Times New Roman" w:hAnsi="Times New Roman" w:eastAsia="Times New Roman" w:cs="Times New Roman"/>
        </w:rPr>
        <w:t>，</w:t>
      </w:r>
      <w:r>
        <w:rPr>
          <w:rFonts w:hint="eastAsia" w:ascii="Times New Roman" w:hAnsi="Times New Roman" w:eastAsia="FangSong" w:cs="Times New Roman"/>
        </w:rPr>
        <w:t>故键能依次减小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 xml:space="preserve">键能介于同族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As—H（247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N—H（386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b/>
          <w:bCs/>
        </w:rPr>
        <w:t>247 kJ·mol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&lt; P—H </w:t>
      </w:r>
      <w:r>
        <w:rPr>
          <w:rFonts w:hint="eastAsia" w:ascii="Times New Roman" w:hAnsi="Times New Roman" w:eastAsia="FangSong" w:cs="Times New Roman"/>
          <w:b/>
          <w:bCs/>
        </w:rPr>
        <w:t xml:space="preserve">键能</w:t>
      </w:r>
      <w:r>
        <w:rPr>
          <w:rFonts w:ascii="Times New Roman" w:hAnsi="Times New Roman" w:eastAsia="Times New Roman" w:cs="Times New Roman"/>
          <w:b/>
          <w:bCs/>
        </w:rPr>
        <w:t xml:space="preserve"> &lt; 386 kJ·mol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键的键能较大且键上没有孤对电子</w:t>
      </w:r>
      <w:r>
        <w:rPr>
          <w:rFonts w:hint="eastAsia" w:ascii="Times New Roman" w:hAnsi="Times New Roman" w:eastAsia="Times New Roman" w:cs="Times New Roman"/>
        </w:rPr>
        <w:t>,</w:t>
      </w:r>
      <w:r>
        <w:rPr>
          <w:rFonts w:hint="eastAsia" w:ascii="Times New Roman" w:hAnsi="Times New Roman" w:eastAsia="FangSong" w:cs="Times New Roman"/>
        </w:rPr>
        <w:t>共价键稳定</w:t>
      </w:r>
      <w:r>
        <w:rPr>
          <w:rFonts w:hint="eastAsia" w:ascii="Times New Roman" w:hAnsi="Times New Roman" w:eastAsia="Times New Roman" w:cs="Times New Roman"/>
        </w:rPr>
        <w:t>,</w:t>
      </w:r>
      <w:r>
        <w:rPr>
          <w:rFonts w:hint="eastAsia" w:ascii="Times New Roman" w:hAnsi="Times New Roman" w:eastAsia="FangSong" w:cs="Times New Roman"/>
        </w:rPr>
        <w:t>所以易形成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N—N、O—O </w:t>
      </w:r>
      <w:r>
        <w:rPr>
          <w:rFonts w:hint="eastAsia" w:ascii="Times New Roman" w:hAnsi="Times New Roman" w:eastAsia="FangSong" w:cs="Times New Roman"/>
        </w:rPr>
        <w:t>键由于成键原子上存在孤对电子</w:t>
      </w:r>
      <w:r>
        <w:rPr>
          <w:rFonts w:hint="eastAsia" w:ascii="Times New Roman" w:hAnsi="Times New Roman" w:eastAsia="Times New Roman" w:cs="Times New Roman"/>
        </w:rPr>
        <w:t>,</w:t>
      </w:r>
      <w:r>
        <w:rPr>
          <w:rFonts w:hint="eastAsia" w:ascii="Times New Roman" w:hAnsi="Times New Roman" w:eastAsia="FangSong" w:cs="Times New Roman"/>
        </w:rPr>
        <w:t>孤对电子之间相互排斥</w:t>
      </w:r>
      <w:r>
        <w:rPr>
          <w:rFonts w:hint="eastAsia" w:ascii="Times New Roman" w:hAnsi="Times New Roman" w:eastAsia="Times New Roman" w:cs="Times New Roman"/>
        </w:rPr>
        <w:t>,</w:t>
      </w:r>
      <w:r>
        <w:rPr>
          <w:rFonts w:hint="eastAsia" w:ascii="Times New Roman" w:hAnsi="Times New Roman" w:eastAsia="FangSong" w:cs="Times New Roman"/>
        </w:rPr>
        <w:t>导致共价键不稳定易断裂</w:t>
      </w:r>
      <w:r>
        <w:rPr>
          <w:rFonts w:hint="eastAsia" w:ascii="Times New Roman" w:hAnsi="Times New Roman" w:eastAsia="Times New Roman" w:cs="Times New Roman"/>
        </w:rPr>
        <w:t>,</w:t>
      </w:r>
      <w:r>
        <w:rPr>
          <w:rFonts w:hint="eastAsia" w:ascii="Times New Roman" w:hAnsi="Times New Roman" w:eastAsia="FangSong" w:cs="Times New Roman"/>
        </w:rPr>
        <w:t>因此难以形成</w:t>
      </w:r>
      <w:r>
        <w:rPr>
          <w:rFonts w:ascii="Times New Roman" w:hAnsi="Times New Roman" w:eastAsia="Times New Roman" w:cs="Times New Roman"/>
        </w:rPr>
        <w:t xml:space="preserve"> N—N、O—O </w:t>
      </w:r>
      <w:r>
        <w:rPr>
          <w:rFonts w:hint="eastAsia" w:ascii="Times New Roman" w:hAnsi="Times New Roman" w:eastAsia="FangSong" w:cs="Times New Roman"/>
        </w:rPr>
        <w:t>长链</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琥珀酸与富马酸马来酸"/>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琥珀酸与富马酸马来酸</w:t>
      </w:r>
    </w:p>
    <w:p>
      <w:pPr>
        <w:pStyle w:val="FirstParagraph"/>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H、C、O </w:t>
      </w:r>
      <w:r>
        <w:rPr>
          <w:rFonts w:hint="eastAsia" w:ascii="Times New Roman" w:hAnsi="Times New Roman" w:eastAsia="FangSong" w:cs="Times New Roman"/>
        </w:rPr>
        <w:t>三种元素中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的电负性最小</w:t>
      </w:r>
      <w:r>
        <w:rPr>
          <w:rFonts w:hint="eastAsia" w:ascii="Times New Roman" w:hAnsi="Times New Roman" w:eastAsia="Times New Roman" w:cs="Times New Roman"/>
        </w:rPr>
        <w:t>(2.20),</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为同周期元素</w:t>
      </w:r>
      <w:r>
        <w:rPr>
          <w:rFonts w:hint="eastAsia" w:ascii="Times New Roman" w:hAnsi="Times New Roman" w:eastAsia="Times New Roman" w:cs="Times New Roman"/>
        </w:rPr>
        <w:t>,</w:t>
      </w:r>
      <w:r>
        <w:rPr>
          <w:rFonts w:hint="eastAsia" w:ascii="Times New Roman" w:hAnsi="Times New Roman" w:eastAsia="FangSong" w:cs="Times New Roman"/>
        </w:rPr>
        <w:t>原子序数越大电负性越大</w:t>
      </w:r>
      <w:r>
        <w:rPr>
          <w:rFonts w:hint="eastAsia" w:ascii="Times New Roman" w:hAnsi="Times New Roman" w:eastAsia="Times New Roman" w:cs="Times New Roman"/>
        </w:rPr>
        <w:t>(</w:t>
      </w:r>
      <w:r>
        <w:rPr>
          <w:rFonts w:hint="eastAsia" w:ascii="Times New Roman" w:hAnsi="Times New Roman" w:eastAsia="FangSong" w:cs="Times New Roman"/>
        </w:rPr>
        <w:t>同周期从左到右递增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因此电负性最大的是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(3.44)。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丁二酸中羧基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(—OH、=O、—R),</w:t>
      </w:r>
      <w:r>
        <w:rPr>
          <w:rFonts w:hint="eastAsia" w:ascii="Times New Roman" w:hAnsi="Times New Roman" w:eastAsia="FangSong" w:cs="Times New Roman"/>
        </w:rPr>
        <w:t>价层电子对数</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故丁二酸中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丁二酸中只有</w:t>
      </w:r>
      <w:r>
        <w:rPr>
          <w:rFonts w:ascii="Times New Roman" w:hAnsi="Times New Roman" w:eastAsia="Times New Roman" w:cs="Times New Roman"/>
        </w:rPr>
        <w:t xml:space="preserve"> O </w:t>
      </w:r>
      <w:r>
        <w:rPr>
          <w:rFonts w:hint="eastAsia" w:ascii="Times New Roman" w:hAnsi="Times New Roman" w:eastAsia="FangSong" w:cs="Times New Roman"/>
        </w:rPr>
        <w:t>原子有孤电子对</w:t>
      </w:r>
      <w:r>
        <w:rPr>
          <w:rFonts w:hint="eastAsia" w:ascii="Times New Roman" w:hAnsi="Times New Roman" w:eastAsia="Times New Roman" w:cs="Times New Roman"/>
        </w:rPr>
        <w:t>,</w:t>
      </w:r>
      <w:r>
        <w:rPr>
          <w:rFonts w:hint="eastAsia" w:ascii="Times New Roman" w:hAnsi="Times New Roman" w:eastAsia="FangSong" w:cs="Times New Roman"/>
        </w:rPr>
        <w:t>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故琥珀酸亚铁的配位键中</w:t>
      </w:r>
      <w:r>
        <w:rPr>
          <w:rFonts w:hint="eastAsia" w:ascii="Times New Roman" w:hAnsi="Times New Roman" w:eastAsia="FangSong" w:cs="Times New Roman"/>
          <w:b/>
          <w:bCs/>
        </w:rPr>
        <w:t xml:space="preserve">配位原子为</w:t>
      </w:r>
      <w:r>
        <w:rPr>
          <w:rFonts w:ascii="Times New Roman" w:hAnsi="Times New Roman" w:eastAsia="Times New Roman" w:cs="Times New Roman"/>
          <w:b/>
          <w:bCs/>
        </w:rPr>
        <w:t xml:space="preserve"> O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hint="eastAsia" w:ascii="Times New Roman" w:hAnsi="Times New Roman" w:eastAsia="FangSong" w:cs="Times New Roman"/>
          <w:b/>
          <w:bCs/>
        </w:rPr>
        <w:t>中心原子为</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马来酸为顺式结构</w:t>
      </w:r>
      <w:r>
        <w:rPr>
          <w:rFonts w:hint="eastAsia" w:ascii="Times New Roman" w:hAnsi="Times New Roman" w:eastAsia="Times New Roman" w:cs="Times New Roman"/>
        </w:rPr>
        <w:t>,</w:t>
      </w:r>
      <w:r>
        <w:rPr>
          <w:rFonts w:hint="eastAsia" w:ascii="Times New Roman" w:hAnsi="Times New Roman" w:eastAsia="FangSong" w:cs="Times New Roman"/>
        </w:rPr>
        <w:t>电离第一个</w:t>
      </w:r>
      <w:r>
        <w:rPr>
          <w:rFonts w:ascii="Times New Roman" w:hAnsi="Times New Roman" w:eastAsia="Times New Roman" w:cs="Times New Roman"/>
        </w:rPr>
        <w:t xml:space="preserve"> —COOH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剩余部分可通过分子内氢键形成稳定的五元环结构</w:t>
      </w:r>
      <w:r>
        <w:rPr>
          <w:rFonts w:hint="eastAsia" w:ascii="Times New Roman" w:hAnsi="Times New Roman" w:eastAsia="Times New Roman" w:cs="Times New Roman"/>
        </w:rPr>
        <w:t>,</w:t>
      </w:r>
      <w:r>
        <w:rPr>
          <w:rFonts w:hint="eastAsia" w:ascii="Times New Roman" w:hAnsi="Times New Roman" w:eastAsia="FangSong" w:cs="Times New Roman"/>
        </w:rPr>
        <w:t>使第一步电离易于发生而第二步电离难以进行</w:t>
      </w:r>
      <w:r>
        <w:rPr>
          <w:rFonts w:hint="eastAsia" w:ascii="Times New Roman" w:hAnsi="Times New Roman" w:eastAsia="Times New Roman" w:cs="Times New Roman"/>
        </w:rPr>
        <w:t>,</w:t>
      </w:r>
      <w:r>
        <w:rPr>
          <w:rFonts w:hint="eastAsia" w:ascii="Times New Roman" w:hAnsi="Times New Roman" w:eastAsia="FangSong" w:cs="Times New Roman"/>
        </w:rPr>
        <w:t>故两级电离常数差别较大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富马酸为反式结构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—COOH </w:t>
      </w:r>
      <w:r>
        <w:rPr>
          <w:rFonts w:hint="eastAsia" w:ascii="Times New Roman" w:hAnsi="Times New Roman" w:eastAsia="FangSong" w:cs="Times New Roman"/>
        </w:rPr>
        <w:t>在分子两侧</w:t>
      </w:r>
      <w:r>
        <w:rPr>
          <w:rFonts w:hint="eastAsia" w:ascii="Times New Roman" w:hAnsi="Times New Roman" w:eastAsia="Times New Roman" w:cs="Times New Roman"/>
        </w:rPr>
        <w:t>,</w:t>
      </w:r>
      <w:r>
        <w:rPr>
          <w:rFonts w:hint="eastAsia" w:ascii="Times New Roman" w:hAnsi="Times New Roman" w:eastAsia="FangSong" w:cs="Times New Roman"/>
        </w:rPr>
        <w:t>无论电离哪一步都不能形成分子内氢键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两步电离均较难</w:t>
      </w:r>
      <w:r>
        <w:rPr>
          <w:rFonts w:hint="eastAsia" w:ascii="Times New Roman" w:hAnsi="Times New Roman" w:eastAsia="Times New Roman" w:cs="Times New Roman"/>
        </w:rPr>
        <w:t>,</w:t>
      </w:r>
      <w:r>
        <w:rPr>
          <w:rFonts w:hint="eastAsia" w:ascii="Times New Roman" w:hAnsi="Times New Roman" w:eastAsia="FangSong" w:cs="Times New Roman"/>
        </w:rPr>
        <w:t>故两级电离常数差别较小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:O;</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w:t>
      </w:r>
      <m:oMath>
        <m:r>
          <m:rPr>
            <m:sty m:val="p"/>
          </m:rPr>
          <m:t>s</m:t>
        </m:r>
        <m:sSup>
          <m:e>
            <m:r>
              <m:rPr>
                <m:sty m:val="p"/>
              </m:rPr>
              <m:t>p</m:t>
            </m:r>
          </m:e>
          <m:sup>
            <m:r>
              <m:rPr>
                <m:sty m:val="p"/>
              </m:rPr>
              <m:t>3</m:t>
            </m:r>
          </m:sup>
        </m:sSup>
      </m:oMath>
      <w:r>
        <w:rPr>
          <w:rFonts w:ascii="Times New Roman" w:hAnsi="Times New Roman" w:eastAsia="Times New Roman" w:cs="Times New Roman"/>
          <w:b/>
          <w:bCs/>
        </w:rPr>
        <w:t xml:space="preserve">;O;Fe。</w:t>
      </w:r>
    </w:p>
    <w:p>
      <w:pPr>
        <w:spacing w:before="160" w:after="80"/>
      </w:pPr>
      <w:r>
        <w:pict>
          <v:rect style="width:0;height:1.5pt" o:hralign="center" o:hrstd="t" o:hr="t"/>
        </w:pict>
      </w:r>
    </w:p>
    <w:bookmarkEnd w:id="140"/>
    <w:bookmarkStart w:id="141" w:name="氢键电子亲和与键能"/>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化学键"/>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对称元素按照点群去写即可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2"/>
    <w:bookmarkStart w:id="143" w:name="化学键-1"/>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也可以用价键理论解释</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造成电子偏向自身</w:t>
      </w:r>
      <w:r>
        <w:rPr>
          <w:rFonts w:hint="eastAsia" w:ascii="Times New Roman" w:hAnsi="Times New Roman" w:eastAsia="Times New Roman" w:cs="Times New Roman"/>
        </w:rPr>
        <w:t>，</w:t>
      </w:r>
      <w:r>
        <w:rPr>
          <w:rFonts w:hint="eastAsia" w:ascii="Times New Roman" w:hAnsi="Times New Roman" w:eastAsia="FangSong" w:cs="Times New Roman"/>
        </w:rPr>
        <w:t>氧原子周围电子的排斥力下降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O—O </w:t>
      </w:r>
      <w:r>
        <w:rPr>
          <w:rFonts w:hint="eastAsia" w:ascii="Times New Roman" w:hAnsi="Times New Roman" w:eastAsia="FangSong" w:cs="Times New Roman"/>
        </w:rPr>
        <w:t>键长缩短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3"/>
    <w:bookmarkStart w:id="144" w:name="化学键-2"/>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均为不等性的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由于孤对电子与键合电子的斥力大于键和电子之间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上的孤对电子会挤推键合电子</w:t>
      </w:r>
      <w:r>
        <w:rPr>
          <w:rFonts w:hint="eastAsia" w:ascii="Times New Roman" w:hAnsi="Times New Roman" w:eastAsia="Times New Roman" w:cs="Times New Roman"/>
        </w:rPr>
        <w:t>，</w:t>
      </w:r>
      <w:r>
        <w:rPr>
          <w:rFonts w:hint="eastAsia" w:ascii="Times New Roman" w:hAnsi="Times New Roman" w:eastAsia="FangSong" w:cs="Times New Roman"/>
        </w:rPr>
        <w:t>使得键角变小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的孤对电子偶极差较小</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t>F</m:t>
        </m:r>
        <m:r>
          <m:t>N</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m:oMath>
        <m:r>
          <m:rPr>
            <m:sty m:val="p"/>
          </m:rPr>
          <m:t>∠</m:t>
        </m:r>
        <m:r>
          <m:t>H</m:t>
        </m:r>
        <m:r>
          <m:t>N</m:t>
        </m:r>
        <m:r>
          <m:t>H</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45" w:name="化学键-3"/>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共振式如下图所示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5"/>
    <w:bookmarkStart w:id="146" w:name="化学键-4"/>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50" w:name="化学键-5"/>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48" name="Picture"/>
            <a:graphic>
              <a:graphicData uri="http://schemas.openxmlformats.org/drawingml/2006/picture">
                <pic:pic>
                  <pic:nvPicPr>
                    <pic:cNvPr descr="25c13755b2eeb3072faafe37a2652ca43720ba0511e0ba67414a679a6d507a63.jpg" id="149" name="Picture"/>
                    <pic:cNvPicPr>
                      <a:picLocks noChangeArrowheads="1" noChangeAspect="1"/>
                    </pic:cNvPicPr>
                  </pic:nvPicPr>
                  <pic:blipFill>
                    <a:blip r:embed="rId147"/>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r</m:t>
            </m:r>
          </m:e>
          <m:sub>
            <m:r>
              <m:t>d</m:t>
            </m:r>
          </m:sub>
        </m:sSub>
        <m:r>
          <m:rPr>
            <m:sty m:val="p"/>
          </m:rPr>
          <m:t>&lt;</m:t>
        </m:r>
        <m:sSub>
          <m:e>
            <m:r>
              <m:t>r</m:t>
            </m:r>
          </m:e>
          <m:sub>
            <m:r>
              <m:t>3</m:t>
            </m:r>
          </m:sub>
        </m:sSub>
        <m:r>
          <m:rPr>
            <m:sty m:val="p"/>
          </m:rPr>
          <m:t>&lt;</m:t>
        </m:r>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与过渡金属轨道能量更近</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所以碱性更弱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0"/>
    <w:bookmarkStart w:id="151" w:name="化学键-6"/>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化学键-7"/>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因此它与过渡金属配位能力强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所以碱性变弱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则为不等性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2"/>
    <w:bookmarkStart w:id="153" w:name="化学键-8"/>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化学键-9"/>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S</m:t>
        </m:r>
        <m:r>
          <m:t>O</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t>N</m:t>
        </m:r>
        <m:r>
          <m:rPr>
            <m:sty m:val="p"/>
          </m:rPr>
          <m:t>(</m:t>
        </m:r>
        <m:r>
          <m:t>S</m:t>
        </m:r>
        <m:r>
          <m:t>i</m:t>
        </m:r>
        <m:sSub>
          <m:e>
            <m:r>
              <m:t>H</m:t>
            </m:r>
          </m:e>
          <m:sub>
            <m:r>
              <m:t>3</m:t>
            </m:r>
          </m:sub>
        </m:sSub>
        <m:sSub>
          <m:e>
            <m:r>
              <m:rPr>
                <m:sty m:val="p"/>
              </m:rPr>
              <m:t>)</m:t>
            </m:r>
          </m:e>
          <m:sub>
            <m:r>
              <m:t>3</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4"/>
    <w:bookmarkStart w:id="155" w:name="化学键-10"/>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62" w:name="化学键-11"/>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57400" cy="2057400"/>
            <wp:effectExtent b="0" l="0" r="0" t="0"/>
            <wp:docPr descr="" title="" id="157" name="Picture"/>
            <a:graphic>
              <a:graphicData uri="http://schemas.openxmlformats.org/drawingml/2006/picture">
                <pic:pic>
                  <pic:nvPicPr>
                    <pic:cNvPr descr="dd4ad2b89f0e95814d5da6c926a5bdaad092bb0f3ae1a4ff8f224bc5d350e83b.jpg" id="158" name="Picture"/>
                    <pic:cNvPicPr>
                      <a:picLocks noChangeArrowheads="1" noChangeAspect="1"/>
                    </pic:cNvPicPr>
                  </pic:nvPicPr>
                  <pic:blipFill>
                    <a:blip r:embed="rId156"/>
                    <a:stretch>
                      <a:fillRect/>
                    </a:stretch>
                  </pic:blipFill>
                  <pic:spPr bwMode="auto">
                    <a:xfrm>
                      <a:off x="0" y="0"/>
                      <a:ext cx="20574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955800"/>
            <wp:effectExtent b="0" l="0" r="0" t="0"/>
            <wp:docPr descr="" title="" id="160" name="Picture"/>
            <a:graphic>
              <a:graphicData uri="http://schemas.openxmlformats.org/drawingml/2006/picture">
                <pic:pic>
                  <pic:nvPicPr>
                    <pic:cNvPr descr="5f2857046192890cc8032caeec9a0d471017ee45024291f95c46de85da411861.jpg" id="161" name="Picture"/>
                    <pic:cNvPicPr>
                      <a:picLocks noChangeArrowheads="1" noChangeAspect="1"/>
                    </pic:cNvPicPr>
                  </pic:nvPicPr>
                  <pic:blipFill>
                    <a:blip r:embed="rId159"/>
                    <a:stretch>
                      <a:fillRect/>
                    </a:stretch>
                  </pic:blipFill>
                  <pic:spPr bwMode="auto">
                    <a:xfrm>
                      <a:off x="0" y="0"/>
                      <a:ext cx="1917700" cy="1955800"/>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均为非极性分子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轴向更长</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其中赤道面上包括</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混杂的轨道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而轴向正交线段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2"/>
    <w:bookmarkStart w:id="163" w:name="化学键-12"/>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1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化学键-13"/>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两个结构如下图所示</w:t>
      </w:r>
      <w:r>
        <w:rPr>
          <w:rFonts w:hint="eastAsia" w:ascii="Times New Roman" w:hAnsi="Times New Roman" w:eastAsia="Times New Roman" w:cs="Times New Roman"/>
        </w:rPr>
        <w:t>：</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为三帽三棱柱型</w:t>
      </w:r>
      <w:r>
        <w:rPr>
          <w:rFonts w:hint="eastAsia" w:ascii="Times New Roman" w:hAnsi="Times New Roman" w:eastAsia="Times New Roman" w:cs="Times New Roman"/>
        </w:rPr>
        <w:t>，</w:t>
      </w:r>
      <m:oMath>
        <m:sSup>
          <m:e>
            <m:d>
              <m:dPr>
                <m:begChr m:val="["/>
                <m:sepChr m:val=""/>
                <m:endChr m:val="]"/>
                <m:grow/>
              </m:dPr>
              <m:e>
                <m:sSub>
                  <m:e>
                    <m:r>
                      <m:rPr>
                        <m:sty m:val="p"/>
                      </m:rPr>
                      <m:t>S</m:t>
                    </m:r>
                    <m:r>
                      <m:rPr>
                        <m:sty m:val="p"/>
                      </m:rPr>
                      <m:t>n</m:t>
                    </m:r>
                  </m:e>
                  <m:sub>
                    <m:r>
                      <m:t>9</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的构型不同</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化学键-14"/>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化学键-15"/>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7" w:name="化学键-16"/>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7"/>
    <w:bookmarkStart w:id="168" w:name="化学键-17"/>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8"/>
    <w:bookmarkStart w:id="169" w:name="化学键-18"/>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161.3pm</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3" w:name="化学键-19"/>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3192"/>
            <wp:effectExtent b="0" l="0" r="0" t="0"/>
            <wp:docPr descr="" title="" id="171" name="Picture"/>
            <a:graphic>
              <a:graphicData uri="http://schemas.openxmlformats.org/drawingml/2006/picture">
                <pic:pic>
                  <pic:nvPicPr>
                    <pic:cNvPr descr="7454829746d2598f1480573b50d09dd9f08319cedad8ec61bf7cf78250920c1f.jpg" id="172" name="Picture"/>
                    <pic:cNvPicPr>
                      <a:picLocks noChangeArrowheads="1" noChangeAspect="1"/>
                    </pic:cNvPicPr>
                  </pic:nvPicPr>
                  <pic:blipFill>
                    <a:blip r:embed="rId170"/>
                    <a:stretch>
                      <a:fillRect/>
                    </a:stretch>
                  </pic:blipFill>
                  <pic:spPr bwMode="auto">
                    <a:xfrm>
                      <a:off x="0" y="0"/>
                      <a:ext cx="3240000" cy="25731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3"/>
    <w:bookmarkStart w:id="174" w:name="化学键-20"/>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化学键-21"/>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5"/>
    <w:bookmarkStart w:id="176" w:name="化学键-22"/>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77" w:name="化学键-23"/>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7"/>
    <w:bookmarkStart w:id="178" w:name="化学键-24"/>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8"/>
    <w:bookmarkStart w:id="182" w:name="化学键-25"/>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m:oMath>
        <m:sSup>
          <m:e>
            <m:r>
              <m:rPr>
                <m:sty m:val="p"/>
              </m:rPr>
              <m:t>s</m:t>
            </m:r>
            <m:r>
              <m:rPr>
                <m:sty m:val="p"/>
              </m:rPr>
              <m:t>p</m:t>
            </m:r>
          </m:e>
          <m:sup>
            <m:r>
              <m:t>3</m:t>
            </m:r>
          </m:sup>
        </m:sSup>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平面五边形</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如下图所示</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构成三棱柱</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插在棱上</w:t>
      </w:r>
      <w:r>
        <w:rPr>
          <w:rFonts w:hint="eastAsia" w:ascii="Times New Roman" w:hAnsi="Times New Roman" w:eastAsia="Times New Roman" w:cs="Times New Roman"/>
        </w:rPr>
        <w:t>，</w:t>
      </w:r>
      <w:r>
        <w:rPr>
          <w:rFonts w:hint="eastAsia" w:ascii="Times New Roman" w:hAnsi="Times New Roman" w:eastAsia="FangSong" w:cs="Times New Roman"/>
        </w:rPr>
        <w:t>甲基为端基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4117"/>
            <wp:effectExtent b="0" l="0" r="0" t="0"/>
            <wp:docPr descr="" title="" id="180" name="Picture"/>
            <a:graphic>
              <a:graphicData uri="http://schemas.openxmlformats.org/drawingml/2006/picture">
                <pic:pic>
                  <pic:nvPicPr>
                    <pic:cNvPr descr="bebfb416bde6a9df02474883f03cfc4d40be00fa4588badae47362041d1f1efc.jpg" id="181" name="Picture"/>
                    <pic:cNvPicPr>
                      <a:picLocks noChangeArrowheads="1" noChangeAspect="1"/>
                    </pic:cNvPicPr>
                  </pic:nvPicPr>
                  <pic:blipFill>
                    <a:blip r:embed="rId179"/>
                    <a:stretch>
                      <a:fillRect/>
                    </a:stretch>
                  </pic:blipFill>
                  <pic:spPr bwMode="auto">
                    <a:xfrm>
                      <a:off x="0" y="0"/>
                      <a:ext cx="3240000" cy="253411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2"/>
    <w:bookmarkStart w:id="183" w:name="化学键-26"/>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8"/>
        </w:numPr>
      </w:pPr>
      <w:r>
        <w:rPr>
          <w:rFonts w:ascii="Times New Roman" w:hAnsi="Times New Roman" w:eastAsia="Times New Roman" w:cs="Times New Roman"/>
        </w:rPr>
        <w:t xml:space="preserve">F </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∠FSF</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,∠OSO</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其结构应为三角双锥</w:t>
      </w:r>
      <w:r>
        <w:rPr>
          <w:rFonts w:hint="eastAsia" w:ascii="Times New Roman" w:hAnsi="Times New Roman" w:eastAsia="Times New Roman" w:cs="Times New Roman"/>
        </w:rPr>
        <w:t>，</w:t>
      </w:r>
      <w:r>
        <w:rPr>
          <w:rFonts w:hint="eastAsia" w:ascii="Times New Roman" w:hAnsi="Times New Roman" w:eastAsia="FangSong" w:cs="Times New Roman"/>
        </w:rPr>
        <w:t>这一排布导致</w:t>
      </w:r>
      <w:r>
        <w:rPr>
          <w:rFonts w:ascii="Times New Roman" w:hAnsi="Times New Roman" w:eastAsia="Times New Roman" w:cs="Times New Roman"/>
        </w:rPr>
        <w:t xml:space="preserve"> Cl </w:t>
      </w:r>
      <w:r>
        <w:rPr>
          <w:rFonts w:hint="eastAsia" w:ascii="Times New Roman" w:hAnsi="Times New Roman" w:eastAsia="FangSong" w:cs="Times New Roman"/>
        </w:rPr>
        <w:t>彼此之间过于拥挤</w:t>
      </w:r>
      <w:r>
        <w:rPr>
          <w:rFonts w:hint="eastAsia" w:ascii="Times New Roman" w:hAnsi="Times New Roman" w:eastAsia="Times New Roman" w:cs="Times New Roman"/>
        </w:rPr>
        <w:t>，</w:t>
      </w:r>
      <w:r>
        <w:rPr>
          <w:rFonts w:hint="eastAsia" w:ascii="Times New Roman" w:hAnsi="Times New Roman" w:eastAsia="FangSong" w:cs="Times New Roman"/>
        </w:rPr>
        <w:t>因此不稳定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3"/>
    <w:bookmarkStart w:id="187" w:name="化学键-27"/>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0"/>
        </w:numPr>
      </w:pP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30243"/>
            <wp:effectExtent b="0" l="0" r="0" t="0"/>
            <wp:docPr descr="" title="" id="185" name="Picture"/>
            <a:graphic>
              <a:graphicData uri="http://schemas.openxmlformats.org/drawingml/2006/picture">
                <pic:pic>
                  <pic:nvPicPr>
                    <pic:cNvPr descr="1613e2399a9bffb48eb7c6949e897816fe5d671267587f35f1f40a1feb6d096a.jpg" id="186" name="Picture"/>
                    <pic:cNvPicPr>
                      <a:picLocks noChangeArrowheads="1" noChangeAspect="1"/>
                    </pic:cNvPicPr>
                  </pic:nvPicPr>
                  <pic:blipFill>
                    <a:blip r:embed="rId184"/>
                    <a:stretch>
                      <a:fillRect/>
                    </a:stretch>
                  </pic:blipFill>
                  <pic:spPr bwMode="auto">
                    <a:xfrm>
                      <a:off x="0" y="0"/>
                      <a:ext cx="3600000" cy="4302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7"/>
    <w:bookmarkStart w:id="188" w:name="化学键-28"/>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31"/>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w:r>
        <w:rPr>
          <w:rFonts w:hint="eastAsia" w:ascii="Times New Roman" w:hAnsi="Times New Roman" w:eastAsia="FangSong" w:cs="Times New Roman"/>
        </w:rPr>
        <w:t>依次为</w:t>
      </w:r>
      <w:r>
        <w:rPr>
          <w:rFonts w:hint="eastAsia" w:ascii="Times New Roman" w:hAnsi="Times New Roman" w:eastAsia="Times New Roman" w:cs="Times New Roman"/>
        </w:rPr>
        <w:t>:2.5,</w:t>
      </w:r>
      <w:r>
        <w:rPr>
          <w:rFonts w:hint="eastAsia" w:ascii="Times New Roman" w:hAnsi="Times New Roman" w:eastAsia="FangSong" w:cs="Times New Roman"/>
        </w:rPr>
        <w:t>顺磁性</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;1.5,</w:t>
      </w:r>
      <w:r>
        <w:rPr>
          <w:rFonts w:hint="eastAsia" w:ascii="Times New Roman" w:hAnsi="Times New Roman" w:eastAsia="FangSong" w:cs="Times New Roman"/>
        </w:rPr>
        <w:t>顺磁性</w:t>
      </w:r>
      <w:r>
        <w:rPr>
          <w:rFonts w:hint="eastAsia" w:ascii="Times New Roman" w:hAnsi="Times New Roman" w:eastAsia="Times New Roman" w:cs="Times New Roman"/>
        </w:rPr>
        <w:t>;1,</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最接近</w:t>
      </w:r>
      <w:r>
        <w:rPr>
          <w:rFonts w:hint="eastAsia" w:ascii="Times New Roman" w:hAnsi="Times New Roman" w:eastAsia="Times New Roman" w:cs="Times New Roman"/>
        </w:rPr>
        <w:t>。</w:t>
      </w:r>
    </w:p>
    <w:p>
      <w:pPr>
        <w:numPr>
          <w:ilvl w:val="0"/>
          <w:numId w:val="1032"/>
        </w:numPr>
      </w:pP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随着卤素</w:t>
      </w:r>
      <w:r>
        <w:rPr>
          <w:rFonts w:ascii="Times New Roman" w:hAnsi="Times New Roman" w:eastAsia="Times New Roman" w:cs="Times New Roman"/>
        </w:rPr>
        <w:t xml:space="preserve"> X </w:t>
      </w:r>
      <w:r>
        <w:rPr>
          <w:rFonts w:hint="eastAsia" w:ascii="Times New Roman" w:hAnsi="Times New Roman" w:eastAsia="FangSong" w:cs="Times New Roman"/>
        </w:rPr>
        <w:t>电负性增加</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键的杂化中</w:t>
      </w:r>
      <w:r>
        <w:rPr>
          <w:rFonts w:ascii="Times New Roman" w:hAnsi="Times New Roman" w:eastAsia="Times New Roman" w:cs="Times New Roman"/>
        </w:rPr>
        <w:t xml:space="preserve"> s </w:t>
      </w:r>
      <w:r>
        <w:rPr>
          <w:rFonts w:hint="eastAsia" w:ascii="Times New Roman" w:hAnsi="Times New Roman" w:eastAsia="FangSong" w:cs="Times New Roman"/>
        </w:rPr>
        <w:t>的成分增加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轨道且吸电子能力强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S </w:t>
      </w:r>
      <w:r>
        <w:rPr>
          <w:rFonts w:hint="eastAsia" w:ascii="Times New Roman" w:hAnsi="Times New Roman" w:eastAsia="FangSong" w:cs="Times New Roman"/>
        </w:rPr>
        <w:t>中心缺电子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更好地成</w:t>
      </w:r>
      <w:r>
        <w:rPr>
          <w:rFonts w:ascii="Times New Roman" w:hAnsi="Times New Roman" w:eastAsia="Times New Roman" w:cs="Times New Roman"/>
        </w:rPr>
        <w:t xml:space="preserve"> d—pπ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95" w:name="化学键-29"/>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l</m:t>
        </m:r>
        <m:r>
          <m:t>O</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90" name="Picture"/>
            <a:graphic>
              <a:graphicData uri="http://schemas.openxmlformats.org/drawingml/2006/picture">
                <pic:pic>
                  <pic:nvPicPr>
                    <pic:cNvPr descr="b6453b6b6ad9bacf14282fc1d0b488dc5cac0cfbd3db0c88a1ead9731cfc405a.jpg" id="191" name="Picture"/>
                    <pic:cNvPicPr>
                      <a:picLocks noChangeArrowheads="1" noChangeAspect="1"/>
                    </pic:cNvPicPr>
                  </pic:nvPicPr>
                  <pic:blipFill>
                    <a:blip r:embed="rId189"/>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240000"/>
            <wp:effectExtent b="0" l="0" r="0" t="0"/>
            <wp:docPr descr="" title="" id="193" name="Picture"/>
            <a:graphic>
              <a:graphicData uri="http://schemas.openxmlformats.org/drawingml/2006/picture">
                <pic:pic>
                  <pic:nvPicPr>
                    <pic:cNvPr descr="e39c720dfc5043b651184eb513c532fffef8e83d80696c0a799e3f2afb80b38b.jpg" id="194" name="Picture"/>
                    <pic:cNvPicPr>
                      <a:picLocks noChangeArrowheads="1" noChangeAspect="1"/>
                    </pic:cNvPicPr>
                  </pic:nvPicPr>
                  <pic:blipFill>
                    <a:blip r:embed="rId192"/>
                    <a:stretch>
                      <a:fillRect/>
                    </a:stretch>
                  </pic:blipFill>
                  <pic:spPr bwMode="auto">
                    <a:xfrm>
                      <a:off x="0" y="0"/>
                      <a:ext cx="1800000" cy="224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5"/>
    <w:bookmarkStart w:id="199" w:name="化学键-30"/>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m:oMath>
        <m:oMathPr>
          <m:ctrlPr>
            <w:rPr>
              <w:sz w:val="28"/>
              <w:szCs w:val="28"/>
            </w:rPr>
          </m:ctrlPr>
        </m:oMathPr>
        <m:r>
          <m:t>2</m:t>
        </m:r>
        <m:sSub>
          <m:e>
            <m:r>
              <m:rPr>
                <m:sty m:val="p"/>
              </m:rPr>
              <m:t>W</m:t>
            </m:r>
            <m:r>
              <m:rPr>
                <m:sty m:val="p"/>
              </m:rPr>
              <m:t>F</m:t>
            </m:r>
          </m:e>
          <m:sub>
            <m:r>
              <m:t>6</m:t>
            </m:r>
          </m:sub>
        </m:sSub>
        <m:r>
          <m:rPr>
            <m:sty m:val="p"/>
          </m:rPr>
          <m:t>+</m:t>
        </m:r>
        <m:r>
          <m:t>3</m:t>
        </m:r>
        <m:sSub>
          <m:e>
            <m:r>
              <m:rPr>
                <m:sty m:val="p"/>
              </m:rPr>
              <m:t>S</m:t>
            </m:r>
            <m:r>
              <m:rPr>
                <m:sty m:val="p"/>
              </m:rPr>
              <m:t>i</m:t>
            </m:r>
            <m:r>
              <m:rPr>
                <m:sty m:val="p"/>
              </m:rPr>
              <m:t>O</m:t>
            </m:r>
          </m:e>
          <m:sub>
            <m:r>
              <m:t>2</m:t>
            </m:r>
          </m:sub>
        </m:sSub>
        <m:r>
          <m:rPr>
            <m:sty m:val="p"/>
          </m:rPr>
          <m:t>→</m:t>
        </m:r>
        <m:r>
          <m:t>2</m:t>
        </m:r>
        <m:sSub>
          <m:e>
            <m:r>
              <m:rPr>
                <m:sty m:val="p"/>
              </m:rPr>
              <m:t>W</m:t>
            </m:r>
            <m:r>
              <m:rPr>
                <m:sty m:val="p"/>
              </m:rPr>
              <m:t>O</m:t>
            </m:r>
          </m:e>
          <m:sub>
            <m:r>
              <m:t>3</m:t>
            </m:r>
          </m:sub>
        </m:sSub>
        <m:r>
          <m:rPr>
            <m:sty m:val="p"/>
          </m:rPr>
          <m:t>+</m:t>
        </m:r>
        <m:r>
          <m:t>3</m:t>
        </m:r>
        <m:sSub>
          <m:e>
            <m:r>
              <m:rPr>
                <m:sty m:val="p"/>
              </m:rPr>
              <m:t>S</m:t>
            </m:r>
            <m:r>
              <m:rPr>
                <m:sty m:val="p"/>
              </m:rPr>
              <m:t>i</m:t>
            </m:r>
            <m:r>
              <m:rPr>
                <m:sty m:val="p"/>
              </m:rPr>
              <m:t>F</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54200" cy="1447800"/>
            <wp:effectExtent b="0" l="0" r="0" t="0"/>
            <wp:docPr descr="" title="" id="197" name="Picture"/>
            <a:graphic>
              <a:graphicData uri="http://schemas.openxmlformats.org/drawingml/2006/picture">
                <pic:pic>
                  <pic:nvPicPr>
                    <pic:cNvPr descr="e09407f37a8281d721e5a9556dd8c485a34e41391ad0a4da547b960e28b5fe0f.jpg" id="198" name="Picture"/>
                    <pic:cNvPicPr>
                      <a:picLocks noChangeArrowheads="1" noChangeAspect="1"/>
                    </pic:cNvPicPr>
                  </pic:nvPicPr>
                  <pic:blipFill>
                    <a:blip r:embed="rId196"/>
                    <a:stretch>
                      <a:fillRect/>
                    </a:stretch>
                  </pic:blipFill>
                  <pic:spPr bwMode="auto">
                    <a:xfrm>
                      <a:off x="0" y="0"/>
                      <a:ext cx="1854200" cy="1447800"/>
                    </a:xfrm>
                    <a:prstGeom prst="rect">
                      <a:avLst/>
                    </a:prstGeom>
                    <a:noFill/>
                    <a:ln w="9525">
                      <a:noFill/>
                      <a:headEnd/>
                      <a:tailEnd/>
                    </a:ln>
                  </pic:spPr>
                </pic:pic>
              </a:graphicData>
            </a:graphic>
          </wp:inline>
        </w:drawing>
      </w:r>
    </w:p>
    <w:p>
      <w:pPr>
        <w:pStyle w:val="Compact"/>
        <w:numPr>
          <w:ilvl w:val="0"/>
          <w:numId w:val="1036"/>
        </w:numPr>
      </w:pPr>
      <w:r>
        <w:rPr>
          <w:rFonts w:ascii="Times New Roman" w:hAnsi="Times New Roman" w:eastAsia="Times New Roman" w:cs="Times New Roman"/>
        </w:rPr>
        <w:t xml:space="preserve">F F ;</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偶极矩为</w:t>
      </w:r>
      <w:r>
        <w:rPr>
          <w:rFonts w:ascii="Times New Roman" w:hAnsi="Times New Roman" w:eastAsia="Times New Roman" w:cs="Times New Roman"/>
        </w:rPr>
        <w:t xml:space="preserve"> 0, </w:t>
      </w:r>
      <w:r>
        <w:rPr>
          <w:rFonts w:hint="eastAsia" w:ascii="Times New Roman" w:hAnsi="Times New Roman" w:eastAsia="FangSong" w:cs="Times New Roman"/>
        </w:rPr>
        <w:t>分子间作用力小</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9</m:t>
        </m:r>
        <m:r>
          <m:t>σ</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9"/>
    <w:bookmarkStart w:id="200" w:name="化学键-31"/>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m:oMath>
        <m:r>
          <m:t>G</m:t>
        </m:r>
        <m:r>
          <m:t>a</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0"/>
    <w:bookmarkStart w:id="207" w:name="化学键-32"/>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w:r>
        <w:rPr>
          <w:rFonts w:hint="eastAsia" w:ascii="Times New Roman" w:hAnsi="Times New Roman" w:eastAsia="FangSong" w:cs="Times New Roman"/>
        </w:rPr>
        <w:t>稳定共振式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1864"/>
            <wp:effectExtent b="0" l="0" r="0" t="0"/>
            <wp:docPr descr="" title="" id="202" name="Picture"/>
            <a:graphic>
              <a:graphicData uri="http://schemas.openxmlformats.org/drawingml/2006/picture">
                <pic:pic>
                  <pic:nvPicPr>
                    <pic:cNvPr descr="9ed2267b4f0efbfb90fcb7a816c0e7625b6de0610db02af0399e3f5570d1325a.jpg" id="203" name="Picture"/>
                    <pic:cNvPicPr>
                      <a:picLocks noChangeArrowheads="1" noChangeAspect="1"/>
                    </pic:cNvPicPr>
                  </pic:nvPicPr>
                  <pic:blipFill>
                    <a:blip r:embed="rId201"/>
                    <a:stretch>
                      <a:fillRect/>
                    </a:stretch>
                  </pic:blipFill>
                  <pic:spPr bwMode="auto">
                    <a:xfrm>
                      <a:off x="0" y="0"/>
                      <a:ext cx="3600000" cy="1671864"/>
                    </a:xfrm>
                    <a:prstGeom prst="rect">
                      <a:avLst/>
                    </a:prstGeom>
                    <a:noFill/>
                    <a:ln w="9525">
                      <a:noFill/>
                      <a:headEnd/>
                      <a:tailEnd/>
                    </a:ln>
                  </pic:spPr>
                </pic:pic>
              </a:graphicData>
            </a:graphic>
          </wp:inline>
        </w:drawing>
      </w:r>
    </w:p>
    <w:p>
      <w:pPr>
        <w:pStyle w:val="Compact"/>
        <w:numPr>
          <w:ilvl w:val="0"/>
          <w:numId w:val="1039"/>
        </w:numPr>
      </w:pPr>
      <w:r>
        <w:rPr>
          <w:rFonts w:hint="eastAsia" w:ascii="Times New Roman" w:hAnsi="Times New Roman" w:eastAsia="FangSong" w:cs="Times New Roman"/>
        </w:rPr>
        <w:t>考虑次稳定的共振式</w:t>
      </w:r>
      <w:r>
        <w:rPr>
          <w:rFonts w:hint="eastAsia" w:ascii="Times New Roman" w:hAnsi="Times New Roman" w:eastAsia="Times New Roman" w:cs="Times New Roman"/>
        </w:rPr>
        <w:t>(</w:t>
      </w:r>
      <w:r>
        <w:rPr>
          <w:rFonts w:hint="eastAsia" w:ascii="Times New Roman" w:hAnsi="Times New Roman" w:eastAsia="FangSong" w:cs="Times New Roman"/>
        </w:rPr>
        <w:t>注意有同号形式电荷相连的应当排除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共可画出四种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4545"/>
            <wp:effectExtent b="0" l="0" r="0" t="0"/>
            <wp:docPr descr="" title="" id="205" name="Picture"/>
            <a:graphic>
              <a:graphicData uri="http://schemas.openxmlformats.org/drawingml/2006/picture">
                <pic:pic>
                  <pic:nvPicPr>
                    <pic:cNvPr descr="43aa349018f97a93d91f85619b4d878a8c81cd42b3bbc1e4885e2284ddff8e85.jpg" id="206" name="Picture"/>
                    <pic:cNvPicPr>
                      <a:picLocks noChangeArrowheads="1" noChangeAspect="1"/>
                    </pic:cNvPicPr>
                  </pic:nvPicPr>
                  <pic:blipFill>
                    <a:blip r:embed="rId204"/>
                    <a:stretch>
                      <a:fillRect/>
                    </a:stretch>
                  </pic:blipFill>
                  <pic:spPr bwMode="auto">
                    <a:xfrm>
                      <a:off x="0" y="0"/>
                      <a:ext cx="3600000" cy="7745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注意到次稳定的共振式权重通常稍小于稳定共振式</w:t>
      </w:r>
      <w:r>
        <w:rPr>
          <w:rFonts w:hint="eastAsia" w:ascii="Times New Roman" w:hAnsi="Times New Roman" w:eastAsia="Times New Roman" w:cs="Times New Roman"/>
        </w:rPr>
        <w:t>，</w:t>
      </w:r>
      <w:r>
        <w:rPr>
          <w:rFonts w:hint="eastAsia" w:ascii="Times New Roman" w:hAnsi="Times New Roman" w:eastAsia="FangSong" w:cs="Times New Roman"/>
        </w:rPr>
        <w:t>而且由于原子半径关系</w:t>
      </w:r>
      <w:r>
        <w:rPr>
          <w:rFonts w:hint="eastAsia" w:ascii="Times New Roman" w:hAnsi="Times New Roman" w:eastAsia="Times New Roman" w:cs="Times New Roman"/>
        </w:rPr>
        <w:t>,S—S</w:t>
      </w:r>
      <w:r>
        <w:rPr>
          <w:rFonts w:hint="eastAsia" w:ascii="Times New Roman" w:hAnsi="Times New Roman" w:eastAsia="FangSong" w:cs="Times New Roman"/>
        </w:rPr>
        <w:t>单键比</w:t>
      </w:r>
      <w:r>
        <w:rPr>
          <w:rFonts w:hint="eastAsia" w:ascii="Times New Roman" w:hAnsi="Times New Roman" w:eastAsia="Times New Roman" w:cs="Times New Roman"/>
        </w:rPr>
        <w:t>S—N</w:t>
      </w:r>
      <w:r>
        <w:rPr>
          <w:rFonts w:hint="eastAsia" w:ascii="Times New Roman" w:hAnsi="Times New Roman" w:eastAsia="FangSong" w:cs="Times New Roman"/>
        </w:rPr>
        <w:t>单键更长</w:t>
      </w:r>
      <w:r>
        <w:rPr>
          <w:rFonts w:hint="eastAsia" w:ascii="Times New Roman" w:hAnsi="Times New Roman" w:eastAsia="Times New Roman" w:cs="Times New Roman"/>
        </w:rPr>
        <w:t>，</w:t>
      </w:r>
      <w:r>
        <w:rPr>
          <w:rFonts w:hint="eastAsia" w:ascii="Times New Roman" w:hAnsi="Times New Roman" w:eastAsia="FangSong" w:cs="Times New Roman"/>
        </w:rPr>
        <w:t>即可比较出结论</w:t>
      </w:r>
      <w:r>
        <w:rPr>
          <w:rFonts w:hint="eastAsia" w:ascii="Times New Roman" w:hAnsi="Times New Roman" w:eastAsia="Times New Roman" w:cs="Times New Roman"/>
        </w:rPr>
        <w:t>5&gt;3&gt;2&gt;4&gt;1。</w:t>
      </w:r>
      <w:r>
        <w:rPr>
          <w:rFonts w:hint="eastAsia" w:ascii="Times New Roman" w:hAnsi="Times New Roman" w:eastAsia="FangSong" w:cs="Times New Roman"/>
        </w:rPr>
        <w:t>解答没有考虑到</w:t>
      </w:r>
      <w:r>
        <w:rPr>
          <w:rFonts w:hint="eastAsia" w:ascii="Times New Roman" w:hAnsi="Times New Roman" w:eastAsia="Times New Roman" w:cs="Times New Roman"/>
        </w:rPr>
        <w:t>Cl</w:t>
      </w:r>
      <w:r>
        <w:rPr>
          <w:rFonts w:hint="eastAsia" w:ascii="Times New Roman" w:hAnsi="Times New Roman" w:eastAsia="FangSong" w:cs="Times New Roman"/>
        </w:rPr>
        <w:t>原子的影响</w:t>
      </w:r>
      <w:r>
        <w:rPr>
          <w:rFonts w:hint="eastAsia" w:ascii="Times New Roman" w:hAnsi="Times New Roman" w:eastAsia="Times New Roman" w:cs="Times New Roman"/>
        </w:rPr>
        <w:t>，</w:t>
      </w:r>
      <w:r>
        <w:rPr>
          <w:rFonts w:hint="eastAsia" w:ascii="Times New Roman" w:hAnsi="Times New Roman" w:eastAsia="FangSong" w:cs="Times New Roman"/>
        </w:rPr>
        <w:t>否则因素太多无法得解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7"/>
    <w:bookmarkStart w:id="208" w:name="化学键-33"/>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1"/>
        </w:numPr>
      </w:pPr>
      <m:oMath>
        <m:oMathPr>
          <m:ctrlPr>
            <w:rPr>
              <w:sz w:val="28"/>
              <w:szCs w:val="28"/>
            </w:rPr>
          </m:ctrlPr>
        </m:oMathPr>
        <m:r>
          <m:rPr>
            <m:sty m:val="p"/>
          </m:rPr>
          <m:t>T</m:t>
        </m:r>
        <m:r>
          <m:rPr>
            <m:sty m:val="p"/>
          </m:rPr>
          <m:t>e</m:t>
        </m:r>
        <m:r>
          <m:rPr>
            <m:sty m:val="p"/>
          </m:rPr>
          <m:t>[</m:t>
        </m:r>
        <m:sSub>
          <m:e>
            <m:r>
              <m:rPr>
                <m:sty m:val="p"/>
              </m:rPr>
              <m:t>A</m:t>
            </m:r>
            <m:r>
              <m:rPr>
                <m:sty m:val="p"/>
              </m:rPr>
              <m:t>l</m:t>
            </m:r>
            <m:r>
              <m:rPr>
                <m:sty m:val="p"/>
              </m:rPr>
              <m:t>C</m:t>
            </m:r>
            <m:r>
              <m:rPr>
                <m:sty m:val="p"/>
              </m:rPr>
              <m:t>l</m:t>
            </m:r>
          </m:e>
          <m:sub>
            <m:r>
              <m:t>4</m:t>
            </m:r>
          </m:sub>
        </m:sSub>
        <m:sSub>
          <m:e>
            <m:r>
              <m:rPr>
                <m:sty m:val="p"/>
              </m:rPr>
              <m:t>]</m:t>
            </m:r>
          </m:e>
          <m:sub>
            <m:r>
              <m:t>4</m:t>
            </m:r>
          </m:sub>
        </m:sSub>
      </m:oMath>
      <w:r>
        <w:rPr>
          <w:rFonts w:ascii="Times New Roman" w:hAnsi="Times New Roman" w:eastAsia="Times New Roman" w:cs="Times New Roman"/>
        </w:rPr>
        <w:t xml:space="preserve">​</w:t>
      </w:r>
    </w:p>
    <w:p>
      <w:pPr>
        <w:numPr>
          <w:ilvl w:val="0"/>
          <w:numId w:val="1041"/>
        </w:numPr>
      </w:pPr>
      <m:oMath>
        <m:oMathPr>
          <m:ctrlPr>
            <w:rPr>
              <w:sz w:val="28"/>
              <w:szCs w:val="28"/>
            </w:rPr>
          </m:ctrlPr>
        </m:oMathPr>
        <m:r>
          <m:t>2</m:t>
        </m:r>
        <m:r>
          <m:rPr>
            <m:sty m:val="p"/>
          </m:rPr>
          <m:t>:</m:t>
        </m:r>
        <m:r>
          <m:t>2</m:t>
        </m:r>
        <m:r>
          <m:rPr>
            <m:sty m:val="p"/>
          </m:rPr>
          <m:t>:</m:t>
        </m:r>
        <m:r>
          <m:t>7</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Sup>
          <m:e>
            <m:r>
              <m:rPr>
                <m:sty m:val="p"/>
              </m:rPr>
              <m:t>T</m:t>
            </m:r>
            <m:r>
              <m:rPr>
                <m:sty m:val="p"/>
              </m:rPr>
              <m:t>e</m:t>
            </m:r>
          </m:e>
          <m:sub>
            <m:r>
              <m:t>4</m:t>
            </m:r>
          </m:sub>
          <m:sup>
            <m:r>
              <m:t>2</m:t>
            </m:r>
            <m:r>
              <m:rPr>
                <m:sty m:val="p"/>
              </m:rPr>
              <m:t>+</m:t>
            </m:r>
          </m:sup>
        </m:sSubSup>
        <m:r>
          <m:rPr>
            <m:sty m:val="p"/>
          </m:rPr>
          <m:t>,</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Times New Roman" w:cs="Times New Roman"/>
        </w:rPr>
        <w:t>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8"/>
    <w:bookmarkStart w:id="215" w:name="化学键-34"/>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42"/>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24200" cy="3327400"/>
            <wp:effectExtent b="0" l="0" r="0" t="0"/>
            <wp:docPr descr="" title="" id="210" name="Picture"/>
            <a:graphic>
              <a:graphicData uri="http://schemas.openxmlformats.org/drawingml/2006/picture">
                <pic:pic>
                  <pic:nvPicPr>
                    <pic:cNvPr descr="d043c1aaa80eafedad7146f384729fc8692995bc719ab68def3b17464ffd07e3.jpg" id="211" name="Picture"/>
                    <pic:cNvPicPr>
                      <a:picLocks noChangeArrowheads="1" noChangeAspect="1"/>
                    </pic:cNvPicPr>
                  </pic:nvPicPr>
                  <pic:blipFill>
                    <a:blip r:embed="rId209"/>
                    <a:stretch>
                      <a:fillRect/>
                    </a:stretch>
                  </pic:blipFill>
                  <pic:spPr bwMode="auto">
                    <a:xfrm>
                      <a:off x="0" y="0"/>
                      <a:ext cx="3124200" cy="3327400"/>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P</m:t>
            </m:r>
          </m:e>
          <m:sub>
            <m:r>
              <m:t>4</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笼状结构中的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S</m:t>
        </m:r>
        <m:r>
          <m:rPr>
            <m:sty m:val="p"/>
          </m:rPr>
          <m:t>i</m:t>
        </m:r>
        <m:r>
          <m:rPr>
            <m:sty m:val="p"/>
          </m:rPr>
          <m:t>M</m:t>
        </m:r>
        <m:sSub>
          <m:e>
            <m:r>
              <m:rPr>
                <m:sty m:val="p"/>
              </m:rPr>
              <m:t>e</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单元即可</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I</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
          <m:e>
            <m:r>
              <m:t>l</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交替相连而成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19718"/>
            <wp:effectExtent b="0" l="0" r="0" t="0"/>
            <wp:docPr descr="" title="" id="213" name="Picture"/>
            <a:graphic>
              <a:graphicData uri="http://schemas.openxmlformats.org/drawingml/2006/picture">
                <pic:pic>
                  <pic:nvPicPr>
                    <pic:cNvPr descr="06c54e3f044995fbf6944f09a3d18a96118976a798752115ec280decd71cd6fd.jpg" id="214" name="Picture"/>
                    <pic:cNvPicPr>
                      <a:picLocks noChangeArrowheads="1" noChangeAspect="1"/>
                    </pic:cNvPicPr>
                  </pic:nvPicPr>
                  <pic:blipFill>
                    <a:blip r:embed="rId212"/>
                    <a:stretch>
                      <a:fillRect/>
                    </a:stretch>
                  </pic:blipFill>
                  <pic:spPr bwMode="auto">
                    <a:xfrm>
                      <a:off x="0" y="0"/>
                      <a:ext cx="3600000" cy="1419718"/>
                    </a:xfrm>
                    <a:prstGeom prst="rect">
                      <a:avLst/>
                    </a:prstGeom>
                    <a:noFill/>
                    <a:ln w="9525">
                      <a:noFill/>
                      <a:headEnd/>
                      <a:tailEnd/>
                    </a:ln>
                  </pic:spPr>
                </pic:pic>
              </a:graphicData>
            </a:graphic>
          </wp:inline>
        </w:drawing>
      </w:r>
    </w:p>
    <w:p>
      <w:pPr>
        <w:pStyle w:val="Compact"/>
        <w:numPr>
          <w:ilvl w:val="0"/>
          <w:numId w:val="1045"/>
        </w:numPr>
      </w:pPr>
      <m:oMath>
        <m:oMathPr>
          <m:ctrlPr>
            <w:rPr>
              <w:sz w:val="28"/>
              <w:szCs w:val="28"/>
            </w:rPr>
          </m:ctrlPr>
        </m:oMathPr>
        <m:sSub>
          <m:e>
            <m:d>
              <m:dPr>
                <m:begChr m:val="("/>
                <m:sepChr m:val=""/>
                <m:endChr m:val=")"/>
                <m:grow/>
              </m:dPr>
              <m:e>
                <m:sSubSup>
                  <m:e>
                    <m:r>
                      <m:rPr>
                        <m:sty m:val="p"/>
                      </m:rPr>
                      <m:t>B</m:t>
                    </m:r>
                    <m:r>
                      <m:rPr>
                        <m:sty m:val="p"/>
                      </m:rPr>
                      <m:t>i</m:t>
                    </m:r>
                  </m:e>
                  <m:sub>
                    <m:r>
                      <m:t>9</m:t>
                    </m:r>
                  </m:sub>
                  <m:sup>
                    <m:r>
                      <m:t>5</m:t>
                    </m:r>
                    <m:r>
                      <m:rPr>
                        <m:sty m:val="p"/>
                      </m:rPr>
                      <m:t>+</m:t>
                    </m:r>
                  </m:sup>
                </m:sSubSup>
              </m:e>
            </m:d>
          </m:e>
          <m:sub>
            <m:r>
              <m:t>2</m:t>
            </m:r>
          </m:sub>
        </m:sSub>
        <m:sSub>
          <m:e>
            <m:d>
              <m:dPr>
                <m:begChr m:val="("/>
                <m:sepChr m:val=""/>
                <m:endChr m:val=")"/>
                <m:grow/>
              </m:dPr>
              <m:e>
                <m:sSubSup>
                  <m:e>
                    <m:r>
                      <m:rPr>
                        <m:sty m:val="p"/>
                      </m:rPr>
                      <m:t>B</m:t>
                    </m:r>
                    <m:r>
                      <m:rPr>
                        <m:sty m:val="p"/>
                      </m:rPr>
                      <m:t>i</m:t>
                    </m:r>
                    <m:r>
                      <m:rPr>
                        <m:sty m:val="p"/>
                      </m:rPr>
                      <m:t>C</m:t>
                    </m:r>
                    <m:r>
                      <m:rPr>
                        <m:sty m:val="p"/>
                      </m:rPr>
                      <m:t>l</m:t>
                    </m:r>
                  </m:e>
                  <m:sub>
                    <m:r>
                      <m:t>5</m:t>
                    </m:r>
                  </m:sub>
                  <m:sup>
                    <m:r>
                      <m:t>2</m:t>
                    </m:r>
                    <m:r>
                      <m:rPr>
                        <m:sty m:val="p"/>
                      </m:rPr>
                      <m:t>−</m:t>
                    </m:r>
                  </m:sup>
                </m:sSubSup>
              </m:e>
            </m:d>
          </m:e>
          <m:sub>
            <m:r>
              <m:t>4</m:t>
            </m:r>
          </m:sub>
        </m:sSub>
        <m:d>
          <m:dPr>
            <m:begChr m:val="("/>
            <m:sepChr m:val=""/>
            <m:endChr m:val=")"/>
            <m:grow/>
          </m:dPr>
          <m:e>
            <m:sSub>
              <m:e>
                <m:r>
                  <m:rPr>
                    <m:sty m:val="p"/>
                  </m:rPr>
                  <m:t>B</m:t>
                </m:r>
                <m:r>
                  <m:rPr>
                    <m:sty m:val="p"/>
                  </m:rPr>
                  <m:t>i</m:t>
                </m:r>
              </m:e>
              <m:sub>
                <m:r>
                  <m:t>2</m:t>
                </m:r>
              </m:sub>
            </m:sSub>
            <m:sSubSup>
              <m:e>
                <m:r>
                  <m:rPr>
                    <m:sty m:val="p"/>
                  </m:rPr>
                  <m:t>C</m:t>
                </m:r>
                <m:r>
                  <m:rPr>
                    <m:sty m:val="p"/>
                  </m:rPr>
                  <m:t>l</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阳离子的化学式由前面的习题得到启发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5"/>
    <w:bookmarkStart w:id="219" w:name="化学键-35"/>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hint="eastAsia" w:ascii="Times New Roman" w:hAnsi="Times New Roman" w:eastAsia="FangSong" w:cs="Times New Roman"/>
        </w:rPr>
        <w:t>共振式如图所示</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因此该环系有方音性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N</m:t>
        </m:r>
        <m:r>
          <m:rPr>
            <m:sty m:val="p"/>
          </m:rPr>
          <m:t>−</m:t>
        </m:r>
        <m:r>
          <m:t>S</m:t>
        </m:r>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t>S</m:t>
              </m:r>
              <m:r>
                <m:rPr>
                  <m:sty m:val="p"/>
                </m:rPr>
                <m:t>−</m:t>
              </m:r>
              <m:r>
                <m:t>N</m:t>
              </m:r>
            </m:e>
          </m:mr>
          <m:mr>
            <m:e>
              <m:r>
                <m:t>N</m:t>
              </m:r>
              <m:r>
                <m:rPr>
                  <m:sty m:val="p"/>
                </m:rPr>
                <m:t>−</m:t>
              </m:r>
              <m:r>
                <m:t>S</m:t>
              </m:r>
            </m:e>
          </m:mr>
          <m:mr>
            <m:e>
              <m:r>
                <m:rPr>
                  <m:sty m:val="p"/>
                </m:rPr>
                <m:t>⊕</m:t>
              </m:r>
            </m:e>
          </m:mr>
        </m:m>
      </m:oMath>
    </w:p>
    <w:p>
      <w:pPr>
        <w:numPr>
          <w:ilvl w:val="0"/>
          <w:numId w:val="1047"/>
        </w:numPr>
      </w:pPr>
      <w:r>
        <w:rPr>
          <w:rFonts w:hint="eastAsia" w:ascii="Times New Roman" w:hAnsi="Times New Roman" w:eastAsia="FangSong" w:cs="Times New Roman"/>
        </w:rPr>
        <w:t>结构的不稳定性主要来源于平面四元环较大的张力</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90900" cy="1460500"/>
            <wp:effectExtent b="0" l="0" r="0" t="0"/>
            <wp:docPr descr="" title="" id="217" name="Picture"/>
            <a:graphic>
              <a:graphicData uri="http://schemas.openxmlformats.org/drawingml/2006/picture">
                <pic:pic>
                  <pic:nvPicPr>
                    <pic:cNvPr descr="ad0e68b1ab2f669e4fe07572a30678066912d3393db3494e72efb7799e5a7a88.jpg" id="218" name="Picture"/>
                    <pic:cNvPicPr>
                      <a:picLocks noChangeArrowheads="1" noChangeAspect="1"/>
                    </pic:cNvPicPr>
                  </pic:nvPicPr>
                  <pic:blipFill>
                    <a:blip r:embed="rId216"/>
                    <a:stretch>
                      <a:fillRect/>
                    </a:stretch>
                  </pic:blipFill>
                  <pic:spPr bwMode="auto">
                    <a:xfrm>
                      <a:off x="0" y="0"/>
                      <a:ext cx="3390900" cy="1460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9"/>
    <w:bookmarkStart w:id="223" w:name="化学键-36"/>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m:oMath>
        <m:sSubSup>
          <m:e>
            <m:r>
              <m:t>π</m:t>
            </m:r>
          </m:e>
          <m:sub>
            <m:r>
              <m:t>4</m:t>
            </m:r>
          </m:sub>
          <m:sup>
            <m:r>
              <m:t>6</m:t>
            </m:r>
          </m:sup>
        </m:sSubSup>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中间的</w:t>
      </w:r>
      <w:r>
        <w:rPr>
          <w:rFonts w:ascii="Times New Roman" w:hAnsi="Times New Roman" w:eastAsia="Times New Roman" w:cs="Times New Roman"/>
        </w:rPr>
        <w:t xml:space="preserve"> </w:t>
      </w:r>
      <m:oMath>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单元所在平面垂直于纸面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58241"/>
            <wp:effectExtent b="0" l="0" r="0" t="0"/>
            <wp:docPr descr="" title="" id="221" name="Picture"/>
            <a:graphic>
              <a:graphicData uri="http://schemas.openxmlformats.org/drawingml/2006/picture">
                <pic:pic>
                  <pic:nvPicPr>
                    <pic:cNvPr descr="7c4b92a5224d82cb9b2dd7df0e159f9780d7fdd5ab31e5f8bf4ecab5a7ec677e.jpg" id="222" name="Picture"/>
                    <pic:cNvPicPr>
                      <a:picLocks noChangeArrowheads="1" noChangeAspect="1"/>
                    </pic:cNvPicPr>
                  </pic:nvPicPr>
                  <pic:blipFill>
                    <a:blip r:embed="rId220"/>
                    <a:stretch>
                      <a:fillRect/>
                    </a:stretch>
                  </pic:blipFill>
                  <pic:spPr bwMode="auto">
                    <a:xfrm>
                      <a:off x="0" y="0"/>
                      <a:ext cx="3600000" cy="105824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3"/>
    <w:bookmarkStart w:id="233" w:name="化学键-37"/>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2068"/>
            <wp:effectExtent b="0" l="0" r="0" t="0"/>
            <wp:docPr descr="" title="" id="225" name="Picture"/>
            <a:graphic>
              <a:graphicData uri="http://schemas.openxmlformats.org/drawingml/2006/picture">
                <pic:pic>
                  <pic:nvPicPr>
                    <pic:cNvPr descr="6f5662aa52c7f52cb1ed76f465ae6a1938965b0f2b145bf4d5811768b3954e91.jpg" id="226" name="Picture"/>
                    <pic:cNvPicPr>
                      <a:picLocks noChangeArrowheads="1" noChangeAspect="1"/>
                    </pic:cNvPicPr>
                  </pic:nvPicPr>
                  <pic:blipFill>
                    <a:blip r:embed="rId224"/>
                    <a:stretch>
                      <a:fillRect/>
                    </a:stretch>
                  </pic:blipFill>
                  <pic:spPr bwMode="auto">
                    <a:xfrm>
                      <a:off x="0" y="0"/>
                      <a:ext cx="3600000" cy="902068"/>
                    </a:xfrm>
                    <a:prstGeom prst="rect">
                      <a:avLst/>
                    </a:prstGeom>
                    <a:noFill/>
                    <a:ln w="9525">
                      <a:noFill/>
                      <a:headEnd/>
                      <a:tailEnd/>
                    </a:ln>
                  </pic:spPr>
                </pic:pic>
              </a:graphicData>
            </a:graphic>
          </wp:inline>
        </w:drawing>
      </w:r>
    </w:p>
    <w:p>
      <w:pPr>
        <w:pStyle w:val="Compact"/>
        <w:numPr>
          <w:ilvl w:val="0"/>
          <w:numId w:val="105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62100" cy="749300"/>
            <wp:effectExtent b="0" l="0" r="0" t="0"/>
            <wp:docPr descr="" title="" id="228" name="Picture"/>
            <a:graphic>
              <a:graphicData uri="http://schemas.openxmlformats.org/drawingml/2006/picture">
                <pic:pic>
                  <pic:nvPicPr>
                    <pic:cNvPr descr="fc7a6118a600bebf252fda1a05d7dded1d8a8310f7ac21770aadb9d1409e7c31.jpg" id="229" name="Picture"/>
                    <pic:cNvPicPr>
                      <a:picLocks noChangeArrowheads="1" noChangeAspect="1"/>
                    </pic:cNvPicPr>
                  </pic:nvPicPr>
                  <pic:blipFill>
                    <a:blip r:embed="rId227"/>
                    <a:stretch>
                      <a:fillRect/>
                    </a:stretch>
                  </pic:blipFill>
                  <pic:spPr bwMode="auto">
                    <a:xfrm>
                      <a:off x="0" y="0"/>
                      <a:ext cx="1562100" cy="74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9402"/>
            <wp:effectExtent b="0" l="0" r="0" t="0"/>
            <wp:docPr descr="" title="" id="231" name="Picture"/>
            <a:graphic>
              <a:graphicData uri="http://schemas.openxmlformats.org/drawingml/2006/picture">
                <pic:pic>
                  <pic:nvPicPr>
                    <pic:cNvPr descr="048650ace5ce745846816bc6947eb3461e844e31b294760a347cd345c11138e9.jpg" id="232" name="Picture"/>
                    <pic:cNvPicPr>
                      <a:picLocks noChangeArrowheads="1" noChangeAspect="1"/>
                    </pic:cNvPicPr>
                  </pic:nvPicPr>
                  <pic:blipFill>
                    <a:blip r:embed="rId230"/>
                    <a:stretch>
                      <a:fillRect/>
                    </a:stretch>
                  </pic:blipFill>
                  <pic:spPr bwMode="auto">
                    <a:xfrm>
                      <a:off x="0" y="0"/>
                      <a:ext cx="3600000" cy="51940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3"/>
    <w:bookmarkStart w:id="234" w:name="化学键-38"/>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p>
          <m:e>
            <m:d>
              <m:dPr>
                <m:begChr m:val="["/>
                <m:sepChr m:val=""/>
                <m:endChr m:val="]"/>
                <m:grow/>
              </m:dPr>
              <m:e>
                <m:sSub>
                  <m:e>
                    <m:r>
                      <m:t>H</m:t>
                    </m:r>
                  </m:e>
                  <m:sub>
                    <m:r>
                      <m:t>3</m:t>
                    </m:r>
                  </m:sub>
                </m:sSub>
                <m:r>
                  <m:t>O</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与苯形成的配合物</w:t>
      </w:r>
      <w:r>
        <w:rPr>
          <w:rFonts w:hint="eastAsia" w:ascii="Times New Roman" w:hAnsi="Times New Roman" w:eastAsia="Times New Roman" w:cs="Times New Roman"/>
        </w:rPr>
        <w:t>，</w:t>
      </w:r>
      <w:r>
        <w:rPr>
          <w:rFonts w:hint="eastAsia" w:ascii="Times New Roman" w:hAnsi="Times New Roman" w:eastAsia="FangSong" w:cs="Times New Roman"/>
        </w:rPr>
        <w:t>通过氢键与苯环的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4"/>
    <w:bookmarkStart w:id="238" w:name="化学键-39"/>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53"/>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d>
              <m:dPr>
                <m:begChr m:val="["/>
                <m:sepChr m:val=""/>
                <m:endChr m:val="]"/>
                <m:grow/>
              </m:dPr>
              <m:e>
                <m:sSub>
                  <m:e>
                    <m:r>
                      <m:rPr>
                        <m:sty m:val="p"/>
                      </m:rPr>
                      <m:t>N</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3</m:t>
                    </m:r>
                  </m:sub>
                </m:sSub>
              </m:e>
            </m:d>
          </m:e>
          <m:sub>
            <m:r>
              <m:t>2</m:t>
            </m:r>
          </m:sub>
        </m:sSub>
        <m:d>
          <m:dPr>
            <m:begChr m:val="["/>
            <m:sepChr m:val=""/>
            <m:endChr m:val="]"/>
            <m:grow/>
          </m:dPr>
          <m:e>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e>
        </m:d>
        <m:d>
          <m:dPr>
            <m:begChr m:val="["/>
            <m:sepChr m:val=""/>
            <m:endChr m:val="]"/>
            <m:grow/>
          </m:dPr>
          <m:e>
            <m:sSub>
              <m:e>
                <m:r>
                  <m:rPr>
                    <m:sty m:val="p"/>
                  </m:rPr>
                  <m:t>B</m:t>
                </m:r>
              </m:e>
              <m:sub>
                <m:r>
                  <m:t>7</m:t>
                </m:r>
              </m:sub>
            </m:sSub>
            <m:sSub>
              <m:e>
                <m:r>
                  <m:rPr>
                    <m:sty m:val="p"/>
                  </m:rPr>
                  <m:t>O</m:t>
                </m:r>
              </m:e>
              <m:sub>
                <m:r>
                  <m:t>9</m:t>
                </m:r>
              </m:sub>
            </m:sSub>
            <m:r>
              <m:rPr>
                <m:sty m:val="p"/>
              </m:rPr>
              <m:t>(</m:t>
            </m:r>
            <m:r>
              <m:rPr>
                <m:sty m:val="p"/>
              </m:rPr>
              <m:t>O</m:t>
            </m:r>
            <m:r>
              <m:rPr>
                <m:sty m:val="p"/>
              </m:rPr>
              <m:t>H</m:t>
            </m:r>
            <m:sSub>
              <m:e>
                <m:r>
                  <m:rPr>
                    <m:sty m:val="p"/>
                  </m:rPr>
                  <m:t>)</m:t>
                </m:r>
              </m:e>
              <m:sub>
                <m:r>
                  <m:t>5</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83581"/>
            <wp:effectExtent b="0" l="0" r="0" t="0"/>
            <wp:docPr descr="" title="" id="236" name="Picture"/>
            <a:graphic>
              <a:graphicData uri="http://schemas.openxmlformats.org/drawingml/2006/picture">
                <pic:pic>
                  <pic:nvPicPr>
                    <pic:cNvPr descr="d46070efd200b8de5a71cdb03cfe5ee3822fbe40a42064342431f7a646154f16.jpg" id="237" name="Picture"/>
                    <pic:cNvPicPr>
                      <a:picLocks noChangeArrowheads="1" noChangeAspect="1"/>
                    </pic:cNvPicPr>
                  </pic:nvPicPr>
                  <pic:blipFill>
                    <a:blip r:embed="rId235"/>
                    <a:stretch>
                      <a:fillRect/>
                    </a:stretch>
                  </pic:blipFill>
                  <pic:spPr bwMode="auto">
                    <a:xfrm>
                      <a:off x="0" y="0"/>
                      <a:ext cx="3600000" cy="1383581"/>
                    </a:xfrm>
                    <a:prstGeom prst="rect">
                      <a:avLst/>
                    </a:prstGeom>
                    <a:noFill/>
                    <a:ln w="9525">
                      <a:noFill/>
                      <a:headEnd/>
                      <a:tailEnd/>
                    </a:ln>
                  </pic:spPr>
                </pic:pic>
              </a:graphicData>
            </a:graphic>
          </wp:inline>
        </w:drawing>
      </w:r>
    </w:p>
    <w:p>
      <w:pPr>
        <w:numPr>
          <w:ilvl w:val="0"/>
          <w:numId w:val="1055"/>
        </w:numPr>
      </w:pPr>
      <w:r>
        <w:rPr>
          <w:rFonts w:hint="eastAsia" w:ascii="Times New Roman" w:hAnsi="Times New Roman" w:eastAsia="FangSong" w:cs="Times New Roman"/>
        </w:rPr>
        <w:t>通过氢键形成骨架</w:t>
      </w:r>
      <w:r>
        <w:rPr>
          <w:rFonts w:hint="eastAsia" w:ascii="Times New Roman" w:hAnsi="Times New Roman" w:eastAsia="Times New Roman" w:cs="Times New Roman"/>
        </w:rPr>
        <w:t>。</w:t>
      </w:r>
    </w:p>
    <w:p>
      <w:pPr>
        <w:numPr>
          <w:ilvl w:val="0"/>
          <w:numId w:val="1055"/>
        </w:numPr>
      </w:pPr>
      <m:oMath>
        <m:sSub>
          <m:e>
            <m:r>
              <m:t>B</m:t>
            </m:r>
          </m:e>
          <m:sub>
            <m:r>
              <m:t>2</m:t>
            </m:r>
          </m:sub>
        </m:sSub>
        <m:sSub>
          <m:e>
            <m:r>
              <m:t>O</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8"/>
    <w:bookmarkStart w:id="239" w:name="化学键-40"/>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7"/>
        </w:numPr>
      </w:pPr>
      <w:r>
        <w:rPr>
          <w:rFonts w:ascii="Times New Roman" w:hAnsi="Times New Roman" w:eastAsia="Times New Roman" w:cs="Times New Roman"/>
        </w:rPr>
        <w:t xml:space="preserve">2mol, </w:t>
      </w:r>
      <w:r>
        <w:rPr>
          <w:rFonts w:hint="eastAsia" w:ascii="Times New Roman" w:hAnsi="Times New Roman" w:eastAsia="FangSong" w:cs="Times New Roman"/>
        </w:rPr>
        <w:t xml:space="preserve">注意氢键给体</w:t>
      </w:r>
      <w:r>
        <w:rPr>
          <w:rFonts w:ascii="Times New Roman" w:hAnsi="Times New Roman" w:eastAsia="Times New Roman" w:cs="Times New Roman"/>
        </w:rPr>
        <w:t xml:space="preserve"> N </w:t>
      </w:r>
      <w:r>
        <w:rPr>
          <w:rFonts w:hint="eastAsia" w:ascii="Times New Roman" w:hAnsi="Times New Roman" w:eastAsia="FangSong" w:cs="Times New Roman"/>
        </w:rPr>
        <w:t xml:space="preserve">相比于受体</w:t>
      </w:r>
      <w:r>
        <w:rPr>
          <w:rFonts w:ascii="Times New Roman" w:hAnsi="Times New Roman" w:eastAsia="Times New Roman" w:cs="Times New Roman"/>
        </w:rPr>
        <w:t xml:space="preserve"> CH </w:t>
      </w:r>
      <w:r>
        <w:rPr>
          <w:rFonts w:hint="eastAsia" w:ascii="Times New Roman" w:hAnsi="Times New Roman" w:eastAsia="FangSong" w:cs="Times New Roman"/>
        </w:rPr>
        <w:t>不足</w:t>
      </w:r>
      <w:r>
        <w:rPr>
          <w:rFonts w:hint="eastAsia" w:ascii="Times New Roman" w:hAnsi="Times New Roman" w:eastAsia="Times New Roman" w:cs="Times New Roman"/>
        </w:rPr>
        <w:t>。</w:t>
      </w:r>
    </w:p>
    <w:p>
      <w:pPr>
        <w:numPr>
          <w:ilvl w:val="0"/>
          <w:numId w:val="1057"/>
        </w:numPr>
      </w:pPr>
      <w:r>
        <w:rPr>
          <w:rFonts w:hint="eastAsia" w:ascii="Times New Roman" w:hAnsi="Times New Roman" w:eastAsia="Times New Roman" w:cs="Times New Roman"/>
        </w:rPr>
        <w:t>C</w:t>
      </w:r>
      <w:r>
        <w:rPr>
          <w:rFonts w:hint="eastAsia" w:ascii="Times New Roman" w:hAnsi="Times New Roman" w:eastAsia="FangSong" w:cs="Times New Roman"/>
        </w:rPr>
        <w:t>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因为较强的吸电子效应导致亚甲基上的氢缺电子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9"/>
    <w:bookmarkStart w:id="246" w:name="化学键-41"/>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41" name="Picture"/>
            <a:graphic>
              <a:graphicData uri="http://schemas.openxmlformats.org/drawingml/2006/picture">
                <pic:pic>
                  <pic:nvPicPr>
                    <pic:cNvPr descr="69f1bc8b20348e0e59e49fbeff03c3bda5ec6e9c32fd25132fab4b663fa8e635.jpg" id="242" name="Picture"/>
                    <pic:cNvPicPr>
                      <a:picLocks noChangeArrowheads="1" noChangeAspect="1"/>
                    </pic:cNvPicPr>
                  </pic:nvPicPr>
                  <pic:blipFill>
                    <a:blip r:embed="rId240"/>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2982"/>
            <wp:effectExtent b="0" l="0" r="0" t="0"/>
            <wp:docPr descr="" title="" id="244" name="Picture"/>
            <a:graphic>
              <a:graphicData uri="http://schemas.openxmlformats.org/drawingml/2006/picture">
                <pic:pic>
                  <pic:nvPicPr>
                    <pic:cNvPr descr="3d4982244696e5ad84069dc914f352e00f4e84ed28bc72b4358836f2168cad51.jpg" id="245" name="Picture"/>
                    <pic:cNvPicPr>
                      <a:picLocks noChangeArrowheads="1" noChangeAspect="1"/>
                    </pic:cNvPicPr>
                  </pic:nvPicPr>
                  <pic:blipFill>
                    <a:blip r:embed="rId243"/>
                    <a:stretch>
                      <a:fillRect/>
                    </a:stretch>
                  </pic:blipFill>
                  <pic:spPr bwMode="auto">
                    <a:xfrm>
                      <a:off x="0" y="0"/>
                      <a:ext cx="3600000" cy="262298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6"/>
    <w:bookmarkStart w:id="247" w:name="化学键-42"/>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58"/>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H</m:t>
                    </m:r>
                  </m:e>
                  <m:sub>
                    <m:r>
                      <m:t>3</m:t>
                    </m:r>
                  </m:sub>
                </m:sSub>
                <m:r>
                  <m:rPr>
                    <m:sty m:val="p"/>
                  </m:rPr>
                  <m:t>C</m:t>
                </m:r>
              </m:e>
            </m:mr>
            <m:mr>
              <m:e>
                <m:r>
                  <m:rPr>
                    <m:sty m:val="p"/>
                  </m:rPr>
                  <m:t>A</m:t>
                </m:r>
                <m:r>
                  <m:rPr>
                    <m:sty m:val="p"/>
                  </m:rPr>
                  <m:t>l</m:t>
                </m:r>
              </m:e>
            </m:mr>
            <m:mr>
              <m:e>
                <m:sSub>
                  <m:e>
                    <m:r>
                      <m:rPr>
                        <m:sty m:val="p"/>
                      </m:rPr>
                      <m:t>C</m:t>
                    </m:r>
                    <m:r>
                      <m:rPr>
                        <m:sty m:val="p"/>
                      </m:rPr>
                      <m:t>H</m:t>
                    </m:r>
                  </m:e>
                  <m:sub>
                    <m:r>
                      <m:t>3</m:t>
                    </m:r>
                  </m:sub>
                </m:sSub>
              </m:e>
            </m:mr>
          </m:m>
          <m:sSub>
            <m:e>
              <m:r>
                <m:rPr>
                  <m:sty m:val="p"/>
                </m:rPr>
                <m:t>C</m:t>
              </m:r>
            </m:e>
            <m:sub>
              <m:r>
                <m:t>2</m:t>
              </m:r>
            </m:sub>
          </m:sSub>
          <m:sSub>
            <m:e>
              <m:r>
                <m:rPr>
                  <m:sty m:val="p"/>
                </m:rPr>
                <m:t>H</m:t>
              </m:r>
            </m:e>
            <m:sub>
              <m:r>
                <m:t>5</m:t>
              </m:r>
            </m:sub>
          </m:sSub>
        </m:oMath>
      </m:oMathPara>
    </w:p>
    <w:p>
      <w:pPr>
        <w:pStyle w:val="Compact"/>
        <w:numPr>
          <w:ilvl w:val="0"/>
          <w:numId w:val="1060"/>
        </w:numPr>
      </w:pPr>
      <w:r>
        <w:rPr>
          <w:rFonts w:hint="eastAsia" w:ascii="Times New Roman" w:hAnsi="Times New Roman" w:eastAsia="FangSong" w:cs="Times New Roman"/>
        </w:rPr>
        <w:t>化学式略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H</m:t>
                    </m:r>
                  </m:e>
                  <m:sub>
                    <m:r>
                      <m:t>3</m:t>
                    </m:r>
                  </m:sub>
                </m:sSub>
              </m:e>
            </m:mr>
            <m:mr>
              <m:e>
                <m:sSub>
                  <m:e>
                    <m:r>
                      <m:rPr>
                        <m:sty m:val="p"/>
                      </m:rPr>
                      <m:t>C</m:t>
                    </m:r>
                  </m:e>
                  <m:sub>
                    <m:r>
                      <m:t>2</m:t>
                    </m:r>
                  </m:sub>
                </m:sSub>
                <m:sSub>
                  <m:e>
                    <m:r>
                      <m:rPr>
                        <m:sty m:val="p"/>
                      </m:rPr>
                      <m:t>H</m:t>
                    </m:r>
                  </m:e>
                  <m:sub>
                    <m:r>
                      <m:t>5</m:t>
                    </m:r>
                  </m:sub>
                </m:sSub>
              </m:e>
            </m:mr>
          </m:m>
          <m:r>
            <m:rPr>
              <m:nor/>
              <m:sty m:val="p"/>
            </m:rPr>
            <m:t>Al</m:t>
          </m:r>
          <m:m>
            <m:mPr>
              <m:baseJc m:val="center"/>
              <m:plcHide m:val="on"/>
              <m:mcs>
                <m:mc>
                  <m:mcPr>
                    <m:mcJc m:val="center"/>
                    <m:count m:val="1"/>
                  </m:mcPr>
                </m:mc>
              </m:mcs>
            </m:mPr>
            <m:mr>
              <m:e>
                <m:r>
                  <m:rPr>
                    <m:sty m:val="p"/>
                  </m:rPr>
                  <m:t>C</m:t>
                </m:r>
              </m:e>
            </m:mr>
            <m:mr>
              <m:e>
                <m:r>
                  <m:rPr>
                    <m:sty m:val="p"/>
                  </m:rPr>
                  <m:t>C</m:t>
                </m:r>
              </m:e>
            </m:mr>
            <m:mr>
              <m:e>
                <m:sSub>
                  <m:e>
                    <m:r>
                      <m:rPr>
                        <m:sty m:val="p"/>
                      </m:rPr>
                      <m:t>H</m:t>
                    </m:r>
                  </m:e>
                  <m:sub>
                    <m:r>
                      <m:t>3</m:t>
                    </m:r>
                  </m:sub>
                </m:sSub>
              </m:e>
            </m:mr>
          </m:m>
          <m:r>
            <m:rPr>
              <m:nor/>
              <m:sty m:val="p"/>
            </m:rPr>
            <m:t>Al</m:t>
          </m:r>
          <m:m>
            <m:mPr>
              <m:baseJc m:val="center"/>
              <m:plcHide m:val="on"/>
              <m:mcs>
                <m:mc>
                  <m:mcPr>
                    <m:mcJc m:val="center"/>
                    <m:count m:val="1"/>
                  </m:mcPr>
                </m:mc>
              </m:mcs>
            </m:mPr>
            <m:mr>
              <m:e>
                <m:sSub>
                  <m:e>
                    <m:r>
                      <m:rPr>
                        <m:sty m:val="p"/>
                      </m:rPr>
                      <m:t>C</m:t>
                    </m:r>
                  </m:e>
                  <m:sub>
                    <m:r>
                      <m:t>2</m:t>
                    </m:r>
                  </m:sub>
                </m:sSub>
                <m:sSub>
                  <m:e>
                    <m:r>
                      <m:rPr>
                        <m:sty m:val="p"/>
                      </m:rPr>
                      <m:t>H</m:t>
                    </m:r>
                  </m:e>
                  <m:sub>
                    <m:r>
                      <m:t>5</m:t>
                    </m:r>
                  </m:sub>
                </m:sSub>
              </m:e>
            </m:mr>
            <m:mr>
              <m:e>
                <m:sSub>
                  <m:e>
                    <m:r>
                      <m:rPr>
                        <m:sty m:val="p"/>
                      </m:rPr>
                      <m:t>C</m:t>
                    </m:r>
                    <m:r>
                      <m:rPr>
                        <m:sty m:val="p"/>
                      </m:rPr>
                      <m:t>H</m:t>
                    </m:r>
                  </m:e>
                  <m:sub>
                    <m:r>
                      <m:t>3</m:t>
                    </m:r>
                  </m:sub>
                </m:sSub>
              </m:e>
            </m:mr>
          </m:m>
        </m:oMath>
      </m:oMathPara>
    </w:p>
    <w:p>
      <w:pPr>
        <w:pStyle w:val="Compact"/>
        <w:numPr>
          <w:ilvl w:val="0"/>
          <w:numId w:val="1061"/>
        </w:numPr>
      </w:pPr>
      <w:r>
        <w:rPr>
          <w:rFonts w:hint="eastAsia" w:ascii="Times New Roman" w:hAnsi="Times New Roman" w:eastAsia="FangSong" w:cs="Times New Roman"/>
        </w:rPr>
        <w:t xml:space="preserve">铝为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分子中心有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7"/>
    <w:bookmarkStart w:id="251" w:name="化学键-43"/>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S</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oMathPr>
          <m:ctrlPr>
            <w:rPr>
              <w:sz w:val="28"/>
              <w:szCs w:val="28"/>
            </w:rPr>
          </m:ctrlPr>
        </m:oMathPr>
        <m:r>
          <m:t>255.3</m:t>
        </m:r>
        <m:r>
          <m:rPr>
            <m:sty m:val="p"/>
          </m:rPr>
          <m:t>p</m:t>
        </m:r>
        <m:r>
          <m:rPr>
            <m:sty m:val="p"/>
          </m:rPr>
          <m:t>m</m:t>
        </m:r>
      </m:oMath>
    </w:p>
    <w:p>
      <w:pPr>
        <w:pStyle w:val="FirstParagraph"/>
        <w:spacing w:before="160" w:after="80"/>
        <w:jc w:val="center"/>
      </w:pPr>
      <w:r>
        <w:rPr>
          <w:rFonts w:ascii="Times New Roman" w:hAnsi="Times New Roman" w:eastAsia="Times New Roman" w:cs="Times New Roman"/>
        </w:rPr>
        <w:drawing>
          <wp:inline>
            <wp:extent cx="1800000" cy="1910204"/>
            <wp:effectExtent b="0" l="0" r="0" t="0"/>
            <wp:docPr descr="" title="" id="249" name="Picture"/>
            <a:graphic>
              <a:graphicData uri="http://schemas.openxmlformats.org/drawingml/2006/picture">
                <pic:pic>
                  <pic:nvPicPr>
                    <pic:cNvPr descr="3afc547c1a7733bfb3525c0483d5ea69890931dfb3fc8c6b0b2b1156d548530e.jpg" id="250" name="Picture"/>
                    <pic:cNvPicPr>
                      <a:picLocks noChangeArrowheads="1" noChangeAspect="1"/>
                    </pic:cNvPicPr>
                  </pic:nvPicPr>
                  <pic:blipFill>
                    <a:blip r:embed="rId248"/>
                    <a:stretch>
                      <a:fillRect/>
                    </a:stretch>
                  </pic:blipFill>
                  <pic:spPr bwMode="auto">
                    <a:xfrm>
                      <a:off x="0" y="0"/>
                      <a:ext cx="1800000" cy="1910204"/>
                    </a:xfrm>
                    <a:prstGeom prst="rect">
                      <a:avLst/>
                    </a:prstGeom>
                    <a:noFill/>
                    <a:ln w="9525">
                      <a:noFill/>
                      <a:headEnd/>
                      <a:tailEnd/>
                    </a:ln>
                  </pic:spPr>
                </pic:pic>
              </a:graphicData>
            </a:graphic>
          </wp:inline>
        </w:drawing>
      </w:r>
    </w:p>
    <w:p>
      <w:pPr>
        <w:pStyle w:val="Compact"/>
        <w:numPr>
          <w:ilvl w:val="0"/>
          <w:numId w:val="1064"/>
        </w:numPr>
      </w:pPr>
      <w:r>
        <w:rPr>
          <w:rFonts w:hint="eastAsia" w:ascii="Times New Roman" w:hAnsi="Times New Roman" w:eastAsia="FangSong" w:cs="Times New Roman"/>
        </w:rPr>
        <w:t>稳定因素</w:t>
      </w:r>
      <w:r>
        <w:rPr>
          <w:rFonts w:hint="eastAsia" w:ascii="Times New Roman" w:hAnsi="Times New Roman" w:eastAsia="Times New Roman" w:cs="Times New Roman"/>
        </w:rPr>
        <w:t>:</w:t>
      </w:r>
      <w:r>
        <w:rPr>
          <w:rFonts w:ascii="Times New Roman" w:hAnsi="Times New Roman" w:eastAsia="Times New Roman" w:cs="Times New Roman"/>
        </w:rPr>
        <w:t xml:space="preserve"> N、F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之间存在着</w:t>
      </w:r>
      <w:r>
        <w:rPr>
          <w:rFonts w:ascii="Times New Roman" w:hAnsi="Times New Roman" w:eastAsia="Times New Roman" w:cs="Times New Roman"/>
        </w:rPr>
        <w:t xml:space="preserve"> d—p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不稳定因素</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共价半径为</w:t>
      </w:r>
      <w:r>
        <w:rPr>
          <w:rFonts w:ascii="Times New Roman" w:hAnsi="Times New Roman" w:eastAsia="Times New Roman" w:cs="Times New Roman"/>
        </w:rPr>
        <w:t xml:space="preserve"> 102pm,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72pm, </w:t>
      </w:r>
      <w:r>
        <w:rPr>
          <w:rFonts w:hint="eastAsia" w:ascii="Times New Roman" w:hAnsi="Times New Roman" w:eastAsia="FangSong" w:cs="Times New Roman"/>
        </w:rPr>
        <w:t xml:space="preserve">不相邻的</w:t>
      </w:r>
      <w:r>
        <w:rPr>
          <w:rFonts w:ascii="Times New Roman" w:hAnsi="Times New Roman" w:eastAsia="Times New Roman" w:cs="Times New Roman"/>
        </w:rPr>
        <w:t xml:space="preserve"> S—F </w:t>
      </w:r>
      <w:r>
        <w:rPr>
          <w:rFonts w:hint="eastAsia" w:ascii="Times New Roman" w:hAnsi="Times New Roman" w:eastAsia="FangSong" w:cs="Times New Roman"/>
        </w:rPr>
        <w:t>间孤对电子的斥力较大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1"/>
    <w:bookmarkStart w:id="252" w:name="化学键-44"/>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该结构相当于一个四面体被平行于每个面地削去四角</w:t>
      </w:r>
      <w:r>
        <w:rPr>
          <w:rFonts w:hint="eastAsia" w:ascii="Times New Roman" w:hAnsi="Times New Roman" w:eastAsia="Times New Roman" w:cs="Times New Roman"/>
        </w:rPr>
        <w:t>，</w:t>
      </w:r>
      <w:r>
        <w:rPr>
          <w:rFonts w:hint="eastAsia" w:ascii="Times New Roman" w:hAnsi="Times New Roman" w:eastAsia="FangSong" w:cs="Times New Roman"/>
        </w:rPr>
        <w:t>然后每一个三角形削面的三个顶点安放一个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则位于结构的中心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2"/>
    <w:bookmarkStart w:id="253" w:name="化学键-45"/>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O</m:t>
            </m:r>
          </m:e>
          <m:sub>
            <m:r>
              <m:t>2</m:t>
            </m:r>
          </m:sub>
        </m:sSub>
        <m:r>
          <m:rPr>
            <m:sty m:val="p"/>
          </m:rPr>
          <m:t>+</m:t>
        </m:r>
        <m:sSub>
          <m:e>
            <m:r>
              <m:rPr>
                <m:sty m:val="p"/>
              </m:rPr>
              <m:t>P</m:t>
            </m:r>
            <m:r>
              <m:rPr>
                <m:sty m:val="p"/>
              </m:rPr>
              <m:t>d</m:t>
            </m:r>
            <m:r>
              <m:rPr>
                <m:sty m:val="p"/>
              </m:rPr>
              <m:t>F</m:t>
            </m:r>
          </m:e>
          <m:sub>
            <m:r>
              <m:t>4</m:t>
            </m:r>
          </m:sub>
        </m:sSub>
        <m:r>
          <m:rPr>
            <m:sty m:val="p"/>
          </m:rPr>
          <m:t>+</m:t>
        </m:r>
        <m:sSub>
          <m:e>
            <m:r>
              <m:rPr>
                <m:sty m:val="p"/>
              </m:rPr>
              <m:t>K</m:t>
            </m:r>
            <m:r>
              <m:rPr>
                <m:sty m:val="p"/>
              </m:rPr>
              <m:t>r</m:t>
            </m:r>
            <m:r>
              <m:rPr>
                <m:sty m:val="p"/>
              </m:rPr>
              <m:t>F</m:t>
            </m:r>
          </m:e>
          <m:sub>
            <m:r>
              <m:t>2</m:t>
            </m:r>
          </m:sub>
        </m:sSub>
        <m:r>
          <m:rPr>
            <m:sty m:val="p"/>
          </m:rPr>
          <m:t>=</m:t>
        </m:r>
        <m:sSub>
          <m:e>
            <m:r>
              <m:rPr>
                <m:sty m:val="p"/>
              </m:rPr>
              <m:t>O</m:t>
            </m:r>
          </m:e>
          <m:sub>
            <m:r>
              <m:t>2</m:t>
            </m:r>
          </m:sub>
        </m:sSub>
        <m:sSub>
          <m:e>
            <m:r>
              <m:rPr>
                <m:sty m:val="p"/>
              </m:rPr>
              <m:t>P</m:t>
            </m:r>
            <m:r>
              <m:rPr>
                <m:sty m:val="p"/>
              </m:rPr>
              <m:t>d</m:t>
            </m:r>
            <m:r>
              <m:rPr>
                <m:sty m:val="p"/>
              </m:rPr>
              <m:t>F</m:t>
            </m:r>
          </m:e>
          <m:sub>
            <m:r>
              <m:t>6</m:t>
            </m:r>
          </m:sub>
        </m:sSub>
        <m:r>
          <m:rPr>
            <m:sty m:val="p"/>
          </m:rPr>
          <m:t>+</m:t>
        </m:r>
        <m:r>
          <m:rPr>
            <m:sty m:val="p"/>
          </m:rPr>
          <m:t>K</m:t>
        </m:r>
        <m:r>
          <m:rPr>
            <m:sty m:val="p"/>
          </m:rPr>
          <m:t>r</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3"/>
    <w:bookmarkStart w:id="254" w:name="化学键-46"/>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65"/>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65"/>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6</w:t>
            </w:r>
          </w:p>
        </w:tc>
      </w:tr>
    </w:tbl>
    <w:p>
      <w:pPr>
        <w:pStyle w:val="BlockText"/>
        <w:spacing w:before="1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4"/>
    <w:bookmarkStart w:id="258" w:name="化学键-47"/>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不要求对称性和能量数值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20547"/>
            <wp:effectExtent b="0" l="0" r="0" t="0"/>
            <wp:docPr descr="" title="" id="256" name="Picture"/>
            <a:graphic>
              <a:graphicData uri="http://schemas.openxmlformats.org/drawingml/2006/picture">
                <pic:pic>
                  <pic:nvPicPr>
                    <pic:cNvPr descr="c8f78c363edf3bd817c2882c47108a80e68c243a24220218e3991e40b4efa7be.jpg" id="257" name="Picture"/>
                    <pic:cNvPicPr>
                      <a:picLocks noChangeArrowheads="1" noChangeAspect="1"/>
                    </pic:cNvPicPr>
                  </pic:nvPicPr>
                  <pic:blipFill>
                    <a:blip r:embed="rId255"/>
                    <a:stretch>
                      <a:fillRect/>
                    </a:stretch>
                  </pic:blipFill>
                  <pic:spPr bwMode="auto">
                    <a:xfrm>
                      <a:off x="0" y="0"/>
                      <a:ext cx="3600000" cy="2720547"/>
                    </a:xfrm>
                    <a:prstGeom prst="rect">
                      <a:avLst/>
                    </a:prstGeom>
                    <a:noFill/>
                    <a:ln w="9525">
                      <a:noFill/>
                      <a:headEnd/>
                      <a:tailEnd/>
                    </a:ln>
                  </pic:spPr>
                </pic:pic>
              </a:graphicData>
            </a:graphic>
          </wp:inline>
        </w:drawing>
      </w:r>
    </w:p>
    <w:p>
      <w:pPr>
        <w:numPr>
          <w:ilvl w:val="0"/>
          <w:numId w:val="1068"/>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未成对电子数为</w:t>
      </w:r>
      <w:r>
        <w:rPr>
          <w:rFonts w:ascii="Times New Roman" w:hAnsi="Times New Roman" w:eastAsia="Times New Roman" w:cs="Times New Roman"/>
        </w:rPr>
        <w:t xml:space="preserve"> 1。</w:t>
      </w:r>
    </w:p>
    <w:p>
      <w:pPr>
        <w:numPr>
          <w:ilvl w:val="0"/>
          <w:numId w:val="1068"/>
        </w:numPr>
      </w:pPr>
      <w:r>
        <w:rPr>
          <w:rFonts w:ascii="Times New Roman" w:hAnsi="Times New Roman" w:eastAsia="Times New Roman" w:cs="Times New Roman"/>
        </w:rPr>
        <w:t xml:space="preserve">HNO,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SOMO </w:t>
      </w:r>
      <w:r>
        <w:rPr>
          <w:rFonts w:hint="eastAsia" w:ascii="Times New Roman" w:hAnsi="Times New Roman" w:eastAsia="FangSong" w:cs="Times New Roman"/>
        </w:rPr>
        <w:t xml:space="preserve">的系数在</w:t>
      </w:r>
      <w:r>
        <w:rPr>
          <w:rFonts w:ascii="Times New Roman" w:hAnsi="Times New Roman" w:eastAsia="Times New Roman" w:cs="Times New Roman"/>
        </w:rPr>
        <w:t xml:space="preserve"> N </w:t>
      </w:r>
      <w:r>
        <w:rPr>
          <w:rFonts w:hint="eastAsia" w:ascii="Times New Roman" w:hAnsi="Times New Roman" w:eastAsia="FangSong" w:cs="Times New Roman"/>
        </w:rPr>
        <w:t xml:space="preserve">处更大</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8"/>
    <w:bookmarkStart w:id="271" w:name="vsepr杂化含孤电子"/>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69"/>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根据价层电子对互斥理论对题设</w:t>
      </w:r>
      <w:r>
        <w:rPr>
          <w:rFonts w:hint="eastAsia" w:ascii="Times New Roman" w:hAnsi="Times New Roman" w:eastAsia="Times New Roman" w:cs="Times New Roman"/>
        </w:rPr>
        <w:t>4</w:t>
      </w:r>
      <w:r>
        <w:rPr>
          <w:rFonts w:hint="eastAsia" w:ascii="Times New Roman" w:hAnsi="Times New Roman" w:eastAsia="FangSong" w:cs="Times New Roman"/>
        </w:rPr>
        <w:t>种分子或离子的空间构型判断结果见下表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电子总数</w:t>
            </w:r>
          </w:p>
        </w:tc>
        <w:tc>
          <w:tcPr/>
          <w:p>
            <w:pPr>
              <w:pStyle w:val="Compact"/>
              <w:jc w:val="center"/>
            </w:pPr>
            <w:r>
              <w:rPr>
                <w:rFonts w:hint="eastAsia" w:ascii="Times New Roman" w:hAnsi="Times New Roman" w:eastAsia="SimHei" w:cs="Times New Roman"/>
                <w:b/>
              </w:rPr>
              <w:t xml:space="preserve">价层</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电子对</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分子或离子</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rPr>
                      <m:sty m:val="p"/>
                    </m:rPr>
                    <m:t>S</m:t>
                  </m:r>
                  <m:r>
                    <m:rPr>
                      <m:sty m:val="p"/>
                    </m:rPr>
                    <m:t>F</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FangSong" w:cs="Times New Roman"/>
              </w:rPr>
              <w:t xml:space="preserve">变形四面体形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rPr>
                      <m:sty m:val="p"/>
                    </m:rPr>
                    <m:t>I</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hint="eastAsia" w:ascii="Times New Roman" w:hAnsi="Times New Roman" w:eastAsia="FangSong" w:cs="Times New Roman"/>
              </w:rPr>
              <w:t xml:space="preserve">正方形</w:t>
            </w:r>
          </w:p>
        </w:tc>
      </w:tr>
    </w:tbl>
    <w:p>
      <w:pPr>
        <w:pStyle w:val="Compact"/>
        <w:numPr>
          <w:ilvl w:val="0"/>
          <w:numId w:val="1070"/>
        </w:numPr>
        <w:spacing w:before="120"/>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3</m:t>
        </m:r>
        <m:sSup>
          <m:e>
            <m:r>
              <m:t>s</m:t>
            </m:r>
          </m:e>
          <m:sup>
            <m:r>
              <m:t>2</m:t>
            </m:r>
          </m:sup>
        </m:sSup>
        <m:r>
          <m:t>3</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经激发和杂化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杂化轨道指向三角双锥的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其中有孤电子对的杂化轨道指向三角双锥底面三角形的一个顶点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个有单电子的杂化轨道分别与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在底面三角形的两个顶点上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另两个</w:t>
      </w:r>
      <w:r>
        <w:rPr>
          <w:rFonts w:ascii="Times New Roman" w:hAnsi="Times New Roman" w:eastAsia="Times New Roman" w:cs="Times New Roman"/>
        </w:rPr>
        <w:t xml:space="preserve"> F </w:t>
      </w:r>
      <w:r>
        <w:rPr>
          <w:rFonts w:hint="eastAsia" w:ascii="Times New Roman" w:hAnsi="Times New Roman" w:eastAsia="FangSong" w:cs="Times New Roman"/>
        </w:rPr>
        <w:t>位于三角双锥的顶角上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构成变形四面体形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2455"/>
            <wp:effectExtent b="0" l="0" r="0" t="0"/>
            <wp:docPr descr="" title="" id="260" name="Picture"/>
            <a:graphic>
              <a:graphicData uri="http://schemas.openxmlformats.org/drawingml/2006/picture">
                <pic:pic>
                  <pic:nvPicPr>
                    <pic:cNvPr descr="9a6eb6c957d3cb036a4b7c852bbdb1f6c85bb09ef087706028a17d8ed2cc0d6f.jpg" id="261" name="Picture"/>
                    <pic:cNvPicPr>
                      <a:picLocks noChangeArrowheads="1" noChangeAspect="1"/>
                    </pic:cNvPicPr>
                  </pic:nvPicPr>
                  <pic:blipFill>
                    <a:blip r:embed="rId259"/>
                    <a:stretch>
                      <a:fillRect/>
                    </a:stretch>
                  </pic:blipFill>
                  <pic:spPr bwMode="auto">
                    <a:xfrm>
                      <a:off x="0" y="0"/>
                      <a:ext cx="3600000" cy="512455"/>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原子的杂化</w:t>
      </w:r>
    </w:p>
    <w:p>
      <w:pPr>
        <w:pStyle w:val="Compact"/>
        <w:numPr>
          <w:ilvl w:val="0"/>
          <w:numId w:val="1071"/>
        </w:numP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条有单电子的杂化轨道分别与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两个位于三角双锥顶角的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及一个位于三角双锥共用底面三角形顶点的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底面的另两个顶点为孤电子对所占据</w:t>
      </w:r>
      <w:r>
        <w:rPr>
          <w:rFonts w:hint="eastAsia" w:ascii="Times New Roman" w:hAnsi="Times New Roman" w:eastAsia="Times New Roman" w:cs="Times New Roman"/>
        </w:rPr>
        <w:t>。</w:t>
      </w:r>
      <w:r>
        <w:rPr>
          <w:rFonts w:hint="eastAsia" w:ascii="Times New Roman" w:hAnsi="Times New Roman" w:eastAsia="FangSong" w:cs="Times New Roman"/>
        </w:rPr>
        <w:t>在确定分子的构型时不考虑孤电子对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分子的空间构型为</w:t>
      </w:r>
      <w:r>
        <w:rPr>
          <w:rFonts w:ascii="Times New Roman" w:hAnsi="Times New Roman" w:eastAsia="Times New Roman" w:cs="Times New Roman"/>
        </w:rPr>
        <w:t xml:space="preserve">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24259"/>
            <wp:effectExtent b="0" l="0" r="0" t="0"/>
            <wp:docPr descr="" title="" id="263" name="Picture"/>
            <a:graphic>
              <a:graphicData uri="http://schemas.openxmlformats.org/drawingml/2006/picture">
                <pic:pic>
                  <pic:nvPicPr>
                    <pic:cNvPr descr="05413c6fb9ddf44607312069a9021ddcbcda6798c98affbe7fe821bd363e150d.jpg" id="264" name="Picture"/>
                    <pic:cNvPicPr>
                      <a:picLocks noChangeArrowheads="1" noChangeAspect="1"/>
                    </pic:cNvPicPr>
                  </pic:nvPicPr>
                  <pic:blipFill>
                    <a:blip r:embed="rId262"/>
                    <a:stretch>
                      <a:fillRect/>
                    </a:stretch>
                  </pic:blipFill>
                  <pic:spPr bwMode="auto">
                    <a:xfrm>
                      <a:off x="0" y="0"/>
                      <a:ext cx="3600000" cy="724259"/>
                    </a:xfrm>
                    <a:prstGeom prst="rect">
                      <a:avLst/>
                    </a:prstGeom>
                    <a:noFill/>
                    <a:ln w="9525">
                      <a:noFill/>
                      <a:headEnd/>
                      <a:tailEnd/>
                    </a:ln>
                  </pic:spPr>
                </pic:pic>
              </a:graphicData>
            </a:graphic>
          </wp:inline>
        </w:drawing>
      </w:r>
    </w:p>
    <w:p>
      <w:pPr>
        <w:pStyle w:val="Compact"/>
        <w:numPr>
          <w:ilvl w:val="0"/>
          <w:numId w:val="1072"/>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其中两条有单电子的杂化轨道分别与位于三角双锥顶角的两个配体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的直线形空间构型</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条有孤电子对的杂化轨道指向三角双锥底面三角形的</w:t>
      </w:r>
      <w:r>
        <w:rPr>
          <w:rFonts w:ascii="Times New Roman" w:hAnsi="Times New Roman" w:eastAsia="Times New Roman" w:cs="Times New Roman"/>
        </w:rPr>
        <w:t xml:space="preserve"> 3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5502"/>
            <wp:effectExtent b="0" l="0" r="0" t="0"/>
            <wp:docPr descr="" title="" id="266" name="Picture"/>
            <a:graphic>
              <a:graphicData uri="http://schemas.openxmlformats.org/drawingml/2006/picture">
                <pic:pic>
                  <pic:nvPicPr>
                    <pic:cNvPr descr="273231a212bf3e52f0876a60ff1ca8135b02634054961132dc1fd143677a2ccc.jpg" id="267" name="Picture"/>
                    <pic:cNvPicPr>
                      <a:picLocks noChangeArrowheads="1" noChangeAspect="1"/>
                    </pic:cNvPicPr>
                  </pic:nvPicPr>
                  <pic:blipFill>
                    <a:blip r:embed="rId265"/>
                    <a:stretch>
                      <a:fillRect/>
                    </a:stretch>
                  </pic:blipFill>
                  <pic:spPr bwMode="auto">
                    <a:xfrm>
                      <a:off x="0" y="0"/>
                      <a:ext cx="3600000" cy="515502"/>
                    </a:xfrm>
                    <a:prstGeom prst="rect">
                      <a:avLst/>
                    </a:prstGeom>
                    <a:noFill/>
                    <a:ln w="9525">
                      <a:noFill/>
                      <a:headEnd/>
                      <a:tailEnd/>
                    </a:ln>
                  </pic:spPr>
                </pic:pic>
              </a:graphicData>
            </a:graphic>
          </wp:inline>
        </w:drawing>
      </w:r>
      <w:r>
        <w:rPr>
          <w:rFonts w:ascii="Times New Roman" w:hAnsi="Times New Roman" w:eastAsia="Times New Roman" w:cs="Times New Roman"/>
        </w:rPr>
        <w:br/>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sSup>
          <m:e>
            <m:r>
              <m:rPr>
                <m:sty m:val="p"/>
              </m:rPr>
              <m:t>s</m:t>
            </m:r>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经激发和杂化后形成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杂化轨道呈正八面体分布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条有单电子的杂化轨道与处于同一平面四边形顶点的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空间构型为正方形</w:t>
      </w:r>
      <w:r>
        <w:rPr>
          <w:rFonts w:hint="eastAsia" w:ascii="Times New Roman" w:hAnsi="Times New Roman" w:eastAsia="Times New Roman" w:cs="Times New Roman"/>
        </w:rPr>
        <w:t>。</w:t>
      </w:r>
      <w:r>
        <w:rPr>
          <w:rFonts w:hint="eastAsia" w:ascii="Times New Roman" w:hAnsi="Times New Roman" w:eastAsia="FangSong" w:cs="Times New Roman"/>
        </w:rPr>
        <w:t>另外两条有孤电子对的杂化轨道指向另外两个顶点</w:t>
      </w:r>
      <w:r>
        <w:rPr>
          <w:rFonts w:hint="eastAsia" w:ascii="Times New Roman" w:hAnsi="Times New Roman" w:eastAsia="Times New Roman" w:cs="Times New Roman"/>
        </w:rPr>
        <w:t>，</w:t>
      </w:r>
      <w:r>
        <w:rPr>
          <w:rFonts w:hint="eastAsia" w:ascii="Times New Roman" w:hAnsi="Times New Roman" w:eastAsia="FangSong" w:cs="Times New Roman"/>
        </w:rPr>
        <w:t>位于正方形的两侧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0513"/>
            <wp:effectExtent b="0" l="0" r="0" t="0"/>
            <wp:docPr descr="" title="" id="269" name="Picture"/>
            <a:graphic>
              <a:graphicData uri="http://schemas.openxmlformats.org/drawingml/2006/picture">
                <pic:pic>
                  <pic:nvPicPr>
                    <pic:cNvPr descr="31dbec74a4b39d812b031af4087eaf8234332964206ea330059c6cd3e328a944.jpg" id="270" name="Picture"/>
                    <pic:cNvPicPr>
                      <a:picLocks noChangeArrowheads="1" noChangeAspect="1"/>
                    </pic:cNvPicPr>
                  </pic:nvPicPr>
                  <pic:blipFill>
                    <a:blip r:embed="rId268"/>
                    <a:stretch>
                      <a:fillRect/>
                    </a:stretch>
                  </pic:blipFill>
                  <pic:spPr bwMode="auto">
                    <a:xfrm>
                      <a:off x="0" y="0"/>
                      <a:ext cx="3600000" cy="68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71"/>
    <w:bookmarkStart w:id="272" w:name="vsepr杂化方式判断"/>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73"/>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c>
          <w:tcPr/>
          <w:p>
            <w:pPr>
              <w:pStyle w:val="Compact"/>
              <w:jc w:val="center"/>
            </w:pPr>
            <w:r>
              <w:rPr>
                <w:rFonts w:hint="eastAsia" w:ascii="Times New Roman" w:hAnsi="Times New Roman" w:eastAsia="SimHei" w:cs="Times New Roman"/>
                <w:b/>
              </w:rPr>
              <w:t xml:space="preserve">中心原子杂化方式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B</m:t>
              </m:r>
              <m:r>
                <m:t>r</m:t>
              </m:r>
              <m:sSub>
                <m:e>
                  <m: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四角锥形</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2"/>
    <w:bookmarkStart w:id="285" w:name="同核双原子分子轨道图与键级"/>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74"/>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Compact"/>
        <w:numPr>
          <w:ilvl w:val="0"/>
          <w:numId w:val="1075"/>
        </w:numPr>
      </w:pP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1862068"/>
            <wp:effectExtent b="0" l="0" r="0" t="0"/>
            <wp:docPr descr="" title="" id="274" name="Picture"/>
            <a:graphic>
              <a:graphicData uri="http://schemas.openxmlformats.org/drawingml/2006/picture">
                <pic:pic>
                  <pic:nvPicPr>
                    <pic:cNvPr descr="bc02cbdace11f8c343ad568a18d8787226ed766bd72c2be4e28a34dbfa048c82.jpg" id="275" name="Picture"/>
                    <pic:cNvPicPr>
                      <a:picLocks noChangeArrowheads="1" noChangeAspect="1"/>
                    </pic:cNvPicPr>
                  </pic:nvPicPr>
                  <pic:blipFill>
                    <a:blip r:embed="rId273"/>
                    <a:stretch>
                      <a:fillRect/>
                    </a:stretch>
                  </pic:blipFill>
                  <pic:spPr bwMode="auto">
                    <a:xfrm>
                      <a:off x="0" y="0"/>
                      <a:ext cx="3600000" cy="1862068"/>
                    </a:xfrm>
                    <a:prstGeom prst="rect">
                      <a:avLst/>
                    </a:prstGeom>
                    <a:noFill/>
                    <a:ln w="9525">
                      <a:noFill/>
                      <a:headEnd/>
                      <a:tailEnd/>
                    </a:ln>
                  </pic:spPr>
                </pic:pic>
              </a:graphicData>
            </a:graphic>
          </wp:inline>
        </w:drawing>
      </w:r>
    </w:p>
    <w:p>
      <w:pPr>
        <w:pStyle w:val="BodyText"/>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76"/>
        </w:numPr>
      </w:pPr>
      <m:oMath>
        <m:sSub>
          <m:e>
            <m:r>
              <m:rPr>
                <m:sty m:val="p"/>
              </m:rPr>
              <m:t>L</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pPr>
      <m:oMath>
        <m:r>
          <m:t>L</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206"/>
            <wp:effectExtent b="0" l="0" r="0" t="0"/>
            <wp:docPr descr="" title="" id="277" name="Picture"/>
            <a:graphic>
              <a:graphicData uri="http://schemas.openxmlformats.org/drawingml/2006/picture">
                <pic:pic>
                  <pic:nvPicPr>
                    <pic:cNvPr descr="f641026b69f277878bf1b21ca920d79f3019692e711a78c00b634bcb3dabe869.jpg" id="278" name="Picture"/>
                    <pic:cNvPicPr>
                      <a:picLocks noChangeArrowheads="1" noChangeAspect="1"/>
                    </pic:cNvPicPr>
                  </pic:nvPicPr>
                  <pic:blipFill>
                    <a:blip r:embed="rId276"/>
                    <a:stretch>
                      <a:fillRect/>
                    </a:stretch>
                  </pic:blipFill>
                  <pic:spPr bwMode="auto">
                    <a:xfrm>
                      <a:off x="0" y="0"/>
                      <a:ext cx="3600000" cy="19862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58904"/>
            <wp:effectExtent b="0" l="0" r="0" t="0"/>
            <wp:docPr descr="" title="" id="280" name="Picture"/>
            <a:graphic>
              <a:graphicData uri="http://schemas.openxmlformats.org/drawingml/2006/picture">
                <pic:pic>
                  <pic:nvPicPr>
                    <pic:cNvPr descr="a7aee60437a1a71bd2f3ccd7a2c4cbeef034658ec9cb94630db771e7d4a0cd45.jpg" id="281" name="Picture"/>
                    <pic:cNvPicPr>
                      <a:picLocks noChangeArrowheads="1" noChangeAspect="1"/>
                    </pic:cNvPicPr>
                  </pic:nvPicPr>
                  <pic:blipFill>
                    <a:blip r:embed="rId279"/>
                    <a:stretch>
                      <a:fillRect/>
                    </a:stretch>
                  </pic:blipFill>
                  <pic:spPr bwMode="auto">
                    <a:xfrm>
                      <a:off x="0" y="0"/>
                      <a:ext cx="3600000" cy="20589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oMath>
      </m:oMathPara>
    </w:p>
    <w:p>
      <w:pPr>
        <w:pStyle w:val="FirstParagraph"/>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77"/>
        </w:numPr>
      </w:pPr>
      <m:oMath>
        <m:sSub>
          <m:e>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2272398"/>
            <wp:effectExtent b="0" l="0" r="0" t="0"/>
            <wp:docPr descr="" title="" id="283" name="Picture"/>
            <a:graphic>
              <a:graphicData uri="http://schemas.openxmlformats.org/drawingml/2006/picture">
                <pic:pic>
                  <pic:nvPicPr>
                    <pic:cNvPr descr="dcee5eb012d6e089dcdb6a9711dfa0f67fe40042b743ca72bb6cb0299d906e29.jpg" id="284" name="Picture"/>
                    <pic:cNvPicPr>
                      <a:picLocks noChangeArrowheads="1" noChangeAspect="1"/>
                    </pic:cNvPicPr>
                  </pic:nvPicPr>
                  <pic:blipFill>
                    <a:blip r:embed="rId282"/>
                    <a:stretch>
                      <a:fillRect/>
                    </a:stretch>
                  </pic:blipFill>
                  <pic:spPr bwMode="auto">
                    <a:xfrm>
                      <a:off x="0" y="0"/>
                      <a:ext cx="3600000" cy="2272398"/>
                    </a:xfrm>
                    <a:prstGeom prst="rect">
                      <a:avLst/>
                    </a:prstGeom>
                    <a:noFill/>
                    <a:ln w="9525">
                      <a:noFill/>
                      <a:headEnd/>
                      <a:tailEnd/>
                    </a:ln>
                  </pic:spPr>
                </pic:pic>
              </a:graphicData>
            </a:graphic>
          </wp:inline>
        </w:drawing>
      </w:r>
    </w:p>
    <w:p>
      <w:pPr>
        <w:pStyle w:val="BodyText"/>
      </w:pP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y</m:t>
                          </m:r>
                        </m:sub>
                      </m:sSub>
                    </m:sub>
                  </m:sSub>
                </m:e>
              </m:d>
            </m:e>
            <m:sup>
              <m:r>
                <m:t>1</m:t>
              </m:r>
            </m:sup>
          </m:sSup>
          <m:sSup>
            <m:e>
              <m:d>
                <m:dPr>
                  <m:begChr m:val="("/>
                  <m:sepChr m:val=""/>
                  <m:endChr m:val=")"/>
                  <m:grow/>
                </m:dPr>
                <m:e>
                  <m:sSub>
                    <m:e>
                      <m:r>
                        <m:t>π</m:t>
                      </m:r>
                    </m:e>
                    <m:sub>
                      <m:r>
                        <m:t>2</m:t>
                      </m:r>
                      <m:sSub>
                        <m:e>
                          <m:r>
                            <m:rPr>
                              <m:sty m:val="p"/>
                            </m:rPr>
                            <m:t>p</m:t>
                          </m:r>
                        </m:e>
                        <m:sub>
                          <m:r>
                            <m:rPr>
                              <m:sty m:val="p"/>
                            </m:rPr>
                            <m:t>z</m:t>
                          </m:r>
                        </m:sub>
                      </m:sSub>
                    </m:sub>
                  </m:sSub>
                </m:e>
              </m:d>
            </m:e>
            <m:sup>
              <m:r>
                <m:t>1</m:t>
              </m:r>
            </m:sup>
          </m:sSup>
        </m:oMath>
      </m:oMathPara>
    </w:p>
    <w:p>
      <w:pPr>
        <w:pStyle w:val="FirstParagraph"/>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85"/>
    <w:bookmarkStart w:id="289" w:name="分子轨道理论解释电离能"/>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分子最高能级的电子能量高</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分子的第一电离能大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分子最高能级的电子能量低</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 </w:t>
      </w:r>
      <w:r>
        <w:rPr>
          <w:rFonts w:hint="eastAsia" w:ascii="Times New Roman" w:hAnsi="Times New Roman" w:eastAsia="FangSong" w:cs="Times New Roman"/>
        </w:rPr>
        <w:t>原子的第一电离能大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83754"/>
            <wp:effectExtent b="0" l="0" r="0" t="0"/>
            <wp:docPr descr="" title="" id="287" name="Picture"/>
            <a:graphic>
              <a:graphicData uri="http://schemas.openxmlformats.org/drawingml/2006/picture">
                <pic:pic>
                  <pic:nvPicPr>
                    <pic:cNvPr descr="9c8aac888ef867a63d8b670bc2bd6d9e7769a20191e41e85330acdf8db279ca2.jpg" id="288" name="Picture"/>
                    <pic:cNvPicPr>
                      <a:picLocks noChangeArrowheads="1" noChangeAspect="1"/>
                    </pic:cNvPicPr>
                  </pic:nvPicPr>
                  <pic:blipFill>
                    <a:blip r:embed="rId286"/>
                    <a:stretch>
                      <a:fillRect/>
                    </a:stretch>
                  </pic:blipFill>
                  <pic:spPr bwMode="auto">
                    <a:xfrm>
                      <a:off x="0" y="0"/>
                      <a:ext cx="3600000" cy="258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89"/>
    <w:bookmarkStart w:id="290" w:name="杂化轨道-1"/>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1-1 O=P(Cl)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m:oMath>
        <m:oMathPr>
          <m:ctrlPr>
            <w:rPr>
              <w:sz w:val="28"/>
              <w:szCs w:val="28"/>
            </w:rPr>
          </m:ctrlPr>
        </m:oMathPr>
        <m:r>
          <m:rPr>
            <m:sty m:val="p"/>
          </m:rPr>
          <m:t>∠</m:t>
        </m:r>
        <m:r>
          <m:t>P</m:t>
        </m:r>
        <m:r>
          <m:t>O</m:t>
        </m:r>
        <m:r>
          <m:t>C</m:t>
        </m:r>
        <m:r>
          <m:t>l</m:t>
        </m:r>
        <m:r>
          <m:rPr>
            <m:sty m:val="p"/>
          </m:rPr>
          <m:t>&gt;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t>l</m:t>
        </m:r>
        <m:r>
          <m:t>P</m:t>
        </m:r>
        <m:r>
          <m:t>C</m:t>
        </m:r>
        <m:r>
          <m:t>l</m:t>
        </m:r>
        <m:r>
          <m:rPr>
            <m:sty m:val="p"/>
          </m:rPr>
          <m:t>&lt;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原子有空轨道</w:t>
      </w:r>
      <w:r>
        <w:rPr>
          <w:rFonts w:hint="eastAsia" w:ascii="Times New Roman" w:hAnsi="Times New Roman" w:eastAsia="Times New Roman" w:cs="Times New Roman"/>
        </w:rPr>
        <w:t>，</w:t>
      </w:r>
      <w:r>
        <w:rPr>
          <w:rFonts w:hint="eastAsia" w:ascii="Times New Roman" w:hAnsi="Times New Roman" w:eastAsia="FangSong" w:cs="Times New Roman"/>
        </w:rPr>
        <w:t>乙醚中</w:t>
      </w:r>
      <w:r>
        <w:rPr>
          <w:rFonts w:ascii="Times New Roman" w:hAnsi="Times New Roman" w:eastAsia="Times New Roman" w:cs="Times New Roman"/>
        </w:rPr>
        <w:t xml:space="preserve"> O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二者形成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新成键使电子云重叠改变</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键长增加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原子周围电子云密度增大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(1)</w:t>
      </w:r>
      <w:r>
        <w:rPr>
          <w:rFonts w:ascii="Times New Roman" w:hAnsi="Times New Roman" w:eastAsia="Times New Roman" w:cs="Times New Roman"/>
        </w:rPr>
        <w:t xml:space="preserve"> </w:t>
      </w:r>
      <m:oMath>
        <m:oMathPr>
          <m:ctrlPr>
            <w:rPr>
              <w:sz w:val="28"/>
              <w:szCs w:val="28"/>
            </w:rPr>
          </m:ctrlPr>
        </m:oMathPr>
        <m:r>
          <m:rPr>
            <m:sty m:val="p"/>
          </m:rPr>
          <m:t>|</m:t>
        </m:r>
        <m:r>
          <m:t>I</m:t>
        </m:r>
        <m:sSub>
          <m:e>
            <m:r>
              <m:t>F</m:t>
            </m:r>
          </m:e>
          <m:sub>
            <m:r>
              <m:t>3</m:t>
            </m:r>
          </m:sub>
        </m:sSub>
        <m:r>
          <m:rPr>
            <m:sty m:val="p"/>
          </m:rPr>
          <m:t>|</m:t>
        </m:r>
        <m:r>
          <m:t>s</m:t>
        </m:r>
        <m:sSup>
          <m:e>
            <m:r>
              <m:t>p</m:t>
            </m:r>
          </m:e>
          <m:sup>
            <m:r>
              <m:t>3</m:t>
            </m:r>
          </m:sup>
        </m:sSup>
        <m:r>
          <m:t>d</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r>
          <m:t>C</m:t>
        </m:r>
        <m:r>
          <m:t>l</m:t>
        </m:r>
        <m:sSubSup>
          <m:e>
            <m:r>
              <m:t>O</m:t>
            </m:r>
          </m:e>
          <m:sub>
            <m:r>
              <m:t>3</m:t>
            </m:r>
          </m:sub>
          <m:sup>
            <m:r>
              <m:rPr>
                <m:sty m:val="p"/>
              </m:rPr>
              <m:t>−</m:t>
            </m:r>
          </m:sup>
        </m:sSubSup>
        <m:r>
          <m:rPr>
            <m:sty m:val="p"/>
          </m:rPr>
          <m:t>|</m:t>
        </m:r>
        <m:r>
          <m:t>s</m:t>
        </m:r>
        <m:sSup>
          <m:e>
            <m:r>
              <m:t>p</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三角锥型</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t>A</m:t>
        </m:r>
        <m:r>
          <m:t>s</m:t>
        </m:r>
        <m:r>
          <m:t>C</m:t>
        </m:r>
        <m:sSub>
          <m:e>
            <m:r>
              <m:t>l</m:t>
            </m:r>
          </m:e>
          <m:sub>
            <m:r>
              <m:t>3</m:t>
            </m:r>
          </m:sub>
        </m:sSub>
        <m:r>
          <m:rPr>
            <m:sty m:val="p"/>
          </m:rPr>
          <m:t>(</m:t>
        </m:r>
        <m:r>
          <m:t>C</m:t>
        </m:r>
        <m:sSub>
          <m:e>
            <m:r>
              <m:t>F</m:t>
            </m:r>
          </m:e>
          <m:sub>
            <m:r>
              <m:t>3</m:t>
            </m:r>
          </m:sub>
        </m:sSub>
        <m:sSub>
          <m:e>
            <m:r>
              <m:rPr>
                <m:sty m:val="p"/>
              </m:rPr>
              <m:t>)</m:t>
            </m:r>
          </m:e>
          <m:sub>
            <m:r>
              <m:t>2</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三角双锥型</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r>
          <m:t>S</m:t>
        </m:r>
        <m:r>
          <m:t>n</m:t>
        </m:r>
        <m:r>
          <m:t>C</m:t>
        </m:r>
        <m:sSub>
          <m:e>
            <m:r>
              <m:t>l</m:t>
            </m:r>
          </m:e>
          <m:sub>
            <m:r>
              <m:t>2</m:t>
            </m:r>
          </m:sub>
        </m:sSub>
        <m:r>
          <m:rPr>
            <m:sty m:val="p"/>
          </m:rPr>
          <m:t>|</m:t>
        </m:r>
        <m:r>
          <m:t>s</m:t>
        </m:r>
        <m:sSup>
          <m:e>
            <m:r>
              <m:t>p</m:t>
            </m:r>
          </m:e>
          <m:sup>
            <m:r>
              <m:t>2</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r>
          <m:t>T</m:t>
        </m:r>
        <m:r>
          <m:t>e</m:t>
        </m:r>
        <m:r>
          <m:t>C</m:t>
        </m:r>
        <m:sSub>
          <m:e>
            <m:r>
              <m:t>l</m:t>
            </m:r>
          </m:e>
          <m:sub>
            <m:r>
              <m:t>4</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变形四面体</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m:t>
        </m:r>
        <m:r>
          <m:t>G</m:t>
        </m:r>
        <m:r>
          <m:t>a</m:t>
        </m:r>
        <m:sSubSup>
          <m:e>
            <m:r>
              <m:t>F</m:t>
            </m:r>
          </m:e>
          <m:sub>
            <m:r>
              <m:t>6</m:t>
            </m:r>
          </m:sub>
          <m:sup>
            <m:r>
              <m:t>3</m:t>
            </m:r>
            <m:r>
              <m:rPr>
                <m:sty m:val="p"/>
              </m:rPr>
              <m:t>−</m:t>
            </m:r>
          </m:sup>
        </m:sSubSup>
        <m:r>
          <m:rPr>
            <m:sty m:val="p"/>
          </m:rPr>
          <m:t>|</m:t>
        </m:r>
        <m:r>
          <m:t>s</m:t>
        </m:r>
        <m:sSup>
          <m:e>
            <m:r>
              <m:t>p</m:t>
            </m:r>
          </m:e>
          <m:sup>
            <m:r>
              <m:t>3</m:t>
            </m:r>
          </m:sup>
        </m:sSup>
        <m:sSup>
          <m:e>
            <m:r>
              <m:t>d</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90"/>
    <w:bookmarkStart w:id="303" w:name="氢键"/>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要注明离子电荷的位置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的分子间距</w:t>
      </w:r>
      <w:r>
        <w:rPr>
          <w:rFonts w:hint="eastAsia" w:ascii="Times New Roman" w:hAnsi="Times New Roman" w:eastAsia="Times New Roman" w:cs="Times New Roman"/>
        </w:rPr>
        <w:t>，</w:t>
      </w:r>
      <w:r>
        <w:rPr>
          <w:rFonts w:hint="eastAsia" w:ascii="Times New Roman" w:hAnsi="Times New Roman" w:eastAsia="FangSong" w:cs="Times New Roman"/>
        </w:rPr>
        <w:t>从小到大排列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为什么有机碱</w:t>
      </w:r>
      <w:r>
        <w:rPr>
          <w:rFonts w:ascii="Times New Roman" w:hAnsi="Times New Roman" w:eastAsia="Times New Roman" w:cs="Times New Roman"/>
        </w:rPr>
        <w:t xml:space="preserve"> A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能形成离子</w:t>
      </w:r>
      <w:r>
        <w:rPr>
          <w:rFonts w:ascii="Times New Roman" w:hAnsi="Times New Roman" w:eastAsia="Times New Roman" w:cs="Times New Roman"/>
        </w:rPr>
        <w:t xml:space="preserve"> B </w:t>
      </w:r>
      <w:r>
        <w:rPr>
          <w:rFonts w:hint="eastAsia" w:ascii="Times New Roman" w:hAnsi="Times New Roman" w:eastAsia="FangSong" w:cs="Times New Roman"/>
        </w:rPr>
        <w:t>这样的物质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有相关结构及电子转移图示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2173"/>
            <wp:effectExtent b="0" l="0" r="0" t="0"/>
            <wp:docPr descr="" title="" id="292" name="Picture"/>
            <a:graphic>
              <a:graphicData uri="http://schemas.openxmlformats.org/drawingml/2006/picture">
                <pic:pic>
                  <pic:nvPicPr>
                    <pic:cNvPr descr="f5351f63a964cada19196abe5ea9c1d98fa562e2501a6165e59e642110b480b2.jpg" id="293" name="Picture"/>
                    <pic:cNvPicPr>
                      <a:picLocks noChangeArrowheads="1" noChangeAspect="1"/>
                    </pic:cNvPicPr>
                  </pic:nvPicPr>
                  <pic:blipFill>
                    <a:blip r:embed="rId291"/>
                    <a:stretch>
                      <a:fillRect/>
                    </a:stretch>
                  </pic:blipFill>
                  <pic:spPr bwMode="auto">
                    <a:xfrm>
                      <a:off x="0" y="0"/>
                      <a:ext cx="3240000" cy="27821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8297"/>
            <wp:effectExtent b="0" l="0" r="0" t="0"/>
            <wp:docPr descr="" title="" id="295" name="Picture"/>
            <a:graphic>
              <a:graphicData uri="http://schemas.openxmlformats.org/drawingml/2006/picture">
                <pic:pic>
                  <pic:nvPicPr>
                    <pic:cNvPr descr="1bbc0345c07d7020f7f70f58ca3eb84aa259b2f4003f8bdb4ec4d542c62c9f0f.jpg" id="296" name="Picture"/>
                    <pic:cNvPicPr>
                      <a:picLocks noChangeArrowheads="1" noChangeAspect="1"/>
                    </pic:cNvPicPr>
                  </pic:nvPicPr>
                  <pic:blipFill>
                    <a:blip r:embed="rId294"/>
                    <a:stretch>
                      <a:fillRect/>
                    </a:stretch>
                  </pic:blipFill>
                  <pic:spPr bwMode="auto">
                    <a:xfrm>
                      <a:off x="0" y="0"/>
                      <a:ext cx="3600000" cy="2288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27580"/>
            <wp:effectExtent b="0" l="0" r="0" t="0"/>
            <wp:docPr descr="" title="" id="298" name="Picture"/>
            <a:graphic>
              <a:graphicData uri="http://schemas.openxmlformats.org/drawingml/2006/picture">
                <pic:pic>
                  <pic:nvPicPr>
                    <pic:cNvPr descr="2e2214a30fcdee67165d189a431c057fe0b96ee5196460f8e6b6fab288dd7a41.jpg" id="299" name="Picture"/>
                    <pic:cNvPicPr>
                      <a:picLocks noChangeArrowheads="1" noChangeAspect="1"/>
                    </pic:cNvPicPr>
                  </pic:nvPicPr>
                  <pic:blipFill>
                    <a:blip r:embed="rId297"/>
                    <a:stretch>
                      <a:fillRect/>
                    </a:stretch>
                  </pic:blipFill>
                  <pic:spPr bwMode="auto">
                    <a:xfrm>
                      <a:off x="0" y="0"/>
                      <a:ext cx="2520000" cy="3627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drawing>
          <wp:inline>
            <wp:extent cx="2755900" cy="3009900"/>
            <wp:effectExtent b="0" l="0" r="0" t="0"/>
            <wp:docPr descr="" title="" id="301" name="Picture"/>
            <a:graphic>
              <a:graphicData uri="http://schemas.openxmlformats.org/drawingml/2006/picture">
                <pic:pic>
                  <pic:nvPicPr>
                    <pic:cNvPr descr="ed424290fa11fcd4e4668b36988267699f62326f77d17ec58ad1f35d7bd58e14.jpg" id="302" name="Picture"/>
                    <pic:cNvPicPr>
                      <a:picLocks noChangeArrowheads="1" noChangeAspect="1"/>
                    </pic:cNvPicPr>
                  </pic:nvPicPr>
                  <pic:blipFill>
                    <a:blip r:embed="rId300"/>
                    <a:stretch>
                      <a:fillRect/>
                    </a:stretch>
                  </pic:blipFill>
                  <pic:spPr bwMode="auto">
                    <a:xfrm>
                      <a:off x="0" y="0"/>
                      <a:ext cx="27559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ascii="Times New Roman" w:hAnsi="Times New Roman" w:eastAsia="Times New Roman" w:cs="Times New Roman"/>
        </w:rPr>
        <w:t xml:space="preserve">10-2 </w:t>
      </w:r>
      <w:r>
        <w:rPr>
          <w:rFonts w:hint="eastAsia" w:ascii="Times New Roman" w:hAnsi="Times New Roman" w:eastAsia="FangSong" w:cs="Times New Roman"/>
        </w:rPr>
        <w:t xml:space="preserve">键长关系</w:t>
      </w:r>
      <w:r>
        <w:rPr>
          <w:rFonts w:ascii="Times New Roman" w:hAnsi="Times New Roman" w:eastAsia="Times New Roman" w:cs="Times New Roman"/>
        </w:rPr>
        <w:t xml:space="preserve"> D&lt;C&lt;B&lt;A。B </w:t>
      </w:r>
      <w:r>
        <w:rPr>
          <w:rFonts w:hint="eastAsia" w:ascii="Times New Roman" w:hAnsi="Times New Roman" w:eastAsia="FangSong" w:cs="Times New Roman"/>
        </w:rPr>
        <w:t>中是对称氢键</w:t>
      </w:r>
      <w:r>
        <w:rPr>
          <w:rFonts w:hint="eastAsia" w:ascii="Times New Roman" w:hAnsi="Times New Roman" w:eastAsia="Times New Roman" w:cs="Times New Roman"/>
        </w:rPr>
        <w:t>(</w:t>
      </w:r>
      <w:r>
        <w:rPr>
          <w:rFonts w:hint="eastAsia" w:ascii="Times New Roman" w:hAnsi="Times New Roman" w:eastAsia="FangSong" w:cs="Times New Roman"/>
        </w:rPr>
        <w:t>氢原子与两侧</w:t>
      </w:r>
      <w:r>
        <w:rPr>
          <w:rFonts w:ascii="Times New Roman" w:hAnsi="Times New Roman" w:eastAsia="Times New Roman" w:cs="Times New Roman"/>
        </w:rPr>
        <w:t xml:space="preserve"> N </w:t>
      </w:r>
      <w:r>
        <w:rPr>
          <w:rFonts w:hint="eastAsia" w:ascii="Times New Roman" w:hAnsi="Times New Roman" w:eastAsia="FangSong" w:cs="Times New Roman"/>
        </w:rPr>
        <w:t>原子产生较强的静电吸引作用</w:t>
      </w:r>
      <w:r>
        <w:rPr>
          <w:rFonts w:hint="eastAsia" w:ascii="Times New Roman" w:hAnsi="Times New Roman" w:eastAsia="Times New Roman" w:cs="Times New Roman"/>
        </w:rPr>
        <w:t>。</w:t>
      </w:r>
      <w:r>
        <w:rPr>
          <w:rFonts w:hint="eastAsia" w:ascii="Times New Roman" w:hAnsi="Times New Roman" w:eastAsia="FangSong" w:cs="Times New Roman"/>
        </w:rPr>
        <w:t>这种作用使两个</w:t>
      </w:r>
      <w:r>
        <w:rPr>
          <w:rFonts w:ascii="Times New Roman" w:hAnsi="Times New Roman" w:eastAsia="Times New Roman" w:cs="Times New Roman"/>
        </w:rPr>
        <w:t xml:space="preserve"> N </w:t>
      </w:r>
      <w:r>
        <w:rPr>
          <w:rFonts w:hint="eastAsia" w:ascii="Times New Roman" w:hAnsi="Times New Roman" w:eastAsia="FangSong" w:cs="Times New Roman"/>
        </w:rPr>
        <w:t>原子受到向中间氢原子的拉力</w:t>
      </w:r>
      <w:r>
        <w:rPr>
          <w:rFonts w:hint="eastAsia" w:ascii="Times New Roman" w:hAnsi="Times New Roman" w:eastAsia="Times New Roman" w:cs="Times New Roman"/>
        </w:rPr>
        <w:t>，</w:t>
      </w:r>
      <w:r>
        <w:rPr>
          <w:rFonts w:hint="eastAsia" w:ascii="Times New Roman" w:hAnsi="Times New Roman" w:eastAsia="FangSong" w:cs="Times New Roman"/>
        </w:rPr>
        <w:t>从而有相互靠近的趋势</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N—N </w:t>
      </w:r>
      <w:r>
        <w:rPr>
          <w:rFonts w:hint="eastAsia" w:ascii="Times New Roman" w:hAnsi="Times New Roman" w:eastAsia="FangSong" w:cs="Times New Roman"/>
        </w:rPr>
        <w:t>分子间距缩短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是二中心三电子</w:t>
      </w:r>
      <w:r>
        <w:rPr>
          <w:rFonts w:hint="eastAsia" w:ascii="Times New Roman" w:hAnsi="Times New Roman" w:eastAsia="Times New Roman" w:cs="Times New Roman"/>
        </w:rPr>
        <w:t>(2c-3e)</w:t>
      </w:r>
      <w:r>
        <w:rPr>
          <w:rFonts w:hint="eastAsia" w:ascii="Times New Roman" w:hAnsi="Times New Roman" w:eastAsia="FangSong" w:cs="Times New Roman"/>
        </w:rPr>
        <w:t>次级键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原子间为正常共价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中氮原子间距为</w:t>
      </w:r>
      <w:r>
        <w:rPr>
          <w:rFonts w:ascii="Times New Roman" w:hAnsi="Times New Roman" w:eastAsia="Times New Roman" w:cs="Times New Roman"/>
        </w:rPr>
        <w:t xml:space="preserve"> 280.6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300 </w:t>
      </w:r>
      <w:r>
        <w:rPr>
          <w:rFonts w:hint="eastAsia" w:ascii="Times New Roman" w:hAnsi="Times New Roman" w:eastAsia="Times New Roman" w:cs="Times New Roman"/>
        </w:rPr>
        <w:t>pm，</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原子距离相对较近</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质子化时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由于两个</w:t>
      </w:r>
      <w:r>
        <w:rPr>
          <w:rFonts w:ascii="Times New Roman" w:hAnsi="Times New Roman" w:eastAsia="Times New Roman" w:cs="Times New Roman"/>
        </w:rPr>
        <w:t xml:space="preserve"> N </w:t>
      </w:r>
      <w:r>
        <w:rPr>
          <w:rFonts w:hint="eastAsia" w:ascii="Times New Roman" w:hAnsi="Times New Roman" w:eastAsia="FangSong" w:cs="Times New Roman"/>
        </w:rPr>
        <w:t>原子距离较近且都有孤对电子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有一定吸引力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可以被两个</w:t>
      </w:r>
      <w:r>
        <w:rPr>
          <w:rFonts w:ascii="Times New Roman" w:hAnsi="Times New Roman" w:eastAsia="Times New Roman" w:cs="Times New Roman"/>
        </w:rPr>
        <w:t xml:space="preserve"> N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形成对称氢键结构的离子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这种结构在能量上是相对稳定的</w:t>
      </w:r>
      <w:r>
        <w:rPr>
          <w:rFonts w:hint="eastAsia" w:ascii="Times New Roman" w:hAnsi="Times New Roman" w:eastAsia="Times New Roman" w:cs="Times New Roman"/>
        </w:rPr>
        <w:t>，</w:t>
      </w:r>
      <w:r>
        <w:rPr>
          <w:rFonts w:hint="eastAsia" w:ascii="Times New Roman" w:hAnsi="Times New Roman" w:eastAsia="FangSong" w:cs="Times New Roman"/>
        </w:rPr>
        <w:t>因为形成氢键可以降低体系的能量</w:t>
      </w:r>
      <w:r>
        <w:rPr>
          <w:rFonts w:hint="eastAsia" w:ascii="Times New Roman" w:hAnsi="Times New Roman" w:eastAsia="Times New Roman" w:cs="Times New Roman"/>
        </w:rPr>
        <w:t>，</w:t>
      </w:r>
      <w:r>
        <w:rPr>
          <w:rFonts w:hint="eastAsia" w:ascii="Times New Roman" w:hAnsi="Times New Roman" w:eastAsia="FangSong" w:cs="Times New Roman"/>
        </w:rPr>
        <w:t>同时也满足了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质子化的反应需求以及离子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具有相同对称性的条件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10" w:name="路易斯结构"/>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根据化学反应规律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发生置换反应</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w:t>
      </w:r>
      <m:oMath>
        <m:oMathPr>
          <m:ctrlPr>
            <w:rPr>
              <w:sz w:val="28"/>
              <w:szCs w:val="28"/>
            </w:rPr>
          </m:ctrlPr>
        </m:oMathPr>
        <m:r>
          <m:t>N</m:t>
        </m:r>
        <m:r>
          <m:t>a</m:t>
        </m:r>
        <m:sSub>
          <m:e>
            <m:r>
              <m:t>N</m:t>
            </m:r>
          </m:e>
          <m:sub>
            <m:r>
              <m:t>3</m:t>
            </m:r>
          </m:sub>
        </m:sSub>
        <m:r>
          <m:rPr>
            <m:sty m:val="p"/>
          </m:rPr>
          <m:t>+</m:t>
        </m:r>
        <m:r>
          <m:t>B</m:t>
        </m:r>
        <m:sSub>
          <m:e>
            <m:r>
              <m:t>r</m:t>
            </m:r>
          </m:e>
          <m:sub>
            <m:r>
              <m:t>2</m:t>
            </m:r>
          </m:sub>
        </m:sSub>
        <m:r>
          <m:rPr>
            <m:sty m:val="p"/>
          </m:rPr>
          <m:t>=</m:t>
        </m:r>
        <m:r>
          <m:t>B</m:t>
        </m:r>
        <m:r>
          <m:t>r</m:t>
        </m:r>
        <m:sSub>
          <m:e>
            <m:r>
              <m:t>N</m:t>
            </m:r>
          </m:e>
          <m:sub>
            <m:r>
              <m:t>3</m:t>
            </m:r>
          </m:sub>
        </m:sSub>
        <m:r>
          <m:rPr>
            <m:sty m:val="p"/>
          </m:rPr>
          <m:t>+</m:t>
        </m:r>
        <m:r>
          <m:t>N</m:t>
        </m:r>
        <m:r>
          <m:t>a</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r</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768"/>
            <wp:effectExtent b="0" l="0" r="0" t="0"/>
            <wp:docPr descr="" title="" id="305" name="Picture"/>
            <a:graphic>
              <a:graphicData uri="http://schemas.openxmlformats.org/drawingml/2006/picture">
                <pic:pic>
                  <pic:nvPicPr>
                    <pic:cNvPr descr="9bb9a10a6c345a0e8df7db25fe3f5aea71a5221de252040dc464ba028a870ca0.jpg" id="306" name="Picture"/>
                    <pic:cNvPicPr>
                      <a:picLocks noChangeArrowheads="1" noChangeAspect="1"/>
                    </pic:cNvPicPr>
                  </pic:nvPicPr>
                  <pic:blipFill>
                    <a:blip r:embed="rId304"/>
                    <a:stretch>
                      <a:fillRect/>
                    </a:stretch>
                  </pic:blipFill>
                  <pic:spPr bwMode="auto">
                    <a:xfrm>
                      <a:off x="0" y="0"/>
                      <a:ext cx="3600000" cy="670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反应我们可以看做复分解反应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t>C</m:t>
        </m:r>
        <m:r>
          <m:t>l</m:t>
        </m:r>
        <m:r>
          <m:rPr>
            <m:sty m:val="p"/>
          </m:rPr>
          <m:t>+</m:t>
        </m:r>
        <m:r>
          <m:t>N</m:t>
        </m:r>
        <m:r>
          <m:t>a</m:t>
        </m:r>
        <m:sSub>
          <m:e>
            <m:r>
              <m:t>N</m:t>
            </m:r>
          </m:e>
          <m:sub>
            <m:r>
              <m:t>3</m:t>
            </m:r>
          </m:sub>
        </m:sSub>
        <m:r>
          <m:rPr>
            <m:sty m:val="p"/>
          </m:rPr>
          <m:t>→</m:t>
        </m:r>
        <m:sSub>
          <m:e>
            <m:r>
              <m:t>N</m:t>
            </m:r>
          </m:e>
          <m:sub>
            <m:r>
              <m:t>4</m:t>
            </m:r>
          </m:sub>
        </m:sSub>
        <m:r>
          <m:t>O</m:t>
        </m:r>
        <m:r>
          <m:rPr>
            <m:sty m:val="p"/>
          </m:rPr>
          <m:t>+</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那么产物</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85945"/>
            <wp:effectExtent b="0" l="0" r="0" t="0"/>
            <wp:docPr descr="" title="" id="308" name="Picture"/>
            <a:graphic>
              <a:graphicData uri="http://schemas.openxmlformats.org/drawingml/2006/picture">
                <pic:pic>
                  <pic:nvPicPr>
                    <pic:cNvPr descr="d68258822fe438b7e90e77ff9f7087cfe299d6e9ed15259e1a0c9a8125972171.jpg" id="309" name="Picture"/>
                    <pic:cNvPicPr>
                      <a:picLocks noChangeArrowheads="1" noChangeAspect="1"/>
                    </pic:cNvPicPr>
                  </pic:nvPicPr>
                  <pic:blipFill>
                    <a:blip r:embed="rId307"/>
                    <a:stretch>
                      <a:fillRect/>
                    </a:stretch>
                  </pic:blipFill>
                  <pic:spPr bwMode="auto">
                    <a:xfrm>
                      <a:off x="0" y="0"/>
                      <a:ext cx="3600000" cy="38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310"/>
    <w:bookmarkStart w:id="320" w:name="杂化轨道-2"/>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12-2</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有相同的价电子数</w:t>
      </w:r>
      <w:r>
        <w:rPr>
          <w:rFonts w:hint="eastAsia" w:ascii="Times New Roman" w:hAnsi="Times New Roman" w:eastAsia="Times New Roman" w:cs="Times New Roman"/>
        </w:rPr>
        <w:t>，</w:t>
      </w:r>
      <w:r>
        <w:rPr>
          <w:rFonts w:hint="eastAsia" w:ascii="Times New Roman" w:hAnsi="Times New Roman" w:eastAsia="FangSong" w:cs="Times New Roman"/>
        </w:rPr>
        <w:t>从等电子体的角度来看</w:t>
      </w:r>
      <w:r>
        <w:rPr>
          <w:rFonts w:hint="eastAsia" w:ascii="Times New Roman" w:hAnsi="Times New Roman" w:eastAsia="Times New Roman" w:cs="Times New Roman"/>
        </w:rPr>
        <w:t>，</w:t>
      </w:r>
      <w:r>
        <w:rPr>
          <w:rFonts w:hint="eastAsia" w:ascii="Times New Roman" w:hAnsi="Times New Roman" w:eastAsia="FangSong" w:cs="Times New Roman"/>
        </w:rPr>
        <w:t>两者应该有类似分子结构</w:t>
      </w:r>
      <w:r>
        <w:rPr>
          <w:rFonts w:hint="eastAsia" w:ascii="Times New Roman" w:hAnsi="Times New Roman" w:eastAsia="Times New Roman" w:cs="Times New Roman"/>
        </w:rPr>
        <w:t>，</w:t>
      </w:r>
      <w:r>
        <w:rPr>
          <w:rFonts w:hint="eastAsia" w:ascii="Times New Roman" w:hAnsi="Times New Roman" w:eastAsia="FangSong" w:cs="Times New Roman"/>
        </w:rPr>
        <w:t>但实验测定前者呈平面构型</w:t>
      </w:r>
      <w:r>
        <w:rPr>
          <w:rFonts w:hint="eastAsia" w:ascii="Times New Roman" w:hAnsi="Times New Roman" w:eastAsia="Times New Roman" w:cs="Times New Roman"/>
        </w:rPr>
        <w:t>，</w:t>
      </w:r>
      <w:r>
        <w:rPr>
          <w:rFonts w:hint="eastAsia" w:ascii="Times New Roman" w:hAnsi="Times New Roman" w:eastAsia="FangSong" w:cs="Times New Roman"/>
        </w:rPr>
        <w:t>后者呈三角锥形</w:t>
      </w:r>
      <w:r>
        <w:rPr>
          <w:rFonts w:hint="eastAsia" w:ascii="Times New Roman" w:hAnsi="Times New Roman" w:eastAsia="Times New Roman" w:cs="Times New Roman"/>
        </w:rPr>
        <w:t>。</w:t>
      </w:r>
      <w:r>
        <w:rPr>
          <w:rFonts w:hint="eastAsia" w:ascii="Times New Roman" w:hAnsi="Times New Roman" w:eastAsia="FangSong" w:cs="Times New Roman"/>
        </w:rPr>
        <w:t>请分析简述原因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三氧化二磷的实际组成为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扣除一个</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4</w:t>
      </w:r>
      <w:r>
        <w:rPr>
          <w:rFonts w:hint="eastAsia" w:ascii="Times New Roman" w:hAnsi="Times New Roman" w:eastAsia="FangSong" w:cs="Times New Roman"/>
        </w:rPr>
        <w:t>份</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从分子对称性的角度</w:t>
      </w:r>
      <w:r>
        <w:rPr>
          <w:rFonts w:hint="eastAsia" w:ascii="Times New Roman" w:hAnsi="Times New Roman" w:eastAsia="Times New Roman" w:cs="Times New Roman"/>
        </w:rPr>
        <w:t>，</w:t>
      </w:r>
      <w:r>
        <w:rPr>
          <w:rFonts w:hint="eastAsia" w:ascii="Times New Roman" w:hAnsi="Times New Roman" w:eastAsia="FangSong" w:cs="Times New Roman"/>
        </w:rPr>
        <w:t>优先考虑每个</w:t>
      </w:r>
      <w:r>
        <w:rPr>
          <w:rFonts w:hint="eastAsia" w:ascii="Times New Roman" w:hAnsi="Times New Roman" w:eastAsia="Times New Roman" w:cs="Times New Roman"/>
        </w:rPr>
        <w:t>P</w:t>
      </w:r>
      <w:r>
        <w:rPr>
          <w:rFonts w:hint="eastAsia" w:ascii="Times New Roman" w:hAnsi="Times New Roman" w:eastAsia="FangSong" w:cs="Times New Roman"/>
        </w:rPr>
        <w:t>原子分到结合一个</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现在的关键是</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分子结合的位置</w:t>
      </w:r>
      <w:r>
        <w:rPr>
          <w:rFonts w:hint="eastAsia" w:ascii="Times New Roman" w:hAnsi="Times New Roman" w:eastAsia="Times New Roman" w:cs="Times New Roman"/>
        </w:rPr>
        <w:t>，</w:t>
      </w:r>
      <w:r>
        <w:rPr>
          <w:rFonts w:hint="eastAsia" w:ascii="Times New Roman" w:hAnsi="Times New Roman" w:eastAsia="FangSong" w:cs="Times New Roman"/>
        </w:rPr>
        <w:t>我们可以参考</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的骨架不变</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端位</w:t>
      </w:r>
      <w:r>
        <w:rPr>
          <w:rFonts w:hint="eastAsia" w:ascii="Times New Roman" w:hAnsi="Times New Roman" w:eastAsia="Times New Roman" w:cs="Times New Roman"/>
        </w:rPr>
        <w:t>O</w:t>
      </w:r>
      <w:r>
        <w:rPr>
          <w:rFonts w:hint="eastAsia" w:ascii="Times New Roman" w:hAnsi="Times New Roman" w:eastAsia="FangSong" w:cs="Times New Roman"/>
        </w:rPr>
        <w:t>原子替换为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70000"/>
            <wp:effectExtent b="0" l="0" r="0" t="0"/>
            <wp:docPr descr="" title="" id="312" name="Picture"/>
            <a:graphic>
              <a:graphicData uri="http://schemas.openxmlformats.org/drawingml/2006/picture">
                <pic:pic>
                  <pic:nvPicPr>
                    <pic:cNvPr descr="b8c06b3c25cce9c699e3860e113aafaae7e5747ef883d888000b66da6c5f9b7d.jpg" id="313" name="Picture"/>
                    <pic:cNvPicPr>
                      <a:picLocks noChangeArrowheads="1" noChangeAspect="1"/>
                    </pic:cNvPicPr>
                  </pic:nvPicPr>
                  <pic:blipFill>
                    <a:blip r:embed="rId311"/>
                    <a:stretch>
                      <a:fillRect/>
                    </a:stretch>
                  </pic:blipFill>
                  <pic:spPr bwMode="auto">
                    <a:xfrm>
                      <a:off x="0" y="0"/>
                      <a:ext cx="3240000" cy="2970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P</m:t>
              </m:r>
            </m:e>
            <m:sub>
              <m:r>
                <m:t>4</m:t>
              </m:r>
            </m:sub>
          </m:sSub>
          <m:sSub>
            <m:e>
              <m:r>
                <m:rPr>
                  <m:sty m:val="p"/>
                </m:rPr>
                <m:t>O</m:t>
              </m:r>
            </m:e>
            <m:sub>
              <m:r>
                <m:t>10</m:t>
              </m:r>
            </m:sub>
          </m:sSub>
        </m:oMath>
      </m:oMathPara>
    </w:p>
    <w:p>
      <w:pPr>
        <w:pStyle w:val="FirstParagraph"/>
        <w:spacing w:before="160" w:after="80"/>
        <w:jc w:val="center"/>
      </w:pPr>
      <w:r>
        <w:rPr>
          <w:rFonts w:ascii="Times New Roman" w:hAnsi="Times New Roman" w:eastAsia="Times New Roman" w:cs="Times New Roman"/>
        </w:rPr>
        <w:drawing>
          <wp:inline>
            <wp:extent cx="3240000" cy="3468705"/>
            <wp:effectExtent b="0" l="0" r="0" t="0"/>
            <wp:docPr descr="" title="" id="315" name="Picture"/>
            <a:graphic>
              <a:graphicData uri="http://schemas.openxmlformats.org/drawingml/2006/picture">
                <pic:pic>
                  <pic:nvPicPr>
                    <pic:cNvPr descr="b894a4ec5d0a61157abf4111c43d9cdbb0c1189752b30156455e7bcf81e91454.jpg" id="316" name="Picture"/>
                    <pic:cNvPicPr>
                      <a:picLocks noChangeArrowheads="1" noChangeAspect="1"/>
                    </pic:cNvPicPr>
                  </pic:nvPicPr>
                  <pic:blipFill>
                    <a:blip r:embed="rId314"/>
                    <a:stretch>
                      <a:fillRect/>
                    </a:stretch>
                  </pic:blipFill>
                  <pic:spPr bwMode="auto">
                    <a:xfrm>
                      <a:off x="0" y="0"/>
                      <a:ext cx="3240000" cy="3468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12-2 Si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原子拥有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有着更为灵活的成键方式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S</m:t>
            </m:r>
            <m:r>
              <m:rPr>
                <m:sty m:val="p"/>
              </m:rPr>
              <m:t>i</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所以分子呈现平面结构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原子为正常的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3846"/>
            <wp:effectExtent b="0" l="0" r="0" t="0"/>
            <wp:docPr descr="" title="" id="318" name="Picture"/>
            <a:graphic>
              <a:graphicData uri="http://schemas.openxmlformats.org/drawingml/2006/picture">
                <pic:pic>
                  <pic:nvPicPr>
                    <pic:cNvPr descr="f2b308daf37f09eaa18b22367f8808032a4ba5d55fac53efb669784afa899fd2.jpg" id="319" name="Picture"/>
                    <pic:cNvPicPr>
                      <a:picLocks noChangeArrowheads="1" noChangeAspect="1"/>
                    </pic:cNvPicPr>
                  </pic:nvPicPr>
                  <pic:blipFill>
                    <a:blip r:embed="rId317"/>
                    <a:stretch>
                      <a:fillRect/>
                    </a:stretch>
                  </pic:blipFill>
                  <pic:spPr bwMode="auto">
                    <a:xfrm>
                      <a:off x="0" y="0"/>
                      <a:ext cx="3600000" cy="1753846"/>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π</m:t>
            </m:r>
          </m:e>
          <m:sub>
            <m:r>
              <m:t>4</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hint="eastAsia" w:ascii="Times New Roman" w:hAnsi="Times New Roman" w:eastAsia="Times New Roman" w:cs="Times New Roman"/>
        </w:rPr>
        <w:t>Si</w:t>
      </w:r>
      <w:r>
        <w:rPr>
          <w:rFonts w:hint="eastAsia" w:ascii="Times New Roman" w:hAnsi="Times New Roman" w:eastAsia="FangSong" w:cs="Times New Roman"/>
        </w:rPr>
        <w:t>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vsepr理论-8"/>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N</m:t>
        </m:r>
        <m:sSup>
          <m:e>
            <m:r>
              <m:t>O</m:t>
            </m:r>
          </m:e>
          <m:sup>
            <m:r>
              <m:rPr>
                <m:sty m:val="p"/>
              </m:rPr>
              <m:t>+</m:t>
            </m:r>
          </m:sup>
        </m:sSup>
        <m:r>
          <m:rPr>
            <m:sty m:val="p"/>
          </m:rPr>
          <m:t>(</m:t>
        </m:r>
        <m:r>
          <m:rPr>
            <m:sty m:val="p"/>
          </m:rPr>
          <m:t>:</m:t>
        </m:r>
        <m:r>
          <m:t>N</m:t>
        </m:r>
        <m:r>
          <m:rPr>
            <m:sty m:val="p"/>
          </m:rPr>
          <m:t>≡</m:t>
        </m:r>
        <m: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rPr>
            <m:sty m:val="p"/>
          </m:rPr>
          <m:t>:</m:t>
        </m:r>
        <m:r>
          <m:t>N</m:t>
        </m:r>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sSup>
          <m:e>
            <m: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rPr>
            <m:sty m:val="p"/>
          </m:rPr>
          <m:t>:</m:t>
        </m:r>
        <m:acc>
          <m:accPr>
            <m:chr m:val="̈"/>
          </m:accPr>
          <m:e>
            <m:r>
              <m:t>O</m:t>
            </m:r>
          </m:e>
        </m:acc>
        <m:r>
          <m:rPr>
            <m:sty m:val="p"/>
          </m:rPr>
          <m:t>−</m:t>
        </m:r>
        <m:sSup>
          <m:e>
            <m:r>
              <m:t>N</m:t>
            </m:r>
          </m:e>
          <m:sup>
            <m:r>
              <m:rPr>
                <m:sty m:val="p"/>
              </m:rPr>
              <m:t>†</m:t>
            </m:r>
          </m:sup>
        </m:sSup>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sSup>
          <m:e>
            <m: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r>
          <m:t>O</m:t>
        </m:r>
        <m:r>
          <m:t>H</m:t>
        </m:r>
        <m:r>
          <m:rPr>
            <m:sty m:val="p"/>
          </m:rPr>
          <m:t>(</m:t>
        </m:r>
        <m:r>
          <m:t>H</m:t>
        </m:r>
        <m:r>
          <m:rPr>
            <m:sty m:val="p"/>
          </m:rPr>
          <m:t>=</m:t>
        </m:r>
        <m:sSup>
          <m:e>
            <m:r>
              <m:t>O</m:t>
            </m:r>
          </m:e>
          <m:sup>
            <m:r>
              <m:rPr>
                <m:sty m:val="p"/>
              </m:rPr>
              <m:t>(</m:t>
            </m:r>
            <m:r>
              <m:rPr>
                <m:sty m:val="p"/>
              </m:rPr>
              <m:t>⋅</m:t>
            </m:r>
            <m:r>
              <m:rPr>
                <m:sty m:val="p"/>
              </m:rPr>
              <m:t>)</m:t>
            </m:r>
          </m:sup>
        </m:sSup>
        <m:r>
          <m:rPr>
            <m:sty m:val="p"/>
          </m:rPr>
          <m:t>=</m:t>
        </m:r>
        <m:r>
          <m:t>O</m:t>
        </m:r>
        <m:r>
          <m:t> </m:t>
        </m:r>
        <m:r>
          <m:rPr>
            <m:sty m:val="p"/>
          </m:rPr>
          <m:t>(</m:t>
        </m:r>
        <m:r>
          <m:rPr>
            <m:sty m:val="p"/>
          </m:rPr>
          <m:t>⋅</m:t>
        </m:r>
        <m:r>
          <m:rPr>
            <m:sty m:val="p"/>
          </m:rPr>
          <m:t>)</m:t>
        </m:r>
        <m:r>
          <m:rPr>
            <m:sty m:val="p"/>
          </m:rPr>
          <m:t>=</m:t>
        </m:r>
        <m:r>
          <m:t>N</m:t>
        </m:r>
        <m:sSub>
          <m:e>
            <m:r>
              <m:t>H</m:t>
            </m:r>
          </m:e>
          <m:sub>
            <m:r>
              <m:t>2</m:t>
            </m:r>
          </m:sub>
        </m:sSub>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C</m:t>
        </m:r>
        <m:r>
          <m:t>O</m:t>
        </m:r>
        <m:r>
          <m:rPr>
            <m:sty m:val="p"/>
          </m:rPr>
          <m:t>(</m:t>
        </m:r>
        <m:r>
          <m:rPr>
            <m:sty m:val="p"/>
          </m:rPr>
          <m:t>:</m:t>
        </m:r>
        <m:acc>
          <m:accPr>
            <m:chr m:val="‾"/>
          </m:accPr>
          <m:e>
            <m:r>
              <m:t>C</m:t>
            </m:r>
          </m:e>
        </m:acc>
        <m:r>
          <m:rPr>
            <m:sty m:val="p"/>
          </m:rP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acc>
          <m:accPr>
            <m:chr m:val="̈"/>
          </m:accPr>
          <m:e>
            <m:r>
              <m:t>Q</m:t>
            </m:r>
          </m:e>
        </m:acc>
        <m:r>
          <m:rPr>
            <m:sty m:val="p"/>
          </m:rPr>
          <m:t>=</m:t>
        </m:r>
        <m:r>
          <m:t>C</m:t>
        </m:r>
        <m:r>
          <m:rPr>
            <m:sty m:val="p"/>
          </m:rPr>
          <m:t>=</m:t>
        </m:r>
        <m:acc>
          <m:accPr>
            <m:chr m:val="̈"/>
          </m:accPr>
          <m:e>
            <m:r>
              <m:t>Q</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Sup>
          <m:e>
            <m:r>
              <m:t>O</m:t>
            </m:r>
          </m:e>
          <m:sub>
            <m:r>
              <m:t>2</m:t>
            </m:r>
          </m:sub>
          <m:sup>
            <m:r>
              <m:rPr>
                <m:sty m:val="p"/>
              </m:rPr>
              <m:t>−</m:t>
            </m:r>
          </m:sup>
        </m:sSubSup>
        <m:d>
          <m:dPr>
            <m:begChr m:val="("/>
            <m:sepChr m:val=""/>
            <m:endChr m:val=")"/>
            <m:grow/>
          </m:dPr>
          <m:e>
            <m:sSub>
              <m:e>
                <m:r>
                  <m:t>H</m:t>
                </m:r>
              </m:e>
              <m:sub>
                <m:r>
                  <m:t>3</m:t>
                </m:r>
              </m:sub>
            </m:sSub>
            <m:r>
              <m:t>C</m:t>
            </m:r>
            <m:r>
              <m:rPr>
                <m:sty m:val="p"/>
              </m:rPr>
              <m:t>−</m:t>
            </m:r>
            <m:r>
              <m:t>C</m:t>
            </m:r>
            <m:m>
              <m:mPr>
                <m:baseJc m:val="center"/>
                <m:plcHide m:val="on"/>
                <m:mcs>
                  <m:mc>
                    <m:mcPr>
                      <m:mcJc m:val="center"/>
                      <m:count m:val="1"/>
                    </m:mcPr>
                  </m:mc>
                </m:mcs>
              </m:mPr>
              <m:mr>
                <m:e>
                  <m:acc>
                    <m:accPr>
                      <m:chr m:val="̈"/>
                    </m:accPr>
                    <m:e>
                      <m:r>
                        <m:t>O</m:t>
                      </m:r>
                    </m:e>
                  </m:acc>
                  <m:r>
                    <m:rPr>
                      <m:sty m:val="p"/>
                    </m:rPr>
                    <m:t>.</m:t>
                  </m:r>
                </m:e>
              </m:mr>
              <m:mr>
                <m:e>
                  <m:acc>
                    <m:accPr>
                      <m:chr m:val="̈"/>
                    </m:accPr>
                    <m:e>
                      <m:r>
                        <m:t>O</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d>
          <m:dPr>
            <m:begChr m:val="("/>
            <m:sepChr m:val=""/>
            <m:endChr m:val=")"/>
            <m:grow/>
          </m:dPr>
          <m:e>
            <m:acc>
              <m:accPr>
                <m:chr m:val="̈"/>
              </m:accPr>
              <m:e>
                <m:r>
                  <m:t>Q</m:t>
                </m:r>
              </m:e>
            </m:acc>
            <m:r>
              <m:rPr>
                <m:sty m:val="p"/>
              </m:rPr>
              <m:t>−</m:t>
            </m:r>
            <m:r>
              <m:t>C</m:t>
            </m:r>
            <m:m>
              <m:mPr>
                <m:baseJc m:val="center"/>
                <m:plcHide m:val="on"/>
                <m:mcs>
                  <m:mc>
                    <m:mcPr>
                      <m:mcJc m:val="center"/>
                      <m:count m:val="1"/>
                    </m:mcPr>
                  </m:mc>
                </m:mcs>
              </m:mPr>
              <m:mr>
                <m:e>
                  <m:acc>
                    <m:accPr>
                      <m:chr m:val="̈"/>
                    </m:accPr>
                    <m:e>
                      <m:r>
                        <m:t>Q</m:t>
                      </m:r>
                    </m:e>
                  </m:acc>
                  <m:r>
                    <m:rPr>
                      <m:sty m:val="p"/>
                    </m:rPr>
                    <m:t>.</m:t>
                  </m:r>
                </m:e>
              </m:mr>
              <m:mr>
                <m:e>
                  <m:acc>
                    <m:accPr>
                      <m:chr m:val="̈"/>
                    </m:accPr>
                    <m:e>
                      <m:r>
                        <m:t>Q</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O</m:t>
        </m:r>
        <m:d>
          <m:dPr>
            <m:begChr m:val="("/>
            <m:sepChr m:val=""/>
            <m:endChr m:val=")"/>
            <m:grow/>
          </m:dPr>
          <m:e>
            <m:sSub>
              <m:e>
                <m:r>
                  <m:t>H</m:t>
                </m:r>
              </m:e>
              <m:sub>
                <m:r>
                  <m:t>3</m:t>
                </m:r>
              </m:sub>
            </m:sSub>
            <m:r>
              <m:t>C</m:t>
            </m:r>
            <m:m>
              <m:mPr>
                <m:baseJc m:val="center"/>
                <m:plcHide m:val="on"/>
                <m:mcs>
                  <m:mc>
                    <m:mcPr>
                      <m:mcJc m:val="center"/>
                      <m:count m:val="1"/>
                    </m:mcPr>
                  </m:mc>
                </m:mcs>
              </m:mPr>
              <m:mr>
                <m:e>
                  <m:acc>
                    <m:accPr>
                      <m:chr m:val="̈"/>
                    </m:accPr>
                    <m:e>
                      <m:r>
                        <m:t>O</m:t>
                      </m:r>
                    </m:e>
                  </m:acc>
                  <m:r>
                    <m:rPr>
                      <m:sty m:val="p"/>
                    </m:rPr>
                    <m:t>.</m:t>
                  </m:r>
                </m:e>
              </m:mr>
              <m:mr>
                <m:e>
                  <m:r>
                    <m:t>C</m:t>
                  </m:r>
                  <m:sSub>
                    <m:e>
                      <m:r>
                        <m:t>H</m:t>
                      </m:r>
                    </m:e>
                    <m:sub>
                      <m:r>
                        <m:t>3</m:t>
                      </m:r>
                    </m:sub>
                  </m:sSub>
                </m:e>
              </m:mr>
            </m:m>
          </m:e>
        </m:d>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spacing w:before="160" w:after="80"/>
      </w:pPr>
      <w:r>
        <w:pict>
          <v:rect style="width:0;height:1.5pt" o:hralign="center" o:hrstd="t" o:hr="t"/>
        </w:pict>
      </w:r>
    </w:p>
    <w:bookmarkEnd w:id="321"/>
    <w:bookmarkStart w:id="322" w:name="分子轨道理论-5"/>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和</w:t>
      </w:r>
      <w:r>
        <w:rPr>
          <w:rFonts w:hint="eastAsia" w:ascii="Times New Roman" w:hAnsi="Times New Roman" w:eastAsia="Times New Roman" w:cs="Times New Roman"/>
        </w:rPr>
        <w:t>~149pm，</w:t>
      </w:r>
      <w:r>
        <w:rPr>
          <w:rFonts w:hint="eastAsia" w:ascii="Times New Roman" w:hAnsi="Times New Roman" w:eastAsia="FangSong" w:cs="Times New Roman"/>
        </w:rPr>
        <w:t>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制备出含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pm</w:t>
      </w:r>
      <w:r>
        <w:rPr>
          <w:rFonts w:ascii="Times New Roman" w:hAnsi="Times New Roman" w:eastAsia="Times New Roman" w:cs="Times New Roman"/>
        </w:rPr>
        <w:t xml:space="preserve"> </w:t>
      </w:r>
      <w:r>
        <w:rPr>
          <w:rFonts w:ascii="Times New Roman" w:hAnsi="Times New Roman" w:eastAsia="Times New Roman" w:cs="Times New Roman"/>
        </w:rPr>
        <w:t xml:space="preserve">490 kJ·mol-1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112 pm</w:t>
      </w:r>
      <w:r>
        <w:rPr>
          <w:rFonts w:ascii="Times New Roman" w:hAnsi="Times New Roman" w:eastAsia="Times New Roman" w:cs="Times New Roman"/>
        </w:rPr>
        <w:t xml:space="preserve"> </w:t>
      </w:r>
      <w:r>
        <w:rPr>
          <w:rFonts w:ascii="Times New Roman" w:hAnsi="Times New Roman" w:eastAsia="Times New Roman" w:cs="Times New Roman"/>
        </w:rPr>
        <w:t xml:space="preserve">625 kJ·mol-1</w:t>
      </w:r>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132 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149 pm</w:t>
      </w:r>
      <w:r>
        <w:rPr>
          <w:rFonts w:ascii="Times New Roman" w:hAnsi="Times New Roman" w:eastAsia="Times New Roman" w:cs="Times New Roman"/>
        </w:rPr>
        <w:t xml:space="preserve"> </w:t>
      </w:r>
      <w:r>
        <w:rPr>
          <w:rFonts w:ascii="Times New Roman" w:hAnsi="Times New Roman" w:eastAsia="Times New Roman" w:cs="Times New Roman"/>
        </w:rPr>
        <w:t xml:space="preserve">200 kJ·mol-1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spacing w:before="160" w:after="80"/>
      </w:pPr>
      <w:r>
        <w:pict>
          <v:rect style="width:0;height:1.5pt" o:hralign="center" o:hrstd="t" o:hr="t"/>
        </w:pict>
      </w:r>
    </w:p>
    <w:bookmarkEnd w:id="322"/>
    <w:bookmarkStart w:id="323" w:name="分子轨道理论-6"/>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r>
          <m:t>O</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电子组态为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OH:</w:t>
      </w:r>
      <w:r>
        <w:rPr>
          <w:rFonts w:ascii="Times New Roman" w:hAnsi="Times New Roman" w:eastAsia="Times New Roman" w:cs="Times New Roman"/>
        </w:rPr>
        <w:t xml:space="preserve"> </w:t>
      </w:r>
      <m:oMath>
        <m:oMathPr>
          <m:ctrlPr>
            <w:rPr>
              <w:sz w:val="28"/>
              <w:szCs w:val="28"/>
            </w:rPr>
          </m:ctrlPr>
        </m:oMathPr>
        <m:r>
          <m:t>K</m:t>
        </m: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w:r>
        <w:rPr>
          <w:rFonts w:ascii="Times New Roman" w:hAnsi="Times New Roman" w:eastAsia="Times New Roman" w:cs="Times New Roman"/>
        </w:rPr>
        <w:t xml:space="preserve"> </w:t>
      </w:r>
      <m:oMath>
        <m:oMathPr>
          <m:ctrlPr>
            <w:rPr>
              <w:sz w:val="28"/>
              <w:szCs w:val="28"/>
            </w:rPr>
          </m:ctrlPr>
        </m:oMathPr>
        <m:sSup>
          <m:e>
            <m:r>
              <m:t>​</m:t>
            </m:r>
          </m:e>
          <m:sup>
            <m:r>
              <m:t>1</m:t>
            </m:r>
          </m:sup>
        </m:sSup>
        <m:sSub>
          <m:e>
            <m:r>
              <m:t>O</m:t>
            </m:r>
          </m:e>
          <m:sub>
            <m:r>
              <m:t>2</m:t>
            </m:r>
          </m:sub>
        </m:sSub>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oMath>
    </w:p>
    <w:p>
      <w:pPr>
        <w:pStyle w:val="BodyText"/>
      </w:pPr>
      <w:r>
        <w:rPr>
          <w:rFonts w:hint="eastAsia" w:ascii="Times New Roman" w:hAnsi="Times New Roman" w:eastAsia="FangSong" w:cs="Times New Roman"/>
        </w:rPr>
        <w:t xml:space="preserve">分子</w:t>
      </w:r>
    </w:p>
    <w:p>
      <w:pPr>
        <w:pStyle w:val="BodyText"/>
      </w:pPr>
      <w:r>
        <w:rPr>
          <w:rFonts w:ascii="Times New Roman" w:hAnsi="Times New Roman" w:eastAsia="Times New Roman" w:cs="Times New Roman"/>
        </w:rPr>
        <w:t xml:space="preserve">HOMO</w:t>
      </w:r>
    </w:p>
    <w:p>
      <w:pPr>
        <w:pStyle w:val="BodyText"/>
      </w:pPr>
      <w:r>
        <w:rPr>
          <w:rFonts w:ascii="Times New Roman" w:hAnsi="Times New Roman" w:eastAsia="Times New Roman" w:cs="Times New Roman"/>
        </w:rPr>
        <w:t xml:space="preserve">LUMO</w:t>
      </w:r>
    </w:p>
    <w:p>
      <w:pPr>
        <w:pStyle w:val="BodyText"/>
      </w:pPr>
      <w:r>
        <w:rPr>
          <w:rFonts w:hint="eastAsia" w:ascii="Times New Roman" w:hAnsi="Times New Roman" w:eastAsia="FangSong" w:cs="Times New Roman"/>
        </w:rPr>
        <w:t xml:space="preserve">键级</w:t>
      </w:r>
    </w:p>
    <w:p>
      <w:pPr>
        <w:pStyle w:val="BodyText"/>
      </w:pPr>
      <w:r>
        <w:rPr>
          <w:rFonts w:hint="eastAsia" w:ascii="Times New Roman" w:hAnsi="Times New Roman" w:eastAsia="FangSong" w:cs="Times New Roman"/>
        </w:rPr>
        <w:t xml:space="preserve">化学键</w:t>
      </w:r>
    </w:p>
    <w:p>
      <w:pPr>
        <w:pStyle w:val="BodyText"/>
      </w:pPr>
      <w:r>
        <w:rPr>
          <w:rFonts w:hint="eastAsia" w:ascii="Times New Roman" w:hAnsi="Times New Roman" w:eastAsia="FangSong" w:cs="Times New Roman"/>
        </w:rPr>
        <w:t xml:space="preserve">磁性质</w:t>
      </w:r>
    </w:p>
    <w:p>
      <w:pPr>
        <w:pStyle w:val="BodyText"/>
      </w:pPr>
      <w:r>
        <w:rPr>
          <w:rFonts w:hint="eastAsia" w:ascii="Times New Roman" w:hAnsi="Times New Roman" w:eastAsia="FangSong" w:cs="Times New Roman"/>
        </w:rPr>
        <w:t xml:space="preserve">活泼性</w:t>
      </w:r>
    </w:p>
    <w:p>
      <w:pPr>
        <w:pStyle w:val="BodyText"/>
      </w:pPr>
      <w:r>
        <w:rPr>
          <w:rFonts w:ascii="Times New Roman" w:hAnsi="Times New Roman" w:eastAsia="Times New Roman" w:cs="Times New Roman"/>
        </w:rPr>
        <w:t xml:space="preserve">· OH</w:t>
      </w:r>
    </w:p>
    <w:p>
      <w:pPr>
        <w:pStyle w:val="BodyText"/>
      </w:pPr>
      <m:oMath>
        <m:sSub>
          <m:e>
            <m:r>
              <m:t>π</m:t>
            </m:r>
          </m:e>
          <m:sub>
            <m:r>
              <m:t>2</m:t>
            </m:r>
            <m:r>
              <m:t>p</m:t>
            </m:r>
          </m:sub>
        </m:sSub>
      </m:oMath>
      <w:r>
        <w:rPr>
          <w:rFonts w:ascii="Times New Roman" w:hAnsi="Times New Roman" w:eastAsia="Times New Roman" w:cs="Times New Roman"/>
        </w:rPr>
        <w:t xml:space="preserve"> </w:t>
      </w:r>
      <m:oMath>
        <m:sSub>
          <m:e>
            <m:r>
              <m:t>π</m:t>
            </m:r>
          </m:e>
          <m:sub>
            <m:r>
              <m:t>2</m:t>
            </m:r>
            <m:r>
              <m:t>p</m:t>
            </m:r>
          </m:sub>
        </m:sSub>
      </m:oMath>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σ</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大</w:t>
      </w:r>
    </w:p>
    <w:p>
      <w:pPr>
        <w:pStyle w:val="BodyText"/>
      </w:pPr>
      <m:oMath>
        <m:sSubSup>
          <m:e>
            <m: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σ,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π</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较大</w:t>
      </w:r>
    </w:p>
    <w:p>
      <w:pPr>
        <w:pStyle w:val="BodyText"/>
      </w:pPr>
      <m:oMath>
        <m:sSup>
          <m:e>
            <m:r>
              <m:t>​</m:t>
            </m:r>
          </m:e>
          <m:sup>
            <m:r>
              <m:t>1</m:t>
            </m:r>
          </m:sup>
        </m:sSup>
        <m:sSub>
          <m:e>
            <m:r>
              <m:t>O</m:t>
            </m:r>
          </m:e>
          <m:sub>
            <m:r>
              <m:t>2</m:t>
            </m:r>
          </m:sub>
        </m:sSub>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x</m:t>
                </m:r>
              </m:sub>
            </m:sSub>
          </m:sub>
          <m:sup>
            <m:r>
              <m:rPr>
                <m:sty m:val="p"/>
              </m:rPr>
              <m:t>*</m:t>
            </m:r>
          </m:sup>
        </m:sSubSup>
        <m:r>
          <m:rPr>
            <m:sty m:val="p"/>
          </m:rPr>
          <m:t>(</m:t>
        </m:r>
        <m:sSubSup>
          <m:e>
            <m:r>
              <m:t>π</m:t>
            </m:r>
          </m:e>
          <m:sub>
            <m:r>
              <m:t>2</m:t>
            </m:r>
            <m:sSub>
              <m:e>
                <m:r>
                  <m:t>p</m:t>
                </m:r>
              </m:e>
              <m:sub>
                <m:r>
                  <m:t>y</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σ, π</w:t>
      </w:r>
    </w:p>
    <w:p>
      <w:pPr>
        <w:pStyle w:val="BodyText"/>
      </w:pPr>
      <w:r>
        <w:rPr>
          <w:rFonts w:hint="eastAsia" w:ascii="Times New Roman" w:hAnsi="Times New Roman" w:eastAsia="FangSong" w:cs="Times New Roman"/>
        </w:rPr>
        <w:t xml:space="preserve">抗磁性</w:t>
      </w:r>
    </w:p>
    <w:p>
      <w:pPr>
        <w:pStyle w:val="BodyText"/>
      </w:pPr>
      <w:r>
        <w:rPr>
          <w:rFonts w:hint="eastAsia" w:ascii="Times New Roman" w:hAnsi="Times New Roman" w:eastAsia="FangSong" w:cs="Times New Roman"/>
        </w:rPr>
        <w:t xml:space="preserve">小</w:t>
      </w:r>
    </w:p>
    <w:p>
      <w:pPr>
        <w:spacing w:before="160" w:after="80"/>
      </w:pPr>
      <w:r>
        <w:pict>
          <v:rect style="width:0;height:1.5pt" o:hralign="center" o:hrstd="t" o:hr="t"/>
        </w:pict>
      </w:r>
    </w:p>
    <w:bookmarkEnd w:id="323"/>
    <w:bookmarkStart w:id="333" w:name="氢键-1"/>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325" name="Picture"/>
            <a:graphic>
              <a:graphicData uri="http://schemas.openxmlformats.org/drawingml/2006/picture">
                <pic:pic>
                  <pic:nvPicPr>
                    <pic:cNvPr descr="faa3dea969958086de4c9b0a5c619be70914e5e9c2aa244bf8638a3490e214e0.jpg" id="326" name="Picture"/>
                    <pic:cNvPicPr>
                      <a:picLocks noChangeArrowheads="1" noChangeAspect="1"/>
                    </pic:cNvPicPr>
                  </pic:nvPicPr>
                  <pic:blipFill>
                    <a:blip r:embed="rId324"/>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328" name="Picture"/>
            <a:graphic>
              <a:graphicData uri="http://schemas.openxmlformats.org/drawingml/2006/picture">
                <pic:pic>
                  <pic:nvPicPr>
                    <pic:cNvPr descr="4c9d24a108f50cd0a9a8dd3d7b7528d23ae0886537be265327578fd41c8e874c.jpg" id="329" name="Picture"/>
                    <pic:cNvPicPr>
                      <a:picLocks noChangeArrowheads="1" noChangeAspect="1"/>
                    </pic:cNvPicPr>
                  </pic:nvPicPr>
                  <pic:blipFill>
                    <a:blip r:embed="rId327"/>
                    <a:stretch>
                      <a:fillRect/>
                    </a:stretch>
                  </pic:blipFill>
                  <pic:spPr bwMode="auto">
                    <a:xfrm>
                      <a:off x="0" y="0"/>
                      <a:ext cx="3600000" cy="2418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本题考查学生</w:t>
      </w:r>
      <w:r>
        <w:rPr>
          <w:rFonts w:ascii="Times New Roman" w:hAnsi="Times New Roman" w:eastAsia="Times New Roman" w:cs="Times New Roman"/>
        </w:rPr>
        <w:t xml:space="preserve"> NO </w:t>
      </w:r>
      <w:r>
        <w:rPr>
          <w:rFonts w:hint="eastAsia" w:ascii="Times New Roman" w:hAnsi="Times New Roman" w:eastAsia="FangSong" w:cs="Times New Roman"/>
        </w:rPr>
        <w:t>的电子组态</w:t>
      </w:r>
      <w:r>
        <w:rPr>
          <w:rFonts w:hint="eastAsia" w:ascii="Times New Roman" w:hAnsi="Times New Roman" w:eastAsia="Times New Roman" w:cs="Times New Roman"/>
        </w:rPr>
        <w:t>，HOMO、LUMO，</w:t>
      </w:r>
      <w:r>
        <w:rPr>
          <w:rFonts w:hint="eastAsia" w:ascii="Times New Roman" w:hAnsi="Times New Roman" w:eastAsia="FangSong" w:cs="Times New Roman"/>
        </w:rPr>
        <w:t>分子中原子的氧化数及等电子体等概念</w:t>
      </w:r>
      <w:r>
        <w:rPr>
          <w:rFonts w:hint="eastAsia" w:ascii="Times New Roman" w:hAnsi="Times New Roman" w:eastAsia="Times New Roman" w:cs="Times New Roman"/>
        </w:rPr>
        <w:t>。</w:t>
      </w:r>
      <w:r>
        <w:rPr>
          <w:rFonts w:hint="eastAsia" w:ascii="Times New Roman" w:hAnsi="Times New Roman" w:eastAsia="FangSong" w:cs="Times New Roman"/>
        </w:rPr>
        <w:t>难点是确定</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由图分析</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的组成可知</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都是和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考虑各原子及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的电子组态不难确定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，HOMO2π，LUMO2π</w:t>
      </w:r>
    </w:p>
    <w:p>
      <w:pPr>
        <w:pStyle w:val="BodyText"/>
      </w:pPr>
      <w:r>
        <w:rPr>
          <w:rFonts w:ascii="Times New Roman" w:hAnsi="Times New Roman" w:eastAsia="Times New Roman" w:cs="Times New Roman"/>
        </w:rPr>
        <w:t xml:space="preserve">16-2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是等电子体</w:t>
      </w:r>
    </w:p>
    <w:p>
      <w:pPr>
        <w:pStyle w:val="BodyText"/>
      </w:pPr>
      <w:r>
        <w:rPr>
          <w:rFonts w:ascii="Times New Roman" w:hAnsi="Times New Roman" w:eastAsia="Times New Roman" w:cs="Times New Roman"/>
        </w:rPr>
        <w:t xml:space="preserve">16-3 ①</w:t>
      </w:r>
    </w:p>
    <w:p>
      <w:pPr>
        <w:pStyle w:val="BodyText"/>
      </w:pPr>
      <w:r>
        <w:rPr>
          <w:rFonts w:ascii="Times New Roman" w:hAnsi="Times New Roman" w:eastAsia="Times New Roman" w:cs="Times New Roman"/>
        </w:rPr>
        <w:t xml:space="preserve">②+2,0,0,0</w:t>
      </w:r>
    </w:p>
    <w:p>
      <w:pPr>
        <w:pStyle w:val="BodyText"/>
      </w:pPr>
      <w:r>
        <w:rPr>
          <w:rFonts w:ascii="Times New Roman" w:hAnsi="Times New Roman" w:eastAsia="Times New Roman" w:cs="Times New Roman"/>
        </w:rPr>
        <w:t xml:space="preserve">16-4 ①</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②+3,+3</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，n=0</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331" name="Picture"/>
            <a:graphic>
              <a:graphicData uri="http://schemas.openxmlformats.org/drawingml/2006/picture">
                <pic:pic>
                  <pic:nvPicPr>
                    <pic:cNvPr descr="46ec2a94bf052d5633e1ab1cb273735d822fc377b97c677be8ca8e3052d313ae.jpg" id="332" name="Picture"/>
                    <pic:cNvPicPr>
                      <a:picLocks noChangeArrowheads="1" noChangeAspect="1"/>
                    </pic:cNvPicPr>
                  </pic:nvPicPr>
                  <pic:blipFill>
                    <a:blip r:embed="rId330"/>
                    <a:stretch>
                      <a:fillRect/>
                    </a:stretch>
                  </pic:blipFill>
                  <pic:spPr bwMode="auto">
                    <a:xfrm>
                      <a:off x="0" y="0"/>
                      <a:ext cx="3600000" cy="15058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氢键-2"/>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17-1 N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S </w:t>
      </w:r>
      <w:r>
        <w:rPr>
          <w:rFonts w:hint="eastAsia" w:ascii="Times New Roman" w:hAnsi="Times New Roman" w:eastAsia="FangSong" w:cs="Times New Roman"/>
        </w:rPr>
        <w:t>的电负性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的电子组态知其氧化数为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不可能夺得电子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只能转化成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也不可能夺电子</w:t>
      </w:r>
      <w:r>
        <w:rPr>
          <w:rFonts w:hint="eastAsia" w:ascii="Times New Roman" w:hAnsi="Times New Roman" w:eastAsia="Times New Roman" w:cs="Times New Roman"/>
        </w:rPr>
        <w:t>，</w:t>
      </w:r>
      <w:r>
        <w:rPr>
          <w:rFonts w:hint="eastAsia" w:ascii="Times New Roman" w:hAnsi="Times New Roman" w:eastAsia="FangSong" w:cs="Times New Roman"/>
        </w:rPr>
        <w:t>夺电子的也是</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S </w:t>
      </w:r>
      <w:r>
        <w:rPr>
          <w:rFonts w:hint="eastAsia" w:ascii="Times New Roman" w:hAnsi="Times New Roman" w:eastAsia="FangSong" w:cs="Times New Roman"/>
        </w:rPr>
        <w:t>氧化数改变</w:t>
      </w:r>
      <w:r>
        <w:rPr>
          <w:rFonts w:hint="eastAsia" w:ascii="Times New Roman" w:hAnsi="Times New Roman" w:eastAsia="Times New Roman" w:cs="Times New Roman"/>
        </w:rPr>
        <w:t>，</w:t>
      </w:r>
      <w:r>
        <w:rPr>
          <w:rFonts w:hint="eastAsia" w:ascii="Times New Roman" w:hAnsi="Times New Roman" w:eastAsia="FangSong" w:cs="Times New Roman"/>
        </w:rPr>
        <w:t>故方程式为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12</m:t>
          </m:r>
          <m:sSub>
            <m:e>
              <m:r>
                <m:rPr>
                  <m:sty m:val="p"/>
                </m:rPr>
                <m:t>N</m:t>
              </m:r>
              <m:r>
                <m:rPr>
                  <m:sty m:val="p"/>
                </m:rPr>
                <m:t>H</m:t>
              </m:r>
            </m:e>
            <m:sub>
              <m:r>
                <m:t>4</m:t>
              </m:r>
            </m:sub>
          </m:sSub>
          <m:r>
            <m:rPr>
              <m:sty m:val="p"/>
            </m:rPr>
            <m:t>C</m:t>
          </m:r>
          <m:r>
            <m:rPr>
              <m:sty m:val="p"/>
            </m:rPr>
            <m:t>l</m:t>
          </m:r>
          <m:r>
            <m:rPr>
              <m:sty m:val="p"/>
            </m:rPr>
            <m:t>+</m:t>
          </m:r>
          <m:sSub>
            <m:e>
              <m:r>
                <m:rPr>
                  <m:sty m:val="p"/>
                </m:rPr>
                <m:t>S</m:t>
              </m:r>
            </m:e>
            <m:sub>
              <m:r>
                <m:t>8</m:t>
              </m:r>
            </m:sub>
          </m:sSub>
        </m:oMath>
      </m:oMathPara>
    </w:p>
    <w:p>
      <w:pPr>
        <w:pStyle w:val="FirstParagraph"/>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t>1</m:t>
        </m:r>
        <m:sSubSup>
          <m:e>
            <m:r>
              <m:t>σ</m:t>
            </m:r>
          </m:e>
          <m:sub>
            <m:r>
              <m:t>g</m:t>
            </m:r>
          </m:sub>
          <m:sup>
            <m:r>
              <m:t>2</m:t>
            </m:r>
          </m:sup>
        </m:sSubSup>
        <m:r>
          <m:t>1</m:t>
        </m:r>
        <m:sSubSup>
          <m:e>
            <m:r>
              <m:t>σ</m:t>
            </m:r>
          </m:e>
          <m:sub>
            <m:r>
              <m:t>u</m:t>
            </m:r>
          </m:sub>
          <m:sup>
            <m:r>
              <m:t>2</m:t>
            </m:r>
          </m:sup>
        </m:sSubSup>
        <m:r>
          <m:t>1</m:t>
        </m:r>
        <m:sSubSup>
          <m:e>
            <m:r>
              <m:t>π</m:t>
            </m:r>
          </m:e>
          <m:sub>
            <m:r>
              <m:t>u</m:t>
            </m:r>
          </m:sub>
          <m:sup>
            <m:r>
              <m:t>4</m:t>
            </m:r>
          </m:sup>
        </m:sSubSup>
        <m:r>
          <m:t>2</m:t>
        </m:r>
        <m:sSubSup>
          <m:e>
            <m:r>
              <m:t>σ</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中三键结合牢固</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作反应物反应条件较苛刻</w:t>
      </w:r>
      <w:r>
        <w:rPr>
          <w:rFonts w:hint="eastAsia" w:ascii="Times New Roman" w:hAnsi="Times New Roman" w:eastAsia="Times New Roman" w:cs="Times New Roman"/>
        </w:rPr>
        <w:t>，</w:t>
      </w:r>
      <w:r>
        <w:rPr>
          <w:rFonts w:hint="eastAsia" w:ascii="Times New Roman" w:hAnsi="Times New Roman" w:eastAsia="FangSong" w:cs="Times New Roman"/>
        </w:rPr>
        <w:t>需加热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受热易爆炸</w:t>
      </w:r>
      <w:r>
        <w:rPr>
          <w:rFonts w:hint="eastAsia" w:ascii="Times New Roman" w:hAnsi="Times New Roman" w:eastAsia="Times New Roman" w:cs="Times New Roman"/>
        </w:rPr>
        <w:t>。</w:t>
      </w:r>
      <w:r>
        <w:rPr>
          <w:rFonts w:hint="eastAsia" w:ascii="Times New Roman" w:hAnsi="Times New Roman" w:eastAsia="FangSong" w:cs="Times New Roman"/>
        </w:rPr>
        <w:t>故不能用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反应制</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可放在参考立方体相对的面对角线的角顶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个氮组成的平面四方形刚好平分四面体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个氮原子位于参考立方体的中间正方形的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的相对位置有三种情况</w:t>
      </w:r>
      <w:r>
        <w:rPr>
          <w:rFonts w:hint="eastAsia" w:ascii="Times New Roman" w:hAnsi="Times New Roman" w:eastAsia="Times New Roman" w:cs="Times New Roman"/>
        </w:rPr>
        <w:t>：①</w:t>
      </w:r>
      <w:r>
        <w:rPr>
          <w:rFonts w:hint="eastAsia" w:ascii="Times New Roman" w:hAnsi="Times New Roman" w:eastAsia="FangSong" w:cs="Times New Roman"/>
        </w:rPr>
        <w:t>既共面又共边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N，②</w:t>
      </w:r>
      <w:r>
        <w:rPr>
          <w:rFonts w:hint="eastAsia" w:ascii="Times New Roman" w:hAnsi="Times New Roman" w:eastAsia="FangSong" w:cs="Times New Roman"/>
        </w:rPr>
        <w:t>共面不共边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N，③</w:t>
      </w:r>
      <w:r>
        <w:rPr>
          <w:rFonts w:hint="eastAsia" w:ascii="Times New Roman" w:hAnsi="Times New Roman" w:eastAsia="FangSong" w:cs="Times New Roman"/>
        </w:rPr>
        <w:t>既不共面又不共边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因所有</w:t>
      </w:r>
      <w:r>
        <w:rPr>
          <w:rFonts w:ascii="Times New Roman" w:hAnsi="Times New Roman" w:eastAsia="Times New Roman" w:cs="Times New Roman"/>
        </w:rPr>
        <w:t xml:space="preserve"> S—N </w:t>
      </w:r>
      <w:r>
        <w:rPr>
          <w:rFonts w:hint="eastAsia" w:ascii="Times New Roman" w:hAnsi="Times New Roman" w:eastAsia="FangSong" w:cs="Times New Roman"/>
        </w:rPr>
        <w:t>键长均等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应与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是与和它共面不共边的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095500"/>
            <wp:effectExtent b="0" l="0" r="0" t="0"/>
            <wp:docPr descr="" title="" id="335" name="Picture"/>
            <a:graphic>
              <a:graphicData uri="http://schemas.openxmlformats.org/drawingml/2006/picture">
                <pic:pic>
                  <pic:nvPicPr>
                    <pic:cNvPr descr="c0eba9eb3be9403e3cbbe9f9f09d4c089af8e9698ec83d8e9d3ca517bd909275.jpg" id="336" name="Picture"/>
                    <pic:cNvPicPr>
                      <a:picLocks noChangeArrowheads="1" noChangeAspect="1"/>
                    </pic:cNvPicPr>
                  </pic:nvPicPr>
                  <pic:blipFill>
                    <a:blip r:embed="rId334"/>
                    <a:stretch>
                      <a:fillRect/>
                    </a:stretch>
                  </pic:blipFill>
                  <pic:spPr bwMode="auto">
                    <a:xfrm>
                      <a:off x="0" y="0"/>
                      <a:ext cx="35687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17-2 </w:t>
      </w:r>
      <w:r>
        <w:rPr>
          <w:rFonts w:hint="eastAsia" w:ascii="Times New Roman" w:hAnsi="Times New Roman" w:eastAsia="FangSong" w:cs="Times New Roman"/>
        </w:rPr>
        <w:t xml:space="preserve">可知每个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均采取不等性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杂化轨道占一对孤对电子</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MO)</w:t>
      </w:r>
      <w:r>
        <w:rPr>
          <w:rFonts w:ascii="Times New Roman" w:hAnsi="Times New Roman" w:eastAsia="Times New Roman" w:cs="Times New Roman"/>
        </w:rPr>
        <w:t xml:space="preserve"> </w:t>
      </w:r>
      <m:oMath>
        <m:sSub>
          <m:e>
            <m:r>
              <m:t>ψ</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辐射能在可见光范围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有颜色</w:t>
      </w:r>
      <w:r>
        <w:rPr>
          <w:rFonts w:hint="eastAsia" w:ascii="Times New Roman" w:hAnsi="Times New Roman" w:eastAsia="Times New Roman" w:cs="Times New Roman"/>
        </w:rPr>
        <w:t>，</w:t>
      </w:r>
      <w:r>
        <w:rPr>
          <w:rFonts w:hint="eastAsia" w:ascii="Times New Roman" w:hAnsi="Times New Roman" w:eastAsia="FangSong" w:cs="Times New Roman"/>
        </w:rPr>
        <w:t>其颜色是吸收光的补色为橙色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17-4 </w:t>
      </w:r>
      <w:r>
        <w:rPr>
          <w:rFonts w:hint="eastAsia" w:ascii="Times New Roman" w:hAnsi="Times New Roman" w:eastAsia="FangSong" w:cs="Times New Roman"/>
        </w:rPr>
        <w:t xml:space="preserve">由于每个</w:t>
      </w:r>
      <w:r>
        <w:rPr>
          <w:rFonts w:ascii="Times New Roman" w:hAnsi="Times New Roman" w:eastAsia="Times New Roman" w:cs="Times New Roman"/>
        </w:rPr>
        <w:t xml:space="preserve"> S—N </w:t>
      </w:r>
      <w:r>
        <w:rPr>
          <w:rFonts w:hint="eastAsia" w:ascii="Times New Roman" w:hAnsi="Times New Roman" w:eastAsia="FangSong" w:cs="Times New Roman"/>
        </w:rPr>
        <w:t>键长均相等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均是不等性</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及所有的</w:t>
      </w:r>
      <w:r>
        <w:rPr>
          <w:rFonts w:ascii="Times New Roman" w:hAnsi="Times New Roman" w:eastAsia="Times New Roman" w:cs="Times New Roman"/>
        </w:rPr>
        <w:t xml:space="preserve"> S—N—S </w:t>
      </w:r>
      <w:r>
        <w:rPr>
          <w:rFonts w:hint="eastAsia" w:ascii="Times New Roman" w:hAnsi="Times New Roman" w:eastAsia="FangSong" w:cs="Times New Roman"/>
        </w:rPr>
        <w:t>键角均相等</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键角不相等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聚合成的</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的结构为如下</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均为不等性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oMathPr>
          <m:ctrlPr>
            <w:rPr>
              <w:sz w:val="28"/>
              <w:szCs w:val="28"/>
            </w:rPr>
          </m:ctrlPr>
        </m:oMathPr>
        <m:sSubSup>
          <m:e>
            <m:r>
              <m:t>π</m:t>
            </m:r>
          </m:e>
          <m:sub>
            <m:r>
              <m:t>2</m:t>
            </m:r>
            <m:r>
              <m:t>n</m:t>
            </m:r>
          </m:sub>
          <m:sup>
            <m:r>
              <m:t>2</m:t>
            </m:r>
            <m:r>
              <m:t>n</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59" w:name="偶极矩-5"/>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要求清楚地标出孤对电子和形式电荷</w:t>
      </w:r>
      <w:r>
        <w:rPr>
          <w:rFonts w:hint="eastAsia" w:ascii="Times New Roman" w:hAnsi="Times New Roman" w:eastAsia="Times New Roman" w:cs="Times New Roman"/>
        </w:rPr>
        <w:t>，</w:t>
      </w:r>
      <w:r>
        <w:rPr>
          <w:rFonts w:hint="eastAsia" w:ascii="Times New Roman" w:hAnsi="Times New Roman" w:eastAsia="FangSong" w:cs="Times New Roman"/>
        </w:rPr>
        <w:t>并画出其分子的几何形状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t>5</m:t>
              </m:r>
            </m:sub>
          </m:sSub>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r>
            <m:rPr>
              <m:sty m:val="p"/>
            </m:rPr>
            <m:t>[</m:t>
          </m:r>
          <m:sSub>
            <m:e>
              <m:r>
                <m:rPr>
                  <m:sty m:val="p"/>
                </m:rPr>
                <m:t>N</m:t>
              </m:r>
            </m:e>
            <m:sub>
              <m:r>
                <m:t>2</m:t>
              </m:r>
            </m:sub>
          </m:sSub>
          <m:sSup>
            <m:e>
              <m:r>
                <m:rPr>
                  <m:sty m:val="p"/>
                </m:rPr>
                <m:t>F</m:t>
              </m:r>
            </m:e>
            <m:sup>
              <m:r>
                <m:rPr>
                  <m:sty m:val="p"/>
                </m:rPr>
                <m:t>+</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
                <m:e>
                  <m:r>
                    <m:rPr>
                      <m:sty m:val="p"/>
                    </m:rPr>
                    <m:t>H</m:t>
                  </m:r>
                  <m:r>
                    <m:rPr>
                      <m:sty m:val="p"/>
                    </m:rPr>
                    <m:t>N</m:t>
                  </m:r>
                </m:e>
                <m:sub>
                  <m:r>
                    <m:t>3</m:t>
                  </m:r>
                </m:sub>
              </m:sSub>
            </m:e>
          </m:d>
          <m:r>
            <m:rPr>
              <m:sty m:val="p"/>
            </m:rPr>
            <m:t>(</m:t>
          </m:r>
        </m:oMath>
      </m:oMathPara>
    </w:p>
    <w:p>
      <w:pPr>
        <w:pStyle w:val="FirstParagraph"/>
      </w:pPr>
      <m:oMathPara>
        <m:oMathParaPr>
          <m:jc m:val="center"/>
          <m:ctrlPr>
            <w:rPr>
              <w:sz w:val="28"/>
              <w:szCs w:val="28"/>
            </w:rPr>
          </m:ctrlPr>
        </m:oMathParaPr>
        <m:oMath>
          <m:r>
            <m:rPr>
              <m:sty m:val="p"/>
            </m:rPr>
            <m:t>−</m:t>
          </m:r>
          <m:r>
            <m:t>78</m:t>
          </m:r>
          <m:r>
            <m:rPr>
              <m:sty m:val="p"/>
            </m:rPr>
            <m:t>℃</m:t>
          </m:r>
        </m:oMath>
      </m:oMathPara>
    </w:p>
    <w:p>
      <w:pPr>
        <w:pStyle w:val="FirstParagraph"/>
      </w:pPr>
      <w:r>
        <w:rPr>
          <w:rFonts w:hint="eastAsia" w:ascii="Times New Roman" w:hAnsi="Times New Roman" w:eastAsia="FangSong" w:cs="Times New Roman"/>
        </w:rPr>
        <w:t>来进行反应</w:t>
      </w:r>
      <w:r>
        <w:rPr>
          <w:rFonts w:hint="eastAsia" w:ascii="Times New Roman" w:hAnsi="Times New Roman" w:eastAsia="Times New Roman" w:cs="Times New Roman"/>
        </w:rPr>
        <w:t>。</w:t>
      </w:r>
      <w:r>
        <w:rPr>
          <w:rFonts w:hint="eastAsia" w:ascii="Times New Roman" w:hAnsi="Times New Roman" w:eastAsia="FangSong" w:cs="Times New Roman"/>
        </w:rPr>
        <w:t>然而制造</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则是由</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其反应式如下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C</m:t>
          </m:r>
          <m:r>
            <m:rPr>
              <m:sty m:val="p"/>
            </m:rPr>
            <m:t>(</m:t>
          </m:r>
          <m:r>
            <m:rPr>
              <m:nor/>
              <m:sty m:val="p"/>
            </m:rPr>
            <m:t>石墨</m:t>
          </m:r>
          <m:r>
            <m:rPr>
              <m:sty m:val="p"/>
            </m:rPr>
            <m:t>)</m:t>
          </m:r>
          <m:r>
            <m:rPr>
              <m:sty m:val="p"/>
            </m:rPr>
            <m:t>+</m:t>
          </m:r>
          <m:sSub>
            <m:e>
              <m:r>
                <m:rPr>
                  <m:sty m:val="p"/>
                </m:rPr>
                <m:t>A</m:t>
              </m:r>
              <m:r>
                <m:rPr>
                  <m:sty m:val="p"/>
                </m:rPr>
                <m:t>s</m:t>
              </m:r>
              <m:r>
                <m:rPr>
                  <m:sty m:val="p"/>
                </m:rPr>
                <m:t>F</m:t>
              </m:r>
            </m:e>
            <m:sub>
              <m:r>
                <m:t>5</m:t>
              </m:r>
            </m:sub>
          </m:sSub>
          <m:r>
            <m:rPr>
              <m:sty m:val="p"/>
            </m:rPr>
            <m:t>→</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r>
            <m:rPr>
              <m:nor/>
              <m:sty m:val="p"/>
            </m:rPr>
            <m:t>渗入石墨层中，其中</m:t>
          </m:r>
          <m:r>
            <m:t>x</m:t>
          </m:r>
          <m:r>
            <m:rPr>
              <m:sty m:val="p"/>
            </m:rPr>
            <m:t>=</m:t>
          </m:r>
          <m:r>
            <m:t>10</m:t>
          </m:r>
          <m:r>
            <m:rPr>
              <m:sty m:val="p"/>
            </m:rPr>
            <m:t>∼</m:t>
          </m:r>
          <m:r>
            <m:t>12</m:t>
          </m:r>
          <m:r>
            <m:rPr>
              <m:sty m:val="p"/>
            </m:rPr>
            <m:t>)</m:t>
          </m:r>
        </m:oMath>
      </m:oMathPara>
    </w:p>
    <w:p>
      <w:pPr>
        <w:pStyle w:val="FirstParagraph"/>
      </w:pPr>
      <m:oMathPara>
        <m:oMathParaPr>
          <m:jc m:val="center"/>
          <m:ctrlPr>
            <w:rPr>
              <w:sz w:val="28"/>
              <w:szCs w:val="28"/>
            </w:rPr>
          </m:ctrlPr>
        </m:oMathParaPr>
        <m:oMath>
          <m:r>
            <m:t>2</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sSub>
            <m:e>
              <m:r>
                <m:rPr>
                  <m:sty m:val="p"/>
                </m:rPr>
                <m:t>N</m:t>
              </m:r>
            </m:e>
            <m:sub>
              <m:r>
                <m:t>2</m:t>
              </m:r>
            </m:sub>
          </m:sSub>
          <m:sSub>
            <m:e>
              <m:r>
                <m:rPr>
                  <m:sty m:val="p"/>
                </m:rPr>
                <m:t>F</m:t>
              </m:r>
            </m:e>
            <m:sub>
              <m:r>
                <m:t>4</m:t>
              </m:r>
            </m:sub>
          </m:sSub>
          <m:r>
            <m:rPr>
              <m:sty m:val="p"/>
            </m:rPr>
            <m:t>→</m:t>
          </m:r>
          <m:r>
            <m:t>2</m:t>
          </m:r>
          <m:d>
            <m:dPr>
              <m:begChr m:val="["/>
              <m:sepChr m:val=""/>
              <m:endChr m:val="]"/>
              <m:grow/>
            </m:dPr>
            <m:e>
              <m:sSubSup>
                <m:e>
                  <m:r>
                    <m:rPr>
                      <m:sty m:val="p"/>
                    </m:rPr>
                    <m:t>C</m:t>
                  </m:r>
                </m:e>
                <m:sub>
                  <m:r>
                    <m:t>x</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sSub>
            <m:e>
              <m:r>
                <m:rPr>
                  <m:nor/>
                  <m:sty m:val="p"/>
                </m:rPr>
                <m:t>反式 - N</m:t>
              </m:r>
            </m:e>
            <m:sub>
              <m:r>
                <m:t>2</m:t>
              </m:r>
            </m:sub>
          </m:sSub>
          <m:sSub>
            <m:e>
              <m:r>
                <m:rPr>
                  <m:sty m:val="p"/>
                </m:rPr>
                <m:t>F</m:t>
              </m:r>
            </m:e>
            <m:sub>
              <m:r>
                <m:t>2</m:t>
              </m:r>
            </m:sub>
          </m:sSub>
        </m:oMath>
      </m:oMathPara>
    </w:p>
    <w:p>
      <w:pPr>
        <w:pStyle w:val="FirstParagraph"/>
      </w:pPr>
      <m:oMathPara>
        <m:oMathParaPr>
          <m:jc m:val="center"/>
          <m:ctrlPr>
            <w:rPr>
              <w:sz w:val="28"/>
              <w:szCs w:val="28"/>
            </w:rPr>
          </m:ctrlPr>
        </m:oMathParaPr>
        <m:oMath>
          <m:r>
            <m:rPr>
              <m:sty m:val="p"/>
            </m:rPr>
            <m:t>反</m:t>
          </m:r>
          <m:r>
            <m:rPr>
              <m:sty m:val="p"/>
            </m:rPr>
            <m:t>式</m:t>
          </m:r>
          <m:r>
            <m:rPr>
              <m:sty m:val="p"/>
            </m:rPr>
            <m:t>−</m:t>
          </m:r>
          <m:sSub>
            <m:e>
              <m:r>
                <m:rPr>
                  <m:sty m:val="p"/>
                </m:rPr>
                <m:t>N</m:t>
              </m:r>
            </m:e>
            <m:sub>
              <m:r>
                <m:t>2</m:t>
              </m:r>
            </m:sub>
          </m:sSub>
          <m:sSub>
            <m:e>
              <m:r>
                <m:rPr>
                  <m:sty m:val="p"/>
                </m:rPr>
                <m:t>F</m:t>
              </m:r>
            </m:e>
            <m:sub>
              <m:r>
                <m:t>2</m:t>
              </m:r>
            </m:sub>
          </m:sSub>
          <m:r>
            <m:rPr>
              <m:sty m:val="p"/>
            </m:rPr>
            <m:t>+</m:t>
          </m:r>
          <m:sSub>
            <m:e>
              <m:r>
                <m:rPr>
                  <m:sty m:val="p"/>
                </m:rPr>
                <m:t>A</m:t>
              </m:r>
              <m:r>
                <m:rPr>
                  <m:sty m:val="p"/>
                </m:rPr>
                <m:t>s</m:t>
              </m:r>
              <m:r>
                <m:rPr>
                  <m:sty m:val="p"/>
                </m:rPr>
                <m:t>F</m:t>
              </m:r>
            </m:e>
            <m:sub>
              <m:r>
                <m:t>5</m:t>
              </m:r>
            </m:sub>
          </m:sSub>
          <m:r>
            <m:rPr>
              <m:sty m:val="p"/>
            </m:rPr>
            <m:t>→</m:t>
          </m:r>
          <m:r>
            <m:rPr>
              <m:sty m:val="p"/>
            </m:rPr>
            <m:t>[</m:t>
          </m:r>
          <m:sSub>
            <m:e>
              <m:r>
                <m:rPr>
                  <m:sty m:val="p"/>
                </m:rPr>
                <m:t>N</m:t>
              </m:r>
            </m:e>
            <m:sub>
              <m:r>
                <m:t>2</m:t>
              </m:r>
            </m:sub>
          </m:sSub>
          <m:sSup>
            <m:e>
              <m:r>
                <m:rPr>
                  <m:sty m:val="p"/>
                </m:rPr>
                <m:t>F</m:t>
              </m:r>
            </m:e>
            <m:sup>
              <m:r>
                <m:rPr>
                  <m:sty m:val="p"/>
                </m:rPr>
                <m:t>+</m:t>
              </m:r>
            </m:sup>
          </m:s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m:oMathPara>
    </w:p>
    <w:p>
      <w:pPr>
        <w:pStyle w:val="FirstParagraph"/>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b>
          <m:e>
            <m:r>
              <m:rPr>
                <m:sty m:val="p"/>
              </m:rPr>
              <m:t>N</m:t>
            </m:r>
          </m:e>
          <m:sub>
            <m:r>
              <m:t>2</m:t>
            </m:r>
          </m:sub>
        </m:sSub>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并指出中心氮原子杂化形态</w:t>
      </w:r>
      <w:r>
        <w:rPr>
          <w:rFonts w:hint="eastAsia" w:ascii="Times New Roman" w:hAnsi="Times New Roman" w:eastAsia="Times New Roman" w:cs="Times New Roman"/>
        </w:rPr>
        <w:t>。</w:t>
      </w:r>
      <w:r>
        <w:rPr>
          <w:rFonts w:hint="eastAsia" w:ascii="Times New Roman" w:hAnsi="Times New Roman" w:eastAsia="FangSong" w:cs="Times New Roman"/>
        </w:rPr>
        <w:t>若有大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上述反应中</w:t>
      </w:r>
      <w:r>
        <w:rPr>
          <w:rFonts w:hint="eastAsia" w:ascii="Times New Roman" w:hAnsi="Times New Roman" w:eastAsia="Times New Roman" w:cs="Times New Roman"/>
        </w:rPr>
        <w:t>，</w:t>
      </w:r>
      <w:r>
        <w:rPr>
          <w:rFonts w:hint="eastAsia" w:ascii="Times New Roman" w:hAnsi="Times New Roman" w:eastAsia="FangSong" w:cs="Times New Roman"/>
        </w:rPr>
        <w:t>石墨是路易斯酸还是路易斯碱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路易斯酸还是路易斯碱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比较顺式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化学活性强弱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18-5</w:t>
      </w:r>
      <w:r>
        <w:rPr>
          <w:rFonts w:hint="eastAsia" w:ascii="Times New Roman" w:hAnsi="Times New Roman" w:eastAsia="FangSong" w:cs="Times New Roman"/>
        </w:rPr>
        <w:t>固态</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但与水接触时则会发生爆炸性反应</w:t>
      </w:r>
      <w:r>
        <w:rPr>
          <w:rFonts w:hint="eastAsia" w:ascii="Times New Roman" w:hAnsi="Times New Roman" w:eastAsia="Times New Roman" w:cs="Times New Roman"/>
        </w:rPr>
        <w:t>。</w:t>
      </w:r>
      <w:r>
        <w:rPr>
          <w:rFonts w:hint="eastAsia" w:ascii="Times New Roman" w:hAnsi="Times New Roman" w:eastAsia="FangSong" w:cs="Times New Roman"/>
        </w:rPr>
        <w:t>试写出该爆炸反应的化学方程式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在合成</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会得到反式的产物</w:t>
      </w:r>
      <w:r>
        <w:rPr>
          <w:rFonts w:hint="eastAsia" w:ascii="Times New Roman" w:hAnsi="Times New Roman" w:eastAsia="Times New Roman" w:cs="Times New Roman"/>
        </w:rPr>
        <w:t>，</w:t>
      </w:r>
      <w:r>
        <w:rPr>
          <w:rFonts w:hint="eastAsia" w:ascii="Times New Roman" w:hAnsi="Times New Roman" w:eastAsia="FangSong" w:cs="Times New Roman"/>
        </w:rPr>
        <w:t>虽然热力学上比较稳定的形式是顺式</w:t>
      </w:r>
      <w:r>
        <w:rPr>
          <w:rFonts w:hint="eastAsia" w:ascii="Times New Roman" w:hAnsi="Times New Roman" w:eastAsia="Times New Roman" w:cs="Times New Roman"/>
        </w:rPr>
        <w:t>(trans-)。</w:t>
      </w:r>
      <w:r>
        <w:rPr>
          <w:rFonts w:hint="eastAsia" w:ascii="Times New Roman" w:hAnsi="Times New Roman" w:eastAsia="FangSong" w:cs="Times New Roman"/>
        </w:rPr>
        <w:t>若要将反式</w:t>
      </w:r>
      <w:r>
        <w:rPr>
          <w:rFonts w:hint="eastAsia" w:ascii="Times New Roman" w:hAnsi="Times New Roman" w:eastAsia="Times New Roman" w:cs="Times New Roman"/>
        </w:rPr>
        <w:t>(cis-)</w:t>
      </w:r>
      <w:r>
        <w:rPr>
          <w:rFonts w:hint="eastAsia" w:ascii="Times New Roman" w:hAnsi="Times New Roman" w:eastAsia="FangSong" w:cs="Times New Roman"/>
        </w:rPr>
        <w:t>转化为顺式时</w:t>
      </w:r>
      <w:r>
        <w:rPr>
          <w:rFonts w:hint="eastAsia" w:ascii="Times New Roman" w:hAnsi="Times New Roman" w:eastAsia="Times New Roman" w:cs="Times New Roman"/>
        </w:rPr>
        <w:t>，</w:t>
      </w:r>
      <w:r>
        <w:rPr>
          <w:rFonts w:hint="eastAsia" w:ascii="Times New Roman" w:hAnsi="Times New Roman" w:eastAsia="FangSong" w:cs="Times New Roman"/>
        </w:rPr>
        <w:t>需要跨过非常高的活化能</w:t>
      </w:r>
      <w:r>
        <w:rPr>
          <w:rFonts w:hint="eastAsia" w:ascii="Times New Roman" w:hAnsi="Times New Roman" w:eastAsia="Times New Roman" w:cs="Times New Roman"/>
        </w:rPr>
        <w:t>。</w:t>
      </w:r>
      <w:r>
        <w:rPr>
          <w:rFonts w:hint="eastAsia" w:ascii="Times New Roman" w:hAnsi="Times New Roman" w:eastAsia="FangSong" w:cs="Times New Roman"/>
        </w:rPr>
        <w:t>所以顺</w:t>
      </w:r>
      <w:r>
        <w:rPr>
          <w:rFonts w:hint="eastAsia" w:ascii="Times New Roman" w:hAnsi="Times New Roman" w:eastAsia="Times New Roman" w:cs="Times New Roman"/>
        </w:rPr>
        <w:t>、</w:t>
      </w:r>
      <w:r>
        <w:rPr>
          <w:rFonts w:hint="eastAsia" w:ascii="Times New Roman" w:hAnsi="Times New Roman" w:eastAsia="FangSong" w:cs="Times New Roman"/>
        </w:rPr>
        <w:t>反式之间的平衡在没有催化剂的状况下是不易达成的</w:t>
      </w:r>
      <w:r>
        <w:rPr>
          <w:rFonts w:hint="eastAsia" w:ascii="Times New Roman" w:hAnsi="Times New Roman" w:eastAsia="Times New Roman" w:cs="Times New Roman"/>
        </w:rPr>
        <w:t>。</w:t>
      </w:r>
      <w:r>
        <w:rPr>
          <w:rFonts w:hint="eastAsia" w:ascii="Times New Roman" w:hAnsi="Times New Roman" w:eastAsia="FangSong" w:cs="Times New Roman"/>
        </w:rPr>
        <w:t>若将反式的</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放在密闭容器中</w:t>
      </w:r>
      <w:r>
        <w:rPr>
          <w:rFonts w:hint="eastAsia" w:ascii="Times New Roman" w:hAnsi="Times New Roman" w:eastAsia="Times New Roman" w:cs="Times New Roman"/>
        </w:rPr>
        <w:t>，</w:t>
      </w:r>
      <w:r>
        <w:rPr>
          <w:rFonts w:hint="eastAsia" w:ascii="Times New Roman" w:hAnsi="Times New Roman" w:eastAsia="FangSong" w:cs="Times New Roman"/>
        </w:rPr>
        <w:t>再加入少量的</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当作催化剂</w:t>
      </w:r>
      <w:r>
        <w:rPr>
          <w:rFonts w:hint="eastAsia" w:ascii="Times New Roman" w:hAnsi="Times New Roman" w:eastAsia="Times New Roman" w:cs="Times New Roman"/>
        </w:rPr>
        <w:t>，</w:t>
      </w:r>
      <w:r>
        <w:rPr>
          <w:rFonts w:hint="eastAsia" w:ascii="Times New Roman" w:hAnsi="Times New Roman" w:eastAsia="FangSong" w:cs="Times New Roman"/>
        </w:rPr>
        <w:t>放在室温下</w:t>
      </w:r>
      <w:r>
        <w:rPr>
          <w:rFonts w:hint="eastAsia" w:ascii="Times New Roman" w:hAnsi="Times New Roman" w:eastAsia="Times New Roman" w:cs="Times New Roman"/>
        </w:rPr>
        <w:t>6</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则顺</w:t>
      </w:r>
      <w:r>
        <w:rPr>
          <w:rFonts w:hint="eastAsia" w:ascii="Times New Roman" w:hAnsi="Times New Roman" w:eastAsia="Times New Roman" w:cs="Times New Roman"/>
        </w:rPr>
        <w:t>、</w:t>
      </w:r>
      <w:r>
        <w:rPr>
          <w:rFonts w:hint="eastAsia" w:ascii="Times New Roman" w:hAnsi="Times New Roman" w:eastAsia="FangSong" w:cs="Times New Roman"/>
        </w:rPr>
        <w:t>反式便可以达到平衡</w:t>
      </w:r>
      <w:r>
        <w:rPr>
          <w:rFonts w:hint="eastAsia" w:ascii="Times New Roman" w:hAnsi="Times New Roman" w:eastAsia="Times New Roman" w:cs="Times New Roman"/>
        </w:rPr>
        <w:t>：trans-</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F</m:t>
            </m:r>
          </m:e>
          <m:sub>
            <m:r>
              <m:t>2</m:t>
            </m:r>
          </m:sub>
        </m:sSub>
        <m:r>
          <m:rPr>
            <m:sty m:val="p"/>
          </m:rPr>
          <m:t>&lt;</m:t>
        </m:r>
        <m:r>
          <m:rPr>
            <m:sty m:val="p"/>
          </m:rPr>
          <m:t>=</m:t>
        </m:r>
        <m:r>
          <m:rPr>
            <m:sty m:val="p"/>
          </m:rPr>
          <m:t>[</m:t>
        </m:r>
        <m:r>
          <m:t>25</m:t>
        </m:r>
        <m:r>
          <m:rPr>
            <m:scr m:val="double-struck"/>
            <m:sty m:val="p"/>
          </m:rPr>
          <m:t>C</m:t>
        </m:r>
        <m:r>
          <m:rPr>
            <m:sty m:val="p"/>
          </m:rPr>
          <m:t>]</m:t>
        </m:r>
        <m:r>
          <m:rPr>
            <m:sty m:val="p"/>
          </m:rPr>
          <m:t>=</m:t>
        </m:r>
        <m:r>
          <m:rPr>
            <m:sty m:val="p"/>
          </m:rPr>
          <m:t>&gt;</m:t>
        </m:r>
        <m:r>
          <m:t>c</m:t>
        </m:r>
        <m:r>
          <m:t>i</m:t>
        </m:r>
        <m:r>
          <m:t>s</m:t>
        </m:r>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的标准生成热分别为</w:t>
      </w:r>
      <w:r>
        <w:rPr>
          <w:rFonts w:hint="eastAsia" w:ascii="Times New Roman" w:hAnsi="Times New Roman" w:eastAsia="Times New Roman" w:cs="Times New Roman"/>
        </w:rPr>
        <w:t>67.31</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62.03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m:oMath>
        <m:r>
          <m:t>25</m:t>
        </m:r>
        <m:r>
          <m:rPr>
            <m:scr m:val="double-struck"/>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时的标准熵分别为</w:t>
      </w:r>
      <w:r>
        <w:rPr>
          <w:rFonts w:hint="eastAsia" w:ascii="Times New Roman" w:hAnsi="Times New Roman" w:eastAsia="Times New Roman" w:cs="Times New Roman"/>
        </w:rPr>
        <w:t>262.10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266.50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18-6 </w:t>
      </w:r>
      <w:r>
        <w:rPr>
          <w:rFonts w:hint="eastAsia" w:ascii="Times New Roman" w:hAnsi="Times New Roman" w:eastAsia="FangSong" w:cs="Times New Roman"/>
        </w:rPr>
        <w:t xml:space="preserve">试计算在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达成平衡时</w:t>
      </w:r>
      <w:r>
        <w:rPr>
          <w:rFonts w:hint="eastAsia" w:ascii="Times New Roman" w:hAnsi="Times New Roman" w:eastAsia="Times New Roman" w:cs="Times New Roman"/>
        </w:rPr>
        <w:t>，</w:t>
      </w:r>
      <w:r>
        <w:rPr>
          <w:rFonts w:hint="eastAsia" w:ascii="Times New Roman" w:hAnsi="Times New Roman" w:eastAsia="FangSong" w:cs="Times New Roman"/>
        </w:rPr>
        <w:t>顺式分子数目除以反式分子数目的比值大小</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可利用置换反应的方式将它转换成别的</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其反应如下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M</m:t>
                  </m:r>
                </m:e>
                <m:sup>
                  <m:r>
                    <m:rPr>
                      <m:sty m:val="p"/>
                    </m:rPr>
                    <m:t>+</m:t>
                  </m:r>
                </m:sup>
              </m:sSup>
            </m:e>
          </m:d>
          <m:d>
            <m:dPr>
              <m:begChr m:val="["/>
              <m:sepChr m:val=""/>
              <m:endChr m:val="]"/>
              <m:grow/>
            </m:dPr>
            <m:e>
              <m:sSup>
                <m:e>
                  <m:r>
                    <m:rPr>
                      <m:sty m:val="p"/>
                    </m:rPr>
                    <m:t>X</m:t>
                  </m:r>
                </m:e>
                <m:sup>
                  <m:r>
                    <m:rPr>
                      <m:sty m:val="p"/>
                    </m:rPr>
                    <m:t>−</m:t>
                  </m:r>
                </m:sup>
              </m:sSup>
            </m:e>
          </m:d>
          <m:r>
            <m:rPr>
              <m:sty m:val="p"/>
            </m:rPr>
            <m:t>→</m:t>
          </m:r>
          <m:d>
            <m:dPr>
              <m:begChr m:val="["/>
              <m:sepChr m:val=""/>
              <m:endChr m:val="]"/>
              <m:grow/>
            </m:dPr>
            <m:e>
              <m:sSubSup>
                <m:e>
                  <m:r>
                    <m:rPr>
                      <m:sty m:val="p"/>
                    </m:rPr>
                    <m:t>N</m:t>
                  </m:r>
                </m:e>
                <m:sub>
                  <m:r>
                    <m:t>5</m:t>
                  </m:r>
                </m:sub>
                <m:sup>
                  <m:r>
                    <m:rPr>
                      <m:sty m:val="p"/>
                    </m:rPr>
                    <m:t>+</m:t>
                  </m:r>
                </m:sup>
              </m:sSubSup>
            </m:e>
          </m:d>
          <m:d>
            <m:dPr>
              <m:begChr m:val="["/>
              <m:sepChr m:val=""/>
              <m:endChr m:val="]"/>
              <m:grow/>
            </m:dPr>
            <m:e>
              <m:sSup>
                <m:e>
                  <m:r>
                    <m:rPr>
                      <m:sty m:val="p"/>
                    </m:rPr>
                    <m:t>X</m:t>
                  </m:r>
                </m:e>
                <m:sup>
                  <m:r>
                    <m:rPr>
                      <m:sty m:val="p"/>
                    </m:rPr>
                    <m:t>−</m:t>
                  </m:r>
                </m:sup>
              </m:sSup>
            </m:e>
          </m:d>
          <m:r>
            <m:rPr>
              <m:sty m:val="p"/>
            </m:rPr>
            <m:t>+</m:t>
          </m:r>
          <m:d>
            <m:dPr>
              <m:begChr m:val="["/>
              <m:sepChr m:val=""/>
              <m:endChr m:val="]"/>
              <m:grow/>
            </m:dPr>
            <m:e>
              <m:sSup>
                <m:e>
                  <m:r>
                    <m:rPr>
                      <m:sty m:val="p"/>
                    </m:rPr>
                    <m:t>M</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p>
            <m:e>
              <m:r>
                <m:rPr>
                  <m:sty m:val="p"/>
                </m:rPr>
                <m:t>M</m:t>
              </m:r>
            </m:e>
            <m:sup>
              <m:r>
                <m:rPr>
                  <m:sty m:val="p"/>
                </m:rPr>
                <m:t>+</m:t>
              </m:r>
            </m:sup>
          </m:sSup>
          <m:r>
            <m:rPr>
              <m:sty m:val="p"/>
            </m:rPr>
            <m:t>=</m:t>
          </m: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sSup>
            <m:e>
              <m:r>
                <m:rPr>
                  <m:sty m:val="p"/>
                </m:rPr>
                <m:t>C</m:t>
              </m:r>
              <m:r>
                <m:rPr>
                  <m:sty m:val="p"/>
                </m:rPr>
                <m:t>s</m:t>
              </m:r>
            </m:e>
            <m:sup>
              <m:r>
                <m:rPr>
                  <m:sty m:val="p"/>
                </m:rPr>
                <m:t>+</m:t>
              </m:r>
            </m:sup>
          </m:sSup>
          <m:r>
            <m:rPr>
              <m:sty m:val="p"/>
            </m:rPr>
            <m:t>;</m:t>
          </m:r>
          <m:sSup>
            <m:e>
              <m:r>
                <m:rPr>
                  <m:sty m:val="p"/>
                </m:rPr>
                <m:t>X</m:t>
              </m:r>
            </m:e>
            <m:sup>
              <m:r>
                <m:rPr>
                  <m:sty m:val="p"/>
                </m:rPr>
                <m:t>−</m:t>
              </m:r>
            </m:sup>
          </m:sSup>
          <m:r>
            <m:rPr>
              <m:sty m:val="p"/>
            </m:rPr>
            <m:t>=</m:t>
          </m:r>
          <m:sSubSup>
            <m:e>
              <m:r>
                <m:rPr>
                  <m:nor/>
                  <m:sty m:val="p"/>
                </m:rPr>
                <m:t>较大的阴离子，如SnF</m:t>
              </m:r>
            </m:e>
            <m:sub>
              <m:r>
                <m:t>6</m:t>
              </m:r>
            </m:sub>
            <m:sup>
              <m:r>
                <m:t>2</m:t>
              </m:r>
              <m:r>
                <m:rPr>
                  <m:sty m:val="p"/>
                </m:rPr>
                <m:t>−</m:t>
              </m:r>
            </m:sup>
          </m:sSubSup>
          <m:sSub>
            <m:e>
              <m:r>
                <m:rPr>
                  <m:nor/>
                  <m:sty m:val="p"/>
                </m:rPr>
                <m:t>和B(CF</m:t>
              </m:r>
            </m:e>
            <m:sub>
              <m:r>
                <m:t>3</m:t>
              </m:r>
            </m:sub>
          </m:sSub>
          <m:sSubSup>
            <m:e>
              <m:r>
                <m:rPr>
                  <m:sty m:val="p"/>
                </m:rPr>
                <m:t>)</m:t>
              </m:r>
            </m:e>
            <m:sub>
              <m:r>
                <m:t>4</m:t>
              </m:r>
            </m:sub>
            <m:sup>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在无水</w:t>
      </w:r>
      <w:r>
        <w:rPr>
          <w:rFonts w:hint="eastAsia" w:ascii="Times New Roman" w:hAnsi="Times New Roman" w:eastAsia="Times New Roman" w:cs="Times New Roman"/>
        </w:rPr>
        <w:t>HF</w:t>
      </w:r>
      <w:r>
        <w:rPr>
          <w:rFonts w:hint="eastAsia" w:ascii="Times New Roman" w:hAnsi="Times New Roman" w:eastAsia="FangSong" w:cs="Times New Roman"/>
        </w:rPr>
        <w:t>中溶解度非常低</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中溶解度也非常低</w:t>
      </w:r>
      <w:r>
        <w:rPr>
          <w:rFonts w:hint="eastAsia" w:ascii="Times New Roman" w:hAnsi="Times New Roman" w:eastAsia="Times New Roman" w:cs="Times New Roman"/>
        </w:rPr>
        <w:t>，</w:t>
      </w:r>
      <w:r>
        <w:rPr>
          <w:rFonts w:hint="eastAsia" w:ascii="Times New Roman" w:hAnsi="Times New Roman" w:eastAsia="FangSong" w:cs="Times New Roman"/>
        </w:rPr>
        <w:t>故这两种溶剂可分别在</w:t>
      </w:r>
      <w:r>
        <w:rPr>
          <w:rFonts w:hint="eastAsia" w:ascii="Times New Roman" w:hAnsi="Times New Roman" w:eastAsia="Times New Roman" w:cs="Times New Roman"/>
        </w:rPr>
        <w:t>-78°C</w:t>
      </w:r>
      <w:r>
        <w:rPr>
          <w:rFonts w:hint="eastAsia" w:ascii="Times New Roman" w:hAnsi="Times New Roman" w:eastAsia="FangSong" w:cs="Times New Roman"/>
        </w:rPr>
        <w:t>和</w:t>
      </w:r>
      <w:r>
        <w:rPr>
          <w:rFonts w:hint="eastAsia" w:ascii="Times New Roman" w:hAnsi="Times New Roman" w:eastAsia="Times New Roman" w:cs="Times New Roman"/>
        </w:rPr>
        <w:t>-64°C</w:t>
      </w:r>
      <w:r>
        <w:rPr>
          <w:rFonts w:hint="eastAsia" w:ascii="Times New Roman" w:hAnsi="Times New Roman" w:eastAsia="FangSong" w:cs="Times New Roman"/>
        </w:rPr>
        <w:t>时经常被用来当作置换反应的溶剂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18-7 </w:t>
      </w:r>
      <w:r>
        <w:rPr>
          <w:rFonts w:hint="eastAsia" w:ascii="Times New Roman" w:hAnsi="Times New Roman" w:eastAsia="FangSong" w:cs="Times New Roman"/>
        </w:rPr>
        <w:t xml:space="preserve">试写出由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以及由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并注明所选用的溶剂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t>C</m:t>
        </m:r>
        <m:r>
          <m:rPr>
            <m:sty m:val="p"/>
          </m:rPr>
          <m:t>∼</m:t>
        </m:r>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小心控制</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sSub>
          <m:e>
            <m:r>
              <m:rPr>
                <m:sty m:val="p"/>
              </m:rPr>
              <m:t>]</m:t>
            </m:r>
          </m:e>
          <m:sub>
            <m:r>
              <m:t>2</m:t>
            </m:r>
          </m:sub>
        </m:sSub>
        <m:r>
          <m:rPr>
            <m:sty m:val="p"/>
          </m:rPr>
          <m:t>[</m:t>
        </m:r>
        <m:r>
          <m:t>S</m:t>
        </m:r>
        <m:r>
          <m:t>n</m:t>
        </m:r>
        <m:sSubSup>
          <m:e>
            <m:r>
              <m:t>F</m:t>
            </m:r>
          </m:e>
          <m:sub>
            <m:r>
              <m:t>6</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可得到阳离子相同而阴离子不同的盐</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的热稳定性和</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r>
          <m:rPr>
            <m:sty m:val="p"/>
          </m:rPr>
          <m:t>]</m:t>
        </m:r>
        <m:r>
          <m:rPr>
            <m:sty m:val="p"/>
          </m:rPr>
          <m:t>[</m:t>
        </m:r>
        <m:r>
          <m:t>S</m:t>
        </m:r>
        <m:r>
          <m:t>b</m:t>
        </m:r>
        <m:sSubSup>
          <m:e>
            <m:r>
              <m:t>F</m:t>
            </m:r>
          </m:e>
          <m:sub>
            <m:r>
              <m:t>6</m:t>
            </m:r>
          </m:sub>
          <m:sup>
            <m:r>
              <m:rPr>
                <m:sty m:val="p"/>
              </m:rPr>
              <m:t>−</m:t>
            </m:r>
          </m:sup>
        </m:sSubSup>
        <m:r>
          <m:rPr>
            <m:sty m:val="p"/>
          </m:rPr>
          <m:t>]</m:t>
        </m:r>
        <m:r>
          <m:rPr>
            <m:sty m:val="p"/>
          </m:rPr>
          <m:t>(</m:t>
        </m:r>
        <m:sSup>
          <m:e>
            <m:r>
              <m:t>50</m:t>
            </m:r>
          </m:e>
          <m:sup>
            <m:r>
              <m:rPr>
                <m:sty m:val="p"/>
              </m:rPr>
              <m:t>∘</m:t>
            </m:r>
          </m:sup>
        </m:sSup>
        <m:r>
          <m:t>C</m:t>
        </m:r>
        <m:r>
          <m:rPr>
            <m:sty m:val="p"/>
          </m:rPr>
          <m:t>∼</m:t>
        </m:r>
        <m:sSup>
          <m:e>
            <m:r>
              <m:t>60</m:t>
            </m:r>
          </m:e>
          <m:sup>
            <m:r>
              <m:rPr>
                <m:sty m:val="p"/>
              </m:rPr>
              <m:t>∘</m:t>
            </m:r>
          </m:sup>
        </m:sSup>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差不多</w:t>
      </w:r>
      <w:r>
        <w:rPr>
          <w:rFonts w:hint="eastAsia" w:ascii="Times New Roman" w:hAnsi="Times New Roman" w:eastAsia="Times New Roman" w:cs="Times New Roman"/>
        </w:rPr>
        <w:t>。</w:t>
      </w:r>
      <w:r>
        <w:rPr>
          <w:rFonts w:hint="eastAsia" w:ascii="Times New Roman" w:hAnsi="Times New Roman" w:eastAsia="FangSong" w:cs="Times New Roman"/>
        </w:rPr>
        <w:t>分析溶液</w:t>
      </w:r>
      <w:r>
        <w:rPr>
          <w:rFonts w:ascii="Times New Roman" w:hAnsi="Times New Roman" w:eastAsia="Times New Roman" w:cs="Times New Roman"/>
        </w:rPr>
        <w:t xml:space="preserve"> </w:t>
      </w:r>
      <m:oMath>
        <m:oMathPr>
          <m:ctrlPr>
            <w:rPr>
              <w:sz w:val="28"/>
              <w:szCs w:val="28"/>
            </w:rPr>
          </m:ctrlPr>
        </m:oMathPr>
        <m:sSup>
          <m:e>
            <m:r>
              <m:t>​</m:t>
            </m:r>
          </m:e>
          <m:sup>
            <m:r>
              <m:t>119</m:t>
            </m:r>
          </m:sup>
        </m:sSup>
        <m:r>
          <m:t>S</m:t>
        </m:r>
        <m:r>
          <m:t>n</m:t>
        </m:r>
        <m:r>
          <m:t>N</m:t>
        </m:r>
        <m:r>
          <m:t>M</m:t>
        </m:r>
        <m:r>
          <m:t>R</m:t>
        </m:r>
      </m:oMath>
      <w:r>
        <w:rPr>
          <w:rFonts w:ascii="Times New Roman" w:hAnsi="Times New Roman" w:eastAsia="Times New Roman" w:cs="Times New Roman"/>
        </w:rPr>
        <w:t xml:space="preserve"> </w:t>
      </w:r>
      <w:r>
        <w:rPr>
          <w:rFonts w:hint="eastAsia" w:ascii="Times New Roman" w:hAnsi="Times New Roman" w:eastAsia="FangSong" w:cs="Times New Roman"/>
        </w:rPr>
        <w:t>光谱显示</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的阴离子实际上是以二聚体和四聚体的方式等摩尔混合存在的</w:t>
      </w:r>
      <w:r>
        <w:rPr>
          <w:rFonts w:hint="eastAsia" w:ascii="Times New Roman" w:hAnsi="Times New Roman" w:eastAsia="Times New Roman" w:cs="Times New Roman"/>
        </w:rPr>
        <w:t>。</w:t>
      </w:r>
      <w:r>
        <w:rPr>
          <w:rFonts w:hint="eastAsia" w:ascii="Times New Roman" w:hAnsi="Times New Roman" w:eastAsia="FangSong" w:cs="Times New Roman"/>
        </w:rPr>
        <w:t>在两种聚阴离子中</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而二元化合物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中氮元素的质量分数为</w:t>
      </w:r>
      <w:r>
        <w:rPr>
          <w:rFonts w:ascii="Times New Roman" w:hAnsi="Times New Roman" w:eastAsia="Times New Roman" w:cs="Times New Roman"/>
        </w:rPr>
        <w:t xml:space="preserve"> 78.65%。</w:t>
      </w:r>
    </w:p>
    <w:p>
      <w:pPr>
        <w:pStyle w:val="BodyText"/>
      </w:pPr>
      <w:r>
        <w:rPr>
          <w:rFonts w:ascii="Times New Roman" w:hAnsi="Times New Roman" w:eastAsia="Times New Roman" w:cs="Times New Roman"/>
        </w:rPr>
        <w:t xml:space="preserve">18-8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要求具体写出阴离子和阳离子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中阴离子的二聚体和四聚体的结构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最有可能的路易斯结构式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1600200"/>
            <wp:effectExtent b="0" l="0" r="0" t="0"/>
            <wp:docPr descr="" title="" id="339" name="Picture"/>
            <a:graphic>
              <a:graphicData uri="http://schemas.openxmlformats.org/drawingml/2006/picture">
                <pic:pic>
                  <pic:nvPicPr>
                    <pic:cNvPr descr="17bc7d141d09f03c123fe20a6facafc3955917b019b7e6c5186286027724cc41.jpg" id="340" name="Picture"/>
                    <pic:cNvPicPr>
                      <a:picLocks noChangeArrowheads="1" noChangeAspect="1"/>
                    </pic:cNvPicPr>
                  </pic:nvPicPr>
                  <pic:blipFill>
                    <a:blip r:embed="rId338"/>
                    <a:stretch>
                      <a:fillRect/>
                    </a:stretch>
                  </pic:blipFill>
                  <pic:spPr bwMode="auto">
                    <a:xfrm>
                      <a:off x="0" y="0"/>
                      <a:ext cx="3073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447800"/>
            <wp:effectExtent b="0" l="0" r="0" t="0"/>
            <wp:docPr descr="" title="" id="342" name="Picture"/>
            <a:graphic>
              <a:graphicData uri="http://schemas.openxmlformats.org/drawingml/2006/picture">
                <pic:pic>
                  <pic:nvPicPr>
                    <pic:cNvPr descr="969a51eee45ff858683bf8d1b998e0a457fa171b92a02c09887533016da86781.jpg" id="343" name="Picture"/>
                    <pic:cNvPicPr>
                      <a:picLocks noChangeArrowheads="1" noChangeAspect="1"/>
                    </pic:cNvPicPr>
                  </pic:nvPicPr>
                  <pic:blipFill>
                    <a:blip r:embed="rId341"/>
                    <a:stretch>
                      <a:fillRect/>
                    </a:stretch>
                  </pic:blipFill>
                  <pic:spPr bwMode="auto">
                    <a:xfrm>
                      <a:off x="0" y="0"/>
                      <a:ext cx="30734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701800"/>
            <wp:effectExtent b="0" l="0" r="0" t="0"/>
            <wp:docPr descr="" title="" id="345" name="Picture"/>
            <a:graphic>
              <a:graphicData uri="http://schemas.openxmlformats.org/drawingml/2006/picture">
                <pic:pic>
                  <pic:nvPicPr>
                    <pic:cNvPr descr="265e89d52421adeaf4a903a91ac3b7d2574df9ee1789f41b16f4520d99c25cf2.jpg" id="346" name="Picture"/>
                    <pic:cNvPicPr>
                      <a:picLocks noChangeArrowheads="1" noChangeAspect="1"/>
                    </pic:cNvPicPr>
                  </pic:nvPicPr>
                  <pic:blipFill>
                    <a:blip r:embed="rId344"/>
                    <a:stretch>
                      <a:fillRect/>
                    </a:stretch>
                  </pic:blipFill>
                  <pic:spPr bwMode="auto">
                    <a:xfrm>
                      <a:off x="0" y="0"/>
                      <a:ext cx="32131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0382"/>
            <wp:effectExtent b="0" l="0" r="0" t="0"/>
            <wp:docPr descr="" title="" id="348" name="Picture"/>
            <a:graphic>
              <a:graphicData uri="http://schemas.openxmlformats.org/drawingml/2006/picture">
                <pic:pic>
                  <pic:nvPicPr>
                    <pic:cNvPr descr="6ab4ef908b3f44d234de0f54ed79df8b95d8c85120938dc1550ede0854e7f0c7.jpg" id="349" name="Picture"/>
                    <pic:cNvPicPr>
                      <a:picLocks noChangeArrowheads="1" noChangeAspect="1"/>
                    </pic:cNvPicPr>
                  </pic:nvPicPr>
                  <pic:blipFill>
                    <a:blip r:embed="rId347"/>
                    <a:stretch>
                      <a:fillRect/>
                    </a:stretch>
                  </pic:blipFill>
                  <pic:spPr bwMode="auto">
                    <a:xfrm>
                      <a:off x="0" y="0"/>
                      <a:ext cx="3600000" cy="5803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N</m:t>
                </m:r>
              </m:e>
            </m:mr>
            <m:mr>
              <m:e>
                <m:r>
                  <m:rPr>
                    <m:nor/>
                    <m:sty m:val="p"/>
                  </m:rPr>
                  <m:t>N</m:t>
                </m:r>
                <m:r>
                  <m:rPr>
                    <m:nor/>
                    <m:sty m:val="p"/>
                  </m:rPr>
                  <m:t>N</m:t>
                </m:r>
              </m:e>
            </m:mr>
            <m:mr>
              <m:e>
                <m:r>
                  <m:rPr>
                    <m:nor/>
                    <m:sty m:val="p"/>
                  </m:rPr>
                  <m:t>N-N</m:t>
                </m:r>
              </m:e>
            </m:mr>
          </m:m>
        </m:oMath>
      </m:oMathPara>
    </w:p>
    <w:p>
      <w:pPr>
        <w:pStyle w:val="FirstParagraph"/>
      </w:pPr>
      <w:r>
        <w:rPr>
          <w:rFonts w:ascii="Times New Roman" w:hAnsi="Times New Roman" w:eastAsia="Times New Roman" w:cs="Times New Roman"/>
        </w:rPr>
        <w:t xml:space="preserve">18-2 :</w:t>
      </w:r>
      <w:r>
        <w:rPr>
          <w:rFonts w:ascii="Times New Roman" w:hAnsi="Times New Roman" w:eastAsia="Times New Roman" w:cs="Times New Roman"/>
        </w:rPr>
        <w:t xml:space="preserve"> </w:t>
      </w:r>
      <m:oMath>
        <m:oMathPr>
          <m:ctrlPr>
            <w:rPr>
              <w:sz w:val="28"/>
              <w:szCs w:val="28"/>
            </w:rPr>
          </m:ctrlPr>
        </m:oMathPr>
        <m:r>
          <m:t>N</m:t>
        </m:r>
        <m:r>
          <m:rPr>
            <m:sty m:val="p"/>
          </m:rPr>
          <m:t>≡</m:t>
        </m:r>
        <m:sSup>
          <m:e>
            <m:r>
              <m:t>N</m:t>
            </m:r>
          </m:e>
          <m:sup>
            <m:r>
              <m:rPr>
                <m:sty m:val="p"/>
              </m:rPr>
              <m:t>⊕</m:t>
            </m:r>
          </m:sup>
        </m:sSup>
        <m:r>
          <m:rPr>
            <m:sty m:val="p"/>
          </m:rPr>
          <m:t>−</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中心氮原子杂化为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F</m:t>
            </m:r>
          </m:num>
          <m:den>
            <m:r>
              <m:t>N</m:t>
            </m:r>
            <m:r>
              <m:rPr>
                <m:sty m:val="p"/>
              </m:rPr>
              <m:t>−</m:t>
            </m:r>
            <m:r>
              <m:t>N</m:t>
            </m:r>
            <m:r>
              <m:rPr>
                <m:sty m:val="p"/>
              </m:rPr>
              <m:t>−</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石墨是路易斯碱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因为每一层有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x</m:t>
            </m:r>
          </m:sub>
        </m:sSub>
        <m:r>
          <m:rPr>
            <m:sty m:val="p"/>
          </m:rPr>
          <m:t>⋅</m:t>
        </m:r>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r>
          <m:rPr>
            <m:sty m:val="p"/>
          </m:rPr>
          <m:t>−</m:t>
        </m:r>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因为结构不对称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r>
            <m:t>2</m:t>
          </m:r>
          <m:sSub>
            <m:e>
              <m:r>
                <m:rPr>
                  <m:sty m:val="p"/>
                </m:rPr>
                <m:t>H</m:t>
              </m:r>
            </m:e>
            <m:sub>
              <m:r>
                <m:t>2</m:t>
              </m:r>
            </m:sub>
          </m:sSub>
          <m:r>
            <m:rPr>
              <m:sty m:val="p"/>
            </m:rPr>
            <m:t>O</m:t>
          </m:r>
          <m:r>
            <m:rPr>
              <m:sty m:val="p"/>
            </m:rPr>
            <m:t>→</m:t>
          </m:r>
          <m:r>
            <m:t>4</m:t>
          </m:r>
          <m:sSub>
            <m:e>
              <m:r>
                <m:rPr>
                  <m:sty m:val="p"/>
                </m:rPr>
                <m:t>A</m:t>
              </m:r>
              <m:r>
                <m:rPr>
                  <m:sty m:val="p"/>
                </m:rPr>
                <m:t>s</m:t>
              </m:r>
              <m:r>
                <m:rPr>
                  <m:sty m:val="p"/>
                </m:rPr>
                <m:t>F</m:t>
              </m:r>
            </m:e>
            <m:sub>
              <m:r>
                <m:t>5</m:t>
              </m:r>
            </m:sub>
          </m:sSub>
          <m:r>
            <m:rPr>
              <m:sty m:val="p"/>
            </m:rPr>
            <m:t>+</m:t>
          </m:r>
          <m:r>
            <m:t>4</m:t>
          </m:r>
          <m:r>
            <m:rPr>
              <m:sty m:val="p"/>
            </m:rPr>
            <m:t>H</m:t>
          </m:r>
          <m:r>
            <m:rPr>
              <m:sty m:val="p"/>
            </m:rPr>
            <m:t>F</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K</m:t>
          </m:r>
          <m:r>
            <m:rPr>
              <m:sty m:val="p"/>
            </m:rPr>
            <m:t>=</m:t>
          </m:r>
          <m:r>
            <m:rPr>
              <m:sty m:val="p"/>
            </m:rPr>
            <m:t>[</m:t>
          </m:r>
          <m:r>
            <m:rPr>
              <m:nor/>
              <m:sty m:val="p"/>
            </m:rPr>
            <m:t> cis </m:t>
          </m:r>
          <m:r>
            <m:rPr>
              <m:sty m:val="p"/>
            </m:rPr>
            <m:t>]</m:t>
          </m:r>
          <m:r>
            <m:rPr>
              <m:sty m:val="p"/>
            </m:rPr>
            <m:t>/</m:t>
          </m:r>
          <m:r>
            <m:rPr>
              <m:sty m:val="p"/>
            </m:rPr>
            <m:t>[</m:t>
          </m:r>
          <m:r>
            <m:rPr>
              <m:nor/>
              <m:sty m:val="p"/>
            </m:rPr>
            <m:t> trans </m:t>
          </m:r>
          <m:r>
            <m:rPr>
              <m:sty m:val="p"/>
            </m:rPr>
            <m:t>]</m:t>
          </m:r>
          <m:r>
            <m:rPr>
              <m:sty m:val="p"/>
            </m:rPr>
            <m:t>;</m:t>
          </m:r>
          <m:r>
            <m:rPr>
              <m:sty m:val="p"/>
            </m:rPr>
            <m:t>Δ</m:t>
          </m:r>
          <m:sSup>
            <m:e>
              <m:r>
                <m:t>G</m:t>
              </m:r>
            </m:e>
            <m:sup>
              <m:r>
                <m:rPr>
                  <m:sty m:val="p"/>
                </m:rPr>
                <m:t>⊖</m:t>
              </m:r>
            </m:sup>
          </m:sSup>
          <m:r>
            <m:rPr>
              <m:sty m:val="p"/>
            </m:rPr>
            <m:t>=</m:t>
          </m:r>
          <m:r>
            <m:rPr>
              <m:sty m:val="p"/>
            </m:rPr>
            <m:t>−</m:t>
          </m:r>
          <m:r>
            <m:t>R</m:t>
          </m:r>
          <m:r>
            <m:t>T</m:t>
          </m:r>
          <m:r>
            <m:rPr>
              <m:sty m:val="p"/>
            </m:rPr>
            <m:t>ln</m:t>
          </m:r>
          <m:r>
            <m:t>K</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62.03</m:t>
          </m:r>
          <m:r>
            <m:rPr>
              <m:sty m:val="p"/>
            </m:rPr>
            <m:t>−</m:t>
          </m:r>
          <m:r>
            <m:t>67.31</m:t>
          </m:r>
          <m:r>
            <m:rPr>
              <m:sty m:val="p"/>
            </m:rPr>
            <m:t>=</m:t>
          </m:r>
          <m:r>
            <m:rPr>
              <m:sty m:val="p"/>
            </m:rPr>
            <m:t>−</m:t>
          </m:r>
          <m:r>
            <m:t>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t>266.50</m:t>
          </m:r>
          <m:r>
            <m:rPr>
              <m:sty m:val="p"/>
            </m:rPr>
            <m:t>−</m:t>
          </m:r>
          <m:r>
            <m:t>262.10</m:t>
          </m:r>
          <m:r>
            <m:rPr>
              <m:sty m:val="p"/>
            </m:rPr>
            <m:t>=</m:t>
          </m:r>
          <m:r>
            <m:t>4.40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5.28</m:t>
          </m:r>
          <m:r>
            <m:rPr>
              <m:sty m:val="p"/>
            </m:rPr>
            <m:t>×</m:t>
          </m:r>
          <m:sSup>
            <m:e>
              <m:r>
                <m:t>10</m:t>
              </m:r>
            </m:e>
            <m:sup>
              <m:r>
                <m:t>3</m:t>
              </m:r>
            </m:sup>
          </m:sSup>
          <m:r>
            <m:rPr>
              <m:sty m:val="p"/>
            </m:rPr>
            <m:t>−</m:t>
          </m:r>
          <m:r>
            <m:t>298</m:t>
          </m:r>
          <m:r>
            <m:rPr>
              <m:sty m:val="p"/>
            </m:rPr>
            <m:t>×</m:t>
          </m:r>
          <m:r>
            <m:t>4.40</m:t>
          </m:r>
          <m:r>
            <m:rPr>
              <m:sty m:val="p"/>
            </m:rPr>
            <m:t>=</m:t>
          </m:r>
          <m:r>
            <m:rPr>
              <m:sty m:val="p"/>
            </m:rPr>
            <m:t>−</m:t>
          </m:r>
          <m:r>
            <m:t>6.59</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K</m:t>
          </m:r>
          <m:r>
            <m:rPr>
              <m:sty m:val="p"/>
            </m:rPr>
            <m:t>=</m:t>
          </m:r>
          <m:sSup>
            <m:e>
              <m:r>
                <m:rPr>
                  <m:sty m:val="p"/>
                </m:rPr>
                <m:t>e</m:t>
              </m:r>
            </m:e>
            <m:sup>
              <m:r>
                <m:rPr>
                  <m:sty m:val="p"/>
                </m:rPr>
                <m:t>−</m:t>
              </m:r>
              <m:r>
                <m:rPr>
                  <m:sty m:val="p"/>
                </m:rPr>
                <m:t>Δ</m:t>
              </m:r>
              <m:r>
                <m:t>G</m:t>
              </m:r>
              <m:r>
                <m:rPr>
                  <m:sty m:val="p"/>
                </m:rPr>
                <m:t>/</m:t>
              </m:r>
              <m:r>
                <m:t>R</m:t>
              </m:r>
              <m:r>
                <m:t>T</m:t>
              </m:r>
            </m:sup>
          </m:sSup>
          <m:r>
            <m:rPr>
              <m:sty m:val="p"/>
            </m:rPr>
            <m:t>=</m:t>
          </m:r>
          <m:sSup>
            <m:e>
              <m:r>
                <m:rPr>
                  <m:sty m:val="p"/>
                </m:rPr>
                <m:t>e</m:t>
              </m:r>
            </m:e>
            <m:sup>
              <m:r>
                <m:rPr>
                  <m:sty m:val="p"/>
                </m:rPr>
                <m:t>−</m:t>
              </m:r>
              <m:r>
                <m:rPr>
                  <m:sty m:val="p"/>
                </m:rPr>
                <m:t>(</m:t>
              </m:r>
              <m:r>
                <m:t>6.59</m:t>
              </m:r>
              <m:r>
                <m:rPr>
                  <m:sty m:val="p"/>
                </m:rPr>
                <m:t>×</m:t>
              </m:r>
              <m:r>
                <m:t>1000</m:t>
              </m:r>
              <m:r>
                <m:rPr>
                  <m:sty m:val="p"/>
                </m:rPr>
                <m:t>)</m:t>
              </m:r>
              <m:r>
                <m:rPr>
                  <m:sty m:val="p"/>
                </m:rPr>
                <m:t>/</m:t>
              </m:r>
              <m:r>
                <m:rPr>
                  <m:sty m:val="p"/>
                </m:rPr>
                <m:t>(</m:t>
              </m:r>
              <m:r>
                <m:t>8.314</m:t>
              </m:r>
              <m:r>
                <m:rPr>
                  <m:sty m:val="p"/>
                </m:rPr>
                <m:t>×</m:t>
              </m:r>
              <m:r>
                <m:t>298</m:t>
              </m:r>
              <m:r>
                <m:rPr>
                  <m:sty m:val="p"/>
                </m:rPr>
                <m:t>)</m:t>
              </m:r>
            </m:sup>
          </m:sSup>
          <m:r>
            <m:rPr>
              <m:sty m:val="p"/>
            </m:rPr>
            <m:t>=</m:t>
          </m:r>
          <m:r>
            <m:t>14.3</m:t>
          </m:r>
        </m:oMath>
      </m:oMathPara>
    </w:p>
    <w:p>
      <w:pPr>
        <w:pStyle w:val="FirstParagraph"/>
      </w:pPr>
      <m:oMathPara>
        <m:oMathParaPr>
          <m:jc m:val="center"/>
          <m:ctrlPr>
            <w:rPr>
              <w:sz w:val="28"/>
              <w:szCs w:val="28"/>
            </w:rPr>
          </m:ctrlPr>
        </m:oMathParaPr>
        <m:oMath>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limUpp>
            <m:e>
              <m:r>
                <m:rPr>
                  <m:sty m:val="p"/>
                </m:rPr>
                <m:t>→</m:t>
              </m:r>
            </m:e>
            <m:lim>
              <m:r>
                <m:rPr>
                  <m:sty m:val="p"/>
                </m:rPr>
                <m:t>H</m:t>
              </m:r>
              <m:r>
                <m:rPr>
                  <m:sty m:val="p"/>
                </m:rPr>
                <m:t>F</m:t>
              </m:r>
              <m:r>
                <m:rPr>
                  <m:sty m:val="p"/>
                </m:rPr>
                <m:t>,</m:t>
              </m:r>
              <m:r>
                <m:rPr>
                  <m:sty m:val="p"/>
                </m:rPr>
                <m:t>−</m:t>
              </m:r>
              <m:sSup>
                <m:e>
                  <m:r>
                    <m:t>78</m:t>
                  </m:r>
                </m:e>
                <m:sup>
                  <m:r>
                    <m:rPr>
                      <m:sty m:val="p"/>
                    </m:rPr>
                    <m:t>∘</m:t>
                  </m:r>
                </m:sup>
              </m:sSup>
              <m:r>
                <m:rPr>
                  <m:sty m:val="p"/>
                </m:rPr>
                <m:t>C</m:t>
              </m:r>
            </m:lim>
          </m:limUpp>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r>
            <m:rPr>
              <m:sty m:val="p"/>
            </m:rPr>
            <m:t>+</m:t>
          </m:r>
          <m:r>
            <m:t>2</m:t>
          </m: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limUpp>
            <m:e>
              <m:r>
                <m:rPr>
                  <m:sty m:val="p"/>
                </m:rPr>
                <m:t>→</m:t>
              </m:r>
            </m:e>
            <m:lim>
              <m:sSub>
                <m:e>
                  <m:r>
                    <m:rPr>
                      <m:sty m:val="p"/>
                    </m:rPr>
                    <m:t>S</m:t>
                  </m:r>
                  <m:r>
                    <m:rPr>
                      <m:sty m:val="p"/>
                    </m:rPr>
                    <m:t>O</m:t>
                  </m:r>
                </m:e>
                <m:sub>
                  <m:r>
                    <m:t>2</m:t>
                  </m:r>
                </m:sub>
              </m:sSub>
              <m:r>
                <m:rPr>
                  <m:sty m:val="p"/>
                </m:rPr>
                <m:t>,</m:t>
              </m:r>
              <m:r>
                <m:rPr>
                  <m:sty m:val="p"/>
                </m:rPr>
                <m:t>−</m:t>
              </m:r>
              <m:sSup>
                <m:e>
                  <m:r>
                    <m:t>64</m:t>
                  </m:r>
                </m:e>
                <m:sup>
                  <m:r>
                    <m:rPr>
                      <m:sty m:val="p"/>
                    </m:rPr>
                    <m:t>∘</m:t>
                  </m:r>
                </m:sup>
              </m:sSup>
              <m:r>
                <m:rPr>
                  <m:sty m:val="p"/>
                </m:rPr>
                <m:t>C</m:t>
              </m:r>
            </m:lim>
          </m:limUpp>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N</m:t>
                </m:r>
              </m:e>
              <m:sub>
                <m:r>
                  <m:t>5</m:t>
                </m:r>
              </m:sub>
              <m:sup>
                <m:r>
                  <m:rPr>
                    <m:sty m:val="p"/>
                  </m:rPr>
                  <m:t>+</m:t>
                </m:r>
              </m:sup>
            </m:sSubSup>
          </m:e>
        </m:d>
        <m:d>
          <m:dPr>
            <m:begChr m:val="["/>
            <m:sepChr m:val=""/>
            <m:endChr m:val="]"/>
            <m:grow/>
          </m:dPr>
          <m:e>
            <m:r>
              <m:t>S</m:t>
            </m:r>
            <m:r>
              <m:t>b</m:t>
            </m:r>
            <m:sSubSup>
              <m:e>
                <m:r>
                  <m:t>F</m:t>
                </m:r>
              </m:e>
              <m:sub>
                <m:r>
                  <m:t>5</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N</m:t>
            </m:r>
          </m:e>
          <m:sub>
            <m:r>
              <m:t>5</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00909"/>
            <wp:effectExtent b="0" l="0" r="0" t="0"/>
            <wp:docPr descr="" title="" id="351" name="Picture"/>
            <a:graphic>
              <a:graphicData uri="http://schemas.openxmlformats.org/drawingml/2006/picture">
                <pic:pic>
                  <pic:nvPicPr>
                    <pic:cNvPr descr="2bbaae860e17612dbf50c092e63aa182d6ce466be8341904334761bbcc08d52d.jpg" id="352" name="Picture"/>
                    <pic:cNvPicPr>
                      <a:picLocks noChangeArrowheads="1" noChangeAspect="1"/>
                    </pic:cNvPicPr>
                  </pic:nvPicPr>
                  <pic:blipFill>
                    <a:blip r:embed="rId350"/>
                    <a:stretch>
                      <a:fillRect/>
                    </a:stretch>
                  </pic:blipFill>
                  <pic:spPr bwMode="auto">
                    <a:xfrm>
                      <a:off x="0" y="0"/>
                      <a:ext cx="3600000" cy="130090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e>
            <m:sub>
              <m:r>
                <m:t>5</m:t>
              </m:r>
            </m:sub>
          </m:sSub>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2238724"/>
            <wp:effectExtent b="0" l="0" r="0" t="0"/>
            <wp:docPr descr="" title="" id="354" name="Picture"/>
            <a:graphic>
              <a:graphicData uri="http://schemas.openxmlformats.org/drawingml/2006/picture">
                <pic:pic>
                  <pic:nvPicPr>
                    <pic:cNvPr descr="84430b77914fd951871a2980f13c0c9caca6604cf85e3c02bc656284a7361684.jpg" id="355" name="Picture"/>
                    <pic:cNvPicPr>
                      <a:picLocks noChangeArrowheads="1" noChangeAspect="1"/>
                    </pic:cNvPicPr>
                  </pic:nvPicPr>
                  <pic:blipFill>
                    <a:blip r:embed="rId353"/>
                    <a:stretch>
                      <a:fillRect/>
                    </a:stretch>
                  </pic:blipFill>
                  <pic:spPr bwMode="auto">
                    <a:xfrm>
                      <a:off x="0" y="0"/>
                      <a:ext cx="3600000" cy="2238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701800"/>
            <wp:effectExtent b="0" l="0" r="0" t="0"/>
            <wp:docPr descr="" title="" id="357" name="Picture"/>
            <a:graphic>
              <a:graphicData uri="http://schemas.openxmlformats.org/drawingml/2006/picture">
                <pic:pic>
                  <pic:nvPicPr>
                    <pic:cNvPr descr="679a4e03f093a08a07dbfe480faab53a29cf5b8200e704d60b142aa5a917fd01.jpg" id="358" name="Picture"/>
                    <pic:cNvPicPr>
                      <a:picLocks noChangeArrowheads="1" noChangeAspect="1"/>
                    </pic:cNvPicPr>
                  </pic:nvPicPr>
                  <pic:blipFill>
                    <a:blip r:embed="rId356"/>
                    <a:stretch>
                      <a:fillRect/>
                    </a:stretch>
                  </pic:blipFill>
                  <pic:spPr bwMode="auto">
                    <a:xfrm>
                      <a:off x="0" y="0"/>
                      <a:ext cx="3327400" cy="1701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9"/>
    <w:bookmarkStart w:id="360" w:name="路易斯结构-1"/>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r>
          <m:t>2</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F</m:t>
        </m:r>
        <m:r>
          <m:rPr>
            <m:sty m:val="p"/>
          </m:rPr>
          <m:t>+</m:t>
        </m:r>
        <m:r>
          <m:t>3</m:t>
        </m:r>
        <m:sSub>
          <m:e>
            <m:r>
              <m:rPr>
                <m:sty m:val="p"/>
              </m:rPr>
              <m:t>S</m:t>
            </m:r>
            <m:r>
              <m:rPr>
                <m:sty m:val="p"/>
              </m:rPr>
              <m:t>b</m:t>
            </m:r>
            <m:r>
              <m:rPr>
                <m:sty m:val="p"/>
              </m:rPr>
              <m:t>F</m:t>
            </m:r>
          </m:e>
          <m:sub>
            <m:r>
              <m:t>5</m:t>
            </m:r>
          </m:sub>
        </m:sSub>
        <m:r>
          <m:rPr>
            <m:sty m:val="p"/>
          </m:rPr>
          <m:t>→</m:t>
        </m:r>
        <m:r>
          <m:t>2</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br/>
      </w:r>
      <w:r>
        <w:rPr>
          <w:rFonts w:ascii="Times New Roman" w:hAnsi="Times New Roman" w:eastAsia="Times New Roman" w:cs="Times New Roman"/>
        </w:rPr>
        <w:t xml:space="preserve">19-2</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e>
                </m:mr>
              </m:m>
            </m:e>
          </m:d>
          <m:r>
            <m:rPr>
              <m:sty m:val="p"/>
            </m:rPr>
            <m:t>−</m:t>
          </m:r>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
            </m:e>
          </m:d>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H</m:t>
              </m:r>
            </m:e>
            <m:sub>
              <m:r>
                <m:t>2</m:t>
              </m:r>
            </m:sub>
          </m:sSub>
          <m:r>
            <m:rPr>
              <m:sty m:val="p"/>
            </m:rPr>
            <m:t>→</m:t>
          </m:r>
          <m:r>
            <m:rPr>
              <m:sty m:val="p"/>
            </m:rPr>
            <m:t>H</m:t>
          </m:r>
          <m:r>
            <m:rPr>
              <m:sty m:val="p"/>
            </m:rPr>
            <m:t>F</m:t>
          </m:r>
          <m:r>
            <m:rPr>
              <m:sty m:val="p"/>
            </m:rPr>
            <m:t>+</m:t>
          </m:r>
          <m:sSubSup>
            <m:e>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C</m:t>
              </m:r>
              <m:r>
                <m:rPr>
                  <m:sty m:val="p"/>
                </m:rPr>
                <m:t>O</m:t>
              </m:r>
            </m:e>
            <m:sub>
              <m:r>
                <m:t>2</m:t>
              </m:r>
            </m:sub>
          </m:sSub>
          <m:r>
            <m:rPr>
              <m:sty m:val="p"/>
            </m:rPr>
            <m:t>→</m:t>
          </m:r>
          <m:r>
            <m:rPr>
              <m:sty m:val="p"/>
            </m:rPr>
            <m:t>H</m:t>
          </m:r>
          <m:r>
            <m:rPr>
              <m:sty m:val="p"/>
            </m:rPr>
            <m:t>F</m:t>
          </m:r>
          <m:r>
            <m:rPr>
              <m:sty m:val="p"/>
            </m:rPr>
            <m:t>+</m:t>
          </m:r>
          <m:sSub>
            <m:e>
              <m:r>
                <m:rPr>
                  <m:sty m:val="p"/>
                </m:rPr>
                <m:t>C</m:t>
              </m:r>
              <m:r>
                <m:rPr>
                  <m:sty m:val="p"/>
                </m:rPr>
                <m:t>O</m:t>
              </m:r>
            </m:e>
            <m:sub>
              <m:r>
                <m:t>2</m:t>
              </m:r>
            </m:sub>
          </m:sSub>
          <m:sSup>
            <m:e>
              <m:r>
                <m:rPr>
                  <m:sty m:val="p"/>
                </m:rPr>
                <m:t>H</m:t>
              </m:r>
            </m:e>
            <m:sup>
              <m:r>
                <m:rPr>
                  <m:sty m:val="p"/>
                </m:rPr>
                <m:t>+</m:t>
              </m:r>
            </m:sup>
          </m:sSup>
          <m:r>
            <m:rPr>
              <m:sty m:val="p"/>
            </m:rPr>
            <m:t>(</m:t>
          </m:r>
          <m:r>
            <m:rPr>
              <m:nor/>
              <m:sty m:val="p"/>
            </m:rPr>
            <m:t> or </m:t>
          </m:r>
          <m:sSubSup>
            <m:e>
              <m:r>
                <m:rPr>
                  <m:sty m:val="p"/>
                </m:rPr>
                <m:t>H</m:t>
              </m:r>
              <m:r>
                <m:rPr>
                  <m:sty m:val="p"/>
                </m:rPr>
                <m:t>C</m:t>
              </m:r>
              <m:r>
                <m:rPr>
                  <m:sty m:val="p"/>
                </m:rPr>
                <m:t>O</m:t>
              </m:r>
            </m:e>
            <m:sub>
              <m:r>
                <m:t>2</m:t>
              </m:r>
            </m:sub>
            <m:sup>
              <m:r>
                <m:rPr>
                  <m:sty m:val="p"/>
                </m:rPr>
                <m:t>+</m:t>
              </m:r>
            </m:sup>
          </m:sSubSup>
          <m:r>
            <m:rPr>
              <m:sty m:val="p"/>
            </m:rPr>
            <m:t>)</m:t>
          </m:r>
        </m:oMath>
      </m:oMathPara>
    </w:p>
    <w:p>
      <w:pPr>
        <w:pStyle w:val="FirstParagraph"/>
      </w:pPr>
      <m:oMathPara>
        <m:oMathParaPr>
          <m:jc m:val="center"/>
          <m:ctrlPr>
            <w:rPr>
              <w:sz w:val="28"/>
              <w:szCs w:val="28"/>
            </w:rPr>
          </m:ctrlPr>
        </m:oMathParaPr>
        <m:oMath>
          <m:acc>
            <m:accPr>
              <m:chr m:val="̈"/>
            </m:accPr>
            <m:e>
              <m:r>
                <m:rPr>
                  <m:sty m:val="p"/>
                </m:rPr>
                <m:t>O</m:t>
              </m:r>
            </m:e>
          </m:acc>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r>
                <m:t>2</m:t>
              </m:r>
            </m:lim>
          </m:limUpp>
          <m:r>
            <m:rPr>
              <m:sty m:val="p"/>
            </m:rPr>
            <m:t>−</m:t>
          </m:r>
          <m:r>
            <m:rPr>
              <m:sty m:val="p"/>
            </m:rPr>
            <m:t>H</m:t>
          </m:r>
        </m:oMath>
      </m:oMathPara>
    </w:p>
    <w:p>
      <w:pPr>
        <w:spacing w:before="160" w:after="80"/>
      </w:pPr>
      <w:r>
        <w:pict>
          <v:rect style="width:0;height:1.5pt" o:hralign="center" o:hrstd="t" o:hr="t"/>
        </w:pict>
      </w:r>
    </w:p>
    <w:bookmarkEnd w:id="360"/>
    <w:bookmarkStart w:id="367" w:name="路易斯结构-2"/>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原子达</w:t>
      </w:r>
      <w:r>
        <w:rPr>
          <w:rFonts w:ascii="Times New Roman" w:hAnsi="Times New Roman" w:eastAsia="Times New Roman" w:cs="Times New Roman"/>
        </w:rPr>
        <w:t xml:space="preserve"> 8 </w:t>
      </w:r>
      <w:r>
        <w:rPr>
          <w:rFonts w:hint="eastAsia" w:ascii="Times New Roman" w:hAnsi="Times New Roman" w:eastAsia="FangSong" w:cs="Times New Roman"/>
        </w:rPr>
        <w:t>电子稳定结构所需电子总数</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hint="eastAsia" w:ascii="Times New Roman" w:hAnsi="Times New Roman" w:eastAsia="Times New Roman" w:cs="Times New Roman"/>
        </w:rPr>
        <w:t>，</w:t>
      </w:r>
      <w:r>
        <w:rPr>
          <w:rFonts w:hint="eastAsia" w:ascii="Times New Roman" w:hAnsi="Times New Roman" w:eastAsia="FangSong" w:cs="Times New Roman"/>
        </w:rPr>
        <w:t>进而得到分子内共价键数和孤对电子对数</w:t>
      </w:r>
      <w:r>
        <w:rPr>
          <w:rFonts w:hint="eastAsia" w:ascii="Times New Roman" w:hAnsi="Times New Roman" w:eastAsia="Times New Roman" w:cs="Times New Roman"/>
        </w:rPr>
        <w:t>，</w:t>
      </w:r>
      <w:r>
        <w:rPr>
          <w:rFonts w:hint="eastAsia" w:ascii="Times New Roman" w:hAnsi="Times New Roman" w:eastAsia="FangSong" w:cs="Times New Roman"/>
        </w:rPr>
        <w:t>根据规则安排共价键与孤对电子位置</w:t>
      </w:r>
      <w:r>
        <w:rPr>
          <w:rFonts w:hint="eastAsia" w:ascii="Times New Roman" w:hAnsi="Times New Roman" w:eastAsia="Times New Roman" w:cs="Times New Roman"/>
        </w:rPr>
        <w:t>，</w:t>
      </w:r>
      <w:r>
        <w:rPr>
          <w:rFonts w:hint="eastAsia" w:ascii="Times New Roman" w:hAnsi="Times New Roman" w:eastAsia="FangSong" w:cs="Times New Roman"/>
        </w:rPr>
        <w:t>确定端位外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原子杂化类型</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根据写好的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因含</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存在顺反异构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2-2: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顺式</w:t>
      </w:r>
    </w:p>
    <w:p>
      <w:pPr>
        <w:pStyle w:val="BodyText"/>
      </w:pPr>
      <w:r>
        <w:rPr>
          <w:rFonts w:hint="eastAsia" w:ascii="Times New Roman" w:hAnsi="Times New Roman" w:eastAsia="FangSong" w:cs="Times New Roman"/>
        </w:rPr>
        <w:t xml:space="preserve">反式</w:t>
      </w:r>
    </w:p>
    <w:p>
      <w:pPr>
        <w:pStyle w:val="BodyText"/>
        <w:spacing w:before="160" w:after="80"/>
        <w:jc w:val="center"/>
      </w:pPr>
      <w:r>
        <w:rPr>
          <w:rFonts w:ascii="Times New Roman" w:hAnsi="Times New Roman" w:eastAsia="Times New Roman" w:cs="Times New Roman"/>
        </w:rPr>
        <w:drawing>
          <wp:inline>
            <wp:extent cx="3600000" cy="1309787"/>
            <wp:effectExtent b="0" l="0" r="0" t="0"/>
            <wp:docPr descr="" title="" id="362" name="Picture"/>
            <a:graphic>
              <a:graphicData uri="http://schemas.openxmlformats.org/drawingml/2006/picture">
                <pic:pic>
                  <pic:nvPicPr>
                    <pic:cNvPr descr="94b5e960410cfdf762199c186bbad97277d6ab43985629966e7446bc4a0dfc91.jpg" id="363" name="Picture"/>
                    <pic:cNvPicPr>
                      <a:picLocks noChangeArrowheads="1" noChangeAspect="1"/>
                    </pic:cNvPicPr>
                  </pic:nvPicPr>
                  <pic:blipFill>
                    <a:blip r:embed="rId361"/>
                    <a:stretch>
                      <a:fillRect/>
                    </a:stretch>
                  </pic:blipFill>
                  <pic:spPr bwMode="auto">
                    <a:xfrm>
                      <a:off x="0" y="0"/>
                      <a:ext cx="3600000" cy="13097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78260"/>
            <wp:effectExtent b="0" l="0" r="0" t="0"/>
            <wp:docPr descr="" title="" id="365" name="Picture"/>
            <a:graphic>
              <a:graphicData uri="http://schemas.openxmlformats.org/drawingml/2006/picture">
                <pic:pic>
                  <pic:nvPicPr>
                    <pic:cNvPr descr="0b90e7162d5329bd96a52127b1292346ec0fbb246ae7d2070f7caefdf990fd93.jpg" id="366" name="Picture"/>
                    <pic:cNvPicPr>
                      <a:picLocks noChangeArrowheads="1" noChangeAspect="1"/>
                    </pic:cNvPicPr>
                  </pic:nvPicPr>
                  <pic:blipFill>
                    <a:blip r:embed="rId364"/>
                    <a:stretch>
                      <a:fillRect/>
                    </a:stretch>
                  </pic:blipFill>
                  <pic:spPr bwMode="auto">
                    <a:xfrm>
                      <a:off x="0" y="0"/>
                      <a:ext cx="3600000" cy="1678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68" w:name="分子轨道理论-7"/>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亚硫酰氯与叠氮化钠在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画出两种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 X </w:t>
      </w:r>
      <w:r>
        <w:rPr>
          <w:rFonts w:hint="eastAsia" w:ascii="Times New Roman" w:hAnsi="Times New Roman" w:eastAsia="FangSong" w:cs="Times New Roman"/>
        </w:rPr>
        <w:t xml:space="preserve">和三氟化磷反应得到一种无色液体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1.00g Y </w:t>
      </w:r>
      <w:r>
        <w:rPr>
          <w:rFonts w:hint="eastAsia" w:ascii="Times New Roman" w:hAnsi="Times New Roman" w:eastAsia="FangSong" w:cs="Times New Roman"/>
        </w:rPr>
        <w:t xml:space="preserve">加入到过量的醋酸钡溶液中得到</w:t>
      </w:r>
      <w:r>
        <w:rPr>
          <w:rFonts w:ascii="Times New Roman" w:hAnsi="Times New Roman" w:eastAsia="Times New Roman" w:cs="Times New Roman"/>
        </w:rPr>
        <w:t xml:space="preserve"> 3.96g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 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r>
        <w:rPr>
          <w:rFonts w:hint="eastAsia" w:ascii="Times New Roman" w:hAnsi="Times New Roman" w:eastAsia="FangSong" w:cs="Times New Roman"/>
        </w:rPr>
        <w:t>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根据提示</w:t>
      </w:r>
      <w:r>
        <w:rPr>
          <w:rFonts w:hint="eastAsia" w:ascii="Times New Roman" w:hAnsi="Times New Roman" w:eastAsia="Times New Roman" w:cs="Times New Roman"/>
        </w:rPr>
        <w:t>，X</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Y</w:t>
      </w:r>
      <w:r>
        <w:rPr>
          <w:rFonts w:hint="eastAsia" w:ascii="Times New Roman" w:hAnsi="Times New Roman" w:eastAsia="FangSong" w:cs="Times New Roman"/>
        </w:rPr>
        <w:t>的单体</w:t>
      </w:r>
      <w:r>
        <w:rPr>
          <w:rFonts w:hint="eastAsia" w:ascii="Times New Roman" w:hAnsi="Times New Roman" w:eastAsia="Times New Roman" w:cs="Times New Roman"/>
        </w:rPr>
        <w:t>Y’</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hint="eastAsia" w:ascii="Times New Roman" w:hAnsi="Times New Roman" w:eastAsia="Times New Roman" w:cs="Times New Roman"/>
        </w:rPr>
        <w:t>S=N</w:t>
      </w:r>
      <w:r>
        <w:rPr>
          <w:rFonts w:hint="eastAsia" w:ascii="Times New Roman" w:hAnsi="Times New Roman" w:eastAsia="FangSong" w:cs="Times New Roman"/>
        </w:rPr>
        <w:t>键或</w:t>
      </w:r>
      <w:r>
        <w:rPr>
          <w:rFonts w:hint="eastAsia" w:ascii="Times New Roman" w:hAnsi="Times New Roman" w:eastAsia="Times New Roman" w:cs="Times New Roman"/>
        </w:rPr>
        <w:t>S=O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，S=O</w:t>
      </w:r>
      <w:r>
        <w:rPr>
          <w:rFonts w:hint="eastAsia" w:ascii="Times New Roman" w:hAnsi="Times New Roman" w:eastAsia="FangSong" w:cs="Times New Roman"/>
        </w:rPr>
        <w:t>三聚能力没有</w:t>
      </w:r>
      <w:r>
        <w:rPr>
          <w:rFonts w:hint="eastAsia" w:ascii="Times New Roman" w:hAnsi="Times New Roman" w:eastAsia="Times New Roman" w:cs="Times New Roman"/>
        </w:rPr>
        <w:t>S=N</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Y</w:t>
      </w:r>
      <w:r>
        <w:rPr>
          <w:rFonts w:hint="eastAsia" w:ascii="Times New Roman" w:hAnsi="Times New Roman" w:eastAsia="FangSong" w:cs="Times New Roman"/>
        </w:rPr>
        <w:t>中含有氟元素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Y’</w:t>
      </w:r>
      <w:r>
        <w:rPr>
          <w:rFonts w:hint="eastAsia" w:ascii="Times New Roman" w:hAnsi="Times New Roman" w:eastAsia="FangSong" w:cs="Times New Roman"/>
        </w:rPr>
        <w:t>同样含有氟元素</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[NS(O)Cl]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根据氯元素质量分数验证即可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O</m:t>
            </m:r>
            <m:r>
              <m:rPr>
                <m:sty m:val="p"/>
              </m:rPr>
              <m:t>C</m:t>
            </m:r>
            <m:r>
              <m:rPr>
                <m:sty m:val="p"/>
              </m:rPr>
              <m:t>l</m:t>
            </m:r>
          </m:e>
          <m:sub>
            <m:r>
              <m:t>2</m:t>
            </m:r>
          </m:sub>
        </m:sSub>
        <m:r>
          <m:rPr>
            <m:sty m:val="p"/>
          </m:rPr>
          <m:t>+</m:t>
        </m:r>
        <m:r>
          <m:t>3</m:t>
        </m:r>
        <m:sSub>
          <m:e>
            <m:r>
              <m:rPr>
                <m:sty m:val="p"/>
              </m:rPr>
              <m:t>N</m:t>
            </m:r>
            <m:r>
              <m:rPr>
                <m:sty m:val="p"/>
              </m:rPr>
              <m:t>a</m:t>
            </m:r>
            <m:r>
              <m:rPr>
                <m:sty m:val="p"/>
              </m:rPr>
              <m:t>N</m:t>
            </m:r>
          </m:e>
          <m:sub>
            <m: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存在几何异构一顺反异构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为顺式</w:t>
      </w:r>
      <w:r>
        <w:rPr>
          <w:rFonts w:hint="eastAsia" w:ascii="Times New Roman" w:hAnsi="Times New Roman" w:eastAsia="Times New Roman" w:cs="Times New Roman"/>
        </w:rPr>
        <w:t>，(b)</w:t>
      </w:r>
      <w:r>
        <w:rPr>
          <w:rFonts w:hint="eastAsia" w:ascii="Times New Roman" w:hAnsi="Times New Roman" w:eastAsia="FangSong" w:cs="Times New Roman"/>
        </w:rPr>
        <w:t>为反式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75" w:name="vsepr理论-9"/>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写出制备</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分子中有几种</w:t>
      </w:r>
      <w:r>
        <w:rPr>
          <w:rFonts w:hint="eastAsia" w:ascii="Times New Roman" w:hAnsi="Times New Roman" w:eastAsia="Times New Roman" w:cs="Times New Roman"/>
        </w:rPr>
        <w:t>F—S—F</w:t>
      </w:r>
      <w:r>
        <w:rPr>
          <w:rFonts w:hint="eastAsia" w:ascii="Times New Roman" w:hAnsi="Times New Roman" w:eastAsia="FangSong" w:cs="Times New Roman"/>
        </w:rPr>
        <w:t>键角及几种</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Compact"/>
        <w:numPr>
          <w:ilvl w:val="0"/>
          <w:numId w:val="1079"/>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性质活泼</w:t>
      </w:r>
      <w:r>
        <w:rPr>
          <w:rFonts w:hint="eastAsia" w:ascii="Times New Roman" w:hAnsi="Times New Roman" w:eastAsia="Times New Roman" w:cs="Times New Roman"/>
        </w:rPr>
        <w:t>，</w:t>
      </w:r>
      <w:r>
        <w:rPr>
          <w:rFonts w:hint="eastAsia" w:ascii="Times New Roman" w:hAnsi="Times New Roman" w:eastAsia="FangSong" w:cs="Times New Roman"/>
        </w:rPr>
        <w:t>遇水或潮湿空气则发生明显反应</w:t>
      </w:r>
      <w:r>
        <w:rPr>
          <w:rFonts w:hint="eastAsia" w:ascii="Times New Roman" w:hAnsi="Times New Roman" w:eastAsia="Times New Roman" w:cs="Times New Roman"/>
        </w:rPr>
        <w:t>。</w:t>
      </w:r>
      <w:r>
        <w:rPr>
          <w:rFonts w:hint="eastAsia" w:ascii="Times New Roman" w:hAnsi="Times New Roman" w:eastAsia="FangSong" w:cs="Times New Roman"/>
        </w:rPr>
        <w:t>请分别写出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氧气作用的方程式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容易水解的原因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能顺利地将有机物氟化</w:t>
      </w:r>
      <w:r>
        <w:rPr>
          <w:rFonts w:hint="eastAsia" w:ascii="Times New Roman" w:hAnsi="Times New Roman" w:eastAsia="Times New Roman" w:cs="Times New Roman"/>
        </w:rPr>
        <w:t>，</w:t>
      </w:r>
      <w:r>
        <w:rPr>
          <w:rFonts w:hint="eastAsia" w:ascii="Times New Roman" w:hAnsi="Times New Roman" w:eastAsia="FangSong" w:cs="Times New Roman"/>
        </w:rPr>
        <w:t>反应方程如下所示</w:t>
      </w:r>
      <w:r>
        <w:rPr>
          <w:rFonts w:hint="eastAsia" w:ascii="Times New Roman" w:hAnsi="Times New Roman" w:eastAsia="Times New Roman" w:cs="Times New Roman"/>
        </w:rPr>
        <w:t>。</w:t>
      </w:r>
      <w:r>
        <w:rPr>
          <w:rFonts w:hint="eastAsia" w:ascii="Times New Roman" w:hAnsi="Times New Roman" w:eastAsia="FangSong" w:cs="Times New Roman"/>
        </w:rPr>
        <w:t>红外光谱表明有机产物</w:t>
      </w:r>
      <w:r>
        <w:rPr>
          <w:rFonts w:hint="eastAsia" w:ascii="Times New Roman" w:hAnsi="Times New Roman" w:eastAsia="Times New Roman" w:cs="Times New Roman"/>
        </w:rPr>
        <w:t>X</w:t>
      </w:r>
      <w:r>
        <w:rPr>
          <w:rFonts w:hint="eastAsia" w:ascii="Times New Roman" w:hAnsi="Times New Roman" w:eastAsia="FangSong" w:cs="Times New Roman"/>
        </w:rPr>
        <w:t>中没有羰基的吸收峰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FNMR</w:t>
      </w:r>
      <w:r>
        <w:rPr>
          <w:rFonts w:hint="eastAsia" w:ascii="Times New Roman" w:hAnsi="Times New Roman" w:eastAsia="FangSong" w:cs="Times New Roman"/>
        </w:rPr>
        <w:t>对</w:t>
      </w:r>
      <w:r>
        <w:rPr>
          <w:rFonts w:hint="eastAsia" w:ascii="Times New Roman" w:hAnsi="Times New Roman" w:eastAsia="Times New Roman" w:cs="Times New Roman"/>
        </w:rPr>
        <w:t>Y</w:t>
      </w:r>
      <w:r>
        <w:rPr>
          <w:rFonts w:hint="eastAsia" w:ascii="Times New Roman" w:hAnsi="Times New Roman" w:eastAsia="FangSong" w:cs="Times New Roman"/>
        </w:rPr>
        <w:t>进行测试获知</w:t>
      </w:r>
      <w:r>
        <w:rPr>
          <w:rFonts w:hint="eastAsia" w:ascii="Times New Roman" w:hAnsi="Times New Roman" w:eastAsia="Times New Roman" w:cs="Times New Roman"/>
        </w:rPr>
        <w:t>Y</w:t>
      </w:r>
      <w:r>
        <w:rPr>
          <w:rFonts w:hint="eastAsia" w:ascii="Times New Roman" w:hAnsi="Times New Roman" w:eastAsia="FangSong" w:cs="Times New Roman"/>
        </w:rPr>
        <w:t>中有两种化学环境的氟原子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947"/>
            <wp:effectExtent b="0" l="0" r="0" t="0"/>
            <wp:docPr descr="" title="" id="370" name="Picture"/>
            <a:graphic>
              <a:graphicData uri="http://schemas.openxmlformats.org/drawingml/2006/picture">
                <pic:pic>
                  <pic:nvPicPr>
                    <pic:cNvPr descr="6627595c235db8966d5dcdfcbdb9e66e74e4fb116153299c6443b975567e4714.jpg" id="371" name="Picture"/>
                    <pic:cNvPicPr>
                      <a:picLocks noChangeArrowheads="1" noChangeAspect="1"/>
                    </pic:cNvPicPr>
                  </pic:nvPicPr>
                  <pic:blipFill>
                    <a:blip r:embed="rId369"/>
                    <a:stretch>
                      <a:fillRect/>
                    </a:stretch>
                  </pic:blipFill>
                  <pic:spPr bwMode="auto">
                    <a:xfrm>
                      <a:off x="0" y="0"/>
                      <a:ext cx="3600000" cy="5649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完成上面两个反应式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Y </w:t>
      </w:r>
      <w:r>
        <w:rPr>
          <w:rFonts w:hint="eastAsia" w:ascii="Times New Roman" w:hAnsi="Times New Roman" w:eastAsia="FangSong" w:cs="Times New Roman"/>
        </w:rPr>
        <w:t>可能的立体结构</w:t>
      </w:r>
      <w:r>
        <w:rPr>
          <w:rFonts w:hint="eastAsia" w:ascii="Times New Roman" w:hAnsi="Times New Roman" w:eastAsia="Times New Roman" w:cs="Times New Roman"/>
        </w:rPr>
        <w:t>，</w:t>
      </w:r>
      <w:r>
        <w:rPr>
          <w:rFonts w:hint="eastAsia" w:ascii="Times New Roman" w:hAnsi="Times New Roman" w:eastAsia="FangSong" w:cs="Times New Roman"/>
        </w:rPr>
        <w:t>并指出实际构型最可能是哪一种</w:t>
      </w:r>
      <w:r>
        <w:rPr>
          <w:rFonts w:hint="eastAsia" w:ascii="Times New Roman" w:hAnsi="Times New Roman" w:eastAsia="Times New Roman" w:cs="Times New Roman"/>
        </w:rPr>
        <w:t>。</w:t>
      </w:r>
    </w:p>
    <w:p>
      <w:pPr>
        <w:pStyle w:val="Compact"/>
        <w:numPr>
          <w:ilvl w:val="0"/>
          <w:numId w:val="1080"/>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遇强氧化剂如三氟化氯时被氧化得到两个八面体分子</w:t>
      </w:r>
      <w:r>
        <w:rPr>
          <w:rFonts w:hint="eastAsia" w:ascii="Times New Roman" w:hAnsi="Times New Roman" w:eastAsia="Times New Roman" w:cs="Times New Roman"/>
        </w:rPr>
        <w:t>，</w:t>
      </w:r>
      <w:r>
        <w:rPr>
          <w:rFonts w:hint="eastAsia" w:ascii="Times New Roman" w:hAnsi="Times New Roman" w:eastAsia="FangSong" w:cs="Times New Roman"/>
        </w:rPr>
        <w:t>请完成此反应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21-1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S</m:t>
        </m:r>
        <m:r>
          <m:t>C</m:t>
        </m:r>
        <m:sSub>
          <m:e>
            <m:r>
              <m:t>l</m:t>
            </m:r>
          </m:e>
          <m:sub>
            <m:r>
              <m:t>2</m:t>
            </m:r>
          </m:sub>
        </m:sSub>
        <m:r>
          <m:rPr>
            <m:sty m:val="p"/>
          </m:rPr>
          <m:t>+</m:t>
        </m:r>
        <m:r>
          <m:t>4</m:t>
        </m:r>
        <m:r>
          <m:t>N</m:t>
        </m:r>
        <m:r>
          <m:t>a</m:t>
        </m:r>
        <m:r>
          <m:t>F</m:t>
        </m:r>
        <m:r>
          <m:rPr>
            <m:sty m:val="p"/>
          </m:rPr>
          <m:t>→</m:t>
        </m:r>
        <m:r>
          <m:t>S</m:t>
        </m:r>
        <m:sSub>
          <m:e>
            <m:r>
              <m:t>F</m:t>
            </m:r>
          </m:e>
          <m:sub>
            <m:r>
              <m:t>4</m:t>
            </m:r>
          </m:sub>
        </m:sSub>
        <m:r>
          <m:rPr>
            <m:sty m:val="p"/>
          </m:rPr>
          <m:t>+</m:t>
        </m:r>
        <m:sSub>
          <m:e>
            <m:r>
              <m:t>S</m:t>
            </m:r>
          </m:e>
          <m:sub>
            <m:r>
              <m:t>2</m:t>
            </m:r>
          </m:sub>
        </m:sSub>
        <m:r>
          <m:t>C</m:t>
        </m:r>
        <m:sSub>
          <m:e>
            <m:r>
              <m:t>l</m:t>
            </m:r>
          </m:e>
          <m:sub>
            <m:r>
              <m:t>2</m:t>
            </m:r>
          </m:sub>
        </m:sSub>
        <m:r>
          <m:rPr>
            <m:sty m:val="p"/>
          </m:rPr>
          <m:t>+</m:t>
        </m:r>
        <m:r>
          <m:t>4</m:t>
        </m:r>
        <m:r>
          <m:t>N</m:t>
        </m:r>
        <m:r>
          <m:t>a</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4</m:t>
        </m:r>
        <m:r>
          <m:t>C</m:t>
        </m:r>
        <m:r>
          <m:t>o</m:t>
        </m:r>
        <m:sSub>
          <m:e>
            <m:r>
              <m:t>F</m:t>
            </m:r>
          </m:e>
          <m:sub>
            <m:r>
              <m:t>3</m:t>
            </m:r>
          </m:sub>
        </m:sSub>
        <m:r>
          <m:rPr>
            <m:sty m:val="p"/>
          </m:rPr>
          <m:t>→</m:t>
        </m:r>
        <m:r>
          <m:t>S</m:t>
        </m:r>
        <m:sSub>
          <m:e>
            <m:r>
              <m:t>F</m:t>
            </m:r>
          </m:e>
          <m:sub>
            <m:r>
              <m:t>4</m:t>
            </m:r>
          </m:sub>
        </m:sSub>
        <m:r>
          <m:rPr>
            <m:sty m:val="p"/>
          </m:rPr>
          <m:t>+</m:t>
        </m:r>
        <m:r>
          <m:t>4</m:t>
        </m:r>
        <m:r>
          <m:t>C</m:t>
        </m:r>
        <m:r>
          <m:t>o</m:t>
        </m:r>
        <m:sSub>
          <m:e>
            <m:r>
              <m:t>F</m:t>
            </m:r>
          </m:e>
          <m:sub>
            <m:r>
              <m:t>2</m:t>
            </m:r>
          </m:sub>
        </m:sSub>
      </m:oMath>
    </w:p>
    <w:p>
      <w:pPr>
        <w:numPr>
          <w:ilvl w:val="0"/>
          <w:numId w:val="1081"/>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分子中有两种</w:t>
      </w:r>
      <w:r>
        <w:rPr>
          <w:rFonts w:ascii="Times New Roman" w:hAnsi="Times New Roman" w:eastAsia="Times New Roman" w:cs="Times New Roman"/>
        </w:rPr>
        <w:t xml:space="preserve"> S—F </w:t>
      </w:r>
      <w:r>
        <w:rPr>
          <w:rFonts w:hint="eastAsia" w:ascii="Times New Roman" w:hAnsi="Times New Roman" w:eastAsia="FangSong" w:cs="Times New Roman"/>
        </w:rPr>
        <w:t>键长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F—S—F </w:t>
      </w:r>
      <w:r>
        <w:rPr>
          <w:rFonts w:hint="eastAsia" w:ascii="Times New Roman" w:hAnsi="Times New Roman" w:eastAsia="FangSong" w:cs="Times New Roman"/>
        </w:rPr>
        <w:t xml:space="preserve">键角度</w:t>
      </w:r>
    </w:p>
    <w:p>
      <w:pPr>
        <w:numPr>
          <w:ilvl w:val="0"/>
          <w:numId w:val="1081"/>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F</m:t>
            </m:r>
          </m:e>
          <m:sub>
            <m:r>
              <m:t>4</m:t>
            </m:r>
          </m:sub>
        </m:sSub>
        <m:r>
          <m:rPr>
            <m:sty m:val="p"/>
          </m:rPr>
          <m:t>+</m:t>
        </m:r>
        <m:r>
          <m:t>2</m:t>
        </m:r>
        <m:sSub>
          <m:e>
            <m:r>
              <m:t>H</m:t>
            </m:r>
          </m:e>
          <m:sub>
            <m:r>
              <m:t>2</m:t>
            </m:r>
          </m:sub>
        </m:sSub>
        <m:r>
          <m:t>O</m:t>
        </m:r>
        <m:r>
          <m:rPr>
            <m:sty m:val="p"/>
          </m:rPr>
          <m:t>→</m:t>
        </m:r>
        <m:r>
          <m:t>S</m:t>
        </m:r>
        <m:sSub>
          <m:e>
            <m:r>
              <m:t>O</m:t>
            </m:r>
          </m:e>
          <m:sub>
            <m:r>
              <m:t>2</m:t>
            </m:r>
          </m:sub>
        </m:sSub>
        <m:r>
          <m:rPr>
            <m:sty m:val="p"/>
          </m:rPr>
          <m:t>+</m:t>
        </m:r>
        <m:r>
          <m:t>4</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sSub>
          <m:e>
            <m:r>
              <m:t>O</m:t>
            </m:r>
          </m:e>
          <m:sub>
            <m:r>
              <m:t>2</m:t>
            </m:r>
          </m:sub>
        </m:sSub>
        <m:r>
          <m:rPr>
            <m:sty m:val="p"/>
          </m:rPr>
          <m:t>→</m:t>
        </m:r>
        <m:r>
          <m:t>2</m:t>
        </m:r>
        <m:r>
          <m:t>S</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此反应至少为典型熵驱动反应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r>
                <m:rPr>
                  <m:sty m:val="p"/>
                </m:rPr>
                <m:t>F</m:t>
              </m:r>
            </m:e>
            <m:sub>
              <m:r>
                <m:t>4</m:t>
              </m:r>
            </m:sub>
          </m:sSub>
          <m:r>
            <m:rPr>
              <m:sty m:val="p"/>
            </m:rPr>
            <m:t>+</m:t>
          </m:r>
          <m:r>
            <m:rPr>
              <m:sty m:val="p"/>
            </m:rPr>
            <m:t>C</m:t>
          </m:r>
          <m:r>
            <m:rPr>
              <m:sty m:val="p"/>
            </m:rPr>
            <m:t>O</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F</m:t>
              </m:r>
            </m:e>
            <m:sub>
              <m:r>
                <m:t>2</m:t>
              </m:r>
            </m:sub>
          </m:sSub>
          <m:r>
            <m:rPr>
              <m:sty m:val="p"/>
            </m:rPr>
            <m:t>(</m:t>
          </m:r>
          <m:sSub>
            <m:e>
              <m:r>
                <m:rPr>
                  <m:sty m:val="p"/>
                </m:rPr>
                <m:t>C</m:t>
              </m:r>
              <m:r>
                <m:rPr>
                  <m:sty m:val="p"/>
                </m:rPr>
                <m:t>H</m:t>
              </m:r>
            </m:e>
            <m:sub>
              <m:r>
                <m:t>3</m:t>
              </m:r>
            </m:sub>
          </m:sSub>
          <m:sSub>
            <m:e>
              <m:r>
                <m:rPr>
                  <m:sty m:val="p"/>
                </m:rPr>
                <m:t>)</m:t>
              </m:r>
            </m:e>
            <m:sub>
              <m:r>
                <m:t>2</m:t>
              </m:r>
            </m:sub>
          </m:sSub>
          <m:r>
            <m:rPr>
              <m:sty m:val="p"/>
            </m:rPr>
            <m:t>+</m:t>
          </m:r>
          <m:sSub>
            <m:e>
              <m:r>
                <m:rPr>
                  <m:sty m:val="p"/>
                </m:rPr>
                <m:t>S</m:t>
              </m:r>
              <m:r>
                <m:rPr>
                  <m:sty m:val="p"/>
                </m:rPr>
                <m:t>O</m:t>
              </m:r>
              <m:r>
                <m:rPr>
                  <m:sty m:val="p"/>
                </m:rPr>
                <m:t>F</m:t>
              </m:r>
            </m:e>
            <m:sub>
              <m:r>
                <m:t>2</m:t>
              </m:r>
            </m:sub>
          </m:sSub>
          <m:r>
            <m:rPr>
              <m:sty m:val="p"/>
            </m:rPr>
            <m:t>;</m:t>
          </m:r>
          <m:r>
            <m:t> </m:t>
          </m:r>
          <m:r>
            <m:t>3</m:t>
          </m:r>
          <m:sSub>
            <m:e>
              <m:r>
                <m:rPr>
                  <m:sty m:val="p"/>
                </m:rPr>
                <m:t>S</m:t>
              </m:r>
              <m:r>
                <m:rPr>
                  <m:sty m:val="p"/>
                </m:rPr>
                <m:t>F</m:t>
              </m:r>
            </m:e>
            <m:sub>
              <m:r>
                <m:t>4</m:t>
              </m:r>
            </m:sub>
          </m:sSub>
          <m:r>
            <m:rPr>
              <m:sty m:val="p"/>
            </m:rPr>
            <m:t>+</m:t>
          </m:r>
          <m:sSub>
            <m:e>
              <m:r>
                <m:rPr>
                  <m:nor/>
                  <m:sty m:val="p"/>
                </m:rPr>
                <m:t> PhAsO(OH) </m:t>
              </m:r>
            </m:e>
            <m:sub>
              <m:r>
                <m:t>2</m:t>
              </m:r>
            </m:sub>
          </m:sSub>
          <m:r>
            <m:rPr>
              <m:sty m:val="p"/>
            </m:rPr>
            <m:t>→</m:t>
          </m:r>
          <m:sSub>
            <m:e>
              <m:r>
                <m:rPr>
                  <m:nor/>
                  <m:sty m:val="p"/>
                </m:rPr>
                <m:t> PhAsF </m:t>
              </m:r>
            </m:e>
            <m:sub>
              <m:r>
                <m:t>4</m:t>
              </m:r>
            </m:sub>
          </m:sSub>
          <m:r>
            <m:rPr>
              <m:sty m:val="p"/>
            </m:rPr>
            <m:t>+</m:t>
          </m:r>
          <m:r>
            <m:t>3</m:t>
          </m:r>
          <m:sSub>
            <m:e>
              <m:r>
                <m:rPr>
                  <m:sty m:val="p"/>
                </m:rPr>
                <m:t>S</m:t>
              </m:r>
              <m:r>
                <m:rPr>
                  <m:sty m:val="p"/>
                </m:rPr>
                <m:t>O</m:t>
              </m:r>
              <m:r>
                <m:rPr>
                  <m:sty m:val="p"/>
                </m:rPr>
                <m:t>F</m:t>
              </m:r>
            </m:e>
            <m:sub>
              <m:r>
                <m:t>2</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(2)Y </w:t>
      </w:r>
      <w:r>
        <w:rPr>
          <w:rFonts w:hint="eastAsia" w:ascii="Times New Roman" w:hAnsi="Times New Roman" w:eastAsia="FangSong" w:cs="Times New Roman"/>
        </w:rPr>
        <w:t>可能的立体结构如下</w:t>
      </w:r>
      <w:r>
        <w:rPr>
          <w:rFonts w:hint="eastAsia" w:ascii="Times New Roman" w:hAnsi="Times New Roman" w:eastAsia="Times New Roman" w:cs="Times New Roman"/>
        </w:rPr>
        <w:t>。</w:t>
      </w:r>
      <w:r>
        <w:rPr>
          <w:rFonts w:hint="eastAsia" w:ascii="Times New Roman" w:hAnsi="Times New Roman" w:eastAsia="FangSong" w:cs="Times New Roman"/>
        </w:rPr>
        <w:t>后者最可能</w:t>
      </w:r>
      <w:r>
        <w:rPr>
          <w:rFonts w:hint="eastAsia" w:ascii="Times New Roman" w:hAnsi="Times New Roman" w:eastAsia="Times New Roman" w:cs="Times New Roman"/>
        </w:rPr>
        <w:t>。</w:t>
      </w:r>
      <w:r>
        <w:rPr>
          <w:rFonts w:hint="eastAsia" w:ascii="Times New Roman" w:hAnsi="Times New Roman" w:eastAsia="FangSong" w:cs="Times New Roman"/>
        </w:rPr>
        <w:t>因苯环的范氏半径较大</w:t>
      </w:r>
      <w:r>
        <w:rPr>
          <w:rFonts w:hint="eastAsia" w:ascii="Times New Roman" w:hAnsi="Times New Roman" w:eastAsia="Times New Roman" w:cs="Times New Roman"/>
        </w:rPr>
        <w:t>，</w:t>
      </w:r>
      <w:r>
        <w:rPr>
          <w:rFonts w:hint="eastAsia" w:ascii="Times New Roman" w:hAnsi="Times New Roman" w:eastAsia="FangSong" w:cs="Times New Roman"/>
        </w:rPr>
        <w:t>当位于砷原子上方时与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原子以近</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个以</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与其他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由此可基本粗略说明后者可能是实际结构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7142"/>
            <wp:effectExtent b="0" l="0" r="0" t="0"/>
            <wp:docPr descr="" title="" id="373" name="Picture"/>
            <a:graphic>
              <a:graphicData uri="http://schemas.openxmlformats.org/drawingml/2006/picture">
                <pic:pic>
                  <pic:nvPicPr>
                    <pic:cNvPr descr="e8b309d546a4bfcab6252a4127a1c913254066ed0140aa2459af604076960410.jpg" id="374" name="Picture"/>
                    <pic:cNvPicPr>
                      <a:picLocks noChangeArrowheads="1" noChangeAspect="1"/>
                    </pic:cNvPicPr>
                  </pic:nvPicPr>
                  <pic:blipFill>
                    <a:blip r:embed="rId372"/>
                    <a:stretch>
                      <a:fillRect/>
                    </a:stretch>
                  </pic:blipFill>
                  <pic:spPr bwMode="auto">
                    <a:xfrm>
                      <a:off x="0" y="0"/>
                      <a:ext cx="3600000" cy="18171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r>
          <m:t>C</m:t>
        </m:r>
        <m:r>
          <m:t>l</m:t>
        </m:r>
        <m:sSub>
          <m:e>
            <m:r>
              <m:t>F</m:t>
            </m:r>
          </m:e>
          <m:sub>
            <m:r>
              <m:t>3</m:t>
            </m:r>
          </m:sub>
        </m:sSub>
        <m:r>
          <m:rPr>
            <m:sty m:val="p"/>
          </m:rPr>
          <m:t>→</m:t>
        </m:r>
        <m:r>
          <m:t>S</m:t>
        </m:r>
        <m:sSub>
          <m:e>
            <m:r>
              <m:t>F</m:t>
            </m:r>
          </m:e>
          <m:sub>
            <m:r>
              <m:t>6</m:t>
            </m:r>
          </m:sub>
        </m:sSub>
        <m:r>
          <m:rPr>
            <m:sty m:val="p"/>
          </m:rPr>
          <m:t>+</m:t>
        </m:r>
        <m:r>
          <m:t>S</m:t>
        </m:r>
        <m:r>
          <m:t>C</m:t>
        </m:r>
        <m:r>
          <m:t>l</m:t>
        </m:r>
        <m:sSub>
          <m:e>
            <m:r>
              <m:t>F</m:t>
            </m:r>
          </m:e>
          <m:sub>
            <m:r>
              <m:t>5</m:t>
            </m:r>
          </m:sub>
        </m:sSub>
      </m:oMath>
    </w:p>
    <w:p>
      <w:pPr>
        <w:spacing w:before="160" w:after="80"/>
      </w:pPr>
      <w:r>
        <w:pict>
          <v:rect style="width:0;height:1.5pt" o:hralign="center" o:hrstd="t" o:hr="t"/>
        </w:pict>
      </w:r>
    </w:p>
    <w:bookmarkEnd w:id="375"/>
    <w:bookmarkStart w:id="379" w:name="vsepr理论-10"/>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有一种离子化学式为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b>
          <m:e>
            <m:r>
              <m:t>I</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立体结构如图所示</w:t>
      </w:r>
      <w:r>
        <w:rPr>
          <w:rFonts w:hint="eastAsia" w:ascii="Times New Roman" w:hAnsi="Times New Roman" w:eastAsia="Times New Roman" w:cs="Times New Roman"/>
        </w:rPr>
        <w:t>，</w:t>
      </w:r>
      <w:r>
        <w:rPr>
          <w:rFonts w:hint="eastAsia" w:ascii="Times New Roman" w:hAnsi="Times New Roman" w:eastAsia="FangSong" w:cs="Times New Roman"/>
        </w:rPr>
        <w:t>分子结构可以看做</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配位组成的离子</w:t>
      </w:r>
      <w:r>
        <w:rPr>
          <w:rFonts w:hint="eastAsia" w:ascii="Times New Roman" w:hAnsi="Times New Roman" w:eastAsia="Times New Roman" w:cs="Times New Roman"/>
        </w:rPr>
        <w:t>，</w:t>
      </w:r>
      <w:r>
        <w:rPr>
          <w:rFonts w:hint="eastAsia" w:ascii="Times New Roman" w:hAnsi="Times New Roman" w:eastAsia="FangSong" w:cs="Times New Roman"/>
        </w:rPr>
        <w:t>经量子化学计算及计算机模拟获知</w:t>
      </w:r>
      <w:r>
        <w:rPr>
          <w:rFonts w:ascii="Times New Roman" w:hAnsi="Times New Roman" w:eastAsia="Times New Roman" w:cs="Times New Roman"/>
        </w:rPr>
        <w:t xml:space="preserve"> S—S </w:t>
      </w:r>
      <w:r>
        <w:rPr>
          <w:rFonts w:hint="eastAsia" w:ascii="Times New Roman" w:hAnsi="Times New Roman" w:eastAsia="FangSong" w:cs="Times New Roman"/>
        </w:rPr>
        <w:t xml:space="preserve">的键级小于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请用分子轨道理论说明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是如何与</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并说明键级的变化是怎样形成的</w:t>
      </w:r>
      <w:r>
        <w:rPr>
          <w:rFonts w:hint="eastAsia" w:ascii="Times New Roman" w:hAnsi="Times New Roman" w:eastAsia="Times New Roman" w:cs="Times New Roman"/>
        </w:rPr>
        <w:t>。(</w:t>
      </w:r>
      <w:r>
        <w:rPr>
          <w:rFonts w:hint="eastAsia" w:ascii="Times New Roman" w:hAnsi="Times New Roman" w:eastAsia="FangSong" w:cs="Times New Roman"/>
        </w:rPr>
        <w:t>大致说明即可不用画图说明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701800"/>
            <wp:effectExtent b="0" l="0" r="0" t="0"/>
            <wp:docPr descr="" title="" id="377" name="Picture"/>
            <a:graphic>
              <a:graphicData uri="http://schemas.openxmlformats.org/drawingml/2006/picture">
                <pic:pic>
                  <pic:nvPicPr>
                    <pic:cNvPr descr="2d627fb0da3ed236c720e987e422337f9606830ef5254ff6c4943f597f8b445e.jpg" id="378" name="Picture"/>
                    <pic:cNvPicPr>
                      <a:picLocks noChangeArrowheads="1" noChangeAspect="1"/>
                    </pic:cNvPicPr>
                  </pic:nvPicPr>
                  <pic:blipFill>
                    <a:blip r:embed="rId376"/>
                    <a:stretch>
                      <a:fillRect/>
                    </a:stretch>
                  </pic:blipFill>
                  <pic:spPr bwMode="auto">
                    <a:xfrm>
                      <a:off x="0" y="0"/>
                      <a:ext cx="21336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L</m:t>
        </m:r>
        <m:sSub>
          <m:e>
            <m:r>
              <m:t>i</m:t>
            </m:r>
          </m:e>
          <m:sub>
            <m:r>
              <m:t>x</m:t>
            </m:r>
          </m:sub>
        </m:sSub>
        <m:sSub>
          <m:e>
            <m:r>
              <m:t>I</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已知</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2.66%，</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7</m:t>
        </m:r>
        <m:r>
          <m:t>x</m:t>
        </m:r>
        <m:r>
          <m:rPr>
            <m:sty m:val="p"/>
          </m:rPr>
          <m:t>/</m:t>
        </m:r>
        <m:r>
          <m:rPr>
            <m:sty m:val="p"/>
          </m:rPr>
          <m:t>(</m:t>
        </m:r>
        <m:r>
          <m:t>7</m:t>
        </m:r>
        <m:r>
          <m:t>x</m:t>
        </m:r>
        <m:r>
          <m:rPr>
            <m:sty m:val="p"/>
          </m:rPr>
          <m:t>+</m:t>
        </m:r>
        <m:r>
          <m:t>127</m:t>
        </m:r>
        <m:r>
          <m:t>y</m:t>
        </m:r>
        <m:r>
          <m:rPr>
            <m:sty m:val="p"/>
          </m:rPr>
          <m:t>)</m:t>
        </m:r>
        <m:r>
          <m:rPr>
            <m:sty m:val="p"/>
          </m:rPr>
          <m:t>=</m:t>
        </m:r>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x:y=1:2，</w:t>
      </w:r>
      <w:r>
        <w:rPr>
          <w:rFonts w:hint="eastAsia" w:ascii="Times New Roman" w:hAnsi="Times New Roman" w:eastAsia="FangSong" w:cs="Times New Roman"/>
        </w:rPr>
        <w:t>所以反应式为生成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b>
          <m:e>
            <m:r>
              <m:t>I</m:t>
            </m:r>
          </m:e>
          <m:sub>
            <m:r>
              <m:t>2</m:t>
            </m:r>
          </m:sub>
        </m:sSub>
        <m:r>
          <m:rPr>
            <m:sty m:val="p"/>
          </m:rPr>
          <m:t>→</m:t>
        </m:r>
        <m:r>
          <m:t>L</m:t>
        </m:r>
        <m:r>
          <m:t>i</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r>
        <w:rPr>
          <w:rFonts w:hint="eastAsia" w:ascii="Times New Roman" w:hAnsi="Times New Roman" w:eastAsia="FangSong" w:cs="Times New Roman"/>
        </w:rPr>
        <w:t>分子轨道略</w:t>
      </w:r>
      <w:r>
        <w:rPr>
          <w:rFonts w:hint="eastAsia" w:ascii="Times New Roman" w:hAnsi="Times New Roman" w:eastAsia="Times New Roman" w:cs="Times New Roman"/>
        </w:rPr>
        <w:t>；</w:t>
      </w:r>
      <w:r>
        <w:rPr>
          <w:rFonts w:hint="eastAsia" w:ascii="Times New Roman" w:hAnsi="Times New Roman" w:eastAsia="FangSong" w:cs="Times New Roman"/>
        </w:rPr>
        <w:t>键级大约为</w:t>
      </w:r>
      <w:r>
        <w:rPr>
          <w:rFonts w:ascii="Times New Roman" w:hAnsi="Times New Roman" w:eastAsia="Times New Roman" w:cs="Times New Roman"/>
        </w:rPr>
        <w:t xml:space="preserve"> 0.5</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配位过程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有较高的电子云密度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反键轨道有一定的空轨道性质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的电子对</w:t>
      </w:r>
      <w:r>
        <w:rPr>
          <w:rFonts w:hint="eastAsia" w:ascii="Times New Roman" w:hAnsi="Times New Roman" w:eastAsia="Times New Roman" w:cs="Times New Roman"/>
        </w:rPr>
        <w:t>，</w:t>
      </w:r>
      <w:r>
        <w:rPr>
          <w:rFonts w:hint="eastAsia" w:ascii="Times New Roman" w:hAnsi="Times New Roman" w:eastAsia="FangSong" w:cs="Times New Roman"/>
        </w:rPr>
        <w:t>形成配位键</w:t>
      </w:r>
      <w:r>
        <w:rPr>
          <w:rFonts w:hint="eastAsia" w:ascii="Times New Roman" w:hAnsi="Times New Roman" w:eastAsia="Times New Roman" w:cs="Times New Roman"/>
        </w:rPr>
        <w:t>。</w:t>
      </w:r>
      <w:r>
        <w:rPr>
          <w:rFonts w:hint="eastAsia" w:ascii="Times New Roman" w:hAnsi="Times New Roman" w:eastAsia="FangSong" w:cs="Times New Roman"/>
        </w:rPr>
        <w:t>键级变化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由于部分电子进入反键轨道</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成键电子数与反键电子数差值减小</w:t>
      </w:r>
      <w:r>
        <w:rPr>
          <w:rFonts w:hint="eastAsia" w:ascii="Times New Roman" w:hAnsi="Times New Roman" w:eastAsia="Times New Roman" w:cs="Times New Roman"/>
        </w:rPr>
        <w:t>，</w:t>
      </w:r>
      <w:r>
        <w:rPr>
          <w:rFonts w:hint="eastAsia" w:ascii="Times New Roman" w:hAnsi="Times New Roman" w:eastAsia="FangSong" w:cs="Times New Roman"/>
        </w:rPr>
        <w:t>根据键级公式</w:t>
      </w:r>
      <w:r>
        <w:rPr>
          <w:rFonts w:hint="eastAsia" w:ascii="Times New Roman" w:hAnsi="Times New Roman" w:eastAsia="Times New Roman" w:cs="Times New Roman"/>
        </w:rPr>
        <w:t>，</w:t>
      </w:r>
      <w:r>
        <w:rPr>
          <w:rFonts w:hint="eastAsia" w:ascii="Times New Roman" w:hAnsi="Times New Roman" w:eastAsia="FangSong" w:cs="Times New Roman"/>
        </w:rPr>
        <w:t>键级小于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对于</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接受电子后</w:t>
      </w:r>
      <w:r>
        <w:rPr>
          <w:rFonts w:hint="eastAsia" w:ascii="Times New Roman" w:hAnsi="Times New Roman" w:eastAsia="Times New Roman" w:cs="Times New Roman"/>
        </w:rPr>
        <w:t>，</w:t>
      </w:r>
      <w:r>
        <w:rPr>
          <w:rFonts w:hint="eastAsia" w:ascii="Times New Roman" w:hAnsi="Times New Roman" w:eastAsia="FangSong" w:cs="Times New Roman"/>
        </w:rPr>
        <w:t>反键轨道电子减少</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成键电子数与反键电子数差值相对增大</w:t>
      </w:r>
      <w:r>
        <w:rPr>
          <w:rFonts w:hint="eastAsia" w:ascii="Times New Roman" w:hAnsi="Times New Roman" w:eastAsia="Times New Roman" w:cs="Times New Roman"/>
        </w:rPr>
        <w:t>，</w:t>
      </w:r>
      <w:r>
        <w:rPr>
          <w:rFonts w:hint="eastAsia" w:ascii="Times New Roman" w:hAnsi="Times New Roman" w:eastAsia="FangSong" w:cs="Times New Roman"/>
        </w:rPr>
        <w:t>键级大于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379"/>
    <w:bookmarkStart w:id="392" w:name="vsepr理论-11"/>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的同分异构体存在</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hint="eastAsia" w:ascii="Times New Roman" w:hAnsi="Times New Roman" w:eastAsia="Times New Roman" w:cs="Times New Roman"/>
        </w:rPr>
        <w:t>(23-1)、(23-2)</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N=S—F，</w:t>
      </w:r>
      <w:r>
        <w:rPr>
          <w:rFonts w:hint="eastAsia" w:ascii="Times New Roman" w:hAnsi="Times New Roman" w:eastAsia="FangSong" w:cs="Times New Roman"/>
        </w:rPr>
        <w:t>但它存在形式电荷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sup>
        </m:sSup>
        <m:r>
          <m:rPr>
            <m:sty m:val="p"/>
          </m:rPr>
          <m:t>=</m:t>
        </m:r>
        <m:sSup>
          <m:e>
            <m:r>
              <m:rPr>
                <m:sty m:val="p"/>
              </m:rPr>
              <m:t>S</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N≡S—F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结构式为</w:t>
      </w:r>
      <w:r>
        <w:rPr>
          <w:rFonts w:hint="eastAsia" w:ascii="Times New Roman" w:hAnsi="Times New Roman" w:eastAsia="Times New Roman" w:cs="Times New Roman"/>
        </w:rPr>
        <w:t>：N≡S—F，</w:t>
      </w:r>
      <w:r>
        <w:rPr>
          <w:rFonts w:hint="eastAsia" w:ascii="Times New Roman" w:hAnsi="Times New Roman" w:eastAsia="FangSong" w:cs="Times New Roman"/>
        </w:rPr>
        <w:t>其中</w:t>
      </w:r>
      <w:r>
        <w:rPr>
          <w:rFonts w:hint="eastAsia" w:ascii="Times New Roman" w:hAnsi="Times New Roman" w:eastAsia="Times New Roman" w:cs="Times New Roman"/>
        </w:rPr>
        <w:t>，N、S、F</w:t>
      </w:r>
      <w:r>
        <w:rPr>
          <w:rFonts w:ascii="Times New Roman" w:hAnsi="Times New Roman" w:eastAsia="Times New Roman" w:cs="Times New Roman"/>
        </w:rPr>
        <w:t xml:space="preserve">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6478"/>
            <wp:effectExtent b="0" l="0" r="0" t="0"/>
            <wp:docPr descr="" title="" id="381" name="Picture"/>
            <a:graphic>
              <a:graphicData uri="http://schemas.openxmlformats.org/drawingml/2006/picture">
                <pic:pic>
                  <pic:nvPicPr>
                    <pic:cNvPr descr="62316aed6f8e4002c70f937e266558c756df162e29725569fe6633197be0e369.jpg" id="382" name="Picture"/>
                    <pic:cNvPicPr>
                      <a:picLocks noChangeArrowheads="1" noChangeAspect="1"/>
                    </pic:cNvPicPr>
                  </pic:nvPicPr>
                  <pic:blipFill>
                    <a:blip r:embed="rId380"/>
                    <a:stretch>
                      <a:fillRect/>
                    </a:stretch>
                  </pic:blipFill>
                  <pic:spPr bwMode="auto">
                    <a:xfrm>
                      <a:off x="0" y="0"/>
                      <a:ext cx="3600000" cy="13164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limUpp>
            <m:e>
              <m:r>
                <m:rPr>
                  <m:sty m:val="p"/>
                </m:rPr>
                <m:t>:</m:t>
              </m:r>
            </m:e>
            <m:lim>
              <m:r>
                <m:rPr>
                  <m:sty m:val="p"/>
                </m:rPr>
                <m:t>⊖</m:t>
              </m:r>
            </m:lim>
          </m:limUpp>
          <m:r>
            <m:rPr>
              <m:sty m:val="p"/>
            </m:rPr>
            <m:t>N</m:t>
          </m:r>
          <m:r>
            <m:rPr>
              <m:sty m:val="p"/>
            </m:rPr>
            <m:t>=</m:t>
          </m:r>
          <m:limUpp>
            <m:e>
              <m:r>
                <m:rPr>
                  <m:sty m:val="p"/>
                </m:rPr>
                <m:t>S</m:t>
              </m:r>
            </m:e>
            <m:lim>
              <m:r>
                <m:rPr>
                  <m:sty m:val="p"/>
                </m:rPr>
                <m:t>∘</m:t>
              </m:r>
            </m:lim>
          </m:limUpp>
          <m:r>
            <m:rPr>
              <m:sty m:val="p"/>
            </m:rPr>
            <m:t>&lt;</m:t>
          </m:r>
          <m:limUpp>
            <m:e>
              <m:r>
                <m:rPr>
                  <m:sty m:val="p"/>
                </m:rPr>
                <m:t>F</m:t>
              </m:r>
            </m:e>
            <m:lim>
              <m:r>
                <m:rPr>
                  <m:sty m:val="p"/>
                </m:rPr>
                <m:t>∘</m:t>
              </m:r>
            </m:lim>
          </m:limUpp>
          <m:r>
            <m:rPr>
              <m:sty m:val="p"/>
            </m:rPr>
            <m:t>;</m:t>
          </m:r>
          <m:r>
            <m:rPr>
              <m:sty m:val="p"/>
            </m:rPr>
            <m:t>C</m:t>
          </m:r>
          <m:r>
            <m:rPr>
              <m:sty m:val="p"/>
            </m:rPr>
            <m:t>:</m:t>
          </m:r>
          <m:r>
            <m:rPr>
              <m:sty m:val="p"/>
            </m:rPr>
            <m:t>N</m:t>
          </m:r>
          <m:r>
            <m:rPr>
              <m:sty m:val="p"/>
            </m:rPr>
            <m:t>≡</m:t>
          </m:r>
          <m:sSup>
            <m:e>
              <m:r>
                <m:rPr>
                  <m:sty m:val="p"/>
                </m:rPr>
                <m:t>S</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sSup>
          <m:e>
            <m:r>
              <m:t>F</m:t>
            </m:r>
          </m:e>
          <m:sup>
            <m:r>
              <m:rPr>
                <m:sty m:val="p"/>
              </m:rPr>
              <m:t>(</m:t>
            </m:r>
            <m:r>
              <m:rPr>
                <m:sty m:val="p"/>
              </m:rPr>
              <m:t>∘</m:t>
            </m:r>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260000"/>
            <wp:effectExtent b="0" l="0" r="0" t="0"/>
            <wp:docPr descr="" title="" id="384" name="Picture"/>
            <a:graphic>
              <a:graphicData uri="http://schemas.openxmlformats.org/drawingml/2006/picture">
                <pic:pic>
                  <pic:nvPicPr>
                    <pic:cNvPr descr="fd210db559576f8a165da11e163697ab73cb23d6117d1b3c8981fdc4fee3e6f5.jpg" id="385" name="Picture"/>
                    <pic:cNvPicPr>
                      <a:picLocks noChangeArrowheads="1" noChangeAspect="1"/>
                    </pic:cNvPicPr>
                  </pic:nvPicPr>
                  <pic:blipFill>
                    <a:blip r:embed="rId383"/>
                    <a:stretch>
                      <a:fillRect/>
                    </a:stretch>
                  </pic:blipFill>
                  <pic:spPr bwMode="auto">
                    <a:xfrm>
                      <a:off x="0" y="0"/>
                      <a:ext cx="3600000" cy="1260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r>
            <m:rPr>
              <m:sty m:val="p"/>
            </m:rPr>
            <m:t>S</m:t>
          </m:r>
          <m:sSup>
            <m:e>
              <m:r>
                <m:rPr>
                  <m:sty m:val="p"/>
                </m:rPr>
                <m:t>=</m:t>
              </m:r>
            </m:e>
            <m:sup>
              <m:r>
                <m:rPr>
                  <m:sty m:val="p"/>
                </m:rPr>
                <m:t>⊕</m:t>
              </m:r>
            </m:sup>
          </m:sSup>
          <m:r>
            <m:rPr>
              <m:sty m:val="p"/>
            </m:rPr>
            <m:t>N</m:t>
          </m:r>
          <m:sSubSup>
            <m:e>
              <m:r>
                <m:rPr>
                  <m:sty m:val="p"/>
                </m:rPr>
                <m:t>&lt;</m:t>
              </m:r>
            </m:e>
            <m:sub>
              <m:sSup>
                <m:e>
                  <m:r>
                    <m:rPr>
                      <m:sty m:val="p"/>
                    </m:rPr>
                    <m:t>F</m:t>
                  </m:r>
                </m:e>
                <m:sup>
                  <m:r>
                    <m:rPr>
                      <m:sty m:val="p"/>
                    </m:rPr>
                    <m:t>⊖</m:t>
                  </m:r>
                </m:sup>
              </m:sSup>
            </m:sub>
            <m:sup>
              <m:sSup>
                <m:e>
                  <m:r>
                    <m:rPr>
                      <m:sty m:val="p"/>
                    </m:rPr>
                    <m:t>F</m:t>
                  </m:r>
                </m:e>
                <m:sup>
                  <m:r>
                    <m:rPr>
                      <m:sty m:val="p"/>
                    </m:rPr>
                    <m:t>⊖</m:t>
                  </m:r>
                </m:sup>
              </m:sSup>
            </m:sup>
          </m:sSubSup>
          <m:r>
            <m:rPr>
              <m:sty m:val="p"/>
            </m:rPr>
            <m:t>;</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NSF </w:t>
      </w:r>
      <w:r>
        <w:rPr>
          <w:rFonts w:hint="eastAsia" w:ascii="Times New Roman" w:hAnsi="Times New Roman" w:eastAsia="FangSong" w:cs="Times New Roman"/>
        </w:rPr>
        <w:t>的结构式为</w:t>
      </w:r>
      <w:r>
        <w:rPr>
          <w:rFonts w:hint="eastAsia" w:ascii="Times New Roman" w:hAnsi="Times New Roman" w:eastAsia="Times New Roman" w:cs="Times New Roman"/>
        </w:rPr>
        <w:t>：N≡S—F；A、B、C</w:t>
      </w:r>
      <w:r>
        <w:rPr>
          <w:rFonts w:ascii="Times New Roman" w:hAnsi="Times New Roman" w:eastAsia="Times New Roman" w:cs="Times New Roman"/>
        </w:rPr>
        <w:t xml:space="preserve"> </w:t>
      </w:r>
      <w:r>
        <w:rPr>
          <w:rFonts w:hint="eastAsia" w:ascii="Times New Roman" w:hAnsi="Times New Roman" w:eastAsia="FangSong" w:cs="Times New Roman"/>
        </w:rPr>
        <w:t>的结构式见原图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m:oMath>
        <m:sSup>
          <m:e>
            <m:r>
              <m:t>S</m:t>
            </m:r>
          </m:e>
          <m:sup>
            <m:r>
              <m:rPr>
                <m:sty m:val="p"/>
              </m:rPr>
              <m:t>+</m:t>
            </m:r>
          </m:sup>
        </m:sSup>
      </m:oMath>
      <w:r>
        <w:rPr>
          <w:rFonts w:hint="eastAsia" w:ascii="Times New Roman" w:hAnsi="Times New Roman" w:eastAsia="Times New Roman" w:cs="Times New Roman"/>
        </w:rPr>
        <w:t xml:space="preserve">—F，N—S</w:t>
      </w:r>
      <w:r>
        <w:rPr>
          <w:rFonts w:ascii="Times New Roman" w:hAnsi="Times New Roman" w:eastAsia="Times New Roman" w:cs="Times New Roman"/>
        </w:rPr>
        <w:t xml:space="preserve"> </w:t>
      </w:r>
      <w:r>
        <w:rPr>
          <w:rFonts w:hint="eastAsia" w:ascii="Times New Roman" w:hAnsi="Times New Roman" w:eastAsia="FangSong" w:cs="Times New Roman"/>
        </w:rPr>
        <w:t>为叁键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868"/>
            <wp:effectExtent b="0" l="0" r="0" t="0"/>
            <wp:docPr descr="" title="" id="387" name="Picture"/>
            <a:graphic>
              <a:graphicData uri="http://schemas.openxmlformats.org/drawingml/2006/picture">
                <pic:pic>
                  <pic:nvPicPr>
                    <pic:cNvPr descr="63184cde99a11b1e33617b07dba6ecccbcef562a7372824291ac3c4e942bcfaf.jpg" id="388" name="Picture"/>
                    <pic:cNvPicPr>
                      <a:picLocks noChangeArrowheads="1" noChangeAspect="1"/>
                    </pic:cNvPicPr>
                  </pic:nvPicPr>
                  <pic:blipFill>
                    <a:blip r:embed="rId386"/>
                    <a:stretch>
                      <a:fillRect/>
                    </a:stretch>
                  </pic:blipFill>
                  <pic:spPr bwMode="auto">
                    <a:xfrm>
                      <a:off x="0" y="0"/>
                      <a:ext cx="3600000" cy="10718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23-2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S=N-F，A、B、C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02520"/>
            <wp:effectExtent b="0" l="0" r="0" t="0"/>
            <wp:docPr descr="" title="" id="390" name="Picture"/>
            <a:graphic>
              <a:graphicData uri="http://schemas.openxmlformats.org/drawingml/2006/picture">
                <pic:pic>
                  <pic:nvPicPr>
                    <pic:cNvPr descr="0ec8fe421d46a44927ed9ea564c42dab4cfde82d69e58d9ad00b8196ae7b7544.jpg" id="391" name="Picture"/>
                    <pic:cNvPicPr>
                      <a:picLocks noChangeArrowheads="1" noChangeAspect="1"/>
                    </pic:cNvPicPr>
                  </pic:nvPicPr>
                  <pic:blipFill>
                    <a:blip r:embed="rId389"/>
                    <a:stretch>
                      <a:fillRect/>
                    </a:stretch>
                  </pic:blipFill>
                  <pic:spPr bwMode="auto">
                    <a:xfrm>
                      <a:off x="0" y="0"/>
                      <a:ext cx="3600000" cy="12025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6" w:name="vsepr理论-12"/>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进一步对化合物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的摩尔质量分别为</w:t>
      </w:r>
      <w:r>
        <w:rPr>
          <w:rFonts w:hint="eastAsia" w:ascii="Times New Roman" w:hAnsi="Times New Roman" w:eastAsia="Times New Roman" w:cs="Times New Roman"/>
        </w:rPr>
        <w:t>1126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867</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m:oMath>
        <m:r>
          <m:rPr>
            <m:sty m:val="p"/>
          </m:rPr>
          <m:t>T</m:t>
        </m:r>
        <m:r>
          <m:rPr>
            <m:sty m:val="p"/>
          </m:rPr>
          <m:t>e</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确定化合物</w:t>
      </w:r>
      <w:r>
        <w:rPr>
          <w:rFonts w:hint="eastAsia" w:ascii="Times New Roman" w:hAnsi="Times New Roman" w:eastAsia="Times New Roman" w:cs="Times New Roman"/>
        </w:rPr>
        <w:t>I、II</w:t>
      </w:r>
      <w:r>
        <w:rPr>
          <w:rFonts w:hint="eastAsia" w:ascii="Times New Roman" w:hAnsi="Times New Roman" w:eastAsia="FangSong" w:cs="Times New Roman"/>
        </w:rPr>
        <w:t>和</w:t>
      </w:r>
      <w:r>
        <w:rPr>
          <w:rFonts w:hint="eastAsia" w:ascii="Times New Roman" w:hAnsi="Times New Roman" w:eastAsia="Times New Roman" w:cs="Times New Roman"/>
        </w:rPr>
        <w:t>III</w:t>
      </w:r>
      <w:r>
        <w:rPr>
          <w:rFonts w:hint="eastAsia" w:ascii="Times New Roman" w:hAnsi="Times New Roman" w:eastAsia="FangSong" w:cs="Times New Roman"/>
        </w:rPr>
        <w:t>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24-4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在加热时很容易转化成化合物</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hint="eastAsia" w:ascii="Times New Roman" w:hAnsi="Times New Roman" w:eastAsia="Times New Roman" w:cs="Times New Roman"/>
        </w:rPr>
        <w:t>，A:B=77.8%:22.2%=7:2，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2</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9</m:t>
            </m:r>
          </m:sub>
        </m:sSub>
        <m:r>
          <m:t>A</m:t>
        </m:r>
        <m:sSub>
          <m:e>
            <m:r>
              <m:t>l</m:t>
            </m:r>
          </m:e>
          <m:sub>
            <m:r>
              <m:t>8</m:t>
            </m:r>
          </m:sub>
        </m:sSub>
        <m:r>
          <m:t>C</m:t>
        </m:r>
        <m:sSub>
          <m:e>
            <m:r>
              <m:t>l</m:t>
            </m:r>
          </m:e>
          <m:sub>
            <m:r>
              <m:t>32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2mol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产生</w:t>
      </w:r>
      <w:r>
        <w:rPr>
          <w:rFonts w:ascii="Times New Roman" w:hAnsi="Times New Roman" w:eastAsia="Times New Roman" w:cs="Times New Roman"/>
        </w:rPr>
        <w:t xml:space="preserve"> 1molTeCl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Te:Al:Cl=(9-1):8:(32-4)=2:2:7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=87.5%:12.5%=7:1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8</m:t>
            </m:r>
          </m:sub>
        </m:sSub>
        <m:r>
          <m:rPr>
            <m:sty m:val="p"/>
          </m:rPr>
          <m:t>[</m:t>
        </m:r>
        <m:r>
          <m:t>A</m:t>
        </m:r>
        <m:r>
          <m:t>l</m:t>
        </m:r>
        <m:r>
          <m:t>C</m:t>
        </m:r>
        <m:sSub>
          <m:e>
            <m:r>
              <m:t>l</m:t>
            </m:r>
          </m:e>
          <m:sub>
            <m:r>
              <m:t>4</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最简原子比</w:t>
      </w:r>
      <w:r>
        <w:rPr>
          <w:rFonts w:ascii="Times New Roman" w:hAnsi="Times New Roman" w:eastAsia="Times New Roman" w:cs="Times New Roman"/>
        </w:rPr>
        <w:t xml:space="preserve"> </w:t>
      </w:r>
      <w:r>
        <w:rPr>
          <w:rFonts w:hint="eastAsia" w:ascii="Times New Roman" w:hAnsi="Times New Roman" w:eastAsia="Times New Roman" w:cs="Times New Roman"/>
        </w:rPr>
        <w:t>Te:Al:Cl=8:4:16=2:1:4。</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=91.7%:8.3%=11:1，</w:t>
      </w:r>
      <w:r>
        <w:rPr>
          <w:rFonts w:hint="eastAsia" w:ascii="Times New Roman" w:hAnsi="Times New Roman" w:eastAsia="FangSong" w:cs="Times New Roman"/>
        </w:rPr>
        <w:t>最简原子比</w:t>
      </w:r>
      <w:r>
        <w:rPr>
          <w:rFonts w:ascii="Times New Roman" w:hAnsi="Times New Roman" w:eastAsia="Times New Roman" w:cs="Times New Roman"/>
        </w:rPr>
        <w:t xml:space="preserve"> Te:Al:Cl=12:4:16=3:1:4。</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设</w:t>
      </w:r>
      <w:r>
        <w:rPr>
          <w:rFonts w:hint="eastAsia" w:ascii="Times New Roman" w:hAnsi="Times New Roman" w:eastAsia="Times New Roman" w:cs="Times New Roman"/>
        </w:rPr>
        <w:t>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e>
                  <m:sub>
                    <m:r>
                      <m:t>2</m:t>
                    </m:r>
                  </m:sub>
                </m:sSub>
                <m:sSub>
                  <m:e>
                    <m:r>
                      <m:rPr>
                        <m:sty m:val="p"/>
                      </m:rPr>
                      <m:t>C</m:t>
                    </m:r>
                    <m:r>
                      <m:rPr>
                        <m:sty m:val="p"/>
                      </m:rPr>
                      <m:t>l</m:t>
                    </m:r>
                  </m:e>
                  <m:sub>
                    <m:r>
                      <m:t>7</m:t>
                    </m:r>
                  </m:sub>
                </m:sSub>
              </m:e>
            </m:d>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m=2，I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4</m:t>
            </m:r>
          </m:sub>
        </m:sSub>
        <m:r>
          <m:t>C</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r>
                      <m:rPr>
                        <m:sty m:val="p"/>
                      </m:rPr>
                      <m:t>C</m:t>
                    </m:r>
                    <m:r>
                      <m:rPr>
                        <m:sty m:val="p"/>
                      </m:rPr>
                      <m:t>l</m:t>
                    </m:r>
                  </m:e>
                  <m:sub>
                    <m:r>
                      <m:t>4</m:t>
                    </m:r>
                  </m:sub>
                </m:sSub>
              </m:e>
            </m:d>
          </m:e>
          <m:sub>
            <m:r>
              <m:rPr>
                <m:sty m:val="p"/>
              </m:rP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n=2，II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2</m:t>
            </m:r>
          </m:sub>
        </m:sSub>
        <m:r>
          <m:t>C</m:t>
        </m:r>
        <m:sSub>
          <m:e>
            <m:r>
              <m:t>l</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在一起解离成三种离子</w:t>
      </w:r>
      <w:r>
        <w:rPr>
          <w:rFonts w:hint="eastAsia" w:ascii="Times New Roman" w:hAnsi="Times New Roman" w:eastAsia="Times New Roman" w:cs="Times New Roman"/>
        </w:rPr>
        <w:t>，</w:t>
      </w:r>
      <w:r>
        <w:rPr>
          <w:rFonts w:hint="eastAsia" w:ascii="Times New Roman" w:hAnsi="Times New Roman" w:eastAsia="FangSong" w:cs="Times New Roman"/>
        </w:rPr>
        <w:t>且每个化合物中只有一种四面体配位的铝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原子化学环境不同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sSub>
          <m:e>
            <m:r>
              <m:t>l</m:t>
            </m:r>
          </m:e>
          <m:sub>
            <m:r>
              <m:t>2</m:t>
            </m:r>
          </m:sub>
        </m:sSub>
        <m:r>
          <m:t>C</m:t>
        </m:r>
        <m:sSub>
          <m:e>
            <m:r>
              <m:t>l</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r>
          <m:t>l</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24-4 </w:t>
      </w:r>
      <w:r>
        <w:rPr>
          <w:rFonts w:hint="eastAsia" w:ascii="Times New Roman" w:hAnsi="Times New Roman" w:eastAsia="Times New Roman" w:cs="Times New Roman"/>
        </w:rPr>
        <w:t xml:space="preserve">Te：</w:t>
      </w:r>
      <w:r>
        <w:rPr>
          <w:rFonts w:ascii="Times New Roman" w:hAnsi="Times New Roman" w:eastAsia="Times New Roman" w:cs="Times New Roman"/>
        </w:rPr>
        <w:t xml:space="preserve"> </w:t>
      </w:r>
      <m:oMath>
        <m:r>
          <m:t>σ</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杂化形态为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一对在垂直于</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pz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T</m:t>
              </m:r>
              <m:r>
                <m:rPr>
                  <m:sty m:val="p"/>
                </m:rPr>
                <m:t>e</m:t>
              </m:r>
            </m:e>
            <m:sub>
              <m:r>
                <m:t>4</m:t>
              </m:r>
            </m:sub>
            <m:sup>
              <m:r>
                <m:t>2</m:t>
              </m:r>
              <m:r>
                <m:rPr>
                  <m:sty m:val="p"/>
                </m:rPr>
                <m:t>+</m:t>
              </m:r>
            </m:sup>
          </m:sSubSup>
          <m:r>
            <m:rPr>
              <m:sty m:val="p"/>
            </m:rPr>
            <m:t>:</m:t>
          </m:r>
          <m:m>
            <m:mPr>
              <m:baseJc m:val="center"/>
              <m:plcHide m:val="on"/>
              <m:mcs>
                <m:mc>
                  <m:mcPr>
                    <m:mcJc m:val="center"/>
                    <m:count m:val="1"/>
                  </m:mcPr>
                </m:mc>
              </m:mcs>
            </m:mPr>
            <m:mr>
              <m:e>
                <m:sSup>
                  <m:e>
                    <m:r>
                      <m:rPr>
                        <m:sty m:val="p"/>
                      </m:rPr>
                      <m:t>T</m:t>
                    </m:r>
                    <m:r>
                      <m:rPr>
                        <m:sty m:val="p"/>
                      </m:rPr>
                      <m:t>e</m:t>
                    </m:r>
                  </m:e>
                  <m:sup>
                    <m:r>
                      <m:rPr>
                        <m:sty m:val="p"/>
                      </m:rPr>
                      <m:t>+</m:t>
                    </m:r>
                  </m:sup>
                </m:sSup>
                <m:r>
                  <m:rPr>
                    <m:sty m:val="p"/>
                  </m:rPr>
                  <m:t>=</m:t>
                </m:r>
                <m:sSup>
                  <m:e>
                    <m:r>
                      <m:rPr>
                        <m:sty m:val="p"/>
                      </m:rPr>
                      <m:t>T</m:t>
                    </m:r>
                    <m:r>
                      <m:rPr>
                        <m:sty m:val="p"/>
                      </m:rPr>
                      <m:t>e</m:t>
                    </m:r>
                  </m:e>
                  <m:sup>
                    <m:r>
                      <m:rPr>
                        <m:sty m:val="p"/>
                      </m:rPr>
                      <m:t>+</m:t>
                    </m:r>
                  </m:sup>
                </m:sSup>
              </m:e>
            </m:mr>
            <m:mr>
              <m:e>
                <m:r>
                  <m:rPr>
                    <m:sty m:val="p"/>
                  </m:rPr>
                  <m:t>|</m:t>
                </m:r>
              </m:e>
            </m:mr>
            <m:mr>
              <m:e>
                <m:r>
                  <m:rPr>
                    <m:sty m:val="p"/>
                  </m:rPr>
                  <m:t>T</m:t>
                </m:r>
                <m:r>
                  <m:rPr>
                    <m:sty m:val="p"/>
                  </m:rPr>
                  <m:t>e</m:t>
                </m:r>
                <m:r>
                  <m:rPr>
                    <m:sty m:val="p"/>
                  </m:rPr>
                  <m:t>−</m:t>
                </m:r>
                <m:r>
                  <m:rPr>
                    <m:sty m:val="p"/>
                  </m:rPr>
                  <m:t>T</m:t>
                </m:r>
                <m:r>
                  <m:rPr>
                    <m:sty m:val="p"/>
                  </m:rPr>
                  <m:t>e</m:t>
                </m:r>
              </m:e>
            </m:mr>
          </m:m>
          <m:r>
            <m:rPr>
              <m:nor/>
              <m:sty m:val="p"/>
            </m:rPr>
            <m:t>或</m:t>
          </m:r>
          <m:sSup>
            <m:e>
              <m:d>
                <m:dPr>
                  <m:begChr m:val="["/>
                  <m:sepChr m:val=""/>
                  <m:endChr m:val="]"/>
                  <m:grow/>
                </m:dPr>
                <m:e>
                  <m:m>
                    <m:mPr>
                      <m:baseJc m:val="center"/>
                      <m:plcHide m:val="on"/>
                      <m:mcs>
                        <m:mc>
                          <m:mcPr>
                            <m:mcJc m:val="center"/>
                            <m:count m:val="1"/>
                          </m:mcPr>
                        </m:mc>
                      </m:mcs>
                    </m:mPr>
                    <m:mr>
                      <m:e>
                        <m:r>
                          <m:rPr>
                            <m:sty m:val="p"/>
                          </m:rPr>
                          <m:t>T</m:t>
                        </m:r>
                        <m:r>
                          <m:rPr>
                            <m:sty m:val="p"/>
                          </m:rPr>
                          <m:t>e</m:t>
                        </m:r>
                        <m:r>
                          <m:rPr>
                            <m:sty m:val="p"/>
                          </m:rPr>
                          <m:t>−</m:t>
                        </m:r>
                        <m:r>
                          <m:rPr>
                            <m:sty m:val="p"/>
                          </m:rPr>
                          <m:t>T</m:t>
                        </m:r>
                        <m:r>
                          <m:rPr>
                            <m:sty m:val="p"/>
                          </m:rPr>
                          <m:t>e</m:t>
                        </m:r>
                      </m:e>
                    </m:mr>
                    <m:mr>
                      <m:e>
                        <m:r>
                          <m:rPr>
                            <m:sty m:val="p"/>
                          </m:rPr>
                          <m:t>|</m:t>
                        </m:r>
                      </m:e>
                    </m:mr>
                    <m:mr>
                      <m:e>
                        <m:r>
                          <m:rPr>
                            <m:sty m:val="p"/>
                          </m:rPr>
                          <m:t>T</m:t>
                        </m:r>
                        <m:r>
                          <m:rPr>
                            <m:sty m:val="p"/>
                          </m:rPr>
                          <m:t>e</m:t>
                        </m:r>
                        <m:r>
                          <m:rPr>
                            <m:sty m:val="p"/>
                          </m:rPr>
                          <m:t>−</m:t>
                        </m:r>
                        <m:sSub>
                          <m:e>
                            <m:r>
                              <m:rPr>
                                <m:sty m:val="p"/>
                              </m:rPr>
                              <m:t>T</m:t>
                            </m:r>
                            <m:r>
                              <m:rPr>
                                <m:sty m:val="p"/>
                              </m:rPr>
                              <m:t>e</m:t>
                            </m:r>
                          </m:e>
                          <m:sub>
                            <m:r>
                              <m:rPr>
                                <m:sty m:val="p"/>
                              </m:rPr>
                              <m:t>•</m:t>
                            </m:r>
                          </m:sub>
                        </m:sSub>
                      </m:e>
                    </m:mr>
                  </m:m>
                </m:e>
              </m:d>
            </m:e>
            <m:sup>
              <m:r>
                <m:t>2</m:t>
              </m:r>
              <m:r>
                <m:rPr>
                  <m:sty m:val="p"/>
                </m:rPr>
                <m:t>+</m:t>
              </m:r>
            </m:sup>
          </m:sSup>
          <m:r>
            <m:t> </m:t>
          </m:r>
          <m:r>
            <m:rPr>
              <m:sty m:val="p"/>
            </m:rPr>
            <m:t>[</m:t>
          </m:r>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d>
            <m:dPr>
              <m:begChr m:val="["/>
              <m:sepChr m:val=""/>
              <m:endChr m:val=""/>
              <m:grow/>
            </m:dPr>
            <m:e/>
          </m:d>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m:t>
                </m:r>
                <m:r>
                  <m:rPr>
                    <m:sty m:val="p"/>
                  </m:rPr>
                  <m:t>l</m:t>
                </m:r>
              </m:e>
              <m:e/>
              <m:e/>
              <m:e/>
              <m:e/>
              <m:e/>
              <m:e/>
              <m:e/>
              <m:e/>
              <m:e/>
              <m:e/>
              <m:e/>
              <m:e/>
              <m:e/>
              <m:e/>
              <m:e/>
              <m:e/>
              <m:e/>
              <m:e/>
              <m:e/>
              <m:e/>
              <m:e/>
              <m:e/>
              <m:e/>
              <m:e/>
              <m:e/>
              <m:e/>
              <m:e/>
              <m:e/>
              <m:e/>
              <m:e/>
              <m:e/>
              <m:e/>
              <m:e/>
              <m:e/>
              <m:e/>
              <m:e/>
              <m:e/>
              <m:e/>
              <m:e/>
              <m:e/>
              <m:e/>
              <m:e/>
              <m:e/>
              <m:e/>
              <m:e/>
              <m:e/>
              <m:e/>
              <m:e/>
              <m:e/>
              <m:e/>
              <m:e/>
              <m:e/>
              <m:e/>
              <m:e/>
              <m:e/>
              <m:e/>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
        </m:oMath>
      </m:oMathPara>
    </w:p>
    <w:p>
      <w:pPr>
        <w:pStyle w:val="FirstParagraph"/>
        <w:spacing w:before="160" w:after="80"/>
        <w:jc w:val="center"/>
      </w:pPr>
      <w:r>
        <w:rPr>
          <w:rFonts w:ascii="Times New Roman" w:hAnsi="Times New Roman" w:eastAsia="Times New Roman" w:cs="Times New Roman"/>
        </w:rPr>
        <w:drawing>
          <wp:inline>
            <wp:extent cx="2057400" cy="1638300"/>
            <wp:effectExtent b="0" l="0" r="0" t="0"/>
            <wp:docPr descr="" title="" id="394" name="Picture"/>
            <a:graphic>
              <a:graphicData uri="http://schemas.openxmlformats.org/drawingml/2006/picture">
                <pic:pic>
                  <pic:nvPicPr>
                    <pic:cNvPr descr="da84a74a591a0e3b131f7f9d31935208d694af54591e5eee9e5c37579e4a862e.jpg" id="395" name="Picture"/>
                    <pic:cNvPicPr>
                      <a:picLocks noChangeArrowheads="1" noChangeAspect="1"/>
                    </pic:cNvPicPr>
                  </pic:nvPicPr>
                  <pic:blipFill>
                    <a:blip r:embed="rId393"/>
                    <a:stretch>
                      <a:fillRect/>
                    </a:stretch>
                  </pic:blipFill>
                  <pic:spPr bwMode="auto">
                    <a:xfrm>
                      <a:off x="0" y="0"/>
                      <a:ext cx="20574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结构高度对称较稳定</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4</m:t>
            </m:r>
          </m:sub>
        </m:sSub>
        <m:sSub>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b>
            <m:r>
              <m:t>2</m:t>
            </m:r>
          </m:sub>
        </m:sSub>
        <m:r>
          <m:rPr>
            <m:sty m:val="p"/>
          </m:rPr>
          <m:t>=</m:t>
        </m:r>
        <m:sSub>
          <m:e>
            <m:r>
              <m:rPr>
                <m:sty m:val="p"/>
              </m:rPr>
              <m:t>T</m:t>
            </m:r>
            <m:r>
              <m:rPr>
                <m:sty m:val="p"/>
              </m:rPr>
              <m:t>e</m:t>
            </m:r>
          </m:e>
          <m:sub>
            <m:r>
              <m:t>4</m:t>
            </m:r>
          </m:sub>
        </m:sSub>
        <m:sSub>
          <m:e>
            <m:d>
              <m:dPr>
                <m:begChr m:val="["/>
                <m:sepChr m:val=""/>
                <m:endChr m:val="]"/>
                <m:grow/>
              </m:dPr>
              <m:e>
                <m:sSub>
                  <m:e>
                    <m:r>
                      <m:rPr>
                        <m:sty m:val="p"/>
                      </m:rPr>
                      <m:t>A</m:t>
                    </m:r>
                    <m:r>
                      <m:rPr>
                        <m:sty m:val="p"/>
                      </m:rPr>
                      <m:t>l</m:t>
                    </m:r>
                    <m:r>
                      <m:rPr>
                        <m:sty m:val="p"/>
                      </m:rPr>
                      <m:t>C</m:t>
                    </m:r>
                    <m:r>
                      <m:rPr>
                        <m:sty m:val="p"/>
                      </m:rPr>
                      <m:t>l</m:t>
                    </m:r>
                  </m:e>
                  <m:sub>
                    <m:r>
                      <m:t>4</m:t>
                    </m:r>
                  </m:sub>
                </m:sSub>
              </m:e>
            </m:d>
          </m:e>
          <m:sub>
            <m:r>
              <m:t>2</m:t>
            </m:r>
          </m:sub>
        </m:sSub>
        <m:r>
          <m:rPr>
            <m:sty m:val="p"/>
          </m:rPr>
          <m:t>+</m:t>
        </m:r>
        <m:r>
          <m:t>2</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6"/>
    <w:bookmarkStart w:id="412" w:name="杂化轨道-3"/>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O—Cl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Cl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t>F</m:t>
            </m:r>
          </m:e>
          <m:sub>
            <m:r>
              <m:t>3</m:t>
            </m:r>
          </m:sub>
        </m:sSub>
        <m:r>
          <m:t>C</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3</m:t>
            </m:r>
          </m:sub>
        </m:sSub>
        <m:r>
          <m:t>C</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根据路易斯电子理论计算化学键数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。O-Cl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2</m:t>
            </m:r>
          </m:sub>
          <m:sup>
            <m:r>
              <m:rPr>
                <m:sty m:val="p"/>
              </m:rPr>
              <m:t>−</m:t>
            </m:r>
          </m:sup>
        </m:sSubSup>
        <m:r>
          <m:rPr>
            <m:sty m:val="p"/>
          </m:rPr>
          <m:t>&gt;</m:t>
        </m:r>
        <m:sSub>
          <m:e>
            <m:r>
              <m:rPr>
                <m:sty m:val="p"/>
              </m:rPr>
              <m:t>C</m:t>
            </m:r>
            <m:r>
              <m:rPr>
                <m:sty m:val="p"/>
              </m:rPr>
              <m:t>l</m:t>
            </m:r>
            <m:r>
              <m:rPr>
                <m:sty m:val="p"/>
              </m:rPr>
              <m:t>O</m:t>
            </m:r>
          </m:e>
          <m:sub>
            <m:r>
              <m:t>2</m:t>
            </m:r>
          </m:sub>
        </m:sSub>
        <m:r>
          <m:rPr>
            <m:sty m:val="p"/>
          </m:rPr>
          <m:t>&gt;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626"/>
            <wp:effectExtent b="0" l="0" r="0" t="0"/>
            <wp:docPr descr="" title="" id="398" name="Picture"/>
            <a:graphic>
              <a:graphicData uri="http://schemas.openxmlformats.org/drawingml/2006/picture">
                <pic:pic>
                  <pic:nvPicPr>
                    <pic:cNvPr descr="9699449d63f4a6303b8aa13839e713e9bb5fe572c3a3babc2d91643f543b47d7.jpg" id="399" name="Picture"/>
                    <pic:cNvPicPr>
                      <a:picLocks noChangeArrowheads="1" noChangeAspect="1"/>
                    </pic:cNvPicPr>
                  </pic:nvPicPr>
                  <pic:blipFill>
                    <a:blip r:embed="rId397"/>
                    <a:stretch>
                      <a:fillRect/>
                    </a:stretch>
                  </pic:blipFill>
                  <pic:spPr bwMode="auto">
                    <a:xfrm>
                      <a:off x="0" y="0"/>
                      <a:ext cx="3600000" cy="573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26-2</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原子孤对电子避开</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基团与</w:t>
      </w:r>
      <w:r>
        <w:rPr>
          <w:rFonts w:hint="eastAsia" w:ascii="Times New Roman" w:hAnsi="Times New Roman" w:eastAsia="Times New Roman" w:cs="Times New Roman"/>
        </w:rPr>
        <w:t>C-F</w:t>
      </w:r>
      <w:r>
        <w:rPr>
          <w:rFonts w:hint="eastAsia" w:ascii="Times New Roman" w:hAnsi="Times New Roman" w:eastAsia="FangSong" w:cs="Times New Roman"/>
        </w:rPr>
        <w:t>键呈重叠构象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F</w:t>
      </w:r>
      <w:r>
        <w:rPr>
          <w:rFonts w:hint="eastAsia" w:ascii="Times New Roman" w:hAnsi="Times New Roman" w:eastAsia="FangSong" w:cs="Times New Roman"/>
        </w:rPr>
        <w:t>强吸电子作用下</w:t>
      </w:r>
      <w:r>
        <w:rPr>
          <w:rFonts w:hint="eastAsia" w:ascii="Times New Roman" w:hAnsi="Times New Roman" w:eastAsia="Times New Roman" w:cs="Times New Roman"/>
        </w:rPr>
        <w:t>，</w:t>
      </w:r>
      <w:r>
        <w:rPr>
          <w:rFonts w:hint="eastAsia" w:ascii="Times New Roman" w:hAnsi="Times New Roman" w:eastAsia="FangSong" w:cs="Times New Roman"/>
        </w:rPr>
        <w:t>共振式中靠近碳原子的氮原子带负电荷更稳定</w:t>
      </w:r>
      <w:r>
        <w:rPr>
          <w:rFonts w:hint="eastAsia" w:ascii="Times New Roman" w:hAnsi="Times New Roman" w:eastAsia="Times New Roman" w:cs="Times New Roman"/>
        </w:rPr>
        <w:t>，</w:t>
      </w:r>
      <w:r>
        <w:rPr>
          <w:rFonts w:hint="eastAsia" w:ascii="Times New Roman" w:hAnsi="Times New Roman" w:eastAsia="FangSong" w:cs="Times New Roman"/>
        </w:rPr>
        <w:t>氮原子上两对电子与</w:t>
      </w:r>
      <w:r>
        <w:rPr>
          <w:rFonts w:hint="eastAsia" w:ascii="Times New Roman" w:hAnsi="Times New Roman" w:eastAsia="Times New Roman" w:cs="Times New Roman"/>
        </w:rPr>
        <w:t>C-F</w:t>
      </w:r>
      <w:r>
        <w:rPr>
          <w:rFonts w:hint="eastAsia" w:ascii="Times New Roman" w:hAnsi="Times New Roman" w:eastAsia="FangSong" w:cs="Times New Roman"/>
        </w:rPr>
        <w:t>键形成交叉式构象</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ascii="Times New Roman" w:hAnsi="Times New Roman" w:eastAsia="Times New Roman" w:cs="Times New Roman"/>
        </w:rPr>
        <w:t xml:space="preserve"> </w:t>
      </w:r>
      <m:oMath>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基团与另外两个</w:t>
      </w:r>
      <w:r>
        <w:rPr>
          <w:rFonts w:hint="eastAsia" w:ascii="Times New Roman" w:hAnsi="Times New Roman" w:eastAsia="Times New Roman" w:cs="Times New Roman"/>
        </w:rPr>
        <w:t>C-F</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197100"/>
            <wp:effectExtent b="0" l="0" r="0" t="0"/>
            <wp:docPr descr="" title="" id="401" name="Picture"/>
            <a:graphic>
              <a:graphicData uri="http://schemas.openxmlformats.org/drawingml/2006/picture">
                <pic:pic>
                  <pic:nvPicPr>
                    <pic:cNvPr descr="8fa6f4dc4c5cafc9baeace9e629800521d38ae55de8cf0d1cf5c126ff7987226.jpg" id="402" name="Picture"/>
                    <pic:cNvPicPr>
                      <a:picLocks noChangeArrowheads="1" noChangeAspect="1"/>
                    </pic:cNvPicPr>
                  </pic:nvPicPr>
                  <pic:blipFill>
                    <a:blip r:embed="rId400"/>
                    <a:stretch>
                      <a:fillRect/>
                    </a:stretch>
                  </pic:blipFill>
                  <pic:spPr bwMode="auto">
                    <a:xfrm>
                      <a:off x="0" y="0"/>
                      <a:ext cx="1524000" cy="219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057400"/>
            <wp:effectExtent b="0" l="0" r="0" t="0"/>
            <wp:docPr descr="" title="" id="404" name="Picture"/>
            <a:graphic>
              <a:graphicData uri="http://schemas.openxmlformats.org/drawingml/2006/picture">
                <pic:pic>
                  <pic:nvPicPr>
                    <pic:cNvPr descr="51b902c0b07b2dcc605d9a33e61f1f564f03837645d0b5b3c0ec0167042636c3.jpg" id="405" name="Picture"/>
                    <pic:cNvPicPr>
                      <a:picLocks noChangeArrowheads="1" noChangeAspect="1"/>
                    </pic:cNvPicPr>
                  </pic:nvPicPr>
                  <pic:blipFill>
                    <a:blip r:embed="rId403"/>
                    <a:stretch>
                      <a:fillRect/>
                    </a:stretch>
                  </pic:blipFill>
                  <pic:spPr bwMode="auto">
                    <a:xfrm>
                      <a:off x="0" y="0"/>
                      <a:ext cx="18796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407" name="Picture"/>
            <a:graphic>
              <a:graphicData uri="http://schemas.openxmlformats.org/drawingml/2006/picture">
                <pic:pic>
                  <pic:nvPicPr>
                    <pic:cNvPr descr="0265cf6d7e6b81c0e655503bd5721d52d2ae6b24fc4be9c840d9a9a23614913f.jpg" id="408" name="Picture"/>
                    <pic:cNvPicPr>
                      <a:picLocks noChangeArrowheads="1" noChangeAspect="1"/>
                    </pic:cNvPicPr>
                  </pic:nvPicPr>
                  <pic:blipFill>
                    <a:blip r:embed="rId406"/>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2552700"/>
            <wp:effectExtent b="0" l="0" r="0" t="0"/>
            <wp:docPr descr="" title="" id="410" name="Picture"/>
            <a:graphic>
              <a:graphicData uri="http://schemas.openxmlformats.org/drawingml/2006/picture">
                <pic:pic>
                  <pic:nvPicPr>
                    <pic:cNvPr descr="e9f32582177b5a10e567c209ee28237026420eec7f430da1b1dbb6d0f2d19c6a.jpg" id="411" name="Picture"/>
                    <pic:cNvPicPr>
                      <a:picLocks noChangeArrowheads="1" noChangeAspect="1"/>
                    </pic:cNvPicPr>
                  </pic:nvPicPr>
                  <pic:blipFill>
                    <a:blip r:embed="rId409"/>
                    <a:stretch>
                      <a:fillRect/>
                    </a:stretch>
                  </pic:blipFill>
                  <pic:spPr bwMode="auto">
                    <a:xfrm>
                      <a:off x="0" y="0"/>
                      <a:ext cx="18923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排斥力大</w:t>
      </w:r>
      <w:r>
        <w:rPr>
          <w:rFonts w:hint="eastAsia" w:ascii="Times New Roman" w:hAnsi="Times New Roman" w:eastAsia="Times New Roman" w:cs="Times New Roman"/>
        </w:rPr>
        <w:t>，</w:t>
      </w:r>
      <w:r>
        <w:rPr>
          <w:rFonts w:hint="eastAsia" w:ascii="Times New Roman" w:hAnsi="Times New Roman" w:eastAsia="FangSong" w:cs="Times New Roman"/>
        </w:rPr>
        <w:t>若形成带帽八面体或五角双锥结构能量升高</w:t>
      </w:r>
      <w:r>
        <w:rPr>
          <w:rFonts w:hint="eastAsia" w:ascii="Times New Roman" w:hAnsi="Times New Roman" w:eastAsia="Times New Roman" w:cs="Times New Roman"/>
        </w:rPr>
        <w:t>，Te</w:t>
      </w:r>
      <w:r>
        <w:rPr>
          <w:rFonts w:hint="eastAsia" w:ascii="Times New Roman" w:hAnsi="Times New Roman" w:eastAsia="FangSong" w:cs="Times New Roman"/>
        </w:rPr>
        <w:t>的孤对电子被压入</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r>
        <w:rPr>
          <w:rFonts w:hint="eastAsia" w:ascii="Times New Roman" w:hAnsi="Times New Roman" w:eastAsia="FangSong" w:cs="Times New Roman"/>
        </w:rPr>
        <w:t>所以呈八面体结构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VSEPR </w:t>
      </w:r>
      <w:r>
        <w:rPr>
          <w:rFonts w:hint="eastAsia" w:ascii="Times New Roman" w:hAnsi="Times New Roman" w:eastAsia="FangSong" w:cs="Times New Roman"/>
        </w:rPr>
        <w:t>判断为直线型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使次外层电子与</w:t>
      </w:r>
      <w:r>
        <w:rPr>
          <w:rFonts w:ascii="Times New Roman" w:hAnsi="Times New Roman" w:eastAsia="Times New Roman" w:cs="Times New Roman"/>
        </w:rPr>
        <w:t xml:space="preserve"> s </w:t>
      </w:r>
      <w:r>
        <w:rPr>
          <w:rFonts w:hint="eastAsia" w:ascii="Times New Roman" w:hAnsi="Times New Roman" w:eastAsia="FangSong" w:cs="Times New Roman"/>
        </w:rPr>
        <w:t>电子形成有效价电子层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除两对成键电子云外还有孤对电子</w:t>
      </w:r>
      <w:r>
        <w:rPr>
          <w:rFonts w:hint="eastAsia" w:ascii="Times New Roman" w:hAnsi="Times New Roman" w:eastAsia="Times New Roman" w:cs="Times New Roman"/>
        </w:rPr>
        <w:t>，</w:t>
      </w:r>
      <w:r>
        <w:rPr>
          <w:rFonts w:hint="eastAsia" w:ascii="Times New Roman" w:hAnsi="Times New Roman" w:eastAsia="FangSong" w:cs="Times New Roman"/>
        </w:rPr>
        <w:t>所以是弯曲型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杂化轨道-4"/>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w:r>
        <w:rPr>
          <w:rFonts w:hint="eastAsia" w:ascii="Times New Roman" w:hAnsi="Times New Roman" w:eastAsia="Times New Roman" w:cs="Times New Roman"/>
        </w:rPr>
        <w:t>HF—SbF5</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u</m:t>
                </m:r>
                <m:r>
                  <m:rPr>
                    <m:sty m:val="p"/>
                  </m:rPr>
                  <m:t>X</m:t>
                </m:r>
                <m:r>
                  <m:rPr>
                    <m:sty m:val="p"/>
                  </m:rPr>
                  <m:t>e</m:t>
                </m:r>
              </m:e>
              <m:sub>
                <m:r>
                  <m:t>4</m:t>
                </m:r>
              </m:sub>
            </m:sSub>
          </m:e>
        </m:d>
        <m:sSub>
          <m:e>
            <m:d>
              <m:dPr>
                <m:begChr m:val="["/>
                <m:sepChr m:val=""/>
                <m:endChr m:val="]"/>
                <m:grow/>
              </m:dPr>
              <m:e>
                <m:sSub>
                  <m:e>
                    <m:r>
                      <m:rPr>
                        <m:sty m:val="p"/>
                      </m:rPr>
                      <m:t>S</m:t>
                    </m:r>
                    <m:r>
                      <m:rPr>
                        <m:sty m:val="p"/>
                      </m:rPr>
                      <m:t>b</m:t>
                    </m:r>
                  </m:e>
                  <m:sub>
                    <m:r>
                      <m:t>2</m:t>
                    </m:r>
                  </m:sub>
                </m:sSub>
                <m:sSub>
                  <m:e>
                    <m:r>
                      <m:rPr>
                        <m:sty m:val="p"/>
                      </m:rPr>
                      <m:t> </m:t>
                    </m:r>
                    <m:r>
                      <m:rPr>
                        <m:sty m:val="p"/>
                      </m:rPr>
                      <m:t>F</m:t>
                    </m:r>
                  </m:e>
                  <m:sub>
                    <m:r>
                      <m:t>11</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w:t>
      </w:r>
      <w:r>
        <w:rPr>
          <w:rFonts w:ascii="Times New Roman" w:hAnsi="Times New Roman" w:eastAsia="Times New Roman" w:cs="Times New Roman"/>
        </w:rPr>
        <w:t xml:space="preserve"> </w:t>
      </w:r>
      <m:oMath>
        <m:oMathPr>
          <m:ctrlPr>
            <w:rPr>
              <w:sz w:val="28"/>
              <w:szCs w:val="28"/>
            </w:rPr>
          </m:ctrlPr>
        </m:oMathPr>
        <m:r>
          <m:t>A</m:t>
        </m:r>
        <m:r>
          <m:t>u</m:t>
        </m:r>
        <m:sSub>
          <m:e>
            <m:r>
              <m:t>F</m:t>
            </m:r>
          </m:e>
          <m:sub>
            <m:r>
              <m:t>3</m:t>
            </m:r>
          </m:sub>
        </m:sSub>
        <m:r>
          <m:rPr>
            <m:sty m:val="p"/>
          </m:rPr>
          <m:t>+</m:t>
        </m:r>
        <m:r>
          <m:t>6</m:t>
        </m:r>
        <m:r>
          <m:t>X</m:t>
        </m:r>
        <m:r>
          <m:t>e</m:t>
        </m:r>
        <m:r>
          <m:rPr>
            <m:sty m:val="p"/>
          </m:rPr>
          <m:t>+</m:t>
        </m:r>
        <m:r>
          <m:t>8</m:t>
        </m:r>
        <m:r>
          <m:t>S</m:t>
        </m:r>
        <m:r>
          <m:t>b</m:t>
        </m:r>
        <m:sSub>
          <m:e>
            <m:r>
              <m:t>F</m:t>
            </m:r>
          </m:e>
          <m:sub>
            <m:r>
              <m:t>5</m:t>
            </m:r>
          </m:sub>
        </m:sSub>
        <m:r>
          <m:rPr>
            <m:sty m:val="p"/>
          </m:rPr>
          <m:t>=</m:t>
        </m: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r>
          <m:rPr>
            <m:sty m:val="p"/>
          </m:rPr>
          <m:t>+</m:t>
        </m: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27-2 HF-</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能发生氧化还原反应生成</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27-3</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是平面正方形</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w:t>
      </w:r>
      <w:r>
        <w:rPr>
          <w:rFonts w:hint="eastAsia" w:ascii="Times New Roman" w:hAnsi="Times New Roman" w:eastAsia="Times New Roman" w:cs="Times New Roman"/>
        </w:rPr>
        <w:t>274pm,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oMathPr>
          <m:ctrlPr>
            <w:rPr>
              <w:sz w:val="28"/>
              <w:szCs w:val="28"/>
            </w:rPr>
          </m:ctrlPr>
        </m:oMathPr>
        <m:r>
          <m:t>C</m:t>
        </m:r>
        <m:r>
          <m:t>u</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中电子受光激发跃迁至</w:t>
      </w:r>
      <w:r>
        <w:rPr>
          <w:rFonts w:ascii="Times New Roman" w:hAnsi="Times New Roman" w:eastAsia="Times New Roman" w:cs="Times New Roman"/>
        </w:rPr>
        <w:t xml:space="preserve"> SOMOσ*。</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因为电子离域范围大</w:t>
      </w:r>
      <w:r>
        <w:rPr>
          <w:rFonts w:hint="eastAsia" w:ascii="Times New Roman" w:hAnsi="Times New Roman" w:eastAsia="Times New Roman" w:cs="Times New Roman"/>
        </w:rPr>
        <w:t>，</w:t>
      </w:r>
      <w:r>
        <w:rPr>
          <w:rFonts w:hint="eastAsia" w:ascii="Times New Roman" w:hAnsi="Times New Roman" w:eastAsia="FangSong" w:cs="Times New Roman"/>
        </w:rPr>
        <w:t>激发能量减小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现吸收红黄光呈蓝色</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32" w:name="杂化轨道-5"/>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616200" cy="1244600"/>
            <wp:effectExtent b="0" l="0" r="0" t="0"/>
            <wp:docPr descr="" title="" id="415" name="Picture"/>
            <a:graphic>
              <a:graphicData uri="http://schemas.openxmlformats.org/drawingml/2006/picture">
                <pic:pic>
                  <pic:nvPicPr>
                    <pic:cNvPr descr="3405463652c352285847a8b8d5d649e113902b4164785dbad0880ac289cae823.jpg" id="416" name="Picture"/>
                    <pic:cNvPicPr>
                      <a:picLocks noChangeArrowheads="1" noChangeAspect="1"/>
                    </pic:cNvPicPr>
                  </pic:nvPicPr>
                  <pic:blipFill>
                    <a:blip r:embed="rId414"/>
                    <a:stretch>
                      <a:fillRect/>
                    </a:stretch>
                  </pic:blipFill>
                  <pic:spPr bwMode="auto">
                    <a:xfrm>
                      <a:off x="0" y="0"/>
                      <a:ext cx="26162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20800"/>
            <wp:effectExtent b="0" l="0" r="0" t="0"/>
            <wp:docPr descr="" title="" id="418" name="Picture"/>
            <a:graphic>
              <a:graphicData uri="http://schemas.openxmlformats.org/drawingml/2006/picture">
                <pic:pic>
                  <pic:nvPicPr>
                    <pic:cNvPr descr="af97b1b6fda7a79351bf7bbb2ce9d8dec67d89cf432bff6105172aa0ab2e8320.jpg" id="419" name="Picture"/>
                    <pic:cNvPicPr>
                      <a:picLocks noChangeArrowheads="1" noChangeAspect="1"/>
                    </pic:cNvPicPr>
                  </pic:nvPicPr>
                  <pic:blipFill>
                    <a:blip r:embed="rId417"/>
                    <a:stretch>
                      <a:fillRect/>
                    </a:stretch>
                  </pic:blipFill>
                  <pic:spPr bwMode="auto">
                    <a:xfrm>
                      <a:off x="0" y="0"/>
                      <a:ext cx="28067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1397000"/>
            <wp:effectExtent b="0" l="0" r="0" t="0"/>
            <wp:docPr descr="" title="" id="421" name="Picture"/>
            <a:graphic>
              <a:graphicData uri="http://schemas.openxmlformats.org/drawingml/2006/picture">
                <pic:pic>
                  <pic:nvPicPr>
                    <pic:cNvPr descr="0bbddcfb33419913c60ba8fee1a01629f1719283317f9846acc4e7a559637447.jpg" id="422" name="Picture"/>
                    <pic:cNvPicPr>
                      <a:picLocks noChangeArrowheads="1" noChangeAspect="1"/>
                    </pic:cNvPicPr>
                  </pic:nvPicPr>
                  <pic:blipFill>
                    <a:blip r:embed="rId420"/>
                    <a:stretch>
                      <a:fillRect/>
                    </a:stretch>
                  </pic:blipFill>
                  <pic:spPr bwMode="auto">
                    <a:xfrm>
                      <a:off x="0" y="0"/>
                      <a:ext cx="29337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通过分析元素组成及原子量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H-Ga-Cl-Ga-H </w:t>
      </w:r>
      <w:r>
        <w:rPr>
          <w:rFonts w:hint="eastAsia" w:ascii="Times New Roman" w:hAnsi="Times New Roman" w:eastAsia="Times New Roman" w:cs="Times New Roman"/>
        </w:rPr>
        <w:t>(</w:t>
      </w:r>
      <w:r>
        <w:rPr>
          <w:rFonts w:hint="eastAsia" w:ascii="Times New Roman" w:hAnsi="Times New Roman" w:eastAsia="FangSong" w:cs="Times New Roman"/>
        </w:rPr>
        <w:t>或等同结构</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A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r>
          <m:t>a</m:t>
        </m:r>
        <m:r>
          <m:t>C</m:t>
        </m:r>
        <m:sSub>
          <m:e>
            <m:r>
              <m:t>l</m:t>
            </m:r>
          </m:e>
          <m:sub>
            <m:r>
              <m:t>3</m:t>
            </m:r>
          </m:sub>
        </m:sSub>
        <m:r>
          <m:rPr>
            <m:sty m:val="p"/>
          </m:rPr>
          <m:t>+</m:t>
        </m:r>
        <m:r>
          <m:t>4</m:t>
        </m:r>
        <m:r>
          <m:t>M</m:t>
        </m:r>
        <m:sSub>
          <m:e>
            <m:r>
              <m:t>e</m:t>
            </m:r>
          </m:e>
          <m:sub>
            <m:r>
              <m:t>3</m:t>
            </m:r>
          </m:sub>
        </m:sSub>
        <m:r>
          <m:t>S</m:t>
        </m:r>
        <m:r>
          <m:t>i</m:t>
        </m:r>
        <m:r>
          <m:t>H</m:t>
        </m:r>
        <m:r>
          <m:rPr>
            <m:sty m:val="p"/>
          </m:rPr>
          <m:t>=</m:t>
        </m:r>
        <m:r>
          <m:t>G</m:t>
        </m:r>
        <m:sSub>
          <m:e>
            <m:r>
              <m:t>a</m:t>
            </m:r>
          </m:e>
          <m:sub>
            <m:r>
              <m:t>2</m:t>
            </m:r>
          </m:sub>
        </m:sSub>
        <m:r>
          <m:t>C</m:t>
        </m:r>
        <m:sSub>
          <m:e>
            <m:r>
              <m:t>l</m:t>
            </m:r>
          </m:e>
          <m:sub>
            <m:r>
              <m:t>2</m:t>
            </m:r>
          </m:sub>
        </m:sSub>
        <m:sSub>
          <m:e>
            <m:r>
              <m:t>H</m:t>
            </m:r>
          </m:e>
          <m:sub>
            <m:r>
              <m:t>4</m:t>
            </m:r>
          </m:sub>
        </m:sSub>
        <m:r>
          <m:rPr>
            <m:sty m:val="p"/>
          </m:rPr>
          <m:t>+</m:t>
        </m:r>
        <m:r>
          <m:t>4</m:t>
        </m:r>
        <m:r>
          <m:t>M</m:t>
        </m:r>
        <m:sSub>
          <m:e>
            <m:r>
              <m:t>e</m:t>
            </m:r>
          </m:e>
          <m:sub>
            <m:r>
              <m:t>3</m:t>
            </m:r>
          </m:sub>
        </m:sSub>
        <m:r>
          <m:t>S</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G</m:t>
        </m:r>
        <m:r>
          <m:t>a</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w:r>
        <w:rPr>
          <w:rFonts w:hint="eastAsia" w:ascii="Times New Roman" w:hAnsi="Times New Roman" w:eastAsia="Times New Roman" w:cs="Times New Roman"/>
        </w:rPr>
        <w:t>H-Ga-H-Ga-H。</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r>
          <m:rPr>
            <m:sty m:val="p"/>
          </m:rPr>
          <m:t>+</m:t>
        </m:r>
        <m:r>
          <m:t>2</m:t>
        </m:r>
        <m:r>
          <m:t>L</m:t>
        </m:r>
        <m:r>
          <m:t>i</m:t>
        </m:r>
        <m:r>
          <m:t>G</m:t>
        </m:r>
        <m:r>
          <m:t>a</m:t>
        </m:r>
        <m:sSub>
          <m:e>
            <m:r>
              <m:t>H</m:t>
            </m:r>
          </m:e>
          <m:sub>
            <m:r>
              <m:t>4</m:t>
            </m:r>
          </m:sub>
        </m:sSub>
        <m:r>
          <m:rPr>
            <m:sty m:val="p"/>
          </m:rPr>
          <m:t>=</m:t>
        </m:r>
        <m:r>
          <m:t>2</m:t>
        </m:r>
        <m:r>
          <m:t>G</m:t>
        </m:r>
        <m:sSub>
          <m:e>
            <m:r>
              <m:t>a</m:t>
            </m:r>
          </m:e>
          <m:sub>
            <m:r>
              <m:t>2</m:t>
            </m:r>
          </m:sub>
        </m:sSub>
        <m:sSub>
          <m:e>
            <m:r>
              <m:t>H</m:t>
            </m:r>
          </m:e>
          <m:sub>
            <m:r>
              <m:t>6</m:t>
            </m:r>
          </m:sub>
        </m:sSub>
        <m:r>
          <m:rPr>
            <m:sty m:val="p"/>
          </m:rPr>
          <m:t>+</m:t>
        </m:r>
        <m:r>
          <m:t>2</m:t>
        </m:r>
        <m:r>
          <m:t>L</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经过分析和推理</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r>
          <m:t>G</m:t>
        </m:r>
        <m:r>
          <m:t>a</m:t>
        </m:r>
        <m:r>
          <m:t>B</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H-Ga-H-B-H。</w:t>
      </w:r>
    </w:p>
    <w:p>
      <w:pPr>
        <w:pStyle w:val="BodyText"/>
      </w:pPr>
      <w:r>
        <w:rPr>
          <w:rFonts w:ascii="Times New Roman" w:hAnsi="Times New Roman" w:eastAsia="Times New Roman" w:cs="Times New Roman"/>
        </w:rPr>
        <w:t xml:space="preserve">28-2</w:t>
      </w:r>
      <w:r>
        <w:rPr>
          <w:rFonts w:ascii="Times New Roman" w:hAnsi="Times New Roman" w:eastAsia="Times New Roman" w:cs="Times New Roman"/>
        </w:rPr>
        <w:t xml:space="preserve"> </w:t>
      </w:r>
      <m:oMath>
        <m:oMathPr>
          <m:ctrlPr>
            <w:rPr>
              <w:sz w:val="28"/>
              <w:szCs w:val="28"/>
            </w:rPr>
          </m:ctrlPr>
        </m:oMathPr>
        <m:r>
          <m:t>2</m:t>
        </m:r>
        <m:r>
          <m:t>G</m:t>
        </m:r>
        <m:r>
          <m:t>a</m:t>
        </m:r>
        <m:r>
          <m:t>B</m:t>
        </m:r>
        <m:sSub>
          <m:e>
            <m:r>
              <m:t>H</m:t>
            </m:r>
          </m:e>
          <m:sub>
            <m:r>
              <m:t>6</m:t>
            </m:r>
          </m:sub>
        </m:sSub>
        <m:r>
          <m:rPr>
            <m:sty m:val="p"/>
          </m:rPr>
          <m:t>=</m:t>
        </m:r>
        <m:r>
          <m:t>2</m:t>
        </m:r>
        <m:r>
          <m:t>G</m:t>
        </m:r>
        <m:r>
          <m:t>a</m:t>
        </m:r>
        <m:r>
          <m:rPr>
            <m:sty m:val="p"/>
          </m:rPr>
          <m:t>+</m:t>
        </m:r>
        <m:r>
          <m:t>3</m:t>
        </m:r>
        <m:sSub>
          <m:e>
            <m:r>
              <m:t>H</m:t>
            </m:r>
          </m:e>
          <m:sub>
            <m:r>
              <m:t>2</m:t>
            </m:r>
          </m:sub>
        </m:sSub>
        <m:r>
          <m:rPr>
            <m:sty m:val="p"/>
          </m:rPr>
          <m:t>+</m:t>
        </m:r>
        <m:sSub>
          <m:e>
            <m:r>
              <m:t>B</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28-3 A(</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的还原性和得失电子守恒原理</w:t>
      </w:r>
      <w:r>
        <w:rPr>
          <w:rFonts w:hint="eastAsia" w:ascii="Times New Roman" w:hAnsi="Times New Roman" w:eastAsia="Times New Roman" w:cs="Times New Roman"/>
        </w:rPr>
        <w:t>，</w:t>
      </w:r>
      <w:r>
        <w:rPr>
          <w:rFonts w:hint="eastAsia" w:ascii="Times New Roman" w:hAnsi="Times New Roman" w:eastAsia="FangSong" w:cs="Times New Roman"/>
        </w:rPr>
        <w:t>分解产物除了</w:t>
      </w:r>
      <w:r>
        <w:rPr>
          <w:rFonts w:ascii="Times New Roman" w:hAnsi="Times New Roman" w:eastAsia="Times New Roman" w:cs="Times New Roman"/>
        </w:rPr>
        <w:t xml:space="preserve"> Ga、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还会生成一种离子化合物</w:t>
      </w:r>
      <w:r>
        <w:rPr>
          <w:rFonts w:ascii="Times New Roman" w:hAnsi="Times New Roman" w:eastAsia="Times New Roman" w:cs="Times New Roman"/>
        </w:rPr>
        <w:t xml:space="preserve"> </w:t>
      </w:r>
      <m:oMath>
        <m:oMathPr>
          <m:ctrlPr>
            <w:rPr>
              <w:sz w:val="28"/>
              <w:szCs w:val="28"/>
            </w:rPr>
          </m:ctrlPr>
        </m:oMathPr>
        <m:r>
          <m:t>G</m:t>
        </m:r>
        <m:r>
          <m:t>a</m:t>
        </m:r>
        <m:r>
          <m:rPr>
            <m:sty m:val="p"/>
          </m:rPr>
          <m:t>[</m:t>
        </m:r>
        <m:r>
          <m:t>G</m:t>
        </m:r>
        <m:r>
          <m:t>a</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sSub>
          <m:e>
            <m:r>
              <m:t>a</m:t>
            </m:r>
          </m:e>
          <m:sub>
            <m:r>
              <m:t>2</m:t>
            </m:r>
          </m:sub>
        </m:sSub>
        <m:r>
          <m:t>C</m:t>
        </m:r>
        <m:sSub>
          <m:e>
            <m:r>
              <m:t>l</m:t>
            </m:r>
          </m:e>
          <m:sub>
            <m:r>
              <m:t>2</m:t>
            </m:r>
          </m:sub>
        </m:sSub>
        <m:sSub>
          <m:e>
            <m:r>
              <m:t>H</m:t>
            </m:r>
          </m:e>
          <m:sub>
            <m:r>
              <m:t>4</m:t>
            </m:r>
          </m:sub>
        </m:sSub>
        <m:r>
          <m:rPr>
            <m:sty m:val="p"/>
          </m:rPr>
          <m:t>=</m:t>
        </m:r>
        <m:r>
          <m:t>2</m:t>
        </m:r>
        <m:r>
          <m:t>G</m:t>
        </m:r>
        <m:r>
          <m:t>a</m:t>
        </m:r>
        <m:r>
          <m:rPr>
            <m:sty m:val="p"/>
          </m:rPr>
          <m:t>+</m:t>
        </m:r>
        <m:r>
          <m:t>G</m:t>
        </m:r>
        <m:r>
          <m:t>a</m:t>
        </m:r>
        <m:r>
          <m:rPr>
            <m:sty m:val="p"/>
          </m:rPr>
          <m:t>[</m:t>
        </m:r>
        <m:r>
          <m:t>G</m:t>
        </m:r>
        <m:r>
          <m:t>a</m:t>
        </m:r>
        <m:r>
          <m:t>C</m:t>
        </m:r>
        <m:sSub>
          <m:e>
            <m:r>
              <m:t>l</m:t>
            </m:r>
          </m:e>
          <m:sub>
            <m:r>
              <m:t>4</m:t>
            </m:r>
          </m:sub>
        </m:sSub>
        <m:r>
          <m:rPr>
            <m:sty m:val="p"/>
          </m:rPr>
          <m:t>]</m:t>
        </m:r>
        <m:r>
          <m:rPr>
            <m:sty m:val="p"/>
          </m:rPr>
          <m:t>+</m:t>
        </m:r>
        <m:r>
          <m:t>4</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28-4 B(</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原子连接两个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呈三角双锥对称结构</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经过分析得到离子化合物</w:t>
      </w:r>
      <w:r>
        <w:rPr>
          <w:rFonts w:ascii="Times New Roman" w:hAnsi="Times New Roman" w:eastAsia="Times New Roman" w:cs="Times New Roman"/>
        </w:rPr>
        <w:t xml:space="preserve"> </w:t>
      </w:r>
      <m:oMath>
        <m:oMathPr>
          <m:ctrlPr>
            <w:rPr>
              <w:sz w:val="28"/>
              <w:szCs w:val="28"/>
            </w:rPr>
          </m:ctrlPr>
        </m:oMathP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r>
          <m:t>a</m:t>
        </m:r>
        <m:r>
          <m:t>B</m:t>
        </m:r>
        <m:sSub>
          <m:e>
            <m:r>
              <m:t>H</m:t>
            </m:r>
          </m:e>
          <m:sub>
            <m:r>
              <m:t>6</m:t>
            </m:r>
          </m:sub>
        </m:sSub>
        <m:r>
          <m:rPr>
            <m:sty m:val="p"/>
          </m:rPr>
          <m:t>+</m:t>
        </m:r>
        <m:r>
          <m:t>2</m:t>
        </m:r>
        <m:r>
          <m:t>N</m:t>
        </m:r>
        <m:sSub>
          <m:e>
            <m:r>
              <m:t>H</m:t>
            </m:r>
          </m:e>
          <m:sub>
            <m:r>
              <m:t>3</m:t>
            </m:r>
          </m:sub>
        </m:sSub>
        <m:r>
          <m:rPr>
            <m:sty m:val="p"/>
          </m:rPr>
          <m:t>=</m:t>
        </m: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36800" cy="1981200"/>
            <wp:effectExtent b="0" l="0" r="0" t="0"/>
            <wp:docPr descr="" title="" id="424" name="Picture"/>
            <a:graphic>
              <a:graphicData uri="http://schemas.openxmlformats.org/drawingml/2006/picture">
                <pic:pic>
                  <pic:nvPicPr>
                    <pic:cNvPr descr="bd3ca569771f15f1625cf43d2591c5677064c19664e3e283574d06a5042fc91f.jpg" id="425" name="Picture"/>
                    <pic:cNvPicPr>
                      <a:picLocks noChangeArrowheads="1" noChangeAspect="1"/>
                    </pic:cNvPicPr>
                  </pic:nvPicPr>
                  <pic:blipFill>
                    <a:blip r:embed="rId423"/>
                    <a:stretch>
                      <a:fillRect/>
                    </a:stretch>
                  </pic:blipFill>
                  <pic:spPr bwMode="auto">
                    <a:xfrm>
                      <a:off x="0" y="0"/>
                      <a:ext cx="2336800" cy="198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F</w:t>
      </w:r>
      <w:r>
        <w:rPr>
          <w:rFonts w:hint="eastAsia" w:ascii="Times New Roman" w:hAnsi="Times New Roman" w:eastAsia="FangSong" w:cs="Times New Roman"/>
        </w:rPr>
        <w:t>的结构为</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Ga</w:t>
      </w:r>
      <w:r>
        <w:rPr>
          <w:rFonts w:hint="eastAsia" w:ascii="Times New Roman" w:hAnsi="Times New Roman" w:eastAsia="FangSong" w:cs="Times New Roman"/>
        </w:rPr>
        <w:t>原子连接一个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基团结构如</w:t>
      </w:r>
    </w:p>
    <w:p>
      <w:pPr>
        <w:pStyle w:val="BodyText"/>
        <w:spacing w:before="160" w:after="80"/>
        <w:jc w:val="center"/>
      </w:pPr>
      <w:r>
        <w:rPr>
          <w:rFonts w:ascii="Times New Roman" w:hAnsi="Times New Roman" w:eastAsia="Times New Roman" w:cs="Times New Roman"/>
        </w:rPr>
        <w:drawing>
          <wp:inline>
            <wp:extent cx="3600000" cy="2160000"/>
            <wp:effectExtent b="0" l="0" r="0" t="0"/>
            <wp:docPr descr="" title="" id="427" name="Picture"/>
            <a:graphic>
              <a:graphicData uri="http://schemas.openxmlformats.org/drawingml/2006/picture">
                <pic:pic>
                  <pic:nvPicPr>
                    <pic:cNvPr descr="1744ad8461e0b28890903aeb234316c29adcbcee0cc4ad54b23deeb23cfc5614.jpg" id="428" name="Picture"/>
                    <pic:cNvPicPr>
                      <a:picLocks noChangeArrowheads="1" noChangeAspect="1"/>
                    </pic:cNvPicPr>
                  </pic:nvPicPr>
                  <pic:blipFill>
                    <a:blip r:embed="rId426"/>
                    <a:stretch>
                      <a:fillRect/>
                    </a:stretch>
                  </pic:blipFill>
                  <pic:spPr bwMode="auto">
                    <a:xfrm>
                      <a:off x="0" y="0"/>
                      <a:ext cx="36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28-7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这意味着</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的结构中存在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的结构中不存在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根据这些条件和化学键的性质</w:t>
      </w:r>
      <w:r>
        <w:rPr>
          <w:rFonts w:hint="eastAsia" w:ascii="Times New Roman" w:hAnsi="Times New Roman" w:eastAsia="Times New Roman" w:cs="Times New Roman"/>
        </w:rPr>
        <w:t>，</w:t>
      </w:r>
      <w:r>
        <w:rPr>
          <w:rFonts w:hint="eastAsia" w:ascii="Times New Roman" w:hAnsi="Times New Roman" w:eastAsia="FangSong" w:cs="Times New Roman"/>
        </w:rPr>
        <w:t>可画出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的结构式为存在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基团等</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原子连接多个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7142"/>
            <wp:effectExtent b="0" l="0" r="0" t="0"/>
            <wp:docPr descr="" title="" id="430" name="Picture"/>
            <a:graphic>
              <a:graphicData uri="http://schemas.openxmlformats.org/drawingml/2006/picture">
                <pic:pic>
                  <pic:nvPicPr>
                    <pic:cNvPr descr="489ae1beb78b8ee0aef0abeca7404cecce8e01f1335fcce0e72e3f21eb3627e6.jpg" id="431" name="Picture"/>
                    <pic:cNvPicPr>
                      <a:picLocks noChangeArrowheads="1" noChangeAspect="1"/>
                    </pic:cNvPicPr>
                  </pic:nvPicPr>
                  <pic:blipFill>
                    <a:blip r:embed="rId429"/>
                    <a:stretch>
                      <a:fillRect/>
                    </a:stretch>
                  </pic:blipFill>
                  <pic:spPr bwMode="auto">
                    <a:xfrm>
                      <a:off x="0" y="0"/>
                      <a:ext cx="3600000" cy="52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9" w:name="分子轨道理论-8"/>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连二硫酸钠与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244600"/>
            <wp:effectExtent b="0" l="0" r="0" t="0"/>
            <wp:docPr descr="" title="" id="434" name="Picture"/>
            <a:graphic>
              <a:graphicData uri="http://schemas.openxmlformats.org/drawingml/2006/picture">
                <pic:pic>
                  <pic:nvPicPr>
                    <pic:cNvPr descr="583b4f2aacaeac74bce62b2dbe17edb6aff7510e4aa887e8dfc73fd7d24563dc.jpg" id="435" name="Picture"/>
                    <pic:cNvPicPr>
                      <a:picLocks noChangeArrowheads="1" noChangeAspect="1"/>
                    </pic:cNvPicPr>
                  </pic:nvPicPr>
                  <pic:blipFill>
                    <a:blip r:embed="rId433"/>
                    <a:stretch>
                      <a:fillRect/>
                    </a:stretch>
                  </pic:blipFill>
                  <pic:spPr bwMode="auto">
                    <a:xfrm>
                      <a:off x="0" y="0"/>
                      <a:ext cx="21336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rPr>
                <m:sty m:val="p"/>
              </m:rPr>
              <m:t>①</m:t>
            </m:r>
          </m:sup>
        </m:sSup>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O</m:t>
        </m:r>
        <m:r>
          <m:t> </m:t>
        </m:r>
        <m:r>
          <m:rPr>
            <m:sty m:val="p"/>
          </m:rPr>
          <m:t>(</m:t>
        </m:r>
        <m:r>
          <m:rPr>
            <m:sty m:val="p"/>
          </m:rPr>
          <m:t>∼</m:t>
        </m:r>
        <m:sSup>
          <m:e>
            <m:r>
              <m:rPr>
                <m:sty m:val="p"/>
              </m:rPr>
              <m:t>)</m:t>
            </m:r>
          </m:e>
          <m:sup>
            <m:r>
              <m:rPr>
                <m:sty m:val="p"/>
              </m:rPr>
              <m:t>(</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由于每个</w:t>
      </w:r>
      <w:r>
        <w:rPr>
          <w:rFonts w:ascii="Times New Roman" w:hAnsi="Times New Roman" w:eastAsia="Times New Roman" w:cs="Times New Roman"/>
        </w:rPr>
        <w:t xml:space="preserve"> S </w:t>
      </w:r>
      <w:r>
        <w:rPr>
          <w:rFonts w:hint="eastAsia" w:ascii="Times New Roman" w:hAnsi="Times New Roman" w:eastAsia="FangSong" w:cs="Times New Roman"/>
        </w:rPr>
        <w:t>周围有一对孤对电子</w:t>
      </w:r>
      <w:r>
        <w:rPr>
          <w:rFonts w:hint="eastAsia" w:ascii="Times New Roman" w:hAnsi="Times New Roman" w:eastAsia="Times New Roman" w:cs="Times New Roman"/>
        </w:rPr>
        <w:t>，</w:t>
      </w:r>
      <w:r>
        <w:rPr>
          <w:rFonts w:hint="eastAsia" w:ascii="Times New Roman" w:hAnsi="Times New Roman" w:eastAsia="FangSong" w:cs="Times New Roman"/>
        </w:rPr>
        <w:t>排斥作用强</w:t>
      </w:r>
      <w:r>
        <w:rPr>
          <w:rFonts w:hint="eastAsia" w:ascii="Times New Roman" w:hAnsi="Times New Roman" w:eastAsia="Times New Roman" w:cs="Times New Roman"/>
        </w:rPr>
        <w:t>，</w:t>
      </w:r>
      <w:r>
        <w:rPr>
          <w:rFonts w:hint="eastAsia" w:ascii="Times New Roman" w:hAnsi="Times New Roman" w:eastAsia="FangSong" w:cs="Times New Roman"/>
        </w:rPr>
        <w:t>因此硫硫键较弱</w:t>
      </w:r>
      <w:r>
        <w:rPr>
          <w:rFonts w:hint="eastAsia" w:ascii="Times New Roman" w:hAnsi="Times New Roman" w:eastAsia="Times New Roman" w:cs="Times New Roman"/>
        </w:rPr>
        <w:t>，</w:t>
      </w:r>
      <w:r>
        <w:rPr>
          <w:rFonts w:hint="eastAsia" w:ascii="Times New Roman" w:hAnsi="Times New Roman" w:eastAsia="FangSong" w:cs="Times New Roman"/>
        </w:rPr>
        <w:t>易均裂成</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带负电的游离基</w:t>
      </w:r>
      <w:r>
        <w:rPr>
          <w:rFonts w:hint="eastAsia" w:ascii="Times New Roman" w:hAnsi="Times New Roman" w:eastAsia="Times New Roman" w:cs="Times New Roman"/>
        </w:rPr>
        <w:t>）。</w:t>
      </w:r>
      <w:r>
        <w:rPr>
          <w:rFonts w:hint="eastAsia" w:ascii="Times New Roman" w:hAnsi="Times New Roman" w:eastAsia="FangSong" w:cs="Times New Roman"/>
        </w:rPr>
        <w:t>我们也可由磺酸阴离子为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则亚磺酸阴离子为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键得到</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0500" cy="1460500"/>
            <wp:effectExtent b="0" l="0" r="0" t="0"/>
            <wp:docPr descr="" title="" id="437" name="Picture"/>
            <a:graphic>
              <a:graphicData uri="http://schemas.openxmlformats.org/drawingml/2006/picture">
                <pic:pic>
                  <pic:nvPicPr>
                    <pic:cNvPr descr="6bdeddcde5cfb8712950df52af629de895a2eef5e92efea8dbb1dd89c479d1a8.jpg" id="438" name="Picture"/>
                    <pic:cNvPicPr>
                      <a:picLocks noChangeArrowheads="1" noChangeAspect="1"/>
                    </pic:cNvPicPr>
                  </pic:nvPicPr>
                  <pic:blipFill>
                    <a:blip r:embed="rId436"/>
                    <a:stretch>
                      <a:fillRect/>
                    </a:stretch>
                  </pic:blipFill>
                  <pic:spPr bwMode="auto">
                    <a:xfrm>
                      <a:off x="0" y="0"/>
                      <a:ext cx="1460500" cy="1460500"/>
                    </a:xfrm>
                    <a:prstGeom prst="rect">
                      <a:avLst/>
                    </a:prstGeom>
                    <a:noFill/>
                    <a:ln w="9525">
                      <a:noFill/>
                      <a:headEnd/>
                      <a:tailEnd/>
                    </a:ln>
                  </pic:spPr>
                </pic:pic>
              </a:graphicData>
            </a:graphic>
          </wp:inline>
        </w:drawing>
      </w:r>
    </w:p>
    <w:p>
      <w:pPr>
        <w:pStyle w:val="BodyText"/>
      </w:pPr>
      <m:oMath>
        <m:oMathPr>
          <m:ctrlPr>
            <w:rPr>
              <w:sz w:val="28"/>
              <w:szCs w:val="28"/>
            </w:rPr>
          </m:ctrlPr>
        </m:oMathPr>
        <m:r>
          <m:t>H</m:t>
        </m:r>
        <m:r>
          <m:rPr>
            <m:sty m:val="p"/>
          </m:rPr>
          <m:t>=</m:t>
        </m:r>
        <m:r>
          <m:rPr>
            <m:sty m:val="p"/>
          </m:rPr>
          <m:t>(</m:t>
        </m:r>
        <m:r>
          <m:t>6</m:t>
        </m:r>
        <m:r>
          <m:rPr>
            <m:sty m:val="p"/>
          </m:rPr>
          <m:t>+</m:t>
        </m:r>
        <m:r>
          <m:t>0</m:t>
        </m:r>
        <m:r>
          <m:rPr>
            <m:sty m:val="p"/>
          </m:rPr>
          <m:t>+</m:t>
        </m:r>
        <m:r>
          <m:t>1</m:t>
        </m:r>
        <m:r>
          <m:rPr>
            <m:sty m:val="p"/>
          </m:rPr>
          <m:t>+</m:t>
        </m:r>
        <m:r>
          <m:t>1</m:t>
        </m:r>
        <m:r>
          <m:rPr>
            <m:sty m:val="p"/>
          </m:rPr>
          <m:t>)</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三氟甲烷亚磺酸基可以表示为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游离基对</w:t>
      </w:r>
      <w:r>
        <w:rPr>
          <w:rFonts w:ascii="Times New Roman" w:hAnsi="Times New Roman" w:eastAsia="Times New Roman" w:cs="Times New Roman"/>
        </w:rPr>
        <w:t xml:space="preserve"> Br </w:t>
      </w:r>
      <w:r>
        <w:rPr>
          <w:rFonts w:hint="eastAsia" w:ascii="Times New Roman" w:hAnsi="Times New Roman" w:eastAsia="FangSong" w:cs="Times New Roman"/>
        </w:rPr>
        <w:t>原子的取代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t>O</m:t>
            </m:r>
          </m:e>
          <m:sub>
            <m:r>
              <m:t>2</m:t>
            </m:r>
          </m:sub>
        </m:sSub>
        <m:r>
          <m:t>S</m:t>
        </m:r>
        <m:r>
          <m:rPr>
            <m:sty m:val="p"/>
          </m:rPr>
          <m:t>—</m:t>
        </m:r>
        <m:r>
          <m:t>S</m:t>
        </m:r>
        <m:sSubSup>
          <m:e>
            <m:r>
              <m:t>O</m:t>
            </m:r>
          </m:e>
          <m:sub>
            <m:r>
              <m:t>2</m:t>
            </m:r>
          </m:sub>
          <m:sup>
            <m:r>
              <m:rPr>
                <m:sty m:val="p"/>
              </m:rPr>
              <m:t>−</m:t>
            </m:r>
          </m:sup>
        </m:sSubSup>
        <m:r>
          <m:rPr>
            <m:sty m:val="p"/>
          </m:rPr>
          <m:t>→</m:t>
        </m:r>
        <m:r>
          <m:t>2</m:t>
        </m:r>
        <m:r>
          <m:rPr>
            <m:sty m:val="p"/>
          </m:rPr>
          <m:t>⋅</m:t>
        </m:r>
        <m:r>
          <m:t>S</m:t>
        </m:r>
        <m:sSubSup>
          <m:e>
            <m:r>
              <m:t>O</m:t>
            </m:r>
          </m:e>
          <m:sub>
            <m:r>
              <m:t>2</m:t>
            </m:r>
          </m:sub>
          <m:sup>
            <m:r>
              <m:rPr>
                <m:sty m:val="p"/>
              </m:rPr>
              <m:t>−</m:t>
            </m:r>
          </m:sup>
        </m:sSubSup>
      </m:oMath>
    </w:p>
    <w:p>
      <w:pPr>
        <w:pStyle w:val="BodyText"/>
      </w:pP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B</m:t>
        </m:r>
        <m:r>
          <m:t>r</m:t>
        </m:r>
        <m:r>
          <m:rPr>
            <m:sty m:val="p"/>
          </m:rPr>
          <m:t>+</m:t>
        </m:r>
        <m:r>
          <m:rPr>
            <m:sty m:val="p"/>
          </m:rPr>
          <m:t>⋅</m:t>
        </m:r>
        <m:r>
          <m:t>S</m:t>
        </m:r>
        <m:sSubSup>
          <m:e>
            <m:r>
              <m:t>O</m:t>
            </m:r>
          </m:e>
          <m:sub>
            <m:r>
              <m:t>2</m:t>
            </m:r>
          </m:sub>
          <m:sup>
            <m:r>
              <m:rPr>
                <m:sty m:val="p"/>
              </m:rPr>
              <m:t>−</m:t>
            </m:r>
          </m:sup>
        </m:sSubSup>
        <m:r>
          <m:rPr>
            <m:sty m:val="p"/>
          </m:rPr>
          <m:t>→</m:t>
        </m:r>
        <m:r>
          <m:rPr>
            <m:sty m:val="p"/>
          </m:rPr>
          <m:t>⋅</m:t>
        </m:r>
        <m:r>
          <m:t>C</m:t>
        </m:r>
        <m:sSub>
          <m:e>
            <m:r>
              <m:t>F</m:t>
            </m:r>
          </m:e>
          <m:sub>
            <m:r>
              <m:t>3</m:t>
            </m:r>
          </m:sub>
        </m:sSub>
        <m:r>
          <m:rPr>
            <m:sty m:val="p"/>
          </m:rPr>
          <m:t>+</m:t>
        </m:r>
        <m:r>
          <m:t>B</m:t>
        </m:r>
        <m:r>
          <m:t>r</m:t>
        </m:r>
        <m:r>
          <m:t>S</m:t>
        </m:r>
        <m:sSubSup>
          <m:e>
            <m:r>
              <m:t>O</m:t>
            </m:r>
          </m:e>
          <m:sub>
            <m:r>
              <m:t>2</m:t>
            </m:r>
          </m:sub>
          <m:sup>
            <m:r>
              <m:rPr>
                <m:sty m:val="p"/>
              </m:rPr>
              <m:t>−</m:t>
            </m:r>
          </m:sup>
        </m:sSubSup>
        <m:r>
          <m:rPr>
            <m:sty m:val="p"/>
          </m:rPr>
          <m:t>(</m:t>
        </m:r>
        <m:r>
          <m:t>C</m:t>
        </m:r>
        <m:r>
          <m:rPr>
            <m:sty m:val="p"/>
          </m:rPr>
          <m:t>—</m:t>
        </m:r>
        <m:r>
          <m:t>B</m:t>
        </m:r>
        <m:r>
          <m:t>r</m:t>
        </m:r>
        <m:r>
          <m:t>键</m:t>
        </m:r>
        <m:r>
          <m:t>键</m:t>
        </m:r>
        <m:r>
          <m:t>能</m:t>
        </m:r>
        <m:r>
          <m:t>小</m:t>
        </m:r>
        <m:r>
          <m:rPr>
            <m:sty m:val="p"/>
          </m:rPr>
          <m:t>)</m:t>
        </m:r>
      </m:oMath>
    </w:p>
    <w:p>
      <w:pPr>
        <w:pStyle w:val="BodyText"/>
      </w:pP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t>S</m:t>
        </m:r>
        <m:r>
          <m:rPr>
            <m:sty m:val="p"/>
          </m:rPr>
          <m:t>⋅</m:t>
        </m:r>
        <m:r>
          <m:rPr>
            <m:sty m:val="p"/>
          </m:rPr>
          <m:t>+</m:t>
        </m:r>
        <m:r>
          <m:rPr>
            <m:sty m:val="p"/>
          </m:rPr>
          <m:t>⋅</m:t>
        </m:r>
        <m:r>
          <m:t>C</m:t>
        </m:r>
        <m:sSub>
          <m:e>
            <m:r>
              <m:t>F</m:t>
            </m:r>
          </m:e>
          <m:sub>
            <m:r>
              <m:t>3</m:t>
            </m:r>
          </m:sub>
        </m:sSub>
        <m:r>
          <m:rPr>
            <m:sty m:val="p"/>
          </m:rPr>
          <m:t>→</m:t>
        </m:r>
        <m:sSub>
          <m:e>
            <m:r>
              <m:t>F</m:t>
            </m:r>
          </m:e>
          <m:sub>
            <m:r>
              <m:t>3</m:t>
            </m:r>
          </m:sub>
        </m:sSub>
        <m:r>
          <m:t>C</m:t>
        </m:r>
        <m:r>
          <m:rPr>
            <m:sty m:val="p"/>
          </m:rPr>
          <m:t>—</m:t>
        </m:r>
        <m:r>
          <m:t>S</m:t>
        </m:r>
        <m:sSubSup>
          <m:e>
            <m:r>
              <m:t>O</m:t>
            </m:r>
          </m:e>
          <m:sub>
            <m:r>
              <m:t>2</m:t>
            </m:r>
          </m:sub>
          <m:sup>
            <m:r>
              <m:rPr>
                <m:sty m:val="p"/>
              </m:rPr>
              <m:t>−</m:t>
            </m:r>
          </m:sup>
        </m:sSubSup>
      </m:oMath>
    </w:p>
    <w:p>
      <w:pPr>
        <w:spacing w:before="160" w:after="80"/>
      </w:pPr>
      <w:r>
        <w:pict>
          <v:rect style="width:0;height:1.5pt" o:hralign="center" o:hrstd="t" o:hr="t"/>
        </w:pict>
      </w:r>
    </w:p>
    <w:bookmarkEnd w:id="439"/>
    <w:bookmarkStart w:id="440" w:name="vsepr理论-13"/>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表示出键的极性</w:t>
      </w:r>
      <w:r>
        <w:rPr>
          <w:rFonts w:hint="eastAsia" w:ascii="Times New Roman" w:hAnsi="Times New Roman" w:eastAsia="Times New Roman" w:cs="Times New Roman"/>
        </w:rPr>
        <w:t>，</w:t>
      </w:r>
      <w:r>
        <w:rPr>
          <w:rFonts w:hint="eastAsia" w:ascii="Times New Roman" w:hAnsi="Times New Roman" w:eastAsia="FangSong" w:cs="Times New Roman"/>
        </w:rPr>
        <w:t>并比较他们的分子极性大小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NCl5</w:t>
      </w:r>
      <w:r>
        <w:rPr>
          <w:rFonts w:hint="eastAsia" w:ascii="Times New Roman" w:hAnsi="Times New Roman" w:eastAsia="FangSong" w:cs="Times New Roman"/>
        </w:rPr>
        <w:t>不能稳定存在</w:t>
      </w:r>
      <w:r>
        <w:rPr>
          <w:rFonts w:hint="eastAsia" w:ascii="Times New Roman" w:hAnsi="Times New Roman" w:eastAsia="Times New Roman" w:cs="Times New Roman"/>
        </w:rPr>
        <w:t>。N</w:t>
      </w:r>
      <w:r>
        <w:rPr>
          <w:rFonts w:hint="eastAsia" w:ascii="Times New Roman" w:hAnsi="Times New Roman" w:eastAsia="FangSong" w:cs="Times New Roman"/>
        </w:rPr>
        <w:t>原子价电子层限制其最多形成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N</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难以容纳</w:t>
      </w:r>
      <w:r>
        <w:rPr>
          <w:rFonts w:hint="eastAsia" w:ascii="Times New Roman" w:hAnsi="Times New Roman" w:eastAsia="Times New Roman" w:cs="Times New Roman"/>
        </w:rPr>
        <w:t>5</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空间位阻大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NH3</w:t>
      </w:r>
      <w:r>
        <w:rPr>
          <w:rFonts w:hint="eastAsia" w:ascii="Times New Roman" w:hAnsi="Times New Roman" w:eastAsia="FangSong" w:cs="Times New Roman"/>
        </w:rPr>
        <w:t>和</w:t>
      </w:r>
      <w:r>
        <w:rPr>
          <w:rFonts w:hint="eastAsia" w:ascii="Times New Roman" w:hAnsi="Times New Roman" w:eastAsia="Times New Roman" w:cs="Times New Roman"/>
        </w:rPr>
        <w:t>NF3</w:t>
      </w:r>
      <w:r>
        <w:rPr>
          <w:rFonts w:hint="eastAsia" w:ascii="Times New Roman" w:hAnsi="Times New Roman" w:eastAsia="FangSong" w:cs="Times New Roman"/>
        </w:rPr>
        <w:t>均为三角锥形</w:t>
      </w:r>
      <w:r>
        <w:rPr>
          <w:rFonts w:hint="eastAsia" w:ascii="Times New Roman" w:hAnsi="Times New Roman" w:eastAsia="Times New Roman" w:cs="Times New Roman"/>
        </w:rPr>
        <w:t>。NH3</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N</w:t>
      </w:r>
      <w:r>
        <w:rPr>
          <w:rFonts w:hint="eastAsia" w:ascii="Times New Roman" w:hAnsi="Times New Roman" w:eastAsia="FangSong" w:cs="Times New Roman"/>
        </w:rPr>
        <w:t>端为</w:t>
      </w:r>
      <w:r>
        <w:rPr>
          <w:rFonts w:hint="eastAsia" w:ascii="Times New Roman" w:hAnsi="Times New Roman" w:eastAsia="Times New Roman" w:cs="Times New Roman"/>
        </w:rPr>
        <w:t>σ-,H</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分子极性大</w:t>
      </w:r>
      <w:r>
        <w:rPr>
          <w:rFonts w:hint="eastAsia" w:ascii="Times New Roman" w:hAnsi="Times New Roman" w:eastAsia="Times New Roman" w:cs="Times New Roman"/>
        </w:rPr>
        <w:t>;NF3</w:t>
      </w:r>
      <w:r>
        <w:rPr>
          <w:rFonts w:hint="eastAsia" w:ascii="Times New Roman" w:hAnsi="Times New Roman" w:eastAsia="FangSong" w:cs="Times New Roman"/>
        </w:rPr>
        <w:t>中</w:t>
      </w:r>
      <w:r>
        <w:rPr>
          <w:rFonts w:hint="eastAsia" w:ascii="Times New Roman" w:hAnsi="Times New Roman" w:eastAsia="Times New Roman" w:cs="Times New Roman"/>
        </w:rPr>
        <w:t>FN</w:t>
      </w:r>
      <w:r>
        <w:rPr>
          <w:rFonts w:hint="eastAsia" w:ascii="Times New Roman" w:hAnsi="Times New Roman" w:eastAsia="FangSong" w:cs="Times New Roman"/>
        </w:rPr>
        <w:t>键</w:t>
      </w:r>
      <w:r>
        <w:rPr>
          <w:rFonts w:hint="eastAsia" w:ascii="Times New Roman" w:hAnsi="Times New Roman" w:eastAsia="Times New Roman" w:cs="Times New Roman"/>
        </w:rPr>
        <w:t>F</w:t>
      </w:r>
      <w:r>
        <w:rPr>
          <w:rFonts w:hint="eastAsia" w:ascii="Times New Roman" w:hAnsi="Times New Roman" w:eastAsia="FangSong" w:cs="Times New Roman"/>
        </w:rPr>
        <w:t>端为</w:t>
      </w:r>
      <w:r>
        <w:rPr>
          <w:rFonts w:hint="eastAsia" w:ascii="Times New Roman" w:hAnsi="Times New Roman" w:eastAsia="Times New Roman" w:cs="Times New Roman"/>
        </w:rPr>
        <w:t>σ-,N</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与孤对电子产生的偶极相反</w:t>
      </w:r>
      <w:r>
        <w:rPr>
          <w:rFonts w:hint="eastAsia" w:ascii="Times New Roman" w:hAnsi="Times New Roman" w:eastAsia="Times New Roman" w:cs="Times New Roman"/>
        </w:rPr>
        <w:t>,NF3</w:t>
      </w:r>
      <w:r>
        <w:rPr>
          <w:rFonts w:hint="eastAsia" w:ascii="Times New Roman" w:hAnsi="Times New Roman" w:eastAsia="FangSong" w:cs="Times New Roman"/>
        </w:rPr>
        <w:t>分子极性小于</w:t>
      </w:r>
      <w:r>
        <w:rPr>
          <w:rFonts w:hint="eastAsia" w:ascii="Times New Roman" w:hAnsi="Times New Roman" w:eastAsia="Times New Roman" w:cs="Times New Roman"/>
        </w:rPr>
        <w:t>NH3。</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=3)≈PS+(</w:t>
      </w:r>
      <w:r>
        <w:rPr>
          <w:rFonts w:hint="eastAsia" w:ascii="Times New Roman" w:hAnsi="Times New Roman" w:eastAsia="FangSong" w:cs="Times New Roman"/>
        </w:rPr>
        <w:t>键级</w:t>
      </w:r>
      <w:r>
        <w:rPr>
          <w:rFonts w:hint="eastAsia" w:ascii="Times New Roman" w:hAnsi="Times New Roman" w:eastAsia="Times New Roman" w:cs="Times New Roman"/>
        </w:rPr>
        <w:t>=3)&gt;OF+(</w:t>
      </w:r>
      <w:r>
        <w:rPr>
          <w:rFonts w:hint="eastAsia" w:ascii="Times New Roman" w:hAnsi="Times New Roman" w:eastAsia="FangSong" w:cs="Times New Roman"/>
        </w:rPr>
        <w:t>键级</w:t>
      </w:r>
      <w:r>
        <w:rPr>
          <w:rFonts w:hint="eastAsia" w:ascii="Times New Roman" w:hAnsi="Times New Roman" w:eastAsia="Times New Roman" w:cs="Times New Roman"/>
        </w:rPr>
        <w:t>=2)≈SCl+(</w:t>
      </w:r>
      <w:r>
        <w:rPr>
          <w:rFonts w:hint="eastAsia" w:ascii="Times New Roman" w:hAnsi="Times New Roman" w:eastAsia="FangSong" w:cs="Times New Roman"/>
        </w:rPr>
        <w:t>键级</w:t>
      </w:r>
      <w:r>
        <w:rPr>
          <w:rFonts w:hint="eastAsia" w:ascii="Times New Roman" w:hAnsi="Times New Roman" w:eastAsia="Times New Roman" w:cs="Times New Roman"/>
        </w:rPr>
        <w:t>=2)&gt;ArCl+(</w:t>
      </w:r>
      <w:r>
        <w:rPr>
          <w:rFonts w:hint="eastAsia" w:ascii="Times New Roman" w:hAnsi="Times New Roman" w:eastAsia="FangSong" w:cs="Times New Roman"/>
        </w:rPr>
        <w:t>键级</w:t>
      </w:r>
      <w:r>
        <w:rPr>
          <w:rFonts w:hint="eastAsia" w:ascii="Times New Roman" w:hAnsi="Times New Roman" w:eastAsia="Times New Roman" w:cs="Times New Roman"/>
        </w:rPr>
        <w:t>=1)。</w:t>
      </w:r>
      <w:r>
        <w:rPr>
          <w:rFonts w:hint="eastAsia" w:ascii="Times New Roman" w:hAnsi="Times New Roman" w:eastAsia="FangSong" w:cs="Times New Roman"/>
        </w:rPr>
        <w:t>最稳定离子</w:t>
      </w:r>
      <w:r>
        <w:rPr>
          <w:rFonts w:hint="eastAsia" w:ascii="Times New Roman" w:hAnsi="Times New Roman" w:eastAsia="Times New Roman" w:cs="Times New Roman"/>
        </w:rPr>
        <w:t>:NO+。NO+</w:t>
      </w:r>
      <w:r>
        <w:rPr>
          <w:rFonts w:hint="eastAsia" w:ascii="Times New Roman" w:hAnsi="Times New Roman" w:eastAsia="FangSong" w:cs="Times New Roman"/>
        </w:rPr>
        <w:t>与</w:t>
      </w:r>
      <w:r>
        <w:rPr>
          <w:rFonts w:hint="eastAsia" w:ascii="Times New Roman" w:hAnsi="Times New Roman" w:eastAsia="Times New Roman" w:cs="Times New Roman"/>
        </w:rPr>
        <w:t>PS+</w:t>
      </w:r>
      <w:r>
        <w:rPr>
          <w:rFonts w:hint="eastAsia" w:ascii="Times New Roman" w:hAnsi="Times New Roman" w:eastAsia="FangSong" w:cs="Times New Roman"/>
        </w:rPr>
        <w:t>的键级均为</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hint="eastAsia" w:ascii="Times New Roman" w:hAnsi="Times New Roman" w:eastAsia="Times New Roman" w:cs="Times New Roman"/>
        </w:rPr>
        <w:t>NO+</w:t>
      </w:r>
      <w:r>
        <w:rPr>
          <w:rFonts w:hint="eastAsia" w:ascii="Times New Roman" w:hAnsi="Times New Roman" w:eastAsia="FangSong" w:cs="Times New Roman"/>
        </w:rPr>
        <w:t>的成键轨道为</w:t>
      </w:r>
      <w:r>
        <w:rPr>
          <w:rFonts w:hint="eastAsia" w:ascii="Times New Roman" w:hAnsi="Times New Roman" w:eastAsia="Times New Roman" w:cs="Times New Roman"/>
        </w:rPr>
        <w:t>2p</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FangSong" w:cs="Times New Roman"/>
        </w:rPr>
        <w:t>而</w:t>
      </w:r>
      <w:r>
        <w:rPr>
          <w:rFonts w:hint="eastAsia" w:ascii="Times New Roman" w:hAnsi="Times New Roman" w:eastAsia="Times New Roman" w:cs="Times New Roman"/>
        </w:rPr>
        <w:t>PS+</w:t>
      </w:r>
      <w:r>
        <w:rPr>
          <w:rFonts w:hint="eastAsia" w:ascii="Times New Roman" w:hAnsi="Times New Roman" w:eastAsia="FangSong" w:cs="Times New Roman"/>
        </w:rPr>
        <w:t>为</w:t>
      </w:r>
      <w:r>
        <w:rPr>
          <w:rFonts w:hint="eastAsia" w:ascii="Times New Roman" w:hAnsi="Times New Roman" w:eastAsia="Times New Roman" w:cs="Times New Roman"/>
        </w:rPr>
        <w:t>3p</w:t>
      </w:r>
      <w:r>
        <w:rPr>
          <w:rFonts w:hint="eastAsia" w:ascii="Times New Roman" w:hAnsi="Times New Roman" w:eastAsia="FangSong" w:cs="Times New Roman"/>
        </w:rPr>
        <w:t>和</w:t>
      </w:r>
      <w:r>
        <w:rPr>
          <w:rFonts w:hint="eastAsia" w:ascii="Times New Roman" w:hAnsi="Times New Roman" w:eastAsia="Times New Roman" w:cs="Times New Roman"/>
        </w:rPr>
        <w:t>3s。</w:t>
      </w:r>
      <w:r>
        <w:rPr>
          <w:rFonts w:hint="eastAsia" w:ascii="Times New Roman" w:hAnsi="Times New Roman" w:eastAsia="FangSong" w:cs="Times New Roman"/>
        </w:rPr>
        <w:t>由于</w:t>
      </w:r>
      <w:r>
        <w:rPr>
          <w:rFonts w:hint="eastAsia" w:ascii="Times New Roman" w:hAnsi="Times New Roman" w:eastAsia="Times New Roman" w:cs="Times New Roman"/>
        </w:rPr>
        <w:t>2p</w:t>
      </w:r>
      <w:r>
        <w:rPr>
          <w:rFonts w:hint="eastAsia" w:ascii="Times New Roman" w:hAnsi="Times New Roman" w:eastAsia="FangSong" w:cs="Times New Roman"/>
        </w:rPr>
        <w:t>轨道能级低于</w:t>
      </w:r>
      <w:r>
        <w:rPr>
          <w:rFonts w:hint="eastAsia" w:ascii="Times New Roman" w:hAnsi="Times New Roman" w:eastAsia="Times New Roman" w:cs="Times New Roman"/>
        </w:rPr>
        <w:t>3p,</w:t>
      </w:r>
      <w:r>
        <w:rPr>
          <w:rFonts w:hint="eastAsia" w:ascii="Times New Roman" w:hAnsi="Times New Roman" w:eastAsia="FangSong" w:cs="Times New Roman"/>
        </w:rPr>
        <w:t>原子轨道重叠程度更大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NO+</w:t>
      </w:r>
      <w:r>
        <w:rPr>
          <w:rFonts w:hint="eastAsia" w:ascii="Times New Roman" w:hAnsi="Times New Roman" w:eastAsia="FangSong" w:cs="Times New Roman"/>
        </w:rPr>
        <w:t>的键能更高</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最不稳定离子</w:t>
      </w:r>
      <w:r>
        <w:rPr>
          <w:rFonts w:hint="eastAsia" w:ascii="Times New Roman" w:hAnsi="Times New Roman" w:eastAsia="Times New Roman" w:cs="Times New Roman"/>
        </w:rPr>
        <w:t>:ArCl+。ArCl+</w:t>
      </w:r>
      <w:r>
        <w:rPr>
          <w:rFonts w:hint="eastAsia" w:ascii="Times New Roman" w:hAnsi="Times New Roman" w:eastAsia="FangSong" w:cs="Times New Roman"/>
        </w:rPr>
        <w:t>的键级仅为</w:t>
      </w:r>
      <w:r>
        <w:rPr>
          <w:rFonts w:hint="eastAsia" w:ascii="Times New Roman" w:hAnsi="Times New Roman" w:eastAsia="Times New Roman" w:cs="Times New Roman"/>
        </w:rPr>
        <w:t>1,</w:t>
      </w:r>
      <w:r>
        <w:rPr>
          <w:rFonts w:hint="eastAsia" w:ascii="Times New Roman" w:hAnsi="Times New Roman" w:eastAsia="FangSong" w:cs="Times New Roman"/>
        </w:rPr>
        <w:t>表明其化学键最弱</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的电负性差异较小</w:t>
      </w:r>
      <w:r>
        <w:rPr>
          <w:rFonts w:hint="eastAsia" w:ascii="Times New Roman" w:hAnsi="Times New Roman" w:eastAsia="Times New Roman" w:cs="Times New Roman"/>
        </w:rPr>
        <w:t>，</w:t>
      </w:r>
      <w:r>
        <w:rPr>
          <w:rFonts w:hint="eastAsia" w:ascii="Times New Roman" w:hAnsi="Times New Roman" w:eastAsia="FangSong" w:cs="Times New Roman"/>
        </w:rPr>
        <w:t>导致离子稳定性进一步降低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62" w:name="vsepr理论-14"/>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w:t>
      </w:r>
      <m:oMath>
        <m:r>
          <m:t>93.3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的易爆炸的化合物</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hint="eastAsia" w:ascii="Times New Roman" w:hAnsi="Times New Roman" w:eastAsia="Times New Roman" w:cs="Times New Roman"/>
        </w:rPr>
        <w:t>A</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共轭结构式中</w:t>
      </w:r>
      <w:r>
        <w:rPr>
          <w:rFonts w:hint="eastAsia" w:ascii="Times New Roman" w:hAnsi="Times New Roman" w:eastAsia="Times New Roman" w:cs="Times New Roman"/>
        </w:rPr>
        <w:t>，</w:t>
      </w:r>
      <w:r>
        <w:rPr>
          <w:rFonts w:hint="eastAsia" w:ascii="Times New Roman" w:hAnsi="Times New Roman" w:eastAsia="FangSong" w:cs="Times New Roman"/>
        </w:rPr>
        <w:t>要将大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rPr>
                <m:sty m:val="p"/>
              </m:rPr>
              <m:t>⋅</m:t>
            </m:r>
            <m:r>
              <m:rPr>
                <m:sty m:val="p"/>
              </m:rPr>
              <m:t>:</m:t>
            </m:r>
            <m:r>
              <m:t>N</m:t>
            </m:r>
            <m:r>
              <m:rPr>
                <m:sty m:val="p"/>
              </m:rPr>
              <m:t>−</m:t>
            </m:r>
            <m:r>
              <m:t>N</m:t>
            </m:r>
            <m:r>
              <m:rPr>
                <m:sty m:val="p"/>
              </m:rPr>
              <m:t>−</m:t>
            </m:r>
            <m:r>
              <m:t>N</m:t>
            </m:r>
          </m:sup>
        </m:sSup>
        <m:r>
          <m:rPr>
            <m:sty m:val="p"/>
          </m:rPr>
          <m:t>:</m:t>
        </m:r>
        <m:sSup>
          <m:e>
            <m:d>
              <m:dPr>
                <m:begChr m:val="["/>
                <m:sepChr m:val=""/>
                <m:endChr m:val="]"/>
                <m:grow/>
              </m:dPr>
              <m:e>
                <m:r>
                  <m:rPr>
                    <m:sty m:val="p"/>
                  </m:rPr>
                  <m:t>:</m:t>
                </m:r>
                <m:r>
                  <m:t>N</m:t>
                </m:r>
                <m:r>
                  <m:rPr>
                    <m:sty m:val="p"/>
                  </m:rPr>
                  <m:t>−</m:t>
                </m:r>
                <m:r>
                  <m:t>N</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87081"/>
            <wp:effectExtent b="0" l="0" r="0" t="0"/>
            <wp:docPr descr="" title="" id="442" name="Picture"/>
            <a:graphic>
              <a:graphicData uri="http://schemas.openxmlformats.org/drawingml/2006/picture">
                <pic:pic>
                  <pic:nvPicPr>
                    <pic:cNvPr descr="5f31e78db51987b419b371e84e2e168cae6a8744594896b78fa0058f28f5baae.jpg" id="443" name="Picture"/>
                    <pic:cNvPicPr>
                      <a:picLocks noChangeArrowheads="1" noChangeAspect="1"/>
                    </pic:cNvPicPr>
                  </pic:nvPicPr>
                  <pic:blipFill>
                    <a:blip r:embed="rId441"/>
                    <a:stretch>
                      <a:fillRect/>
                    </a:stretch>
                  </pic:blipFill>
                  <pic:spPr bwMode="auto">
                    <a:xfrm>
                      <a:off x="0" y="0"/>
                      <a:ext cx="3600000" cy="88708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29</m:t>
          </m:r>
          <m:r>
            <m:rPr>
              <m:sty m:val="p"/>
            </m:rPr>
            <m:t>−</m:t>
          </m:r>
          <m:r>
            <m:t>2</m:t>
          </m:r>
          <m:sSub>
            <m:e>
              <m:r>
                <m:rPr>
                  <m:sty m:val="p"/>
                </m:rPr>
                <m:t>N</m:t>
              </m:r>
            </m:e>
            <m:sub>
              <m:r>
                <m:t>2</m:t>
              </m:r>
            </m:sub>
          </m:sSub>
          <m:r>
            <m:rPr>
              <m:sty m:val="p"/>
            </m:rPr>
            <m:t>O</m:t>
          </m:r>
          <m:r>
            <m:rPr>
              <m:sty m:val="p"/>
            </m:rPr>
            <m:t>+</m:t>
          </m:r>
          <m:r>
            <m:t>2</m:t>
          </m:r>
          <m:sSub>
            <m:e>
              <m:r>
                <m:rPr>
                  <m:sty m:val="p"/>
                </m:rPr>
                <m:t>N</m:t>
              </m:r>
              <m:r>
                <m:rPr>
                  <m:sty m:val="p"/>
                </m:rPr>
                <m:t>a</m:t>
              </m:r>
              <m:r>
                <m:rPr>
                  <m:sty m:val="p"/>
                </m:rPr>
                <m:t>N</m:t>
              </m:r>
              <m:r>
                <m:rPr>
                  <m:sty m:val="p"/>
                </m:rPr>
                <m:t>H</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H</m:t>
              </m:r>
            </m:e>
            <m:sub>
              <m:r>
                <m:t>3</m:t>
              </m:r>
            </m:sub>
          </m:sSub>
          <m:r>
            <m:rPr>
              <m:sty m:val="p"/>
            </m:rPr>
            <m:t>+</m:t>
          </m:r>
          <m:sSub>
            <m:e>
              <m:r>
                <m:rPr>
                  <m:sty m:val="p"/>
                </m:rPr>
                <m:t>N</m:t>
              </m:r>
              <m:r>
                <m:rPr>
                  <m:sty m:val="p"/>
                </m:rPr>
                <m:t>a</m:t>
              </m:r>
              <m:r>
                <m:rPr>
                  <m:sty m:val="p"/>
                </m:rPr>
                <m:t>N</m:t>
              </m:r>
            </m:e>
            <m:sub>
              <m:r>
                <m:t>3</m:t>
              </m:r>
            </m:sub>
          </m:sSub>
        </m:oMath>
      </m:oMathPara>
    </w:p>
    <w:p>
      <w:pPr>
        <w:pStyle w:val="FirstParagraph"/>
      </w:pPr>
      <m:oMathPara>
        <m:oMathParaPr>
          <m:jc m:val="center"/>
          <m:ctrlPr>
            <w:rPr>
              <w:sz w:val="28"/>
              <w:szCs w:val="28"/>
            </w:rPr>
          </m:ctrlPr>
        </m:oMathParaPr>
        <m:oMath>
          <m:r>
            <m:t>n</m:t>
          </m:r>
          <m:r>
            <m:rPr>
              <m:sty m:val="p"/>
            </m:rPr>
            <m:t>−</m:t>
          </m:r>
          <m:r>
            <m:rPr>
              <m:sty m:val="p"/>
            </m:rPr>
            <m:t>B</m:t>
          </m:r>
          <m:r>
            <m:rPr>
              <m:sty m:val="p"/>
            </m:rPr>
            <m:t>u</m:t>
          </m:r>
          <m:r>
            <m:rPr>
              <m:sty m:val="p"/>
            </m:rPr>
            <m:t>O</m:t>
          </m:r>
          <m:r>
            <m:rPr>
              <m:sty m:val="p"/>
            </m:rPr>
            <m:t>N</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N</m:t>
              </m:r>
            </m:e>
            <m:sub>
              <m:r>
                <m:t>3</m:t>
              </m:r>
            </m:sub>
          </m:sSub>
          <m:r>
            <m:rPr>
              <m:sty m:val="p"/>
            </m:rPr>
            <m:t>+</m:t>
          </m:r>
          <m:r>
            <m:t>n</m:t>
          </m:r>
          <m:r>
            <m:rPr>
              <m:sty m:val="p"/>
            </m:rPr>
            <m:t>−</m:t>
          </m:r>
          <m:r>
            <m:rPr>
              <m:sty m:val="p"/>
            </m:rPr>
            <m:t>B</m:t>
          </m:r>
          <m:r>
            <m:rPr>
              <m:sty m:val="p"/>
            </m:rPr>
            <m:t>u</m:t>
          </m:r>
          <m:r>
            <m:rPr>
              <m:sty m:val="p"/>
            </m:rPr>
            <m:t>O</m:t>
          </m:r>
          <m:r>
            <m:rPr>
              <m:sty m:val="p"/>
            </m:rPr>
            <m:t>H</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29-3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N</m:t>
            </m:r>
          </m:e>
          <m:sub>
            <m:r>
              <m:t>3</m:t>
            </m:r>
          </m:sub>
        </m:sSub>
        <m:r>
          <m:rPr>
            <m:sty m:val="p"/>
          </m:rPr>
          <m:t>+</m:t>
        </m:r>
        <m:sSub>
          <m:e>
            <m:r>
              <m:t>H</m:t>
            </m:r>
          </m:e>
          <m:sub>
            <m:r>
              <m:t>2</m:t>
            </m:r>
          </m:sub>
        </m:sSub>
        <m:r>
          <m:t>O</m:t>
        </m:r>
        <m:r>
          <m:rPr>
            <m:sty m:val="p"/>
          </m:rPr>
          <m:t>→</m:t>
        </m:r>
        <m:r>
          <m:t>N</m:t>
        </m:r>
        <m:sSub>
          <m:e>
            <m:r>
              <m:t>H</m:t>
            </m:r>
          </m:e>
          <m:sub>
            <m:r>
              <m:t>2</m:t>
            </m:r>
          </m:sub>
        </m:sSub>
        <m:r>
          <m:t>O</m:t>
        </m:r>
        <m:r>
          <m:t>H</m:t>
        </m:r>
        <m:r>
          <m:rPr>
            <m:sty m:val="p"/>
          </m:rPr>
          <m:t>+</m:t>
        </m:r>
        <m:sSub>
          <m:e>
            <m:r>
              <m:t>N</m:t>
            </m:r>
          </m:e>
          <m:sub>
            <m:r>
              <m:t>2</m:t>
            </m:r>
          </m:sub>
        </m:sSub>
        <m:r>
          <m:t>2</m:t>
        </m:r>
        <m:r>
          <m:t>H</m:t>
        </m:r>
        <m:sSub>
          <m:e>
            <m:r>
              <m:t>N</m:t>
            </m:r>
          </m:e>
          <m:sub>
            <m:r>
              <m:t>3</m:t>
            </m:r>
          </m:sub>
        </m:sSub>
        <m:r>
          <m:rPr>
            <m:sty m:val="p"/>
          </m:rPr>
          <m:t>→</m:t>
        </m:r>
        <m:sSub>
          <m:e>
            <m:r>
              <m:t>H</m:t>
            </m:r>
          </m:e>
          <m:sub>
            <m:r>
              <m:t>2</m:t>
            </m:r>
          </m:sub>
        </m:sSub>
        <m:r>
          <m:rPr>
            <m:sty m:val="p"/>
          </m:rPr>
          <m:t>+</m:t>
        </m:r>
        <m:r>
          <m:t>3</m:t>
        </m:r>
        <m:sSub>
          <m:e>
            <m:r>
              <m:t>N</m:t>
            </m:r>
          </m:e>
          <m:sub>
            <m:r>
              <m:t>2</m:t>
            </m:r>
          </m:sub>
        </m:sSub>
      </m:oMath>
    </w:p>
    <w:p>
      <w:pPr>
        <w:pStyle w:val="BodyText"/>
      </w:pPr>
      <w:r>
        <w:rPr>
          <w:rFonts w:ascii="Times New Roman" w:hAnsi="Times New Roman" w:eastAsia="Times New Roman" w:cs="Times New Roman"/>
        </w:rPr>
        <w:t xml:space="preserve">29-4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与四个叠氮基团相连而不是类似于</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在按最大对称性考虑时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更要考虑答案的合理性</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3</m:t>
            </m:r>
          </m:sub>
        </m:sSub>
        <m:r>
          <m:rPr>
            <m:sty m:val="p"/>
          </m:rPr>
          <m:t>C</m:t>
        </m:r>
        <m:r>
          <m:rPr>
            <m:sty m:val="p"/>
          </m:rPr>
          <m:t>C</m:t>
        </m:r>
        <m:r>
          <m:rPr>
            <m:sty m:val="p"/>
          </m:rPr>
          <m:t>N</m:t>
        </m:r>
        <m:r>
          <m:rPr>
            <m:sty m:val="p"/>
          </m:rPr>
          <m:t>+</m:t>
        </m:r>
        <m:r>
          <m:t>4</m:t>
        </m:r>
        <m:sSub>
          <m:e>
            <m:r>
              <m:rPr>
                <m:sty m:val="p"/>
              </m:rPr>
              <m:t>N</m:t>
            </m:r>
            <m:r>
              <m:rPr>
                <m:sty m:val="p"/>
              </m:rPr>
              <m:t>a</m:t>
            </m:r>
            <m:r>
              <m:rPr>
                <m:sty m:val="p"/>
              </m:rPr>
              <m:t>N</m:t>
            </m:r>
          </m:e>
          <m:sub>
            <m: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sSub>
          <m:e>
            <m:r>
              <m:rPr>
                <m:sty m:val="p"/>
              </m:rPr>
              <m:t>C</m:t>
            </m:r>
            <m:r>
              <m:rPr>
                <m:sty m:val="p"/>
              </m:rPr>
              <m:t>N</m:t>
            </m:r>
          </m:e>
          <m:sub>
            <m:r>
              <m:t>12</m:t>
            </m:r>
          </m:sub>
        </m:sSub>
        <m:r>
          <m:rPr>
            <m:sty m:val="p"/>
          </m:rPr>
          <m:t>、</m:t>
        </m:r>
        <m:sSub>
          <m:e>
            <m:r>
              <m:rPr>
                <m:sty m:val="p"/>
              </m:rPr>
              <m:t>C</m:t>
            </m:r>
            <m:r>
              <m:rPr>
                <m:sty m:val="p"/>
              </m:rPr>
              <m:t>N</m:t>
            </m:r>
          </m:e>
          <m:sub>
            <m:r>
              <m:t>12</m:t>
            </m:r>
          </m:sub>
        </m:sSub>
        <m:r>
          <m:rPr>
            <m:sty m:val="p"/>
          </m:rPr>
          <m:t>→</m:t>
        </m:r>
        <m:r>
          <m:rPr>
            <m:sty m:val="p"/>
          </m:rPr>
          <m:t>C</m:t>
        </m:r>
        <m:r>
          <m:rPr>
            <m:sty m:val="p"/>
          </m:rPr>
          <m:t>+</m:t>
        </m:r>
        <m:r>
          <m:t>6</m:t>
        </m:r>
        <m:sSub>
          <m:e>
            <m:r>
              <m:rPr>
                <m:sty m:val="p"/>
              </m:rPr>
              <m:t> </m:t>
            </m:r>
            <m:r>
              <m:rPr>
                <m:sty m:val="p"/>
              </m:rPr>
              <m:t>N</m:t>
            </m:r>
          </m:e>
          <m:sub>
            <m:r>
              <m:t>2</m:t>
            </m:r>
          </m:sub>
        </m:sSub>
        <m:r>
          <m:rPr>
            <m:sty m:val="p"/>
          </m:rPr>
          <m:t>。</m:t>
        </m:r>
        <m:sSub>
          <m:e>
            <m:r>
              <m:rPr>
                <m:sty m:val="p"/>
              </m:rPr>
              <m:t>C</m:t>
            </m:r>
            <m:r>
              <m:rPr>
                <m:sty m:val="p"/>
              </m:rP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111500"/>
            <wp:effectExtent b="0" l="0" r="0" t="0"/>
            <wp:docPr descr="" title="" id="445" name="Picture"/>
            <a:graphic>
              <a:graphicData uri="http://schemas.openxmlformats.org/drawingml/2006/picture">
                <pic:pic>
                  <pic:nvPicPr>
                    <pic:cNvPr descr="5f0f3c258523f9f3eee4aaa8328fc362fa5eacc36680542c78c54ad26fd134fa.jpg" id="446" name="Picture"/>
                    <pic:cNvPicPr>
                      <a:picLocks noChangeArrowheads="1" noChangeAspect="1"/>
                    </pic:cNvPicPr>
                  </pic:nvPicPr>
                  <pic:blipFill>
                    <a:blip r:embed="rId444"/>
                    <a:stretch>
                      <a:fillRect/>
                    </a:stretch>
                  </pic:blipFill>
                  <pic:spPr bwMode="auto">
                    <a:xfrm>
                      <a:off x="0" y="0"/>
                      <a:ext cx="31496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30.</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30-1：</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30-2：</w:t>
      </w:r>
      <w:r>
        <w:rPr>
          <w:rFonts w:hint="eastAsia" w:ascii="Times New Roman" w:hAnsi="Times New Roman" w:eastAsia="FangSong" w:cs="Times New Roman"/>
        </w:rPr>
        <w:t>低温时</w:t>
      </w:r>
      <w:r>
        <w:rPr>
          <w:rFonts w:hint="eastAsia" w:ascii="Times New Roman" w:hAnsi="Times New Roman" w:eastAsia="Times New Roman" w:cs="Times New Roman"/>
        </w:rPr>
        <w:t>NO</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30-5：</w:t>
      </w:r>
      <w:r>
        <w:rPr>
          <w:rFonts w:hint="eastAsia" w:ascii="Times New Roman" w:hAnsi="Times New Roman" w:eastAsia="FangSong" w:cs="Times New Roman"/>
        </w:rPr>
        <w:t>有机物胺能与</w:t>
      </w:r>
      <w:r>
        <w:rPr>
          <w:rFonts w:hint="eastAsia" w:ascii="Times New Roman" w:hAnsi="Times New Roman" w:eastAsia="Times New Roman" w:cs="Times New Roman"/>
        </w:rPr>
        <w:t>NO</w:t>
      </w:r>
      <w:r>
        <w:rPr>
          <w:rFonts w:hint="eastAsia" w:ascii="Times New Roman" w:hAnsi="Times New Roman" w:eastAsia="FangSong" w:cs="Times New Roman"/>
        </w:rPr>
        <w:t>反应得到含有</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N</m:t>
            </m:r>
          </m:e>
          <m:sub>
            <m:r>
              <m:t>2</m:t>
            </m:r>
          </m:sub>
        </m:sSub>
        <m:sSub>
          <m:e>
            <m:r>
              <m:rPr>
                <m:sty m:val="p"/>
              </m:rPr>
              <m:t>C</m:t>
            </m:r>
            <m:r>
              <m:rPr>
                <m:sty m:val="p"/>
              </m:rPr>
              <m:t>H</m:t>
            </m:r>
          </m:e>
          <m:sub>
            <m:r>
              <m:t>2</m:t>
            </m:r>
          </m:sub>
        </m:sSub>
        <m:sSub>
          <m:e>
            <m:r>
              <m:rPr>
                <m:sty m:val="p"/>
              </m:rPr>
              <m:t>N</m:t>
            </m:r>
          </m:e>
          <m:sub>
            <m:r>
              <m:t>2</m:t>
            </m:r>
          </m:sub>
        </m:sSub>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30-6: 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既有亲电性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又有亲核性</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O ;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O ; N—O</w:t>
      </w:r>
      <w:r>
        <w:rPr>
          <w:rFonts w:ascii="Times New Roman" w:hAnsi="Times New Roman" w:eastAsia="Times New Roman" w:cs="Times New Roman"/>
        </w:rPr>
        <w:t xml:space="preserve"> </w:t>
      </w: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1905000" cy="1536700"/>
            <wp:effectExtent b="0" l="0" r="0" t="0"/>
            <wp:docPr descr="" title="" id="448" name="Picture"/>
            <a:graphic>
              <a:graphicData uri="http://schemas.openxmlformats.org/drawingml/2006/picture">
                <pic:pic>
                  <pic:nvPicPr>
                    <pic:cNvPr descr="1b1aebe787a5e953e5635cd5b19b978df22567542a1847148612133374919119.jpg" id="449" name="Picture"/>
                    <pic:cNvPicPr>
                      <a:picLocks noChangeArrowheads="1" noChangeAspect="1"/>
                    </pic:cNvPicPr>
                  </pic:nvPicPr>
                  <pic:blipFill>
                    <a:blip r:embed="rId447"/>
                    <a:stretch>
                      <a:fillRect/>
                    </a:stretch>
                  </pic:blipFill>
                  <pic:spPr bwMode="auto">
                    <a:xfrm>
                      <a:off x="0" y="0"/>
                      <a:ext cx="1905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97000"/>
            <wp:effectExtent b="0" l="0" r="0" t="0"/>
            <wp:docPr descr="" title="" id="451" name="Picture"/>
            <a:graphic>
              <a:graphicData uri="http://schemas.openxmlformats.org/drawingml/2006/picture">
                <pic:pic>
                  <pic:nvPicPr>
                    <pic:cNvPr descr="52aaeaa70993671bb69537000601c1c3cb228e8ca18531b491f6676c9c0f8f39.jpg" id="452" name="Picture"/>
                    <pic:cNvPicPr>
                      <a:picLocks noChangeArrowheads="1" noChangeAspect="1"/>
                    </pic:cNvPicPr>
                  </pic:nvPicPr>
                  <pic:blipFill>
                    <a:blip r:embed="rId450"/>
                    <a:stretch>
                      <a:fillRect/>
                    </a:stretch>
                  </pic:blipFill>
                  <pic:spPr bwMode="auto">
                    <a:xfrm>
                      <a:off x="0" y="0"/>
                      <a:ext cx="3479800" cy="139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30</m:t>
          </m:r>
          <m:r>
            <m:rPr>
              <m:sty m:val="p"/>
            </m:rPr>
            <m:t>−</m:t>
          </m:r>
          <m:r>
            <m:t>34</m:t>
          </m:r>
          <m:r>
            <m:rPr>
              <m:sty m:val="p"/>
            </m:rPr>
            <m:t>N</m:t>
          </m:r>
          <m:r>
            <m:rPr>
              <m:sty m:val="p"/>
            </m:rPr>
            <m:t>O</m:t>
          </m:r>
          <m:r>
            <m:rPr>
              <m:sty m:val="p"/>
            </m:rPr>
            <m:t>+</m:t>
          </m:r>
          <m:r>
            <m:t>2</m:t>
          </m:r>
          <m:sSup>
            <m:e>
              <m:r>
                <m:rPr>
                  <m:sty m:val="p"/>
                </m:rPr>
                <m:t>O</m:t>
              </m:r>
              <m:r>
                <m:rPr>
                  <m:sty m:val="p"/>
                </m:rPr>
                <m:t>H</m:t>
              </m:r>
            </m:e>
            <m:sup>
              <m:r>
                <m:rPr>
                  <m:sty m:val="p"/>
                </m:rPr>
                <m:t>−</m:t>
              </m:r>
            </m:sup>
          </m:sSup>
          <m:r>
            <m:rPr>
              <m:sty m:val="p"/>
            </m:rPr>
            <m:t>→</m:t>
          </m:r>
          <m:r>
            <m:t>2</m:t>
          </m:r>
          <m:sSubSup>
            <m:e>
              <m:r>
                <m:rPr>
                  <m:sty m:val="p"/>
                </m:rPr>
                <m:t>N</m:t>
              </m:r>
              <m:r>
                <m:rPr>
                  <m:sty m:val="p"/>
                </m:rPr>
                <m:t>O</m:t>
              </m:r>
            </m:e>
            <m:sub>
              <m:r>
                <m:t>2</m:t>
              </m:r>
            </m:sub>
            <m:sup>
              <m:r>
                <m:rPr>
                  <m:sty m:val="p"/>
                </m:rPr>
                <m:t>−</m:t>
              </m:r>
            </m:sup>
          </m:sSubSup>
          <m:r>
            <m:rPr>
              <m:sty m:val="p"/>
            </m:rPr>
            <m:t>+</m:t>
          </m:r>
          <m:sSub>
            <m:e>
              <m:r>
                <m:rPr>
                  <m:sty m:val="p"/>
                </m:rPr>
                <m:t>N</m:t>
              </m:r>
            </m:e>
            <m:sub>
              <m:r>
                <m:t>2</m:t>
              </m:r>
            </m:sub>
          </m:sSub>
          <m:r>
            <m:rPr>
              <m:sty m:val="p"/>
            </m:rPr>
            <m:t>O</m:t>
          </m:r>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0909"/>
            <wp:effectExtent b="0" l="0" r="0" t="0"/>
            <wp:docPr descr="" title="" id="454" name="Picture"/>
            <a:graphic>
              <a:graphicData uri="http://schemas.openxmlformats.org/drawingml/2006/picture">
                <pic:pic>
                  <pic:nvPicPr>
                    <pic:cNvPr descr="caeb0ea57e8910101d498f1b968aa03f2667313bd8b390e55acded0161f36b2b.jpg" id="455" name="Picture"/>
                    <pic:cNvPicPr>
                      <a:picLocks noChangeArrowheads="1" noChangeAspect="1"/>
                    </pic:cNvPicPr>
                  </pic:nvPicPr>
                  <pic:blipFill>
                    <a:blip r:embed="rId453"/>
                    <a:stretch>
                      <a:fillRect/>
                    </a:stretch>
                  </pic:blipFill>
                  <pic:spPr bwMode="auto">
                    <a:xfrm>
                      <a:off x="0" y="0"/>
                      <a:ext cx="3600000" cy="12109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171700"/>
            <wp:effectExtent b="0" l="0" r="0" t="0"/>
            <wp:docPr descr="" title="" id="457" name="Picture"/>
            <a:graphic>
              <a:graphicData uri="http://schemas.openxmlformats.org/drawingml/2006/picture">
                <pic:pic>
                  <pic:nvPicPr>
                    <pic:cNvPr descr="69a19c3471a5b8b9ef31cdb5a2343a040874f8cbc80ad8a07c2290902e43a02f.jpg" id="458" name="Picture"/>
                    <pic:cNvPicPr>
                      <a:picLocks noChangeArrowheads="1" noChangeAspect="1"/>
                    </pic:cNvPicPr>
                  </pic:nvPicPr>
                  <pic:blipFill>
                    <a:blip r:embed="rId456"/>
                    <a:stretch>
                      <a:fillRect/>
                    </a:stretch>
                  </pic:blipFill>
                  <pic:spPr bwMode="auto">
                    <a:xfrm>
                      <a:off x="0" y="0"/>
                      <a:ext cx="28702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1518"/>
            <wp:effectExtent b="0" l="0" r="0" t="0"/>
            <wp:docPr descr="" title="" id="460" name="Picture"/>
            <a:graphic>
              <a:graphicData uri="http://schemas.openxmlformats.org/drawingml/2006/picture">
                <pic:pic>
                  <pic:nvPicPr>
                    <pic:cNvPr descr="b58a6d9b4f4065668ab54ce08fe31fef2bd1b61229976ab7fd7c5eb67894a33d.jpg" id="461" name="Picture"/>
                    <pic:cNvPicPr>
                      <a:picLocks noChangeArrowheads="1" noChangeAspect="1"/>
                    </pic:cNvPicPr>
                  </pic:nvPicPr>
                  <pic:blipFill>
                    <a:blip r:embed="rId459"/>
                    <a:stretch>
                      <a:fillRect/>
                    </a:stretch>
                  </pic:blipFill>
                  <pic:spPr bwMode="auto">
                    <a:xfrm>
                      <a:off x="0" y="0"/>
                      <a:ext cx="3600000" cy="651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2"/>
    <w:bookmarkStart w:id="472" w:name="vsepr理论-15"/>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3</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原子应存在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27</m:t>
        </m:r>
        <m:r>
          <m:rPr>
            <m:sty m:val="p"/>
          </m:rPr>
          <m:t>−</m:t>
        </m:r>
        <m:r>
          <m:t>3</m:t>
        </m:r>
        <m:r>
          <m:rPr>
            <m:sty m:val="p"/>
          </m:rPr>
          <m:t>×</m:t>
        </m:r>
        <m:r>
          <m:t>6</m:t>
        </m:r>
        <m:r>
          <m:rPr>
            <m:sty m:val="p"/>
          </m:rPr>
          <m:t>=</m:t>
        </m:r>
        <m:r>
          <m:t>9</m:t>
        </m:r>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52700"/>
            <wp:effectExtent b="0" l="0" r="0" t="0"/>
            <wp:docPr descr="" title="" id="464" name="Picture"/>
            <a:graphic>
              <a:graphicData uri="http://schemas.openxmlformats.org/drawingml/2006/picture">
                <pic:pic>
                  <pic:nvPicPr>
                    <pic:cNvPr descr="b26aa020423fc3e31dded9607401d1abd31866605a0d1767609ac353a7f9ee08.jpg" id="465" name="Picture"/>
                    <pic:cNvPicPr>
                      <a:picLocks noChangeArrowheads="1" noChangeAspect="1"/>
                    </pic:cNvPicPr>
                  </pic:nvPicPr>
                  <pic:blipFill>
                    <a:blip r:embed="rId463"/>
                    <a:stretch>
                      <a:fillRect/>
                    </a:stretch>
                  </pic:blipFill>
                  <pic:spPr bwMode="auto">
                    <a:xfrm>
                      <a:off x="0" y="0"/>
                      <a:ext cx="21844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r>
            <m:rPr>
              <m:sty m:val="p"/>
            </m:rPr>
            <m:t>+</m:t>
          </m:r>
          <m:r>
            <m:t>18</m:t>
          </m:r>
          <m:r>
            <m:rPr>
              <m:sty m:val="p"/>
            </m:rPr>
            <m:t>N</m:t>
          </m:r>
          <m:r>
            <m:rPr>
              <m:sty m:val="p"/>
            </m:rPr>
            <m:t>a</m:t>
          </m:r>
          <m:r>
            <m:rPr>
              <m:sty m:val="p"/>
            </m:rPr>
            <m:t>+</m:t>
          </m:r>
          <m:r>
            <m:t>9</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r>
            <m:rPr>
              <m:sty m:val="p"/>
            </m:rPr>
            <m:t>+</m:t>
          </m:r>
          <m:r>
            <m:t>18</m:t>
          </m:r>
          <m:r>
            <m:rPr>
              <m:sty m:val="p"/>
            </m:rPr>
            <m:t>N</m:t>
          </m:r>
          <m:r>
            <m:rPr>
              <m:sty m:val="p"/>
            </m:rPr>
            <m:t>a</m:t>
          </m:r>
          <m:r>
            <m:rPr>
              <m:sty m:val="p"/>
            </m:rPr>
            <m:t>C</m:t>
          </m:r>
          <m:r>
            <m:rPr>
              <m:sty m:val="p"/>
            </m:rPr>
            <m:t>l</m:t>
          </m:r>
          <m:r>
            <m:rPr>
              <m:sty m:val="p"/>
            </m:rPr>
            <m:t>+</m:t>
          </m:r>
          <m:r>
            <m:t>9</m:t>
          </m:r>
          <m:sSub>
            <m:e>
              <m:r>
                <m:rPr>
                  <m:sty m:val="p"/>
                </m:rPr>
                <m:t>H</m:t>
              </m:r>
            </m:e>
            <m:sub>
              <m:r>
                <m:rPr>
                  <m:sty m:val="p"/>
                </m:rPr>
                <m:t>2</m:t>
              </m:r>
            </m:sub>
          </m:sSub>
          <m:r>
            <m:rPr>
              <m:sty m:val="p"/>
            </m:rPr>
            <m:t>↑</m:t>
          </m:r>
        </m:oMath>
      </m:oMathPara>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m:t>
          </m:r>
          <m:r>
            <m:rPr>
              <m:sty m:val="p"/>
            </m:rPr>
            <m:t>N</m:t>
          </m:r>
          <m:r>
            <m:rPr>
              <m:sty m:val="p"/>
            </m:rPr>
            <m:t>a</m:t>
          </m:r>
          <m:r>
            <m:rPr>
              <m:sty m:val="p"/>
            </m:rPr>
            <m:t>+</m:t>
          </m:r>
          <m:r>
            <m:rPr>
              <m:sty m:val="p"/>
            </m:rPr>
            <m:t>N</m:t>
          </m:r>
          <m:r>
            <m:rPr>
              <m:sty m:val="p"/>
            </m:rPr>
            <m:t>a</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通过接受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由题意可知</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Cs </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V</m:t>
        </m:r>
        <m:r>
          <m:t>S</m:t>
        </m:r>
        <m:r>
          <m:t>E</m:t>
        </m:r>
        <m:r>
          <m:t>P</m:t>
        </m:r>
        <m:r>
          <m:t>R</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为五角双锥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93900" cy="1841500"/>
            <wp:effectExtent b="0" l="0" r="0" t="0"/>
            <wp:docPr descr="" title="" id="467" name="Picture"/>
            <a:graphic>
              <a:graphicData uri="http://schemas.openxmlformats.org/drawingml/2006/picture">
                <pic:pic>
                  <pic:nvPicPr>
                    <pic:cNvPr descr="3a1c7db261adfc8d477fb682fde0f64150b4e813b64ae47bae8ea682e9e2ddd5.jpg" id="468" name="Picture"/>
                    <pic:cNvPicPr>
                      <a:picLocks noChangeArrowheads="1" noChangeAspect="1"/>
                    </pic:cNvPicPr>
                  </pic:nvPicPr>
                  <pic:blipFill>
                    <a:blip r:embed="rId466"/>
                    <a:stretch>
                      <a:fillRect/>
                    </a:stretch>
                  </pic:blipFill>
                  <pic:spPr bwMode="auto">
                    <a:xfrm>
                      <a:off x="0" y="0"/>
                      <a:ext cx="19939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866900" cy="1816100"/>
            <wp:effectExtent b="0" l="0" r="0" t="0"/>
            <wp:docPr descr="" title="" id="470" name="Picture"/>
            <a:graphic>
              <a:graphicData uri="http://schemas.openxmlformats.org/drawingml/2006/picture">
                <pic:pic>
                  <pic:nvPicPr>
                    <pic:cNvPr descr="bebe5f5c7e65e2d3eea80cf6b71815d9dc2a0b68ce1c30cd02aeb6c3888ed541.jpg" id="471" name="Picture"/>
                    <pic:cNvPicPr>
                      <a:picLocks noChangeArrowheads="1" noChangeAspect="1"/>
                    </pic:cNvPicPr>
                  </pic:nvPicPr>
                  <pic:blipFill>
                    <a:blip r:embed="rId469"/>
                    <a:stretch>
                      <a:fillRect/>
                    </a:stretch>
                  </pic:blipFill>
                  <pic:spPr bwMode="auto">
                    <a:xfrm>
                      <a:off x="0" y="0"/>
                      <a:ext cx="1866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其分子形状为平面正五边形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X</m:t>
        </m:r>
        <m:r>
          <m:rPr>
            <m:sty m:val="p"/>
          </m:rPr>
          <m:t>e</m:t>
        </m:r>
      </m:oMath>
      <w:r>
        <w:rPr>
          <w:rFonts w:hint="eastAsia" w:ascii="Times New Roman" w:hAnsi="Times New Roman" w:eastAsia="Times New Roman" w:cs="Times New Roman"/>
        </w:rPr>
        <w:t xml:space="preserve">，</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2"/>
    <w:bookmarkStart w:id="485" w:name="路易斯结构-3"/>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A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N</m:t>
        </m:r>
        <m:r>
          <m:rPr>
            <m:sty m:val="p"/>
          </m:rPr>
          <m:t>)</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N</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 </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推测可能存在叠氮</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m:oMath>
        <m:sSub>
          <m:e>
            <m:r>
              <m:rPr>
                <m:sty m:val="p"/>
              </m:rPr>
              <m:t>C</m:t>
            </m:r>
          </m:e>
          <m:sub>
            <m:r>
              <m:rPr>
                <m:sty m:val="p"/>
              </m:rPr>
              <m:t>3</m:t>
            </m:r>
          </m:sub>
        </m:sSub>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类似于均三嗪环</w:t>
      </w:r>
      <w:r>
        <w:rPr>
          <w:rFonts w:hint="eastAsia" w:ascii="Times New Roman" w:hAnsi="Times New Roman" w:eastAsia="Times New Roman" w:cs="Times New Roman"/>
        </w:rPr>
        <w:t>（</w:t>
      </w:r>
      <w:r>
        <w:rPr>
          <w:rFonts w:hint="eastAsia" w:ascii="Times New Roman" w:hAnsi="Times New Roman" w:eastAsia="FangSong" w:cs="Times New Roman"/>
        </w:rPr>
        <w:t>或苯环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在平面六元环的三个碳原子上各连一个叠氮基团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受热或光解时能够分解产生</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光解产生</w:t>
      </w:r>
      <w:r>
        <w:rPr>
          <w:rFonts w:ascii="Times New Roman" w:hAnsi="Times New Roman" w:eastAsia="Times New Roman" w:cs="Times New Roman"/>
        </w:rPr>
        <w:t xml:space="preserve"> B </w:t>
      </w:r>
      <w:r>
        <w:rPr>
          <w:rFonts w:hint="eastAsia" w:ascii="Times New Roman" w:hAnsi="Times New Roman" w:eastAsia="FangSong" w:cs="Times New Roman"/>
        </w:rPr>
        <w:t>的相关数据证实了这一点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的结构式与</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7322"/>
            <wp:effectExtent b="0" l="0" r="0" t="0"/>
            <wp:docPr descr="" title="" id="474" name="Picture"/>
            <a:graphic>
              <a:graphicData uri="http://schemas.openxmlformats.org/drawingml/2006/picture">
                <pic:pic>
                  <pic:nvPicPr>
                    <pic:cNvPr descr="18d38aaabf92886a4f3e6cbe71119b7e24e51e770210abd6151c17d77d2d2839.jpg" id="475" name="Picture"/>
                    <pic:cNvPicPr>
                      <a:picLocks noChangeArrowheads="1" noChangeAspect="1"/>
                    </pic:cNvPicPr>
                  </pic:nvPicPr>
                  <pic:blipFill>
                    <a:blip r:embed="rId473"/>
                    <a:stretch>
                      <a:fillRect/>
                    </a:stretch>
                  </pic:blipFill>
                  <pic:spPr bwMode="auto">
                    <a:xfrm>
                      <a:off x="0" y="0"/>
                      <a:ext cx="3600000"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实际上是破坏了均三嗪环的三聚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m:t>
        </m:r>
        <m:r>
          <m:rPr>
            <m:sty m:val="p"/>
          </m:rPr>
          <m:t>C</m:t>
        </m:r>
        <m:r>
          <m:rPr>
            <m:sty m:val="p"/>
          </m:rPr>
          <m:t>−</m:t>
        </m:r>
        <m:acc>
          <m:accPr>
            <m:chr m:val="̈"/>
          </m:accPr>
          <m:e>
            <m:r>
              <m:rPr>
                <m:sty m:val="p"/>
              </m:rPr>
              <m:t>N</m:t>
            </m:r>
          </m:e>
        </m:acc>
        <m:r>
          <m:rPr>
            <m:sty m:val="p"/>
          </m:rPr>
          <m:t>−</m:t>
        </m:r>
        <m:acc>
          <m:accPr>
            <m:chr m:val="̈"/>
          </m:accPr>
          <m:e>
            <m:r>
              <m:rPr>
                <m:sty m:val="p"/>
              </m:rPr>
              <m:t>N</m:t>
            </m:r>
          </m:e>
        </m:acc>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rPr>
                  <m:sty m:val="p"/>
                </m:rPr>
                <m:t>⊖</m:t>
              </m:r>
            </m:sup>
          </m:sSup>
          <m:r>
            <m:rPr>
              <m:sty m:val="p"/>
            </m:rPr>
            <m:t>:</m:t>
          </m:r>
          <m:r>
            <m:rPr>
              <m:sty m:val="p"/>
            </m:rPr>
            <m:t>C</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r>
            <m:rPr>
              <m:sty m:val="p"/>
            </m:rPr>
            <m:t>↔</m:t>
          </m:r>
          <m:r>
            <m:rPr>
              <m:sty m:val="p"/>
            </m:rPr>
            <m:t>:</m:t>
          </m:r>
          <m:sSup>
            <m:e>
              <m:r>
                <m:rPr>
                  <m:sty m:val="p"/>
                </m:rPr>
                <m:t>C</m:t>
              </m:r>
              <m:r>
                <m:rPr>
                  <m:sty m:val="p"/>
                </m:rPr>
                <m:t>=</m:t>
              </m:r>
              <m:r>
                <m:rPr>
                  <m:sty m:val="p"/>
                </m:rPr>
                <m:t>N</m:t>
              </m:r>
              <m:r>
                <m:rPr>
                  <m:sty m:val="p"/>
                </m:rPr>
                <m:t>=</m:t>
              </m:r>
              <m:sSup>
                <m:e>
                  <m:r>
                    <m:rPr>
                      <m:sty m:val="p"/>
                    </m:rPr>
                    <m:t>N</m:t>
                  </m:r>
                </m:e>
                <m:sup>
                  <m:r>
                    <m:rPr>
                      <m:sty m:val="p"/>
                    </m:rPr>
                    <m:t>−</m:t>
                  </m:r>
                </m:sup>
              </m:sSup>
            </m:e>
            <m:sup>
              <m:r>
                <m:rPr>
                  <m:sty m:val="p"/>
                </m:rPr>
                <m:t>(</m:t>
              </m:r>
              <m:r>
                <m:rPr>
                  <m:sty m:val="p"/>
                </m:rPr>
                <m:t>⊖</m:t>
              </m:r>
              <m:r>
                <m:rPr>
                  <m:sty m:val="p"/>
                </m:rPr>
                <m:t>)</m:t>
              </m:r>
            </m:sup>
          </m:sSup>
        </m:oMath>
      </m:oMathPara>
    </w:p>
    <w:p>
      <w:pPr>
        <w:pStyle w:val="FirstParagraph"/>
      </w:pPr>
      <w:r>
        <w:rPr>
          <w:rFonts w:ascii="Times New Roman" w:hAnsi="Times New Roman" w:eastAsia="Times New Roman" w:cs="Times New Roman"/>
        </w:rPr>
        <w:t xml:space="preserve">32-4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继续受热分解产生的气体只能是</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N</m:t>
              </m:r>
            </m:e>
            <m:sub>
              <m:r>
                <m:rPr>
                  <m:sty m:val="p"/>
                </m:rPr>
                <m:t>2</m:t>
              </m:r>
            </m:sub>
          </m:sSub>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r>
            <m:t> </m:t>
          </m:r>
          <m:r>
            <m:rPr>
              <m:nor/>
              <m:sty m:val="p"/>
            </m:rPr>
            <m:t>或</m:t>
          </m:r>
          <m:r>
            <m:t> </m:t>
          </m:r>
          <m:r>
            <m:t>3</m:t>
          </m:r>
          <m:r>
            <m:rPr>
              <m:sty m:val="p"/>
            </m:rPr>
            <m:t>[</m:t>
          </m:r>
          <m:r>
            <m:rPr>
              <m:sty m:val="p"/>
            </m:rPr>
            <m:t>N</m:t>
          </m:r>
          <m:r>
            <m:rPr>
              <m:sty m:val="p"/>
            </m:rPr>
            <m:t>C</m:t>
          </m:r>
          <m:r>
            <m:rPr>
              <m:sty m:val="p"/>
            </m:rPr>
            <m:t>N</m:t>
          </m:r>
          <m:r>
            <m:rPr>
              <m:sty m:val="p"/>
            </m:rPr>
            <m:t>]</m:t>
          </m:r>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oMath>
      </m:oMathPara>
    </w:p>
    <w:p>
      <w:pPr>
        <w:pStyle w:val="FirstParagraph"/>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w:t>
      </w:r>
      <m:oMath>
        <m:sSubSup>
          <m:e>
            <m:r>
              <m:rPr>
                <m:sty m:val="p"/>
              </m:rP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成键情况表示如下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8000"/>
            <wp:effectExtent b="0" l="0" r="0" t="0"/>
            <wp:docPr descr="" title="" id="477" name="Picture"/>
            <a:graphic>
              <a:graphicData uri="http://schemas.openxmlformats.org/drawingml/2006/picture">
                <pic:pic>
                  <pic:nvPicPr>
                    <pic:cNvPr descr="b520c77533a400c80e4f6a7b95cf3cb576eb897e4500aebfb8502182434846f4.jpg" id="478" name="Picture"/>
                    <pic:cNvPicPr>
                      <a:picLocks noChangeArrowheads="1" noChangeAspect="1"/>
                    </pic:cNvPicPr>
                  </pic:nvPicPr>
                  <pic:blipFill>
                    <a:blip r:embed="rId476"/>
                    <a:stretch>
                      <a:fillRect/>
                    </a:stretch>
                  </pic:blipFill>
                  <pic:spPr bwMode="auto">
                    <a:xfrm>
                      <a:off x="0" y="0"/>
                      <a:ext cx="3600000" cy="196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32-5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47738"/>
            <wp:effectExtent b="0" l="0" r="0" t="0"/>
            <wp:docPr descr="" title="" id="480" name="Picture"/>
            <a:graphic>
              <a:graphicData uri="http://schemas.openxmlformats.org/drawingml/2006/picture">
                <pic:pic>
                  <pic:nvPicPr>
                    <pic:cNvPr descr="c69b6a8537155ea812e88713afb0044b961becafd77e63cd0f1f5ff032dd4961.jpg" id="481" name="Picture"/>
                    <pic:cNvPicPr>
                      <a:picLocks noChangeArrowheads="1" noChangeAspect="1"/>
                    </pic:cNvPicPr>
                  </pic:nvPicPr>
                  <pic:blipFill>
                    <a:blip r:embed="rId479"/>
                    <a:stretch>
                      <a:fillRect/>
                    </a:stretch>
                  </pic:blipFill>
                  <pic:spPr bwMode="auto">
                    <a:xfrm>
                      <a:off x="0" y="0"/>
                      <a:ext cx="3600000" cy="7477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56026"/>
            <wp:effectExtent b="0" l="0" r="0" t="0"/>
            <wp:docPr descr="" title="" id="483" name="Picture"/>
            <a:graphic>
              <a:graphicData uri="http://schemas.openxmlformats.org/drawingml/2006/picture">
                <pic:pic>
                  <pic:nvPicPr>
                    <pic:cNvPr descr="36a2e335685d0dd8b35a9fda6eb54a5382bea4978e32c2f9f3323da265bc097f.jpg" id="484" name="Picture"/>
                    <pic:cNvPicPr>
                      <a:picLocks noChangeArrowheads="1" noChangeAspect="1"/>
                    </pic:cNvPicPr>
                  </pic:nvPicPr>
                  <pic:blipFill>
                    <a:blip r:embed="rId482"/>
                    <a:stretch>
                      <a:fillRect/>
                    </a:stretch>
                  </pic:blipFill>
                  <pic:spPr bwMode="auto">
                    <a:xfrm>
                      <a:off x="0" y="0"/>
                      <a:ext cx="3600000" cy="11560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Start w:id="504" w:name="分子轨道理论-9"/>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w:t>
      </w:r>
      <w:r>
        <w:rPr>
          <w:rFonts w:ascii="Times New Roman" w:hAnsi="Times New Roman" w:eastAsia="Times New Roman" w:cs="Times New Roman"/>
        </w:rPr>
        <w:t xml:space="preserve"> </w:t>
      </w:r>
      <m:oMath>
        <m:oMathPr>
          <m:ctrlPr>
            <w:rPr>
              <w:sz w:val="28"/>
              <w:szCs w:val="28"/>
            </w:rPr>
          </m:ctrlPr>
        </m:oMathPr>
        <m:r>
          <m:rPr>
            <m:sty m:val="p"/>
          </m:rPr>
          <m:t>[</m:t>
        </m:r>
        <m:r>
          <m:t>B</m:t>
        </m:r>
        <m:sSub>
          <m:e>
            <m:r>
              <m:t>i</m:t>
            </m:r>
          </m:e>
          <m:sub>
            <m:r>
              <m:t>9</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其对称元素包含轴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20</m:t>
            </m:r>
          </m:sub>
        </m:sSub>
        <m:sSub>
          <m:e>
            <m:r>
              <m:rPr>
                <m:sty m:val="p"/>
              </m:rPr>
              <m:t>B</m:t>
            </m:r>
            <m:r>
              <m:rPr>
                <m:sty m:val="p"/>
              </m:rPr>
              <m:t>r</m:t>
            </m:r>
          </m:e>
          <m:sub>
            <m:r>
              <m:t>4</m:t>
            </m:r>
          </m:sub>
        </m:sSub>
        <m:sSub>
          <m:e>
            <m:r>
              <m:rPr>
                <m:sty m:val="p"/>
              </m:rPr>
              <m:t>I</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产物的阴离子有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且只含卤素</w:t>
      </w:r>
      <w:r>
        <w:rPr>
          <w:rFonts w:hint="eastAsia" w:ascii="Times New Roman" w:hAnsi="Times New Roman" w:eastAsia="Times New Roman" w:cs="Times New Roman"/>
        </w:rPr>
        <w:t>。</w:t>
      </w: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共振式如下图所示</w:t>
      </w:r>
      <w:r>
        <w:rPr>
          <w:rFonts w:hint="eastAsia" w:ascii="Times New Roman" w:hAnsi="Times New Roman" w:eastAsia="Times New Roman" w:cs="Times New Roman"/>
        </w:rPr>
        <w:t>:EtN-S-S-NEt</w:t>
      </w:r>
      <w:r>
        <w:rPr>
          <w:rFonts w:ascii="Times New Roman" w:hAnsi="Times New Roman" w:eastAsia="Times New Roman" w:cs="Times New Roman"/>
        </w:rPr>
        <w:t xml:space="preserve"> F-S-F S=N=S</w:t>
      </w:r>
    </w:p>
    <w:p>
      <w:pPr>
        <w:pStyle w:val="BodyText"/>
        <w:spacing w:before="160" w:after="80"/>
        <w:jc w:val="center"/>
      </w:pPr>
      <w:r>
        <w:rPr>
          <w:rFonts w:ascii="Times New Roman" w:hAnsi="Times New Roman" w:eastAsia="Times New Roman" w:cs="Times New Roman"/>
        </w:rPr>
        <w:drawing>
          <wp:inline>
            <wp:extent cx="3600000" cy="451861"/>
            <wp:effectExtent b="0" l="0" r="0" t="0"/>
            <wp:docPr descr="" title="" id="487" name="Picture"/>
            <a:graphic>
              <a:graphicData uri="http://schemas.openxmlformats.org/drawingml/2006/picture">
                <pic:pic>
                  <pic:nvPicPr>
                    <pic:cNvPr descr="92618ca368e34afb642f04761fb35c8354b3349e5296586943382dffa87bf9d7.jpg" id="488" name="Picture"/>
                    <pic:cNvPicPr>
                      <a:picLocks noChangeArrowheads="1" noChangeAspect="1"/>
                    </pic:cNvPicPr>
                  </pic:nvPicPr>
                  <pic:blipFill>
                    <a:blip r:embed="rId486"/>
                    <a:stretch>
                      <a:fillRect/>
                    </a:stretch>
                  </pic:blipFill>
                  <pic:spPr bwMode="auto">
                    <a:xfrm>
                      <a:off x="0" y="0"/>
                      <a:ext cx="3600000" cy="451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22865"/>
            <wp:effectExtent b="0" l="0" r="0" t="0"/>
            <wp:docPr descr="" title="" id="490" name="Picture"/>
            <a:graphic>
              <a:graphicData uri="http://schemas.openxmlformats.org/drawingml/2006/picture">
                <pic:pic>
                  <pic:nvPicPr>
                    <pic:cNvPr descr="c40fd240a24bfa8c74ea9ef001ce6330700940616da7a402a2ea96156dfce803.jpg" id="491" name="Picture"/>
                    <pic:cNvPicPr>
                      <a:picLocks noChangeArrowheads="1" noChangeAspect="1"/>
                    </pic:cNvPicPr>
                  </pic:nvPicPr>
                  <pic:blipFill>
                    <a:blip r:embed="rId489"/>
                    <a:stretch>
                      <a:fillRect/>
                    </a:stretch>
                  </pic:blipFill>
                  <pic:spPr bwMode="auto">
                    <a:xfrm>
                      <a:off x="0" y="0"/>
                      <a:ext cx="3600000" cy="4228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/&gt;S4(NEt)2</w:t>
      </w:r>
      <w:r>
        <w:rPr>
          <w:rFonts w:hint="eastAsia" w:ascii="Times New Roman" w:hAnsi="Times New Roman" w:eastAsia="FangSong" w:cs="Times New Roman"/>
        </w:rPr>
        <w:t>键级为</w:t>
      </w:r>
      <w:r>
        <w:rPr>
          <w:rFonts w:hint="eastAsia" w:ascii="Times New Roman" w:hAnsi="Times New Roman" w:eastAsia="Times New Roman" w:cs="Times New Roman"/>
        </w:rPr>
        <w:t>1,S2N2</w:t>
      </w:r>
      <w:r>
        <w:rPr>
          <w:rFonts w:hint="eastAsia" w:ascii="Times New Roman" w:hAnsi="Times New Roman" w:eastAsia="FangSong" w:cs="Times New Roman"/>
        </w:rPr>
        <w:t>键级为</w:t>
      </w:r>
      <w:r>
        <w:rPr>
          <w:rFonts w:hint="eastAsia" w:ascii="Times New Roman" w:hAnsi="Times New Roman" w:eastAsia="Times New Roman" w:cs="Times New Roman"/>
        </w:rPr>
        <w:t>1.25,S4N42+</w:t>
      </w:r>
      <w:r>
        <w:rPr>
          <w:rFonts w:hint="eastAsia" w:ascii="Times New Roman" w:hAnsi="Times New Roman" w:eastAsia="FangSong" w:cs="Times New Roman"/>
        </w:rPr>
        <w:t>键级为</w:t>
      </w:r>
      <w:r>
        <w:rPr>
          <w:rFonts w:hint="eastAsia" w:ascii="Times New Roman" w:hAnsi="Times New Roman" w:eastAsia="Times New Roman" w:cs="Times New Roman"/>
        </w:rPr>
        <w:t>1.5,NSF3</w:t>
      </w:r>
      <w:r>
        <w:rPr>
          <w:rFonts w:hint="eastAsia" w:ascii="Times New Roman" w:hAnsi="Times New Roman" w:eastAsia="FangSong" w:cs="Times New Roman"/>
        </w:rPr>
        <w:t>键级为</w:t>
      </w:r>
      <w:r>
        <w:rPr>
          <w:rFonts w:hint="eastAsia" w:ascii="Times New Roman" w:hAnsi="Times New Roman" w:eastAsia="Times New Roman" w:cs="Times New Roman"/>
        </w:rPr>
        <w:t>3,NS2+</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键长排序取键级之逆序</w:t>
      </w:r>
      <w:r>
        <w:rPr>
          <w:rFonts w:hint="eastAsia" w:ascii="Times New Roman" w:hAnsi="Times New Roman" w:eastAsia="Times New Roman" w:cs="Times New Roman"/>
        </w:rPr>
        <w:t>。33-2、33-3</w:t>
      </w:r>
    </w:p>
    <w:p>
      <w:pPr>
        <w:pStyle w:val="BodyText"/>
        <w:spacing w:before="160" w:after="80"/>
        <w:jc w:val="center"/>
      </w:pPr>
      <w:r>
        <w:rPr>
          <w:rFonts w:ascii="Times New Roman" w:hAnsi="Times New Roman" w:eastAsia="Times New Roman" w:cs="Times New Roman"/>
        </w:rPr>
        <w:drawing>
          <wp:inline>
            <wp:extent cx="3240000" cy="3033000"/>
            <wp:effectExtent b="0" l="0" r="0" t="0"/>
            <wp:docPr descr="" title="" id="493" name="Picture"/>
            <a:graphic>
              <a:graphicData uri="http://schemas.openxmlformats.org/drawingml/2006/picture">
                <pic:pic>
                  <pic:nvPicPr>
                    <pic:cNvPr descr="6432fc3266069cc70bfa2144ee1dd5fd814082f820b833f2c0d154fdc3e0604a.jpg" id="494" name="Picture"/>
                    <pic:cNvPicPr>
                      <a:picLocks noChangeArrowheads="1" noChangeAspect="1"/>
                    </pic:cNvPicPr>
                  </pic:nvPicPr>
                  <pic:blipFill>
                    <a:blip r:embed="rId492"/>
                    <a:stretch>
                      <a:fillRect/>
                    </a:stretch>
                  </pic:blipFill>
                  <pic:spPr bwMode="auto">
                    <a:xfrm>
                      <a:off x="0" y="0"/>
                      <a:ext cx="3240000" cy="303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67000" cy="2260600"/>
            <wp:effectExtent b="0" l="0" r="0" t="0"/>
            <wp:docPr descr="" title="" id="496" name="Picture"/>
            <a:graphic>
              <a:graphicData uri="http://schemas.openxmlformats.org/drawingml/2006/picture">
                <pic:pic>
                  <pic:nvPicPr>
                    <pic:cNvPr descr="4f50fe31daa12ceb8712e77857620ae113c21d0ec21e0b0a8307cf8711d71404.jpg" id="497" name="Picture"/>
                    <pic:cNvPicPr>
                      <a:picLocks noChangeArrowheads="1" noChangeAspect="1"/>
                    </pic:cNvPicPr>
                  </pic:nvPicPr>
                  <pic:blipFill>
                    <a:blip r:embed="rId495"/>
                    <a:stretch>
                      <a:fillRect/>
                    </a:stretch>
                  </pic:blipFill>
                  <pic:spPr bwMode="auto">
                    <a:xfrm>
                      <a:off x="0" y="0"/>
                      <a:ext cx="26670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95600" cy="2222500"/>
            <wp:effectExtent b="0" l="0" r="0" t="0"/>
            <wp:docPr descr="" title="" id="499" name="Picture"/>
            <a:graphic>
              <a:graphicData uri="http://schemas.openxmlformats.org/drawingml/2006/picture">
                <pic:pic>
                  <pic:nvPicPr>
                    <pic:cNvPr descr="4d795da42e1573d1118b12f36776a7836d7bfab08fac754ae2da5dbe08d91b1f.jpg" id="500" name="Picture"/>
                    <pic:cNvPicPr>
                      <a:picLocks noChangeArrowheads="1" noChangeAspect="1"/>
                    </pic:cNvPicPr>
                  </pic:nvPicPr>
                  <pic:blipFill>
                    <a:blip r:embed="rId498"/>
                    <a:stretch>
                      <a:fillRect/>
                    </a:stretch>
                  </pic:blipFill>
                  <pic:spPr bwMode="auto">
                    <a:xfrm>
                      <a:off x="0" y="0"/>
                      <a:ext cx="28956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/&gt;Bi95+ </w:t>
      </w:r>
      <w:r>
        <w:rPr>
          <w:rFonts w:hint="eastAsia" w:ascii="Times New Roman" w:hAnsi="Times New Roman" w:eastAsia="Times New Roman" w:cs="Times New Roman"/>
        </w:rPr>
        <w:t>Sn94-33-4</w:t>
      </w:r>
      <w:r>
        <w:rPr>
          <w:rFonts w:hint="eastAsia" w:ascii="Times New Roman" w:hAnsi="Times New Roman" w:eastAsia="FangSong" w:cs="Times New Roman"/>
        </w:rPr>
        <w:t>产物的化学式</w:t>
      </w:r>
      <w:r>
        <w:rPr>
          <w:rFonts w:hint="eastAsia" w:ascii="Times New Roman" w:hAnsi="Times New Roman" w:eastAsia="Times New Roman" w:cs="Times New Roman"/>
        </w:rPr>
        <w:t>C24H20Br4I3P,</w:t>
      </w:r>
      <w:r>
        <w:rPr>
          <w:rFonts w:hint="eastAsia" w:ascii="Times New Roman" w:hAnsi="Times New Roman" w:eastAsia="FangSong" w:cs="Times New Roman"/>
        </w:rPr>
        <w:t>且阴离子只含卤素</w:t>
      </w:r>
      <w:r>
        <w:rPr>
          <w:rFonts w:hint="eastAsia" w:ascii="Times New Roman" w:hAnsi="Times New Roman" w:eastAsia="Times New Roman" w:cs="Times New Roman"/>
        </w:rPr>
        <w:t>，</w:t>
      </w:r>
      <w:r>
        <w:rPr>
          <w:rFonts w:hint="eastAsia" w:ascii="Times New Roman" w:hAnsi="Times New Roman" w:eastAsia="FangSong" w:cs="Times New Roman"/>
        </w:rPr>
        <w:t>因产物中卤素原子个数较多</w:t>
      </w:r>
      <w:r>
        <w:rPr>
          <w:rFonts w:hint="eastAsia" w:ascii="Times New Roman" w:hAnsi="Times New Roman" w:eastAsia="Times New Roman" w:cs="Times New Roman"/>
        </w:rPr>
        <w:t>，</w:t>
      </w:r>
      <w:r>
        <w:rPr>
          <w:rFonts w:hint="eastAsia" w:ascii="Times New Roman" w:hAnsi="Times New Roman" w:eastAsia="FangSong" w:cs="Times New Roman"/>
        </w:rPr>
        <w:t>且两种化合物以摩尔比</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所以可以推测阴离子可能是由卤素离子组成的多卤离子</w:t>
      </w:r>
      <w:r>
        <w:rPr>
          <w:rFonts w:hint="eastAsia" w:ascii="Times New Roman" w:hAnsi="Times New Roman" w:eastAsia="Times New Roman" w:cs="Times New Roman"/>
        </w:rPr>
        <w:t>。</w:t>
      </w:r>
      <w:r>
        <w:rPr>
          <w:rFonts w:hint="eastAsia" w:ascii="Times New Roman" w:hAnsi="Times New Roman" w:eastAsia="FangSong" w:cs="Times New Roman"/>
        </w:rPr>
        <w:t>考虑到常见的多卤离子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I3-</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由于产物中有</w:t>
      </w:r>
      <w:r>
        <w:rPr>
          <w:rFonts w:hint="eastAsia" w:ascii="Times New Roman" w:hAnsi="Times New Roman" w:eastAsia="Times New Roman" w:cs="Times New Roman"/>
        </w:rPr>
        <w:t>3</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可假设阴离子中含有</w:t>
      </w:r>
      <w:r>
        <w:rPr>
          <w:rFonts w:hint="eastAsia" w:ascii="Times New Roman" w:hAnsi="Times New Roman" w:eastAsia="Times New Roman" w:cs="Times New Roman"/>
        </w:rPr>
        <w:t>I3-。</w:t>
      </w:r>
      <w:r>
        <w:rPr>
          <w:rFonts w:hint="eastAsia" w:ascii="Times New Roman" w:hAnsi="Times New Roman" w:eastAsia="FangSong" w:cs="Times New Roman"/>
        </w:rPr>
        <w:t>又因为阴离子有</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C3</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r>
        <w:rPr>
          <w:rFonts w:hint="eastAsia" w:ascii="Times New Roman" w:hAnsi="Times New Roman" w:eastAsia="FangSong" w:cs="Times New Roman"/>
        </w:rPr>
        <w:t>结合有</w:t>
      </w:r>
      <w:r>
        <w:rPr>
          <w:rFonts w:hint="eastAsia" w:ascii="Times New Roman" w:hAnsi="Times New Roman" w:eastAsia="Times New Roman" w:cs="Times New Roman"/>
        </w:rPr>
        <w:t>4</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可推测阴离子可能为</w:t>
      </w:r>
      <w:r>
        <w:rPr>
          <w:rFonts w:hint="eastAsia" w:ascii="Times New Roman" w:hAnsi="Times New Roman" w:eastAsia="Times New Roman" w:cs="Times New Roman"/>
        </w:rPr>
        <w:t>I3Br4-。</w:t>
      </w:r>
      <w:r>
        <w:rPr>
          <w:rFonts w:hint="eastAsia" w:ascii="Times New Roman" w:hAnsi="Times New Roman" w:eastAsia="FangSong" w:cs="Times New Roman"/>
        </w:rPr>
        <w:t>那么阳离子部分的化学式为</w:t>
      </w:r>
      <w:r>
        <w:rPr>
          <w:rFonts w:hint="eastAsia" w:ascii="Times New Roman" w:hAnsi="Times New Roman" w:eastAsia="Times New Roman" w:cs="Times New Roman"/>
        </w:rPr>
        <w:t>C24H20P+,</w:t>
      </w:r>
      <w:r>
        <w:rPr>
          <w:rFonts w:hint="eastAsia" w:ascii="Times New Roman" w:hAnsi="Times New Roman" w:eastAsia="FangSong" w:cs="Times New Roman"/>
        </w:rPr>
        <w:t>符合季鳞盐阳离子的特征</w:t>
      </w:r>
      <w:r>
        <w:rPr>
          <w:rFonts w:hint="eastAsia" w:ascii="Times New Roman" w:hAnsi="Times New Roman" w:eastAsia="Times New Roman" w:cs="Times New Roman"/>
        </w:rPr>
        <w:t>，</w:t>
      </w:r>
      <w:r>
        <w:rPr>
          <w:rFonts w:hint="eastAsia" w:ascii="Times New Roman" w:hAnsi="Times New Roman" w:eastAsia="FangSong" w:cs="Times New Roman"/>
        </w:rPr>
        <w:t>可推测阳离子为</w:t>
      </w:r>
      <w:r>
        <w:rPr>
          <w:rFonts w:hint="eastAsia" w:ascii="Times New Roman" w:hAnsi="Times New Roman" w:eastAsia="Times New Roman" w:cs="Times New Roman"/>
        </w:rPr>
        <w:t>(C6H5)3P+(C6H5)。</w:t>
      </w:r>
      <w:r>
        <w:rPr>
          <w:rFonts w:hint="eastAsia" w:ascii="Times New Roman" w:hAnsi="Times New Roman" w:eastAsia="FangSong" w:cs="Times New Roman"/>
        </w:rPr>
        <w:t>反应方程式为</w:t>
      </w:r>
      <w:r>
        <w:rPr>
          <w:rFonts w:hint="eastAsia" w:ascii="Times New Roman" w:hAnsi="Times New Roman" w:eastAsia="Times New Roman" w:cs="Times New Roman"/>
        </w:rPr>
        <w:t>:3IBr+PPh4BrCH2Cl2[PPh4]+[I3Br4]-</w:t>
      </w:r>
    </w:p>
    <w:p>
      <w:pPr>
        <w:pStyle w:val="BodyText"/>
        <w:spacing w:before="160" w:after="80"/>
        <w:jc w:val="center"/>
      </w:pPr>
      <w:r>
        <w:rPr>
          <w:rFonts w:ascii="Times New Roman" w:hAnsi="Times New Roman" w:eastAsia="Times New Roman" w:cs="Times New Roman"/>
        </w:rPr>
        <w:drawing>
          <wp:inline>
            <wp:extent cx="2971800" cy="1422400"/>
            <wp:effectExtent b="0" l="0" r="0" t="0"/>
            <wp:docPr descr="" title="" id="502" name="Picture"/>
            <a:graphic>
              <a:graphicData uri="http://schemas.openxmlformats.org/drawingml/2006/picture">
                <pic:pic>
                  <pic:nvPicPr>
                    <pic:cNvPr descr="b3b50ad278ced66e8484b7a53e38c8b173d8c4203dbb503eb410c977fd074180.jpg" id="503" name="Picture"/>
                    <pic:cNvPicPr>
                      <a:picLocks noChangeArrowheads="1" noChangeAspect="1"/>
                    </pic:cNvPicPr>
                  </pic:nvPicPr>
                  <pic:blipFill>
                    <a:blip r:embed="rId501"/>
                    <a:stretch>
                      <a:fillRect/>
                    </a:stretch>
                  </pic:blipFill>
                  <pic:spPr bwMode="auto">
                    <a:xfrm>
                      <a:off x="0" y="0"/>
                      <a:ext cx="2971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/&gt;I3Br4-</w:t>
      </w:r>
      <w:r>
        <w:rPr>
          <w:rFonts w:hint="eastAsia" w:ascii="Times New Roman" w:hAnsi="Times New Roman" w:eastAsia="FangSong" w:cs="Times New Roman"/>
        </w:rPr>
        <w:t>结构为三角锥形</w:t>
      </w:r>
      <w:r>
        <w:rPr>
          <w:rFonts w:hint="eastAsia" w:ascii="Times New Roman" w:hAnsi="Times New Roman" w:eastAsia="Times New Roman" w:cs="Times New Roman"/>
        </w:rPr>
        <w:t>，</w:t>
      </w:r>
      <w:r>
        <w:rPr>
          <w:rFonts w:hint="eastAsia" w:ascii="Times New Roman" w:hAnsi="Times New Roman" w:eastAsia="FangSong" w:cs="Times New Roman"/>
        </w:rPr>
        <w:t>中心溴为</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8" w:name="杂化轨道-6"/>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34-3 </w:t>
      </w: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光谱指出产生了</w:t>
      </w:r>
      <w:r>
        <w:rPr>
          <w:rFonts w:ascii="Times New Roman" w:hAnsi="Times New Roman" w:eastAsia="Times New Roman" w:cs="Times New Roman"/>
        </w:rPr>
        <w:t xml:space="preserve"> </w:t>
      </w:r>
      <m:oMath>
        <m:r>
          <m:rPr>
            <m:sty m:val="p"/>
          </m:rPr>
          <m:t>F</m:t>
        </m:r>
        <m:r>
          <m:rPr>
            <m:sty m:val="p"/>
          </m:rPr>
          <m:t>X</m:t>
        </m:r>
        <m:r>
          <m:rPr>
            <m:sty m:val="p"/>
          </m:rPr>
          <m:t>e</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后者水解产生</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计算可知化合物化学式为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8</m:t>
            </m:r>
          </m:sub>
        </m:sSub>
        <m:sSub>
          <m:e>
            <m:r>
              <m:rPr>
                <m:sty m:val="p"/>
              </m:rPr>
              <m:t>C</m:t>
            </m:r>
          </m:e>
          <m:sub>
            <m:r>
              <m:rPr>
                <m:sty m:val="p"/>
              </m:rPr>
              <m:t>8</m:t>
            </m:r>
          </m:sub>
        </m:sSub>
        <m:sSub>
          <m:e>
            <m:r>
              <m:rPr>
                <m:sty m:val="p"/>
              </m:rPr>
              <m:t>O</m:t>
            </m:r>
          </m:e>
          <m:sub>
            <m:r>
              <m:rPr>
                <m:sty m:val="p"/>
              </m:rPr>
              <m:t>12</m:t>
            </m:r>
          </m:sub>
        </m:sSub>
        <m:sSub>
          <m:e>
            <m:r>
              <m:rPr>
                <m:sty m:val="p"/>
              </m:rPr>
              <m:t>H</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Si </w:t>
      </w:r>
      <w:r>
        <w:rPr>
          <w:rFonts w:hint="eastAsia" w:ascii="Times New Roman" w:hAnsi="Times New Roman" w:eastAsia="FangSong" w:cs="Times New Roman"/>
        </w:rPr>
        <w:t>原子处于核心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形成硅氧骨架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Si </w:t>
      </w:r>
      <w:r>
        <w:rPr>
          <w:rFonts w:hint="eastAsia" w:ascii="Times New Roman" w:hAnsi="Times New Roman" w:eastAsia="FangSong" w:cs="Times New Roman"/>
        </w:rPr>
        <w:t>原子构建三维立体结构</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理论构型</w:t>
      </w:r>
      <w:r>
        <w:rPr>
          <w:rFonts w:hint="eastAsia" w:ascii="Times New Roman" w:hAnsi="Times New Roman" w:eastAsia="Times New Roman" w:cs="Times New Roman"/>
        </w:rPr>
        <w:t>：6</w:t>
      </w:r>
      <w:r>
        <w:rPr>
          <w:rFonts w:hint="eastAsia" w:ascii="Times New Roman" w:hAnsi="Times New Roman" w:eastAsia="FangSong" w:cs="Times New Roman"/>
        </w:rPr>
        <w:t>个杂化轨道在等性杂化下应形成正八面体构型</w:t>
      </w:r>
      <w:r>
        <w:rPr>
          <w:rFonts w:hint="eastAsia" w:ascii="Times New Roman" w:hAnsi="Times New Roman" w:eastAsia="Times New Roman" w:cs="Times New Roman"/>
        </w:rPr>
        <w:t>，</w:t>
      </w:r>
      <w:r>
        <w:rPr>
          <w:rFonts w:hint="eastAsia" w:ascii="Times New Roman" w:hAnsi="Times New Roman" w:eastAsia="FangSong" w:cs="Times New Roman"/>
        </w:rPr>
        <w:t>但孤对电子占据其中一个轨道</w:t>
      </w:r>
      <w:r>
        <w:rPr>
          <w:rFonts w:hint="eastAsia" w:ascii="Times New Roman" w:hAnsi="Times New Roman" w:eastAsia="Times New Roman" w:cs="Times New Roman"/>
        </w:rPr>
        <w:t>，</w:t>
      </w:r>
      <w:r>
        <w:rPr>
          <w:rFonts w:hint="eastAsia" w:ascii="Times New Roman" w:hAnsi="Times New Roman" w:eastAsia="FangSong" w:cs="Times New Roman"/>
        </w:rPr>
        <w:t>导致实际构型为四棱锥形</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rPr>
                <m:sty m:val="p"/>
              </m:rPr>
              <m:t>C</m:t>
            </m:r>
            <m:r>
              <m:rPr>
                <m:sty m:val="p"/>
              </m:rPr>
              <m:t>l</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高压下的特殊构型</w:t>
      </w:r>
      <w:r>
        <w:rPr>
          <w:rFonts w:hint="eastAsia" w:ascii="Times New Roman" w:hAnsi="Times New Roman" w:eastAsia="Times New Roman" w:cs="Times New Roman"/>
        </w:rPr>
        <w:t>：</w:t>
      </w:r>
      <w:r>
        <w:rPr>
          <w:rFonts w:hint="eastAsia" w:ascii="Times New Roman" w:hAnsi="Times New Roman" w:eastAsia="FangSong" w:cs="Times New Roman"/>
        </w:rPr>
        <w:t>高压通过压缩原子间距和改变电子云分布</w:t>
      </w:r>
      <w:r>
        <w:rPr>
          <w:rFonts w:hint="eastAsia" w:ascii="Times New Roman" w:hAnsi="Times New Roman" w:eastAsia="Times New Roman" w:cs="Times New Roman"/>
        </w:rPr>
        <w:t>，</w:t>
      </w:r>
      <w:r>
        <w:rPr>
          <w:rFonts w:hint="eastAsia" w:ascii="Times New Roman" w:hAnsi="Times New Roman" w:eastAsia="FangSong" w:cs="Times New Roman"/>
        </w:rPr>
        <w:t>可能迫使孤对电子占据轴向位置</w:t>
      </w:r>
      <w:r>
        <w:rPr>
          <w:rFonts w:hint="eastAsia" w:ascii="Times New Roman" w:hAnsi="Times New Roman" w:eastAsia="Times New Roman" w:cs="Times New Roman"/>
        </w:rPr>
        <w:t>，</w:t>
      </w:r>
      <w:r>
        <w:rPr>
          <w:rFonts w:hint="eastAsia" w:ascii="Times New Roman" w:hAnsi="Times New Roman" w:eastAsia="FangSong" w:cs="Times New Roman"/>
        </w:rPr>
        <w:t>使分子呈现平面正五边形构型</w:t>
      </w:r>
      <w:r>
        <w:rPr>
          <w:rFonts w:hint="eastAsia" w:ascii="Times New Roman" w:hAnsi="Times New Roman" w:eastAsia="Times New Roman" w:cs="Times New Roman"/>
        </w:rPr>
        <w:t>(</w:t>
      </w:r>
      <w:r>
        <w:rPr>
          <w:rFonts w:hint="eastAsia" w:ascii="Times New Roman" w:hAnsi="Times New Roman" w:eastAsia="FangSong" w:cs="Times New Roman"/>
        </w:rPr>
        <w:t>而非典型四棱锥形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明确各原子成键规律</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要形成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从对称性和原子等价性出发</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原子放置在三棱柱的顶点位置</w:t>
      </w:r>
      <w:r>
        <w:rPr>
          <w:rFonts w:hint="eastAsia" w:ascii="Times New Roman" w:hAnsi="Times New Roman" w:eastAsia="Times New Roman" w:cs="Times New Roman"/>
        </w:rPr>
        <w:t>，</w:t>
      </w:r>
      <w:r>
        <w:rPr>
          <w:rFonts w:hint="eastAsia" w:ascii="Times New Roman" w:hAnsi="Times New Roman" w:eastAsia="FangSong" w:cs="Times New Roman"/>
        </w:rPr>
        <w:t>以此作为分子骨架</w:t>
      </w:r>
      <w:r>
        <w:rPr>
          <w:rFonts w:hint="eastAsia" w:ascii="Times New Roman" w:hAnsi="Times New Roman" w:eastAsia="Times New Roman" w:cs="Times New Roman"/>
        </w:rPr>
        <w:t>。</w:t>
      </w:r>
      <w:r>
        <w:rPr>
          <w:rFonts w:hint="eastAsia" w:ascii="Times New Roman" w:hAnsi="Times New Roman" w:eastAsia="FangSong" w:cs="Times New Roman"/>
        </w:rPr>
        <w:t>在三棱柱的每条棱中间插入</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保证</w:t>
      </w:r>
      <w:r>
        <w:rPr>
          <w:rFonts w:ascii="Times New Roman" w:hAnsi="Times New Roman" w:eastAsia="Times New Roman" w:cs="Times New Roman"/>
        </w:rPr>
        <w:t xml:space="preserve"> N </w:t>
      </w:r>
      <w:r>
        <w:rPr>
          <w:rFonts w:hint="eastAsia" w:ascii="Times New Roman" w:hAnsi="Times New Roman" w:eastAsia="FangSong" w:cs="Times New Roman"/>
        </w:rPr>
        <w:t>原子的成键需求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ascii="Times New Roman" w:hAnsi="Times New Roman" w:eastAsia="Times New Roman" w:cs="Times New Roman"/>
        </w:rPr>
        <w:t xml:space="preserve"> C </w:t>
      </w:r>
      <w:r>
        <w:rPr>
          <w:rFonts w:hint="eastAsia" w:ascii="Times New Roman" w:hAnsi="Times New Roman" w:eastAsia="FangSong" w:cs="Times New Roman"/>
        </w:rPr>
        <w:t>原子也满足成键条件</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作为整体提供</w:t>
      </w:r>
      <w:r>
        <w:rPr>
          <w:rFonts w:hint="eastAsia" w:ascii="Times New Roman" w:hAnsi="Times New Roman" w:eastAsia="Times New Roman" w:cs="Times New Roman"/>
        </w:rPr>
        <w:t>1</w:t>
      </w:r>
      <w:r>
        <w:rPr>
          <w:rFonts w:hint="eastAsia" w:ascii="Times New Roman" w:hAnsi="Times New Roman" w:eastAsia="FangSong" w:cs="Times New Roman"/>
        </w:rPr>
        <w:t>个成键电子时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Xe</w:t>
      </w:r>
      <w:r>
        <w:rPr>
          <w:rFonts w:hint="eastAsia" w:ascii="Times New Roman" w:hAnsi="Times New Roman" w:eastAsia="FangSong" w:cs="Times New Roman"/>
        </w:rPr>
        <w:t>价电子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键电子对数</w:t>
      </w:r>
      <w:r>
        <w:rPr>
          <w:rFonts w:hint="eastAsia" w:ascii="Times New Roman" w:hAnsi="Times New Roman" w:eastAsia="Times New Roman" w:cs="Times New Roman"/>
        </w:rPr>
        <w:t>2，</w:t>
      </w:r>
      <w:r>
        <w:rPr>
          <w:rFonts w:hint="eastAsia" w:ascii="Times New Roman" w:hAnsi="Times New Roman" w:eastAsia="FangSong" w:cs="Times New Roman"/>
        </w:rPr>
        <w:t>孤电子对数</w:t>
      </w:r>
      <w:r>
        <w:rPr>
          <w:rFonts w:hint="eastAsia" w:ascii="Times New Roman" w:hAnsi="Times New Roman" w:eastAsia="Times New Roman" w:cs="Times New Roman"/>
        </w:rPr>
        <w:t>(8-1-1)/2=3，</w:t>
      </w:r>
      <w:r>
        <w:rPr>
          <w:rFonts w:hint="eastAsia" w:ascii="Times New Roman" w:hAnsi="Times New Roman" w:eastAsia="FangSong" w:cs="Times New Roman"/>
        </w:rPr>
        <w:t>价层电子对数</w:t>
      </w:r>
      <w:r>
        <w:rPr>
          <w:rFonts w:hint="eastAsia" w:ascii="Times New Roman" w:hAnsi="Times New Roman" w:eastAsia="Times New Roman" w:cs="Times New Roman"/>
        </w:rPr>
        <w:t>5，Xe</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对孤对电子优先占赤道平面位置</w:t>
      </w:r>
      <w:r>
        <w:rPr>
          <w:rFonts w:hint="eastAsia" w:ascii="Times New Roman" w:hAnsi="Times New Roman" w:eastAsia="Times New Roman" w:cs="Times New Roman"/>
        </w:rPr>
        <w:t>，Xe</w:t>
      </w:r>
      <w:r>
        <w:rPr>
          <w:rFonts w:hint="eastAsia" w:ascii="Times New Roman" w:hAnsi="Times New Roman" w:eastAsia="FangSong" w:cs="Times New Roman"/>
        </w:rPr>
        <w:t>附近分子呈直线形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水解得到</w:t>
      </w:r>
      <w:r>
        <w:rPr>
          <w:rFonts w:hint="eastAsia" w:ascii="Times New Roman" w:hAnsi="Times New Roman" w:eastAsia="Times New Roman" w:cs="Times New Roman"/>
        </w:rPr>
        <w:t>HF，Xe</w:t>
      </w:r>
      <w:r>
        <w:rPr>
          <w:rFonts w:hint="eastAsia" w:ascii="Times New Roman" w:hAnsi="Times New Roman" w:eastAsia="FangSong" w:cs="Times New Roman"/>
        </w:rPr>
        <w:t>和中间产物</w:t>
      </w:r>
      <w:r>
        <w:rPr>
          <w:rFonts w:ascii="Times New Roman" w:hAnsi="Times New Roman" w:eastAsia="Times New Roman" w:cs="Times New Roman"/>
        </w:rPr>
        <w:t xml:space="preserve"> </w:t>
      </w:r>
      <m:oMath>
        <m:r>
          <m:t>H</m:t>
        </m:r>
        <m:r>
          <m:t>O</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其分解程式为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H</m:t>
        </m:r>
        <m:r>
          <m:t>O</m:t>
        </m:r>
        <m:sSub>
          <m:e>
            <m:r>
              <m:t>N</m:t>
            </m:r>
          </m:e>
          <m:sub>
            <m:r>
              <m:t>3</m:t>
            </m:r>
          </m:sub>
        </m:sSub>
        <m:r>
          <m:rPr>
            <m:sty m:val="p"/>
          </m:rPr>
          <m:t>=</m:t>
        </m:r>
        <m:r>
          <m:t>5</m:t>
        </m:r>
        <m:sSub>
          <m:e>
            <m:r>
              <m:t>N</m:t>
            </m:r>
          </m:e>
          <m:sub>
            <m:r>
              <m:t>2</m:t>
            </m:r>
          </m:sub>
        </m:sSub>
        <m:r>
          <m:rPr>
            <m:sty m:val="p"/>
          </m:rPr>
          <m:t>+</m:t>
        </m:r>
        <m:r>
          <m:t>3</m:t>
        </m:r>
        <m:sSub>
          <m:e>
            <m:r>
              <m:t>N</m:t>
            </m:r>
          </m:e>
          <m:sub>
            <m:r>
              <m:t>2</m:t>
            </m:r>
          </m:sub>
        </m:sSub>
        <m:r>
          <m:t>O</m:t>
        </m:r>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10471"/>
            <wp:effectExtent b="0" l="0" r="0" t="0"/>
            <wp:docPr descr="" title="" id="506" name="Picture"/>
            <a:graphic>
              <a:graphicData uri="http://schemas.openxmlformats.org/drawingml/2006/picture">
                <pic:pic>
                  <pic:nvPicPr>
                    <pic:cNvPr descr="ac7390f6de822535fc52441051ce5eec256b9aa5b8586cac55085e413c23dec5.jpg" id="507" name="Picture"/>
                    <pic:cNvPicPr>
                      <a:picLocks noChangeArrowheads="1" noChangeAspect="1"/>
                    </pic:cNvPicPr>
                  </pic:nvPicPr>
                  <pic:blipFill>
                    <a:blip r:embed="rId505"/>
                    <a:stretch>
                      <a:fillRect/>
                    </a:stretch>
                  </pic:blipFill>
                  <pic:spPr bwMode="auto">
                    <a:xfrm>
                      <a:off x="0" y="0"/>
                      <a:ext cx="3600000" cy="810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8"/>
    <w:bookmarkStart w:id="515" w:name="杂化轨道-7"/>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通过计算确定该未知元素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在不同环境中的存在形态</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表明分子对称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单体呈平面三角形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Cl </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对称抵消极性</w:t>
      </w:r>
      <w:r>
        <w:rPr>
          <w:rFonts w:hint="eastAsia" w:ascii="Times New Roman" w:hAnsi="Times New Roman" w:eastAsia="Times New Roman" w:cs="Times New Roman"/>
        </w:rPr>
        <w:t>，</w:t>
      </w:r>
      <w:r>
        <w:rPr>
          <w:rFonts w:hint="eastAsia" w:ascii="Times New Roman" w:hAnsi="Times New Roman" w:eastAsia="FangSong" w:cs="Times New Roman"/>
        </w:rPr>
        <w:t>故偶极矩为</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摩尔质量为气相两倍</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通过桥连</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原子连接两</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w:t>
      </w:r>
      <m:oMath>
        <m:sSub>
          <m:e>
            <m:r>
              <m:t>D</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显示极性</w:t>
      </w:r>
      <w:r>
        <w:rPr>
          <w:rFonts w:hint="eastAsia" w:ascii="Times New Roman" w:hAnsi="Times New Roman" w:eastAsia="Times New Roman" w:cs="Times New Roman"/>
        </w:rPr>
        <w:t>。</w:t>
      </w:r>
      <w:r>
        <w:rPr>
          <w:rFonts w:hint="eastAsia" w:ascii="Times New Roman" w:hAnsi="Times New Roman" w:eastAsia="FangSong" w:cs="Times New Roman"/>
        </w:rPr>
        <w:t>苯为弱极性溶剂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单体可能发生结构畸变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原子不完全共面</w:t>
      </w:r>
      <w:r>
        <w:rPr>
          <w:rFonts w:hint="eastAsia" w:ascii="Times New Roman" w:hAnsi="Times New Roman" w:eastAsia="Times New Roman" w:cs="Times New Roman"/>
        </w:rPr>
        <w:t>，</w:t>
      </w:r>
      <w:r>
        <w:rPr>
          <w:rFonts w:hint="eastAsia" w:ascii="Times New Roman" w:hAnsi="Times New Roman" w:eastAsia="FangSong" w:cs="Times New Roman"/>
        </w:rPr>
        <w:t>极性无法抵消</w:t>
      </w:r>
      <w:r>
        <w:rPr>
          <w:rFonts w:hint="eastAsia" w:ascii="Times New Roman" w:hAnsi="Times New Roman" w:eastAsia="Times New Roman" w:cs="Times New Roman"/>
        </w:rPr>
        <w:t>，</w:t>
      </w:r>
      <w:r>
        <w:rPr>
          <w:rFonts w:hint="eastAsia" w:ascii="Times New Roman" w:hAnsi="Times New Roman" w:eastAsia="FangSong" w:cs="Times New Roman"/>
        </w:rPr>
        <w:t>产生偶极矩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5945"/>
            <wp:effectExtent b="0" l="0" r="0" t="0"/>
            <wp:docPr descr="" title="" id="510" name="Picture"/>
            <a:graphic>
              <a:graphicData uri="http://schemas.openxmlformats.org/drawingml/2006/picture">
                <pic:pic>
                  <pic:nvPicPr>
                    <pic:cNvPr descr="6326b3c9e2a267896f19e19e97556f160fa13895c30165fed307a62d1ef1ad7a.jpg" id="511" name="Picture"/>
                    <pic:cNvPicPr>
                      <a:picLocks noChangeArrowheads="1" noChangeAspect="1"/>
                    </pic:cNvPicPr>
                  </pic:nvPicPr>
                  <pic:blipFill>
                    <a:blip r:embed="rId509"/>
                    <a:stretch>
                      <a:fillRect/>
                    </a:stretch>
                  </pic:blipFill>
                  <pic:spPr bwMode="auto">
                    <a:xfrm>
                      <a:off x="0" y="0"/>
                      <a:ext cx="3600000" cy="73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碳</w:t>
      </w:r>
      <w:r>
        <w:rPr>
          <w:rFonts w:hint="eastAsia" w:ascii="Times New Roman" w:hAnsi="Times New Roman" w:eastAsia="Times New Roman" w:cs="Times New Roman"/>
        </w:rPr>
        <w:t>(55.79%)、</w:t>
      </w:r>
      <w:r>
        <w:rPr>
          <w:rFonts w:hint="eastAsia" w:ascii="Times New Roman" w:hAnsi="Times New Roman" w:eastAsia="FangSong" w:cs="Times New Roman"/>
        </w:rPr>
        <w:t>氢</w:t>
      </w:r>
      <w:r>
        <w:rPr>
          <w:rFonts w:hint="eastAsia" w:ascii="Times New Roman" w:hAnsi="Times New Roman" w:eastAsia="Times New Roman" w:cs="Times New Roman"/>
        </w:rPr>
        <w:t>(12.88%)，</w:t>
      </w:r>
      <w:r>
        <w:rPr>
          <w:rFonts w:hint="eastAsia" w:ascii="Times New Roman" w:hAnsi="Times New Roman" w:eastAsia="FangSong" w:cs="Times New Roman"/>
        </w:rPr>
        <w:t>剩余</w:t>
      </w:r>
      <w:r>
        <w:rPr>
          <w:rFonts w:ascii="Times New Roman" w:hAnsi="Times New Roman" w:eastAsia="Times New Roman" w:cs="Times New Roman"/>
        </w:rPr>
        <w:t xml:space="preserve"> 31.33%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约简为最简式</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分子中心对称要求</w:t>
      </w:r>
      <w:r>
        <w:rPr>
          <w:rFonts w:ascii="Times New Roman" w:hAnsi="Times New Roman" w:eastAsia="Times New Roman" w:cs="Times New Roman"/>
        </w:rPr>
        <w:t xml:space="preserve"> H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推测分子式为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sSub>
          <m:e>
            <m:r>
              <m:t>C</m:t>
            </m:r>
          </m:e>
          <m:sub>
            <m:r>
              <m:t>8</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通过桥连</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基团对称连接</w:t>
      </w:r>
      <w:r>
        <w:rPr>
          <w:rFonts w:hint="eastAsia" w:ascii="Times New Roman" w:hAnsi="Times New Roman" w:eastAsia="Times New Roman" w:cs="Times New Roman"/>
        </w:rPr>
        <w:t>，</w:t>
      </w:r>
      <w:r>
        <w:rPr>
          <w:rFonts w:hint="eastAsia" w:ascii="Times New Roman" w:hAnsi="Times New Roman" w:eastAsia="FangSong" w:cs="Times New Roman"/>
        </w:rPr>
        <w:t>呈中心反演对称</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Al-C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结构无极性</w:t>
      </w:r>
      <w:r>
        <w:rPr>
          <w:rFonts w:hint="eastAsia" w:ascii="Times New Roman" w:hAnsi="Times New Roman" w:eastAsia="Times New Roman" w:cs="Times New Roman"/>
        </w:rPr>
        <w:t>，</w:t>
      </w:r>
      <w:r>
        <w:rPr>
          <w:rFonts w:hint="eastAsia" w:ascii="Times New Roman" w:hAnsi="Times New Roman" w:eastAsia="FangSong" w:cs="Times New Roman"/>
        </w:rPr>
        <w:t>符合对称稳定要求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8436"/>
            <wp:effectExtent b="0" l="0" r="0" t="0"/>
            <wp:docPr descr="" title="" id="513" name="Picture"/>
            <a:graphic>
              <a:graphicData uri="http://schemas.openxmlformats.org/drawingml/2006/picture">
                <pic:pic>
                  <pic:nvPicPr>
                    <pic:cNvPr descr="299a2e737ecfec1aa4d7488c4ef740095a16c5ac0259d2e5043a24eddab8f558.jpg" id="514" name="Picture"/>
                    <pic:cNvPicPr>
                      <a:picLocks noChangeArrowheads="1" noChangeAspect="1"/>
                    </pic:cNvPicPr>
                  </pic:nvPicPr>
                  <pic:blipFill>
                    <a:blip r:embed="rId512"/>
                    <a:stretch>
                      <a:fillRect/>
                    </a:stretch>
                  </pic:blipFill>
                  <pic:spPr bwMode="auto">
                    <a:xfrm>
                      <a:off x="0" y="0"/>
                      <a:ext cx="3600000" cy="9984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5"/>
    <w:bookmarkStart w:id="519" w:name="芳香性"/>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五种物质的结构</w:t>
      </w:r>
      <w:r>
        <w:rPr>
          <w:rFonts w:hint="eastAsia" w:ascii="Times New Roman" w:hAnsi="Times New Roman" w:eastAsia="Times New Roman" w:cs="Times New Roman"/>
        </w:rPr>
        <w:t>（</w:t>
      </w:r>
      <w:r>
        <w:rPr>
          <w:rFonts w:hint="eastAsia" w:ascii="Times New Roman" w:hAnsi="Times New Roman" w:eastAsia="FangSong" w:cs="Times New Roman"/>
        </w:rPr>
        <w:t>含电荷与芳香性电子数</w:t>
      </w:r>
      <w:r>
        <w:rPr>
          <w:rFonts w:hint="eastAsia" w:ascii="Times New Roman" w:hAnsi="Times New Roman" w:eastAsia="Times New Roman" w:cs="Times New Roman"/>
        </w:rPr>
        <w:t>）</w:t>
      </w:r>
      <w:r>
        <w:rPr>
          <w:rFonts w:hint="eastAsia" w:ascii="Times New Roman" w:hAnsi="Times New Roman" w:eastAsia="FangSong" w:cs="Times New Roman"/>
        </w:rPr>
        <w:t>见原书解答图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376"/>
            <wp:effectExtent b="0" l="0" r="0" t="0"/>
            <wp:docPr descr="" title="" id="517" name="Picture"/>
            <a:graphic>
              <a:graphicData uri="http://schemas.openxmlformats.org/drawingml/2006/picture">
                <pic:pic>
                  <pic:nvPicPr>
                    <pic:cNvPr descr="597c108478c34e0c6a44e5a28968502843e21034bedb4cfb3e1e0cb10e38c14d.jpg" id="518" name="Picture"/>
                    <pic:cNvPicPr>
                      <a:picLocks noChangeArrowheads="1" noChangeAspect="1"/>
                    </pic:cNvPicPr>
                  </pic:nvPicPr>
                  <pic:blipFill>
                    <a:blip r:embed="rId516"/>
                    <a:stretch>
                      <a:fillRect/>
                    </a:stretch>
                  </pic:blipFill>
                  <pic:spPr bwMode="auto">
                    <a:xfrm>
                      <a:off x="0" y="0"/>
                      <a:ext cx="3600000" cy="731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原书答案仅含结构图</w:t>
      </w:r>
      <w:r>
        <w:rPr>
          <w:rFonts w:hint="eastAsia" w:ascii="Times New Roman" w:hAnsi="Times New Roman" w:eastAsia="Times New Roman" w:cs="Times New Roman"/>
        </w:rPr>
        <w:t>，</w:t>
      </w:r>
      <w:r>
        <w:rPr>
          <w:rFonts w:hint="eastAsia" w:ascii="Times New Roman" w:hAnsi="Times New Roman" w:eastAsia="FangSong" w:cs="Times New Roman"/>
        </w:rPr>
        <w:t>未附文字说明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47" w:name="杂化轨道-8"/>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的比例在</w:t>
      </w:r>
      <w:r>
        <w:rPr>
          <w:rFonts w:ascii="Times New Roman" w:hAnsi="Times New Roman" w:eastAsia="Times New Roman" w:cs="Times New Roman"/>
        </w:rPr>
        <w:t xml:space="preserve"> -196°C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r>
        <w:rPr>
          <w:rFonts w:hint="eastAsia" w:ascii="Times New Roman" w:hAnsi="Times New Roman" w:eastAsia="FangSong" w:cs="Times New Roman"/>
        </w:rPr>
        <w:t>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)。37-4</w:t>
      </w:r>
      <w:r>
        <w:rPr>
          <w:rFonts w:ascii="Times New Roman" w:hAnsi="Times New Roman" w:eastAsia="Times New Roman" w:cs="Times New Roman"/>
        </w:rPr>
        <w:t xml:space="preserve"> 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25.54 cm (101325 Pa, 0°C) </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r>
        <w:rPr>
          <w:rFonts w:hint="eastAsia" w:ascii="Times New Roman" w:hAnsi="Times New Roman" w:eastAsia="FangSong" w:cs="Times New Roman"/>
        </w:rPr>
        <w:t>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混合物在一个封闭的安瓿瓶中于</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r>
        <w:rPr>
          <w:rFonts w:hint="eastAsia" w:ascii="Times New Roman" w:hAnsi="Times New Roman" w:eastAsia="FangSong" w:cs="Times New Roman"/>
        </w:rPr>
        <w:t>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hint="eastAsia" w:ascii="Times New Roman" w:hAnsi="Times New Roman" w:eastAsia="Times New Roman" w:cs="Times New Roman"/>
        </w:rPr>
        <w:t>B</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C</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，-20℃)，</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-64℃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的阳离子与阴离子的比值也是</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不会污染大气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37-1 A </w:t>
      </w:r>
      <w:r>
        <w:rPr>
          <w:rFonts w:hint="eastAsia" w:ascii="Times New Roman" w:hAnsi="Times New Roman" w:eastAsia="FangSong" w:cs="Times New Roman"/>
        </w:rPr>
        <w:t>的钠盐每摩尔含一摩尔钠</w:t>
      </w:r>
      <w:r>
        <w:rPr>
          <w:rFonts w:hint="eastAsia" w:ascii="Times New Roman" w:hAnsi="Times New Roman" w:eastAsia="Times New Roman" w:cs="Times New Roman"/>
        </w:rPr>
        <w:t>，</w:t>
      </w:r>
      <w:r>
        <w:rPr>
          <w:rFonts w:hint="eastAsia" w:ascii="Times New Roman" w:hAnsi="Times New Roman" w:eastAsia="FangSong" w:cs="Times New Roman"/>
        </w:rPr>
        <w:t>根据钠质量分数</w:t>
      </w:r>
      <w:r>
        <w:rPr>
          <w:rFonts w:ascii="Times New Roman" w:hAnsi="Times New Roman" w:eastAsia="Times New Roman" w:cs="Times New Roman"/>
        </w:rPr>
        <w:t xml:space="preserve"> 0.3536 </w:t>
      </w:r>
      <w:r>
        <w:rPr>
          <w:rFonts w:hint="eastAsia" w:ascii="Times New Roman" w:hAnsi="Times New Roman" w:eastAsia="FangSong" w:cs="Times New Roman"/>
        </w:rPr>
        <w:t xml:space="preserve">和钠摩尔质量</w:t>
      </w:r>
      <w:r>
        <w:rPr>
          <w:rFonts w:ascii="Times New Roman" w:hAnsi="Times New Roman" w:eastAsia="Times New Roman" w:cs="Times New Roman"/>
        </w:rPr>
        <w:t xml:space="preserve"> </w:t>
      </w:r>
      <w:r>
        <w:rPr>
          <w:rFonts w:hint="eastAsia" w:ascii="Times New Roman" w:hAnsi="Times New Roman" w:eastAsia="Times New Roman" w:cs="Times New Roman"/>
        </w:rPr>
        <w:t>23g/mol，</w:t>
      </w:r>
      <w:r>
        <w:rPr>
          <w:rFonts w:hint="eastAsia" w:ascii="Times New Roman" w:hAnsi="Times New Roman" w:eastAsia="FangSong" w:cs="Times New Roman"/>
        </w:rPr>
        <w:t>算出钠盐摩尔质量约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65.02g/mol，</w:t>
      </w:r>
      <w:r>
        <w:rPr>
          <w:rFonts w:hint="eastAsia" w:ascii="Times New Roman" w:hAnsi="Times New Roman" w:eastAsia="FangSong" w:cs="Times New Roman"/>
        </w:rPr>
        <w:t>阴离子摩尔质量为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42.02g/mol，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521" name="Picture"/>
            <a:graphic>
              <a:graphicData uri="http://schemas.openxmlformats.org/drawingml/2006/picture">
                <pic:pic>
                  <pic:nvPicPr>
                    <pic:cNvPr descr="25559be10ebbc63452846778d28519b5fba16280954467c538671e2619a57135.jpg" id="522" name="Picture"/>
                    <pic:cNvPicPr>
                      <a:picLocks noChangeArrowheads="1" noChangeAspect="1"/>
                    </pic:cNvPicPr>
                  </pic:nvPicPr>
                  <pic:blipFill>
                    <a:blip r:embed="rId520"/>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a</m:t>
            </m:r>
          </m:sub>
        </m:sSub>
        <m:sSub>
          <m:e>
            <m:r>
              <m:rPr>
                <m:sty m:val="p"/>
              </m:rPr>
              <m:t>X</m:t>
            </m:r>
          </m:e>
          <m:sub>
            <m:r>
              <m:rPr>
                <m:sty m:val="p"/>
              </m:rPr>
              <m:t>b</m:t>
            </m:r>
          </m:sub>
        </m:sSub>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为未知卤素</w:t>
      </w:r>
      <w:r>
        <w:rPr>
          <w:rFonts w:hint="eastAsia" w:ascii="Times New Roman" w:hAnsi="Times New Roman" w:eastAsia="Times New Roman" w:cs="Times New Roman"/>
        </w:rPr>
        <w:t>)，</w:t>
      </w:r>
      <w:r>
        <w:rPr>
          <w:rFonts w:hint="eastAsia" w:ascii="Times New Roman" w:hAnsi="Times New Roman" w:eastAsia="FangSong" w:cs="Times New Roman"/>
        </w:rPr>
        <w:t>由含氮质量分数</w:t>
      </w:r>
      <w:r>
        <w:rPr>
          <w:rFonts w:ascii="Times New Roman" w:hAnsi="Times New Roman" w:eastAsia="Times New Roman" w:cs="Times New Roman"/>
        </w:rPr>
        <w:t xml:space="preserve"> 0.4244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X</m:t>
            </m:r>
            <m:r>
              <m:rPr>
                <m:sty m:val="p"/>
              </m:rPr>
              <m:t>)</m:t>
            </m:r>
          </m:den>
        </m:f>
        <m:r>
          <m:rPr>
            <m:sty m:val="p"/>
          </m:rPr>
          <m:t>=</m:t>
        </m:r>
        <m:r>
          <m:t>0.4244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m:oMath>
        <m:oMathPr>
          <m:ctrlPr>
            <w:rPr>
              <w:sz w:val="28"/>
              <w:szCs w:val="28"/>
            </w:rPr>
          </m:ctrlPr>
        </m:oMathPr>
        <m:r>
          <m:t>b</m:t>
        </m:r>
        <m:r>
          <m:rPr>
            <m:sty m:val="p"/>
          </m:rPr>
          <m:t>×</m:t>
        </m:r>
        <m:r>
          <m:t>M</m:t>
        </m:r>
        <m:r>
          <m:rPr>
            <m:sty m:val="p"/>
          </m:rPr>
          <m:t>(</m:t>
        </m:r>
        <m:r>
          <m:t>X</m:t>
        </m:r>
        <m:r>
          <m:rPr>
            <m:sty m:val="p"/>
          </m:rPr>
          <m:t>)</m:t>
        </m:r>
        <m:r>
          <m:rPr>
            <m:sty m:val="p"/>
          </m:rPr>
          <m:t>=</m:t>
        </m:r>
        <m:r>
          <m:t>19</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常见卤素中氟相对原子质量</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是氟且</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又因氮最大共价键数为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确定卤化物为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再根据原子成键和价电子情况画结构</w:t>
      </w:r>
      <w:r>
        <w:rPr>
          <w:rFonts w:hint="eastAsia" w:ascii="Times New Roman" w:hAnsi="Times New Roman" w:eastAsia="Times New Roman" w:cs="Times New Roman"/>
        </w:rPr>
        <w:t>（</w:t>
      </w:r>
      <w:r>
        <w:rPr>
          <w:rFonts w:hint="eastAsia" w:ascii="Times New Roman" w:hAnsi="Times New Roman" w:eastAsia="FangSong" w:cs="Times New Roman"/>
        </w:rPr>
        <w:t>有顺反两种结构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422400"/>
            <wp:effectExtent b="0" l="0" r="0" t="0"/>
            <wp:docPr descr="" title="" id="524" name="Picture"/>
            <a:graphic>
              <a:graphicData uri="http://schemas.openxmlformats.org/drawingml/2006/picture">
                <pic:pic>
                  <pic:nvPicPr>
                    <pic:cNvPr descr="96ebe28e19914fcfc1773f1b0533b4f73e72f7c94bbb7a1b621cd63c5c41db6e.jpg" id="525" name="Picture"/>
                    <pic:cNvPicPr>
                      <a:picLocks noChangeArrowheads="1" noChangeAspect="1"/>
                    </pic:cNvPicPr>
                  </pic:nvPicPr>
                  <pic:blipFill>
                    <a:blip r:embed="rId523"/>
                    <a:stretch>
                      <a:fillRect/>
                    </a:stretch>
                  </pic:blipFill>
                  <pic:spPr bwMode="auto">
                    <a:xfrm>
                      <a:off x="0" y="0"/>
                      <a:ext cx="23368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的阴离子为八面体结构即</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中锑质量分数</w:t>
      </w:r>
      <w:r>
        <w:rPr>
          <w:rFonts w:ascii="Times New Roman" w:hAnsi="Times New Roman" w:eastAsia="Times New Roman" w:cs="Times New Roman"/>
        </w:rPr>
        <w:t xml:space="preserve"> 0.4306 </w:t>
      </w:r>
      <w:r>
        <w:rPr>
          <w:rFonts w:hint="eastAsia" w:ascii="Times New Roman" w:hAnsi="Times New Roman" w:eastAsia="FangSong" w:cs="Times New Roman"/>
        </w:rPr>
        <w:t xml:space="preserve">和锑相对原子质量</w:t>
      </w:r>
      <w:r>
        <w:rPr>
          <w:rFonts w:ascii="Times New Roman" w:hAnsi="Times New Roman" w:eastAsia="Times New Roman" w:cs="Times New Roman"/>
        </w:rPr>
        <w:t xml:space="preserve"> 121.75g/mol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282.75g/mol，</w:t>
      </w:r>
      <w:r>
        <w:rPr>
          <w:rFonts w:hint="eastAsia" w:ascii="Times New Roman" w:hAnsi="Times New Roman" w:eastAsia="FangSong" w:cs="Times New Roman"/>
        </w:rPr>
        <w:t>再算出氮</w:t>
      </w:r>
      <w:r>
        <w:rPr>
          <w:rFonts w:hint="eastAsia" w:ascii="Times New Roman" w:hAnsi="Times New Roman" w:eastAsia="Times New Roman" w:cs="Times New Roman"/>
        </w:rPr>
        <w:t>、</w:t>
      </w:r>
      <w:r>
        <w:rPr>
          <w:rFonts w:hint="eastAsia" w:ascii="Times New Roman" w:hAnsi="Times New Roman" w:eastAsia="FangSong" w:cs="Times New Roman"/>
        </w:rPr>
        <w:t>氟质量和物质的量</w:t>
      </w:r>
      <w:r>
        <w:rPr>
          <w:rFonts w:hint="eastAsia" w:ascii="Times New Roman" w:hAnsi="Times New Roman" w:eastAsia="Times New Roman" w:cs="Times New Roman"/>
        </w:rPr>
        <w:t>，</w:t>
      </w:r>
      <w:r>
        <w:rPr>
          <w:rFonts w:hint="eastAsia" w:ascii="Times New Roman" w:hAnsi="Times New Roman" w:eastAsia="FangSong" w:cs="Times New Roman"/>
        </w:rPr>
        <w:t>得经验式子为</w:t>
      </w:r>
      <w:r>
        <w:rPr>
          <w:rFonts w:ascii="Times New Roman" w:hAnsi="Times New Roman" w:eastAsia="Times New Roman" w:cs="Times New Roman"/>
        </w:rPr>
        <w:t xml:space="preserve"> </w:t>
      </w:r>
      <m:oMath>
        <m:oMathPr>
          <m:ctrlPr>
            <w:rPr>
              <w:sz w:val="28"/>
              <w:szCs w:val="28"/>
            </w:rPr>
          </m:ctrlPr>
        </m:oMathPr>
        <m:r>
          <m:t>S</m:t>
        </m:r>
        <m:r>
          <m:t>b</m:t>
        </m:r>
        <m:sSub>
          <m:e>
            <m:r>
              <m:t>N</m:t>
            </m:r>
          </m:e>
          <m:sub>
            <m:r>
              <m:t>2</m:t>
            </m:r>
          </m:sub>
        </m:sSub>
        <m:sSub>
          <m:e>
            <m:r>
              <m:t>F</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阴离子为八面体</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r>
        <w:rPr>
          <w:rFonts w:hint="eastAsia" w:ascii="Times New Roman" w:hAnsi="Times New Roman" w:eastAsia="FangSong" w:cs="Times New Roman"/>
        </w:rPr>
        <w:t>第一个共振结构中</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第二个共振结构中小于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57528"/>
            <wp:effectExtent b="0" l="0" r="0" t="0"/>
            <wp:docPr descr="" title="" id="527" name="Picture"/>
            <a:graphic>
              <a:graphicData uri="http://schemas.openxmlformats.org/drawingml/2006/picture">
                <pic:pic>
                  <pic:nvPicPr>
                    <pic:cNvPr descr="6942dcec222fd3f02bb617ff796c2a487aced5761bc58cb7b1ecb31af5cbc134.jpg" id="528" name="Picture"/>
                    <pic:cNvPicPr>
                      <a:picLocks noChangeArrowheads="1" noChangeAspect="1"/>
                    </pic:cNvPicPr>
                  </pic:nvPicPr>
                  <pic:blipFill>
                    <a:blip r:embed="rId526"/>
                    <a:stretch>
                      <a:fillRect/>
                    </a:stretch>
                  </pic:blipFill>
                  <pic:spPr bwMode="auto">
                    <a:xfrm>
                      <a:off x="0" y="0"/>
                      <a:ext cx="3600000" cy="757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37-4 </w:t>
      </w:r>
      <w:r>
        <w:rPr>
          <w:rFonts w:hint="eastAsia" w:ascii="Times New Roman" w:hAnsi="Times New Roman" w:eastAsia="FangSong" w:cs="Times New Roman"/>
        </w:rPr>
        <w:t xml:space="preserve">设一氧化二氮分子式为</w:t>
      </w:r>
      <w:r>
        <w:rPr>
          <w:rFonts w:ascii="Times New Roman" w:hAnsi="Times New Roman" w:eastAsia="Times New Roman" w:cs="Times New Roman"/>
        </w:rPr>
        <w:t xml:space="preserve"> </w:t>
      </w:r>
      <m:oMath>
        <m:sSub>
          <m:e>
            <m:r>
              <m:t>N</m:t>
            </m:r>
          </m:e>
          <m:sub>
            <m:r>
              <m:t>a</m:t>
            </m:r>
          </m:sub>
        </m:sSub>
        <m:sSub>
          <m:e>
            <m:r>
              <m:t>O</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ascii="Times New Roman" w:hAnsi="Times New Roman" w:eastAsia="Times New Roman" w:cs="Times New Roman"/>
        </w:rPr>
        <w:t xml:space="preserve"> 0.6365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O</m:t>
            </m:r>
            <m:r>
              <m:rPr>
                <m:sty m:val="p"/>
              </m:rPr>
              <m:t>)</m:t>
            </m:r>
          </m:den>
        </m:f>
        <m:r>
          <m:rPr>
            <m:sty m:val="p"/>
          </m:rPr>
          <m:t>=</m:t>
        </m:r>
        <m:r>
          <m:t>0.6365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a=2b，</w:t>
      </w:r>
      <w:r>
        <w:rPr>
          <w:rFonts w:hint="eastAsia" w:ascii="Times New Roman" w:hAnsi="Times New Roman" w:eastAsia="FangSong" w:cs="Times New Roman"/>
        </w:rPr>
        <w:t>确定分子式为</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rPr>
                      <m:sty m:val="p"/>
                    </m:rPr>
                    <m:t>N</m:t>
                  </m:r>
                </m:e>
              </m:acc>
            </m:e>
            <m:sup>
              <m:r>
                <m:rPr>
                  <m:sty m:val="p"/>
                </m:rPr>
                <m:t>−</m:t>
              </m:r>
            </m:sup>
          </m:sSup>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0.3223</m:t>
        </m:r>
        <m:r>
          <m:t> </m:t>
        </m:r>
        <m:r>
          <m:t>g</m:t>
        </m:r>
        <m:r>
          <m:rPr>
            <m:sty m:val="p"/>
          </m:rPr>
          <m:t>/</m:t>
        </m:r>
        <m:r>
          <m:t>282.75</m:t>
        </m:r>
        <m:r>
          <m:t> </m:t>
        </m:r>
        <m:r>
          <m:t>g</m:t>
        </m:r>
        <m:r>
          <m:rPr>
            <m:sty m:val="p"/>
          </m:rPr>
          <m:t>⋅</m:t>
        </m:r>
        <m:r>
          <m:t>m</m:t>
        </m:r>
        <m:r>
          <m:t>o</m:t>
        </m:r>
        <m:sSup>
          <m:e>
            <m:r>
              <m:t>l</m:t>
            </m:r>
          </m:e>
          <m:sup>
            <m:r>
              <m:rPr>
                <m:sty m:val="p"/>
              </m:rPr>
              <m:t>−</m:t>
            </m:r>
            <m:r>
              <m:t>1</m:t>
            </m:r>
          </m:sup>
        </m:sSup>
        <m:r>
          <m:rPr>
            <m:sty m:val="p"/>
          </m:rPr>
          <m:t>=</m:t>
        </m:r>
        <m:r>
          <m:t>1.14</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根据反应中原子来源</w:t>
      </w:r>
      <w:r>
        <w:rPr>
          <w:rFonts w:hint="eastAsia" w:ascii="Times New Roman" w:hAnsi="Times New Roman" w:eastAsia="Times New Roman" w:cs="Times New Roman"/>
        </w:rPr>
        <w:t>，</w:t>
      </w:r>
      <w:r>
        <w:rPr>
          <w:rFonts w:hint="eastAsia" w:ascii="Times New Roman" w:hAnsi="Times New Roman" w:eastAsia="FangSong" w:cs="Times New Roman"/>
        </w:rPr>
        <w:t>得出反应生成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同时考虑</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r>
          <m:rPr>
            <m:sty m:val="p"/>
          </m:rPr>
          <m:t>+</m:t>
        </m:r>
        <m:sSub>
          <m:e>
            <m:r>
              <m:t>H</m:t>
            </m:r>
          </m:e>
          <m:sub>
            <m:r>
              <m:t>2</m:t>
            </m:r>
          </m:sub>
        </m:sSub>
        <m:r>
          <m:t>O</m:t>
        </m:r>
        <m:r>
          <m:rPr>
            <m:sty m:val="p"/>
          </m:rPr>
          <m:t>=</m:t>
        </m:r>
        <m:sSub>
          <m:e>
            <m:r>
              <m:t>N</m:t>
            </m:r>
          </m:e>
          <m:sub>
            <m:r>
              <m:t>2</m:t>
            </m:r>
          </m:sub>
        </m:sSub>
        <m:r>
          <m:t>O</m:t>
        </m:r>
        <m:r>
          <m:rPr>
            <m:sty m:val="p"/>
          </m:rPr>
          <m:t>+</m:t>
        </m:r>
        <m:r>
          <m:t>2</m:t>
        </m:r>
        <m:r>
          <m:t>H</m:t>
        </m:r>
        <m:r>
          <m:t>F</m:t>
        </m:r>
        <m:r>
          <m:rPr>
            <m:sty m:val="p"/>
          </m:rPr>
          <m:t>+</m:t>
        </m:r>
        <m:r>
          <m:t>S</m:t>
        </m:r>
        <m:r>
          <m:t>b</m:t>
        </m:r>
        <m:sSub>
          <m:e>
            <m:r>
              <m:t>F</m:t>
            </m:r>
          </m:e>
          <m:sub>
            <m:r>
              <m:t>5</m:t>
            </m:r>
          </m:sub>
        </m:sSub>
      </m:oMath>
    </w:p>
    <w:p>
      <w:pPr>
        <w:pStyle w:val="BodyText"/>
      </w:pPr>
      <m:oMathPara>
        <m:oMathParaPr>
          <m:jc m:val="center"/>
          <m:ctrlPr>
            <w:rPr>
              <w:sz w:val="28"/>
              <w:szCs w:val="28"/>
            </w:rPr>
          </m:ctrlPr>
        </m:oMathParaPr>
        <m:oMath>
          <m:sSub>
            <m:e>
              <m:r>
                <m:rPr>
                  <m:sty m:val="p"/>
                </m:rPr>
                <m:t>S</m:t>
              </m:r>
              <m:r>
                <m:rPr>
                  <m:sty m:val="p"/>
                </m:rPr>
                <m:t>b</m:t>
              </m:r>
              <m:r>
                <m:rPr>
                  <m:sty m:val="p"/>
                </m:rPr>
                <m:t>F</m:t>
              </m:r>
            </m:e>
            <m:sub>
              <m:r>
                <m:t>5</m:t>
              </m:r>
            </m:sub>
          </m:sSub>
          <m:r>
            <m:rPr>
              <m:sty m:val="p"/>
            </m:rPr>
            <m:t>+</m:t>
          </m:r>
          <m:sSub>
            <m:e>
              <m:r>
                <m:rPr>
                  <m:sty m:val="p"/>
                </m:rPr>
                <m:t>H</m:t>
              </m:r>
            </m:e>
            <m:sub>
              <m:r>
                <m:t>2</m:t>
              </m:r>
            </m:sub>
          </m:sSub>
          <m:r>
            <m:rPr>
              <m:sty m:val="p"/>
            </m:rPr>
            <m:t>O</m:t>
          </m:r>
          <m:r>
            <m:rPr>
              <m:sty m:val="p"/>
            </m:rPr>
            <m:t>=</m:t>
          </m:r>
          <m:sSub>
            <m:e>
              <m:r>
                <m:rPr>
                  <m:sty m:val="p"/>
                </m:rPr>
                <m:t>S</m:t>
              </m:r>
              <m:r>
                <m:rPr>
                  <m:sty m:val="p"/>
                </m:rPr>
                <m:t>b</m:t>
              </m:r>
              <m:r>
                <m:rPr>
                  <m:sty m:val="p"/>
                </m:rPr>
                <m:t>O</m:t>
              </m:r>
              <m:r>
                <m:rPr>
                  <m:sty m:val="p"/>
                </m:rPr>
                <m:t>F</m:t>
              </m:r>
            </m:e>
            <m:sub>
              <m:r>
                <m:t>3</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37-5 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每个阳离子含</w:t>
      </w:r>
      <w:r>
        <w:rPr>
          <w:rFonts w:ascii="Times New Roman" w:hAnsi="Times New Roman" w:eastAsia="Times New Roman" w:cs="Times New Roman"/>
        </w:rPr>
        <w:t xml:space="preserve"> n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 </w:t>
      </w:r>
      <w:r>
        <w:rPr>
          <w:rFonts w:hint="eastAsia" w:ascii="Times New Roman" w:hAnsi="Times New Roman" w:eastAsia="FangSong" w:cs="Times New Roman"/>
        </w:rPr>
        <w:t>中氮含量和锑含量列方程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x</m:t>
            </m:r>
            <m:r>
              <m:t>M</m:t>
            </m:r>
            <m:r>
              <m:rPr>
                <m:sty m:val="p"/>
              </m:rPr>
              <m:t>(</m:t>
            </m:r>
            <m:r>
              <m:t>N</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0.2290</m:t>
        </m:r>
        <m:r>
          <m:t> </m:t>
        </m:r>
        <m:f>
          <m:fPr>
            <m:type m:val="bar"/>
          </m:fPr>
          <m:num>
            <m:r>
              <m:t>n</m:t>
            </m:r>
            <m:r>
              <m:t>M</m:t>
            </m:r>
            <m:r>
              <m:rPr>
                <m:sty m:val="p"/>
              </m:rPr>
              <m:t>(</m:t>
            </m:r>
            <m:r>
              <m:t>S</m:t>
            </m:r>
            <m:r>
              <m:t>b</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0.3982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n=5x，</w:t>
      </w:r>
      <w:r>
        <w:rPr>
          <w:rFonts w:hint="eastAsia" w:ascii="Times New Roman" w:hAnsi="Times New Roman" w:eastAsia="FangSong" w:cs="Times New Roman"/>
        </w:rPr>
        <w:t>确定化学式为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阳离子成键和价电子情况画共振结构如下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000"/>
            <wp:effectExtent b="0" l="0" r="0" t="0"/>
            <wp:docPr descr="" title="" id="530" name="Picture"/>
            <a:graphic>
              <a:graphicData uri="http://schemas.openxmlformats.org/drawingml/2006/picture">
                <pic:pic>
                  <pic:nvPicPr>
                    <pic:cNvPr descr="9e7324e7245339c851655f71593eba622416df4bdfd016d7613f65fd6e936c54.jpg" id="531" name="Picture"/>
                    <pic:cNvPicPr>
                      <a:picLocks noChangeArrowheads="1" noChangeAspect="1"/>
                    </pic:cNvPicPr>
                  </pic:nvPicPr>
                  <pic:blipFill>
                    <a:blip r:embed="rId529"/>
                    <a:stretch>
                      <a:fillRect/>
                    </a:stretch>
                  </pic:blipFill>
                  <pic:spPr bwMode="auto">
                    <a:xfrm>
                      <a:off x="0" y="0"/>
                      <a:ext cx="3600000" cy="11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533" name="Picture"/>
            <a:graphic>
              <a:graphicData uri="http://schemas.openxmlformats.org/drawingml/2006/picture">
                <pic:pic>
                  <pic:nvPicPr>
                    <pic:cNvPr descr="e1ae264b59aa1f3fa9c76139896e97a72990a5bc9a5c3cbe8dddc681359da4ed.jpg" id="534" name="Picture"/>
                    <pic:cNvPicPr>
                      <a:picLocks noChangeArrowheads="1" noChangeAspect="1"/>
                    </pic:cNvPicPr>
                  </pic:nvPicPr>
                  <pic:blipFill>
                    <a:blip r:embed="rId532"/>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6411"/>
            <wp:effectExtent b="0" l="0" r="0" t="0"/>
            <wp:docPr descr="" title="" id="536" name="Picture"/>
            <a:graphic>
              <a:graphicData uri="http://schemas.openxmlformats.org/drawingml/2006/picture">
                <pic:pic>
                  <pic:nvPicPr>
                    <pic:cNvPr descr="b51820b3560211904128f43d7e4a043be909451382a4bf1d06ea5af1b134289c.jpg" id="537" name="Picture"/>
                    <pic:cNvPicPr>
                      <a:picLocks noChangeArrowheads="1" noChangeAspect="1"/>
                    </pic:cNvPicPr>
                  </pic:nvPicPr>
                  <pic:blipFill>
                    <a:blip r:embed="rId535"/>
                    <a:stretch>
                      <a:fillRect/>
                    </a:stretch>
                  </pic:blipFill>
                  <pic:spPr bwMode="auto">
                    <a:xfrm>
                      <a:off x="0" y="0"/>
                      <a:ext cx="3600000" cy="1076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6796"/>
            <wp:effectExtent b="0" l="0" r="0" t="0"/>
            <wp:docPr descr="" title="" id="539" name="Picture"/>
            <a:graphic>
              <a:graphicData uri="http://schemas.openxmlformats.org/drawingml/2006/picture">
                <pic:pic>
                  <pic:nvPicPr>
                    <pic:cNvPr descr="11f8fd3c764480c65e7ce0582e1a457bdf76b8f4b1b5933b2d32483ba67e9c59.jpg" id="540" name="Picture"/>
                    <pic:cNvPicPr>
                      <a:picLocks noChangeArrowheads="1" noChangeAspect="1"/>
                    </pic:cNvPicPr>
                  </pic:nvPicPr>
                  <pic:blipFill>
                    <a:blip r:embed="rId538"/>
                    <a:stretch>
                      <a:fillRect/>
                    </a:stretch>
                  </pic:blipFill>
                  <pic:spPr bwMode="auto">
                    <a:xfrm>
                      <a:off x="0" y="0"/>
                      <a:ext cx="3600000" cy="11067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1428"/>
            <wp:effectExtent b="0" l="0" r="0" t="0"/>
            <wp:docPr descr="" title="" id="542" name="Picture"/>
            <a:graphic>
              <a:graphicData uri="http://schemas.openxmlformats.org/drawingml/2006/picture">
                <pic:pic>
                  <pic:nvPicPr>
                    <pic:cNvPr descr="a0c74205092658ffe04b38a9f55fcfbdefd247e57c29b7e9c7a36f0030f56ee3.jpg" id="543" name="Picture"/>
                    <pic:cNvPicPr>
                      <a:picLocks noChangeArrowheads="1" noChangeAspect="1"/>
                    </pic:cNvPicPr>
                  </pic:nvPicPr>
                  <pic:blipFill>
                    <a:blip r:embed="rId541"/>
                    <a:stretch>
                      <a:fillRect/>
                    </a:stretch>
                  </pic:blipFill>
                  <pic:spPr bwMode="auto">
                    <a:xfrm>
                      <a:off x="0" y="0"/>
                      <a:ext cx="3600000" cy="105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545" name="Picture"/>
            <a:graphic>
              <a:graphicData uri="http://schemas.openxmlformats.org/drawingml/2006/picture">
                <pic:pic>
                  <pic:nvPicPr>
                    <pic:cNvPr descr="4a8d8649be5ba2bd0d054592cabd193724c1a8f884975cedba9558517b4c6b9e.jpg" id="546" name="Picture"/>
                    <pic:cNvPicPr>
                      <a:picLocks noChangeArrowheads="1" noChangeAspect="1"/>
                    </pic:cNvPicPr>
                  </pic:nvPicPr>
                  <pic:blipFill>
                    <a:blip r:embed="rId544"/>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中心键角均小于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第一行共振结构中其他两个键角等于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第二行共振结构中小于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sSub>
                  <m:e>
                    <m:r>
                      <m:rPr>
                        <m:sty m:val="p"/>
                      </m:rPr>
                      <m:t>N</m:t>
                    </m:r>
                  </m:e>
                  <m:sub>
                    <m:r>
                      <m:t>2</m:t>
                    </m:r>
                  </m:sub>
                </m:sSub>
                <m:r>
                  <m:rPr>
                    <m:sty m:val="p"/>
                  </m:rPr>
                  <m:t> </m:t>
                </m:r>
                <m:r>
                  <m:rPr>
                    <m:sty m:val="p"/>
                  </m:rPr>
                  <m:t>F</m:t>
                </m:r>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sSub>
          <m:e>
            <m:r>
              <m:rPr>
                <m:sty m:val="p"/>
              </m:rPr>
              <m:t>H</m:t>
            </m:r>
            <m:r>
              <m:rPr>
                <m:sty m:val="p"/>
              </m:rPr>
              <m:t>N</m:t>
            </m:r>
          </m:e>
          <m:sub>
            <m:r>
              <m:t>3</m:t>
            </m:r>
          </m:sub>
        </m:sSub>
        <m:r>
          <m:rPr>
            <m:sty m:val="p"/>
          </m:rPr>
          <m:t>=</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HF，HF</w:t>
      </w:r>
      <w:r>
        <w:rPr>
          <w:rFonts w:ascii="Times New Roman" w:hAnsi="Times New Roman" w:eastAsia="Times New Roman" w:cs="Times New Roman"/>
        </w:rPr>
        <w:t xml:space="preserve"> </w:t>
      </w:r>
      <w:r>
        <w:rPr>
          <w:rFonts w:hint="eastAsia" w:ascii="Times New Roman" w:hAnsi="Times New Roman" w:eastAsia="FangSong" w:cs="Times New Roman"/>
        </w:rPr>
        <w:t>稳定性高</w:t>
      </w:r>
      <w:r>
        <w:rPr>
          <w:rFonts w:hint="eastAsia" w:ascii="Times New Roman" w:hAnsi="Times New Roman" w:eastAsia="Times New Roman" w:cs="Times New Roman"/>
        </w:rPr>
        <w:t>，</w:t>
      </w:r>
      <w:r>
        <w:rPr>
          <w:rFonts w:hint="eastAsia" w:ascii="Times New Roman" w:hAnsi="Times New Roman" w:eastAsia="FangSong" w:cs="Times New Roman"/>
        </w:rPr>
        <w:t>体系能量降低</w:t>
      </w:r>
      <w:r>
        <w:rPr>
          <w:rFonts w:hint="eastAsia" w:ascii="Times New Roman" w:hAnsi="Times New Roman" w:eastAsia="Times New Roman" w:cs="Times New Roman"/>
        </w:rPr>
        <w:t>，</w:t>
      </w:r>
      <w:r>
        <w:rPr>
          <w:rFonts w:hint="eastAsia" w:ascii="Times New Roman" w:hAnsi="Times New Roman" w:eastAsia="FangSong" w:cs="Times New Roman"/>
        </w:rPr>
        <w:t>所以该反应在热力学上有利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阳离子氧化水</w:t>
      </w:r>
      <w:r>
        <w:rPr>
          <w:rFonts w:hint="eastAsia" w:ascii="Times New Roman" w:hAnsi="Times New Roman" w:eastAsia="Times New Roman" w:cs="Times New Roman"/>
        </w:rPr>
        <w:t>，</w:t>
      </w:r>
      <w:r>
        <w:rPr>
          <w:rFonts w:hint="eastAsia" w:ascii="Times New Roman" w:hAnsi="Times New Roman" w:eastAsia="FangSong" w:cs="Times New Roman"/>
        </w:rPr>
        <w:t>生成氮气和氧气等</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r>
            <m:rPr>
              <m:sty m:val="p"/>
            </m:rPr>
            <m:t>。</m:t>
          </m:r>
        </m:oMath>
      </m:oMathPara>
    </w:p>
    <w:p>
      <w:pPr>
        <w:pStyle w:val="FirstParagraph"/>
      </w:pPr>
      <w:r>
        <w:rPr>
          <w:rFonts w:ascii="Times New Roman" w:hAnsi="Times New Roman" w:eastAsia="Times New Roman" w:cs="Times New Roman"/>
        </w:rPr>
        <w:t xml:space="preserve">37-7 D </w:t>
      </w:r>
      <w:r>
        <w:rPr>
          <w:rFonts w:hint="eastAsia" w:ascii="Times New Roman" w:hAnsi="Times New Roman" w:eastAsia="FangSong" w:cs="Times New Roman"/>
        </w:rPr>
        <w:t xml:space="preserve">的阴离子是八面体配位且含</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X</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根据氮含量列方程</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30.9g/mol，</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为磷</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P</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不是氧化还原反应</w:t>
      </w:r>
      <w:r>
        <w:rPr>
          <w:rFonts w:hint="eastAsia" w:ascii="Times New Roman" w:hAnsi="Times New Roman" w:eastAsia="Times New Roman" w:cs="Times New Roman"/>
        </w:rPr>
        <w:t>。E</w:t>
      </w:r>
      <w:r>
        <w:rPr>
          <w:rFonts w:hint="eastAsia" w:ascii="Times New Roman" w:hAnsi="Times New Roman" w:eastAsia="FangSong" w:cs="Times New Roman"/>
        </w:rPr>
        <w:t>中磷氧化数与氯化物中相同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阳离子只能是</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P</m:t>
        </m:r>
        <m:r>
          <m:rPr>
            <m:sty m:val="p"/>
          </m:rPr>
          <m:t>(</m:t>
        </m:r>
        <m:sSub>
          <m:e>
            <m:r>
              <m:rPr>
                <m:sty m:val="p"/>
              </m:rPr>
              <m:t>N</m:t>
            </m:r>
          </m:e>
          <m:sub>
            <m:r>
              <m:t>3</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主族元素是磷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w:t>
      </w:r>
      <w:r>
        <w:rPr>
          <w:rFonts w:hint="eastAsia" w:ascii="Times New Roman" w:hAnsi="Times New Roman" w:eastAsia="FangSong" w:cs="Times New Roman"/>
        </w:rPr>
        <w:t>考虑大气中有氧气</w:t>
      </w:r>
      <w:r>
        <w:rPr>
          <w:rFonts w:hint="eastAsia" w:ascii="Times New Roman" w:hAnsi="Times New Roman" w:eastAsia="Times New Roman" w:cs="Times New Roman"/>
        </w:rPr>
        <w:t>，</w:t>
      </w:r>
      <w:r>
        <w:rPr>
          <w:rFonts w:hint="eastAsia" w:ascii="Times New Roman" w:hAnsi="Times New Roman" w:eastAsia="FangSong" w:cs="Times New Roman"/>
        </w:rPr>
        <w:t>磷被氧化</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根据原子守恒和氧化还原反应规律写</w:t>
      </w:r>
      <w:r>
        <w:rPr>
          <w:rFonts w:ascii="Times New Roman" w:hAnsi="Times New Roman" w:eastAsia="Times New Roman" w:cs="Times New Roman"/>
        </w:rPr>
        <w:t xml:space="preserve"> E </w:t>
      </w:r>
      <w:r>
        <w:rPr>
          <w:rFonts w:hint="eastAsia" w:ascii="Times New Roman" w:hAnsi="Times New Roman" w:eastAsia="FangSong" w:cs="Times New Roman"/>
        </w:rPr>
        <w:t>分解方程式如下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t>5</m:t>
              </m:r>
            </m:sub>
          </m:sSub>
          <m:sSup>
            <m:e>
              <m:r>
                <m:rPr>
                  <m:sty m:val="p"/>
                </m:rPr>
                <m:t>]</m:t>
              </m:r>
            </m:e>
            <m:sup>
              <m:r>
                <m:rPr>
                  <m:sty m:val="p"/>
                </m:rPr>
                <m:t>+</m:t>
              </m:r>
            </m:sup>
          </m:sSup>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547"/>
    <w:bookmarkStart w:id="551" w:name="偶极矩-6"/>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下图所示分子的实测偶极矩为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1.5D，</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键的键矩为</w:t>
      </w:r>
      <w:r>
        <w:rPr>
          <w:rFonts w:ascii="Times New Roman" w:hAnsi="Times New Roman" w:eastAsia="Times New Roman" w:cs="Times New Roman"/>
        </w:rPr>
        <w:t xml:space="preserve"> </w:t>
      </w:r>
      <w:r>
        <w:rPr>
          <w:rFonts w:hint="eastAsia" w:ascii="Times New Roman" w:hAnsi="Times New Roman" w:eastAsia="Times New Roman" w:cs="Times New Roman"/>
        </w:rPr>
        <w:t>0.9D，</w:t>
      </w:r>
      <w:r>
        <w:rPr>
          <w:rFonts w:hint="eastAsia" w:ascii="Times New Roman" w:hAnsi="Times New Roman" w:eastAsia="FangSong" w:cs="Times New Roman"/>
        </w:rPr>
        <w:t>试推测该分子的可能立体结构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1460500"/>
            <wp:effectExtent b="0" l="0" r="0" t="0"/>
            <wp:docPr descr="" title="" id="549" name="Picture"/>
            <a:graphic>
              <a:graphicData uri="http://schemas.openxmlformats.org/drawingml/2006/picture">
                <pic:pic>
                  <pic:nvPicPr>
                    <pic:cNvPr descr="6e11cc2aabf19bcc0619b06a4f9ab2f7e6348f01dc32a7e911d025b22e8c0903.jpg" id="550" name="Picture"/>
                    <pic:cNvPicPr>
                      <a:picLocks noChangeArrowheads="1" noChangeAspect="1"/>
                    </pic:cNvPicPr>
                  </pic:nvPicPr>
                  <pic:blipFill>
                    <a:blip r:embed="rId548"/>
                    <a:stretch>
                      <a:fillRect/>
                    </a:stretch>
                  </pic:blipFill>
                  <pic:spPr bwMode="auto">
                    <a:xfrm>
                      <a:off x="0" y="0"/>
                      <a:ext cx="30099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m:oMath>
        <m:sSub>
          <m:e>
            <m:r>
              <m:t>μ</m:t>
            </m:r>
          </m:e>
          <m:sub>
            <m:r>
              <m:t>H</m:t>
            </m:r>
            <m:r>
              <m:rPr>
                <m:sty m:val="p"/>
              </m:rPr>
              <m:t>−</m:t>
            </m:r>
            <m: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分子偶极矩为</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根据矢量合成公式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sSubSup>
              <m:e>
                <m:r>
                  <m:t>μ</m:t>
                </m:r>
              </m:e>
              <m:sub>
                <m:r>
                  <m:t>H</m:t>
                </m:r>
                <m:r>
                  <m:rPr>
                    <m:sty m:val="p"/>
                  </m:rPr>
                  <m:t>−</m:t>
                </m:r>
                <m:r>
                  <m:t>O</m:t>
                </m:r>
              </m:sub>
              <m:sup>
                <m:r>
                  <m:t>2</m:t>
                </m:r>
              </m:sup>
            </m:sSubSup>
            <m:r>
              <m:rPr>
                <m:sty m:val="p"/>
              </m:rPr>
              <m:t>+</m:t>
            </m:r>
            <m:sSubSup>
              <m:e>
                <m:r>
                  <m:t>μ</m:t>
                </m:r>
              </m:e>
              <m:sub>
                <m:r>
                  <m:t>H</m:t>
                </m:r>
                <m:r>
                  <m:rPr>
                    <m:sty m:val="p"/>
                  </m:rPr>
                  <m:t>−</m:t>
                </m:r>
                <m:r>
                  <m:t>O</m:t>
                </m:r>
              </m:sub>
              <m:sup>
                <m:r>
                  <m:t>2</m:t>
                </m:r>
              </m:sup>
            </m:sSubSup>
            <m:r>
              <m:rPr>
                <m:sty m:val="p"/>
              </m:rPr>
              <m:t>+</m:t>
            </m:r>
            <m:r>
              <m:t>2</m:t>
            </m:r>
            <m:sSub>
              <m:e>
                <m:r>
                  <m:t>μ</m:t>
                </m:r>
              </m:e>
              <m:sub>
                <m:r>
                  <m:t>H</m:t>
                </m:r>
                <m:r>
                  <m:rPr>
                    <m:sty m:val="p"/>
                  </m:rPr>
                  <m:t>−</m:t>
                </m:r>
                <m:r>
                  <m:t>O</m:t>
                </m:r>
              </m:sub>
            </m:sSub>
            <m:sSub>
              <m:e>
                <m:r>
                  <m:t>μ</m:t>
                </m:r>
              </m:e>
              <m:sub>
                <m:r>
                  <m:t>H</m:t>
                </m:r>
                <m:r>
                  <m:rPr>
                    <m:sty m:val="p"/>
                  </m:rPr>
                  <m:t>−</m:t>
                </m:r>
                <m:r>
                  <m:t>O</m:t>
                </m:r>
              </m:sub>
            </m:sSub>
            <m:r>
              <m:rPr>
                <m:sty m:val="p"/>
              </m:rPr>
              <m:t>cos</m:t>
            </m:r>
            <m:r>
              <m:t>θ</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将数据代入公式计算的</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每摩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分子平均有</w:t>
      </w:r>
      <w:r>
        <w:rPr>
          <w:rFonts w:ascii="Times New Roman" w:hAnsi="Times New Roman" w:eastAsia="Times New Roman" w:cs="Times New Roman"/>
        </w:rPr>
        <w:t xml:space="preserve"> 2mol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间的氢键数多一倍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可能该分子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原子都不在苯环平面内</w:t>
      </w:r>
      <w:r>
        <w:rPr>
          <w:rFonts w:hint="eastAsia" w:ascii="Times New Roman" w:hAnsi="Times New Roman" w:eastAsia="Times New Roman" w:cs="Times New Roman"/>
        </w:rPr>
        <w:t>，</w:t>
      </w:r>
      <w:r>
        <w:rPr>
          <w:rFonts w:hint="eastAsia" w:ascii="Times New Roman" w:hAnsi="Times New Roman" w:eastAsia="FangSong" w:cs="Times New Roman"/>
        </w:rPr>
        <w:t>可形象地称为</w:t>
      </w:r>
      <w:r>
        <w:rPr>
          <w:rFonts w:hint="eastAsia" w:ascii="Times New Roman" w:hAnsi="Times New Roman" w:eastAsia="Times New Roman" w:cs="Times New Roman"/>
        </w:rPr>
        <w:t>”</w:t>
      </w:r>
      <w:r>
        <w:rPr>
          <w:rFonts w:hint="eastAsia" w:ascii="Times New Roman" w:hAnsi="Times New Roman" w:eastAsia="FangSong" w:cs="Times New Roman"/>
        </w:rPr>
        <w:t>蝴蝶状分子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8" w:name="路易斯结构-4"/>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给出三硝基甘油酯的键线式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该物质为何是烈性的爆炸品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7804"/>
            <wp:effectExtent b="0" l="0" r="0" t="0"/>
            <wp:docPr descr="" title="" id="553" name="Picture"/>
            <a:graphic>
              <a:graphicData uri="http://schemas.openxmlformats.org/drawingml/2006/picture">
                <pic:pic>
                  <pic:nvPicPr>
                    <pic:cNvPr descr="7b00254900108ceb9d8d72033983fa8ad4b04e4109363ebec9c6edcc25d97622.jpg" id="554" name="Picture"/>
                    <pic:cNvPicPr>
                      <a:picLocks noChangeArrowheads="1" noChangeAspect="1"/>
                    </pic:cNvPicPr>
                  </pic:nvPicPr>
                  <pic:blipFill>
                    <a:blip r:embed="rId552"/>
                    <a:stretch>
                      <a:fillRect/>
                    </a:stretch>
                  </pic:blipFill>
                  <pic:spPr bwMode="auto">
                    <a:xfrm>
                      <a:off x="0" y="0"/>
                      <a:ext cx="3240000" cy="26078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2616200"/>
            <wp:effectExtent b="0" l="0" r="0" t="0"/>
            <wp:docPr descr="" title="" id="556" name="Picture"/>
            <a:graphic>
              <a:graphicData uri="http://schemas.openxmlformats.org/drawingml/2006/picture">
                <pic:pic>
                  <pic:nvPicPr>
                    <pic:cNvPr descr="5bac9cb2f7745c08a99919a40fc6fc6441e581b84dca61dca6094283e1e2f0ae.jpg" id="557" name="Picture"/>
                    <pic:cNvPicPr>
                      <a:picLocks noChangeArrowheads="1" noChangeAspect="1"/>
                    </pic:cNvPicPr>
                  </pic:nvPicPr>
                  <pic:blipFill>
                    <a:blip r:embed="rId555"/>
                    <a:stretch>
                      <a:fillRect/>
                    </a:stretch>
                  </pic:blipFill>
                  <pic:spPr bwMode="auto">
                    <a:xfrm>
                      <a:off x="0" y="0"/>
                      <a:ext cx="3429000" cy="2616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5</m:t>
          </m:r>
          <m:r>
            <m:rPr>
              <m:sty m:val="p"/>
            </m:rPr>
            <m:t>−</m:t>
          </m:r>
          <m:r>
            <m:t>2</m:t>
          </m:r>
          <m:sSub>
            <m:e>
              <m:r>
                <m:rPr>
                  <m:sty m:val="p"/>
                </m:rPr>
                <m:t>C</m:t>
              </m:r>
            </m:e>
            <m:sub>
              <m:r>
                <m:t>8</m:t>
              </m:r>
            </m:sub>
          </m:sSub>
          <m:r>
            <m:rPr>
              <m:sty m:val="p"/>
            </m:rPr>
            <m:t>(</m:t>
          </m:r>
          <m:sSub>
            <m:e>
              <m:r>
                <m:rPr>
                  <m:sty m:val="p"/>
                </m:rPr>
                <m:t>N</m:t>
              </m:r>
              <m:r>
                <m:rPr>
                  <m:sty m:val="p"/>
                </m:rPr>
                <m:t>O</m:t>
              </m:r>
            </m:e>
            <m:sub>
              <m:r>
                <m:t>2</m:t>
              </m:r>
            </m:sub>
          </m:sSub>
          <m:sSub>
            <m:e>
              <m:r>
                <m:rPr>
                  <m:sty m:val="p"/>
                </m:rPr>
                <m:t>)</m:t>
              </m:r>
            </m:e>
            <m:sub>
              <m:r>
                <m:t>8</m:t>
              </m:r>
            </m:sub>
          </m:sSub>
          <m:r>
            <m:rPr>
              <m:sty m:val="p"/>
            </m:rPr>
            <m:t>→</m:t>
          </m:r>
          <m:r>
            <m:t>4</m:t>
          </m:r>
          <m:sSub>
            <m:e>
              <m:r>
                <m:rPr>
                  <m:sty m:val="p"/>
                </m:rPr>
                <m:t>N</m:t>
              </m:r>
            </m:e>
            <m:sub>
              <m:r>
                <m:t>2</m:t>
              </m:r>
            </m:sub>
          </m:sSub>
          <m:r>
            <m:rPr>
              <m:sty m:val="p"/>
            </m:rPr>
            <m:t>↑</m:t>
          </m:r>
          <m:r>
            <m:rPr>
              <m:sty m:val="p"/>
            </m:rPr>
            <m:t>+</m:t>
          </m:r>
          <m:r>
            <m:t>8</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该物质分子储存大量化学能</w:t>
      </w:r>
      <w:r>
        <w:rPr>
          <w:rFonts w:hint="eastAsia" w:ascii="Times New Roman" w:hAnsi="Times New Roman" w:eastAsia="Times New Roman" w:cs="Times New Roman"/>
        </w:rPr>
        <w:t>，</w:t>
      </w:r>
      <w:r>
        <w:rPr>
          <w:rFonts w:hint="eastAsia" w:ascii="Times New Roman" w:hAnsi="Times New Roman" w:eastAsia="FangSong" w:cs="Times New Roman"/>
        </w:rPr>
        <w:t>爆炸反应生成大量稳定气体</w:t>
      </w:r>
      <w:r>
        <w:rPr>
          <w:rFonts w:hint="eastAsia" w:ascii="Times New Roman" w:hAnsi="Times New Roman" w:eastAsia="Times New Roman" w:cs="Times New Roman"/>
        </w:rPr>
        <w:t>，</w:t>
      </w:r>
      <w:r>
        <w:rPr>
          <w:rFonts w:hint="eastAsia" w:ascii="Times New Roman" w:hAnsi="Times New Roman" w:eastAsia="FangSong" w:cs="Times New Roman"/>
        </w:rPr>
        <w:t>释放大量能量且气体体积急剧膨胀</w:t>
      </w:r>
      <w:r>
        <w:rPr>
          <w:rFonts w:hint="eastAsia" w:ascii="Times New Roman" w:hAnsi="Times New Roman" w:eastAsia="Times New Roman" w:cs="Times New Roman"/>
        </w:rPr>
        <w:t>，</w:t>
      </w:r>
      <w:r>
        <w:rPr>
          <w:rFonts w:hint="eastAsia" w:ascii="Times New Roman" w:hAnsi="Times New Roman" w:eastAsia="FangSong" w:cs="Times New Roman"/>
        </w:rPr>
        <w:t>所以是烈性爆炸品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65" w:name="杂化轨道-9"/>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560" name="Picture"/>
            <a:graphic>
              <a:graphicData uri="http://schemas.openxmlformats.org/drawingml/2006/picture">
                <pic:pic>
                  <pic:nvPicPr>
                    <pic:cNvPr descr="d90314c1dbba773e31b207fe7522ca3587572bbb2e7d323dd60225fc78551c07.jpg" id="561" name="Picture"/>
                    <pic:cNvPicPr>
                      <a:picLocks noChangeArrowheads="1" noChangeAspect="1"/>
                    </pic:cNvPicPr>
                  </pic:nvPicPr>
                  <pic:blipFill>
                    <a:blip r:embed="rId559"/>
                    <a:stretch>
                      <a:fillRect/>
                    </a:stretch>
                  </pic:blipFill>
                  <pic:spPr bwMode="auto">
                    <a:xfrm>
                      <a:off x="0" y="0"/>
                      <a:ext cx="2374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平面与三角双锥的赤道平面互相垂直</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4</m:t>
            </m:r>
          </m:sub>
        </m:sSub>
        <m:r>
          <m:rPr>
            <m:sty m:val="p"/>
          </m:rPr>
          <m:t>S</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若用等电子体原理将</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O</w:t>
      </w:r>
      <w:r>
        <w:rPr>
          <w:rFonts w:hint="eastAsia" w:ascii="Times New Roman" w:hAnsi="Times New Roman" w:eastAsia="FangSong" w:cs="Times New Roman"/>
        </w:rPr>
        <w:t>原子分析是错误的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之间是双键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原子杂化方式不是单纯的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w:t>
      </w:r>
      <w:r>
        <w:rPr>
          <w:rFonts w:hint="eastAsia" w:ascii="Times New Roman" w:hAnsi="Times New Roman" w:eastAsia="FangSong" w:cs="Times New Roman"/>
        </w:rPr>
        <w:t>原子是</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两者的轨道弯曲重叠形成两根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8349"/>
            <wp:effectExtent b="0" l="0" r="0" t="0"/>
            <wp:docPr descr="" title="" id="563" name="Picture"/>
            <a:graphic>
              <a:graphicData uri="http://schemas.openxmlformats.org/drawingml/2006/picture">
                <pic:pic>
                  <pic:nvPicPr>
                    <pic:cNvPr descr="11cc442e55f2e4eea4160d3b3b6c12f2ada3b905658740c23a7da4ff81ccdffc.jpg" id="564" name="Picture"/>
                    <pic:cNvPicPr>
                      <a:picLocks noChangeArrowheads="1" noChangeAspect="1"/>
                    </pic:cNvPicPr>
                  </pic:nvPicPr>
                  <pic:blipFill>
                    <a:blip r:embed="rId562"/>
                    <a:stretch>
                      <a:fillRect/>
                    </a:stretch>
                  </pic:blipFill>
                  <pic:spPr bwMode="auto">
                    <a:xfrm>
                      <a:off x="0" y="0"/>
                      <a:ext cx="3600000" cy="11883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5"/>
    <w:bookmarkStart w:id="575" w:name="杂化轨道-10"/>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此分子有两种可能构型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r>
        <w:rPr>
          <w:rFonts w:hint="eastAsia" w:ascii="Times New Roman" w:hAnsi="Times New Roman" w:eastAsia="FangSong" w:cs="Times New Roman"/>
        </w:rPr>
        <w:t>请画出它们的结构式</w:t>
      </w:r>
      <w:r>
        <w:rPr>
          <w:rFonts w:hint="eastAsia" w:ascii="Times New Roman" w:hAnsi="Times New Roman" w:eastAsia="Times New Roman" w:cs="Times New Roman"/>
        </w:rPr>
        <w:t>，</w:t>
      </w:r>
      <w:r>
        <w:rPr>
          <w:rFonts w:hint="eastAsia" w:ascii="Times New Roman" w:hAnsi="Times New Roman" w:eastAsia="FangSong" w:cs="Times New Roman"/>
        </w:rPr>
        <w:t>并说明为什么</w:t>
      </w:r>
    </w:p>
    <w:p>
      <w:pPr>
        <w:pStyle w:val="BodyText"/>
      </w:pPr>
      <w:r>
        <w:rPr>
          <w:rFonts w:hint="eastAsia" w:ascii="Times New Roman" w:hAnsi="Times New Roman" w:eastAsia="FangSong" w:cs="Times New Roman"/>
        </w:rPr>
        <w:t xml:space="preserve">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分子中化学键的类型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分子为什么是非极性抗磁性分子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标明</w:t>
      </w:r>
      <w:r>
        <w:rPr>
          <w:rFonts w:ascii="Times New Roman" w:hAnsi="Times New Roman" w:eastAsia="Times New Roman" w:cs="Times New Roman"/>
        </w:rPr>
        <w:t xml:space="preserve"> A </w:t>
      </w:r>
      <w:r>
        <w:rPr>
          <w:rFonts w:hint="eastAsia" w:ascii="Times New Roman" w:hAnsi="Times New Roman" w:eastAsia="FangSong" w:cs="Times New Roman"/>
        </w:rPr>
        <w:t>分子中成键骨架原子的形式电荷</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设分子化学式为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N</m:t>
        </m:r>
        <m:r>
          <m:rPr>
            <m:sty m:val="p"/>
          </m:rPr>
          <m:t>B</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，H、N、B</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相对原子质量分别约为</w:t>
      </w:r>
      <w:r>
        <w:rPr>
          <w:rFonts w:ascii="Times New Roman" w:hAnsi="Times New Roman" w:eastAsia="Times New Roman" w:cs="Times New Roman"/>
        </w:rPr>
        <w:t xml:space="preserve"> </w:t>
      </w:r>
      <w:r>
        <w:rPr>
          <w:rFonts w:hint="eastAsia" w:ascii="Times New Roman" w:hAnsi="Times New Roman" w:eastAsia="Times New Roman" w:cs="Times New Roman"/>
        </w:rPr>
        <w:t>1、14、11，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14</m:t>
        </m:r>
        <m:r>
          <m:rPr>
            <m:sty m:val="p"/>
          </m:rPr>
          <m:t>+</m:t>
        </m:r>
        <m:r>
          <m:t>11</m:t>
        </m:r>
        <m:r>
          <m:rPr>
            <m:sty m:val="p"/>
          </m:rPr>
          <m:t>)</m:t>
        </m:r>
        <m:r>
          <m:t>n</m:t>
        </m:r>
        <m:r>
          <m:rPr>
            <m:sty m:val="p"/>
          </m:rPr>
          <m:t>=</m:t>
        </m:r>
        <m:r>
          <m:t>80.4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N</m:t>
            </m:r>
          </m:e>
          <m:sub>
            <m:r>
              <m:t>3</m:t>
            </m:r>
          </m:sub>
        </m:sSub>
        <m:sSub>
          <m:e>
            <m:r>
              <m:rPr>
                <m:sty m:val="p"/>
              </m:rPr>
              <m:t>B</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有两种结构式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52700" cy="2946400"/>
            <wp:effectExtent b="0" l="0" r="0" t="0"/>
            <wp:docPr descr="" title="" id="567" name="Picture"/>
            <a:graphic>
              <a:graphicData uri="http://schemas.openxmlformats.org/drawingml/2006/picture">
                <pic:pic>
                  <pic:nvPicPr>
                    <pic:cNvPr descr="a11888eb4b81c8afcd6318bffa59a1f477e8df0b103fa477d384b24af39fa1e4.jpg" id="568" name="Picture"/>
                    <pic:cNvPicPr>
                      <a:picLocks noChangeArrowheads="1" noChangeAspect="1"/>
                    </pic:cNvPicPr>
                  </pic:nvPicPr>
                  <pic:blipFill>
                    <a:blip r:embed="rId566"/>
                    <a:stretch>
                      <a:fillRect/>
                    </a:stretch>
                  </pic:blipFill>
                  <pic:spPr bwMode="auto">
                    <a:xfrm>
                      <a:off x="0" y="0"/>
                      <a:ext cx="25527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009900"/>
            <wp:effectExtent b="0" l="0" r="0" t="0"/>
            <wp:docPr descr="" title="" id="570" name="Picture"/>
            <a:graphic>
              <a:graphicData uri="http://schemas.openxmlformats.org/drawingml/2006/picture">
                <pic:pic>
                  <pic:nvPicPr>
                    <pic:cNvPr descr="ebd14ed5c699860e23d417312e716cba1f61568ce547c493239bba4e7a116231.jpg" id="571" name="Picture"/>
                    <pic:cNvPicPr>
                      <a:picLocks noChangeArrowheads="1" noChangeAspect="1"/>
                    </pic:cNvPicPr>
                  </pic:nvPicPr>
                  <pic:blipFill>
                    <a:blip r:embed="rId569"/>
                    <a:stretch>
                      <a:fillRect/>
                    </a:stretch>
                  </pic:blipFill>
                  <pic:spPr bwMode="auto">
                    <a:xfrm>
                      <a:off x="0" y="0"/>
                      <a:ext cx="25527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环硼氮烷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六元环结构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上各连接一个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之间为单键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环内存在离域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三元环的张力太大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A: B、N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B: B、N,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似乎也可以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分子中各键的极性相互抵消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分子的正</w:t>
      </w:r>
      <w:r>
        <w:rPr>
          <w:rFonts w:hint="eastAsia" w:ascii="Times New Roman" w:hAnsi="Times New Roman" w:eastAsia="Times New Roman" w:cs="Times New Roman"/>
        </w:rPr>
        <w:t>、</w:t>
      </w:r>
      <w:r>
        <w:rPr>
          <w:rFonts w:hint="eastAsia" w:ascii="Times New Roman" w:hAnsi="Times New Roman" w:eastAsia="FangSong" w:cs="Times New Roman"/>
        </w:rPr>
        <w:t>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所以为非极性分子</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分子中所有电子都成对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在外加磁场作用下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不会产生顺磁效应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所以表现为抗磁性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原子将孤对电子提供给</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原子是缺电子原子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原子因而少电子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N </w:t>
      </w:r>
      <w:r>
        <w:rPr>
          <w:rFonts w:hint="eastAsia" w:ascii="Times New Roman" w:hAnsi="Times New Roman" w:eastAsia="FangSong" w:cs="Times New Roman"/>
        </w:rPr>
        <w:t>原子显示正电荷</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原子显示负电荷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3225800"/>
            <wp:effectExtent b="0" l="0" r="0" t="0"/>
            <wp:docPr descr="" title="" id="573" name="Picture"/>
            <a:graphic>
              <a:graphicData uri="http://schemas.openxmlformats.org/drawingml/2006/picture">
                <pic:pic>
                  <pic:nvPicPr>
                    <pic:cNvPr descr="c98e8fc9f0de3d8682d8220082b494d282dca036f457fe20c1c6833175705c55.jpg" id="574" name="Picture"/>
                    <pic:cNvPicPr>
                      <a:picLocks noChangeArrowheads="1" noChangeAspect="1"/>
                    </pic:cNvPicPr>
                  </pic:nvPicPr>
                  <pic:blipFill>
                    <a:blip r:embed="rId572"/>
                    <a:stretch>
                      <a:fillRect/>
                    </a:stretch>
                  </pic:blipFill>
                  <pic:spPr bwMode="auto">
                    <a:xfrm>
                      <a:off x="0" y="0"/>
                      <a:ext cx="30480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5"/>
    <w:bookmarkStart w:id="582" w:name="氢键-3"/>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三氟甲烷中由于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从而三氟甲烷中的</w:t>
      </w:r>
      <w:r>
        <w:rPr>
          <w:rFonts w:hint="eastAsia" w:ascii="Times New Roman" w:hAnsi="Times New Roman" w:eastAsia="Times New Roman" w:cs="Times New Roman"/>
        </w:rPr>
        <w:t>H</w:t>
      </w:r>
      <w:r>
        <w:rPr>
          <w:rFonts w:hint="eastAsia" w:ascii="Times New Roman" w:hAnsi="Times New Roman" w:eastAsia="FangSong" w:cs="Times New Roman"/>
        </w:rPr>
        <w:t>原子可与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hint="eastAsia" w:ascii="Times New Roman" w:hAnsi="Times New Roman" w:eastAsia="FangSong" w:cs="Times New Roman"/>
        </w:rPr>
        <w:t>因此可溶于水</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无法形成氢键</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8-2 </w:t>
      </w:r>
      <w:r>
        <w:rPr>
          <w:rFonts w:hint="eastAsia" w:ascii="Times New Roman" w:hAnsi="Times New Roman" w:eastAsia="FangSong" w:cs="Times New Roman"/>
        </w:rPr>
        <w:t>三氯甲基具有强吸电子诱导效应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w:t>
      </w:r>
    </w:p>
    <w:p>
      <w:pPr>
        <w:pStyle w:val="BodyText"/>
        <w:spacing w:before="160" w:after="80"/>
        <w:jc w:val="center"/>
      </w:pPr>
      <w:r>
        <w:rPr>
          <w:rFonts w:ascii="Times New Roman" w:hAnsi="Times New Roman" w:eastAsia="Times New Roman" w:cs="Times New Roman"/>
        </w:rPr>
        <w:drawing>
          <wp:inline>
            <wp:extent cx="2514600" cy="3048000"/>
            <wp:effectExtent b="0" l="0" r="0" t="0"/>
            <wp:docPr descr="" title="" id="577" name="Picture"/>
            <a:graphic>
              <a:graphicData uri="http://schemas.openxmlformats.org/drawingml/2006/picture">
                <pic:pic>
                  <pic:nvPicPr>
                    <pic:cNvPr descr="a5c9399eaff7cc3a1caa5d26ee422791336ff0b7ab4f9505f036348cf1a47d8c.jpg" id="578" name="Picture"/>
                    <pic:cNvPicPr>
                      <a:picLocks noChangeArrowheads="1" noChangeAspect="1"/>
                    </pic:cNvPicPr>
                  </pic:nvPicPr>
                  <pic:blipFill>
                    <a:blip r:embed="rId576"/>
                    <a:stretch>
                      <a:fillRect/>
                    </a:stretch>
                  </pic:blipFill>
                  <pic:spPr bwMode="auto">
                    <a:xfrm>
                      <a:off x="0" y="0"/>
                      <a:ext cx="25146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子形成氢键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的电负性的差值大于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之间的电负性差值</w:t>
      </w:r>
      <w:r>
        <w:rPr>
          <w:rFonts w:hint="eastAsia" w:ascii="Times New Roman" w:hAnsi="Times New Roman" w:eastAsia="Times New Roman" w:cs="Times New Roman"/>
        </w:rPr>
        <w:t>。8-4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H</m:t>
        </m:r>
        <m:r>
          <m:rPr>
            <m:sty m:val="p"/>
          </m:rPr>
          <m:t>C</m:t>
        </m:r>
        <m:r>
          <m:rPr>
            <m:sty m:val="p"/>
          </m:rPr>
          <m:t>l</m:t>
        </m:r>
        <m:r>
          <m:rPr>
            <m:sty m:val="p"/>
          </m:rPr>
          <m:t>+</m:t>
        </m:r>
        <m:sSub>
          <m:e>
            <m:r>
              <m:rPr>
                <m:sty m:val="p"/>
              </m:rPr>
              <m:t>O</m:t>
            </m:r>
          </m:e>
          <m:sub>
            <m:r>
              <m:t>2</m:t>
            </m:r>
          </m:sub>
        </m:sSub>
        <m:r>
          <m:rPr>
            <m:sty m:val="p"/>
          </m:rPr>
          <m:t>=</m:t>
        </m:r>
        <m:r>
          <m:rPr>
            <m:sty m:val="p"/>
          </m:rPr>
          <m:t>C</m:t>
        </m:r>
        <m:r>
          <m:rPr>
            <m:sty m:val="p"/>
          </m:rPr>
          <m:t>u</m:t>
        </m:r>
        <m:r>
          <m:rPr>
            <m:sty m:val="p"/>
          </m:rPr>
          <m:t>C</m:t>
        </m:r>
        <m:r>
          <m:rPr>
            <m:sty m:val="p"/>
          </m:rPr>
          <m:t>l</m:t>
        </m:r>
        <m:r>
          <m:rPr>
            <m:sty m:val="p"/>
          </m:rPr>
          <m:t>+</m:t>
        </m:r>
        <m:sSub>
          <m:e>
            <m:r>
              <m:rPr>
                <m:sty m:val="p"/>
              </m:rPr>
              <m:t>H</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A </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失去一个氢原子后的产物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结构式如图</w:t>
      </w:r>
    </w:p>
    <w:p>
      <w:pPr>
        <w:pStyle w:val="BodyText"/>
        <w:spacing w:before="160" w:after="80"/>
        <w:jc w:val="center"/>
      </w:pPr>
      <w:r>
        <w:rPr>
          <w:rFonts w:ascii="Times New Roman" w:hAnsi="Times New Roman" w:eastAsia="Times New Roman" w:cs="Times New Roman"/>
        </w:rPr>
        <w:drawing>
          <wp:inline>
            <wp:extent cx="2159000" cy="1066800"/>
            <wp:effectExtent b="0" l="0" r="0" t="0"/>
            <wp:docPr descr="" title="" id="580" name="Picture"/>
            <a:graphic>
              <a:graphicData uri="http://schemas.openxmlformats.org/drawingml/2006/picture">
                <pic:pic>
                  <pic:nvPicPr>
                    <pic:cNvPr descr="d340dbeea6a00a83d58e9e1f2d58d61a304e22c058b611e6c339c9299bb9a0f5.jpg" id="581" name="Picture"/>
                    <pic:cNvPicPr>
                      <a:picLocks noChangeArrowheads="1" noChangeAspect="1"/>
                    </pic:cNvPicPr>
                  </pic:nvPicPr>
                  <pic:blipFill>
                    <a:blip r:embed="rId579"/>
                    <a:stretch>
                      <a:fillRect/>
                    </a:stretch>
                  </pic:blipFill>
                  <pic:spPr bwMode="auto">
                    <a:xfrm>
                      <a:off x="0" y="0"/>
                      <a:ext cx="21590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Start w:id="583" w:name="路易斯结构-5"/>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有四重旋转轴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从稳定角度考虑是碳形成四元环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由一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经式量计算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m:oMath>
        <m:oMathPr>
          <m:ctrlPr>
            <w:rPr>
              <w:sz w:val="28"/>
              <w:szCs w:val="28"/>
            </w:rPr>
          </m:ctrlPr>
        </m:oMathPr>
        <m:r>
          <m:t>114.06</m:t>
        </m:r>
        <m:r>
          <m:rPr>
            <m:sty m:val="p"/>
          </m:rPr>
          <m:t>−</m:t>
        </m:r>
        <m:r>
          <m:t>12.01</m:t>
        </m:r>
        <m:r>
          <m:rPr>
            <m:sty m:val="p"/>
          </m:rPr>
          <m:t>×</m:t>
        </m:r>
        <m:r>
          <m:t>4</m:t>
        </m:r>
        <m:r>
          <m:rPr>
            <m:sty m:val="p"/>
          </m:rPr>
          <m:t>−</m:t>
        </m:r>
        <m:r>
          <m:t>1.008</m:t>
        </m:r>
        <m:r>
          <m:rPr>
            <m:sty m:val="p"/>
          </m:rPr>
          <m:t>×</m:t>
        </m:r>
        <m:r>
          <m:t>2</m:t>
        </m:r>
        <m:r>
          <m:rPr>
            <m:sty m:val="p"/>
          </m:rPr>
          <m:t>=</m:t>
        </m:r>
        <m:r>
          <m:t>64.004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为四个氧原子式量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结合对称性得出结构式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规则具芳香性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9-3: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4" w:name="分子为平面结构"/>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84"/>
    <w:bookmarkStart w:id="585" w:name="分子轨道理论-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5"/>
    <w:bookmarkStart w:id="592" w:name="lewis结构式-9"/>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587" name="Picture"/>
            <a:graphic>
              <a:graphicData uri="http://schemas.openxmlformats.org/drawingml/2006/picture">
                <pic:pic>
                  <pic:nvPicPr>
                    <pic:cNvPr descr="20e0c5f721aecb809a0d014163bb5b6f340c2de8e0e3d7eb510f882e0dac0e8a.jpg" id="588" name="Picture"/>
                    <pic:cNvPicPr>
                      <a:picLocks noChangeArrowheads="1" noChangeAspect="1"/>
                    </pic:cNvPicPr>
                  </pic:nvPicPr>
                  <pic:blipFill>
                    <a:blip r:embed="rId586"/>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701800"/>
            <wp:effectExtent b="0" l="0" r="0" t="0"/>
            <wp:docPr descr="" title="" id="590" name="Picture"/>
            <a:graphic>
              <a:graphicData uri="http://schemas.openxmlformats.org/drawingml/2006/picture">
                <pic:pic>
                  <pic:nvPicPr>
                    <pic:cNvPr descr="33cfc10ce01660181b1292997e0de3c47c3c449aa11db34b31bc9240e5d6c520.jpg" id="591" name="Picture"/>
                    <pic:cNvPicPr>
                      <a:picLocks noChangeArrowheads="1" noChangeAspect="1"/>
                    </pic:cNvPicPr>
                  </pic:nvPicPr>
                  <pic:blipFill>
                    <a:blip r:embed="rId589"/>
                    <a:stretch>
                      <a:fillRect/>
                    </a:stretch>
                  </pic:blipFill>
                  <pic:spPr bwMode="auto">
                    <a:xfrm>
                      <a:off x="0" y="0"/>
                      <a:ext cx="18542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spacing w:before="160" w:after="80"/>
      </w:pPr>
      <w:r>
        <w:pict>
          <v:rect style="width:0;height:1.5pt" o:hralign="center" o:hrstd="t" o:hr="t"/>
        </w:pict>
      </w:r>
    </w:p>
    <w:bookmarkEnd w:id="592"/>
    <w:bookmarkStart w:id="596" w:name="lewis结构式-10"/>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s>
              </m:mPr>
              <m:mr>
                <m:e>
                  <m:r>
                    <m:t>N</m:t>
                  </m:r>
                  <m:r>
                    <m:rPr>
                      <m:sty m:val="p"/>
                    </m:rPr>
                    <m:t>−</m:t>
                  </m:r>
                  <m:r>
                    <m:t>N</m:t>
                  </m:r>
                </m:e>
              </m:mr>
              <m:mr>
                <m:e>
                  <m:r>
                    <m:t>N</m:t>
                  </m:r>
                  <m:r>
                    <m:rPr>
                      <m:sty m:val="p"/>
                    </m:rPr>
                    <m:t>−</m:t>
                  </m:r>
                  <m:r>
                    <m:t>N</m:t>
                  </m:r>
                </m:e>
              </m:mr>
            </m:m>
          </m:e>
        </m:d>
        <m:r>
          <m:t>C</m:t>
        </m:r>
        <m:r>
          <m:rPr>
            <m:sty m:val="p"/>
          </m:rPr>
          <m:t>−</m:t>
        </m:r>
        <m:r>
          <m:t>C</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594" name="Picture"/>
            <a:graphic>
              <a:graphicData uri="http://schemas.openxmlformats.org/drawingml/2006/picture">
                <pic:pic>
                  <pic:nvPicPr>
                    <pic:cNvPr descr="3384d9781cc78ff175592ae63526b8915b63f577edb5a3ab7cfd548fa5f3e79c.jpg" id="595" name="Picture"/>
                    <pic:cNvPicPr>
                      <a:picLocks noChangeArrowheads="1" noChangeAspect="1"/>
                    </pic:cNvPicPr>
                  </pic:nvPicPr>
                  <pic:blipFill>
                    <a:blip r:embed="rId593"/>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等电子原理"/>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O</m:t>
        </m:r>
        <m:r>
          <m:t>A</m:t>
        </m:r>
        <m:r>
          <m:t>s</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597"/>
    <w:bookmarkStart w:id="601" w:name="lewis结构式-11"/>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035300" cy="2095500"/>
            <wp:effectExtent b="0" l="0" r="0" t="0"/>
            <wp:docPr descr="" title="" id="599" name="Picture"/>
            <a:graphic>
              <a:graphicData uri="http://schemas.openxmlformats.org/drawingml/2006/picture">
                <pic:pic>
                  <pic:nvPicPr>
                    <pic:cNvPr descr="3c4845723adb26866c8d76d8c287e214ee55fcf4c27d0f6653decc7378e668c0.jpg" id="600" name="Picture"/>
                    <pic:cNvPicPr>
                      <a:picLocks noChangeArrowheads="1" noChangeAspect="1"/>
                    </pic:cNvPicPr>
                  </pic:nvPicPr>
                  <pic:blipFill>
                    <a:blip r:embed="rId598"/>
                    <a:stretch>
                      <a:fillRect/>
                    </a:stretch>
                  </pic:blipFill>
                  <pic:spPr bwMode="auto">
                    <a:xfrm>
                      <a:off x="0" y="0"/>
                      <a:ext cx="3035300" cy="2095500"/>
                    </a:xfrm>
                    <a:prstGeom prst="rect">
                      <a:avLst/>
                    </a:prstGeom>
                    <a:noFill/>
                    <a:ln w="9525">
                      <a:noFill/>
                      <a:headEnd/>
                      <a:tailEnd/>
                    </a:ln>
                  </pic:spPr>
                </pic:pic>
              </a:graphicData>
            </a:graphic>
          </wp:inline>
        </w:drawing>
      </w:r>
    </w:p>
    <w:p>
      <w:pPr>
        <w:pStyle w:val="Compact"/>
        <w:numPr>
          <w:ilvl w:val="0"/>
          <w:numId w:val="1084"/>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5" w:name="lewis结构式-12"/>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8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603" name="Picture"/>
            <a:graphic>
              <a:graphicData uri="http://schemas.openxmlformats.org/drawingml/2006/picture">
                <pic:pic>
                  <pic:nvPicPr>
                    <pic:cNvPr descr="c7d2d98dde9498bd7e106aa0306d29185f096756aee345194a873dfb2431894c.jpg" id="604" name="Picture"/>
                    <pic:cNvPicPr>
                      <a:picLocks noChangeArrowheads="1" noChangeAspect="1"/>
                    </pic:cNvPicPr>
                  </pic:nvPicPr>
                  <pic:blipFill>
                    <a:blip r:embed="rId602"/>
                    <a:stretch>
                      <a:fillRect/>
                    </a:stretch>
                  </pic:blipFill>
                  <pic:spPr bwMode="auto">
                    <a:xfrm>
                      <a:off x="0" y="0"/>
                      <a:ext cx="3600000" cy="8734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5"/>
    <w:bookmarkStart w:id="615" w:name="lewis结构式-13"/>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6"/>
        </w:numPr>
      </w:pP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24623"/>
            <wp:effectExtent b="0" l="0" r="0" t="0"/>
            <wp:docPr descr="" title="" id="607" name="Picture"/>
            <a:graphic>
              <a:graphicData uri="http://schemas.openxmlformats.org/drawingml/2006/picture">
                <pic:pic>
                  <pic:nvPicPr>
                    <pic:cNvPr descr="d4fbef5144548b04cc96aa465be10ff049aaeaf4d4a5e4c232a37560ba5d9f2c.jpg" id="608" name="Picture"/>
                    <pic:cNvPicPr>
                      <a:picLocks noChangeArrowheads="1" noChangeAspect="1"/>
                    </pic:cNvPicPr>
                  </pic:nvPicPr>
                  <pic:blipFill>
                    <a:blip r:embed="rId606"/>
                    <a:stretch>
                      <a:fillRect/>
                    </a:stretch>
                  </pic:blipFill>
                  <pic:spPr bwMode="auto">
                    <a:xfrm>
                      <a:off x="0" y="0"/>
                      <a:ext cx="3600000" cy="2324623"/>
                    </a:xfrm>
                    <a:prstGeom prst="rect">
                      <a:avLst/>
                    </a:prstGeom>
                    <a:noFill/>
                    <a:ln w="9525">
                      <a:noFill/>
                      <a:headEnd/>
                      <a:tailEnd/>
                    </a:ln>
                  </pic:spPr>
                </pic:pic>
              </a:graphicData>
            </a:graphic>
          </wp:inline>
        </w:drawing>
      </w:r>
    </w:p>
    <w:p>
      <w:pPr>
        <w:pStyle w:val="Compact"/>
        <w:numPr>
          <w:ilvl w:val="0"/>
          <w:numId w:val="1087"/>
        </w:numPr>
        <w:spacing w:before="160" w:after="80"/>
        <w:jc w:val="center"/>
      </w:pPr>
      <w:r>
        <w:rPr>
          <w:rFonts w:ascii="Times New Roman" w:hAnsi="Times New Roman" w:eastAsia="Times New Roman" w:cs="Times New Roman"/>
        </w:rPr>
        <w:drawing>
          <wp:inline>
            <wp:extent cx="2133600" cy="2374900"/>
            <wp:effectExtent b="0" l="0" r="0" t="0"/>
            <wp:docPr descr="" title="" id="610" name="Picture"/>
            <a:graphic>
              <a:graphicData uri="http://schemas.openxmlformats.org/drawingml/2006/picture">
                <pic:pic>
                  <pic:nvPicPr>
                    <pic:cNvPr descr="77ed4b50e90298105774853ca6c2bad30fa9fc54f0d08edcdf6ae27e0b906686.jpg" id="611" name="Picture"/>
                    <pic:cNvPicPr>
                      <a:picLocks noChangeArrowheads="1" noChangeAspect="1"/>
                    </pic:cNvPicPr>
                  </pic:nvPicPr>
                  <pic:blipFill>
                    <a:blip r:embed="rId609"/>
                    <a:stretch>
                      <a:fillRect/>
                    </a:stretch>
                  </pic:blipFill>
                  <pic:spPr bwMode="auto">
                    <a:xfrm>
                      <a:off x="0" y="0"/>
                      <a:ext cx="21336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613" name="Picture"/>
            <a:graphic>
              <a:graphicData uri="http://schemas.openxmlformats.org/drawingml/2006/picture">
                <pic:pic>
                  <pic:nvPicPr>
                    <pic:cNvPr descr="b51111185a70beb0491302238e06b1bc8af0a405fc98634e7c59dbd9ed192ae0.jpg" id="614" name="Picture"/>
                    <pic:cNvPicPr>
                      <a:picLocks noChangeArrowheads="1" noChangeAspect="1"/>
                    </pic:cNvPicPr>
                  </pic:nvPicPr>
                  <pic:blipFill>
                    <a:blip r:embed="rId612"/>
                    <a:stretch>
                      <a:fillRect/>
                    </a:stretch>
                  </pic:blipFill>
                  <pic:spPr bwMode="auto">
                    <a:xfrm>
                      <a:off x="0" y="0"/>
                      <a:ext cx="3467100" cy="153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5"/>
    <w:bookmarkStart w:id="619" w:name="lewis结构式-14"/>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617" name="Picture"/>
            <a:graphic>
              <a:graphicData uri="http://schemas.openxmlformats.org/drawingml/2006/picture">
                <pic:pic>
                  <pic:nvPicPr>
                    <pic:cNvPr descr="53d8defc684b834c61bfd7534eb1b20d98f36145ea8f3606941a8bdf712e3850.jpg" id="618" name="Picture"/>
                    <pic:cNvPicPr>
                      <a:picLocks noChangeArrowheads="1" noChangeAspect="1"/>
                    </pic:cNvPicPr>
                  </pic:nvPicPr>
                  <pic:blipFill>
                    <a:blip r:embed="rId616"/>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9"/>
    <w:bookmarkStart w:id="626" w:name="alcl3双聚al2cl6路易斯结构式"/>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单独的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从中可以发现</w:t>
      </w:r>
      <w:r>
        <w:rPr>
          <w:rFonts w:ascii="Times New Roman" w:hAnsi="Times New Roman" w:eastAsia="Times New Roman" w:cs="Times New Roman"/>
        </w:rPr>
        <w:t xml:space="preserve"> Al </w:t>
      </w:r>
      <w:r>
        <w:rPr>
          <w:rFonts w:hint="eastAsia" w:ascii="Times New Roman" w:hAnsi="Times New Roman" w:eastAsia="FangSong" w:cs="Times New Roman"/>
        </w:rPr>
        <w:t xml:space="preserve">还缺少</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可以考虑另外一分子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提供一对电子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配位键双聚形成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这样就可以使得每个原子都满足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电子的需求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分子可以看做两个四面体共棱相互连接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8032"/>
            <wp:effectExtent b="0" l="0" r="0" t="0"/>
            <wp:docPr descr="" title="" id="621" name="Picture"/>
            <a:graphic>
              <a:graphicData uri="http://schemas.openxmlformats.org/drawingml/2006/picture">
                <pic:pic>
                  <pic:nvPicPr>
                    <pic:cNvPr descr="62621490702976840429ead8d92e1d3b01c0ae1e25edf990bcbd161d6a05dd73.jpg" id="622" name="Picture"/>
                    <pic:cNvPicPr>
                      <a:picLocks noChangeArrowheads="1" noChangeAspect="1"/>
                    </pic:cNvPicPr>
                  </pic:nvPicPr>
                  <pic:blipFill>
                    <a:blip r:embed="rId620"/>
                    <a:stretch>
                      <a:fillRect/>
                    </a:stretch>
                  </pic:blipFill>
                  <pic:spPr bwMode="auto">
                    <a:xfrm>
                      <a:off x="0" y="0"/>
                      <a:ext cx="3600000" cy="7280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6571"/>
            <wp:effectExtent b="0" l="0" r="0" t="0"/>
            <wp:docPr descr="" title="" id="624" name="Picture"/>
            <a:graphic>
              <a:graphicData uri="http://schemas.openxmlformats.org/drawingml/2006/picture">
                <pic:pic>
                  <pic:nvPicPr>
                    <pic:cNvPr descr="a7957702812a7b11bcbe145e5142709cd02e0aa67848d0f388f630d035c4c71e.jpg" id="625" name="Picture"/>
                    <pic:cNvPicPr>
                      <a:picLocks noChangeArrowheads="1" noChangeAspect="1"/>
                    </pic:cNvPicPr>
                  </pic:nvPicPr>
                  <pic:blipFill>
                    <a:blip r:embed="rId623"/>
                    <a:stretch>
                      <a:fillRect/>
                    </a:stretch>
                  </pic:blipFill>
                  <pic:spPr bwMode="auto">
                    <a:xfrm>
                      <a:off x="0" y="0"/>
                      <a:ext cx="3600000" cy="2036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整理者解析</w:t>
      </w:r>
    </w:p>
    <w:p>
      <w:pPr>
        <w:pStyle w:val="BodyText"/>
        <w:spacing w:after="80"/>
      </w:pP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个端位</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成普通单键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对孤对电子同时提供给两个</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Al—Cl—Al—Cl </w:t>
      </w:r>
      <w:r>
        <w:rPr>
          <w:rFonts w:hint="eastAsia" w:ascii="Times New Roman" w:hAnsi="Times New Roman" w:eastAsia="FangSong" w:cs="Times New Roman"/>
        </w:rPr>
        <w:t>四元环桥</w:t>
      </w:r>
      <w:r>
        <w:rPr>
          <w:rFonts w:hint="eastAsia" w:ascii="Times New Roman" w:hAnsi="Times New Roman" w:eastAsia="Times New Roman" w:cs="Times New Roman"/>
        </w:rPr>
        <w:t>），</w:t>
      </w:r>
      <w:r>
        <w:rPr>
          <w:rFonts w:hint="eastAsia" w:ascii="Times New Roman" w:hAnsi="Times New Roman" w:eastAsia="FangSong" w:cs="Times New Roman"/>
        </w:rPr>
        <w:t>即每个桥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个普通共价键</w:t>
      </w:r>
      <w:r>
        <w:rPr>
          <w:rFonts w:ascii="Times New Roman" w:hAnsi="Times New Roman" w:eastAsia="Times New Roman" w:cs="Times New Roman"/>
        </w:rPr>
        <w:t xml:space="preserve"> + 1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两分子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配位键结合</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达到八隅体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缺电子分子的八隅律修正</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Cl→Al </w:t>
            </w:r>
            <w:r>
              <w:rPr>
                <w:rFonts w:hint="eastAsia" w:ascii="Times New Roman" w:hAnsi="Times New Roman" w:eastAsia="FangSong" w:cs="Times New Roman"/>
              </w:rPr>
              <w:t xml:space="preserve">配位键双聚</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双四面体共棱结构</w:t>
            </w:r>
          </w:p>
        </w:tc>
      </w:tr>
    </w:tbl>
    <w:p>
      <w:pPr>
        <w:spacing w:before="160" w:after="80"/>
      </w:pPr>
      <w:r>
        <w:pict>
          <v:rect style="width:0;height:1.5pt" o:hralign="center" o:hrstd="t" o:hr="t"/>
        </w:pict>
      </w:r>
    </w:p>
    <w:bookmarkEnd w:id="626"/>
    <w:bookmarkStart w:id="627" w:name="no2三种微粒键角vsepr比较"/>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spacing w:after="8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的电负性小于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所以此处</w:t>
      </w:r>
      <w:r>
        <w:rPr>
          <w:rFonts w:ascii="Times New Roman" w:hAnsi="Times New Roman" w:eastAsia="Times New Roman" w:cs="Times New Roman"/>
        </w:rPr>
        <w:t xml:space="preserve"> N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计算出各微粒的</w:t>
      </w:r>
      <w:r>
        <w:rPr>
          <w:rFonts w:ascii="Times New Roman" w:hAnsi="Times New Roman" w:eastAsia="Times New Roman" w:cs="Times New Roman"/>
        </w:rPr>
        <w:t xml:space="preserve"> VP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LP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ascii="Times New Roman" w:hAnsi="Times New Roman" w:eastAsia="Times New Roman" w:cs="Times New Roman"/>
                <w:b/>
              </w:rPr>
              <w:t xml:space="preserve">VP</w:t>
            </w:r>
          </w:p>
        </w:tc>
        <w:tc>
          <w:tcPr/>
          <w:p>
            <w:pPr>
              <w:pStyle w:val="Compact"/>
              <w:jc w:val="center"/>
            </w:pPr>
            <w:r>
              <w:rPr>
                <w:rFonts w:ascii="Times New Roman" w:hAnsi="Times New Roman" w:eastAsia="Times New Roman" w:cs="Times New Roman"/>
                <w:b/>
              </w:rPr>
              <w:t xml:space="preserve">LP</w:t>
            </w:r>
          </w:p>
        </w:tc>
        <w:tc>
          <w:tcPr/>
          <w:p>
            <w:pPr>
              <w:pStyle w:val="Compact"/>
              <w:jc w:val="center"/>
            </w:pPr>
            <w:r>
              <w:rPr>
                <w:rFonts w:hint="eastAsia" w:ascii="Times New Roman" w:hAnsi="Times New Roman" w:eastAsia="SimHei" w:cs="Times New Roman"/>
                <w:b/>
              </w:rPr>
              <w:t xml:space="preserve">电子对构型</w:t>
            </w:r>
          </w:p>
        </w:tc>
        <w:tc>
          <w:tcPr/>
          <w:p>
            <w:pPr>
              <w:pStyle w:val="Compact"/>
              <w:jc w:val="center"/>
            </w:pPr>
            <w:r>
              <w:rPr>
                <w:rFonts w:hint="eastAsia" w:ascii="Times New Roman" w:hAnsi="Times New Roman" w:eastAsia="SimHei" w:cs="Times New Roman"/>
                <w:b/>
              </w:rPr>
              <w:t xml:space="preserve">分子构型</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事实上是单个电子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原子才真正地</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显然孤对电子对成键的排斥作用比单电子来的大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2 → sp </w:t>
      </w:r>
      <w:r>
        <w:rPr>
          <w:rFonts w:hint="eastAsia" w:ascii="Times New Roman" w:hAnsi="Times New Roman" w:eastAsia="FangSong" w:cs="Times New Roman"/>
        </w:rPr>
        <w:t>杂化直线形</w:t>
      </w:r>
      <w:r>
        <w:rPr>
          <w:rFonts w:hint="eastAsia" w:ascii="Times New Roman" w:hAnsi="Times New Roman" w:eastAsia="Times New Roman" w:cs="Times New Roman"/>
        </w:rPr>
        <w:t>，180°；</w:t>
      </w:r>
      <m:oMath>
        <m:r>
          <m:t>N</m:t>
        </m:r>
        <m:sSub>
          <m:e>
            <m:r>
              <m:t>O</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+ 0)/2 = 2.5 → </w:t>
      </w:r>
      <w:r>
        <w:rPr>
          <w:rFonts w:hint="eastAsia" w:ascii="Times New Roman" w:hAnsi="Times New Roman" w:eastAsia="FangSong" w:cs="Times New Roman"/>
        </w:rPr>
        <w:t xml:space="preserve">单电子按</w:t>
      </w:r>
      <w:r>
        <w:rPr>
          <w:rFonts w:ascii="Times New Roman" w:hAnsi="Times New Roman" w:eastAsia="Times New Roman" w:cs="Times New Roman"/>
        </w:rPr>
        <w:t xml:space="preserve"> 0.5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实际按平面三角形处理</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对孤对压小键角</w:t>
      </w:r>
      <w:r>
        <w:rPr>
          <w:rFonts w:hint="eastAsia" w:ascii="Times New Roman" w:hAnsi="Times New Roman" w:eastAsia="Times New Roman" w:cs="Times New Roman"/>
        </w:rPr>
        <w:t>。</w:t>
      </w:r>
      <w:r>
        <w:rPr>
          <w:rFonts w:hint="eastAsia" w:ascii="Times New Roman" w:hAnsi="Times New Roman" w:eastAsia="FangSong" w:cs="Times New Roman"/>
        </w:rPr>
        <w:t>三者孤对</w:t>
      </w:r>
      <w:r>
        <w:rPr>
          <w:rFonts w:hint="eastAsia" w:ascii="Times New Roman" w:hAnsi="Times New Roman" w:eastAsia="Times New Roman" w:cs="Times New Roman"/>
        </w:rPr>
        <w:t>/</w:t>
      </w:r>
      <w:r>
        <w:rPr>
          <w:rFonts w:hint="eastAsia" w:ascii="Times New Roman" w:hAnsi="Times New Roman" w:eastAsia="FangSong" w:cs="Times New Roman"/>
        </w:rPr>
        <w:t>单电子斥力依次增大</w:t>
      </w:r>
      <w:r>
        <w:rPr>
          <w:rFonts w:hint="eastAsia" w:ascii="Times New Roman" w:hAnsi="Times New Roman" w:eastAsia="Times New Roman" w:cs="Times New Roman"/>
        </w:rPr>
        <w:t>，</w:t>
      </w:r>
      <w:r>
        <w:rPr>
          <w:rFonts w:hint="eastAsia" w:ascii="Times New Roman" w:hAnsi="Times New Roman" w:eastAsia="FangSong" w:cs="Times New Roman"/>
        </w:rPr>
        <w:t>键角依次减小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VP/LP </w:t>
            </w:r>
            <w:r>
              <w:rPr>
                <w:rFonts w:hint="eastAsia" w:ascii="Times New Roman" w:hAnsi="Times New Roman" w:eastAsia="FangSong" w:cs="Times New Roman"/>
              </w:rPr>
              <w:t xml:space="preserve">计算与构型判断</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hint="eastAsia" w:ascii="Times New Roman" w:hAnsi="Times New Roman" w:eastAsia="FangSong" w:cs="Times New Roman"/>
              </w:rPr>
              <w:t xml:space="preserve">孤对斥力对键角的影响</w:t>
            </w:r>
          </w:p>
        </w:tc>
      </w:tr>
    </w:tbl>
    <w:p>
      <w:pPr>
        <w:spacing w:before="160" w:after="80"/>
      </w:pPr>
      <w:r>
        <w:pict>
          <v:rect style="width:0;height:1.5pt" o:hralign="center" o:hrstd="t" o:hr="t"/>
        </w:pict>
      </w:r>
    </w:p>
    <w:bookmarkEnd w:id="627"/>
    <w:bookmarkStart w:id="631" w:name="so3分子中的大π键"/>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首先根据</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模型确定</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r>
        <w:rPr>
          <w:rFonts w:hint="eastAsia" w:ascii="Times New Roman" w:hAnsi="Times New Roman" w:eastAsia="FangSong" w:cs="Times New Roman"/>
        </w:rPr>
        <w:t>然后写出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w:t>
      </w:r>
      <w:r>
        <w:rPr>
          <w:rFonts w:hint="eastAsia" w:ascii="Times New Roman" w:hAnsi="Times New Roman" w:eastAsia="Times New Roman" w:cs="Times New Roman"/>
        </w:rPr>
        <w:t>，</w:t>
      </w:r>
      <w:r>
        <w:rPr>
          <w:rFonts w:hint="eastAsia" w:ascii="Times New Roman" w:hAnsi="Times New Roman" w:eastAsia="FangSong" w:cs="Times New Roman"/>
        </w:rPr>
        <w:t>看看是否有能够与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原子平行的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2159000"/>
            <wp:effectExtent b="0" l="0" r="0" t="0"/>
            <wp:docPr descr="" title="" id="629" name="Picture"/>
            <a:graphic>
              <a:graphicData uri="http://schemas.openxmlformats.org/drawingml/2006/picture">
                <pic:pic>
                  <pic:nvPicPr>
                    <pic:cNvPr descr="97a2590458ba45e03aaaac8a16abc03bdbe06e5fe673c31ec2e19c29f0cdf5c1.jpg" id="630" name="Picture"/>
                    <pic:cNvPicPr>
                      <a:picLocks noChangeArrowheads="1" noChangeAspect="1"/>
                    </pic:cNvPicPr>
                  </pic:nvPicPr>
                  <pic:blipFill>
                    <a:blip r:embed="rId628"/>
                    <a:stretch>
                      <a:fillRect/>
                    </a:stretch>
                  </pic:blipFill>
                  <pic:spPr bwMode="auto">
                    <a:xfrm>
                      <a:off x="0" y="0"/>
                      <a:ext cx="33528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最后就算</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分子里的价电子总数</w:t>
      </w:r>
      <w:r>
        <w:rPr>
          <w:rFonts w:hint="eastAsia" w:ascii="Times New Roman" w:hAnsi="Times New Roman" w:eastAsia="Times New Roman" w:cs="Times New Roman"/>
        </w:rPr>
        <w:t>，</w:t>
      </w:r>
      <w:r>
        <w:rPr>
          <w:rFonts w:hint="eastAsia" w:ascii="Times New Roman" w:hAnsi="Times New Roman" w:eastAsia="FangSong" w:cs="Times New Roman"/>
        </w:rPr>
        <w:t>用价电子总数减去所有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键电子数和孤对电子的电子数</w:t>
      </w:r>
      <w:r>
        <w:rPr>
          <w:rFonts w:hint="eastAsia" w:ascii="Times New Roman" w:hAnsi="Times New Roman" w:eastAsia="Times New Roman" w:cs="Times New Roman"/>
        </w:rPr>
        <w:t>，</w:t>
      </w:r>
      <w:r>
        <w:rPr>
          <w:rFonts w:hint="eastAsia" w:ascii="Times New Roman" w:hAnsi="Times New Roman" w:eastAsia="FangSong" w:cs="Times New Roman"/>
        </w:rPr>
        <w:t>余下的就是在平行</w:t>
      </w:r>
      <w:r>
        <w:rPr>
          <w:rFonts w:ascii="Times New Roman" w:hAnsi="Times New Roman" w:eastAsia="Times New Roman" w:cs="Times New Roman"/>
        </w:rPr>
        <w:t xml:space="preserve"> p </w:t>
      </w:r>
      <w:r>
        <w:rPr>
          <w:rFonts w:hint="eastAsia" w:ascii="Times New Roman" w:hAnsi="Times New Roman" w:eastAsia="FangSong" w:cs="Times New Roman"/>
        </w:rPr>
        <w:t>轨道中的电子数目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个杂化轨道正好与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的其中一个杂化轨道上填充的一对电子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原子形成配位键</w:t>
      </w:r>
      <w:r>
        <w:rPr>
          <w:rFonts w:hint="eastAsia" w:ascii="Times New Roman" w:hAnsi="Times New Roman" w:eastAsia="Times New Roman" w:cs="Times New Roman"/>
        </w:rPr>
        <w:t>），</w:t>
      </w:r>
      <w:r>
        <w:rPr>
          <w:rFonts w:hint="eastAsia" w:ascii="Times New Roman" w:hAnsi="Times New Roman" w:eastAsia="FangSong" w:cs="Times New Roman"/>
        </w:rPr>
        <w:t>分子的所有原子处在同一个平面上</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原子有一个未参与杂化的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该轨道是与分子平面垂直的</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分别处于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仅可能有一个轨道与分子平面的方向相互垂直</w:t>
      </w:r>
      <w:r>
        <w:rPr>
          <w:rFonts w:hint="eastAsia" w:ascii="Times New Roman" w:hAnsi="Times New Roman" w:eastAsia="Times New Roman" w:cs="Times New Roman"/>
        </w:rPr>
        <w:t>。</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分子里的价电子总数为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6</m:t>
        </m:r>
        <m:r>
          <m:rPr>
            <m:sty m:val="p"/>
          </m:rPr>
          <m:t>×</m:t>
        </m:r>
        <m:r>
          <m:t>3</m:t>
        </m:r>
        <m:r>
          <m:rPr>
            <m:sty m:val="p"/>
          </m:rPr>
          <m:t>=</m:t>
        </m:r>
        <m:r>
          <m:t>24</m:t>
        </m:r>
      </m:oMath>
      <w:r>
        <w:rPr>
          <w:rFonts w:ascii="Times New Roman" w:hAnsi="Times New Roman" w:eastAsia="Times New Roman" w:cs="Times New Roman"/>
        </w:rPr>
        <w:t xml:space="preserve">。</w:t>
      </w:r>
      <m:oMath>
        <m:oMathPr>
          <m:ctrlPr>
            <w:rPr>
              <w:sz w:val="28"/>
              <w:szCs w:val="28"/>
            </w:rPr>
          </m:ctrlPr>
        </m:oMathPr>
        <m:r>
          <m:t>24</m:t>
        </m:r>
        <m:r>
          <m:rPr>
            <m:sty m:val="p"/>
          </m:rPr>
          <m:t>−</m:t>
        </m:r>
        <m:r>
          <m:t>3</m:t>
        </m:r>
        <m:r>
          <m:rPr>
            <m:sty m:val="p"/>
          </m:rPr>
          <m:t>×</m:t>
        </m:r>
        <m:r>
          <m:t>2</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杂化轨道上有</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个杂化轨道各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对进入另一杂化轨道</w:t>
      </w:r>
      <w:r>
        <w:rPr>
          <w:rFonts w:hint="eastAsia" w:ascii="Times New Roman" w:hAnsi="Times New Roman" w:eastAsia="Times New Roman" w:cs="Times New Roman"/>
        </w:rPr>
        <w:t>），</w:t>
      </w:r>
      <w:r>
        <w:rPr>
          <w:rFonts w:hint="eastAsia" w:ascii="Times New Roman" w:hAnsi="Times New Roman" w:eastAsia="FangSong" w:cs="Times New Roman"/>
        </w:rPr>
        <w:t>这对电子进入其中一个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轨道形成配位</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轨道上也是</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四个平行</w:t>
      </w:r>
      <w:r>
        <w:rPr>
          <w:rFonts w:ascii="Times New Roman" w:hAnsi="Times New Roman" w:eastAsia="Times New Roman" w:cs="Times New Roman"/>
        </w:rPr>
        <w:t xml:space="preserve"> p </w:t>
      </w:r>
      <w:r>
        <w:rPr>
          <w:rFonts w:hint="eastAsia" w:ascii="Times New Roman" w:hAnsi="Times New Roman" w:eastAsia="FangSong" w:cs="Times New Roman"/>
        </w:rPr>
        <w:t>轨道提供电子数</w:t>
      </w:r>
      <w:r>
        <w:rPr>
          <w:rFonts w:hint="eastAsia" w:ascii="Times New Roman" w:hAnsi="Times New Roman" w:eastAsia="Times New Roman" w:cs="Times New Roman"/>
        </w:rPr>
        <w:t>：2</w:t>
      </w:r>
      <w:r>
        <w:rPr>
          <w:rFonts w:ascii="Times New Roman" w:hAnsi="Times New Roman" w:eastAsia="Times New Roman" w:cs="Times New Roman"/>
        </w:rPr>
        <w:t xml:space="preserve"> + 2 + 1 + 1 = </w:t>
      </w:r>
      <w:r>
        <w:rPr>
          <w:rFonts w:hint="eastAsia" w:ascii="Times New Roman" w:hAnsi="Times New Roman" w:eastAsia="Times New Roman" w:cs="Times New Roman"/>
        </w:rPr>
        <w:t>6，</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故两者大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键判定</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杂化与未杂化</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先定杂化再定平行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r>
    </w:tbl>
    <w:p>
      <w:pPr>
        <w:spacing w:before="160" w:after="80"/>
      </w:pPr>
      <w:r>
        <w:pict>
          <v:rect style="width:0;height:1.5pt" o:hralign="center" o:hrstd="t" o:hr="t"/>
        </w:pict>
      </w:r>
    </w:p>
    <w:bookmarkEnd w:id="631"/>
    <w:bookmarkStart w:id="641" w:name="clf3分子构型vsepr判断"/>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原子总计提供</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对电子将分别占据一个三角双锥的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个顶角被孤电子对占据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个顶角被成键电子对占据</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种可能的结构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298700"/>
            <wp:effectExtent b="0" l="0" r="0" t="0"/>
            <wp:docPr descr="" title="" id="633" name="Picture"/>
            <a:graphic>
              <a:graphicData uri="http://schemas.openxmlformats.org/drawingml/2006/picture">
                <pic:pic>
                  <pic:nvPicPr>
                    <pic:cNvPr descr="1dbfd1404ef107bc6435082cf51672d5cdcd6ecff654efb29d94799474a6fb88.jpg" id="634" name="Picture"/>
                    <pic:cNvPicPr>
                      <a:picLocks noChangeArrowheads="1" noChangeAspect="1"/>
                    </pic:cNvPicPr>
                  </pic:nvPicPr>
                  <pic:blipFill>
                    <a:blip r:embed="rId632"/>
                    <a:stretch>
                      <a:fillRect/>
                    </a:stretch>
                  </pic:blipFill>
                  <pic:spPr bwMode="auto">
                    <a:xfrm>
                      <a:off x="0" y="0"/>
                      <a:ext cx="22987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(I)</w:t>
      </w:r>
    </w:p>
    <w:p>
      <w:pPr>
        <w:pStyle w:val="BodyText"/>
        <w:spacing w:before="160" w:after="80"/>
        <w:jc w:val="center"/>
      </w:pPr>
      <w:r>
        <w:rPr>
          <w:rFonts w:ascii="Times New Roman" w:hAnsi="Times New Roman" w:eastAsia="Times New Roman" w:cs="Times New Roman"/>
        </w:rPr>
        <w:drawing>
          <wp:inline>
            <wp:extent cx="2374900" cy="2298700"/>
            <wp:effectExtent b="0" l="0" r="0" t="0"/>
            <wp:docPr descr="" title="" id="636" name="Picture"/>
            <a:graphic>
              <a:graphicData uri="http://schemas.openxmlformats.org/drawingml/2006/picture">
                <pic:pic>
                  <pic:nvPicPr>
                    <pic:cNvPr descr="f4d73982668d07c2bd2ba1e6c3cad8cf2f48399c2a2740ba16aade35d44a9e79.jpg" id="637" name="Picture"/>
                    <pic:cNvPicPr>
                      <a:picLocks noChangeArrowheads="1" noChangeAspect="1"/>
                    </pic:cNvPicPr>
                  </pic:nvPicPr>
                  <pic:blipFill>
                    <a:blip r:embed="rId635"/>
                    <a:stretch>
                      <a:fillRect/>
                    </a:stretch>
                  </pic:blipFill>
                  <pic:spPr bwMode="auto">
                    <a:xfrm>
                      <a:off x="0" y="0"/>
                      <a:ext cx="23749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260600" cy="2451100"/>
            <wp:effectExtent b="0" l="0" r="0" t="0"/>
            <wp:docPr descr="" title="" id="639" name="Picture"/>
            <a:graphic>
              <a:graphicData uri="http://schemas.openxmlformats.org/drawingml/2006/picture">
                <pic:pic>
                  <pic:nvPicPr>
                    <pic:cNvPr descr="33af15cd89e030a098db42e20f0ca220217d73cce3d699c22caac2aa4353c398.jpg" id="640" name="Picture"/>
                    <pic:cNvPicPr>
                      <a:picLocks noChangeArrowheads="1" noChangeAspect="1"/>
                    </pic:cNvPicPr>
                  </pic:nvPicPr>
                  <pic:blipFill>
                    <a:blip r:embed="rId638"/>
                    <a:stretch>
                      <a:fillRect/>
                    </a:stretch>
                  </pic:blipFill>
                  <pic:spPr bwMode="auto">
                    <a:xfrm>
                      <a:off x="0" y="0"/>
                      <a:ext cx="2260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spacing w:after="80"/>
      </w:pPr>
      <w:r>
        <w:rPr>
          <w:rFonts w:hint="eastAsia" w:ascii="Times New Roman" w:hAnsi="Times New Roman" w:eastAsia="FangSong" w:cs="Times New Roman"/>
        </w:rPr>
        <w:t>处理三角双锥构型时</w:t>
      </w:r>
      <w:r>
        <w:rPr>
          <w:rFonts w:hint="eastAsia" w:ascii="Times New Roman" w:hAnsi="Times New Roman" w:eastAsia="Times New Roman" w:cs="Times New Roman"/>
        </w:rPr>
        <w:t>，</w:t>
      </w:r>
      <w:r>
        <w:rPr>
          <w:rFonts w:hint="eastAsia" w:ascii="Times New Roman" w:hAnsi="Times New Roman" w:eastAsia="FangSong" w:cs="Times New Roman"/>
        </w:rPr>
        <w:t>抓住</w:t>
      </w:r>
      <w:r>
        <w:rPr>
          <w:rFonts w:ascii="Times New Roman" w:hAnsi="Times New Roman" w:eastAsia="Times New Roman" w:cs="Times New Roman"/>
        </w:rPr>
        <w:t xml:space="preserve"> 90° </w:t>
      </w:r>
      <w:r>
        <w:rPr>
          <w:rFonts w:hint="eastAsia" w:ascii="Times New Roman" w:hAnsi="Times New Roman" w:eastAsia="FangSong" w:cs="Times New Roman"/>
        </w:rPr>
        <w:t>键角之间的排斥力</w:t>
      </w:r>
      <w:r>
        <w:rPr>
          <w:rFonts w:hint="eastAsia" w:ascii="Times New Roman" w:hAnsi="Times New Roman" w:eastAsia="Times New Roman" w:cs="Times New Roman"/>
        </w:rPr>
        <w:t>，</w:t>
      </w:r>
      <w:r>
        <w:rPr>
          <w:rFonts w:hint="eastAsia" w:ascii="Times New Roman" w:hAnsi="Times New Roman" w:eastAsia="FangSong" w:cs="Times New Roman"/>
        </w:rPr>
        <w:t>因为最小角之间的排斥力最大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(II)</w:t>
            </w:r>
          </w:p>
        </w:tc>
        <w:tc>
          <w:tcPr/>
          <w:p>
            <w:pPr>
              <w:pStyle w:val="Compact"/>
              <w:jc w:val="center"/>
            </w:pPr>
            <w:r>
              <w:rPr>
                <w:rFonts w:ascii="Times New Roman" w:hAnsi="Times New Roman" w:eastAsia="Times New Roman" w:cs="Times New Roman"/>
                <w:b/>
              </w:rPr>
              <w:t xml:space="preserve">(III)</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孤对电子对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rPr>
        <w:t>可以知道构型</w:t>
      </w:r>
      <w:r>
        <w:rPr>
          <w:rFonts w:hint="eastAsia" w:ascii="Times New Roman" w:hAnsi="Times New Roman" w:eastAsia="Times New Roman" w:cs="Times New Roman"/>
        </w:rPr>
        <w:t>（Ⅲ）</w:t>
      </w:r>
      <w:r>
        <w:rPr>
          <w:rFonts w:hint="eastAsia" w:ascii="Times New Roman" w:hAnsi="Times New Roman" w:eastAsia="FangSong" w:cs="Times New Roman"/>
        </w:rPr>
        <w:t>是最稳定的</w:t>
      </w:r>
      <w:r>
        <w:rPr>
          <w:rFonts w:hint="eastAsia" w:ascii="Times New Roman" w:hAnsi="Times New Roman" w:eastAsia="Times New Roman" w:cs="Times New Roman"/>
        </w:rPr>
        <w:t>，</w:t>
      </w:r>
      <w:r>
        <w:rPr>
          <w:rFonts w:hint="eastAsia" w:ascii="Times New Roman" w:hAnsi="Times New Roman" w:eastAsia="FangSong" w:cs="Times New Roman"/>
        </w:rPr>
        <w:t>即孤对电子对放在赤道平面内</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的几何构型为</w:t>
      </w:r>
      <w:r>
        <w:rPr>
          <w:rFonts w:ascii="Times New Roman" w:hAnsi="Times New Roman" w:eastAsia="Times New Roman" w:cs="Times New Roman"/>
        </w:rPr>
        <w:t xml:space="preserve"> T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的分子构型为</w:t>
      </w:r>
      <w:r>
        <w:rPr>
          <w:rFonts w:ascii="Times New Roman" w:hAnsi="Times New Roman" w:eastAsia="Times New Roman" w:cs="Times New Roman"/>
        </w:rPr>
        <w:t xml:space="preserve"> T </w:t>
      </w:r>
      <w:r>
        <w:rPr>
          <w:rFonts w:hint="eastAsia" w:ascii="Times New Roman" w:hAnsi="Times New Roman" w:eastAsia="FangSong" w:cs="Times New Roman"/>
        </w:rPr>
        <w:t>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构型</w:t>
      </w:r>
      <w:r>
        <w:rPr>
          <w:rFonts w:ascii="Times New Roman" w:hAnsi="Times New Roman" w:eastAsia="Times New Roman" w:cs="Times New Roman"/>
        </w:rPr>
        <w:t xml:space="preserve"> (I) </w:t>
      </w:r>
      <w:r>
        <w:rPr>
          <w:rFonts w:hint="eastAsia" w:ascii="Times New Roman" w:hAnsi="Times New Roman" w:eastAsia="FangSong" w:cs="Times New Roman"/>
        </w:rPr>
        <w:t>虽然孤对</w:t>
      </w:r>
      <w:r>
        <w:rPr>
          <w:rFonts w:hint="eastAsia" w:ascii="Times New Roman" w:hAnsi="Times New Roman" w:eastAsia="Times New Roman" w:cs="Times New Roman"/>
        </w:rPr>
        <w:t>—</w:t>
      </w:r>
      <w:r>
        <w:rPr>
          <w:rFonts w:hint="eastAsia" w:ascii="Times New Roman" w:hAnsi="Times New Roman" w:eastAsia="FangSong" w:cs="Times New Roman"/>
        </w:rPr>
        <w:t>孤对计数为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斥力多达</w:t>
      </w:r>
      <w:r>
        <w:rPr>
          <w:rFonts w:ascii="Times New Roman" w:hAnsi="Times New Roman" w:eastAsia="Times New Roman" w:cs="Times New Roman"/>
        </w:rPr>
        <w:t xml:space="preserve"> 6 </w:t>
      </w:r>
      <w:r>
        <w:rPr>
          <w:rFonts w:hint="eastAsia" w:ascii="Times New Roman" w:hAnsi="Times New Roman" w:eastAsia="FangSong" w:cs="Times New Roman"/>
        </w:rPr>
        <w:t>项</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出现孤对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90°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最不利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两对孤对均占赤道位</w:t>
      </w:r>
      <w:r>
        <w:rPr>
          <w:rFonts w:hint="eastAsia" w:ascii="Times New Roman" w:hAnsi="Times New Roman" w:eastAsia="Times New Roman" w:cs="Times New Roman"/>
        </w:rPr>
        <w:t>，</w:t>
      </w:r>
      <w:r>
        <w:rPr>
          <w:rFonts w:hint="eastAsia" w:ascii="Times New Roman" w:hAnsi="Times New Roman" w:eastAsia="FangSong" w:cs="Times New Roman"/>
        </w:rPr>
        <w:t>各项斥力居中且无孤对</w:t>
      </w:r>
      <w:r>
        <w:rPr>
          <w:rFonts w:hint="eastAsia" w:ascii="Times New Roman" w:hAnsi="Times New Roman" w:eastAsia="Times New Roman" w:cs="Times New Roman"/>
        </w:rPr>
        <w:t>—</w:t>
      </w:r>
      <w:r>
        <w:rPr>
          <w:rFonts w:hint="eastAsia" w:ascii="Times New Roman" w:hAnsi="Times New Roman" w:eastAsia="FangSong" w:cs="Times New Roman"/>
        </w:rPr>
        <w:t>孤对作用</w:t>
      </w:r>
      <w:r>
        <w:rPr>
          <w:rFonts w:ascii="Times New Roman" w:hAnsi="Times New Roman" w:eastAsia="Times New Roman" w:cs="Times New Roman"/>
        </w:rPr>
        <w:t xml:space="preserve"> →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此类</w:t>
      </w:r>
      <w:r>
        <w:rPr>
          <w:rFonts w:hint="eastAsia" w:ascii="Times New Roman" w:hAnsi="Times New Roman" w:eastAsia="Times New Roman" w:cs="Times New Roman"/>
        </w:rPr>
        <w:t>”</w:t>
      </w:r>
      <w:r>
        <w:rPr>
          <w:rFonts w:hint="eastAsia" w:ascii="Times New Roman" w:hAnsi="Times New Roman" w:eastAsia="FangSong" w:cs="Times New Roman"/>
        </w:rPr>
        <w:t>孤对优先占赤道位</w:t>
      </w:r>
      <w:r>
        <w:rPr>
          <w:rFonts w:hint="eastAsia" w:ascii="Times New Roman" w:hAnsi="Times New Roman" w:eastAsia="Times New Roman" w:cs="Times New Roman"/>
        </w:rPr>
        <w:t>”</w:t>
      </w:r>
      <w:r>
        <w:rPr>
          <w:rFonts w:hint="eastAsia" w:ascii="Times New Roman" w:hAnsi="Times New Roman" w:eastAsia="FangSong" w:cs="Times New Roman"/>
        </w:rPr>
        <w:t>的规则同样适用于</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电子对构型与</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斥力分析</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 xml:space="preserve">三角双锥赤道位与轴向位</w:t>
            </w:r>
          </w:p>
        </w:tc>
      </w:tr>
    </w:tbl>
    <w:p>
      <w:pPr>
        <w:spacing w:before="160" w:after="80"/>
      </w:pPr>
      <w:r>
        <w:pict>
          <v:rect style="width:0;height:1.5pt" o:hralign="center" o:hrstd="t" o:hr="t"/>
        </w:pict>
      </w:r>
    </w:p>
    <w:bookmarkEnd w:id="641"/>
    <w:bookmarkStart w:id="645" w:name="phf3正的lewis结构式与键级"/>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L3264~3268）</w:t>
      </w:r>
    </w:p>
    <w:p>
      <w:pPr>
        <w:pStyle w:val="FirstParagraph"/>
        <w:spacing w:before="160" w:after="80"/>
        <w:jc w:val="center"/>
      </w:pPr>
      <w:r>
        <w:rPr>
          <w:rFonts w:ascii="Times New Roman" w:hAnsi="Times New Roman" w:eastAsia="Times New Roman" w:cs="Times New Roman"/>
        </w:rPr>
        <w:drawing>
          <wp:inline>
            <wp:extent cx="3600000" cy="741920"/>
            <wp:effectExtent b="0" l="0" r="0" t="0"/>
            <wp:docPr descr="" title="" id="643" name="Picture"/>
            <a:graphic>
              <a:graphicData uri="http://schemas.openxmlformats.org/drawingml/2006/picture">
                <pic:pic>
                  <pic:nvPicPr>
                    <pic:cNvPr descr="95a235329d1bc0a6aeb740bb965fdd2bf529f2d8c78660cf35ba4282505e7768.jpg" id="644" name="Picture"/>
                    <pic:cNvPicPr>
                      <a:picLocks noChangeArrowheads="1" noChangeAspect="1"/>
                    </pic:cNvPicPr>
                  </pic:nvPicPr>
                  <pic:blipFill>
                    <a:blip r:embed="rId642"/>
                    <a:stretch>
                      <a:fillRect/>
                    </a:stretch>
                  </pic:blipFill>
                  <pic:spPr bwMode="auto">
                    <a:xfrm>
                      <a:off x="0" y="0"/>
                      <a:ext cx="3600000" cy="7419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四个共振式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位于顶端</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第一式三个</w:t>
      </w:r>
      <w:r>
        <w:rPr>
          <w:rFonts w:ascii="Times New Roman" w:hAnsi="Times New Roman" w:eastAsia="Times New Roman" w:cs="Times New Roman"/>
        </w:rPr>
        <w:t xml:space="preserve"> F </w:t>
      </w:r>
      <w:r>
        <w:rPr>
          <w:rFonts w:hint="eastAsia" w:ascii="Times New Roman" w:hAnsi="Times New Roman" w:eastAsia="FangSong" w:cs="Times New Roman"/>
        </w:rPr>
        <w:t>均为单键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后三式分别为左侧</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右侧一个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以双键与</w:t>
      </w:r>
      <w:r>
        <w:rPr>
          <w:rFonts w:ascii="Times New Roman" w:hAnsi="Times New Roman" w:eastAsia="Times New Roman" w:cs="Times New Roman"/>
        </w:rPr>
        <w:t xml:space="preserve"> P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各式间以共振箭头</w:t>
      </w:r>
      <w:r>
        <w:rPr>
          <w:rFonts w:ascii="Times New Roman" w:hAnsi="Times New Roman" w:eastAsia="Times New Roman" w:cs="Times New Roman"/>
        </w:rPr>
        <w:t xml:space="preserve"> ↔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第一个共振式的</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后三个共振结构式</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rPr>
            <m:sty m:val="p"/>
          </m:rPr>
          <m:t>/</m:t>
        </m:r>
        <m:r>
          <m:t>3</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r>
          <m:t>1</m:t>
        </m:r>
        <m:r>
          <m:rPr>
            <m:sty m:val="p"/>
          </m:rPr>
          <m:t>∼</m:t>
        </m:r>
        <m:r>
          <m:t>4</m:t>
        </m:r>
        <m:r>
          <m:rPr>
            <m:sty m:val="p"/>
          </m:rPr>
          <m:t>/</m:t>
        </m:r>
        <m:r>
          <m:t>3</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价电子总数</w:t>
      </w:r>
      <w:r>
        <w:rPr>
          <w:rFonts w:ascii="Times New Roman" w:hAnsi="Times New Roman" w:eastAsia="Times New Roman" w:cs="Times New Roman"/>
        </w:rPr>
        <w:t xml:space="preserve"> = 5 + 1 + 3×7 − 1 = 26。P </w:t>
      </w:r>
      <w:r>
        <w:rPr>
          <w:rFonts w:hint="eastAsia" w:ascii="Times New Roman" w:hAnsi="Times New Roman" w:eastAsia="FangSong" w:cs="Times New Roman"/>
        </w:rPr>
        <w:t xml:space="preserve">周围若满足</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电子需</w:t>
      </w:r>
      <w:r>
        <w:rPr>
          <w:rFonts w:ascii="Times New Roman" w:hAnsi="Times New Roman" w:eastAsia="Times New Roman" w:cs="Times New Roman"/>
        </w:rPr>
        <w:t xml:space="preserve"> 5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− 26 = 14 </w:t>
      </w:r>
      <w:r>
        <w:rPr>
          <w:rFonts w:hint="eastAsia" w:ascii="Times New Roman" w:hAnsi="Times New Roman" w:eastAsia="FangSong" w:cs="Times New Roman"/>
        </w:rPr>
        <w:t>个成键电子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只能形成</w:t>
      </w:r>
      <w:r>
        <w:rPr>
          <w:rFonts w:ascii="Times New Roman" w:hAnsi="Times New Roman" w:eastAsia="Times New Roman" w:cs="Times New Roman"/>
        </w:rPr>
        <w:t xml:space="preserve"> 1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实际画法</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P=F </w:t>
      </w:r>
      <w:r>
        <w:rPr>
          <w:rFonts w:hint="eastAsia" w:ascii="Times New Roman" w:hAnsi="Times New Roman" w:eastAsia="FangSong" w:cs="Times New Roman"/>
        </w:rPr>
        <w:t>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四种结构由形式电荷位置区分</w:t>
      </w:r>
      <w:r>
        <w:rPr>
          <w:rFonts w:hint="eastAsia" w:ascii="Times New Roman" w:hAnsi="Times New Roman" w:eastAsia="Times New Roman" w:cs="Times New Roman"/>
        </w:rPr>
        <w:t>，</w:t>
      </w:r>
      <w:r>
        <w:rPr>
          <w:rFonts w:hint="eastAsia" w:ascii="Times New Roman" w:hAnsi="Times New Roman" w:eastAsia="FangSong" w:cs="Times New Roman"/>
        </w:rPr>
        <w:t>共振平均后</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4/3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形式电荷标注与共振式书写</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四个共振式与平均键级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P—F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1~4/3</w:t>
            </w:r>
          </w:p>
        </w:tc>
      </w:tr>
    </w:tbl>
    <w:p>
      <w:pPr>
        <w:spacing w:before="160" w:after="80"/>
      </w:pPr>
      <w:r>
        <w:pict>
          <v:rect style="width:0;height:1.5pt" o:hralign="center" o:hrstd="t" o:hr="t"/>
        </w:pict>
      </w:r>
    </w:p>
    <w:bookmarkEnd w:id="645"/>
    <w:bookmarkStart w:id="646" w:name="vsepr判断六微粒杂化与构型"/>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91"/>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ascii="Times New Roman" w:hAnsi="Times New Roman" w:eastAsia="Times New Roman" w:cs="Times New Roman"/>
                <w:b/>
              </w:rPr>
              <w:t>IF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AsCl</w:t>
            </w:r>
            <w:r>
              <w:rPr>
                <w:rFonts w:ascii="Times New Roman" w:hAnsi="Times New Roman" w:eastAsia="Times New Roman" w:cs="Times New Roman"/>
                <w:b/>
                <w:vertAlign w:val="subscript"/>
              </w:rPr>
              <w:t>3</w:t>
            </w:r>
            <w:r>
              <w:rPr>
                <w:rFonts w:ascii="Times New Roman" w:hAnsi="Times New Roman" w:eastAsia="Times New Roman" w:cs="Times New Roman"/>
                <w:b/>
              </w:rPr>
              <w:t>(CF</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SnCl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TeCl</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GaF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r>
      <w:tr>
        <w:tc>
          <w:tcPr/>
          <w:p>
            <w:pPr>
              <w:pStyle w:val="Compact"/>
              <w:jc w:val="center"/>
            </w:pPr>
            <w:r>
              <w:rPr>
                <w:rFonts w:hint="eastAsia" w:ascii="Times New Roman" w:hAnsi="Times New Roman" w:eastAsia="FangSong" w:cs="Times New Roman"/>
              </w:rPr>
              <w:t xml:space="preserve">杂化类型</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电子对构型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hint="eastAsia" w:ascii="Times New Roman" w:hAnsi="Times New Roman" w:eastAsia="FangSong" w:cs="Times New Roman"/>
          <w:b/>
          <w:bCs/>
        </w:rPr>
        <w:t xml:space="preserve">整理者解析</w:t>
      </w:r>
    </w:p>
    <w:p>
      <w:pPr>
        <w:pStyle w:val="Compact"/>
        <w:numPr>
          <w:ilvl w:val="0"/>
          <w:numId w:val="1092"/>
        </w:numPr>
      </w:pPr>
      <m:oMath>
        <m:r>
          <m:t>I</m:t>
        </m:r>
        <m:sSub>
          <m:e>
            <m:r>
              <m:t>F</m:t>
            </m:r>
          </m:e>
          <m:sub>
            <m:r>
              <m:t>3</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(7+3)/2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2"/>
        </w:numPr>
      </w:pPr>
      <m:oMath>
        <m:r>
          <m:t>C</m:t>
        </m:r>
        <m:r>
          <m:t>l</m:t>
        </m:r>
        <m:sSubSup>
          <m:e>
            <m:r>
              <m:t>O</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(7+0+1)/2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Compact"/>
        <w:numPr>
          <w:ilvl w:val="0"/>
          <w:numId w:val="1092"/>
        </w:numPr>
      </w:pPr>
      <m:oMath>
        <m:oMathPr>
          <m:ctrlPr>
            <w:rPr>
              <w:sz w:val="28"/>
              <w:szCs w:val="28"/>
            </w:rPr>
          </m:ctrlPr>
        </m:oMathPr>
        <m:r>
          <m:t>A</m:t>
        </m:r>
        <m:r>
          <m:t>s</m:t>
        </m:r>
        <m:r>
          <m:t>C</m:t>
        </m:r>
        <m:sSub>
          <m:e>
            <m:r>
              <m:t>l</m:t>
            </m:r>
          </m:e>
          <m:sub>
            <m:r>
              <m:t>3</m:t>
            </m:r>
          </m:sub>
        </m:sSub>
        <m:r>
          <m:rPr>
            <m:sty m:val="p"/>
          </m:rPr>
          <m:t>(</m:t>
        </m:r>
        <m:r>
          <m:t>C</m:t>
        </m:r>
        <m:sSub>
          <m:e>
            <m:r>
              <m:t>F</m:t>
            </m:r>
          </m:e>
          <m:sub>
            <m:r>
              <m:t>3</m:t>
            </m:r>
          </m:sub>
        </m:sSub>
        <m:sSub>
          <m:e>
            <m:r>
              <m:rPr>
                <m:sty m:val="p"/>
              </m:rPr>
              <m:t>)</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(5+5)/2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d，0</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三角双锥电子对构型</w:t>
      </w:r>
      <w:r>
        <w:rPr>
          <w:rFonts w:hint="eastAsia" w:ascii="Times New Roman" w:hAnsi="Times New Roman" w:eastAsia="Times New Roman" w:cs="Times New Roman"/>
        </w:rPr>
        <w:t>（</w:t>
      </w:r>
      <w:r>
        <w:rPr>
          <w:rFonts w:hint="eastAsia" w:ascii="Times New Roman" w:hAnsi="Times New Roman" w:eastAsia="FangSong" w:cs="Times New Roman"/>
        </w:rPr>
        <w:t>原书答案如此</w:t>
      </w:r>
      <w:r>
        <w:rPr>
          <w:rFonts w:hint="eastAsia" w:ascii="Times New Roman" w:hAnsi="Times New Roman" w:eastAsia="Times New Roman" w:cs="Times New Roman"/>
        </w:rPr>
        <w:t>；</w:t>
      </w:r>
      <w:r>
        <w:rPr>
          <w:rFonts w:hint="eastAsia" w:ascii="Times New Roman" w:hAnsi="Times New Roman" w:eastAsia="FangSong" w:cs="Times New Roman"/>
        </w:rPr>
        <w:t>严格说</w:t>
      </w:r>
      <w:r>
        <w:rPr>
          <w:rFonts w:ascii="Times New Roman" w:hAnsi="Times New Roman" w:eastAsia="Times New Roman" w:cs="Times New Roman"/>
        </w:rPr>
        <w:t xml:space="preserve"> 5 </w:t>
      </w:r>
      <w:r>
        <w:rPr>
          <w:rFonts w:hint="eastAsia" w:ascii="Times New Roman" w:hAnsi="Times New Roman" w:eastAsia="FangSong" w:cs="Times New Roman"/>
        </w:rPr>
        <w:t>个配体为三角双锥分子构型</w:t>
      </w:r>
      <w:r>
        <w:rPr>
          <w:rFonts w:hint="eastAsia" w:ascii="Times New Roman" w:hAnsi="Times New Roman" w:eastAsia="Times New Roman" w:cs="Times New Roman"/>
        </w:rPr>
        <w:t>）；</w:t>
      </w:r>
    </w:p>
    <w:p>
      <w:pPr>
        <w:pStyle w:val="Compact"/>
        <w:numPr>
          <w:ilvl w:val="0"/>
          <w:numId w:val="1092"/>
        </w:numPr>
      </w:pPr>
      <m:oMath>
        <m:r>
          <m:t>S</m:t>
        </m:r>
        <m:r>
          <m:t>n</m:t>
        </m:r>
        <m:r>
          <m:t>C</m:t>
        </m:r>
        <m:sSub>
          <m:e>
            <m:r>
              <m:t>l</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(4+2)/2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2"/>
        </w:numPr>
      </w:pP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p>
      <w:pPr>
        <w:pStyle w:val="Compact"/>
        <w:numPr>
          <w:ilvl w:val="0"/>
          <w:numId w:val="1092"/>
        </w:numPr>
        <w:spacing w:after="80"/>
      </w:pPr>
      <m:oMath>
        <m:oMathPr>
          <m:ctrlPr>
            <w:rPr>
              <w:sz w:val="28"/>
              <w:szCs w:val="28"/>
            </w:rPr>
          </m:ctrlPr>
        </m:oMathPr>
        <m:r>
          <m:t>G</m:t>
        </m:r>
        <m:r>
          <m:t>a</m:t>
        </m:r>
        <m:sSubSup>
          <m:e>
            <m:r>
              <m:t>F</m:t>
            </m:r>
          </m:e>
          <m:sub>
            <m:r>
              <m:t>6</m:t>
            </m:r>
          </m:sub>
          <m:sup>
            <m:r>
              <m:t>3</m:t>
            </m:r>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(3+6+3)/2 = 6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正八面体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六微粒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计算与构型</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杂化类型判断</w:t>
            </w:r>
          </w:p>
        </w:tc>
      </w:tr>
    </w:tbl>
    <w:p>
      <w:pPr>
        <w:spacing w:before="160" w:after="80"/>
      </w:pPr>
      <w:r>
        <w:pict>
          <v:rect style="width:0;height:1.5pt" o:hralign="center" o:hrstd="t" o:hr="t"/>
        </w:pict>
      </w:r>
    </w:p>
    <w:bookmarkEnd w:id="646"/>
    <w:bookmarkStart w:id="653" w:name="无机苯与bn聚合物"/>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L3272~3278）</w:t>
      </w:r>
    </w:p>
    <w:p>
      <w:pPr>
        <w:pStyle w:val="Compact"/>
        <w:numPr>
          <w:ilvl w:val="0"/>
          <w:numId w:val="1094"/>
        </w:numPr>
      </w:pPr>
      <m:oMath>
        <m:oMathPr>
          <m:ctrlPr>
            <w:rPr>
              <w:sz w:val="28"/>
              <w:szCs w:val="28"/>
            </w:rPr>
          </m:ctrlPr>
        </m:oMathPr>
        <m:sSub>
          <m:e>
            <m:r>
              <m:t>B</m:t>
            </m:r>
          </m:e>
          <m:sub>
            <m:r>
              <m:t>3</m:t>
            </m:r>
          </m:sub>
        </m:sSub>
        <m:sSub>
          <m:e>
            <m:r>
              <m:t>N</m:t>
            </m:r>
          </m:e>
          <m:sub>
            <m:r>
              <m:t>3</m:t>
            </m:r>
          </m:sub>
        </m:sSub>
        <m:sSub>
          <m:e>
            <m:r>
              <m:t>H</m:t>
            </m:r>
          </m:e>
          <m:sub>
            <m:r>
              <m:t>6</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41826"/>
            <wp:effectExtent b="0" l="0" r="0" t="0"/>
            <wp:docPr descr="" title="" id="648" name="Picture"/>
            <a:graphic>
              <a:graphicData uri="http://schemas.openxmlformats.org/drawingml/2006/picture">
                <pic:pic>
                  <pic:nvPicPr>
                    <pic:cNvPr descr="a40be35f4ed9a86d8287b5dd6ec324591a861f013c185cbb5e5b193ab3cfce68.jpg" id="649" name="Picture"/>
                    <pic:cNvPicPr>
                      <a:picLocks noChangeArrowheads="1" noChangeAspect="1"/>
                    </pic:cNvPicPr>
                  </pic:nvPicPr>
                  <pic:blipFill>
                    <a:blip r:embed="rId647"/>
                    <a:stretch>
                      <a:fillRect/>
                    </a:stretch>
                  </pic:blipFill>
                  <pic:spPr bwMode="auto">
                    <a:xfrm>
                      <a:off x="0" y="0"/>
                      <a:ext cx="3600000" cy="1241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B、N </w:t>
      </w:r>
      <w:r>
        <w:rPr>
          <w:rFonts w:hint="eastAsia" w:ascii="Times New Roman" w:hAnsi="Times New Roman" w:eastAsia="FangSong" w:cs="Times New Roman"/>
        </w:rPr>
        <w:t>交替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交替双键</w:t>
      </w:r>
      <w:r>
        <w:rPr>
          <w:rFonts w:hint="eastAsia" w:ascii="Times New Roman" w:hAnsi="Times New Roman" w:eastAsia="Times New Roman" w:cs="Times New Roman"/>
        </w:rPr>
        <w:t>，</w:t>
      </w:r>
      <w:r>
        <w:rPr>
          <w:rFonts w:hint="eastAsia" w:ascii="Times New Roman" w:hAnsi="Times New Roman" w:eastAsia="FangSong" w:cs="Times New Roman"/>
        </w:rPr>
        <w:t>两个共振式</w:t>
      </w:r>
      <w:r>
        <w:rPr>
          <w:rFonts w:hint="eastAsia" w:ascii="Times New Roman" w:hAnsi="Times New Roman" w:eastAsia="Times New Roman" w:cs="Times New Roman"/>
        </w:rPr>
        <w:t>：</w:t>
      </w:r>
      <w:r>
        <w:rPr>
          <w:rFonts w:hint="eastAsia" w:ascii="Times New Roman" w:hAnsi="Times New Roman" w:eastAsia="FangSong" w:cs="Times New Roman"/>
        </w:rPr>
        <w:t>一式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另一式相反</w:t>
      </w:r>
      <w:r>
        <w:rPr>
          <w:rFonts w:hint="eastAsia" w:ascii="Times New Roman" w:hAnsi="Times New Roman" w:eastAsia="Times New Roman" w:cs="Times New Roman"/>
        </w:rPr>
        <w:t>；</w:t>
      </w:r>
      <w:r>
        <w:rPr>
          <w:rFonts w:hint="eastAsia" w:ascii="Times New Roman" w:hAnsi="Times New Roman" w:eastAsia="FangSong" w:cs="Times New Roman"/>
        </w:rPr>
        <w:t>环内以离域</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表达芳香性</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因为电负性的差异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原子带正电荷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原子带负电荷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原子加成在</w:t>
      </w:r>
      <w:r>
        <w:rPr>
          <w:rFonts w:ascii="Times New Roman" w:hAnsi="Times New Roman" w:eastAsia="Times New Roman" w:cs="Times New Roman"/>
        </w:rPr>
        <w:t xml:space="preserve"> B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8858"/>
            <wp:effectExtent b="0" l="0" r="0" t="0"/>
            <wp:docPr descr="" title="" id="651" name="Picture"/>
            <a:graphic>
              <a:graphicData uri="http://schemas.openxmlformats.org/drawingml/2006/picture">
                <pic:pic>
                  <pic:nvPicPr>
                    <pic:cNvPr descr="c10f500ed61ee6f579cdc31c9938f5bdd6b818ba392dc6d1e0d26c82185971d8.jpg" id="652" name="Picture"/>
                    <pic:cNvPicPr>
                      <a:picLocks noChangeArrowheads="1" noChangeAspect="1"/>
                    </pic:cNvPicPr>
                  </pic:nvPicPr>
                  <pic:blipFill>
                    <a:blip r:embed="rId650"/>
                    <a:stretch>
                      <a:fillRect/>
                    </a:stretch>
                  </pic:blipFill>
                  <pic:spPr bwMode="auto">
                    <a:xfrm>
                      <a:off x="0" y="0"/>
                      <a:ext cx="3600000" cy="17688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t>B</m:t>
            </m:r>
          </m:e>
          <m:sub>
            <m:r>
              <m:t>3</m:t>
            </m:r>
          </m:sub>
        </m:sSub>
        <m:sSub>
          <m:e>
            <m:r>
              <m:t>N</m:t>
            </m:r>
          </m:e>
          <m:sub>
            <m:r>
              <m:t>3</m:t>
            </m:r>
          </m:sub>
        </m:sSub>
        <m:sSub>
          <m:e>
            <m:r>
              <m:t>H</m:t>
            </m:r>
          </m:e>
          <m:sub>
            <m:r>
              <m:t>6</m:t>
            </m:r>
          </m:sub>
        </m:sSub>
        <m:r>
          <m:rPr>
            <m:sty m:val="p"/>
          </m:rPr>
          <m:t>+</m:t>
        </m:r>
        <m:r>
          <m:t>3</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的加成产物</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互为等电子体关系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可以有金刚石型和石墨型</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也可以具有金刚石型或石墨型</w:t>
      </w:r>
      <w:r>
        <w:rPr>
          <w:rFonts w:hint="eastAsia" w:ascii="Times New Roman" w:hAnsi="Times New Roman" w:eastAsia="Times New Roman" w:cs="Times New Roman"/>
        </w:rPr>
        <w:t>。</w:t>
      </w:r>
      <w:r>
        <w:rPr>
          <w:rFonts w:hint="eastAsia" w:ascii="Times New Roman" w:hAnsi="Times New Roman" w:eastAsia="FangSong" w:cs="Times New Roman"/>
        </w:rPr>
        <w:t>在金刚石型的</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原子均采取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没有自由电子存在</w:t>
      </w:r>
      <w:r>
        <w:rPr>
          <w:rFonts w:hint="eastAsia" w:ascii="Times New Roman" w:hAnsi="Times New Roman" w:eastAsia="Times New Roman" w:cs="Times New Roman"/>
        </w:rPr>
        <w:t>，</w:t>
      </w:r>
      <w:r>
        <w:rPr>
          <w:rFonts w:hint="eastAsia" w:ascii="Times New Roman" w:hAnsi="Times New Roman" w:eastAsia="FangSong" w:cs="Times New Roman"/>
        </w:rPr>
        <w:t>所以不导电</w:t>
      </w:r>
      <w:r>
        <w:rPr>
          <w:rFonts w:hint="eastAsia" w:ascii="Times New Roman" w:hAnsi="Times New Roman" w:eastAsia="Times New Roman" w:cs="Times New Roman"/>
        </w:rPr>
        <w:t>；</w:t>
      </w:r>
      <w:r>
        <w:rPr>
          <w:rFonts w:hint="eastAsia" w:ascii="Times New Roman" w:hAnsi="Times New Roman" w:eastAsia="FangSong" w:cs="Times New Roman"/>
        </w:rPr>
        <w:t>在石墨型中虽然</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形成层状结构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元素电负性差异比较大</w:t>
      </w:r>
      <w:r>
        <w:rPr>
          <w:rFonts w:hint="eastAsia" w:ascii="Times New Roman" w:hAnsi="Times New Roman" w:eastAsia="Times New Roman" w:cs="Times New Roman"/>
        </w:rPr>
        <w:t>，</w:t>
      </w:r>
      <w:r>
        <w:rPr>
          <w:rFonts w:hint="eastAsia" w:ascii="Times New Roman" w:hAnsi="Times New Roman" w:eastAsia="FangSong" w:cs="Times New Roman"/>
        </w:rPr>
        <w:t>未参与杂化的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轨道上孤电子对与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原子未参与杂化的空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所以也不导电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097"/>
        </w:numPr>
        <w:spacing w:after="80"/>
      </w:pPr>
      <w:r>
        <w:rPr>
          <w:rFonts w:hint="eastAsia" w:ascii="Times New Roman" w:hAnsi="Times New Roman" w:eastAsia="FangSong" w:cs="Times New Roman"/>
        </w:rPr>
        <w:t>极性键加成取向遵循</w:t>
      </w:r>
      <w:r>
        <w:rPr>
          <w:rFonts w:hint="eastAsia" w:ascii="Times New Roman" w:hAnsi="Times New Roman" w:eastAsia="Times New Roman" w:cs="Times New Roman"/>
        </w:rPr>
        <w:t>”</w:t>
      </w:r>
      <w:r>
        <w:rPr>
          <w:rFonts w:hint="eastAsia" w:ascii="Times New Roman" w:hAnsi="Times New Roman" w:eastAsia="FangSong" w:cs="Times New Roman"/>
        </w:rPr>
        <w:t>正电部分加负电原子</w:t>
      </w:r>
      <w:r>
        <w:rPr>
          <w:rFonts w:hint="eastAsia" w:ascii="Times New Roman" w:hAnsi="Times New Roman" w:eastAsia="Times New Roman" w:cs="Times New Roman"/>
        </w:rPr>
        <w:t>、</w:t>
      </w:r>
      <w:r>
        <w:rPr>
          <w:rFonts w:hint="eastAsia" w:ascii="Times New Roman" w:hAnsi="Times New Roman" w:eastAsia="FangSong" w:cs="Times New Roman"/>
        </w:rPr>
        <w:t>负电部分加正电原子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加到带负电的</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加到带正电的</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这与无机苯的</w:t>
      </w:r>
      <w:r>
        <w:rPr>
          <w:rFonts w:hint="eastAsia" w:ascii="Times New Roman" w:hAnsi="Times New Roman" w:eastAsia="Times New Roman" w:cs="Times New Roman"/>
        </w:rPr>
        <w:t>”</w:t>
      </w:r>
      <w:r>
        <w:rPr>
          <w:rFonts w:hint="eastAsia" w:ascii="Times New Roman" w:hAnsi="Times New Roman" w:eastAsia="FangSong" w:cs="Times New Roman"/>
        </w:rPr>
        <w:t>极性芳香环</w:t>
      </w:r>
      <w:r>
        <w:rPr>
          <w:rFonts w:hint="eastAsia" w:ascii="Times New Roman" w:hAnsi="Times New Roman" w:eastAsia="Times New Roman" w:cs="Times New Roman"/>
        </w:rPr>
        <w:t>”</w:t>
      </w:r>
      <w:r>
        <w:rPr>
          <w:rFonts w:hint="eastAsia" w:ascii="Times New Roman" w:hAnsi="Times New Roman" w:eastAsia="FangSong" w:cs="Times New Roman"/>
        </w:rPr>
        <w:t>性质一致</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BN </w:t>
      </w:r>
      <w:r>
        <w:rPr>
          <w:rFonts w:hint="eastAsia" w:ascii="Times New Roman" w:hAnsi="Times New Roman" w:eastAsia="FangSong" w:cs="Times New Roman"/>
        </w:rPr>
        <w:t>系与苯最大的差别</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HCl </w:t>
      </w:r>
      <w:r>
        <w:rPr>
          <w:rFonts w:hint="eastAsia" w:ascii="Times New Roman" w:hAnsi="Times New Roman" w:eastAsia="FangSong" w:cs="Times New Roman"/>
        </w:rPr>
        <w:t>不加成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无机苯结构式与形式电荷</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Kekulé </w:t>
            </w:r>
            <w:r>
              <w:rPr>
                <w:rFonts w:hint="eastAsia" w:ascii="Times New Roman" w:hAnsi="Times New Roman" w:eastAsia="FangSong" w:cs="Times New Roman"/>
              </w:rPr>
              <w:t xml:space="preserve">型共振式</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与定域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键对比</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电负性差异决定加成取向</w:t>
            </w:r>
          </w:p>
        </w:tc>
      </w:tr>
    </w:tbl>
    <w:p>
      <w:pPr>
        <w:spacing w:before="160" w:after="80"/>
      </w:pPr>
      <w:r>
        <w:pict>
          <v:rect style="width:0;height:1.5pt" o:hralign="center" o:hrstd="t" o:hr="t"/>
        </w:pict>
      </w:r>
    </w:p>
    <w:bookmarkEnd w:id="653"/>
    <w:bookmarkStart w:id="657" w:name="co-co2-hcho成键与键长"/>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98"/>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L3280~3282）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CO</w:t>
            </w:r>
          </w:p>
        </w:tc>
        <w:tc>
          <w:tcPr/>
          <w:p>
            <w:pPr>
              <w:pStyle w:val="Compact"/>
              <w:jc w:val="center"/>
            </w:pPr>
            <m:oMath>
              <m:r>
                <m:t>C</m:t>
              </m:r>
              <m:sSub>
                <m:e>
                  <m:r>
                    <m:t>O</m:t>
                  </m:r>
                </m:e>
                <m:sub>
                  <m:r>
                    <m:t>2</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HCHO</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rPr>
                      <m:sty m:val="p"/>
                    </m:rPr>
                    <m:t>Π</m:t>
                  </m:r>
                </m:e>
                <m:sub>
                  <m:r>
                    <m:t>3</m:t>
                  </m:r>
                </m:sub>
                <m:sup>
                  <m:r>
                    <m:t>4</m:t>
                  </m:r>
                </m:sup>
              </m:sSubSup>
            </m:oMath>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pStyle w:val="BodyText"/>
        <w:spacing w:before="120"/>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152"/>
            <wp:effectExtent b="0" l="0" r="0" t="0"/>
            <wp:docPr descr="" title="" id="655" name="Picture"/>
            <a:graphic>
              <a:graphicData uri="http://schemas.openxmlformats.org/drawingml/2006/picture">
                <pic:pic>
                  <pic:nvPicPr>
                    <pic:cNvPr descr="603556f3864021ad2118ca70b8e6b83df74dc281317f3217de77d417960da940.jpg" id="656" name="Picture"/>
                    <pic:cNvPicPr>
                      <a:picLocks noChangeArrowheads="1" noChangeAspect="1"/>
                    </pic:cNvPicPr>
                  </pic:nvPicPr>
                  <pic:blipFill>
                    <a:blip r:embed="rId654"/>
                    <a:stretch>
                      <a:fillRect/>
                    </a:stretch>
                  </pic:blipFill>
                  <pic:spPr bwMode="auto">
                    <a:xfrm>
                      <a:off x="0" y="0"/>
                      <a:ext cx="3600000" cy="1269152"/>
                    </a:xfrm>
                    <a:prstGeom prst="rect">
                      <a:avLst/>
                    </a:prstGeom>
                    <a:noFill/>
                    <a:ln w="9525">
                      <a:noFill/>
                      <a:headEnd/>
                      <a:tailEnd/>
                    </a:ln>
                  </pic:spPr>
                </pic:pic>
              </a:graphicData>
            </a:graphic>
          </wp:inline>
        </w:drawing>
      </w:r>
    </w:p>
    <w:p>
      <w:pPr>
        <w:pStyle w:val="Compact"/>
        <w:numPr>
          <w:ilvl w:val="0"/>
          <w:numId w:val="1099"/>
        </w:numPr>
      </w:pPr>
      <w:r>
        <w:rPr>
          <w:rFonts w:hint="eastAsia" w:ascii="Times New Roman" w:hAnsi="Times New Roman" w:eastAsia="FangSong" w:cs="Times New Roman"/>
        </w:rPr>
        <w:t>根据分子键级的大小</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C—O </w:t>
      </w:r>
      <w:r>
        <w:rPr>
          <w:rFonts w:hint="eastAsia" w:ascii="Times New Roman" w:hAnsi="Times New Roman" w:eastAsia="FangSong" w:cs="Times New Roman"/>
        </w:rPr>
        <w:t>的键长从小到大的排列为</w:t>
      </w:r>
      <w:r>
        <w:rPr>
          <w:rFonts w:hint="eastAsia" w:ascii="Times New Roman" w:hAnsi="Times New Roman" w:eastAsia="Times New Roman" w:cs="Times New Roman"/>
        </w:rPr>
        <w:t>：</w:t>
      </w:r>
      <m:oMath>
        <m:oMathPr>
          <m:ctrlPr>
            <w:rPr>
              <w:sz w:val="28"/>
              <w:szCs w:val="28"/>
            </w:rPr>
          </m:ctrlPr>
        </m:oMathPr>
        <m:r>
          <m:t>C</m:t>
        </m:r>
        <m:r>
          <m:t>O</m:t>
        </m:r>
        <m:r>
          <m:rPr>
            <m:sty m:val="p"/>
          </m:rPr>
          <m:t>&lt;</m:t>
        </m:r>
        <m:r>
          <m:t>C</m:t>
        </m:r>
        <m:sSub>
          <m:e>
            <m:r>
              <m:t>O</m:t>
            </m:r>
          </m:e>
          <m:sub>
            <m:r>
              <m:t>2</m:t>
            </m:r>
          </m:sub>
        </m:sSub>
        <m:r>
          <m:rPr>
            <m:sty m:val="p"/>
          </m:rPr>
          <m:t>&lt;</m:t>
        </m:r>
        <m:r>
          <m:t>H</m:t>
        </m:r>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(3+2)/2 = </w:t>
      </w:r>
      <w:r>
        <w:rPr>
          <w:rFonts w:hint="eastAsia" w:ascii="Times New Roman" w:hAnsi="Times New Roman" w:eastAsia="Times New Roman" w:cs="Times New Roman"/>
        </w:rPr>
        <w:t xml:space="preserve">2.5；HCHO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&lt;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HCHO。</w:t>
      </w:r>
      <w:r>
        <w:rPr>
          <w:rFonts w:hint="eastAsia" w:ascii="Times New Roman" w:hAnsi="Times New Roman" w:eastAsia="FangSong" w:cs="Times New Roman"/>
        </w:rPr>
        <w:t>注意</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用键级</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均为平均键级口径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三分子</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键级决定键长排序</w:t>
            </w:r>
          </w:p>
        </w:tc>
      </w:tr>
    </w:tbl>
    <w:p>
      <w:pPr>
        <w:spacing w:before="160" w:after="80"/>
      </w:pPr>
      <w:r>
        <w:pict>
          <v:rect style="width:0;height:1.5pt" o:hralign="center" o:hrstd="t" o:hr="t"/>
        </w:pict>
      </w:r>
    </w:p>
    <w:bookmarkEnd w:id="657"/>
    <w:bookmarkStart w:id="658" w:name="键角规律与pf3反常解释"/>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L3284~3288）</w:t>
      </w:r>
    </w:p>
    <w:p>
      <w:pPr>
        <w:numPr>
          <w:ilvl w:val="0"/>
          <w:numId w:val="110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VA </w:t>
      </w:r>
      <w:r>
        <w:rPr>
          <w:rFonts w:hint="eastAsia" w:ascii="Times New Roman" w:hAnsi="Times New Roman" w:eastAsia="FangSong" w:cs="Times New Roman"/>
        </w:rPr>
        <w:t>族从上到下</w:t>
      </w:r>
      <w:r>
        <w:rPr>
          <w:rFonts w:hint="eastAsia" w:ascii="Times New Roman" w:hAnsi="Times New Roman" w:eastAsia="Times New Roman" w:cs="Times New Roman"/>
        </w:rPr>
        <w:t>，</w:t>
      </w:r>
      <w:r>
        <w:rPr>
          <w:rFonts w:hint="eastAsia" w:ascii="Times New Roman" w:hAnsi="Times New Roman" w:eastAsia="FangSong" w:cs="Times New Roman"/>
        </w:rPr>
        <w:t>元素的电负性变小</w:t>
      </w:r>
      <w:r>
        <w:rPr>
          <w:rFonts w:hint="eastAsia" w:ascii="Times New Roman" w:hAnsi="Times New Roman" w:eastAsia="Times New Roman" w:cs="Times New Roman"/>
        </w:rPr>
        <w:t>，</w:t>
      </w:r>
      <w:r>
        <w:rPr>
          <w:rFonts w:hint="eastAsia" w:ascii="Times New Roman" w:hAnsi="Times New Roman" w:eastAsia="FangSong" w:cs="Times New Roman"/>
        </w:rPr>
        <w:t>对电子的吸引能力变弱</w:t>
      </w:r>
      <w:r>
        <w:rPr>
          <w:rFonts w:hint="eastAsia" w:ascii="Times New Roman" w:hAnsi="Times New Roman" w:eastAsia="Times New Roman" w:cs="Times New Roman"/>
        </w:rPr>
        <w:t>，</w:t>
      </w:r>
      <w:r>
        <w:rPr>
          <w:rFonts w:hint="eastAsia" w:ascii="Times New Roman" w:hAnsi="Times New Roman" w:eastAsia="FangSong" w:cs="Times New Roman"/>
        </w:rPr>
        <w:t>成键电子变得远离中心原子</w:t>
      </w:r>
      <w:r>
        <w:rPr>
          <w:rFonts w:hint="eastAsia" w:ascii="Times New Roman" w:hAnsi="Times New Roman" w:eastAsia="Times New Roman" w:cs="Times New Roman"/>
        </w:rPr>
        <w:t>，</w:t>
      </w:r>
      <w:r>
        <w:rPr>
          <w:rFonts w:hint="eastAsia" w:ascii="Times New Roman" w:hAnsi="Times New Roman" w:eastAsia="FangSong" w:cs="Times New Roman"/>
        </w:rPr>
        <w:t>故成键电子对之间的排斥力减小</w:t>
      </w:r>
      <w:r>
        <w:rPr>
          <w:rFonts w:hint="eastAsia" w:ascii="Times New Roman" w:hAnsi="Times New Roman" w:eastAsia="Times New Roman" w:cs="Times New Roman"/>
        </w:rPr>
        <w:t>，</w:t>
      </w:r>
      <w:r>
        <w:rPr>
          <w:rFonts w:hint="eastAsia" w:ascii="Times New Roman" w:hAnsi="Times New Roman" w:eastAsia="FangSong" w:cs="Times New Roman"/>
        </w:rPr>
        <w:t>故会有上述现象</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原子的电负性大于</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中的成键电子对距离中心原子较为远</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键之间的排斥力小于</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之间的排斥力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再看</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VA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P </w:t>
      </w:r>
      <w:r>
        <w:rPr>
          <w:rFonts w:hint="eastAsia" w:ascii="Times New Roman" w:hAnsi="Times New Roman" w:eastAsia="FangSong" w:cs="Times New Roman"/>
        </w:rPr>
        <w:t>处于第三周期</w:t>
      </w:r>
      <w:r>
        <w:rPr>
          <w:rFonts w:hint="eastAsia" w:ascii="Times New Roman" w:hAnsi="Times New Roman" w:eastAsia="Times New Roman" w:cs="Times New Roman"/>
        </w:rPr>
        <w:t>，</w:t>
      </w:r>
      <w:r>
        <w:rPr>
          <w:rFonts w:hint="eastAsia" w:ascii="Times New Roman" w:hAnsi="Times New Roman" w:eastAsia="FangSong" w:cs="Times New Roman"/>
        </w:rPr>
        <w:t>原子存在</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原子的孤电子可以填充在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w:t>
      </w:r>
      <w:r>
        <w:rPr>
          <w:rFonts w:hint="eastAsia" w:ascii="Times New Roman" w:hAnsi="Times New Roman" w:eastAsia="FangSong" w:cs="Times New Roman"/>
        </w:rPr>
        <w:t>这样的结果是</w:t>
      </w:r>
      <w:r>
        <w:rPr>
          <w:rFonts w:ascii="Times New Roman" w:hAnsi="Times New Roman" w:eastAsia="Times New Roman" w:cs="Times New Roman"/>
        </w:rPr>
        <w:t xml:space="preserve"> P </w:t>
      </w:r>
      <w:r>
        <w:rPr>
          <w:rFonts w:hint="eastAsia" w:ascii="Times New Roman" w:hAnsi="Times New Roman" w:eastAsia="FangSong" w:cs="Times New Roman"/>
        </w:rPr>
        <w:t>原子上的电子密度被增大了</w:t>
      </w:r>
      <w:r>
        <w:rPr>
          <w:rFonts w:hint="eastAsia" w:ascii="Times New Roman" w:hAnsi="Times New Roman" w:eastAsia="Times New Roman" w:cs="Times New Roman"/>
        </w:rPr>
        <w:t>，</w:t>
      </w:r>
      <w:r>
        <w:rPr>
          <w:rFonts w:hint="eastAsia" w:ascii="Times New Roman" w:hAnsi="Times New Roman" w:eastAsia="FangSong" w:cs="Times New Roman"/>
        </w:rPr>
        <w:t>这就导致</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键之间的排斥力较</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P—H </w:t>
      </w:r>
      <w:r>
        <w:rPr>
          <w:rFonts w:hint="eastAsia" w:ascii="Times New Roman" w:hAnsi="Times New Roman" w:eastAsia="FangSong" w:cs="Times New Roman"/>
        </w:rPr>
        <w:t>键之间的排斥力大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96.3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两组对比的关键差异</w:t>
      </w:r>
      <w:r>
        <w:rPr>
          <w:rFonts w:hint="eastAsia" w:ascii="Times New Roman" w:hAnsi="Times New Roman" w:eastAsia="Times New Roman" w:cs="Times New Roman"/>
        </w:rPr>
        <w:t>：N（</w:t>
      </w:r>
      <w:r>
        <w:rPr>
          <w:rFonts w:hint="eastAsia" w:ascii="Times New Roman" w:hAnsi="Times New Roman" w:eastAsia="FangSong" w:cs="Times New Roman"/>
        </w:rPr>
        <w:t>第二周期</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2d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配体电负性只通过</w:t>
      </w:r>
      <w:r>
        <w:rPr>
          <w:rFonts w:hint="eastAsia" w:ascii="Times New Roman" w:hAnsi="Times New Roman" w:eastAsia="Times New Roman" w:cs="Times New Roman"/>
        </w:rPr>
        <w:t>”</w:t>
      </w:r>
      <w:r>
        <w:rPr>
          <w:rFonts w:hint="eastAsia" w:ascii="Times New Roman" w:hAnsi="Times New Roman" w:eastAsia="FangSong" w:cs="Times New Roman"/>
        </w:rPr>
        <w:t>拉远成键电子对</w:t>
      </w:r>
      <w:r>
        <w:rPr>
          <w:rFonts w:hint="eastAsia" w:ascii="Times New Roman" w:hAnsi="Times New Roman" w:eastAsia="Times New Roman" w:cs="Times New Roman"/>
        </w:rPr>
        <w:t>”</w:t>
      </w:r>
      <w:r>
        <w:rPr>
          <w:rFonts w:hint="eastAsia" w:ascii="Times New Roman" w:hAnsi="Times New Roman" w:eastAsia="FangSong" w:cs="Times New Roman"/>
        </w:rPr>
        <w:t>单方向起作用</w:t>
      </w:r>
      <w:r>
        <w:rPr>
          <w:rFonts w:hint="eastAsia" w:ascii="Times New Roman" w:hAnsi="Times New Roman" w:eastAsia="Times New Roman" w:cs="Times New Roman"/>
        </w:rPr>
        <w:t>；P（</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的孤对可</w:t>
      </w:r>
      <w:r>
        <w:rPr>
          <w:rFonts w:ascii="Times New Roman" w:hAnsi="Times New Roman" w:eastAsia="Times New Roman" w:cs="Times New Roman"/>
        </w:rPr>
        <w:t xml:space="preserve"> d-p </w:t>
      </w:r>
      <w:r>
        <w:rPr>
          <w:rFonts w:hint="eastAsia" w:ascii="Times New Roman" w:hAnsi="Times New Roman" w:eastAsia="FangSong" w:cs="Times New Roman"/>
        </w:rPr>
        <w:t>反馈回流</w:t>
      </w:r>
      <w:r>
        <w:rPr>
          <w:rFonts w:hint="eastAsia" w:ascii="Times New Roman" w:hAnsi="Times New Roman" w:eastAsia="Times New Roman" w:cs="Times New Roman"/>
        </w:rPr>
        <w:t>，</w:t>
      </w:r>
      <w:r>
        <w:rPr>
          <w:rFonts w:hint="eastAsia" w:ascii="Times New Roman" w:hAnsi="Times New Roman" w:eastAsia="FangSong" w:cs="Times New Roman"/>
        </w:rPr>
        <w:t>中心电子密度不降反升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ascii="Times New Roman" w:hAnsi="Times New Roman" w:eastAsia="Times New Roman" w:cs="Times New Roman"/>
        </w:rPr>
        <w:t xml:space="preserve"> → </w:t>
      </w:r>
      <w:r>
        <w:rPr>
          <w:rFonts w:hint="eastAsia" w:ascii="Times New Roman" w:hAnsi="Times New Roman" w:eastAsia="FangSong" w:cs="Times New Roman"/>
        </w:rPr>
        <w:t>键角小</w:t>
      </w:r>
      <w:r>
        <w:rPr>
          <w:rFonts w:hint="eastAsia" w:ascii="Times New Roman" w:hAnsi="Times New Roman" w:eastAsia="Times New Roman" w:cs="Times New Roman"/>
        </w:rPr>
        <w:t>”</w:t>
      </w:r>
      <w:r>
        <w:rPr>
          <w:rFonts w:hint="eastAsia" w:ascii="Times New Roman" w:hAnsi="Times New Roman" w:eastAsia="FangSong" w:cs="Times New Roman"/>
        </w:rPr>
        <w:t>通则在第三周期中心原子上失效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成键电子对斥力与键角</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ascii="Times New Roman" w:hAnsi="Times New Roman" w:eastAsia="Times New Roman" w:cs="Times New Roman"/>
              </w:rPr>
              <w:t xml:space="preserve">VA </w:t>
            </w:r>
            <w:r>
              <w:rPr>
                <w:rFonts w:hint="eastAsia" w:ascii="Times New Roman" w:hAnsi="Times New Roman" w:eastAsia="FangSong" w:cs="Times New Roman"/>
              </w:rPr>
              <w:t xml:space="preserve">氢化物键角递变与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配体电负性对键角的影响</w:t>
            </w:r>
          </w:p>
        </w:tc>
      </w:tr>
    </w:tbl>
    <w:p>
      <w:pPr>
        <w:spacing w:before="160" w:after="80"/>
      </w:pPr>
      <w:r>
        <w:pict>
          <v:rect style="width:0;height:1.5pt" o:hralign="center" o:hrstd="t" o:hr="t"/>
        </w:pict>
      </w:r>
    </w:p>
    <w:bookmarkEnd w:id="658"/>
    <w:bookmarkStart w:id="659" w:name="五微粒杂化孤对与构型填表"/>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L3302，TeCl</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形状一栏经整理者径改</w:t>
      </w:r>
      <w:r>
        <w:rPr>
          <w:rFonts w:hint="eastAsia" w:ascii="Times New Roman" w:hAnsi="Times New Roman" w:eastAsia="Times New Roman" w:cs="Times New Roman"/>
          <w:b/>
          <w:bCs/>
        </w:rPr>
        <w:t>，</w:t>
      </w:r>
      <w:r>
        <w:rPr>
          <w:rFonts w:hint="eastAsia" w:ascii="Times New Roman" w:hAnsi="Times New Roman" w:eastAsia="FangSong" w:cs="Times New Roman"/>
          <w:b/>
          <w:bCs/>
        </w:rPr>
        <w:t>见校勘注</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3</m:t>
                  </m:r>
                </m:sub>
                <m:sup>
                  <m:r>
                    <m:t>3</m:t>
                  </m:r>
                </m:sup>
              </m:sSub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4</m:t>
                  </m:r>
                </m:sub>
                <m:sup>
                  <m:r>
                    <m:t>6</m:t>
                  </m:r>
                </m:sup>
              </m:sSubSup>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平面形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伞形</w:t>
            </w:r>
          </w:p>
        </w:tc>
      </w:tr>
    </w:tbl>
    <w:p>
      <w:pPr>
        <w:pStyle w:val="BodyText"/>
        <w:spacing w:before="120"/>
      </w:pPr>
      <w:r>
        <w:rPr>
          <w:rFonts w:hint="eastAsia" w:ascii="Times New Roman" w:hAnsi="Times New Roman" w:eastAsia="FangSong" w:cs="Times New Roman"/>
          <w:b/>
          <w:bCs/>
        </w:rPr>
        <w:t xml:space="preserve">整理者解析</w:t>
      </w:r>
    </w:p>
    <w:p>
      <w:pPr>
        <w:pStyle w:val="BodyText"/>
        <w:spacing w:after="80"/>
      </w:pPr>
      <m:oMath>
        <m:r>
          <m:t>N</m:t>
        </m:r>
        <m:sSub>
          <m:e>
            <m:r>
              <m:t>O</m:t>
            </m:r>
          </m:e>
          <m:sub>
            <m: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的单电子按</w:t>
      </w:r>
      <w:r>
        <w:rPr>
          <w:rFonts w:ascii="Times New Roman" w:hAnsi="Times New Roman" w:eastAsia="Times New Roman" w:cs="Times New Roman"/>
        </w:rPr>
        <w:t xml:space="preserve"> 0.5 </w:t>
      </w:r>
      <w:r>
        <w:rPr>
          <w:rFonts w:hint="eastAsia" w:ascii="Times New Roman" w:hAnsi="Times New Roman" w:eastAsia="FangSong" w:cs="Times New Roman"/>
        </w:rPr>
        <w:t>对计</w:t>
      </w:r>
      <w:r>
        <w:rPr>
          <w:rFonts w:hint="eastAsia" w:ascii="Times New Roman" w:hAnsi="Times New Roman" w:eastAsia="Times New Roman" w:cs="Times New Roman"/>
        </w:rPr>
        <w:t>（</w:t>
      </w:r>
      <w:r>
        <w:rPr>
          <w:rFonts w:hint="eastAsia" w:ascii="Times New Roman" w:hAnsi="Times New Roman" w:eastAsia="FangSong" w:cs="Times New Roman"/>
        </w:rPr>
        <w:t>与对例</w:t>
      </w:r>
      <w:r>
        <w:rPr>
          <w:rFonts w:ascii="Times New Roman" w:hAnsi="Times New Roman" w:eastAsia="Times New Roman" w:cs="Times New Roman"/>
        </w:rPr>
        <w:t xml:space="preserve"> 6 </w:t>
      </w:r>
      <w:r>
        <w:rPr>
          <w:rFonts w:hint="eastAsia" w:ascii="Times New Roman" w:hAnsi="Times New Roman" w:eastAsia="FangSong" w:cs="Times New Roman"/>
        </w:rPr>
        <w:t>口径一致</w:t>
      </w:r>
      <w:r>
        <w:rPr>
          <w:rFonts w:hint="eastAsia" w:ascii="Times New Roman" w:hAnsi="Times New Roman" w:eastAsia="Times New Roman" w:cs="Times New Roman"/>
        </w:rPr>
        <w:t>），</w:t>
      </w:r>
      <w:r>
        <w:rPr>
          <w:rFonts w:hint="eastAsia" w:ascii="Times New Roman" w:hAnsi="Times New Roman" w:eastAsia="FangSong" w:cs="Times New Roman"/>
        </w:rPr>
        <w:t>价层电子对数</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平面三角形骨架处理</w:t>
      </w:r>
      <w:r>
        <w:rPr>
          <w:rFonts w:hint="eastAsia" w:ascii="Times New Roman" w:hAnsi="Times New Roman" w:eastAsia="Times New Roman" w:cs="Times New Roman"/>
        </w:rPr>
        <w:t>，</w:t>
      </w:r>
      <w:r>
        <w:rPr>
          <w:rFonts w:hint="eastAsia" w:ascii="Times New Roman" w:hAnsi="Times New Roman" w:eastAsia="FangSong" w:cs="Times New Roman"/>
        </w:rPr>
        <w:t>单电子斥力弱于真孤对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形键角接近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m:oMath>
        <m:r>
          <m:t>I</m:t>
        </m:r>
        <m:sSub>
          <m:e>
            <m:r>
              <m:t>F</m:t>
            </m:r>
          </m:e>
          <m:sub>
            <m:r>
              <m:t>5</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(7+5)/2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伞形</w:t>
      </w:r>
      <w:r>
        <w:rPr>
          <w:rFonts w:hint="eastAsia" w:ascii="Times New Roman" w:hAnsi="Times New Roman" w:eastAsia="Times New Roman" w:cs="Times New Roman"/>
        </w:rPr>
        <w:t>）；</w:t>
      </w: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（seesaw）。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五微粒</w:t>
            </w:r>
            <w:r>
              <w:rPr>
                <w:rFonts w:ascii="Times New Roman" w:hAnsi="Times New Roman" w:eastAsia="Times New Roman" w:cs="Times New Roman"/>
              </w:rPr>
              <w:t xml:space="preserve"> </w:t>
            </w:r>
            <w:r>
              <w:rPr>
                <w:rFonts w:hint="eastAsia" w:ascii="Times New Roman" w:hAnsi="Times New Roman" w:eastAsia="Times New Roman" w:cs="Times New Roman"/>
              </w:rPr>
              <w:t>VP/LP/</w:t>
            </w:r>
            <w:r>
              <w:rPr>
                <w:rFonts w:hint="eastAsia" w:ascii="Times New Roman" w:hAnsi="Times New Roman" w:eastAsia="FangSong" w:cs="Times New Roman"/>
              </w:rPr>
              <w:t>形状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全系列</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r>
    </w:tbl>
    <w:p>
      <w:pPr>
        <w:spacing w:before="160" w:after="80"/>
      </w:pPr>
      <w:r>
        <w:pict>
          <v:rect style="width:0;height:1.5pt" o:hralign="center" o:hrstd="t" o:hr="t"/>
        </w:pict>
      </w:r>
    </w:p>
    <w:bookmarkEnd w:id="659"/>
    <w:bookmarkStart w:id="660" w:name="bf3几何构型与乙醚加合物"/>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L3304~3306）</w:t>
      </w:r>
    </w:p>
    <w:p>
      <w:pPr>
        <w:numPr>
          <w:ilvl w:val="0"/>
          <w:numId w:val="11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hint="eastAsia" w:ascii="Times New Roman" w:hAnsi="Times New Roman" w:eastAsia="Times New Roman" w:cs="Times New Roman"/>
        </w:rPr>
        <w:t xml:space="preserve">；</w:t>
      </w:r>
    </w:p>
    <w:p>
      <w:pPr>
        <w:numPr>
          <w:ilvl w:val="0"/>
          <w:numId w:val="11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能接受乙醚分子中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形成新的化学键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键长变长的原因</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单独存在时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键有部分双键性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130 pm </w:t>
      </w:r>
      <w:r>
        <w:rPr>
          <w:rFonts w:hint="eastAsia" w:ascii="Times New Roman" w:hAnsi="Times New Roman" w:eastAsia="FangSong" w:cs="Times New Roman"/>
        </w:rPr>
        <w:t>短于理论单键</w:t>
      </w:r>
      <w:r>
        <w:rPr>
          <w:rFonts w:hint="eastAsia" w:ascii="Times New Roman" w:hAnsi="Times New Roman" w:eastAsia="Times New Roman" w:cs="Times New Roman"/>
        </w:rPr>
        <w:t>）；</w:t>
      </w:r>
      <w:r>
        <w:rPr>
          <w:rFonts w:hint="eastAsia" w:ascii="Times New Roman" w:hAnsi="Times New Roman" w:eastAsia="FangSong" w:cs="Times New Roman"/>
        </w:rPr>
        <w:t>与乙醚配位后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π </w:t>
      </w:r>
      <w:r>
        <w:rPr>
          <w:rFonts w:hint="eastAsia" w:ascii="Times New Roman" w:hAnsi="Times New Roman" w:eastAsia="FangSong" w:cs="Times New Roman"/>
        </w:rPr>
        <w:t>键被破坏</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恢复为纯单键</w:t>
      </w:r>
      <w:r>
        <w:rPr>
          <w:rFonts w:hint="eastAsia" w:ascii="Times New Roman" w:hAnsi="Times New Roman" w:eastAsia="Times New Roman" w:cs="Times New Roman"/>
        </w:rPr>
        <w:t>（141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同时新形成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O</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分子由平面三角形变为四面体构型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O→B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键对键长的缩短</w:t>
            </w:r>
          </w:p>
        </w:tc>
      </w:tr>
    </w:tbl>
    <w:p>
      <w:pPr>
        <w:spacing w:before="160" w:after="80"/>
      </w:pPr>
      <w:r>
        <w:pict>
          <v:rect style="width:0;height:1.5pt" o:hralign="center" o:hrstd="t" o:hr="t"/>
        </w:pict>
      </w:r>
    </w:p>
    <w:bookmarkEnd w:id="660"/>
    <w:bookmarkStart w:id="667" w:name="i3正负离子与o3的极性判断"/>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先运用价层电子对互斥理论分析分子的空间结构</w:t>
      </w:r>
      <w:r>
        <w:rPr>
          <w:rFonts w:hint="eastAsia" w:ascii="Times New Roman" w:hAnsi="Times New Roman" w:eastAsia="Times New Roman" w:cs="Times New Roman"/>
        </w:rPr>
        <w:t>，</w:t>
      </w:r>
      <w:r>
        <w:rPr>
          <w:rFonts w:hint="eastAsia" w:ascii="Times New Roman" w:hAnsi="Times New Roman" w:eastAsia="FangSong" w:cs="Times New Roman"/>
        </w:rPr>
        <w:t>再根据化学键的极性进行矢量合成判断分子的极性</w:t>
      </w:r>
      <w:r>
        <w:rPr>
          <w:rFonts w:hint="eastAsia" w:ascii="Times New Roman" w:hAnsi="Times New Roman" w:eastAsia="Times New Roman" w:cs="Times New Roman"/>
        </w:rPr>
        <w:t>。</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hint="eastAsia" w:ascii="Times New Roman" w:hAnsi="Times New Roman" w:eastAsia="FangSong" w:cs="Times New Roman"/>
        </w:rPr>
        <w:t>含有两个非极性的</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还有两对孤对电子决定了其电荷的矢量方向</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微粒有极性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1879600"/>
            <wp:effectExtent b="0" l="0" r="0" t="0"/>
            <wp:docPr descr="" title="" id="662" name="Picture"/>
            <a:graphic>
              <a:graphicData uri="http://schemas.openxmlformats.org/drawingml/2006/picture">
                <pic:pic>
                  <pic:nvPicPr>
                    <pic:cNvPr descr="3008000d3a51e4ddef2719318dc1fac4e12d2a76323edec920e057e1d7d732fe.jpg" id="663" name="Picture"/>
                    <pic:cNvPicPr>
                      <a:picLocks noChangeArrowheads="1" noChangeAspect="1"/>
                    </pic:cNvPicPr>
                  </pic:nvPicPr>
                  <pic:blipFill>
                    <a:blip r:embed="rId661"/>
                    <a:stretch>
                      <a:fillRect/>
                    </a:stretch>
                  </pic:blipFill>
                  <pic:spPr bwMode="auto">
                    <a:xfrm>
                      <a:off x="0" y="0"/>
                      <a:ext cx="1943100" cy="1879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665" name="Picture"/>
            <a:graphic>
              <a:graphicData uri="http://schemas.openxmlformats.org/drawingml/2006/picture">
                <pic:pic>
                  <pic:nvPicPr>
                    <pic:cNvPr descr="451022711f73dfd792200ef63c9b401c4d94c5cfad5e31f44311f546aea12cb6.jpg" id="666" name="Picture"/>
                    <pic:cNvPicPr>
                      <a:picLocks noChangeArrowheads="1" noChangeAspect="1"/>
                    </pic:cNvPicPr>
                  </pic:nvPicPr>
                  <pic:blipFill>
                    <a:blip r:embed="rId664"/>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同理可以判断出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虽键无极性但几何不对称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孤对电荷矢量</w:t>
      </w:r>
      <w:r>
        <w:rPr>
          <w:rFonts w:ascii="Times New Roman" w:hAnsi="Times New Roman" w:eastAsia="Times New Roman" w:cs="Times New Roman"/>
        </w:rPr>
        <w:t xml:space="preserve"> →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d，3</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直线形对称</w:t>
      </w:r>
      <w:r>
        <w:rPr>
          <w:rFonts w:ascii="Times New Roman" w:hAnsi="Times New Roman" w:eastAsia="Times New Roman" w:cs="Times New Roman"/>
        </w:rPr>
        <w:t xml:space="preserve"> →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形且</w:t>
      </w:r>
      <w:r>
        <w:rPr>
          <w:rFonts w:ascii="Times New Roman" w:hAnsi="Times New Roman" w:eastAsia="Times New Roman" w:cs="Times New Roman"/>
        </w:rPr>
        <w:t xml:space="preserve"> O—O </w:t>
      </w:r>
      <w:r>
        <w:rPr>
          <w:rFonts w:hint="eastAsia" w:ascii="Times New Roman" w:hAnsi="Times New Roman" w:eastAsia="FangSong" w:cs="Times New Roman"/>
        </w:rPr>
        <w:t>键两端氧的电荷密度不同</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w:t>
      </w:r>
      <w:r>
        <w:rPr>
          <w:rFonts w:hint="eastAsia" w:ascii="Times New Roman" w:hAnsi="Times New Roman" w:eastAsia="FangSong" w:cs="Times New Roman"/>
        </w:rPr>
        <w:t>带部分正电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三微粒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与构型</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键极性矢量合成判断</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极性有无的量度</w:t>
            </w:r>
          </w:p>
        </w:tc>
      </w:tr>
    </w:tbl>
    <w:p>
      <w:pPr>
        <w:spacing w:before="160" w:after="80"/>
      </w:pPr>
      <w:r>
        <w:pict>
          <v:rect style="width:0;height:1.5pt" o:hralign="center" o:hrstd="t" o:hr="t"/>
        </w:pict>
      </w:r>
    </w:p>
    <w:bookmarkEnd w:id="667"/>
    <w:bookmarkStart w:id="674" w:name="三组化合物沸点比较"/>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669" name="Picture"/>
            <a:graphic>
              <a:graphicData uri="http://schemas.openxmlformats.org/drawingml/2006/picture">
                <pic:pic>
                  <pic:nvPicPr>
                    <pic:cNvPr descr="55d4f0d869ad81c85d93207f60e599e79abd5e67a21afde12fef6a329c58939a.jpg" id="670" name="Picture"/>
                    <pic:cNvPicPr>
                      <a:picLocks noChangeArrowheads="1" noChangeAspect="1"/>
                    </pic:cNvPicPr>
                  </pic:nvPicPr>
                  <pic:blipFill>
                    <a:blip r:embed="rId668"/>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两者分子量一样</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之间可以形成氢键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S—O </w:t>
      </w:r>
      <w:r>
        <w:rPr>
          <w:rFonts w:hint="eastAsia" w:ascii="Times New Roman" w:hAnsi="Times New Roman" w:eastAsia="FangSong" w:cs="Times New Roman"/>
        </w:rPr>
        <w:t>键小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分子间的取向力较大</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的分子量比</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的色散力较大</w:t>
      </w:r>
      <w:r>
        <w:rPr>
          <w:rFonts w:hint="eastAsia" w:ascii="Times New Roman" w:hAnsi="Times New Roman" w:eastAsia="Times New Roman" w:cs="Times New Roman"/>
        </w:rPr>
        <w:t>。</w:t>
      </w:r>
      <w:r>
        <w:rPr>
          <w:rFonts w:hint="eastAsia" w:ascii="Times New Roman" w:hAnsi="Times New Roman" w:eastAsia="FangSong" w:cs="Times New Roman"/>
        </w:rPr>
        <w:t>综上可以得出</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0652"/>
            <wp:effectExtent b="0" l="0" r="0" t="0"/>
            <wp:docPr descr="" title="" id="672" name="Picture"/>
            <a:graphic>
              <a:graphicData uri="http://schemas.openxmlformats.org/drawingml/2006/picture">
                <pic:pic>
                  <pic:nvPicPr>
                    <pic:cNvPr descr="b0ac81ce3c1caf4752a21b513c9d343339300d91afb604350cb7ac41acf6181e.jpg" id="673" name="Picture"/>
                    <pic:cNvPicPr>
                      <a:picLocks noChangeArrowheads="1" noChangeAspect="1"/>
                    </pic:cNvPicPr>
                  </pic:nvPicPr>
                  <pic:blipFill>
                    <a:blip r:embed="rId671"/>
                    <a:stretch>
                      <a:fillRect/>
                    </a:stretch>
                  </pic:blipFill>
                  <pic:spPr bwMode="auto">
                    <a:xfrm>
                      <a:off x="0" y="0"/>
                      <a:ext cx="3600000" cy="6906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组解答原图</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邻羟基苯甲酸形成分子内氢键</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hint="eastAsia" w:ascii="Times New Roman" w:hAnsi="Times New Roman" w:eastAsia="FangSong" w:cs="Times New Roman"/>
        </w:rPr>
        <w:t>所以对羟基苯甲酸的沸点较高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r>
          <m:rPr>
            <m:sty m:val="p"/>
          </m:rPr>
          <m:t>&gt;</m:t>
        </m: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rPr>
            <m:sty m:val="p"/>
          </m:rPr>
          <m:t>&gt;</m:t>
        </m:r>
        <m:sSub>
          <m:e>
            <m:r>
              <m:t>O</m:t>
            </m:r>
          </m:e>
          <m:sub>
            <m:r>
              <m:t>3</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对羟基苯甲酸</w:t>
      </w:r>
      <w:r>
        <w:rPr>
          <w:rFonts w:ascii="Times New Roman" w:hAnsi="Times New Roman" w:eastAsia="Times New Roman" w:cs="Times New Roman"/>
        </w:rPr>
        <w:t xml:space="preserve"> &gt;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组是</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ascii="Times New Roman" w:hAnsi="Times New Roman" w:eastAsia="Times New Roman" w:cs="Times New Roman"/>
        </w:rPr>
        <w:t xml:space="preserve"> vs </w:t>
      </w:r>
      <w:r>
        <w:rPr>
          <w:rFonts w:hint="eastAsia" w:ascii="Times New Roman" w:hAnsi="Times New Roman" w:eastAsia="FangSong" w:cs="Times New Roman"/>
        </w:rPr>
        <w:t>分子间氢键</w:t>
      </w:r>
      <w:r>
        <w:rPr>
          <w:rFonts w:hint="eastAsia" w:ascii="Times New Roman" w:hAnsi="Times New Roman" w:eastAsia="Times New Roman" w:cs="Times New Roman"/>
        </w:rPr>
        <w:t>”</w:t>
      </w:r>
      <w:r>
        <w:rPr>
          <w:rFonts w:hint="eastAsia" w:ascii="Times New Roman" w:hAnsi="Times New Roman" w:eastAsia="FangSong" w:cs="Times New Roman"/>
        </w:rPr>
        <w:t>的经典对照</w:t>
      </w:r>
      <w:r>
        <w:rPr>
          <w:rFonts w:hint="eastAsia" w:ascii="Times New Roman" w:hAnsi="Times New Roman" w:eastAsia="Times New Roman" w:cs="Times New Roman"/>
        </w:rPr>
        <w:t>：</w:t>
      </w:r>
      <w:r>
        <w:rPr>
          <w:rFonts w:hint="eastAsia" w:ascii="Times New Roman" w:hAnsi="Times New Roman" w:eastAsia="FangSong" w:cs="Times New Roman"/>
        </w:rPr>
        <w:t>水杨酸邻位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—COOH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hint="eastAsia" w:ascii="Times New Roman" w:hAnsi="Times New Roman" w:eastAsia="FangSong" w:cs="Times New Roman"/>
        </w:rPr>
        <w:t>分子间凝聚力下降</w:t>
      </w:r>
      <w:r>
        <w:rPr>
          <w:rFonts w:hint="eastAsia" w:ascii="Times New Roman" w:hAnsi="Times New Roman" w:eastAsia="Times New Roman" w:cs="Times New Roman"/>
        </w:rPr>
        <w:t>，</w:t>
      </w:r>
      <w:r>
        <w:rPr>
          <w:rFonts w:hint="eastAsia" w:ascii="Times New Roman" w:hAnsi="Times New Roman" w:eastAsia="FangSong" w:cs="Times New Roman"/>
        </w:rPr>
        <w:t>沸点偏低且挥发性增大</w:t>
      </w:r>
      <w:r>
        <w:rPr>
          <w:rFonts w:hint="eastAsia" w:ascii="Times New Roman" w:hAnsi="Times New Roman" w:eastAsia="Times New Roman" w:cs="Times New Roman"/>
        </w:rPr>
        <w:t>；</w:t>
      </w:r>
      <w:r>
        <w:rPr>
          <w:rFonts w:hint="eastAsia" w:ascii="Times New Roman" w:hAnsi="Times New Roman" w:eastAsia="FangSong" w:cs="Times New Roman"/>
        </w:rPr>
        <w:t>对羟基苯甲酸只能形成分子间氢键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沸点显著升高</w:t>
      </w:r>
      <w:r>
        <w:rPr>
          <w:rFonts w:hint="eastAsia" w:ascii="Times New Roman" w:hAnsi="Times New Roman" w:eastAsia="Times New Roman" w:cs="Times New Roman"/>
        </w:rPr>
        <w:t>。</w:t>
      </w:r>
      <w:r>
        <w:rPr>
          <w:rFonts w:hint="eastAsia" w:ascii="Times New Roman" w:hAnsi="Times New Roman" w:eastAsia="FangSong" w:cs="Times New Roman"/>
        </w:rPr>
        <w:t>与知识要点中邻</w:t>
      </w:r>
      <w:r>
        <w:rPr>
          <w:rFonts w:hint="eastAsia" w:ascii="Times New Roman" w:hAnsi="Times New Roman" w:eastAsia="Times New Roman" w:cs="Times New Roman"/>
        </w:rPr>
        <w:t>/</w:t>
      </w:r>
      <w:r>
        <w:rPr>
          <w:rFonts w:hint="eastAsia" w:ascii="Times New Roman" w:hAnsi="Times New Roman" w:eastAsia="FangSong" w:cs="Times New Roman"/>
        </w:rPr>
        <w:t>对硝基苯酚的对照同构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分子内氢键对沸点的影响</w:t>
            </w:r>
          </w:p>
        </w:tc>
      </w:tr>
      <w:tr>
        <w:tc>
          <w:tcPr/>
          <w:p>
            <w:pPr>
              <w:pStyle w:val="Compact"/>
              <w:jc w:val="center"/>
            </w:pPr>
            <w:r>
              <w:rPr>
                <w:rFonts w:hint="eastAsia" w:ascii="Times New Roman" w:hAnsi="Times New Roman" w:eastAsia="FangSong" w:cs="Times New Roman"/>
              </w:rPr>
              <w:t xml:space="preserve">范德华力</w:t>
            </w:r>
          </w:p>
        </w:tc>
        <w:tc>
          <w:tcPr/>
          <w:p>
            <w:pPr>
              <w:pStyle w:val="Compact"/>
              <w:jc w:val="center"/>
            </w:pPr>
            <w:r>
              <w:rPr>
                <w:rFonts w:hint="eastAsia" w:ascii="Times New Roman" w:hAnsi="Times New Roman" w:eastAsia="FangSong" w:cs="Times New Roman"/>
              </w:rPr>
              <w:t xml:space="preserve">取向力与色散力比较</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hint="eastAsia" w:ascii="Times New Roman" w:hAnsi="Times New Roman" w:eastAsia="FangSong" w:cs="Times New Roman"/>
              </w:rPr>
              <w:t xml:space="preserve">三组沸点排序</w:t>
            </w:r>
          </w:p>
        </w:tc>
      </w:tr>
    </w:tbl>
    <w:p>
      <w:pPr>
        <w:spacing w:before="160" w:after="80"/>
      </w:pPr>
      <w:r>
        <w:pict>
          <v:rect style="width:0;height:1.5pt" o:hralign="center" o:hrstd="t" o:hr="t"/>
        </w:pict>
      </w:r>
    </w:p>
    <w:bookmarkEnd w:id="674"/>
    <w:bookmarkStart w:id="675" w:name="nh3与nf3沸点及lewis碱性差异"/>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105"/>
        </w:numPr>
      </w:pPr>
      <w:r>
        <w:rPr>
          <w:rFonts w:hint="eastAsia" w:ascii="Times New Roman" w:hAnsi="Times New Roman" w:eastAsia="FangSong" w:cs="Times New Roman"/>
        </w:rPr>
        <w:t>氨分子间可以形成氢键</w:t>
      </w:r>
      <w:r>
        <w:rPr>
          <w:rFonts w:hint="eastAsia" w:ascii="Times New Roman" w:hAnsi="Times New Roman" w:eastAsia="Times New Roman" w:cs="Times New Roman"/>
        </w:rPr>
        <w:t>，</w:t>
      </w:r>
      <w:r>
        <w:rPr>
          <w:rFonts w:hint="eastAsia" w:ascii="Times New Roman" w:hAnsi="Times New Roman" w:eastAsia="FangSong" w:cs="Times New Roman"/>
        </w:rPr>
        <w:t>而三氟化氮分子之间无法形成氢键</w:t>
      </w:r>
      <w:r>
        <w:rPr>
          <w:rFonts w:hint="eastAsia" w:ascii="Times New Roman" w:hAnsi="Times New Roman" w:eastAsia="Times New Roman" w:cs="Times New Roman"/>
        </w:rPr>
        <w:t>，</w:t>
      </w:r>
      <w:r>
        <w:rPr>
          <w:rFonts w:hint="eastAsia" w:ascii="Times New Roman" w:hAnsi="Times New Roman" w:eastAsia="FangSong" w:cs="Times New Roman"/>
        </w:rPr>
        <w:t>因此前者沸点较高</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原子的电负性很大</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N </w:t>
      </w:r>
      <w:r>
        <w:rPr>
          <w:rFonts w:hint="eastAsia" w:ascii="Times New Roman" w:hAnsi="Times New Roman" w:eastAsia="FangSong" w:cs="Times New Roman"/>
        </w:rPr>
        <w:t>原子上的电子云密度</w:t>
      </w:r>
      <w:r>
        <w:rPr>
          <w:rFonts w:hint="eastAsia" w:ascii="Times New Roman" w:hAnsi="Times New Roman" w:eastAsia="Times New Roman" w:cs="Times New Roman"/>
        </w:rPr>
        <w:t>，</w:t>
      </w:r>
      <w:r>
        <w:rPr>
          <w:rFonts w:hint="eastAsia" w:ascii="Times New Roman" w:hAnsi="Times New Roman" w:eastAsia="FangSong" w:cs="Times New Roman"/>
        </w:rPr>
        <w:t>大大削弱了</w:t>
      </w:r>
      <w:r>
        <w:rPr>
          <w:rFonts w:ascii="Times New Roman" w:hAnsi="Times New Roman" w:eastAsia="Times New Roman" w:cs="Times New Roman"/>
        </w:rPr>
        <w:t xml:space="preserve"> N </w:t>
      </w:r>
      <w:r>
        <w:rPr>
          <w:rFonts w:hint="eastAsia" w:ascii="Times New Roman" w:hAnsi="Times New Roman" w:eastAsia="FangSong" w:cs="Times New Roman"/>
        </w:rPr>
        <w:t>上孤对电子的给电子能力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结构类似</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N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但性质迥异</w:t>
      </w:r>
      <w:r>
        <w:rPr>
          <w:rFonts w:hint="eastAsia" w:ascii="Times New Roman" w:hAnsi="Times New Roman" w:eastAsia="Times New Roman" w:cs="Times New Roman"/>
        </w:rPr>
        <w:t>，</w:t>
      </w:r>
      <w:r>
        <w:rPr>
          <w:rFonts w:hint="eastAsia" w:ascii="Times New Roman" w:hAnsi="Times New Roman" w:eastAsia="FangSong" w:cs="Times New Roman"/>
        </w:rPr>
        <w:t>根源都在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F：①F</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不含可作质子给体的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且</w:t>
      </w:r>
      <w:r>
        <w:rPr>
          <w:rFonts w:ascii="Times New Roman" w:hAnsi="Times New Roman" w:eastAsia="Times New Roman" w:cs="Times New Roman"/>
        </w:rPr>
        <w:t xml:space="preserve"> F </w:t>
      </w:r>
      <w:r>
        <w:rPr>
          <w:rFonts w:hint="eastAsia" w:ascii="Times New Roman" w:hAnsi="Times New Roman" w:eastAsia="FangSong" w:cs="Times New Roman"/>
        </w:rPr>
        <w:t xml:space="preserve">包裹</w:t>
      </w:r>
      <w:r>
        <w:rPr>
          <w:rFonts w:ascii="Times New Roman" w:hAnsi="Times New Roman" w:eastAsia="Times New Roman" w:cs="Times New Roman"/>
        </w:rPr>
        <w:t xml:space="preserve"> N </w:t>
      </w:r>
      <w:r>
        <w:rPr>
          <w:rFonts w:hint="eastAsia" w:ascii="Times New Roman" w:hAnsi="Times New Roman" w:eastAsia="FangSong" w:cs="Times New Roman"/>
        </w:rPr>
        <w:t>使正电端被屏蔽</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可作氢键给体而</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；②F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的强诱导效应把</w:t>
      </w:r>
      <w:r>
        <w:rPr>
          <w:rFonts w:ascii="Times New Roman" w:hAnsi="Times New Roman" w:eastAsia="Times New Roman" w:cs="Times New Roman"/>
        </w:rPr>
        <w:t xml:space="preserve"> N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拉回去</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给电子能力</w:t>
      </w:r>
      <w:r>
        <w:rPr>
          <w:rFonts w:hint="eastAsia" w:ascii="Times New Roman" w:hAnsi="Times New Roman" w:eastAsia="Times New Roman" w:cs="Times New Roman"/>
        </w:rPr>
        <w:t>）</w:t>
      </w:r>
      <w:r>
        <w:rPr>
          <w:rFonts w:hint="eastAsia" w:ascii="Times New Roman" w:hAnsi="Times New Roman" w:eastAsia="FangSong" w:cs="Times New Roman"/>
        </w:rPr>
        <w:t>随之下降</w:t>
      </w:r>
      <w:r>
        <w:rPr>
          <w:rFonts w:hint="eastAsia" w:ascii="Times New Roman" w:hAnsi="Times New Roman" w:eastAsia="Times New Roman" w:cs="Times New Roman"/>
        </w:rPr>
        <w:t>。</w:t>
      </w:r>
      <w:r>
        <w:rPr>
          <w:rFonts w:hint="eastAsia" w:ascii="Times New Roman" w:hAnsi="Times New Roman" w:eastAsia="FangSong" w:cs="Times New Roman"/>
        </w:rPr>
        <w:t>可与第</w:t>
      </w:r>
      <w:r>
        <w:rPr>
          <w:rFonts w:hint="eastAsia" w:ascii="Times New Roman" w:hAnsi="Times New Roman" w:eastAsia="Times New Roman" w:cs="Times New Roman"/>
        </w:rPr>
        <w:t>8</w:t>
      </w:r>
      <w:r>
        <w:rPr>
          <w:rFonts w:hint="eastAsia" w:ascii="Times New Roman" w:hAnsi="Times New Roman" w:eastAsia="FangSong" w:cs="Times New Roman"/>
        </w:rPr>
        <w:t>讲实战</w:t>
      </w:r>
      <w:r>
        <w:rPr>
          <w:rFonts w:hint="eastAsia" w:ascii="Times New Roman" w:hAnsi="Times New Roman" w:eastAsia="Times New Roman" w:cs="Times New Roman"/>
        </w:rPr>
        <w:t>5（NH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串联复习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沸点反常升高的原因</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诱导效应削弱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分子结构与性质的关系</w:t>
            </w:r>
          </w:p>
        </w:tc>
      </w:tr>
    </w:tbl>
    <w:p>
      <w:pPr>
        <w:spacing w:before="160" w:after="80"/>
      </w:pPr>
      <w:r>
        <w:pict>
          <v:rect style="width:0;height:1.5pt" o:hralign="center" o:hrstd="t" o:hr="t"/>
        </w:pict>
      </w:r>
    </w:p>
    <w:bookmarkEnd w:id="675"/>
    <w:bookmarkStart w:id="679" w:name="偶极矩四问与ptnh32cl2异构"/>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106"/>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106"/>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106"/>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题面原子组合按答案区反推为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107"/>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L3328~3332）</w:t>
      </w:r>
    </w:p>
    <w:p>
      <w:pPr>
        <w:numPr>
          <w:ilvl w:val="0"/>
          <w:numId w:val="1108"/>
        </w:numPr>
      </w:pPr>
      <m:oMath>
        <m:r>
          <m:t>C</m:t>
        </m:r>
        <m:sSub>
          <m:e>
            <m:r>
              <m:t>S</m:t>
            </m:r>
          </m:e>
          <m:sub>
            <m: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邻</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间</w:t>
      </w:r>
      <w:r>
        <w:rPr>
          <w:rFonts w:ascii="Times New Roman" w:hAnsi="Times New Roman" w:eastAsia="Times New Roman" w:cs="Times New Roman"/>
        </w:rPr>
        <w:t xml:space="preserve"> &gt; </w:t>
      </w:r>
      <w:r>
        <w:rPr>
          <w:rFonts w:hint="eastAsia" w:ascii="Times New Roman" w:hAnsi="Times New Roman" w:eastAsia="FangSong" w:cs="Times New Roman"/>
        </w:rPr>
        <w:t>对</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65271"/>
            <wp:effectExtent b="0" l="0" r="0" t="0"/>
            <wp:docPr descr="" title="" id="677" name="Picture"/>
            <a:graphic>
              <a:graphicData uri="http://schemas.openxmlformats.org/drawingml/2006/picture">
                <pic:pic>
                  <pic:nvPicPr>
                    <pic:cNvPr descr="7aa4ce500d257dd02800a28a74a0ca594fd9256b686b28e4725340c4061e32db.jpg" id="678" name="Picture"/>
                    <pic:cNvPicPr>
                      <a:picLocks noChangeArrowheads="1" noChangeAspect="1"/>
                    </pic:cNvPicPr>
                  </pic:nvPicPr>
                  <pic:blipFill>
                    <a:blip r:embed="rId676"/>
                    <a:stretch>
                      <a:fillRect/>
                    </a:stretch>
                  </pic:blipFill>
                  <pic:spPr bwMode="auto">
                    <a:xfrm>
                      <a:off x="0" y="0"/>
                      <a:ext cx="3600000" cy="12652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棕黄色者</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对角分布</w:t>
      </w:r>
      <w:r>
        <w:rPr>
          <w:rFonts w:ascii="Times New Roman" w:hAnsi="Times New Roman" w:eastAsia="Times New Roman" w:cs="Times New Roman"/>
        </w:rPr>
        <w:t xml:space="preserve"> = </w:t>
      </w:r>
      <w:r>
        <w:rPr>
          <w:rFonts w:hint="eastAsia" w:ascii="Times New Roman" w:hAnsi="Times New Roman" w:eastAsia="FangSong" w:cs="Times New Roman"/>
        </w:rPr>
        <w:t>反式</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右图</w:t>
      </w:r>
      <w:r>
        <w:rPr>
          <w:rFonts w:hint="eastAsia" w:ascii="Times New Roman" w:hAnsi="Times New Roman" w:eastAsia="Times New Roman" w:cs="Times New Roman"/>
        </w:rPr>
        <w:t>：</w:t>
      </w:r>
      <w:r>
        <w:rPr>
          <w:rFonts w:hint="eastAsia" w:ascii="Times New Roman" w:hAnsi="Times New Roman" w:eastAsia="FangSong" w:cs="Times New Roman"/>
        </w:rPr>
        <w:t>同种配体相邻</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极性分子在水中溶解度较大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109"/>
        </w:numPr>
        <w:spacing w:after="80"/>
      </w:pP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V </w:t>
      </w:r>
      <w:r>
        <w:rPr>
          <w:rFonts w:hint="eastAsia" w:ascii="Times New Roman" w:hAnsi="Times New Roman" w:eastAsia="FangSong" w:cs="Times New Roman"/>
        </w:rPr>
        <w:t>形有极性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邻位两强极性键夹角最小矢量合成最大</w:t>
      </w:r>
      <w:r>
        <w:rPr>
          <w:rFonts w:hint="eastAsia" w:ascii="Times New Roman" w:hAnsi="Times New Roman" w:eastAsia="Times New Roman" w:cs="Times New Roman"/>
        </w:rPr>
        <w:t>，</w:t>
      </w:r>
      <w:r>
        <w:rPr>
          <w:rFonts w:hint="eastAsia" w:ascii="Times New Roman" w:hAnsi="Times New Roman" w:eastAsia="FangSong" w:cs="Times New Roman"/>
        </w:rPr>
        <w:t>对位两键矢量对消为零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（cis）μ&gt;0</w:t>
      </w:r>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中溶解度更大</w:t>
      </w:r>
      <w:r>
        <w:rPr>
          <w:rFonts w:hint="eastAsia" w:ascii="Times New Roman" w:hAnsi="Times New Roman" w:eastAsia="Times New Roman" w:cs="Times New Roman"/>
        </w:rPr>
        <w:t>——</w:t>
      </w:r>
      <w:r>
        <w:rPr>
          <w:rFonts w:hint="eastAsia" w:ascii="Times New Roman" w:hAnsi="Times New Roman" w:eastAsia="FangSong" w:cs="Times New Roman"/>
        </w:rPr>
        <w:t>这正是顺铂抗癌活性更高</w:t>
      </w:r>
      <w:r>
        <w:rPr>
          <w:rFonts w:hint="eastAsia" w:ascii="Times New Roman" w:hAnsi="Times New Roman" w:eastAsia="Times New Roman" w:cs="Times New Roman"/>
        </w:rPr>
        <w:t>、</w:t>
      </w:r>
      <w:r>
        <w:rPr>
          <w:rFonts w:hint="eastAsia" w:ascii="Times New Roman" w:hAnsi="Times New Roman" w:eastAsia="FangSong" w:cs="Times New Roman"/>
        </w:rPr>
        <w:t>反铂无活性的构效背景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ascii="Times New Roman" w:hAnsi="Times New Roman" w:eastAsia="Times New Roman" w:cs="Times New Roman"/>
              </w:rPr>
              <w:t xml:space="preserve">μ=d·q </w:t>
            </w:r>
            <w:r>
              <w:rPr>
                <w:rFonts w:hint="eastAsia" w:ascii="Times New Roman" w:hAnsi="Times New Roman" w:eastAsia="FangSong" w:cs="Times New Roman"/>
              </w:rPr>
              <w:t xml:space="preserve">与对称性判断</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矢量合成与异构体极性</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bl>
    <w:p>
      <w:pPr>
        <w:spacing w:before="160" w:after="80"/>
      </w:pPr>
      <w:r>
        <w:pict>
          <v:rect style="width:0;height:1.5pt" o:hralign="center" o:hrstd="t" o:hr="t"/>
        </w:pict>
      </w:r>
    </w:p>
    <w:bookmarkEnd w:id="679"/>
    <w:bookmarkStart w:id="680" w:name="等电子体为何不包括sio32-与po33"/>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L3334）</w:t>
      </w:r>
    </w:p>
    <w:p>
      <w:pPr>
        <w:pStyle w:val="BodyText"/>
      </w:pP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的结构不同在于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轨道成键</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是化学式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oMathPr>
          <m:ctrlPr>
            <w:rPr>
              <w:sz w:val="28"/>
              <w:szCs w:val="28"/>
            </w:rPr>
          </m:ctrlPr>
        </m:oMathPr>
        <m:r>
          <m:t>S</m:t>
        </m:r>
        <m:r>
          <m:t>i</m:t>
        </m:r>
        <m:sSubSup>
          <m:e>
            <m: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个氧分别和另外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相连成长链或环状物质的化学式</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那样是一个单独存在的离子单元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等电子体原理的适用前提是</w:t>
      </w:r>
      <w:r>
        <w:rPr>
          <w:rFonts w:hint="eastAsia" w:ascii="Times New Roman" w:hAnsi="Times New Roman" w:eastAsia="Times New Roman" w:cs="Times New Roman"/>
        </w:rPr>
        <w:t>”</w:t>
      </w:r>
      <w:r>
        <w:rPr>
          <w:rFonts w:hint="eastAsia" w:ascii="Times New Roman" w:hAnsi="Times New Roman" w:eastAsia="FangSong" w:cs="Times New Roman"/>
        </w:rPr>
        <w:t>微粒真实独立存在且结构由总电子数决定</w:t>
      </w:r>
      <w:r>
        <w:rPr>
          <w:rFonts w:hint="eastAsia" w:ascii="Times New Roman" w:hAnsi="Times New Roman" w:eastAsia="Times New Roman" w:cs="Times New Roman"/>
        </w:rPr>
        <w:t>”。</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轨道参与形成</w:t>
      </w:r>
      <w:r>
        <w:rPr>
          <w:rFonts w:ascii="Times New Roman" w:hAnsi="Times New Roman" w:eastAsia="Times New Roman" w:cs="Times New Roman"/>
        </w:rPr>
        <w:t xml:space="preserve"> p-d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26 </w:t>
      </w:r>
      <w:r>
        <w:rPr>
          <w:rFonts w:hint="eastAsia" w:ascii="Times New Roman" w:hAnsi="Times New Roman" w:eastAsia="FangSong" w:cs="Times New Roman"/>
        </w:rPr>
        <w:t>电子三角锥体系</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电子结构与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24 </w:t>
      </w:r>
      <w:r>
        <w:rPr>
          <w:rFonts w:hint="eastAsia" w:ascii="Times New Roman" w:hAnsi="Times New Roman" w:eastAsia="FangSong" w:cs="Times New Roman"/>
        </w:rPr>
        <w:t>电子平面形</w:t>
      </w:r>
      <w:r>
        <w:rPr>
          <w:rFonts w:hint="eastAsia" w:ascii="Times New Roman" w:hAnsi="Times New Roman" w:eastAsia="Times New Roman" w:cs="Times New Roman"/>
        </w:rPr>
        <w:t>）</w:t>
      </w:r>
      <w:r>
        <w:rPr>
          <w:rFonts w:hint="eastAsia" w:ascii="Times New Roman" w:hAnsi="Times New Roman" w:eastAsia="FangSong" w:cs="Times New Roman"/>
        </w:rPr>
        <w:t>不同类</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则根本不是单个离子</w:t>
      </w:r>
      <w:r>
        <w:rPr>
          <w:rFonts w:hint="eastAsia" w:ascii="Times New Roman" w:hAnsi="Times New Roman" w:eastAsia="Times New Roman" w:cs="Times New Roman"/>
        </w:rPr>
        <w:t>——</w:t>
      </w:r>
      <w:r>
        <w:rPr>
          <w:rFonts w:hint="eastAsia" w:ascii="Times New Roman" w:hAnsi="Times New Roman" w:eastAsia="FangSong" w:cs="Times New Roman"/>
        </w:rPr>
        <w:t>硅酸盐中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恒为四配位</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“SiO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只是偏硅酸盐长链</w:t>
      </w:r>
      <w:r>
        <w:rPr>
          <w:rFonts w:hint="eastAsia" w:ascii="Times New Roman" w:hAnsi="Times New Roman" w:eastAsia="Times New Roman" w:cs="Times New Roman"/>
        </w:rPr>
        <w:t>/</w:t>
      </w:r>
      <w:r>
        <w:rPr>
          <w:rFonts w:hint="eastAsia" w:ascii="Times New Roman" w:hAnsi="Times New Roman" w:eastAsia="FangSong" w:cs="Times New Roman"/>
        </w:rPr>
        <w:t>环状聚合物的最简式</w:t>
      </w:r>
      <w:r>
        <w:rPr>
          <w:rFonts w:hint="eastAsia" w:ascii="Times New Roman" w:hAnsi="Times New Roman" w:eastAsia="Times New Roman" w:cs="Times New Roman"/>
        </w:rPr>
        <w:t>。</w:t>
      </w:r>
      <w:r>
        <w:rPr>
          <w:rFonts w:hint="eastAsia" w:ascii="Times New Roman" w:hAnsi="Times New Roman" w:eastAsia="FangSong" w:cs="Times New Roman"/>
        </w:rPr>
        <w:t>两者均不满足等电子对比的前提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 xml:space="preserve">适用前提与反例辨析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轨道成键与</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长链</w:t>
            </w:r>
          </w:p>
        </w:tc>
      </w:tr>
    </w:tbl>
    <w:p>
      <w:pPr>
        <w:spacing w:before="160" w:after="80"/>
      </w:pPr>
      <w:r>
        <w:pict>
          <v:rect style="width:0;height:1.5pt" o:hralign="center" o:hrstd="t" o:hr="t"/>
        </w:pict>
      </w:r>
    </w:p>
    <w:bookmarkEnd w:id="680"/>
    <w:bookmarkStart w:id="681" w:name="离子键-4"/>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110"/>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或静电吸引</w:t>
      </w:r>
      <w:r>
        <w:rPr>
          <w:rFonts w:hint="eastAsia" w:ascii="Times New Roman" w:hAnsi="Times New Roman" w:eastAsia="Times New Roman" w:cs="Times New Roman"/>
        </w:rPr>
        <w:t>、</w:t>
      </w:r>
      <w:r>
        <w:rPr>
          <w:rFonts w:hint="eastAsia" w:ascii="Times New Roman" w:hAnsi="Times New Roman" w:eastAsia="FangSong" w:cs="Times New Roman"/>
        </w:rPr>
        <w:t>库仑作用</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R</m:t>
            </m:r>
            <m:r>
              <m:rPr>
                <m:sty m:val="p"/>
              </m:rPr>
              <m:t>b</m:t>
            </m:r>
          </m:e>
          <m:sup>
            <m:r>
              <m:rPr>
                <m:sty m:val="p"/>
              </m:rPr>
              <m:t>+</m:t>
            </m:r>
          </m:sup>
        </m:sSup>
      </m:oMath>
      <w:r>
        <w:rPr>
          <w:rFonts w:ascii="Times New Roman" w:hAnsi="Times New Roman" w:eastAsia="Times New Roman" w:cs="Times New Roman"/>
        </w:rPr>
        <w:t xml:space="preserve">、</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离子半径依次增大</w:t>
      </w:r>
      <w:r>
        <w:rPr>
          <w:rFonts w:hint="eastAsia" w:ascii="Times New Roman" w:hAnsi="Times New Roman" w:eastAsia="Times New Roman" w:cs="Times New Roman"/>
        </w:rPr>
        <w:t>，</w:t>
      </w:r>
      <w:r>
        <w:rPr>
          <w:rFonts w:hint="eastAsia" w:ascii="Times New Roman" w:hAnsi="Times New Roman" w:eastAsia="FangSong" w:cs="Times New Roman"/>
        </w:rPr>
        <w:t>故正负离子间作用力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逐渐减弱</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沸点逐渐降低</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氟化物与对应氯化物相比较</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但阴离子半径减小</w:t>
      </w:r>
      <w:r>
        <w:rPr>
          <w:rFonts w:hint="eastAsia" w:ascii="Times New Roman" w:hAnsi="Times New Roman" w:eastAsia="Times New Roman" w:cs="Times New Roman"/>
        </w:rPr>
        <w:t>，</w:t>
      </w:r>
      <w:r>
        <w:rPr>
          <w:rFonts w:hint="eastAsia" w:ascii="Times New Roman" w:hAnsi="Times New Roman" w:eastAsia="FangSong" w:cs="Times New Roman"/>
        </w:rPr>
        <w:t>故离子键增强</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沸点要高些</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阴离子半径增大</w:t>
      </w:r>
      <w:r>
        <w:rPr>
          <w:rFonts w:hint="eastAsia" w:ascii="Times New Roman" w:hAnsi="Times New Roman" w:eastAsia="Times New Roman" w:cs="Times New Roman"/>
        </w:rPr>
        <w:t>，</w:t>
      </w:r>
      <w:r>
        <w:rPr>
          <w:rFonts w:hint="eastAsia" w:ascii="Times New Roman" w:hAnsi="Times New Roman" w:eastAsia="FangSong" w:cs="Times New Roman"/>
        </w:rPr>
        <w:t>离子键减弱</w:t>
      </w:r>
      <w:r>
        <w:rPr>
          <w:rFonts w:hint="eastAsia" w:ascii="Times New Roman" w:hAnsi="Times New Roman" w:eastAsia="Times New Roman" w:cs="Times New Roman"/>
        </w:rPr>
        <w:t>，</w:t>
      </w:r>
      <w:r>
        <w:rPr>
          <w:rFonts w:hint="eastAsia" w:ascii="Times New Roman" w:hAnsi="Times New Roman" w:eastAsia="FangSong" w:cs="Times New Roman"/>
        </w:rPr>
        <w:t>故熔</w:t>
      </w:r>
      <w:r>
        <w:rPr>
          <w:rFonts w:hint="eastAsia" w:ascii="Times New Roman" w:hAnsi="Times New Roman" w:eastAsia="Times New Roman" w:cs="Times New Roman"/>
        </w:rPr>
        <w:t>、</w:t>
      </w:r>
      <w:r>
        <w:rPr>
          <w:rFonts w:hint="eastAsia" w:ascii="Times New Roman" w:hAnsi="Times New Roman" w:eastAsia="FangSong" w:cs="Times New Roman"/>
        </w:rPr>
        <w:t>沸点要低些</w:t>
      </w:r>
      <w:r>
        <w:rPr>
          <w:rFonts w:hint="eastAsia" w:ascii="Times New Roman" w:hAnsi="Times New Roman" w:eastAsia="Times New Roman" w:cs="Times New Roman"/>
        </w:rPr>
        <w:t>。</w:t>
      </w:r>
    </w:p>
    <w:p>
      <w:pPr>
        <w:spacing w:before="160" w:after="80"/>
      </w:pPr>
      <w:r>
        <w:pict>
          <v:rect style="width:0;height:1.5pt" o:hralign="center" o:hrstd="t" o:hr="t"/>
        </w:pict>
      </w:r>
    </w:p>
    <w:bookmarkEnd w:id="681"/>
    <w:bookmarkStart w:id="685" w:name="氧化还原反应基础"/>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683" name="Picture"/>
            <a:graphic>
              <a:graphicData uri="http://schemas.openxmlformats.org/drawingml/2006/picture">
                <pic:pic>
                  <pic:nvPicPr>
                    <pic:cNvPr descr="f73bbc384b0e162ad43030499cbac820e669b321da8b50f4d86cc53a92134d75.jpg" id="684" name="Picture"/>
                    <pic:cNvPicPr>
                      <a:picLocks noChangeArrowheads="1" noChangeAspect="1"/>
                    </pic:cNvPicPr>
                  </pic:nvPicPr>
                  <pic:blipFill>
                    <a:blip r:embed="rId682"/>
                    <a:stretch>
                      <a:fillRect/>
                    </a:stretch>
                  </pic:blipFill>
                  <pic:spPr bwMode="auto">
                    <a:xfrm>
                      <a:off x="0" y="0"/>
                      <a:ext cx="33274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亚磺酰自由基结构与vsepr第28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硫的含氧酸盐的结构与反应性是元素化学的基本知识</w:t>
      </w:r>
      <w:r>
        <w:rPr>
          <w:rFonts w:hint="eastAsia" w:ascii="Times New Roman" w:hAnsi="Times New Roman" w:eastAsia="Times New Roman" w:cs="Times New Roman"/>
        </w:rPr>
        <w:t>。</w:t>
      </w:r>
      <w:r>
        <w:rPr>
          <w:rFonts w:hint="eastAsia" w:ascii="Times New Roman" w:hAnsi="Times New Roman" w:eastAsia="FangSong" w:cs="Times New Roman"/>
        </w:rPr>
        <w:t>很容易画出连二亚硫酸根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t>O</m:t>
                </m:r>
                <m:r>
                  <m:t> </m:t>
                </m:r>
                <m:r>
                  <m:rPr>
                    <m:sty m:val="p"/>
                  </m:rPr>
                  <m:t>(</m:t>
                </m:r>
                <m:r>
                  <m:rPr>
                    <m:sty m:val="p"/>
                  </m:rPr>
                  <m:t>:</m:t>
                </m:r>
                <m:r>
                  <m:rPr>
                    <m:sty m:val="p"/>
                  </m:rPr>
                  <m:t>)</m:t>
                </m:r>
              </m:e>
            </m:mr>
            <m:mr>
              <m:e>
                <m:acc>
                  <m:accPr>
                    <m:chr m:val="̈"/>
                  </m:accPr>
                  <m:e>
                    <m:r>
                      <m:t>S</m:t>
                    </m:r>
                  </m:e>
                </m:acc>
                <m:r>
                  <m:rPr>
                    <m:sty m:val="p"/>
                  </m:rPr>
                  <m:t>−</m:t>
                </m:r>
                <m:r>
                  <m:t>S</m:t>
                </m:r>
                <m:r>
                  <m:rPr>
                    <m:sty m:val="p"/>
                  </m:rPr>
                  <m:t>:</m:t>
                </m:r>
              </m:e>
            </m:mr>
            <m:mr>
              <m:e>
                <m:r>
                  <m:rPr>
                    <m:sty m:val="p"/>
                  </m:rPr>
                  <m:t>⊖</m:t>
                </m:r>
                <m:r>
                  <m:t>O</m:t>
                </m:r>
              </m:e>
            </m:mr>
          </m:m>
        </m:oMath>
      </m:oMathPara>
    </w:p>
    <w:p>
      <w:pPr>
        <w:pStyle w:val="FirstParagraph"/>
      </w:pPr>
      <w:r>
        <w:rPr>
          <w:rFonts w:hint="eastAsia" w:ascii="Times New Roman" w:hAnsi="Times New Roman" w:eastAsia="FangSong" w:cs="Times New Roman"/>
        </w:rPr>
        <w:t>可以清楚地看到</w:t>
      </w:r>
      <w:r>
        <w:rPr>
          <w:rFonts w:hint="eastAsia" w:ascii="Times New Roman" w:hAnsi="Times New Roman" w:eastAsia="Times New Roman" w:cs="Times New Roman"/>
        </w:rPr>
        <w:t>，</w:t>
      </w:r>
      <w:r>
        <w:rPr>
          <w:rFonts w:hint="eastAsia" w:ascii="Times New Roman" w:hAnsi="Times New Roman" w:eastAsia="FangSong" w:cs="Times New Roman"/>
        </w:rPr>
        <w:t>硫原子有一对孤对电子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4（</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请同学们注意区分</w:t>
      </w:r>
      <w:r>
        <w:rPr>
          <w:rFonts w:hint="eastAsia" w:ascii="Times New Roman" w:hAnsi="Times New Roman" w:eastAsia="Times New Roman" w:cs="Times New Roman"/>
        </w:rPr>
        <w:t>）。</w:t>
      </w:r>
      <w:r>
        <w:rPr>
          <w:rFonts w:hint="eastAsia" w:ascii="Times New Roman" w:hAnsi="Times New Roman" w:eastAsia="FangSong" w:cs="Times New Roman"/>
        </w:rPr>
        <w:t>亚磺酰自由基是通过均裂最弱的</w:t>
      </w:r>
      <w:r>
        <w:rPr>
          <w:rFonts w:hint="eastAsia" w:ascii="Times New Roman" w:hAnsi="Times New Roman" w:eastAsia="Times New Roman" w:cs="Times New Roman"/>
        </w:rPr>
        <w:t>S-S</w:t>
      </w:r>
      <w:r>
        <w:rPr>
          <w:rFonts w:hint="eastAsia" w:ascii="Times New Roman" w:hAnsi="Times New Roman" w:eastAsia="FangSong" w:cs="Times New Roman"/>
        </w:rPr>
        <w:t>单键产生的</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也可以从另一条思路推导</w:t>
      </w:r>
      <w:r>
        <w:rPr>
          <w:rFonts w:hint="eastAsia" w:ascii="Times New Roman" w:hAnsi="Times New Roman" w:eastAsia="Times New Roman" w:cs="Times New Roman"/>
        </w:rPr>
        <w:t>：</w:t>
      </w:r>
      <w:r>
        <w:rPr>
          <w:rFonts w:hint="eastAsia" w:ascii="Times New Roman" w:hAnsi="Times New Roman" w:eastAsia="FangSong" w:cs="Times New Roman"/>
        </w:rPr>
        <w:t>磺酸负离子的结构简式为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则亚磺酸负离子的结构简式应为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hint="eastAsia" w:ascii="Times New Roman" w:hAnsi="Times New Roman" w:eastAsia="Times New Roman" w:cs="Times New Roman"/>
        </w:rPr>
        <w:t>C-S</w:t>
      </w:r>
      <w:r>
        <w:rPr>
          <w:rFonts w:hint="eastAsia" w:ascii="Times New Roman" w:hAnsi="Times New Roman" w:eastAsia="FangSong" w:cs="Times New Roman"/>
        </w:rPr>
        <w:t>键生成</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题目提示了使用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因此很容易判断亚磺酰自由基呈</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800000" cy="1902857"/>
            <wp:effectExtent b="0" l="0" r="0" t="0"/>
            <wp:docPr descr="" title="" id="687" name="Picture"/>
            <a:graphic>
              <a:graphicData uri="http://schemas.openxmlformats.org/drawingml/2006/picture">
                <pic:pic>
                  <pic:nvPicPr>
                    <pic:cNvPr descr="84d95d05cbe3cd5a715d9e60f7d5abcea6f97262ce54cc051bfb4cff1e589171.jpg" id="688" name="Picture"/>
                    <pic:cNvPicPr>
                      <a:picLocks noChangeArrowheads="1" noChangeAspect="1"/>
                    </pic:cNvPicPr>
                  </pic:nvPicPr>
                  <pic:blipFill>
                    <a:blip r:embed="rId686"/>
                    <a:stretch>
                      <a:fillRect/>
                    </a:stretch>
                  </pic:blipFill>
                  <pic:spPr bwMode="auto">
                    <a:xfrm>
                      <a:off x="0" y="0"/>
                      <a:ext cx="1800000" cy="190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9"/>
    <w:bookmarkStart w:id="690" w:name="n8-lewis结构与杂化第28届初赛"/>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结构有多种绘制方法</w:t>
      </w:r>
      <w:r>
        <w:rPr>
          <w:rFonts w:hint="eastAsia" w:ascii="Times New Roman" w:hAnsi="Times New Roman" w:eastAsia="Times New Roman" w:cs="Times New Roman"/>
        </w:rPr>
        <w:t>，</w:t>
      </w:r>
      <w:r>
        <w:rPr>
          <w:rFonts w:hint="eastAsia" w:ascii="Times New Roman" w:hAnsi="Times New Roman" w:eastAsia="FangSong" w:cs="Times New Roman"/>
        </w:rPr>
        <w:t>这里仅给出较为通用的一种</w:t>
      </w:r>
      <w:r>
        <w:rPr>
          <w:rFonts w:hint="eastAsia" w:ascii="Times New Roman" w:hAnsi="Times New Roman" w:eastAsia="Times New Roman" w:cs="Times New Roman"/>
        </w:rPr>
        <w:t>。</w:t>
      </w:r>
      <w:r>
        <w:rPr>
          <w:rFonts w:hint="eastAsia" w:ascii="Times New Roman" w:hAnsi="Times New Roman" w:eastAsia="FangSong" w:cs="Times New Roman"/>
        </w:rPr>
        <w:t>首先计算总价电子数</w:t>
      </w:r>
      <w:r>
        <w:rPr>
          <w:rFonts w:hint="eastAsia" w:ascii="Times New Roman" w:hAnsi="Times New Roman" w:eastAsia="Times New Roman" w:cs="Times New Roman"/>
        </w:rPr>
        <w:t>：</w:t>
      </w:r>
      <m:oMath>
        <m:oMathPr>
          <m:ctrlPr>
            <w:rPr>
              <w:sz w:val="28"/>
              <w:szCs w:val="28"/>
            </w:rPr>
          </m:ctrlPr>
        </m:oMathPr>
        <m:r>
          <m:t>8</m:t>
        </m:r>
        <m:r>
          <m:rPr>
            <m:sty m:val="p"/>
          </m:rPr>
          <m:t>×</m:t>
        </m:r>
        <m:r>
          <m:t>5</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达到八偶体所需的总电子数</w:t>
      </w:r>
      <w:r>
        <w:rPr>
          <w:rFonts w:hint="eastAsia" w:ascii="Times New Roman" w:hAnsi="Times New Roman" w:eastAsia="Times New Roman" w:cs="Times New Roman"/>
        </w:rPr>
        <w:t>：</w:t>
      </w:r>
      <m:oMath>
        <m:oMathPr>
          <m:ctrlPr>
            <w:rPr>
              <w:sz w:val="28"/>
              <w:szCs w:val="28"/>
            </w:rPr>
          </m:ctrlPr>
        </m:oMathPr>
        <m:r>
          <m:t>8</m:t>
        </m:r>
        <m:r>
          <m:rPr>
            <m:sty m:val="p"/>
          </m:rPr>
          <m:t>×</m:t>
        </m:r>
        <m:r>
          <m:t>8</m:t>
        </m:r>
        <m:r>
          <m:rPr>
            <m:sty m:val="p"/>
          </m:rPr>
          <m:t>=</m:t>
        </m:r>
        <m:r>
          <m:t>64</m:t>
        </m:r>
      </m:oMath>
      <w:r>
        <w:rPr>
          <w:rFonts w:hint="eastAsia" w:ascii="Times New Roman" w:hAnsi="Times New Roman" w:eastAsia="Times New Roman" w:cs="Times New Roman"/>
        </w:rPr>
        <w:t>，</w:t>
      </w:r>
      <w:r>
        <w:rPr>
          <w:rFonts w:hint="eastAsia" w:ascii="Times New Roman" w:hAnsi="Times New Roman" w:eastAsia="FangSong" w:cs="Times New Roman"/>
        </w:rPr>
        <w:t>进而求出成键数</w:t>
      </w:r>
      <w:r>
        <w:rPr>
          <w:rFonts w:hint="eastAsia" w:ascii="Times New Roman" w:hAnsi="Times New Roman" w:eastAsia="Times New Roman" w:cs="Times New Roman"/>
        </w:rPr>
        <w:t>：</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孤对电子对数</w:t>
      </w:r>
      <w:r>
        <w:rPr>
          <w:rFonts w:hint="eastAsia" w:ascii="Times New Roman" w:hAnsi="Times New Roman" w:eastAsia="Times New Roman" w:cs="Times New Roman"/>
        </w:rPr>
        <w:t>：</w:t>
      </w:r>
      <m:oMath>
        <m:oMathPr>
          <m:ctrlPr>
            <w:rPr>
              <w:sz w:val="28"/>
              <w:szCs w:val="28"/>
            </w:rPr>
          </m:ctrlPr>
        </m:oMathPr>
        <m:r>
          <m:t>40</m:t>
        </m:r>
        <m:r>
          <m:rPr>
            <m:sty m:val="p"/>
          </m:rPr>
          <m:t>/</m:t>
        </m:r>
        <m:r>
          <m:t>2</m:t>
        </m:r>
        <m:r>
          <m:rPr>
            <m:sty m:val="p"/>
          </m:rPr>
          <m:t>−</m:t>
        </m:r>
        <m:r>
          <m:t>12</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故分子内有</w:t>
      </w:r>
      <w:r>
        <w:rPr>
          <w:rFonts w:hint="eastAsia" w:ascii="Times New Roman" w:hAnsi="Times New Roman" w:eastAsia="Times New Roman" w:cs="Times New Roman"/>
        </w:rPr>
        <w:t>7</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键的位置</w:t>
      </w:r>
      <w:r>
        <w:rPr>
          <w:rFonts w:hint="eastAsia" w:ascii="Times New Roman" w:hAnsi="Times New Roman" w:eastAsia="Times New Roman" w:cs="Times New Roman"/>
        </w:rPr>
        <w:t>，</w:t>
      </w:r>
      <w:r>
        <w:rPr>
          <w:rFonts w:hint="eastAsia" w:ascii="Times New Roman" w:hAnsi="Times New Roman" w:eastAsia="FangSong" w:cs="Times New Roman"/>
        </w:rPr>
        <w:t>绘出孤对电子并给出形式电荷</w:t>
      </w:r>
      <w:r>
        <w:rPr>
          <w:rFonts w:hint="eastAsia" w:ascii="Times New Roman" w:hAnsi="Times New Roman" w:eastAsia="Times New Roman" w:cs="Times New Roman"/>
        </w:rPr>
        <w:t>（</w:t>
      </w:r>
      <w:r>
        <w:rPr>
          <w:rFonts w:hint="eastAsia" w:ascii="Times New Roman" w:hAnsi="Times New Roman" w:eastAsia="FangSong" w:cs="Times New Roman"/>
        </w:rPr>
        <w:t>形式电荷数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成键与未成键电子总数</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s</m:t>
                </m:r>
                <m:r>
                  <m:rPr>
                    <m:sty m:val="p"/>
                  </m:rPr>
                  <m:t>p</m:t>
                </m:r>
                <m:r>
                  <m:t> </m:t>
                </m:r>
                <m:sSup>
                  <m:e>
                    <m:r>
                      <m:rPr>
                        <m:sty m:val="p"/>
                      </m:rPr>
                      <m:t>s</m:t>
                    </m:r>
                    <m:r>
                      <m:rPr>
                        <m:sty m:val="p"/>
                      </m:rPr>
                      <m:t>p</m:t>
                    </m:r>
                  </m:e>
                  <m:sup>
                    <m:r>
                      <m:t>3</m:t>
                    </m:r>
                  </m:sup>
                </m:sSup>
                <m:r>
                  <m:t> </m:t>
                </m:r>
                <m:sSup>
                  <m:e>
                    <m:r>
                      <m:rPr>
                        <m:sty m:val="p"/>
                      </m:rPr>
                      <m:t>s</m:t>
                    </m:r>
                    <m:r>
                      <m:rPr>
                        <m:sty m:val="p"/>
                      </m:rPr>
                      <m:t>p</m:t>
                    </m:r>
                  </m:e>
                  <m:sup>
                    <m:r>
                      <m:t>2</m:t>
                    </m:r>
                  </m:sup>
                </m:sSup>
                <m:r>
                  <m:t> </m:t>
                </m:r>
                <m:sSup>
                  <m:e>
                    <m:r>
                      <m:rPr>
                        <m:sty m:val="p"/>
                      </m:rPr>
                      <m:t>s</m:t>
                    </m:r>
                    <m:r>
                      <m:rPr>
                        <m:sty m:val="p"/>
                      </m:rPr>
                      <m:t>p</m:t>
                    </m:r>
                  </m:e>
                  <m:sup>
                    <m:r>
                      <m:t>2</m:t>
                    </m:r>
                  </m:sup>
                </m:sSup>
                <m:r>
                  <m:t> </m:t>
                </m:r>
                <m:sSup>
                  <m:e>
                    <m:r>
                      <m:rPr>
                        <m:sty m:val="p"/>
                      </m:rPr>
                      <m:t>s</m:t>
                    </m:r>
                    <m:r>
                      <m:rPr>
                        <m:sty m:val="p"/>
                      </m:rPr>
                      <m:t>p</m:t>
                    </m:r>
                  </m:e>
                  <m:sup>
                    <m:r>
                      <m:t>3</m:t>
                    </m:r>
                  </m:sup>
                </m:sSup>
                <m:r>
                  <m:t> </m:t>
                </m:r>
                <m:r>
                  <m:rPr>
                    <m:sty m:val="p"/>
                  </m:rPr>
                  <m:t>s</m:t>
                </m:r>
                <m:r>
                  <m:rPr>
                    <m:sty m:val="p"/>
                  </m:rPr>
                  <m:t>p</m:t>
                </m:r>
              </m:e>
            </m:mr>
            <m:mr>
              <m:e>
                <m:r>
                  <m:rPr>
                    <m:sty m:val="p"/>
                  </m:rPr>
                  <m:t>…</m:t>
                </m:r>
              </m:e>
            </m:mr>
            <m:mr>
              <m:e>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e>
            </m:mr>
            <m:mr>
              <m:e>
                <m:r>
                  <m:rPr>
                    <m:sty m:val="p"/>
                  </m:rPr>
                  <m:t>⊕</m:t>
                </m:r>
                <m:r>
                  <m:t> </m:t>
                </m:r>
                <m:r>
                  <m:rPr>
                    <m:sty m:val="p"/>
                  </m:rPr>
                  <m:t>⊖</m:t>
                </m:r>
                <m:r>
                  <m:t> </m:t>
                </m:r>
                <m:r>
                  <m:t> </m:t>
                </m:r>
                <m:r>
                  <m:t> </m:t>
                </m:r>
                <m:r>
                  <m:t> </m:t>
                </m:r>
                <m:r>
                  <m:t> </m:t>
                </m:r>
                <m:r>
                  <m:rPr>
                    <m:sty m:val="p"/>
                  </m:rPr>
                  <m:t>⊖</m:t>
                </m:r>
                <m:r>
                  <m:t> </m:t>
                </m:r>
                <m:r>
                  <m:rPr>
                    <m:sty m:val="p"/>
                  </m:rPr>
                  <m:t>⊕</m:t>
                </m:r>
              </m:e>
            </m:mr>
          </m:m>
        </m:oMath>
      </m:oMathPara>
    </w:p>
    <w:p>
      <w:pPr>
        <w:pStyle w:val="FirstParagraph"/>
      </w:pPr>
      <w:r>
        <w:rPr>
          <w:rFonts w:hint="eastAsia" w:ascii="Times New Roman" w:hAnsi="Times New Roman" w:eastAsia="FangSong" w:cs="Times New Roman"/>
        </w:rPr>
        <w:t>考察各</w:t>
      </w:r>
      <w:r>
        <w:rPr>
          <w:rFonts w:hint="eastAsia" w:ascii="Times New Roman" w:hAnsi="Times New Roman" w:eastAsia="Times New Roman" w:cs="Times New Roman"/>
        </w:rPr>
        <w:t>N</w:t>
      </w:r>
      <w:r>
        <w:rPr>
          <w:rFonts w:hint="eastAsia" w:ascii="Times New Roman" w:hAnsi="Times New Roman" w:eastAsia="FangSong" w:cs="Times New Roman"/>
        </w:rPr>
        <w:t>原子的键连形式</w:t>
      </w:r>
      <w:r>
        <w:rPr>
          <w:rFonts w:hint="eastAsia" w:ascii="Times New Roman" w:hAnsi="Times New Roman" w:eastAsia="Times New Roman" w:cs="Times New Roman"/>
        </w:rPr>
        <w:t>，</w:t>
      </w:r>
      <w:r>
        <w:rPr>
          <w:rFonts w:hint="eastAsia" w:ascii="Times New Roman" w:hAnsi="Times New Roman" w:eastAsia="FangSong" w:cs="Times New Roman"/>
        </w:rPr>
        <w:t>很容易写出它们的杂化方式</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我们也可把</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w:t>
      </w:r>
      <w:r>
        <w:rPr>
          <w:rFonts w:hint="eastAsia" w:ascii="Times New Roman" w:hAnsi="Times New Roman" w:eastAsia="FangSong" w:cs="Times New Roman"/>
        </w:rPr>
        <w:t>原子得到的化合物</w:t>
      </w:r>
      <w:r>
        <w:rPr>
          <w:rFonts w:hint="eastAsia" w:ascii="Times New Roman" w:hAnsi="Times New Roman" w:eastAsia="Times New Roman" w:cs="Times New Roman"/>
        </w:rPr>
        <w:t>。</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在化学竞赛中多次考查</w:t>
      </w:r>
      <w:r>
        <w:rPr>
          <w:rFonts w:hint="eastAsia" w:ascii="Times New Roman" w:hAnsi="Times New Roman" w:eastAsia="Times New Roman" w:cs="Times New Roman"/>
        </w:rPr>
        <w:t>，</w:t>
      </w:r>
      <w:r>
        <w:rPr>
          <w:rFonts w:hint="eastAsia" w:ascii="Times New Roman" w:hAnsi="Times New Roman" w:eastAsia="FangSong" w:cs="Times New Roman"/>
        </w:rPr>
        <w:t>参见第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题的知识拓展</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709" w:name="p4o18分子结构第32届初赛"/>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692" name="Picture"/>
            <a:graphic>
              <a:graphicData uri="http://schemas.openxmlformats.org/drawingml/2006/picture">
                <pic:pic>
                  <pic:nvPicPr>
                    <pic:cNvPr descr="0d897f44c541b3130bd66d9d71ff6d078e16b04fd8f6567abf602fbed7894fe5.jpg" id="693" name="Picture"/>
                    <pic:cNvPicPr>
                      <a:picLocks noChangeArrowheads="1" noChangeAspect="1"/>
                    </pic:cNvPicPr>
                  </pic:nvPicPr>
                  <pic:blipFill>
                    <a:blip r:embed="rId691"/>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695" name="Picture"/>
            <a:graphic>
              <a:graphicData uri="http://schemas.openxmlformats.org/drawingml/2006/picture">
                <pic:pic>
                  <pic:nvPicPr>
                    <pic:cNvPr descr="559220ac810f10385687708257555c7f7b7adc97ab011e18e45b3f6cf5ec5019.jpg" id="696" name="Picture"/>
                    <pic:cNvPicPr>
                      <a:picLocks noChangeArrowheads="1" noChangeAspect="1"/>
                    </pic:cNvPicPr>
                  </pic:nvPicPr>
                  <pic:blipFill>
                    <a:blip r:embed="rId694"/>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698" name="Picture"/>
            <a:graphic>
              <a:graphicData uri="http://schemas.openxmlformats.org/drawingml/2006/picture">
                <pic:pic>
                  <pic:nvPicPr>
                    <pic:cNvPr descr="0111fe1f1879698d11acde460a324496aa427a643c5b1b909f02e96beff0396e.jpg" id="699" name="Picture"/>
                    <pic:cNvPicPr>
                      <a:picLocks noChangeArrowheads="1" noChangeAspect="1"/>
                    </pic:cNvPicPr>
                  </pic:nvPicPr>
                  <pic:blipFill>
                    <a:blip r:embed="rId697"/>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701" name="Picture"/>
            <a:graphic>
              <a:graphicData uri="http://schemas.openxmlformats.org/drawingml/2006/picture">
                <pic:pic>
                  <pic:nvPicPr>
                    <pic:cNvPr descr="dfd460d95f4f9f77190291a30c79863a6704a26b50e88bfedd698478c79215c5.jpg" id="702" name="Picture"/>
                    <pic:cNvPicPr>
                      <a:picLocks noChangeArrowheads="1" noChangeAspect="1"/>
                    </pic:cNvPicPr>
                  </pic:nvPicPr>
                  <pic:blipFill>
                    <a:blip r:embed="rId700"/>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704" name="Picture"/>
            <a:graphic>
              <a:graphicData uri="http://schemas.openxmlformats.org/drawingml/2006/picture">
                <pic:pic>
                  <pic:nvPicPr>
                    <pic:cNvPr descr="915ebf41527228440c4599d2fa0cfc006ab74616204403ae6e1fc46e0902ee87.jpg" id="705" name="Picture"/>
                    <pic:cNvPicPr>
                      <a:picLocks noChangeArrowheads="1" noChangeAspect="1"/>
                    </pic:cNvPicPr>
                  </pic:nvPicPr>
                  <pic:blipFill>
                    <a:blip r:embed="rId703"/>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聚乙烯</w:t>
      </w:r>
    </w:p>
    <w:p>
      <w:pPr>
        <w:numPr>
          <w:ilvl w:val="0"/>
          <w:numId w:val="1112"/>
        </w:numPr>
      </w:pPr>
      <w:r>
        <w:rPr>
          <w:rFonts w:hint="eastAsia" w:ascii="Times New Roman" w:hAnsi="Times New Roman" w:eastAsia="FangSong" w:cs="Times New Roman"/>
        </w:rPr>
        <w:t xml:space="preserve">聚丙烯腈</w:t>
      </w:r>
    </w:p>
    <w:p>
      <w:pPr>
        <w:numPr>
          <w:ilvl w:val="0"/>
          <w:numId w:val="1112"/>
        </w:numPr>
      </w:pPr>
      <w:r>
        <w:rPr>
          <w:rFonts w:hint="eastAsia" w:ascii="Times New Roman" w:hAnsi="Times New Roman" w:eastAsia="FangSong" w:cs="Times New Roman"/>
        </w:rPr>
        <w:t xml:space="preserve">反式聚异戊二烯</w:t>
      </w:r>
    </w:p>
    <w:p>
      <w:pPr>
        <w:numPr>
          <w:ilvl w:val="0"/>
          <w:numId w:val="1112"/>
        </w:numPr>
      </w:pPr>
      <w:r>
        <w:rPr>
          <w:rFonts w:hint="eastAsia" w:ascii="Times New Roman" w:hAnsi="Times New Roman" w:eastAsia="FangSong" w:cs="Times New Roman"/>
        </w:rPr>
        <w:t xml:space="preserve">聚异丁烯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74225"/>
            <wp:effectExtent b="0" l="0" r="0" t="0"/>
            <wp:docPr descr="" title="" id="707" name="Picture"/>
            <a:graphic>
              <a:graphicData uri="http://schemas.openxmlformats.org/drawingml/2006/picture">
                <pic:pic>
                  <pic:nvPicPr>
                    <pic:cNvPr descr="994c15859d8e22af1669d3007468f1ad1c605a55da64c76b0f3930c3408a225c.jpg" id="708" name="Picture"/>
                    <pic:cNvPicPr>
                      <a:picLocks noChangeArrowheads="1" noChangeAspect="1"/>
                    </pic:cNvPicPr>
                  </pic:nvPicPr>
                  <pic:blipFill>
                    <a:blip r:embed="rId706"/>
                    <a:stretch>
                      <a:fillRect/>
                    </a:stretch>
                  </pic:blipFill>
                  <pic:spPr bwMode="auto">
                    <a:xfrm>
                      <a:off x="0" y="0"/>
                      <a:ext cx="3240000" cy="3274225"/>
                    </a:xfrm>
                    <a:prstGeom prst="rect">
                      <a:avLst/>
                    </a:prstGeom>
                    <a:noFill/>
                    <a:ln w="9525">
                      <a:noFill/>
                      <a:headEnd/>
                      <a:tailEnd/>
                    </a:ln>
                  </pic:spPr>
                </pic:pic>
              </a:graphicData>
            </a:graphic>
          </wp:inline>
        </w:drawing>
      </w:r>
    </w:p>
    <w:p>
      <w:pPr>
        <w:pStyle w:val="BodyText"/>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和臭氧反应得到</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的主体骨架并没有发生变化</w:t>
      </w:r>
      <w:r>
        <w:rPr>
          <w:rFonts w:hint="eastAsia" w:ascii="Times New Roman" w:hAnsi="Times New Roman" w:eastAsia="Times New Roman" w:cs="Times New Roman"/>
        </w:rPr>
        <w:t>，</w:t>
      </w:r>
      <w:r>
        <w:rPr>
          <w:rFonts w:hint="eastAsia" w:ascii="Times New Roman" w:hAnsi="Times New Roman" w:eastAsia="FangSong" w:cs="Times New Roman"/>
        </w:rPr>
        <w:t>仅是</w:t>
      </w:r>
      <w:r>
        <w:rPr>
          <w:rFonts w:ascii="Times New Roman" w:hAnsi="Times New Roman" w:eastAsia="Times New Roman" w:cs="Times New Roman"/>
        </w:rPr>
        <w:t xml:space="preserve"> +3 </w:t>
      </w:r>
      <w:r>
        <w:rPr>
          <w:rFonts w:hint="eastAsia" w:ascii="Times New Roman" w:hAnsi="Times New Roman" w:eastAsia="FangSong" w:cs="Times New Roman"/>
        </w:rPr>
        <w:t>价的磷和臭氧形成四元环结构</w:t>
      </w:r>
      <w:r>
        <w:rPr>
          <w:rFonts w:hint="eastAsia" w:ascii="Times New Roman" w:hAnsi="Times New Roman" w:eastAsia="Times New Roman" w:cs="Times New Roman"/>
        </w:rPr>
        <w:t>。</w:t>
      </w:r>
      <w:r>
        <w:rPr>
          <w:rFonts w:hint="eastAsia" w:ascii="Times New Roman" w:hAnsi="Times New Roman" w:eastAsia="FangSong" w:cs="Times New Roman"/>
        </w:rPr>
        <w:t>臭氧是一个常见的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而同样的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价的磷有一对孤对电子</w:t>
      </w:r>
      <w:r>
        <w:rPr>
          <w:rFonts w:hint="eastAsia" w:ascii="Times New Roman" w:hAnsi="Times New Roman" w:eastAsia="Times New Roman" w:cs="Times New Roman"/>
        </w:rPr>
        <w:t>，</w:t>
      </w:r>
      <w:r>
        <w:rPr>
          <w:rFonts w:hint="eastAsia" w:ascii="Times New Roman" w:hAnsi="Times New Roman" w:eastAsia="FangSong" w:cs="Times New Roman"/>
        </w:rPr>
        <w:t>又有空的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价的磷可以看作是一个</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或磷宾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臭氧和</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的反应过程可以看作是两个偶极子成环的过程</w:t>
      </w:r>
      <w:r>
        <w:rPr>
          <w:rFonts w:hint="eastAsia" w:ascii="Times New Roman" w:hAnsi="Times New Roman" w:eastAsia="Times New Roman" w:cs="Times New Roman"/>
        </w:rPr>
        <w:t>，</w:t>
      </w:r>
      <w:r>
        <w:rPr>
          <w:rFonts w:hint="eastAsia" w:ascii="Times New Roman" w:hAnsi="Times New Roman" w:eastAsia="FangSong" w:cs="Times New Roman"/>
        </w:rPr>
        <w:t>也可以看作是臭氧对</w:t>
      </w:r>
      <w:r>
        <w:rPr>
          <w:rFonts w:ascii="Times New Roman" w:hAnsi="Times New Roman" w:eastAsia="Times New Roman" w:cs="Times New Roman"/>
        </w:rPr>
        <w:t xml:space="preserve"> +3 </w:t>
      </w:r>
      <w:r>
        <w:rPr>
          <w:rFonts w:hint="eastAsia" w:ascii="Times New Roman" w:hAnsi="Times New Roman" w:eastAsia="FangSong" w:cs="Times New Roman"/>
        </w:rPr>
        <w:t>价磷氧化的过程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分子构型"/>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杂化类型判断</w:t>
      </w:r>
      <w:r>
        <w:rPr>
          <w:rFonts w:hint="eastAsia" w:ascii="Times New Roman" w:hAnsi="Times New Roman" w:eastAsia="Times New Roman" w:cs="Times New Roman"/>
        </w:rPr>
        <w:t>：</w:t>
      </w:r>
      <w:r>
        <w:rPr>
          <w:rFonts w:hint="eastAsia" w:ascii="Times New Roman" w:hAnsi="Times New Roman" w:eastAsia="FangSong" w:cs="Times New Roman"/>
        </w:rPr>
        <w:t>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的中心原子氧采用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”V”</w:t>
      </w:r>
      <w:r>
        <w:rPr>
          <w:rFonts w:hint="eastAsia" w:ascii="Times New Roman" w:hAnsi="Times New Roman" w:eastAsia="FangSong" w:cs="Times New Roman"/>
        </w:rPr>
        <w:t>字型分子结构</w:t>
      </w:r>
      <w:r>
        <w:rPr>
          <w:rFonts w:hint="eastAsia" w:ascii="Times New Roman" w:hAnsi="Times New Roman" w:eastAsia="Times New Roman" w:cs="Times New Roman"/>
        </w:rPr>
        <w:t>。</w:t>
      </w:r>
      <w:r>
        <w:rPr>
          <w:rFonts w:hint="eastAsia" w:ascii="Times New Roman" w:hAnsi="Times New Roman" w:eastAsia="FangSong" w:cs="Times New Roman"/>
        </w:rPr>
        <w:t>电负性参考</w:t>
      </w:r>
      <w:r>
        <w:rPr>
          <w:rFonts w:hint="eastAsia" w:ascii="Times New Roman" w:hAnsi="Times New Roman" w:eastAsia="Times New Roman" w:cs="Times New Roman"/>
        </w:rPr>
        <w:t>：</w:t>
      </w:r>
      <w:r>
        <w:rPr>
          <w:rFonts w:hint="eastAsia" w:ascii="Times New Roman" w:hAnsi="Times New Roman" w:eastAsia="FangSong" w:cs="Times New Roman"/>
        </w:rPr>
        <w:t>根据电负性周期表数据</w:t>
      </w:r>
      <w:r>
        <w:rPr>
          <w:rFonts w:hint="eastAsia" w:ascii="Times New Roman" w:hAnsi="Times New Roman" w:eastAsia="Times New Roman" w:cs="Times New Roman"/>
        </w:rPr>
        <w:t>，</w:t>
      </w:r>
      <m:oMath>
        <m:oMathPr>
          <m:ctrlPr>
            <w:rPr>
              <w:sz w:val="28"/>
              <w:szCs w:val="28"/>
            </w:rPr>
          </m:ctrlPr>
        </m:oMathPr>
        <m:r>
          <m:t>F</m:t>
        </m:r>
        <m:r>
          <m:rPr>
            <m:sty m:val="p"/>
          </m:rPr>
          <m:t>(</m:t>
        </m:r>
        <m:r>
          <m:t>4.0</m:t>
        </m:r>
        <m:r>
          <m:rPr>
            <m:sty m:val="p"/>
          </m:rPr>
          <m:t>)</m:t>
        </m:r>
        <m:r>
          <m:rPr>
            <m:sty m:val="p"/>
          </m:rPr>
          <m:t>&gt;</m:t>
        </m:r>
        <m:r>
          <m:t>O</m:t>
        </m:r>
        <m:r>
          <m:rPr>
            <m:sty m:val="p"/>
          </m:rPr>
          <m:t>(</m:t>
        </m:r>
        <m:r>
          <m:t>3.5</m:t>
        </m:r>
        <m:r>
          <m:rPr>
            <m:sty m:val="p"/>
          </m:rPr>
          <m:t>)</m:t>
        </m:r>
        <m:r>
          <m:rPr>
            <m:sty m:val="p"/>
          </m:rPr>
          <m:t>&gt;</m:t>
        </m:r>
        <m:r>
          <m:t>C</m:t>
        </m:r>
        <m:r>
          <m:t>l</m:t>
        </m:r>
        <m:r>
          <m:rPr>
            <m:sty m:val="p"/>
          </m:rPr>
          <m: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F-O</w:t>
      </w:r>
      <w:r>
        <w:rPr>
          <w:rFonts w:hint="eastAsia" w:ascii="Times New Roman" w:hAnsi="Times New Roman" w:eastAsia="FangSong" w:cs="Times New Roman"/>
        </w:rPr>
        <w:t>键极性较强</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元s-02-xe化合物vsepr"/>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（AX</w:t>
            </w:r>
            <w:r>
              <w:rPr>
                <w:rFonts w:hint="eastAsia" w:ascii="Times New Roman" w:hAnsi="Times New Roman" w:eastAsia="Times New Roman" w:cs="Times New Roman"/>
                <w:b/>
                <w:vertAlign w:val="subscript"/>
              </w:rPr>
              <w:t>n</w:t>
            </w:r>
            <w:r>
              <w:rPr>
                <w:rFonts w:hint="eastAsia" w:ascii="Times New Roman" w:hAnsi="Times New Roman" w:eastAsia="Times New Roman" w:cs="Times New Roman"/>
                <w:b/>
              </w:rPr>
              <w:t>E</w:t>
            </w:r>
            <w:r>
              <w:rPr>
                <w:rFonts w:hint="eastAsia" w:ascii="Times New Roman" w:hAnsi="Times New Roman" w:eastAsia="Times New Roman" w:cs="Times New Roman"/>
                <w:b/>
                <w:vertAlign w:val="subscript"/>
              </w:rPr>
              <w:t>m</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是第二周期后稀有气体</w:t>
      </w:r>
      <w:r>
        <w:rPr>
          <w:rFonts w:hint="eastAsia" w:ascii="Times New Roman" w:hAnsi="Times New Roman" w:eastAsia="Times New Roman" w:cs="Times New Roman"/>
        </w:rPr>
        <w:t>，</w:t>
      </w:r>
      <w:r>
        <w:rPr>
          <w:rFonts w:hint="eastAsia" w:ascii="Times New Roman" w:hAnsi="Times New Roman" w:eastAsia="FangSong" w:cs="Times New Roman"/>
        </w:rPr>
        <w:t>价层可扩展</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空轨道参与</w:t>
      </w:r>
      <w:r>
        <w:rPr>
          <w:rFonts w:hint="eastAsia" w:ascii="Times New Roman" w:hAnsi="Times New Roman" w:eastAsia="Times New Roman" w:cs="Times New Roman"/>
        </w:rPr>
        <w:t>）。</w:t>
      </w:r>
      <w:r>
        <w:rPr>
          <w:rFonts w:hint="eastAsia" w:ascii="Times New Roman" w:hAnsi="Times New Roman" w:eastAsia="FangSong" w:cs="Times New Roman"/>
        </w:rPr>
        <w:t>孤对取</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最小排斥</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孤对尽量远离成键</w:t>
      </w:r>
      <w:r>
        <w:rPr>
          <w:rFonts w:hint="eastAsia" w:ascii="Times New Roman" w:hAnsi="Times New Roman" w:eastAsia="Times New Roman" w:cs="Times New Roman"/>
        </w:rPr>
        <w:t>，</w:t>
      </w:r>
      <w:r>
        <w:rPr>
          <w:rFonts w:hint="eastAsia" w:ascii="Times New Roman" w:hAnsi="Times New Roman" w:eastAsia="FangSong" w:cs="Times New Roman"/>
        </w:rPr>
        <w:t>形成直线形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则无孤对为正四面体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2" w:name="分子极性-2"/>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选项分析</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硫</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平面三角形结构</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的正四面体结构</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关键判断</w:t>
      </w:r>
      <w:r>
        <w:rPr>
          <w:rFonts w:hint="eastAsia" w:ascii="Times New Roman" w:hAnsi="Times New Roman" w:eastAsia="Times New Roman" w:cs="Times New Roman"/>
        </w:rPr>
        <w:t>：</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键形成需要硫原子采用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轨道能与相邻原子轨道平行重叠</w:t>
      </w:r>
      <w:r>
        <w:rPr>
          <w:rFonts w:hint="eastAsia" w:ascii="Times New Roman" w:hAnsi="Times New Roman" w:eastAsia="Times New Roman" w:cs="Times New Roman"/>
        </w:rPr>
        <w:t>。</w:t>
      </w:r>
      <w:r>
        <w:rPr>
          <w:rFonts w:hint="eastAsia" w:ascii="Times New Roman" w:hAnsi="Times New Roman" w:eastAsia="FangSong" w:cs="Times New Roman"/>
        </w:rPr>
        <w:t>答案确认</w:t>
      </w:r>
      <w:r>
        <w:rPr>
          <w:rFonts w:hint="eastAsia" w:ascii="Times New Roman" w:hAnsi="Times New Roman" w:eastAsia="Times New Roman" w:cs="Times New Roman"/>
        </w:rPr>
        <w:t>：</w:t>
      </w:r>
      <w:r>
        <w:rPr>
          <w:rFonts w:hint="eastAsia" w:ascii="Times New Roman" w:hAnsi="Times New Roman" w:eastAsia="FangSong" w:cs="Times New Roman"/>
        </w:rPr>
        <w:t>四个选项中仅</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2"/>
    <w:bookmarkStart w:id="713" w:name="分子极性-3"/>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分析分子对称性和孤电子对分布</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rPr>
            <m:sty m:val="p"/>
          </m:rPr>
          <m:t>=</m:t>
        </m:r>
        <m:r>
          <m:t>C</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V</w:t>
      </w:r>
      <w:r>
        <w:rPr>
          <w:rFonts w:hint="eastAsia" w:ascii="Times New Roman" w:hAnsi="Times New Roman" w:eastAsia="FangSong" w:cs="Times New Roman"/>
        </w:rPr>
        <w:t>字型结构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5" w:name="c3f4-so4-xef2结构与杂化"/>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113"/>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113"/>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113"/>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三元碳环</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环上每个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双键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单键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p>
    <w:p>
      <w:pPr>
        <w:pStyle w:val="Compact"/>
        <w:numPr>
          <w:ilvl w:val="0"/>
          <w:numId w:val="1114"/>
        </w:numP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键等价</w:t>
      </w:r>
    </w:p>
    <w:p>
      <w:pPr>
        <w:pStyle w:val="Compact"/>
        <w:numPr>
          <w:ilvl w:val="0"/>
          <w:numId w:val="1114"/>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常记作</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对孤对电子占赤道位</w:t>
      </w:r>
    </w:p>
    <w:bookmarkStart w:id="714"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26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14"/>
    <w:bookmarkEnd w:id="715"/>
    <w:bookmarkStart w:id="717" w:name="sncl4水解与杂化"/>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115"/>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116"/>
        </w:numPr>
      </w:pPr>
      <w:r>
        <w:rPr>
          <w:rFonts w:hint="eastAsia" w:ascii="Times New Roman" w:hAnsi="Times New Roman" w:eastAsia="FangSong" w:cs="Times New Roman"/>
        </w:rPr>
        <w:t xml:space="preserve">锡与氯气直接化合生成四氯化锡</w:t>
      </w:r>
    </w:p>
    <w:p>
      <w:pPr>
        <w:pStyle w:val="Compact"/>
        <w:numPr>
          <w:ilvl w:val="0"/>
          <w:numId w:val="1116"/>
        </w:numPr>
      </w:pPr>
      <w:r>
        <w:rPr>
          <w:rFonts w:hint="eastAsia" w:ascii="Times New Roman" w:hAnsi="Times New Roman" w:eastAsia="FangSong" w:cs="Times New Roman"/>
        </w:rPr>
        <w:t xml:space="preserve">四氯化锡水解生成锡酸</w:t>
      </w:r>
    </w:p>
    <w:p>
      <w:pPr>
        <w:pStyle w:val="Compact"/>
        <w:numPr>
          <w:ilvl w:val="0"/>
          <w:numId w:val="1117"/>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m:oMath>
        <m:oMathPr>
          <m:ctrlPr>
            <w:rPr>
              <w:sz w:val="28"/>
              <w:szCs w:val="28"/>
            </w:rPr>
          </m:ctrlPr>
        </m:oMathPr>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盐酸无论浓稀均只能将</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18"/>
        </w:numPr>
      </w:pPr>
      <m:oMath>
        <m:oMathPr>
          <m:ctrlPr>
            <w:rPr>
              <w:sz w:val="28"/>
              <w:szCs w:val="28"/>
            </w:rPr>
          </m:ctrlPr>
        </m:oMathPr>
        <m:r>
          <m:rPr>
            <m:sty m:val="p"/>
          </m:rPr>
          <m:t>S</m:t>
        </m:r>
        <m:r>
          <m:rPr>
            <m:sty m:val="p"/>
          </m:rPr>
          <m:t>n</m:t>
        </m:r>
        <m:r>
          <m:rPr>
            <m:sty m:val="p"/>
          </m:rPr>
          <m:t>+</m:t>
        </m:r>
        <m:r>
          <m:rPr>
            <m:sty m:val="p"/>
          </m:rPr>
          <m:t>2</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需用</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直接氯化金属</w:t>
      </w:r>
      <w:r>
        <w:rPr>
          <w:rFonts w:ascii="Times New Roman" w:hAnsi="Times New Roman" w:eastAsia="Times New Roman" w:cs="Times New Roman"/>
        </w:rPr>
        <w:t xml:space="preserve"> Sn </w:t>
      </w:r>
      <w:r>
        <w:rPr>
          <w:rFonts w:hint="eastAsia" w:ascii="Times New Roman" w:hAnsi="Times New Roman" w:eastAsia="FangSong" w:cs="Times New Roman"/>
        </w:rPr>
        <w:t>制取</w:t>
      </w:r>
      <w:r>
        <w:rPr>
          <w:rFonts w:hint="eastAsia" w:ascii="Times New Roman" w:hAnsi="Times New Roman" w:eastAsia="Times New Roman" w:cs="Times New Roman"/>
        </w:rPr>
        <w:t>）</w:t>
      </w:r>
    </w:p>
    <w:p>
      <w:pPr>
        <w:pStyle w:val="Compact"/>
        <w:numPr>
          <w:ilvl w:val="0"/>
          <w:numId w:val="1118"/>
        </w:numPr>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n</m:t>
        </m:r>
        <m:sSub>
          <m:e>
            <m:r>
              <m:rPr>
                <m:sty m:val="p"/>
              </m:rPr>
              <m:t>O</m:t>
            </m:r>
          </m:e>
          <m:sub>
            <m:r>
              <m:rPr>
                <m:sty m:val="p"/>
              </m:rPr>
              <m:t>3</m:t>
            </m:r>
          </m:sub>
        </m:sSub>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 xml:space="preserve">）</w:t>
      </w:r>
    </w:p>
    <w:p>
      <w:pPr>
        <w:pStyle w:val="Compact"/>
        <w:numPr>
          <w:ilvl w:val="0"/>
          <w:numId w:val="1118"/>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分子为正四面体</w:t>
      </w:r>
    </w:p>
    <w:p>
      <w:pPr>
        <w:pStyle w:val="Compact"/>
        <w:numPr>
          <w:ilvl w:val="0"/>
          <w:numId w:val="1118"/>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易水解而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Sn </w:t>
      </w:r>
      <w:r>
        <w:rPr>
          <w:rFonts w:hint="eastAsia" w:ascii="Times New Roman" w:hAnsi="Times New Roman" w:eastAsia="FangSong" w:cs="Times New Roman"/>
        </w:rPr>
        <w:t>的空轨道</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键极性与亲核进攻难易解释</w:t>
      </w:r>
    </w:p>
    <w:bookmarkStart w:id="716" w:name="说明-1"/>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27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16"/>
    <w:bookmarkEnd w:id="717"/>
    <w:bookmarkStart w:id="718" w:name="竞赛提升"/>
    <w:p>
      <w:pPr>
        <w:pStyle w:val="Heading2"/>
        <w:spacing w:before="280" w:after="120"/>
      </w:pPr>
      <w:r>
        <w:rPr>
          <w:rFonts w:hint="eastAsia" w:ascii="Times New Roman" w:hAnsi="Times New Roman" w:eastAsia="SimHei" w:cs="Times New Roman"/>
        </w:rPr>
        <w:t xml:space="preserve">竞赛提升</w:t>
      </w:r>
    </w:p>
    <w:bookmarkEnd w:id="718"/>
    <w:bookmarkStart w:id="722" w:name="lewis结构式-15"/>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262116"/>
            <wp:effectExtent b="0" l="0" r="0" t="0"/>
            <wp:docPr descr="" title="" id="720" name="Picture"/>
            <a:graphic>
              <a:graphicData uri="http://schemas.openxmlformats.org/drawingml/2006/picture">
                <pic:pic>
                  <pic:nvPicPr>
                    <pic:cNvPr descr="d7a3c2ed314c87b4b0990bf1d877079cf63a305da371459eec649958f097fe13.jpg" id="721" name="Picture"/>
                    <pic:cNvPicPr>
                      <a:picLocks noChangeArrowheads="1" noChangeAspect="1"/>
                    </pic:cNvPicPr>
                  </pic:nvPicPr>
                  <pic:blipFill>
                    <a:blip r:embed="rId719"/>
                    <a:stretch>
                      <a:fillRect/>
                    </a:stretch>
                  </pic:blipFill>
                  <pic:spPr bwMode="auto">
                    <a:xfrm>
                      <a:off x="0" y="0"/>
                      <a:ext cx="3240000" cy="32621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2"/>
    <w:bookmarkStart w:id="729" w:name="离域π键-2"/>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由于中间的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故图中</w:t>
      </w:r>
      <w:r>
        <w:rPr>
          <w:rFonts w:ascii="Times New Roman" w:hAnsi="Times New Roman" w:eastAsia="Times New Roman" w:cs="Times New Roman"/>
        </w:rPr>
        <w:t xml:space="preserve"> 6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N、C、O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0121"/>
            <wp:effectExtent b="0" l="0" r="0" t="0"/>
            <wp:docPr descr="" title="" id="724" name="Picture"/>
            <a:graphic>
              <a:graphicData uri="http://schemas.openxmlformats.org/drawingml/2006/picture">
                <pic:pic>
                  <pic:nvPicPr>
                    <pic:cNvPr descr="972454acf0ba758b2c9fceaf9e58db17e0aae13c91d3799c8ffd0b19e5137bdd.jpg" id="725" name="Picture"/>
                    <pic:cNvPicPr>
                      <a:picLocks noChangeArrowheads="1" noChangeAspect="1"/>
                    </pic:cNvPicPr>
                  </pic:nvPicPr>
                  <pic:blipFill>
                    <a:blip r:embed="rId723"/>
                    <a:stretch>
                      <a:fillRect/>
                    </a:stretch>
                  </pic:blipFill>
                  <pic:spPr bwMode="auto">
                    <a:xfrm>
                      <a:off x="0" y="0"/>
                      <a:ext cx="3600000" cy="1690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28960"/>
            <wp:effectExtent b="0" l="0" r="0" t="0"/>
            <wp:docPr descr="" title="" id="727" name="Picture"/>
            <a:graphic>
              <a:graphicData uri="http://schemas.openxmlformats.org/drawingml/2006/picture">
                <pic:pic>
                  <pic:nvPicPr>
                    <pic:cNvPr descr="232ad93b9f51e2245f96259feac97d37de5772894b6a6aeadb3ea02d0387ec70.jpg" id="728" name="Picture"/>
                    <pic:cNvPicPr>
                      <a:picLocks noChangeArrowheads="1" noChangeAspect="1"/>
                    </pic:cNvPicPr>
                  </pic:nvPicPr>
                  <pic:blipFill>
                    <a:blip r:embed="rId726"/>
                    <a:stretch>
                      <a:fillRect/>
                    </a:stretch>
                  </pic:blipFill>
                  <pic:spPr bwMode="auto">
                    <a:xfrm>
                      <a:off x="0" y="0"/>
                      <a:ext cx="3240000" cy="29289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9"/>
    <w:bookmarkStart w:id="730" w:name="有机分子轨道-1"/>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oMath>
    </w:p>
    <w:p>
      <w:pPr>
        <w:pStyle w:val="BodyText"/>
      </w:pPr>
      <m:oMathPara>
        <m:oMathParaPr>
          <m:jc m:val="center"/>
          <m:ctrlPr>
            <w:rPr>
              <w:sz w:val="28"/>
              <w:szCs w:val="28"/>
            </w:rPr>
          </m:ctrlPr>
        </m:oMathParaPr>
        <m:oMath>
          <m:sSub>
            <m:e>
              <m:r>
                <m:rPr>
                  <m:sty m:val="p"/>
                </m:rPr>
                <m:t>B</m:t>
              </m:r>
              <m:r>
                <m:rPr>
                  <m:sty m:val="p"/>
                </m:rPr>
                <m:t>e</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
            <m:e>
              <m:r>
                <m:rPr>
                  <m:sty m:val="p"/>
                </m:rPr>
                <m:t>B</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1</m:t>
              </m:r>
            </m:sup>
          </m:sSup>
          <m:sSup>
            <m:e>
              <m:d>
                <m:dPr>
                  <m:begChr m:val="("/>
                  <m:sepChr m:val=""/>
                  <m:endChr m:val=")"/>
                  <m:grow/>
                </m:dPr>
                <m:e>
                  <m:sSub>
                    <m:e>
                      <m:r>
                        <m:t>π</m:t>
                      </m:r>
                    </m:e>
                    <m:sub>
                      <m:r>
                        <m:t>2</m:t>
                      </m:r>
                      <m:sSub>
                        <m:e>
                          <m:r>
                            <m:t>p</m:t>
                          </m:r>
                        </m:e>
                        <m:sub>
                          <m:r>
                            <m:t>z</m:t>
                          </m:r>
                        </m:sub>
                      </m:sSub>
                    </m:sub>
                  </m:sSub>
                </m:e>
              </m:d>
            </m:e>
            <m:sup>
              <m:r>
                <m:t>1</m:t>
              </m:r>
            </m:sup>
          </m:sSup>
        </m:oMath>
      </m:oMathPara>
    </w:p>
    <w:p>
      <w:pPr>
        <w:pStyle w:val="FirstParagraph"/>
      </w:pPr>
      <m:oMathPara>
        <m:oMathParaPr>
          <m:jc m:val="center"/>
          <m:ctrlPr>
            <w:rPr>
              <w:sz w:val="28"/>
              <w:szCs w:val="28"/>
            </w:rPr>
          </m:ctrlPr>
        </m:oMathParaPr>
        <m:oMath>
          <m:sSub>
            <m:e>
              <m:r>
                <m:rPr>
                  <m:sty m:val="p"/>
                </m:rPr>
                <m:t>C</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2</m:t>
              </m:r>
            </m:sup>
          </m:sSup>
          <m:sSup>
            <m:e>
              <m:d>
                <m:dPr>
                  <m:begChr m:val="("/>
                  <m:sepChr m:val=""/>
                  <m:endChr m:val=")"/>
                  <m:grow/>
                </m:dPr>
                <m:e>
                  <m:sSub>
                    <m:e>
                      <m:r>
                        <m:t>π</m:t>
                      </m:r>
                    </m:e>
                    <m:sub>
                      <m:r>
                        <m:t>2</m:t>
                      </m:r>
                      <m:sSub>
                        <m:e>
                          <m:r>
                            <m:t>p</m:t>
                          </m:r>
                        </m:e>
                        <m:sub>
                          <m:r>
                            <m:t>z</m:t>
                          </m:r>
                        </m:sub>
                      </m:sSub>
                    </m:sub>
                  </m:sSub>
                </m:e>
              </m:d>
            </m:e>
            <m:sup>
              <m:r>
                <m:t>2</m:t>
              </m:r>
            </m:sup>
          </m:sSup>
        </m:oMath>
      </m:oMathPara>
    </w:p>
    <w:p>
      <w:pPr>
        <w:pStyle w:val="FirstParagraph"/>
      </w:pPr>
      <m:oMathPara>
        <m:oMathParaPr>
          <m:jc m:val="center"/>
          <m:ctrlPr>
            <w:rPr>
              <w:sz w:val="28"/>
              <w:szCs w:val="28"/>
            </w:rPr>
          </m:ctrlPr>
        </m:oMathParaPr>
        <m:oMath>
          <m:sSub>
            <m:e>
              <m:r>
                <m:rPr>
                  <m:sty m:val="p"/>
                </m:rPr>
                <m:t>N</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v</m:t>
                          </m:r>
                        </m:sub>
                      </m:sSub>
                    </m:sub>
                  </m:sSub>
                </m:e>
              </m:d>
            </m:e>
            <m:sup>
              <m:r>
                <m:t>2</m:t>
              </m:r>
            </m:sup>
          </m:sSup>
          <m:sSup>
            <m:e>
              <m:d>
                <m:dPr>
                  <m:begChr m:val="("/>
                  <m:sepChr m:val=""/>
                  <m:endChr m:val=")"/>
                  <m:grow/>
                </m:dPr>
                <m:e>
                  <m:sSub>
                    <m:e>
                      <m:r>
                        <m:t>π</m:t>
                      </m:r>
                    </m:e>
                    <m:sub>
                      <m:r>
                        <m:t>2</m:t>
                      </m:r>
                      <m:sSub>
                        <m:e>
                          <m:r>
                            <m:rPr>
                              <m:sty m:val="p"/>
                            </m:rPr>
                            <m:t>p</m:t>
                          </m:r>
                        </m:e>
                        <m:sub>
                          <m:r>
                            <m:rPr>
                              <m:sty m:val="p"/>
                            </m:rPr>
                            <m:t>z</m:t>
                          </m:r>
                        </m:sub>
                      </m:sSub>
                    </m:sub>
                  </m:sSub>
                </m:e>
              </m:d>
            </m:e>
            <m:sup>
              <m:r>
                <m:t>2</m:t>
              </m:r>
            </m:sup>
          </m:sSup>
          <m:sSup>
            <m:e>
              <m:d>
                <m:dPr>
                  <m:begChr m:val="("/>
                  <m:sepChr m:val=""/>
                  <m:endChr m:val=")"/>
                  <m:grow/>
                </m:dPr>
                <m:e>
                  <m:sSub>
                    <m:e>
                      <m:r>
                        <m:t>σ</m:t>
                      </m:r>
                    </m:e>
                    <m:sub>
                      <m:r>
                        <m:t>2</m:t>
                      </m:r>
                      <m:sSub>
                        <m:e>
                          <m:r>
                            <m:rPr>
                              <m:sty m:val="p"/>
                            </m:rPr>
                            <m:t>p</m:t>
                          </m:r>
                        </m:e>
                        <m:sub>
                          <m:r>
                            <m:rPr>
                              <m:sty m:val="p"/>
                            </m:rPr>
                            <m:t>x</m:t>
                          </m:r>
                        </m:sub>
                      </m:sSub>
                    </m:sub>
                  </m:sSub>
                </m:e>
              </m:d>
            </m:e>
            <m:sup>
              <m:r>
                <m:t>2</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r>
            <m:rPr>
              <m:sty m:val="p"/>
            </m:rPr>
            <m:t>)</m:t>
          </m:r>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t>F</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v</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m:oMathPara>
        <m:oMathParaPr>
          <m:jc m:val="center"/>
          <m:ctrlPr>
            <w:rPr>
              <w:sz w:val="28"/>
              <w:szCs w:val="28"/>
            </w:rPr>
          </m:ctrlPr>
        </m:oMathParaPr>
        <m:oMath>
          <m:sSub>
            <m:e>
              <m:r>
                <m:rPr>
                  <m:sty m:val="p"/>
                </m:rPr>
                <m:t>N</m:t>
              </m:r>
              <m:r>
                <m:rPr>
                  <m:sty m:val="p"/>
                </m:rPr>
                <m:t>e</m:t>
              </m:r>
            </m:e>
            <m:sub>
              <m:r>
                <m:t>2</m:t>
              </m:r>
            </m:sub>
          </m:sSub>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sSup>
            <m:e>
              <m:d>
                <m:dPr>
                  <m:begChr m:val="("/>
                  <m:sepChr m:val=""/>
                  <m:endChr m:val=")"/>
                  <m:grow/>
                </m:dPr>
                <m:e>
                  <m:sSubSup>
                    <m:e>
                      <m:r>
                        <m:t>σ</m:t>
                      </m:r>
                    </m:e>
                    <m:sub>
                      <m:r>
                        <m:t>2</m:t>
                      </m:r>
                      <m:sSub>
                        <m:e>
                          <m:r>
                            <m:t>p</m:t>
                          </m:r>
                        </m:e>
                        <m:sub>
                          <m:r>
                            <m:t>x</m:t>
                          </m:r>
                        </m:sub>
                      </m:sSub>
                    </m:sub>
                    <m:sup>
                      <m:r>
                        <m:rPr>
                          <m:sty m:val="p"/>
                        </m:rPr>
                        <m:t>*</m:t>
                      </m:r>
                    </m:sup>
                  </m:sSubSup>
                </m:e>
              </m:d>
            </m:e>
            <m:sup>
              <m:r>
                <m:t>2</m:t>
              </m:r>
            </m:sup>
          </m:sSup>
        </m:oMath>
      </m:oMathPara>
    </w:p>
    <w:p>
      <w:pPr>
        <w:spacing w:before="160" w:after="80"/>
      </w:pPr>
      <w:r>
        <w:pict>
          <v:rect style="width:0;height:1.5pt" o:hralign="center" o:hrstd="t" o:hr="t"/>
        </w:pict>
      </w:r>
    </w:p>
    <w:bookmarkEnd w:id="730"/>
    <w:bookmarkStart w:id="740" w:name="vsepr理论-16"/>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列入下表</w:t>
      </w:r>
      <w:r>
        <w:rPr>
          <w:rFonts w:hint="eastAsia" w:ascii="Times New Roman" w:hAnsi="Times New Roman" w:eastAsia="Times New Roman" w:cs="Times New Roman"/>
        </w:rPr>
        <w:t>，</w:t>
      </w:r>
      <w:r>
        <w:rPr>
          <w:rFonts w:hint="eastAsia" w:ascii="Times New Roman" w:hAnsi="Times New Roman" w:eastAsia="FangSong" w:cs="Times New Roman"/>
        </w:rPr>
        <w:t>其中各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杂化轨道均为不等性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m:oMath>
              <m:r>
                <m:t>N</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1,2,4:s-sp3σ</w:t>
            </w:r>
            <w:r>
              <w:rPr>
                <w:rFonts w:hint="eastAsia" w:ascii="Times New Roman" w:hAnsi="Times New Roman" w:eastAsia="FangSong" w:cs="Times New Roman"/>
              </w:rPr>
              <w:t>键</w:t>
            </w:r>
            <w:r>
              <w:rPr>
                <w:rFonts w:hint="eastAsia" w:ascii="Times New Roman" w:hAnsi="Times New Roman" w:eastAsia="Times New Roman" w:cs="Times New Roman"/>
              </w:rPr>
              <w:t>3:sp3-sp3σ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w:t>
            </w:r>
            <w:r>
              <w:rPr>
                <w:rFonts w:hint="eastAsia" w:ascii="Times New Roman" w:hAnsi="Times New Roman" w:eastAsia="FangSong" w:cs="Times New Roman"/>
              </w:rPr>
              <w:t>键间</w:t>
            </w:r>
            <w:r>
              <w:rPr>
                <w:rFonts w:hint="eastAsia" w:ascii="Times New Roman" w:hAnsi="Times New Roman" w:eastAsia="Times New Roman" w:cs="Times New Roman"/>
              </w:rPr>
              <w:t>≈107°3,4</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1,2,3,8:s-sp3σ</w:t>
            </w:r>
            <w:r>
              <w:rPr>
                <w:rFonts w:hint="eastAsia" w:ascii="Times New Roman" w:hAnsi="Times New Roman" w:eastAsia="FangSong" w:cs="Times New Roman"/>
              </w:rPr>
              <w:t>键</w:t>
            </w:r>
            <w:r>
              <w:rPr>
                <w:rFonts w:hint="eastAsia" w:ascii="Times New Roman" w:hAnsi="Times New Roman" w:eastAsia="Times New Roman" w:cs="Times New Roman"/>
              </w:rPr>
              <w:t>4,7:sp2-sp3σ</w:t>
            </w:r>
            <w:r>
              <w:rPr>
                <w:rFonts w:hint="eastAsia" w:ascii="Times New Roman" w:hAnsi="Times New Roman" w:eastAsia="FangSong" w:cs="Times New Roman"/>
              </w:rPr>
              <w:t>键</w:t>
            </w:r>
            <w:r>
              <w:rPr>
                <w:rFonts w:hint="eastAsia" w:ascii="Times New Roman" w:hAnsi="Times New Roman" w:eastAsia="Times New Roman" w:cs="Times New Roman"/>
              </w:rPr>
              <w:t>5:sp2-pσ</w:t>
            </w:r>
            <w:r>
              <w:rPr>
                <w:rFonts w:hint="eastAsia" w:ascii="Times New Roman" w:hAnsi="Times New Roman" w:eastAsia="FangSong" w:cs="Times New Roman"/>
              </w:rPr>
              <w:t>键</w:t>
            </w:r>
            <w:r>
              <w:rPr>
                <w:rFonts w:hint="eastAsia" w:ascii="Times New Roman" w:hAnsi="Times New Roman" w:eastAsia="Times New Roman" w:cs="Times New Roman"/>
              </w:rPr>
              <w:t>6:p-pπ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1,2,3,4</w:t>
            </w:r>
            <w:r>
              <w:rPr>
                <w:rFonts w:hint="eastAsia" w:ascii="Times New Roman" w:hAnsi="Times New Roman" w:eastAsia="FangSong" w:cs="Times New Roman"/>
              </w:rPr>
              <w:t>键间</w:t>
            </w:r>
            <w:r>
              <w:rPr>
                <w:rFonts w:hint="eastAsia" w:ascii="Times New Roman" w:hAnsi="Times New Roman" w:eastAsia="Times New Roman" w:cs="Times New Roman"/>
              </w:rPr>
              <w:t>≈109°4,5,7</w:t>
            </w:r>
            <w:r>
              <w:rPr>
                <w:rFonts w:hint="eastAsia" w:ascii="Times New Roman" w:hAnsi="Times New Roman" w:eastAsia="FangSong" w:cs="Times New Roman"/>
              </w:rPr>
              <w:t>键间</w:t>
            </w:r>
            <w:r>
              <w:rPr>
                <w:rFonts w:hint="eastAsia" w:ascii="Times New Roman" w:hAnsi="Times New Roman" w:eastAsia="Times New Roman" w:cs="Times New Roman"/>
              </w:rPr>
              <w:t>≈120°7,8</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O</m:t>
              </m:r>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1,2,3,6,7,8:s-sp3σ</w:t>
            </w:r>
            <w:r>
              <w:rPr>
                <w:rFonts w:hint="eastAsia" w:ascii="Times New Roman" w:hAnsi="Times New Roman" w:eastAsia="FangSong" w:cs="Times New Roman"/>
              </w:rPr>
              <w:t>键</w:t>
            </w:r>
            <w:r>
              <w:rPr>
                <w:rFonts w:hint="eastAsia" w:ascii="Times New Roman" w:hAnsi="Times New Roman" w:eastAsia="Times New Roman" w:cs="Times New Roman"/>
              </w:rPr>
              <w:t>4,5:sp3-sp3σ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周围各键角</w:t>
            </w:r>
            <w:r>
              <w:rPr>
                <w:rFonts w:hint="eastAsia" w:ascii="Times New Roman" w:hAnsi="Times New Roman" w:eastAsia="Times New Roman" w:cs="Times New Roman"/>
              </w:rPr>
              <w:t>≈109°4,5</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bl>
    <w:p>
      <w:pPr>
        <w:pStyle w:val="BodyText"/>
        <w:spacing w:before="120"/>
      </w:pPr>
      <w:r>
        <w:rPr>
          <w:rFonts w:hint="eastAsia" w:ascii="Times New Roman" w:hAnsi="Times New Roman" w:eastAsia="Times New Roman" w:cs="Times New Roman"/>
        </w:rPr>
        <w:t xml:space="preserve">（1）</w:t>
      </w:r>
      <m:oMath>
        <m:r>
          <m:t>N</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684679"/>
            <wp:effectExtent b="0" l="0" r="0" t="0"/>
            <wp:docPr descr="" title="" id="732" name="Picture"/>
            <a:graphic>
              <a:graphicData uri="http://schemas.openxmlformats.org/drawingml/2006/picture">
                <pic:pic>
                  <pic:nvPicPr>
                    <pic:cNvPr descr="77b021cdaabeed32de68cab416a03ef7066677b01e9791508f1e132ac7523732.jpg" id="733" name="Picture"/>
                    <pic:cNvPicPr>
                      <a:picLocks noChangeArrowheads="1" noChangeAspect="1"/>
                    </pic:cNvPicPr>
                  </pic:nvPicPr>
                  <pic:blipFill>
                    <a:blip r:embed="rId731"/>
                    <a:stretch>
                      <a:fillRect/>
                    </a:stretch>
                  </pic:blipFill>
                  <pic:spPr bwMode="auto">
                    <a:xfrm>
                      <a:off x="0" y="0"/>
                      <a:ext cx="3600000" cy="168467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860851"/>
            <wp:effectExtent b="0" l="0" r="0" t="0"/>
            <wp:docPr descr="" title="" id="735" name="Picture"/>
            <a:graphic>
              <a:graphicData uri="http://schemas.openxmlformats.org/drawingml/2006/picture">
                <pic:pic>
                  <pic:nvPicPr>
                    <pic:cNvPr descr="7d0a0bf3c34c87250e6d8ce2cc0befe7545af2be07645fe6c0db81d2c1e26488.jpg" id="736" name="Picture"/>
                    <pic:cNvPicPr>
                      <a:picLocks noChangeArrowheads="1" noChangeAspect="1"/>
                    </pic:cNvPicPr>
                  </pic:nvPicPr>
                  <pic:blipFill>
                    <a:blip r:embed="rId734"/>
                    <a:stretch>
                      <a:fillRect/>
                    </a:stretch>
                  </pic:blipFill>
                  <pic:spPr bwMode="auto">
                    <a:xfrm>
                      <a:off x="0" y="0"/>
                      <a:ext cx="3240000" cy="28608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O</m:t>
        </m:r>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2375172"/>
            <wp:effectExtent b="0" l="0" r="0" t="0"/>
            <wp:docPr descr="" title="" id="738" name="Picture"/>
            <a:graphic>
              <a:graphicData uri="http://schemas.openxmlformats.org/drawingml/2006/picture">
                <pic:pic>
                  <pic:nvPicPr>
                    <pic:cNvPr descr="85fed921f683aafa8d34e202a8386514a201efdab40a56bf340a5cfa2ecb69b8.jpg" id="739" name="Picture"/>
                    <pic:cNvPicPr>
                      <a:picLocks noChangeArrowheads="1" noChangeAspect="1"/>
                    </pic:cNvPicPr>
                  </pic:nvPicPr>
                  <pic:blipFill>
                    <a:blip r:embed="rId737"/>
                    <a:stretch>
                      <a:fillRect/>
                    </a:stretch>
                  </pic:blipFill>
                  <pic:spPr bwMode="auto">
                    <a:xfrm>
                      <a:off x="0" y="0"/>
                      <a:ext cx="3600000" cy="23751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0"/>
    <w:bookmarkStart w:id="741" w:name="硼簇硼氢化物"/>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SimHei" w:cs="Times New Roman"/>
        </w:rPr>
        <w:t xml:space="preserve">硼簇硼氢化物</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20</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r>
          <m:t>2</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10</m:t>
        </m:r>
        <m:sSub>
          <m:e>
            <m:r>
              <m:rPr>
                <m:sty m:val="p"/>
              </m:rPr>
              <m:t>C</m:t>
            </m:r>
            <m:r>
              <m:rPr>
                <m:sty m:val="p"/>
              </m:rPr>
              <m:t>s</m:t>
            </m:r>
            <m:r>
              <m:rPr>
                <m:sty m:val="p"/>
              </m:rPr>
              <m:t>B</m:t>
            </m:r>
            <m:r>
              <m:rPr>
                <m:sty m:val="p"/>
              </m:rPr>
              <m:t>H</m:t>
            </m:r>
          </m:e>
          <m:sub>
            <m:r>
              <m:t>4</m:t>
            </m:r>
          </m:sub>
        </m:sSub>
        <m:r>
          <m:rPr>
            <m:sty m:val="p"/>
          </m:rPr>
          <m:t>+</m:t>
        </m:r>
        <m:r>
          <m:t>35</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单线桥</w:t>
      </w:r>
      <w:r>
        <w:rPr>
          <w:rFonts w:hint="eastAsia" w:ascii="Times New Roman" w:hAnsi="Times New Roman" w:eastAsia="Times New Roman" w:cs="Times New Roman"/>
        </w:rPr>
        <w:t>：70e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跨</w:t>
      </w:r>
      <w:r>
        <w:rPr>
          <w:rFonts w:ascii="Times New Roman" w:hAnsi="Times New Roman" w:eastAsia="Times New Roman" w:cs="Times New Roman"/>
        </w:rPr>
        <w:t xml:space="preserve"> 20</w:t>
      </w:r>
      <m:oMath>
        <m:oMathPr>
          <m:ctrlPr>
            <w:rPr>
              <w:sz w:val="28"/>
              <w:szCs w:val="28"/>
            </w:rPr>
          </m:ctrlPr>
        </m:oMathPr>
        <m:r>
          <m:rPr>
            <m:sty m:val="p"/>
          </m:rPr>
          <m:t>C</m:t>
        </m:r>
        <m:r>
          <m:rPr>
            <m:sty m:val="p"/>
          </m:rPr>
          <m:t>s</m:t>
        </m:r>
        <m:sSub>
          <m:e>
            <m:r>
              <m:rPr>
                <m:sty m:val="p"/>
              </m:rPr>
              <m:t>B</m:t>
            </m:r>
          </m:e>
          <m:sub>
            <m:r>
              <m:rPr>
                <m:sty m:val="p"/>
              </m:rPr>
              <m:t>3</m:t>
            </m:r>
          </m:sub>
        </m:sSub>
        <m:sSub>
          <m:e>
            <m:r>
              <m:rPr>
                <m:sty m:val="p"/>
              </m:rPr>
              <m:t>H</m:t>
            </m:r>
          </m:e>
          <m:sub>
            <m:r>
              <m:rPr>
                <m:sty m:val="p"/>
              </m:rPr>
              <m:t>8</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8-2（</w:t>
      </w:r>
      <w:r>
        <w:rPr>
          <w:rFonts w:hint="eastAsia" w:ascii="Times New Roman" w:hAnsi="Times New Roman" w:eastAsia="FangSong" w:cs="Times New Roman"/>
        </w:rPr>
        <w:t>根据阴阳离子大小匹配原则</w:t>
      </w:r>
      <w:r>
        <w:rPr>
          <w:rFonts w:hint="eastAsia" w:ascii="Times New Roman" w:hAnsi="Times New Roman" w:eastAsia="Times New Roman" w:cs="Times New Roman"/>
        </w:rPr>
        <w:t>）</w:t>
      </w:r>
      <w:r>
        <w:rPr>
          <w:rFonts w:hint="eastAsia" w:ascii="Times New Roman" w:hAnsi="Times New Roman" w:eastAsia="FangSong" w:cs="Times New Roman"/>
        </w:rPr>
        <w:t>铯盐较钠盐稳定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5</m:t>
        </m:r>
        <m:sSub>
          <m:e>
            <m:r>
              <m:rPr>
                <m:sty m:val="p"/>
              </m:rPr>
              <m:t>B</m:t>
            </m:r>
          </m:e>
          <m:sub>
            <m:r>
              <m:t>2</m:t>
            </m:r>
          </m:sub>
        </m:sSub>
        <m:sSub>
          <m:e>
            <m:r>
              <m:rPr>
                <m:sty m:val="p"/>
              </m:rPr>
              <m:t>H</m:t>
            </m:r>
          </m:e>
          <m:sub>
            <m:r>
              <m:t>6</m:t>
            </m:r>
          </m:sub>
        </m:sSub>
        <m:r>
          <m:rPr>
            <m:sty m:val="p"/>
          </m:rPr>
          <m:t>=</m:t>
        </m:r>
        <m:sSub>
          <m:e>
            <m:r>
              <m:rPr>
                <m:sty m:val="p"/>
              </m:rPr>
              <m:t>N</m:t>
            </m:r>
            <m:r>
              <m:rPr>
                <m:sty m:val="p"/>
              </m:rPr>
              <m:t>a</m:t>
            </m:r>
          </m:e>
          <m:sub>
            <m:r>
              <m:t>2</m:t>
            </m:r>
          </m:sub>
        </m:sSub>
        <m:sSub>
          <m:e>
            <m:r>
              <m:rPr>
                <m:sty m:val="p"/>
              </m:rPr>
              <m:t>B</m:t>
            </m:r>
          </m:e>
          <m:sub>
            <m:r>
              <m:t>12</m:t>
            </m:r>
          </m:sub>
        </m:sSub>
        <m:sSub>
          <m:e>
            <m:r>
              <m:rPr>
                <m:sty m:val="p"/>
              </m:rPr>
              <m:t>H</m:t>
            </m:r>
          </m:e>
          <m:sub>
            <m:r>
              <m:t>12</m:t>
            </m:r>
          </m:sub>
        </m:sSub>
        <m:r>
          <m:rPr>
            <m:sty m:val="p"/>
          </m:rPr>
          <m:t>+</m:t>
        </m:r>
        <m:r>
          <m:t>13</m:t>
        </m:r>
        <m:sSub>
          <m:e>
            <m:r>
              <m:rPr>
                <m:sty m:val="p"/>
              </m:rPr>
              <m:t>H</m:t>
            </m:r>
          </m:e>
          <m:sub>
            <m:r>
              <m:t>2</m:t>
            </m:r>
          </m:sub>
        </m:sSub>
      </m:oMath>
    </w:p>
    <w:p>
      <w:pPr>
        <w:spacing w:before="160" w:after="80"/>
      </w:pPr>
      <w:r>
        <w:pict>
          <v:rect style="width:0;height:1.5pt" o:hralign="center" o:hrstd="t" o:hr="t"/>
        </w:pict>
      </w:r>
    </w:p>
    <w:bookmarkEnd w:id="741"/>
    <w:bookmarkStart w:id="742" w:name="含氟含氮化合物"/>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SimHei" w:cs="Times New Roman"/>
        </w:rPr>
        <w:t xml:space="preserve">含氟含氮化合物</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w:t>
      </w:r>
      <w:r>
        <w:rPr>
          <w:rFonts w:hint="eastAsia" w:ascii="Times New Roman" w:hAnsi="Times New Roman" w:eastAsia="FangSong" w:cs="Times New Roman"/>
        </w:rPr>
        <w:t>本小问</w:t>
      </w:r>
      <w:r>
        <w:rPr>
          <w:rFonts w:ascii="Times New Roman" w:hAnsi="Times New Roman" w:eastAsia="Times New Roman" w:cs="Times New Roman"/>
        </w:rPr>
        <w:t xml:space="preserve"> 8-3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8-1 </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题面一字不差</w:t>
      </w:r>
      <w:r>
        <w:rPr>
          <w:rFonts w:hint="eastAsia" w:ascii="Times New Roman" w:hAnsi="Times New Roman" w:eastAsia="Times New Roman" w:cs="Times New Roman"/>
        </w:rPr>
        <w:t>,</w:t>
      </w:r>
      <w:r>
        <w:rPr>
          <w:rFonts w:hint="eastAsia" w:ascii="Times New Roman" w:hAnsi="Times New Roman" w:eastAsia="FangSong" w:cs="Times New Roman"/>
        </w:rPr>
        <w:t>源同为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本题保留正文与答案以保证</w:t>
      </w:r>
      <w:r>
        <w:rPr>
          <w:rFonts w:ascii="Times New Roman" w:hAnsi="Times New Roman" w:eastAsia="Times New Roman" w:cs="Times New Roman"/>
        </w:rPr>
        <w:t xml:space="preserve"> Ch8 A </w:t>
      </w:r>
      <w:r>
        <w:rPr>
          <w:rFonts w:hint="eastAsia" w:ascii="Times New Roman" w:hAnsi="Times New Roman" w:eastAsia="FangSong" w:cs="Times New Roman"/>
        </w:rPr>
        <w:t>卷完整性</w:t>
      </w:r>
      <w:r>
        <w:rPr>
          <w:rFonts w:hint="eastAsia" w:ascii="Times New Roman" w:hAnsi="Times New Roman" w:eastAsia="Times New Roman" w:cs="Times New Roman"/>
        </w:rPr>
        <w:t>,</w:t>
      </w:r>
      <w:r>
        <w:rPr>
          <w:rFonts w:hint="eastAsia" w:ascii="Times New Roman" w:hAnsi="Times New Roman" w:eastAsia="FangSong" w:cs="Times New Roman"/>
        </w:rPr>
        <w:t>实际教学使用可任选其一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因两端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加上</w:t>
      </w:r>
      <w:r>
        <w:rPr>
          <w:rFonts w:ascii="Times New Roman" w:hAnsi="Times New Roman" w:eastAsia="Times New Roman" w:cs="Times New Roman"/>
        </w:rPr>
        <w:t xml:space="preserve"> 1 </w:t>
      </w:r>
      <w:r>
        <w:rPr>
          <w:rFonts w:hint="eastAsia" w:ascii="Times New Roman" w:hAnsi="Times New Roman" w:eastAsia="FangSong" w:cs="Times New Roman"/>
        </w:rPr>
        <w:t>对孤电子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N=N </w:t>
      </w:r>
      <w:r>
        <w:rPr>
          <w:rFonts w:hint="eastAsia" w:ascii="Times New Roman" w:hAnsi="Times New Roman" w:eastAsia="FangSong" w:cs="Times New Roman"/>
        </w:rPr>
        <w:t>双键为平面结构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F—N=N—F </w:t>
      </w:r>
      <w:r>
        <w:rPr>
          <w:rFonts w:hint="eastAsia" w:ascii="Times New Roman" w:hAnsi="Times New Roman" w:eastAsia="FangSong" w:cs="Times New Roman"/>
        </w:rPr>
        <w:t>有顺式与反式两种空间构型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cis/trans </w:t>
      </w:r>
      <w:r>
        <w:rPr>
          <w:rFonts w:hint="eastAsia" w:ascii="Times New Roman" w:hAnsi="Times New Roman" w:eastAsia="FangSong" w:cs="Times New Roman"/>
        </w:rPr>
        <w:t>异构</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ascii="Times New Roman" w:hAnsi="Times New Roman" w:eastAsia="Times New Roman" w:cs="Times New Roman"/>
        </w:rPr>
        <w:t xml:space="preserve"> F—N(2) + N=N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mol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以氢键</w:t>
      </w:r>
      <w:r>
        <w:rPr>
          <w:rFonts w:ascii="Times New Roman" w:hAnsi="Times New Roman" w:eastAsia="Times New Roman" w:cs="Times New Roman"/>
        </w:rPr>
        <w:t xml:space="preserve"> [F—H···F]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F—H </w:t>
      </w:r>
      <w:r>
        <w:rPr>
          <w:rFonts w:hint="eastAsia" w:ascii="Times New Roman" w:hAnsi="Times New Roman" w:eastAsia="FangSong" w:cs="Times New Roman"/>
        </w:rPr>
        <w:t>段为共价键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整体对</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abd</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58" w:name="咖啡因与阿司匹林氢键溶解"/>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SimHei" w:cs="Times New Roman"/>
        </w:rPr>
        <w:t xml:space="preserve">咖啡因与阿司匹林氢键溶解</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590800"/>
            <wp:effectExtent b="0" l="0" r="0" t="0"/>
            <wp:docPr descr="" title="" id="744" name="Picture"/>
            <a:graphic>
              <a:graphicData uri="http://schemas.openxmlformats.org/drawingml/2006/picture">
                <pic:pic>
                  <pic:nvPicPr>
                    <pic:cNvPr descr="9b8e4106d800620b0df436f2da078b21df4a8b2545e34a8aa56cb8d49e0b8049.jpg" id="745" name="Picture"/>
                    <pic:cNvPicPr>
                      <a:picLocks noChangeArrowheads="1" noChangeAspect="1"/>
                    </pic:cNvPicPr>
                  </pic:nvPicPr>
                  <pic:blipFill>
                    <a:blip r:embed="rId743"/>
                    <a:stretch>
                      <a:fillRect/>
                    </a:stretch>
                  </pic:blipFill>
                  <pic:spPr bwMode="auto">
                    <a:xfrm>
                      <a:off x="0" y="0"/>
                      <a:ext cx="2870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747" name="Picture"/>
            <a:graphic>
              <a:graphicData uri="http://schemas.openxmlformats.org/drawingml/2006/picture">
                <pic:pic>
                  <pic:nvPicPr>
                    <pic:cNvPr descr="140904d3b91f1aa1e88ad2aef2d48d51a1e5344fcdc25db39f366a81c9639d04.jpg" id="748" name="Picture"/>
                    <pic:cNvPicPr>
                      <a:picLocks noChangeArrowheads="1" noChangeAspect="1"/>
                    </pic:cNvPicPr>
                  </pic:nvPicPr>
                  <pic:blipFill>
                    <a:blip r:embed="rId746"/>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上海中学竞赛课程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-062-</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有机化学准备知识</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问同题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8-2 </w:t>
      </w:r>
      <w:r>
        <w:rPr>
          <w:rFonts w:hint="eastAsia" w:ascii="Times New Roman" w:hAnsi="Times New Roman" w:eastAsia="FangSong" w:cs="Times New Roman"/>
        </w:rPr>
        <w:t>小问同题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hint="eastAsia" w:ascii="Times New Roman" w:hAnsi="Times New Roman" w:eastAsia="FangSong" w:cs="Times New Roman"/>
        </w:rPr>
        <w:t>水杨酸钠的</w:t>
      </w:r>
      <w:r>
        <w:rPr>
          <w:rFonts w:ascii="Times New Roman" w:hAnsi="Times New Roman" w:eastAsia="Times New Roman" w:cs="Times New Roman"/>
        </w:rPr>
        <w:t xml:space="preserve"> —OH </w:t>
      </w:r>
      <w:r>
        <w:rPr>
          <w:rFonts w:hint="eastAsia" w:ascii="Times New Roman" w:hAnsi="Times New Roman" w:eastAsia="FangSong" w:cs="Times New Roman"/>
        </w:rPr>
        <w:t>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其中两个酰胺键氮上孤对电子占据的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键不易给出</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5789"/>
            <wp:effectExtent b="0" l="0" r="0" t="0"/>
            <wp:docPr descr="" title="" id="750" name="Picture"/>
            <a:graphic>
              <a:graphicData uri="http://schemas.openxmlformats.org/drawingml/2006/picture">
                <pic:pic>
                  <pic:nvPicPr>
                    <pic:cNvPr descr="b5b10a4bada2e1cda3617cd7301401cb226995104c9a69b6c6de9bd7c0ddb825.jpg" id="751" name="Picture"/>
                    <pic:cNvPicPr>
                      <a:picLocks noChangeArrowheads="1" noChangeAspect="1"/>
                    </pic:cNvPicPr>
                  </pic:nvPicPr>
                  <pic:blipFill>
                    <a:blip r:embed="rId749"/>
                    <a:stretch>
                      <a:fillRect/>
                    </a:stretch>
                  </pic:blipFill>
                  <pic:spPr bwMode="auto">
                    <a:xfrm>
                      <a:off x="0" y="0"/>
                      <a:ext cx="36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苯环的吸电子共轭作用使阿司匹林中的羧基酸性较强</w:t>
      </w:r>
      <w:r>
        <w:rPr>
          <w:rFonts w:hint="eastAsia" w:ascii="Times New Roman" w:hAnsi="Times New Roman" w:eastAsia="Times New Roman" w:cs="Times New Roman"/>
        </w:rPr>
        <w:t>。</w:t>
      </w:r>
      <w:r>
        <w:rPr>
          <w:rFonts w:hint="eastAsia" w:ascii="Times New Roman" w:hAnsi="Times New Roman" w:eastAsia="FangSong" w:cs="Times New Roman"/>
        </w:rPr>
        <w:t>柠檬酸三钠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m:t>
        </m:r>
        <m:r>
          <m:rPr>
            <m:sty m:val="p"/>
          </m:rPr>
          <m:t>H</m:t>
        </m:r>
        <m:r>
          <m:rPr>
            <m:sty m:val="p"/>
          </m:rPr>
          <m:t>O</m:t>
        </m:r>
        <m:r>
          <m:rPr>
            <m:sty m:val="p"/>
          </m:rPr>
          <m:t>−</m:t>
        </m:r>
        <m:m>
          <m:mPr>
            <m:baseJc m:val="center"/>
            <m:plcHide m:val="on"/>
            <m:mcs>
              <m:mc>
                <m:mcPr>
                  <m:mcJc m:val="center"/>
                  <m:count m:val="1"/>
                </m:mcPr>
              </m:mc>
            </m:mcs>
          </m:mPr>
          <m:mr>
            <m:e>
              <m:r>
                <m:rPr>
                  <m:sty m:val="p"/>
                </m:rPr>
                <m:t>O</m:t>
              </m:r>
            </m:e>
          </m:mr>
          <m:mr>
            <m:e>
              <m:r>
                <m:rPr>
                  <m:sty m:val="p"/>
                </m:rPr>
                <m:t>|</m:t>
              </m:r>
            </m:e>
          </m:mr>
          <m:mr>
            <m:e>
              <m:r>
                <m:rPr>
                  <m:sty m:val="p"/>
                </m:rPr>
                <m:t>C</m:t>
              </m:r>
              <m:r>
                <m:rPr>
                  <m:sty m:val="p"/>
                </m:rPr>
                <m:t>O</m:t>
              </m:r>
            </m:e>
          </m:mr>
        </m:m>
        <m:r>
          <m:rPr>
            <m:sty m:val="p"/>
          </m:rPr>
          <m:t>−</m:t>
        </m:r>
        <m:m>
          <m:mPr>
            <m:baseJc m:val="center"/>
            <m:plcHide m:val="on"/>
            <m:mcs>
              <m:mc>
                <m:mcPr>
                  <m:mcJc m:val="center"/>
                  <m:count m:val="1"/>
                </m:mcPr>
              </m:mc>
            </m:mcs>
          </m:mPr>
          <m:mr>
            <m:e>
              <m:r>
                <m:rPr>
                  <m:sty m:val="p"/>
                </m:rPr>
                <m:t>O</m:t>
              </m:r>
              <m:r>
                <m:rPr>
                  <m:sty m:val="p"/>
                </m:rPr>
                <m:t>N</m:t>
              </m:r>
              <m:r>
                <m:rPr>
                  <m:sty m:val="p"/>
                </m:rPr>
                <m:t>a</m:t>
              </m:r>
            </m:e>
          </m:mr>
          <m:mr>
            <m:e>
              <m:r>
                <m:rPr>
                  <m:sty m:val="p"/>
                </m:rPr>
                <m:t>|</m:t>
              </m:r>
            </m:e>
          </m:mr>
          <m:mr>
            <m:e>
              <m:r>
                <m:rPr>
                  <m:sty m:val="p"/>
                </m:rPr>
                <m:t>O</m:t>
              </m:r>
              <m:r>
                <m:rPr>
                  <m:sty m:val="p"/>
                </m:rPr>
                <m:t>N</m:t>
              </m:r>
              <m:r>
                <m:rPr>
                  <m:sty m:val="p"/>
                </m:rPr>
                <m:t>a</m:t>
              </m:r>
            </m:e>
          </m:mr>
        </m:m>
      </m:oMath>
      <w:r>
        <w:rPr>
          <w:rFonts w:ascii="Times New Roman" w:hAnsi="Times New Roman" w:eastAsia="Times New Roman" w:cs="Times New Roman"/>
        </w:rPr>
        <w:t xml:space="preserve"> </w:t>
      </w:r>
      <w:r>
        <w:rPr>
          <w:rFonts w:hint="eastAsia" w:ascii="Times New Roman" w:hAnsi="Times New Roman" w:eastAsia="FangSong" w:cs="Times New Roman"/>
        </w:rPr>
        <w:t>与阿司匹林反应形成阿司匹林的离子形式</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增大了溶解度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403600" cy="2235200"/>
            <wp:effectExtent b="0" l="0" r="0" t="0"/>
            <wp:docPr descr="" title="" id="753" name="Picture"/>
            <a:graphic>
              <a:graphicData uri="http://schemas.openxmlformats.org/drawingml/2006/picture">
                <pic:pic>
                  <pic:nvPicPr>
                    <pic:cNvPr descr="d45c1180fc09085e88924755caafe5e2ff2ba6b66ca0bde1d0e2f240381e97a0.jpg" id="754" name="Picture"/>
                    <pic:cNvPicPr>
                      <a:picLocks noChangeArrowheads="1" noChangeAspect="1"/>
                    </pic:cNvPicPr>
                  </pic:nvPicPr>
                  <pic:blipFill>
                    <a:blip r:embed="rId752"/>
                    <a:stretch>
                      <a:fillRect/>
                    </a:stretch>
                  </pic:blipFill>
                  <pic:spPr bwMode="auto">
                    <a:xfrm>
                      <a:off x="0" y="0"/>
                      <a:ext cx="3403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三氯甲基</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的氢原子与苯环的离域电子形成</w:t>
      </w:r>
      <w:r>
        <w:rPr>
          <w:rFonts w:ascii="Times New Roman" w:hAnsi="Times New Roman" w:eastAsia="Times New Roman" w:cs="Times New Roman"/>
        </w:rPr>
        <w:t xml:space="preserve"> X—H···π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即芳香氢键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在苯中的溶解度</w:t>
      </w:r>
      <w:r>
        <w:rPr>
          <w:rFonts w:hint="eastAsia" w:ascii="Times New Roman" w:hAnsi="Times New Roman" w:eastAsia="Times New Roman" w:cs="Times New Roman"/>
        </w:rPr>
        <w:t>;1,1,1-</w:t>
      </w:r>
      <w:r>
        <w:rPr>
          <w:rFonts w:hint="eastAsia" w:ascii="Times New Roman" w:hAnsi="Times New Roman" w:eastAsia="FangSong" w:cs="Times New Roman"/>
        </w:rPr>
        <w:t>三氯乙烷的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只有一个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为给电子基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极性较弱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难以形成类似氢键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17826"/>
            <wp:effectExtent b="0" l="0" r="0" t="0"/>
            <wp:docPr descr="" title="" id="756" name="Picture"/>
            <a:graphic>
              <a:graphicData uri="http://schemas.openxmlformats.org/drawingml/2006/picture">
                <pic:pic>
                  <pic:nvPicPr>
                    <pic:cNvPr descr="e80ffa7dbffc6d9ddbf1be418a29771c4bbf8dbb40a7002d8965f42397dbd204.jpg" id="757" name="Picture"/>
                    <pic:cNvPicPr>
                      <a:picLocks noChangeArrowheads="1" noChangeAspect="1"/>
                    </pic:cNvPicPr>
                  </pic:nvPicPr>
                  <pic:blipFill>
                    <a:blip r:embed="rId755"/>
                    <a:stretch>
                      <a:fillRect/>
                    </a:stretch>
                  </pic:blipFill>
                  <pic:spPr bwMode="auto">
                    <a:xfrm>
                      <a:off x="0" y="0"/>
                      <a:ext cx="3240000" cy="26178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8"/>
    <w:bookmarkStart w:id="762" w:name="方酸结构与芳香性"/>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2273300"/>
            <wp:effectExtent b="0" l="0" r="0" t="0"/>
            <wp:docPr descr="" title="" id="760" name="Picture"/>
            <a:graphic>
              <a:graphicData uri="http://schemas.openxmlformats.org/drawingml/2006/picture">
                <pic:pic>
                  <pic:nvPicPr>
                    <pic:cNvPr descr="a13707f6f7723e4a48adc090227e5151f0e068a3abae2d1055976a9472a26527.jpg" id="761" name="Picture"/>
                    <pic:cNvPicPr>
                      <a:picLocks noChangeArrowheads="1" noChangeAspect="1"/>
                    </pic:cNvPicPr>
                  </pic:nvPicPr>
                  <pic:blipFill>
                    <a:blip r:embed="rId759"/>
                    <a:stretch>
                      <a:fillRect/>
                    </a:stretch>
                  </pic:blipFill>
                  <pic:spPr bwMode="auto">
                    <a:xfrm>
                      <a:off x="0" y="0"/>
                      <a:ext cx="28702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762"/>
    <w:bookmarkStart w:id="766" w:name="叠氮酸根化合物"/>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perscript"/>
        </w:rPr>
        <w:t>+</w:t>
      </w:r>
      <w:r>
        <w:rPr>
          <w:rStyle w:val="VerbatimChar"/>
          <w:rFonts w:ascii="SimSun" w:hAnsi="SimSun" w:eastAsia="SimSun" w:cs="SimSun"/>
        </w:rPr>
        <w:t>=N:                ··  ··</w:t>
      </w:r>
      <w:r>
        <w:rPr>
          <w:rFonts w:ascii="SimSun" w:hAnsi="SimSun" w:eastAsia="SimSun" w:cs="SimSun"/>
        </w:rPr>
        <w:br/>
      </w:r>
      <w:r>
        <w:rPr>
          <w:rStyle w:val="VerbatimChar"/>
          <w:rFonts w:ascii="SimSun" w:hAnsi="SimSun" w:eastAsia="SimSun" w:cs="SimSun"/>
        </w:rPr>
        <w:t xml:space="preserve">  |        ↔              :N</w:t>
      </w:r>
      <w:r>
        <w:rPr>
          <w:rStyle w:val="VerbatimChar"/>
          <w:rFonts w:ascii="SimSun" w:hAnsi="SimSun" w:eastAsia="SimSun" w:cs="SimSun"/>
          <w:vertAlign w:val="superscript"/>
        </w:rPr>
        <w:t>-</w:t>
      </w:r>
      <w:r>
        <w:rPr>
          <w:rStyle w:val="VerbatimChar"/>
          <w:rFonts w:ascii="SimSun" w:hAnsi="SimSun" w:eastAsia="SimSun" w:cs="SimSun"/>
        </w:rPr>
        <w:t>—N</w:t>
      </w:r>
      <w:r>
        <w:rPr>
          <w:rStyle w:val="VerbatimChar"/>
          <w:rFonts w:ascii="SimSun" w:hAnsi="SimSun" w:eastAsia="SimSun" w:cs="SimSun"/>
          <w:vertAlign w:val="superscript"/>
        </w:rPr>
        <w:t>+</w:t>
      </w:r>
      <w:r>
        <w:rPr>
          <w:rStyle w:val="VerbatimChar"/>
          <w:rFonts w:ascii="SimSun" w:hAnsi="SimSun" w:eastAsia="SimSun" w:cs="SimSun"/>
        </w:rPr>
        <w:t>≡N:</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:Br: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8402"/>
            <wp:effectExtent b="0" l="0" r="0" t="0"/>
            <wp:docPr descr="" title="" id="764" name="Picture"/>
            <a:graphic>
              <a:graphicData uri="http://schemas.openxmlformats.org/drawingml/2006/picture">
                <pic:pic>
                  <pic:nvPicPr>
                    <pic:cNvPr descr="113243b9a4957543e979ef5681c21efabc91721d4fedc9fc4804881e9aaf3315.jpg" id="765" name="Picture"/>
                    <pic:cNvPicPr>
                      <a:picLocks noChangeArrowheads="1" noChangeAspect="1"/>
                    </pic:cNvPicPr>
                  </pic:nvPicPr>
                  <pic:blipFill>
                    <a:blip r:embed="rId763"/>
                    <a:stretch>
                      <a:fillRect/>
                    </a:stretch>
                  </pic:blipFill>
                  <pic:spPr bwMode="auto">
                    <a:xfrm>
                      <a:off x="0" y="0"/>
                      <a:ext cx="3600000" cy="122840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0" w:name="n8分子链状结构"/>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oMath>
      </m:oMathPara>
    </w:p>
    <w:p>
      <w:pPr>
        <w:pStyle w:val="FirstParagraph"/>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8341"/>
            <wp:effectExtent b="0" l="0" r="0" t="0"/>
            <wp:docPr descr="" title="" id="768" name="Picture"/>
            <a:graphic>
              <a:graphicData uri="http://schemas.openxmlformats.org/drawingml/2006/picture">
                <pic:pic>
                  <pic:nvPicPr>
                    <pic:cNvPr descr="2fb822b0860fb6d11d173752f89a8f68eb88f41e777e14bd585bc277591d469a.jpg" id="769" name="Picture"/>
                    <pic:cNvPicPr>
                      <a:picLocks noChangeArrowheads="1" noChangeAspect="1"/>
                    </pic:cNvPicPr>
                  </pic:nvPicPr>
                  <pic:blipFill>
                    <a:blip r:embed="rId767"/>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0"/>
    <w:bookmarkStart w:id="771" w:name="lewis键级键长匹配"/>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771"/>
    <w:bookmarkStart w:id="772" w:name="o2系列离子键级"/>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6" w:name="hf溶剂体系与sf4nh3"/>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Times New Roman" w:cs="Times New Roman"/>
        </w:rPr>
        <w:t>HF</w:t>
      </w:r>
      <w:r>
        <w:rPr>
          <w:rFonts w:hint="eastAsia" w:ascii="Times New Roman" w:hAnsi="Times New Roman" w:eastAsia="SimHei" w:cs="Times New Roman"/>
        </w:rPr>
        <w:t>溶剂体系与</w:t>
      </w:r>
      <w:r>
        <w:rPr>
          <w:rFonts w:hint="eastAsia" w:ascii="Times New Roman" w:hAnsi="Times New Roman" w:eastAsia="Times New Roman" w:cs="Times New Roman"/>
        </w:rPr>
        <w:t>SF4NH3</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自偶电离的方程式</w:t>
      </w:r>
      <w:r>
        <w:rPr>
          <w:rFonts w:hint="eastAsia" w:ascii="Times New Roman" w:hAnsi="Times New Roman" w:eastAsia="Times New Roman" w:cs="Times New Roman"/>
        </w:rPr>
        <w:t>，</w:t>
      </w:r>
      <w:r>
        <w:rPr>
          <w:rFonts w:hint="eastAsia" w:ascii="Times New Roman" w:hAnsi="Times New Roman" w:eastAsia="FangSong" w:cs="Times New Roman"/>
        </w:rPr>
        <w:t>从溶剂酸碱理论分析</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是溶剂酸还是溶剂碱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就可以溶解</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年代维也纳大学</w:t>
      </w:r>
      <w:r>
        <w:rPr>
          <w:rFonts w:ascii="Times New Roman" w:hAnsi="Times New Roman" w:eastAsia="Times New Roman" w:cs="Times New Roman"/>
        </w:rPr>
        <w:t xml:space="preserve"> V. Gutmann </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的三元化合物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分子有一根三重轴和</w:t>
      </w:r>
      <w:r>
        <w:rPr>
          <w:rFonts w:ascii="Times New Roman" w:hAnsi="Times New Roman" w:eastAsia="Times New Roman" w:cs="Times New Roman"/>
        </w:rPr>
        <w:t xml:space="preserve"> 3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F</m:t>
        </m:r>
        <m:r>
          <m:rPr>
            <m:sty m:val="p"/>
          </m:rPr>
          <m:t>(</m:t>
        </m:r>
        <m:r>
          <m:rPr>
            <m:sty m:val="p"/>
          </m:rPr>
          <m:t>l</m:t>
        </m:r>
        <m:r>
          <m:rPr>
            <m:sty m:val="p"/>
          </m:rPr>
          <m:t>)</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为溶剂碱</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F</m:t>
            </m:r>
          </m:e>
          <m:sub>
            <m:r>
              <m:rPr>
                <m:sty m:val="p"/>
              </m:rPr>
              <m:t>3</m:t>
            </m:r>
          </m:sub>
        </m:sSub>
        <m:r>
          <m:rPr>
            <m:sty m:val="p"/>
          </m:rPr>
          <m:t>+</m:t>
        </m:r>
        <m:r>
          <m:t>2</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为溶剂酸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离子浓度大大提高</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夺出来</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的结构式见答图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05735"/>
            <wp:effectExtent b="0" l="0" r="0" t="0"/>
            <wp:docPr descr="" title="" id="774" name="Picture"/>
            <a:graphic>
              <a:graphicData uri="http://schemas.openxmlformats.org/drawingml/2006/picture">
                <pic:pic>
                  <pic:nvPicPr>
                    <pic:cNvPr descr="d0c9a17c1c1871c5fe6ea0597011fe13c1de69bc7f1be154dead6716ddeede95.jpg" id="775" name="Picture"/>
                    <pic:cNvPicPr>
                      <a:picLocks noChangeArrowheads="1" noChangeAspect="1"/>
                    </pic:cNvPicPr>
                  </pic:nvPicPr>
                  <pic:blipFill>
                    <a:blip r:embed="rId773"/>
                    <a:stretch>
                      <a:fillRect/>
                    </a:stretch>
                  </pic:blipFill>
                  <pic:spPr bwMode="auto">
                    <a:xfrm>
                      <a:off x="0" y="0"/>
                      <a:ext cx="3600000" cy="17057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明确示出单键与重键</w:t>
      </w:r>
      <w:r>
        <w:rPr>
          <w:rFonts w:hint="eastAsia" w:ascii="Times New Roman" w:hAnsi="Times New Roman" w:eastAsia="Times New Roman" w:cs="Times New Roman"/>
        </w:rPr>
        <w:t>，</w:t>
      </w:r>
      <w:r>
        <w:rPr>
          <w:rFonts w:hint="eastAsia" w:ascii="Times New Roman" w:hAnsi="Times New Roman" w:eastAsia="FangSong" w:cs="Times New Roman"/>
        </w:rPr>
        <w:t>含楔形键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Start w:id="777" w:name="卤素氧化物杂化与氰"/>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由杂化轨道理论得</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中心原子的杂化类型为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&lt;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中心氧原子核附近电子密度降低</w:t>
      </w:r>
      <w:r>
        <w:rPr>
          <w:rFonts w:hint="eastAsia" w:ascii="Times New Roman" w:hAnsi="Times New Roman" w:eastAsia="Times New Roman" w:cs="Times New Roman"/>
        </w:rPr>
        <w:t>，</w:t>
      </w:r>
      <w:r>
        <w:rPr>
          <w:rFonts w:hint="eastAsia" w:ascii="Times New Roman" w:hAnsi="Times New Roman" w:eastAsia="FangSong" w:cs="Times New Roman"/>
        </w:rPr>
        <w:t>使键角减小至</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w:t>
      </w:r>
    </w:p>
    <w:p>
      <w:pPr>
        <w:pStyle w:val="BodyText"/>
      </w:pP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杂化导致形成平面形分子</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氯原子以未参与杂化</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个充满电子的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w:t>
      </w:r>
      <w:r>
        <w:rPr>
          <w:rFonts w:ascii="Times New Roman" w:hAnsi="Times New Roman" w:eastAsia="Times New Roman" w:cs="Times New Roman"/>
        </w:rPr>
        <w:t xml:space="preserve"> </w:t>
      </w:r>
      <m:oMath>
        <m:sSubSup>
          <m:e>
            <m: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键具有多重键性质</w:t>
      </w:r>
      <w:r>
        <w:rPr>
          <w:rFonts w:hint="eastAsia" w:ascii="Times New Roman" w:hAnsi="Times New Roman" w:eastAsia="Times New Roman" w:cs="Times New Roman"/>
        </w:rPr>
        <w:t>，</w:t>
      </w:r>
      <w:r>
        <w:rPr>
          <w:rFonts w:hint="eastAsia" w:ascii="Times New Roman" w:hAnsi="Times New Roman" w:eastAsia="FangSong" w:cs="Times New Roman"/>
        </w:rPr>
        <w:t>键长短于正常</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单键的</w:t>
      </w:r>
      <w:r>
        <w:rPr>
          <w:rFonts w:ascii="Times New Roman" w:hAnsi="Times New Roman" w:eastAsia="Times New Roman" w:cs="Times New Roman"/>
        </w:rPr>
        <w:t xml:space="preserve"> 171 </w:t>
      </w:r>
      <w:r>
        <w:rPr>
          <w:rFonts w:hint="eastAsia" w:ascii="Times New Roman" w:hAnsi="Times New Roman" w:eastAsia="Times New Roman" w:cs="Times New Roman"/>
        </w:rPr>
        <w:t>pm，</w:t>
      </w:r>
      <w:r>
        <w:rPr>
          <w:rFonts w:hint="eastAsia" w:ascii="Times New Roman" w:hAnsi="Times New Roman" w:eastAsia="FangSong" w:cs="Times New Roman"/>
        </w:rPr>
        <w:t>为</w:t>
      </w:r>
      <w:r>
        <w:rPr>
          <w:rFonts w:ascii="Times New Roman" w:hAnsi="Times New Roman" w:eastAsia="Times New Roman" w:cs="Times New Roman"/>
        </w:rPr>
        <w:t xml:space="preserve"> 147 </w:t>
      </w:r>
      <w:r>
        <w:rPr>
          <w:rFonts w:hint="eastAsia" w:ascii="Times New Roman" w:hAnsi="Times New Roman" w:eastAsia="Times New Roman" w:cs="Times New Roman"/>
        </w:rPr>
        <w:t>pm。</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原子均作</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各与一个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同时形成两个</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由以上结构可见</w:t>
      </w:r>
      <w:r>
        <w:rPr>
          <w:rFonts w:hint="eastAsia" w:ascii="Times New Roman" w:hAnsi="Times New Roman" w:eastAsia="Times New Roman" w:cs="Times New Roman"/>
        </w:rPr>
        <w:t>：</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键并不是单键</w:t>
      </w:r>
      <w:r>
        <w:rPr>
          <w:rFonts w:hint="eastAsia" w:ascii="Times New Roman" w:hAnsi="Times New Roman" w:eastAsia="Times New Roman" w:cs="Times New Roman"/>
        </w:rPr>
        <w:t>，</w:t>
      </w:r>
      <w:r>
        <w:rPr>
          <w:rFonts w:hint="eastAsia" w:ascii="Times New Roman" w:hAnsi="Times New Roman" w:eastAsia="FangSong" w:cs="Times New Roman"/>
        </w:rPr>
        <w:t>而是具有多重键性质</w:t>
      </w:r>
      <w:r>
        <w:rPr>
          <w:rFonts w:hint="eastAsia" w:ascii="Times New Roman" w:hAnsi="Times New Roman" w:eastAsia="Times New Roman" w:cs="Times New Roman"/>
        </w:rPr>
        <w:t>，</w:t>
      </w:r>
      <w:r>
        <w:rPr>
          <w:rFonts w:hint="eastAsia" w:ascii="Times New Roman" w:hAnsi="Times New Roman" w:eastAsia="FangSong" w:cs="Times New Roman"/>
        </w:rPr>
        <w:t>故其键长短于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单键键长</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而大于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w:t>
      </w:r>
      <w:r>
        <w:rPr>
          <w:rFonts w:ascii="Times New Roman" w:hAnsi="Times New Roman" w:eastAsia="Times New Roman" w:cs="Times New Roman"/>
        </w:rPr>
        <w:t xml:space="preserve"> (134 pm)。</w:t>
      </w:r>
    </w:p>
    <w:p>
      <w:pPr>
        <w:spacing w:before="160" w:after="80"/>
      </w:pPr>
      <w:r>
        <w:pict>
          <v:rect style="width:0;height:1.5pt" o:hralign="center" o:hrstd="t" o:hr="t"/>
        </w:pict>
      </w:r>
    </w:p>
    <w:bookmarkEnd w:id="777"/>
    <w:bookmarkStart w:id="778" w:name="oncn分解"/>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Times New Roman" w:cs="Times New Roman"/>
        </w:rPr>
        <w:t>ONCN</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曾研究了氰化亚硝酰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ONCN）</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在正常情况下</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分解产生等摩尔的</w:t>
      </w:r>
      <w:r>
        <w:rPr>
          <w:rFonts w:ascii="Times New Roman" w:hAnsi="Times New Roman" w:eastAsia="Times New Roman" w:cs="Times New Roman"/>
        </w:rPr>
        <w:t xml:space="preserve"> 4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其中两种是常见气体</w:t>
      </w:r>
      <w:r>
        <w:rPr>
          <w:rFonts w:hint="eastAsia" w:ascii="Times New Roman" w:hAnsi="Times New Roman" w:eastAsia="Times New Roman" w:cs="Times New Roman"/>
        </w:rPr>
        <w:t>，</w:t>
      </w:r>
      <w:r>
        <w:rPr>
          <w:rFonts w:hint="eastAsia" w:ascii="Times New Roman" w:hAnsi="Times New Roman" w:eastAsia="FangSong" w:cs="Times New Roman"/>
        </w:rPr>
        <w:t>存在于空气中</w:t>
      </w:r>
      <w:r>
        <w:rPr>
          <w:rFonts w:hint="eastAsia" w:ascii="Times New Roman" w:hAnsi="Times New Roman" w:eastAsia="Times New Roman" w:cs="Times New Roman"/>
        </w:rPr>
        <w:t>。</w:t>
      </w:r>
      <w:r>
        <w:rPr>
          <w:rFonts w:hint="eastAsia" w:ascii="Times New Roman" w:hAnsi="Times New Roman" w:eastAsia="FangSong" w:cs="Times New Roman"/>
        </w:rPr>
        <w:t>在低压下</w:t>
      </w:r>
      <w:r>
        <w:rPr>
          <w:rFonts w:ascii="Times New Roman" w:hAnsi="Times New Roman" w:eastAsia="Times New Roman" w:cs="Times New Roman"/>
        </w:rPr>
        <w:t xml:space="preserve"> ONCN </w:t>
      </w:r>
      <w:r>
        <w:rPr>
          <w:rFonts w:hint="eastAsia" w:ascii="Times New Roman" w:hAnsi="Times New Roman" w:eastAsia="FangSong" w:cs="Times New Roman"/>
        </w:rPr>
        <w:t>按另一种方式发生分解</w:t>
      </w:r>
      <w:r>
        <w:rPr>
          <w:rFonts w:hint="eastAsia" w:ascii="Times New Roman" w:hAnsi="Times New Roman" w:eastAsia="Times New Roman" w:cs="Times New Roman"/>
        </w:rPr>
        <w:t>，</w:t>
      </w:r>
      <w:r>
        <w:rPr>
          <w:rFonts w:hint="eastAsia" w:ascii="Times New Roman" w:hAnsi="Times New Roman" w:eastAsia="FangSong" w:cs="Times New Roman"/>
        </w:rPr>
        <w:t>分解终产物中存在一种含氮的与上述</w:t>
      </w:r>
      <w:r>
        <w:rPr>
          <w:rFonts w:ascii="Times New Roman" w:hAnsi="Times New Roman" w:eastAsia="Times New Roman" w:cs="Times New Roman"/>
        </w:rPr>
        <w:t xml:space="preserve"> 4 </w:t>
      </w:r>
      <w:r>
        <w:rPr>
          <w:rFonts w:hint="eastAsia" w:ascii="Times New Roman" w:hAnsi="Times New Roman" w:eastAsia="FangSong" w:cs="Times New Roman"/>
        </w:rPr>
        <w:t>种气体不同的另一种产物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ONCN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要求表示出键角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键种类</w:t>
      </w:r>
      <w:r>
        <w:rPr>
          <w:rFonts w:ascii="Times New Roman" w:hAnsi="Times New Roman" w:eastAsia="Times New Roman" w:cs="Times New Roman"/>
        </w:rPr>
        <w:t xml:space="preserve"> </w:t>
      </w:r>
      <m:oMath>
        <m:r>
          <m:rPr>
            <m:sty m:val="p"/>
          </m:rPr>
          <m:t>(</m:t>
        </m:r>
        <m:sSubSup>
          <m:e>
            <m:r>
              <m:t>π</m:t>
            </m:r>
          </m:e>
          <m:sub>
            <m:r>
              <m:t>n</m:t>
            </m:r>
          </m:sub>
          <m:sup>
            <m:r>
              <m:t>m</m:t>
            </m:r>
          </m:sup>
        </m:sSub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请根据上述信息写出</w:t>
      </w:r>
      <w:r>
        <w:rPr>
          <w:rFonts w:ascii="Times New Roman" w:hAnsi="Times New Roman" w:eastAsia="Times New Roman" w:cs="Times New Roman"/>
        </w:rPr>
        <w:t xml:space="preserve"> ONCN </w:t>
      </w:r>
      <w:r>
        <w:rPr>
          <w:rFonts w:hint="eastAsia" w:ascii="Times New Roman" w:hAnsi="Times New Roman" w:eastAsia="FangSong" w:cs="Times New Roman"/>
        </w:rPr>
        <w:t>在正常情况下分解反应的化学方程式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的研究</w:t>
      </w:r>
      <w:r>
        <w:rPr>
          <w:rFonts w:hint="eastAsia" w:ascii="Times New Roman" w:hAnsi="Times New Roman" w:eastAsia="Times New Roman" w:cs="Times New Roman"/>
        </w:rPr>
        <w:t>，</w:t>
      </w:r>
      <w:r>
        <w:rPr>
          <w:rFonts w:hint="eastAsia" w:ascii="Times New Roman" w:hAnsi="Times New Roman" w:eastAsia="FangSong" w:cs="Times New Roman"/>
        </w:rPr>
        <w:t>氰化亚硝酰在正常情况下分解也总是先发生在低压下的分解反应</w:t>
      </w:r>
      <w:r>
        <w:rPr>
          <w:rFonts w:hint="eastAsia" w:ascii="Times New Roman" w:hAnsi="Times New Roman" w:eastAsia="Times New Roman" w:cs="Times New Roman"/>
        </w:rPr>
        <w:t>，</w:t>
      </w:r>
      <w:r>
        <w:rPr>
          <w:rFonts w:hint="eastAsia" w:ascii="Times New Roman" w:hAnsi="Times New Roman" w:eastAsia="FangSong" w:cs="Times New Roman"/>
        </w:rPr>
        <w:t>继而进行其他历程转化为正常情况下的</w:t>
      </w:r>
      <w:r>
        <w:rPr>
          <w:rFonts w:ascii="Times New Roman" w:hAnsi="Times New Roman" w:eastAsia="Times New Roman" w:cs="Times New Roman"/>
        </w:rPr>
        <w:t xml:space="preserve"> 4 </w:t>
      </w:r>
      <w:r>
        <w:rPr>
          <w:rFonts w:hint="eastAsia" w:ascii="Times New Roman" w:hAnsi="Times New Roman" w:eastAsia="FangSong" w:cs="Times New Roman"/>
        </w:rPr>
        <w:t>种终产物</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请问用什么方法可以证实这个结论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ONCN </w:t>
      </w:r>
      <w:r>
        <w:rPr>
          <w:rFonts w:hint="eastAsia" w:ascii="Times New Roman" w:hAnsi="Times New Roman" w:eastAsia="FangSong" w:cs="Times New Roman"/>
        </w:rPr>
        <w:t xml:space="preserve">的路易斯结构式为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:Ö=N—C≡N:（O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双键</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各原子形式电荷为零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各带</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：O—N—C</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角约为</w:t>
      </w:r>
      <w:r>
        <w:rPr>
          <w:rFonts w:ascii="Times New Roman" w:hAnsi="Times New Roman" w:eastAsia="Times New Roman" w:cs="Times New Roman"/>
        </w:rPr>
        <w:t xml:space="preserve"> </w:t>
      </w:r>
      <m:oMath>
        <m:sSup>
          <m:e>
            <m:r>
              <m:t>117</m:t>
            </m:r>
          </m:e>
          <m:sup>
            <m:r>
              <m:rPr>
                <m:sty m:val="p"/>
              </m:rPr>
              <m:t>∘</m:t>
            </m:r>
          </m:sup>
        </m:sSup>
      </m:oMath>
      <w:r>
        <w:rPr>
          <w:rFonts w:hint="eastAsia" w:ascii="Times New Roman" w:hAnsi="Times New Roman" w:eastAsia="Times New Roman" w:cs="Times New Roman"/>
        </w:rPr>
        <w:t xml:space="preserve">，N—C≡N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3</m:t>
        </m:r>
        <m:r>
          <m:rPr>
            <m:sty m:val="p"/>
          </m:rPr>
          <m:t>O</m:t>
        </m:r>
        <m:r>
          <m:rPr>
            <m:sty m:val="p"/>
          </m:rPr>
          <m:t>N</m:t>
        </m:r>
        <m:r>
          <m:rPr>
            <m:sty m:val="p"/>
          </m:rPr>
          <m:t>C</m:t>
        </m:r>
        <m:r>
          <m:rPr>
            <m:sty m:val="p"/>
          </m:rPr>
          <m:t>N</m:t>
        </m:r>
        <m:r>
          <m:rPr>
            <m:sty m:val="p"/>
          </m:rPr>
          <m:t>=</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N</m:t>
            </m:r>
          </m:e>
          <m:sub>
            <m:r>
              <m:rPr>
                <m:sty m:val="p"/>
              </m:rPr>
              <m:t>2</m:t>
            </m:r>
          </m:sub>
        </m:sSub>
        <m:r>
          <m:rPr>
            <m:sty m:val="p"/>
          </m:rPr>
          <m:t>O</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可用分步</w:t>
      </w:r>
      <w:r>
        <w:rPr>
          <w:rFonts w:ascii="Times New Roman" w:hAnsi="Times New Roman" w:eastAsia="Times New Roman" w:cs="Times New Roman"/>
        </w:rPr>
        <w:t xml:space="preserve"> </w:t>
      </w:r>
      <m:oMath>
        <m:sSup>
          <m:e>
            <m:r>
              <m:t>​</m:t>
            </m:r>
          </m:e>
          <m:sup>
            <m:r>
              <m:t>15</m:t>
            </m:r>
          </m:sup>
        </m:s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标记氰化亚硝酰中不同的氮原子</w:t>
      </w:r>
      <w:r>
        <w:rPr>
          <w:rFonts w:hint="eastAsia" w:ascii="Times New Roman" w:hAnsi="Times New Roman" w:eastAsia="Times New Roman" w:cs="Times New Roman"/>
        </w:rPr>
        <w:t>，</w:t>
      </w:r>
      <w:r>
        <w:rPr>
          <w:rFonts w:hint="eastAsia" w:ascii="Times New Roman" w:hAnsi="Times New Roman" w:eastAsia="FangSong" w:cs="Times New Roman"/>
        </w:rPr>
        <w:t>在反应过程中进行追踪加以证明</w:t>
      </w:r>
      <w:r>
        <w:rPr>
          <w:rFonts w:hint="eastAsia" w:ascii="Times New Roman" w:hAnsi="Times New Roman" w:eastAsia="Times New Roman" w:cs="Times New Roman"/>
        </w:rPr>
        <w:t>。</w:t>
      </w:r>
    </w:p>
    <w:p>
      <w:pPr>
        <w:spacing w:before="160" w:after="80"/>
      </w:pPr>
      <w:r>
        <w:pict>
          <v:rect style="width:0;height:1.5pt" o:hralign="center" o:hrstd="t" o:hr="t"/>
        </w:pict>
      </w:r>
    </w:p>
    <w:bookmarkEnd w:id="778"/>
    <w:bookmarkStart w:id="785" w:name="硫s8绉环状与键能"/>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硫</w:t>
      </w:r>
      <w:r>
        <w:rPr>
          <w:rFonts w:hint="eastAsia" w:ascii="Times New Roman" w:hAnsi="Times New Roman" w:eastAsia="Times New Roman" w:cs="Times New Roman"/>
        </w:rPr>
        <w:t>S8</w:t>
      </w:r>
      <w:r>
        <w:rPr>
          <w:rFonts w:hint="eastAsia" w:ascii="Times New Roman" w:hAnsi="Times New Roman" w:eastAsia="SimHei" w:cs="Times New Roman"/>
        </w:rPr>
        <w:t>绉环状与键能</w:t>
      </w:r>
    </w:p>
    <w:p>
      <w:pPr>
        <w:pStyle w:val="FirstParagraph"/>
      </w:pPr>
      <w:r>
        <w:rPr>
          <w:rFonts w:hint="eastAsia" w:ascii="Times New Roman" w:hAnsi="Times New Roman" w:eastAsia="FangSong" w:cs="Times New Roman"/>
        </w:rPr>
        <w:t xml:space="preserve">斜方硫由绉环状</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分子组成如右图所示</w:t>
      </w:r>
      <w:r>
        <w:rPr>
          <w:rFonts w:hint="eastAsia" w:ascii="Times New Roman" w:hAnsi="Times New Roman" w:eastAsia="Times New Roman" w:cs="Times New Roman"/>
        </w:rPr>
        <w:t>。</w:t>
      </w:r>
      <w:r>
        <w:rPr>
          <w:rFonts w:hint="eastAsia" w:ascii="Times New Roman" w:hAnsi="Times New Roman" w:eastAsia="FangSong" w:cs="Times New Roman"/>
        </w:rPr>
        <w:t>可以通过简单杂化轨道知识来讨论它的空间结构</w:t>
      </w:r>
      <w:r>
        <w:rPr>
          <w:rFonts w:hint="eastAsia" w:ascii="Times New Roman" w:hAnsi="Times New Roman" w:eastAsia="Times New Roman" w:cs="Times New Roman"/>
        </w:rPr>
        <w:t>。</w:t>
      </w:r>
      <w:r>
        <w:rPr>
          <w:rFonts w:hint="eastAsia" w:ascii="Times New Roman" w:hAnsi="Times New Roman" w:eastAsia="FangSong" w:cs="Times New Roman"/>
        </w:rPr>
        <w:t>根据最简单的杂化轨道理论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杂化组成化学键的键角为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特别指出的是在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杂化中所生成的杂化轨道</w:t>
      </w:r>
      <w:r>
        <w:rPr>
          <w:rFonts w:hint="eastAsia" w:ascii="Times New Roman" w:hAnsi="Times New Roman" w:eastAsia="Times New Roman" w:cs="Times New Roman"/>
        </w:rPr>
        <w:t>，</w:t>
      </w:r>
      <w:r>
        <w:rPr>
          <w:rFonts w:hint="eastAsia" w:ascii="Times New Roman" w:hAnsi="Times New Roman" w:eastAsia="FangSong" w:cs="Times New Roman"/>
        </w:rPr>
        <w:t>如没有完全结合上其他原子</w:t>
      </w:r>
      <w:r>
        <w:rPr>
          <w:rFonts w:hint="eastAsia" w:ascii="Times New Roman" w:hAnsi="Times New Roman" w:eastAsia="Times New Roman" w:cs="Times New Roman"/>
        </w:rPr>
        <w:t>，</w:t>
      </w:r>
      <w:r>
        <w:rPr>
          <w:rFonts w:hint="eastAsia" w:ascii="Times New Roman" w:hAnsi="Times New Roman" w:eastAsia="FangSong" w:cs="Times New Roman"/>
        </w:rPr>
        <w:t>或者所结合的原子种类不同</w:t>
      </w:r>
      <w:r>
        <w:rPr>
          <w:rFonts w:hint="eastAsia" w:ascii="Times New Roman" w:hAnsi="Times New Roman" w:eastAsia="Times New Roman" w:cs="Times New Roman"/>
        </w:rPr>
        <w:t>，</w:t>
      </w:r>
      <w:r>
        <w:rPr>
          <w:rFonts w:hint="eastAsia" w:ascii="Times New Roman" w:hAnsi="Times New Roman" w:eastAsia="FangSong" w:cs="Times New Roman"/>
        </w:rPr>
        <w:t>则键角将在较小范围内偏离理想的值</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分子中键角约为</w:t>
      </w:r>
      <w:r>
        <w:rPr>
          <w:rFonts w:ascii="Times New Roman" w:hAnsi="Times New Roman" w:eastAsia="Times New Roman" w:cs="Times New Roman"/>
        </w:rPr>
        <w:t xml:space="preserve"> </w:t>
      </w:r>
      <m:oMath>
        <m:sSup>
          <m:e>
            <m:r>
              <m:t>108</m:t>
            </m:r>
          </m:e>
          <m:sup>
            <m:r>
              <m:rPr>
                <m:sty m:val="p"/>
              </m:rPr>
              <m:t>∘</m:t>
            </m:r>
          </m:sup>
        </m:sSup>
      </m:oMath>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205 </w:t>
      </w:r>
      <w:r>
        <w:rPr>
          <w:rFonts w:hint="eastAsia" w:ascii="Times New Roman" w:hAnsi="Times New Roman" w:eastAsia="Times New Roman" w:cs="Times New Roman"/>
        </w:rPr>
        <w:t>pm，</w:t>
      </w:r>
      <w:r>
        <w:rPr>
          <w:rFonts w:hint="eastAsia" w:ascii="Times New Roman" w:hAnsi="Times New Roman" w:eastAsia="FangSong" w:cs="Times New Roman"/>
        </w:rPr>
        <w:t>平均键能</w:t>
      </w:r>
      <w:r>
        <w:rPr>
          <w:rFonts w:hint="eastAsia" w:ascii="Times New Roman" w:hAnsi="Times New Roman" w:eastAsia="Times New Roman" w:cs="Times New Roman"/>
        </w:rPr>
        <w:t>（B.E）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266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定义为在标准状况下由稳定单质生成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物质时的反应热</w:t>
      </w:r>
      <w:r>
        <w:rPr>
          <w:rFonts w:hint="eastAsia" w:ascii="Times New Roman" w:hAnsi="Times New Roman" w:eastAsia="Times New Roman" w:cs="Times New Roman"/>
        </w:rPr>
        <w:t>）。</w:t>
      </w:r>
      <w:r>
        <w:rPr>
          <w:rFonts w:hint="eastAsia" w:ascii="Times New Roman" w:hAnsi="Times New Roman" w:eastAsia="FangSong" w:cs="Times New Roman"/>
        </w:rPr>
        <w:t>高温下气态分子</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可离解成气态分子</w:t>
      </w:r>
      <w:r>
        <w:rPr>
          <w:rFonts w:ascii="Times New Roman" w:hAnsi="Times New Roman" w:eastAsia="Times New Roman" w:cs="Times New Roman"/>
        </w:rPr>
        <w:t xml:space="preserve"> </w:t>
      </w:r>
      <m:oMath>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128.37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分子中键长缩短为</w:t>
      </w:r>
      <w:r>
        <w:rPr>
          <w:rFonts w:ascii="Times New Roman" w:hAnsi="Times New Roman" w:eastAsia="Times New Roman" w:cs="Times New Roman"/>
        </w:rPr>
        <w:t xml:space="preserve"> 189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422400"/>
            <wp:effectExtent b="0" l="0" r="0" t="0"/>
            <wp:docPr descr="" title="" id="780" name="Picture"/>
            <a:graphic>
              <a:graphicData uri="http://schemas.openxmlformats.org/drawingml/2006/picture">
                <pic:pic>
                  <pic:nvPicPr>
                    <pic:cNvPr descr="6ecc7fe59f00c6d8e745035f97f5f8f0fb8f14dd5b637e2660a2098c0a1e241c.jpg" id="781" name="Picture"/>
                    <pic:cNvPicPr>
                      <a:picLocks noChangeArrowheads="1" noChangeAspect="1"/>
                    </pic:cNvPicPr>
                  </pic:nvPicPr>
                  <pic:blipFill>
                    <a:blip r:embed="rId779"/>
                    <a:stretch>
                      <a:fillRect/>
                    </a:stretch>
                  </pic:blipFill>
                  <pic:spPr bwMode="auto">
                    <a:xfrm>
                      <a:off x="0" y="0"/>
                      <a:ext cx="27686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绉环状分子结构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412307"/>
            <wp:effectExtent b="0" l="0" r="0" t="0"/>
            <wp:docPr descr="" title="" id="783" name="Picture"/>
            <a:graphic>
              <a:graphicData uri="http://schemas.openxmlformats.org/drawingml/2006/picture">
                <pic:pic>
                  <pic:nvPicPr>
                    <pic:cNvPr descr="73701ccbf849ba69a912274655af7fac0428aee453fce0d31088c06b3e1647aa.jpg" id="784" name="Picture"/>
                    <pic:cNvPicPr>
                      <a:picLocks noChangeArrowheads="1" noChangeAspect="1"/>
                    </pic:cNvPicPr>
                  </pic:nvPicPr>
                  <pic:blipFill>
                    <a:blip r:embed="rId782"/>
                    <a:stretch>
                      <a:fillRect/>
                    </a:stretch>
                  </pic:blipFill>
                  <pic:spPr bwMode="auto">
                    <a:xfrm>
                      <a:off x="0" y="0"/>
                      <a:ext cx="1800000" cy="141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对比参考图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为何为绉环状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分子中为何有不同键长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分子离解成</w:t>
      </w:r>
      <w:r>
        <w:rPr>
          <w:rFonts w:ascii="Times New Roman" w:hAnsi="Times New Roman" w:eastAsia="Times New Roman" w:cs="Times New Roman"/>
        </w:rPr>
        <w:t xml:space="preserve"> </w:t>
      </w:r>
      <m:oMath>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rPr>
            <m:sty m:val="p"/>
          </m:rPr>
          <m:t>g</m:t>
        </m:r>
        <m:r>
          <m:rPr>
            <m:sty m:val="p"/>
          </m:rPr>
          <m:t>)</m:t>
        </m:r>
        <m:r>
          <m:rPr>
            <m:sty m:val="p"/>
          </m:rPr>
          <m:t>→</m:t>
        </m:r>
        <m:r>
          <m:t>4</m:t>
        </m:r>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分子中键能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每个硫原子以不等性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杂化轨道与另外两个硫原子形成共价单键相连结</w:t>
      </w:r>
      <w:r>
        <w:rPr>
          <w:rFonts w:hint="eastAsia" w:ascii="Times New Roman" w:hAnsi="Times New Roman" w:eastAsia="Times New Roman" w:cs="Times New Roman"/>
        </w:rPr>
        <w:t>，</w:t>
      </w:r>
      <w:r>
        <w:rPr>
          <w:rFonts w:hint="eastAsia" w:ascii="Times New Roman" w:hAnsi="Times New Roman" w:eastAsia="FangSong" w:cs="Times New Roman"/>
        </w:rPr>
        <w:t>故为绉环状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中是</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键长较</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单键短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t>2128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断</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S—S </w:t>
      </w:r>
      <w:r>
        <w:rPr>
          <w:rFonts w:hint="eastAsia" w:ascii="Times New Roman" w:hAnsi="Times New Roman" w:eastAsia="FangSong" w:cs="Times New Roman"/>
        </w:rPr>
        <w:t>单键原子化</w:t>
      </w:r>
      <w:r>
        <w:rPr>
          <w:rFonts w:hint="eastAsia" w:ascii="Times New Roman" w:hAnsi="Times New Roman" w:eastAsia="Times New Roman" w:cs="Times New Roman"/>
        </w:rPr>
        <w:t>，</w:t>
      </w:r>
      <m:oMath>
        <m:oMathPr>
          <m:ctrlPr>
            <w:rPr>
              <w:sz w:val="28"/>
              <w:szCs w:val="28"/>
            </w:rPr>
          </m:ctrlPr>
        </m:oMathPr>
        <m:r>
          <m:t>8</m:t>
        </m:r>
        <m:r>
          <m:rPr>
            <m:sty m:val="p"/>
          </m:rPr>
          <m:t>×</m:t>
        </m:r>
        <m:r>
          <m:t>266</m:t>
        </m:r>
        <m:r>
          <m:rPr>
            <m:sty m:val="p"/>
          </m:rPr>
          <m:t>=</m:t>
        </m:r>
        <m:r>
          <m:t>2128</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411.2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3</m:t>
            </m:r>
          </m:sub>
        </m:sSub>
        <m:r>
          <m:rPr>
            <m:sty m:val="p"/>
          </m:rPr>
          <m:t>=</m:t>
        </m:r>
        <m:f>
          <m:fPr>
            <m:type m:val="bar"/>
          </m:fPr>
          <m:num>
            <m:r>
              <m:t>1</m:t>
            </m:r>
          </m:num>
          <m:den>
            <m:r>
              <m:t>4</m:t>
            </m:r>
          </m:den>
        </m:f>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m:t>
        </m:r>
        <m:r>
          <m:t>429.2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785"/>
    <w:bookmarkStart w:id="786" w:name="氮气与等电子体比较"/>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氮气与等电子体比较</w:t>
      </w:r>
    </w:p>
    <w:p>
      <w:pPr>
        <w:pStyle w:val="FirstParagraph"/>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分子中还含有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个等同的</w:t>
      </w:r>
      <w:r>
        <w:rPr>
          <w:rFonts w:ascii="Times New Roman" w:hAnsi="Times New Roman" w:eastAsia="Times New Roman" w:cs="Times New Roman"/>
        </w:rPr>
        <w:t xml:space="preserve"> </w:t>
      </w:r>
      <m:oMath>
        <m:sSubSup>
          <m:e>
            <m:r>
              <m:rPr>
                <m:sty m:val="p"/>
              </m:rPr>
              <m:t>Π</m:t>
            </m:r>
          </m:e>
          <m:sub>
            <m:r>
              <m:rPr>
                <m:sty m:val="p"/>
              </m:rPr>
              <m:t>3</m:t>
            </m:r>
          </m:sub>
          <m:sup>
            <m:r>
              <m:rPr>
                <m:sty m:val="p"/>
              </m:rP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故键长相同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H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分子不能形成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个等同的离域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其氮原子间成键情况不同</w:t>
      </w:r>
      <w:r>
        <w:rPr>
          <w:rFonts w:hint="eastAsia" w:ascii="Times New Roman" w:hAnsi="Times New Roman" w:eastAsia="Times New Roman" w:cs="Times New Roman"/>
        </w:rPr>
        <w:t>，</w:t>
      </w:r>
      <w:r>
        <w:rPr>
          <w:rFonts w:hint="eastAsia" w:ascii="Times New Roman" w:hAnsi="Times New Roman" w:eastAsia="FangSong" w:cs="Times New Roman"/>
        </w:rPr>
        <w:t>故键长不同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在它们的分子轨道表示式中有</w:t>
      </w:r>
      <w:r>
        <w:rPr>
          <w:rFonts w:ascii="Times New Roman" w:hAnsi="Times New Roman" w:eastAsia="Times New Roman" w:cs="Times New Roman"/>
        </w:rPr>
        <w:t xml:space="preserve"> 6 </w:t>
      </w:r>
      <w:r>
        <w:rPr>
          <w:rFonts w:hint="eastAsia" w:ascii="Times New Roman" w:hAnsi="Times New Roman" w:eastAsia="FangSong" w:cs="Times New Roman"/>
        </w:rPr>
        <w:t>个成键电子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 </w:t>
      </w:r>
      <w:r>
        <w:rPr>
          <w:rFonts w:hint="eastAsia" w:ascii="Times New Roman" w:hAnsi="Times New Roman" w:eastAsia="FangSong" w:cs="Times New Roman"/>
        </w:rPr>
        <w:t>分子是异核双原子分子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键相当于由氧原子向碳原子提供的</w:t>
      </w:r>
      <w:r>
        <w:rPr>
          <w:rFonts w:ascii="Times New Roman" w:hAnsi="Times New Roman" w:eastAsia="Times New Roman" w:cs="Times New Roman"/>
        </w:rPr>
        <w:t xml:space="preserve"> 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这样在</w:t>
      </w:r>
      <w:r>
        <w:rPr>
          <w:rFonts w:ascii="Times New Roman" w:hAnsi="Times New Roman" w:eastAsia="Times New Roman" w:cs="Times New Roman"/>
        </w:rPr>
        <w:t xml:space="preserve"> C </w:t>
      </w:r>
      <w:r>
        <w:rPr>
          <w:rFonts w:hint="eastAsia" w:ascii="Times New Roman" w:hAnsi="Times New Roman" w:eastAsia="FangSong" w:cs="Times New Roman"/>
        </w:rPr>
        <w:t>原子上就有较多的负电荷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原子上电子密度较大</w:t>
      </w:r>
      <w:r>
        <w:rPr>
          <w:rFonts w:hint="eastAsia" w:ascii="Times New Roman" w:hAnsi="Times New Roman" w:eastAsia="Times New Roman" w:cs="Times New Roman"/>
        </w:rPr>
        <w:t>，</w:t>
      </w:r>
      <w:r>
        <w:rPr>
          <w:rFonts w:hint="eastAsia" w:ascii="Times New Roman" w:hAnsi="Times New Roman" w:eastAsia="FangSong" w:cs="Times New Roman"/>
        </w:rPr>
        <w:t>从而使其有较强的配位能力</w:t>
      </w:r>
      <w:r>
        <w:rPr>
          <w:rFonts w:hint="eastAsia" w:ascii="Times New Roman" w:hAnsi="Times New Roman" w:eastAsia="Times New Roman" w:cs="Times New Roman"/>
        </w:rPr>
        <w:t>，</w:t>
      </w:r>
      <w:r>
        <w:rPr>
          <w:rFonts w:hint="eastAsia" w:ascii="Times New Roman" w:hAnsi="Times New Roman" w:eastAsia="FangSong" w:cs="Times New Roman"/>
        </w:rPr>
        <w:t>所以易与一些过渡元素形成羰基化合物</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r>
          <m:rPr>
            <m:sty m:val="p"/>
          </m:rPr>
          <m:t>P</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分子中都有三重键</w:t>
      </w:r>
      <w:r>
        <w:rPr>
          <w:rFonts w:hint="eastAsia" w:ascii="Times New Roman" w:hAnsi="Times New Roman" w:eastAsia="Times New Roman" w:cs="Times New Roman"/>
        </w:rPr>
        <w:t>，</w:t>
      </w:r>
      <w:r>
        <w:rPr>
          <w:rFonts w:hint="eastAsia" w:ascii="Times New Roman" w:hAnsi="Times New Roman" w:eastAsia="FangSong" w:cs="Times New Roman"/>
        </w:rPr>
        <w:t>都比较稳定</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N、O </w:t>
      </w:r>
      <w:r>
        <w:rPr>
          <w:rFonts w:hint="eastAsia" w:ascii="Times New Roman" w:hAnsi="Times New Roman" w:eastAsia="FangSong" w:cs="Times New Roman"/>
        </w:rPr>
        <w:t>同为第二周期元素</w:t>
      </w:r>
      <w:r>
        <w:rPr>
          <w:rFonts w:hint="eastAsia" w:ascii="Times New Roman" w:hAnsi="Times New Roman" w:eastAsia="Times New Roman" w:cs="Times New Roman"/>
        </w:rPr>
        <w:t>，</w:t>
      </w:r>
      <w:r>
        <w:rPr>
          <w:rFonts w:hint="eastAsia" w:ascii="Times New Roman" w:hAnsi="Times New Roman" w:eastAsia="FangSong" w:cs="Times New Roman"/>
        </w:rPr>
        <w:t>成键能力大于</w:t>
      </w:r>
      <w:r>
        <w:rPr>
          <w:rFonts w:ascii="Times New Roman" w:hAnsi="Times New Roman" w:eastAsia="Times New Roman" w:cs="Times New Roman"/>
        </w:rPr>
        <w:t xml:space="preserve"> P、S </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σ </w:t>
            </w:r>
            <w:r>
              <w:rPr>
                <w:rFonts w:hint="eastAsia" w:ascii="Times New Roman" w:hAnsi="Times New Roman" w:eastAsia="FangSong" w:cs="Times New Roman"/>
              </w:rPr>
              <w:t>键</w:t>
            </w:r>
            <w:r>
              <w:rPr>
                <w:rFonts w:hint="eastAsia" w:ascii="Times New Roman" w:hAnsi="Times New Roman" w:eastAsia="Times New Roman" w:cs="Times New Roman"/>
              </w:rPr>
              <w:t>、CO/N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、CO</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三重键</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离域共振</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不对称</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异核配键的电子密度分布解释</w:t>
            </w:r>
          </w:p>
        </w:tc>
      </w:tr>
    </w:tbl>
    <w:p>
      <w:pPr>
        <w:spacing w:before="160" w:after="80"/>
      </w:pPr>
      <w:r>
        <w:pict>
          <v:rect style="width:0;height:1.5pt" o:hralign="center" o:hrstd="t" o:hr="t"/>
        </w:pict>
      </w:r>
    </w:p>
    <w:bookmarkEnd w:id="786"/>
    <w:bookmarkStart w:id="793" w:name="nsf同分异构与lewis结构"/>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788" name="Picture"/>
            <a:graphic>
              <a:graphicData uri="http://schemas.openxmlformats.org/drawingml/2006/picture">
                <pic:pic>
                  <pic:nvPicPr>
                    <pic:cNvPr descr="fb0df6529ef49e255c3508d7209c11b8b0e61bc27e5d9b6e46e703e479c2db3d.jpg" id="789" name="Picture"/>
                    <pic:cNvPicPr>
                      <a:picLocks noChangeArrowheads="1" noChangeAspect="1"/>
                    </pic:cNvPicPr>
                  </pic:nvPicPr>
                  <pic:blipFill>
                    <a:blip r:embed="rId787"/>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791" name="Picture"/>
            <a:graphic>
              <a:graphicData uri="http://schemas.openxmlformats.org/drawingml/2006/picture">
                <pic:pic>
                  <pic:nvPicPr>
                    <pic:cNvPr descr="4aab60e7e8766322882075579aa158654767c7da9afa64d2fb705ba72fcb74e0.jpg" id="792" name="Picture"/>
                    <pic:cNvPicPr>
                      <a:picLocks noChangeArrowheads="1" noChangeAspect="1"/>
                    </pic:cNvPicPr>
                  </pic:nvPicPr>
                  <pic:blipFill>
                    <a:blip r:embed="rId790"/>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793"/>
    <w:bookmarkStart w:id="797" w:name="no与n2o4键级键长"/>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N2O4</w:t>
      </w:r>
      <w:r>
        <w:rPr>
          <w:rFonts w:hint="eastAsia" w:ascii="Times New Roman" w:hAnsi="Times New Roman" w:eastAsia="SimHei" w:cs="Times New Roman"/>
        </w:rPr>
        <w:t>键级键长</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本题的综合性很强</w:t>
      </w:r>
      <w:r>
        <w:rPr>
          <w:rFonts w:hint="eastAsia" w:ascii="Times New Roman" w:hAnsi="Times New Roman" w:eastAsia="Times New Roman" w:cs="Times New Roman"/>
        </w:rPr>
        <w:t>，</w:t>
      </w:r>
      <w:r>
        <w:rPr>
          <w:rFonts w:hint="eastAsia" w:ascii="Times New Roman" w:hAnsi="Times New Roman" w:eastAsia="FangSong" w:cs="Times New Roman"/>
        </w:rPr>
        <w:t>涉及到等电子体</w:t>
      </w:r>
      <w:r>
        <w:rPr>
          <w:rFonts w:hint="eastAsia" w:ascii="Times New Roman" w:hAnsi="Times New Roman" w:eastAsia="Times New Roman" w:cs="Times New Roman"/>
        </w:rPr>
        <w:t>、</w:t>
      </w:r>
      <w:r>
        <w:rPr>
          <w:rFonts w:hint="eastAsia" w:ascii="Times New Roman" w:hAnsi="Times New Roman" w:eastAsia="FangSong" w:cs="Times New Roman"/>
        </w:rPr>
        <w:t>路易斯结构理论</w:t>
      </w:r>
      <w:r>
        <w:rPr>
          <w:rFonts w:hint="eastAsia" w:ascii="Times New Roman" w:hAnsi="Times New Roman" w:eastAsia="Times New Roman" w:cs="Times New Roman"/>
        </w:rPr>
        <w:t>、</w:t>
      </w:r>
      <w:r>
        <w:rPr>
          <w:rFonts w:hint="eastAsia" w:ascii="Times New Roman" w:hAnsi="Times New Roman" w:eastAsia="FangSong" w:cs="Times New Roman"/>
        </w:rPr>
        <w:t>写共振式等</w:t>
      </w:r>
      <w:r>
        <w:rPr>
          <w:rFonts w:hint="eastAsia" w:ascii="Times New Roman" w:hAnsi="Times New Roman" w:eastAsia="Times New Roman" w:cs="Times New Roman"/>
        </w:rPr>
        <w:t>。</w:t>
      </w:r>
    </w:p>
    <w:p>
      <w:pPr>
        <w:pStyle w:val="BodyText"/>
      </w:pP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3；NO</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该电子排在</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所以键级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m:t>
            </m:r>
            <m:r>
              <m:rPr>
                <m:sty m:val="p"/>
              </m:rPr>
              <m:t>−</m:t>
            </m:r>
            <m:r>
              <m:t>1</m:t>
            </m:r>
          </m:num>
          <m:den>
            <m:r>
              <m:t>2</m:t>
            </m:r>
          </m:den>
        </m:f>
        <m:r>
          <m:rPr>
            <m:sty m:val="p"/>
          </m:rPr>
          <m:t>=</m:t>
        </m:r>
        <m:r>
          <m:t>2.5</m:t>
        </m:r>
      </m:oMath>
      <w:r>
        <w:rPr>
          <w:rFonts w:ascii="Times New Roman" w:hAnsi="Times New Roman" w:eastAsia="Times New Roman" w:cs="Times New Roman"/>
        </w:rPr>
        <w:t xml:space="preserve">。</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w:t>
      </w:r>
      <w:r>
        <w:rPr>
          <w:rFonts w:hint="eastAsia" w:ascii="Times New Roman" w:hAnsi="Times New Roman" w:eastAsia="Times New Roman" w:cs="Times New Roman"/>
        </w:rPr>
        <w:t>：</w:t>
      </w:r>
      <m:oMath>
        <m:oMathPr>
          <m:ctrlPr>
            <w:rPr>
              <w:sz w:val="28"/>
              <w:szCs w:val="28"/>
            </w:rPr>
          </m:ctrlPr>
        </m:oMathPr>
        <m:r>
          <m:t>N</m:t>
        </m:r>
        <m:r>
          <m:rPr>
            <m:sty m:val="p"/>
          </m:rPr>
          <m:t>≡</m:t>
        </m:r>
        <m:sSup>
          <m:e>
            <m:r>
              <m:t>N</m:t>
            </m:r>
          </m:e>
          <m:sup>
            <m:r>
              <m:rPr>
                <m:sty m:val="p"/>
              </m:rPr>
              <m:t>−</m:t>
            </m:r>
          </m:sup>
        </m:sSup>
        <m:sSup>
          <m:e>
            <m:r>
              <m:t>O</m:t>
            </m:r>
          </m:e>
          <m:sup>
            <m:r>
              <m:rPr>
                <m:sty m:val="p"/>
              </m:rPr>
              <m:t>⊕</m:t>
            </m:r>
          </m:sup>
        </m:sSup>
        <m:r>
          <m:rPr>
            <m:sty m:val="p"/>
          </m:rPr>
          <m:t>↔</m:t>
        </m:r>
        <m:sSup>
          <m:e>
            <m:r>
              <m:t>N</m:t>
            </m:r>
          </m:e>
          <m:sup>
            <m:r>
              <m:rPr>
                <m:sty m:val="p"/>
              </m:rPr>
              <m:t>−</m:t>
            </m:r>
          </m:sup>
        </m:sSup>
        <m:r>
          <m:rPr>
            <m:sty m:val="p"/>
          </m:rPr>
          <m:t>=</m:t>
        </m:r>
        <m:sSup>
          <m:e>
            <m:r>
              <m:t>N</m:t>
            </m:r>
          </m:e>
          <m:sup>
            <m:r>
              <m:rPr>
                <m:sty m:val="p"/>
              </m:rPr>
              <m:t>+</m:t>
            </m:r>
          </m:sup>
        </m:sSup>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m:t>
            </m:r>
            <m:r>
              <m:rPr>
                <m:sty m:val="p"/>
              </m:rPr>
              <m:t>+</m:t>
            </m:r>
            <m:r>
              <m:t>1</m:t>
            </m:r>
          </m:num>
          <m:den>
            <m:r>
              <m:t>3</m:t>
            </m:r>
          </m:den>
        </m:f>
        <m:r>
          <m:rPr>
            <m:sty m:val="p"/>
          </m:rPr>
          <m:t>=</m:t>
        </m:r>
        <m:r>
          <m:t>1</m:t>
        </m:r>
        <m:f>
          <m:fPr>
            <m:type m:val="bar"/>
          </m:fPr>
          <m:num>
            <m:r>
              <m:t>1</m:t>
            </m:r>
          </m:num>
          <m:den>
            <m:r>
              <m:t>3</m:t>
            </m:r>
          </m:den>
        </m:f>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N</m:t>
            </m:r>
          </m:e>
          <m:sup>
            <m:r>
              <m:rPr>
                <m:sty m:val="p"/>
              </m:rPr>
              <m:t>+</m:t>
            </m:r>
          </m:sup>
        </m:sSup>
        <m:r>
          <m:rPr>
            <m:sty m:val="p"/>
          </m:rPr>
          <m:t>−</m:t>
        </m:r>
        <m:r>
          <m:t>O</m:t>
        </m:r>
        <m:r>
          <m:t>H</m:t>
        </m:r>
      </m:oMath>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pStyle w:val="BodyText"/>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完整表格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1.188</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m:oMath>
              <m:r>
                <m:t>1</m:t>
              </m:r>
              <m:f>
                <m:fPr>
                  <m:type m:val="bar"/>
                </m:fPr>
                <m:num>
                  <m:r>
                    <m:t>1</m:t>
                  </m:r>
                </m:num>
                <m:den>
                  <m:r>
                    <m:t>3</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1.256</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两边各有一个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从上表比较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键长应为</w:t>
      </w:r>
      <w:r>
        <w:rPr>
          <w:rFonts w:ascii="Times New Roman" w:hAnsi="Times New Roman" w:eastAsia="Times New Roman" w:cs="Times New Roman"/>
        </w:rPr>
        <w:t xml:space="preserve"> 1.188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r>
          <m:t>N</m:t>
        </m:r>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键级在</w:t>
      </w:r>
      <w:r>
        <w:rPr>
          <w:rFonts w:ascii="Times New Roman" w:hAnsi="Times New Roman" w:eastAsia="Times New Roman" w:cs="Times New Roman"/>
        </w:rPr>
        <w:t xml:space="preserve"> </w:t>
      </w:r>
      <m:oMath>
        <m:r>
          <m:t>1</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1.42~1.256 </w:t>
      </w:r>
      <w:r>
        <w:rPr>
          <w:rFonts w:hint="eastAsia" w:ascii="Times New Roman" w:hAnsi="Times New Roman" w:eastAsia="FangSong" w:cs="Times New Roman"/>
        </w:rPr>
        <w:t>埃之间</w:t>
      </w:r>
      <w:r>
        <w:rPr>
          <w:rFonts w:hint="eastAsia" w:ascii="Times New Roman" w:hAnsi="Times New Roman" w:eastAsia="Times New Roman" w:cs="Times New Roman"/>
        </w:rPr>
        <w:t>。</w:t>
      </w:r>
    </w:p>
    <w:p>
      <w:pPr>
        <w:pStyle w:val="BodyText"/>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spacing w:before="160" w:after="80"/>
        <w:jc w:val="center"/>
      </w:pPr>
      <w:r>
        <w:rPr>
          <w:rFonts w:ascii="Times New Roman" w:hAnsi="Times New Roman" w:eastAsia="Times New Roman" w:cs="Times New Roman"/>
        </w:rPr>
        <w:drawing>
          <wp:inline>
            <wp:extent cx="3600000" cy="891862"/>
            <wp:effectExtent b="0" l="0" r="0" t="0"/>
            <wp:docPr descr="" title="" id="795" name="Picture"/>
            <a:graphic>
              <a:graphicData uri="http://schemas.openxmlformats.org/drawingml/2006/picture">
                <pic:pic>
                  <pic:nvPicPr>
                    <pic:cNvPr descr="f7e1ba65665bf36f64edeeded9c4d6590645a03d0115b9a01d2ff364859347e1.jpg" id="796" name="Picture"/>
                    <pic:cNvPicPr>
                      <a:picLocks noChangeArrowheads="1" noChangeAspect="1"/>
                    </pic:cNvPicPr>
                  </pic:nvPicPr>
                  <pic:blipFill>
                    <a:blip r:embed="rId794"/>
                    <a:stretch>
                      <a:fillRect/>
                    </a:stretch>
                  </pic:blipFill>
                  <pic:spPr bwMode="auto">
                    <a:xfrm>
                      <a:off x="0" y="0"/>
                      <a:ext cx="3600000" cy="891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的共振结构</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t>H</m:t>
        </m:r>
        <m:r>
          <m:rPr>
            <m:sty m:val="p"/>
          </m:rPr>
          <m:t>&gt;</m:t>
        </m:r>
        <m:r>
          <m:t>N</m:t>
        </m:r>
        <m:r>
          <m:rPr>
            <m:sty m:val="p"/>
          </m:rPr>
          <m:t>−</m:t>
        </m:r>
        <m:r>
          <m:t>N</m:t>
        </m:r>
        <m:r>
          <m:rPr>
            <m:sty m:val="p"/>
          </m:rPr>
          <m:t>&lt;</m:t>
        </m:r>
        <m:r>
          <m:t>H</m:t>
        </m:r>
      </m:oMath>
      <w:r>
        <w:rPr>
          <w:rFonts w:ascii="Times New Roman" w:hAnsi="Times New Roman" w:eastAsia="Times New Roman" w:cs="Times New Roman"/>
        </w:rPr>
        <w:t xml:space="preserve">、(II)</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ascii="Times New Roman" w:hAnsi="Times New Roman" w:eastAsia="Times New Roman" w:cs="Times New Roman"/>
        </w:rPr>
        <w:t xml:space="preserve">、(III)</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r>
          <m:rPr>
            <m:sty m:val="p"/>
          </m:rPr>
          <m:t>=</m:t>
        </m:r>
        <m:r>
          <m:t>N</m:t>
        </m:r>
        <m:r>
          <m:rPr>
            <m:sty m:val="p"/>
          </m:rPr>
          <m:t>&lt;</m:t>
        </m:r>
        <m: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之间有一定的双键性质</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N—N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N—N </w:t>
      </w:r>
      <w:r>
        <w:rPr>
          <w:rFonts w:hint="eastAsia" w:ascii="Times New Roman" w:hAnsi="Times New Roman" w:eastAsia="FangSong" w:cs="Times New Roman"/>
        </w:rPr>
        <w:t>之间都是单键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中的形式电荷都为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O</m:t>
        </m:r>
        <m:r>
          <m:rPr>
            <m:sty m:val="p"/>
          </m:rPr>
          <m:t>≤</m:t>
        </m:r>
        <m:sSup>
          <m:e>
            <m:r>
              <m:t>N</m:t>
            </m:r>
          </m:e>
          <m:sup>
            <m:r>
              <m:rPr>
                <m:sty m:val="p"/>
              </m:rPr>
              <m:t>+</m:t>
            </m:r>
          </m:sup>
        </m:sSup>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之间发生相互排斥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的键长短于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最短</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最长为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7"/>
    <w:bookmarkStart w:id="807" w:name="clo2与卤氧氮结构"/>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Times New Roman" w:cs="Times New Roman"/>
        </w:rPr>
        <w:t>ClO2</w:t>
      </w:r>
      <w:r>
        <w:rPr>
          <w:rFonts w:hint="eastAsia" w:ascii="Times New Roman" w:hAnsi="Times New Roman" w:eastAsia="SimHei" w:cs="Times New Roman"/>
        </w:rPr>
        <w:t>与卤氧氮结构</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799" name="Picture"/>
            <a:graphic>
              <a:graphicData uri="http://schemas.openxmlformats.org/drawingml/2006/picture">
                <pic:pic>
                  <pic:nvPicPr>
                    <pic:cNvPr descr="6e933b1b79e68c37b28122b93b07e56e117e4820c11bdb9ab2b33200085d2966.jpg" id="800" name="Picture"/>
                    <pic:cNvPicPr>
                      <a:picLocks noChangeArrowheads="1" noChangeAspect="1"/>
                    </pic:cNvPicPr>
                  </pic:nvPicPr>
                  <pic:blipFill>
                    <a:blip r:embed="rId798"/>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根据路易斯电子理论可分别计算出粒子的化学键数</w:t>
      </w:r>
      <w:r>
        <w:rPr>
          <w:rFonts w:hint="eastAsia" w:ascii="Times New Roman" w:hAnsi="Times New Roman" w:eastAsia="Times New Roman" w:cs="Times New Roman"/>
        </w:rPr>
        <w:t>。</w:t>
      </w:r>
      <w:r>
        <w:rPr>
          <w:rFonts w:hint="eastAsia" w:ascii="Times New Roman" w:hAnsi="Times New Roman" w:eastAsia="FangSong" w:cs="Times New Roman"/>
        </w:rPr>
        <w:t>由于三种粒子均为</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因此化学键数越大</w:t>
      </w:r>
      <w:r>
        <w:rPr>
          <w:rFonts w:hint="eastAsia" w:ascii="Times New Roman" w:hAnsi="Times New Roman" w:eastAsia="Times New Roman" w:cs="Times New Roman"/>
        </w:rPr>
        <w:t>，</w:t>
      </w:r>
      <w:r>
        <w:rPr>
          <w:rFonts w:hint="eastAsia" w:ascii="Times New Roman" w:hAnsi="Times New Roman" w:eastAsia="FangSong" w:cs="Times New Roman"/>
        </w:rPr>
        <w:t>即键级越大</w:t>
      </w:r>
      <w:r>
        <w:rPr>
          <w:rFonts w:hint="eastAsia" w:ascii="Times New Roman" w:hAnsi="Times New Roman" w:eastAsia="Times New Roman" w:cs="Times New Roman"/>
        </w:rPr>
        <w:t>，O—Cl</w:t>
      </w:r>
      <w:r>
        <w:rPr>
          <w:rFonts w:ascii="Times New Roman" w:hAnsi="Times New Roman" w:eastAsia="Times New Roman" w:cs="Times New Roman"/>
        </w:rPr>
        <w:t xml:space="preserve"> </w:t>
      </w:r>
      <w:r>
        <w:rPr>
          <w:rFonts w:hint="eastAsia" w:ascii="Times New Roman" w:hAnsi="Times New Roman" w:eastAsia="FangSong" w:cs="Times New Roman"/>
        </w:rPr>
        <w:t>键长越短</w:t>
      </w:r>
      <w:r>
        <w:rPr>
          <w:rFonts w:hint="eastAsia" w:ascii="Times New Roman" w:hAnsi="Times New Roman" w:eastAsia="Times New Roman" w:cs="Times New Roman"/>
        </w:rPr>
        <w:t>。</w:t>
      </w:r>
    </w:p>
    <w:p>
      <w:pPr>
        <w:pStyle w:val="Compact"/>
        <w:numPr>
          <w:ilvl w:val="0"/>
          <w:numId w:val="1119"/>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p>
    <w:p>
      <w:pPr>
        <w:pStyle w:val="Compact"/>
        <w:numPr>
          <w:ilvl w:val="0"/>
          <w:numId w:val="1119"/>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p>
    <w:p>
      <w:pPr>
        <w:pStyle w:val="Compact"/>
        <w:numPr>
          <w:ilvl w:val="0"/>
          <w:numId w:val="1119"/>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p>
    <w:p>
      <w:pPr>
        <w:pStyle w:val="FirstParagraph"/>
      </w:pPr>
      <w:r>
        <w:rPr>
          <w:rFonts w:hint="eastAsia" w:ascii="Times New Roman" w:hAnsi="Times New Roman" w:eastAsia="FangSong" w:cs="Times New Roman"/>
        </w:rPr>
        <w:t xml:space="preserve">因此三种粒子</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Sup>
          <m:e>
            <m:r>
              <m:rPr>
                <m:sty m:val="p"/>
              </m:rPr>
              <m:t>O</m:t>
            </m:r>
          </m:e>
          <m:sub>
            <m:r>
              <m:rPr>
                <m:sty m:val="p"/>
              </m:rPr>
              <m:t>2</m:t>
            </m:r>
          </m:sub>
          <m:sup>
            <m:r>
              <m:rPr>
                <m:sty m:val="p"/>
              </m:rPr>
              <m:t>−</m:t>
            </m:r>
          </m:sup>
        </m:sSubSup>
        <m:r>
          <m:rPr>
            <m:sty m:val="p"/>
          </m:rPr>
          <m:t>&gt;</m:t>
        </m:r>
        <m:r>
          <m:rPr>
            <m:sty m:val="p"/>
          </m:rPr>
          <m:t>C</m:t>
        </m:r>
        <m:r>
          <m:rPr>
            <m:sty m:val="p"/>
          </m:rPr>
          <m:t>l</m:t>
        </m:r>
        <m:sSub>
          <m:e>
            <m:r>
              <m:rPr>
                <m:sty m:val="p"/>
              </m:rPr>
              <m:t>O</m:t>
            </m:r>
          </m:e>
          <m:sub>
            <m:r>
              <m:rPr>
                <m:sty m:val="p"/>
              </m:rPr>
              <m:t>2</m:t>
            </m:r>
          </m:sub>
        </m:sSub>
        <m:r>
          <m:rPr>
            <m:sty m:val="p"/>
          </m:rPr>
          <m:t>&gt;</m:t>
        </m:r>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也可将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原子电子数修正到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因此结构式更好是</w:t>
      </w:r>
      <w:r>
        <w:rPr>
          <w:rFonts w:ascii="Times New Roman" w:hAnsi="Times New Roman" w:eastAsia="Times New Roman" w:cs="Times New Roman"/>
        </w:rPr>
        <w:t xml:space="preserve"> 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这样</w:t>
      </w:r>
      <w:r>
        <w:rPr>
          <w:rFonts w:ascii="Times New Roman" w:hAnsi="Times New Roman" w:eastAsia="Times New Roman" w:cs="Times New Roman"/>
        </w:rPr>
        <w:t xml:space="preserve"> O </w:t>
      </w:r>
      <w:r>
        <w:rPr>
          <w:rFonts w:hint="eastAsia" w:ascii="Times New Roman" w:hAnsi="Times New Roman" w:eastAsia="FangSong" w:cs="Times New Roman"/>
        </w:rPr>
        <w:t>的形式电荷都为零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原子上的孤对电子数为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Lewis </w:t>
      </w:r>
      <w:r>
        <w:rPr>
          <w:rFonts w:hint="eastAsia" w:ascii="Times New Roman" w:hAnsi="Times New Roman" w:eastAsia="FangSong" w:cs="Times New Roman"/>
        </w:rPr>
        <w:t>电子式确定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4837"/>
            <wp:effectExtent b="0" l="0" r="0" t="0"/>
            <wp:docPr descr="" title="" id="802" name="Picture"/>
            <a:graphic>
              <a:graphicData uri="http://schemas.openxmlformats.org/drawingml/2006/picture">
                <pic:pic>
                  <pic:nvPicPr>
                    <pic:cNvPr descr="af19831bf859dab849d96edc1e09f63871e8db57dc3ca9184d2d77d8c195743f.jpg" id="803" name="Picture"/>
                    <pic:cNvPicPr>
                      <a:picLocks noChangeArrowheads="1" noChangeAspect="1"/>
                    </pic:cNvPicPr>
                  </pic:nvPicPr>
                  <pic:blipFill>
                    <a:blip r:embed="rId801"/>
                    <a:stretch>
                      <a:fillRect/>
                    </a:stretch>
                  </pic:blipFill>
                  <pic:spPr bwMode="auto">
                    <a:xfrm>
                      <a:off x="0" y="0"/>
                      <a:ext cx="3600000" cy="584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两种分子的结构用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280"/>
            <wp:effectExtent b="0" l="0" r="0" t="0"/>
            <wp:docPr descr="" title="" id="805" name="Picture"/>
            <a:graphic>
              <a:graphicData uri="http://schemas.openxmlformats.org/drawingml/2006/picture">
                <pic:pic>
                  <pic:nvPicPr>
                    <pic:cNvPr descr="43cb470e53af80047fa14abe54c24b98f49176aeb648ef08c21f97cdeff7e300.jpg" id="806" name="Picture"/>
                    <pic:cNvPicPr>
                      <a:picLocks noChangeArrowheads="1" noChangeAspect="1"/>
                    </pic:cNvPicPr>
                  </pic:nvPicPr>
                  <pic:blipFill>
                    <a:blip r:embed="rId804"/>
                    <a:stretch>
                      <a:fillRect/>
                    </a:stretch>
                  </pic:blipFill>
                  <pic:spPr bwMode="auto">
                    <a:xfrm>
                      <a:off x="0" y="0"/>
                      <a:ext cx="3600000" cy="1125280"/>
                    </a:xfrm>
                    <a:prstGeom prst="rect">
                      <a:avLst/>
                    </a:prstGeom>
                    <a:noFill/>
                    <a:ln w="9525">
                      <a:noFill/>
                      <a:headEnd/>
                      <a:tailEnd/>
                    </a:ln>
                  </pic:spPr>
                </pic:pic>
              </a:graphicData>
            </a:graphic>
          </wp:inline>
        </w:drawing>
      </w:r>
    </w:p>
    <w:p>
      <w:pPr>
        <w:pStyle w:val="BodyText"/>
      </w:pP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结构如</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原子的孤对电子尽量避开</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基团与</w:t>
      </w:r>
      <w:r>
        <w:rPr>
          <w:rFonts w:ascii="Times New Roman" w:hAnsi="Times New Roman" w:eastAsia="Times New Roman" w:cs="Times New Roman"/>
        </w:rPr>
        <w:t xml:space="preserve"> C—F </w:t>
      </w:r>
      <w:r>
        <w:rPr>
          <w:rFonts w:hint="eastAsia" w:ascii="Times New Roman" w:hAnsi="Times New Roman" w:eastAsia="FangSong" w:cs="Times New Roman"/>
        </w:rPr>
        <w:t>键呈重叠构象</w:t>
      </w:r>
      <w:r>
        <w:rPr>
          <w:rFonts w:hint="eastAsia" w:ascii="Times New Roman" w:hAnsi="Times New Roman" w:eastAsia="Times New Roman" w:cs="Times New Roman"/>
        </w:rPr>
        <w:t>；</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N </w:t>
      </w:r>
      <w:r>
        <w:rPr>
          <w:rFonts w:hint="eastAsia" w:ascii="Times New Roman" w:hAnsi="Times New Roman" w:eastAsia="FangSong" w:cs="Times New Roman"/>
        </w:rPr>
        <w:t>原子拥有不同数量的孤对电子数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的强吸电子作用下</w:t>
      </w:r>
      <w:r>
        <w:rPr>
          <w:rFonts w:hint="eastAsia" w:ascii="Times New Roman" w:hAnsi="Times New Roman" w:eastAsia="Times New Roman" w:cs="Times New Roman"/>
        </w:rPr>
        <w:t>，</w:t>
      </w:r>
      <w:r>
        <w:rPr>
          <w:rFonts w:hint="eastAsia" w:ascii="Times New Roman" w:hAnsi="Times New Roman" w:eastAsia="FangSong" w:cs="Times New Roman"/>
        </w:rPr>
        <w:t>碳原子是</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性的</w:t>
      </w:r>
      <w:r>
        <w:rPr>
          <w:rFonts w:hint="eastAsia" w:ascii="Times New Roman" w:hAnsi="Times New Roman" w:eastAsia="Times New Roman" w:cs="Times New Roman"/>
        </w:rPr>
        <w:t>，</w:t>
      </w:r>
      <w:r>
        <w:rPr>
          <w:rFonts w:hint="eastAsia" w:ascii="Times New Roman" w:hAnsi="Times New Roman" w:eastAsia="FangSong" w:cs="Times New Roman"/>
        </w:rPr>
        <w:t>故共振式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相较于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靠近碳原子的氮原子上带负电荷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 </w:t>
      </w:r>
      <w:r>
        <w:rPr>
          <w:rFonts w:hint="eastAsia" w:ascii="Times New Roman" w:hAnsi="Times New Roman" w:eastAsia="FangSong" w:cs="Times New Roman"/>
        </w:rPr>
        <w:t>原子上的孤电子云更易分散</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因而能量更低</w:t>
      </w:r>
      <w:r>
        <w:rPr>
          <w:rFonts w:hint="eastAsia" w:ascii="Times New Roman" w:hAnsi="Times New Roman" w:eastAsia="Times New Roman" w:cs="Times New Roman"/>
        </w:rPr>
        <w:t>，</w:t>
      </w:r>
      <w:r>
        <w:rPr>
          <w:rFonts w:hint="eastAsia" w:ascii="Times New Roman" w:hAnsi="Times New Roman" w:eastAsia="FangSong" w:cs="Times New Roman"/>
        </w:rPr>
        <w:t>更占优势</w:t>
      </w:r>
      <w:r>
        <w:rPr>
          <w:rFonts w:hint="eastAsia" w:ascii="Times New Roman" w:hAnsi="Times New Roman" w:eastAsia="Times New Roman" w:cs="Times New Roman"/>
        </w:rPr>
        <w:t>，</w:t>
      </w:r>
      <w:r>
        <w:rPr>
          <w:rFonts w:hint="eastAsia" w:ascii="Times New Roman" w:hAnsi="Times New Roman" w:eastAsia="FangSong" w:cs="Times New Roman"/>
        </w:rPr>
        <w:t>此时氮原子上的两对电子为了减小与</w:t>
      </w:r>
      <w:r>
        <w:rPr>
          <w:rFonts w:ascii="Times New Roman" w:hAnsi="Times New Roman" w:eastAsia="Times New Roman" w:cs="Times New Roman"/>
        </w:rPr>
        <w:t xml:space="preserve"> C—F </w:t>
      </w:r>
      <w:r>
        <w:rPr>
          <w:rFonts w:hint="eastAsia" w:ascii="Times New Roman" w:hAnsi="Times New Roman" w:eastAsia="FangSong" w:cs="Times New Roman"/>
        </w:rPr>
        <w:t>键之间的能量差异</w:t>
      </w:r>
      <w:r>
        <w:rPr>
          <w:rFonts w:hint="eastAsia" w:ascii="Times New Roman" w:hAnsi="Times New Roman" w:eastAsia="Times New Roman" w:cs="Times New Roman"/>
        </w:rPr>
        <w:t>，</w:t>
      </w:r>
      <w:r>
        <w:rPr>
          <w:rFonts w:hint="eastAsia" w:ascii="Times New Roman" w:hAnsi="Times New Roman" w:eastAsia="FangSong" w:cs="Times New Roman"/>
        </w:rPr>
        <w:t>会与</w:t>
      </w:r>
      <w:r>
        <w:rPr>
          <w:rFonts w:ascii="Times New Roman" w:hAnsi="Times New Roman" w:eastAsia="Times New Roman" w:cs="Times New Roman"/>
        </w:rPr>
        <w:t xml:space="preserve"> C—F </w:t>
      </w:r>
      <w:r>
        <w:rPr>
          <w:rFonts w:hint="eastAsia" w:ascii="Times New Roman" w:hAnsi="Times New Roman" w:eastAsia="FangSong" w:cs="Times New Roman"/>
        </w:rPr>
        <w:t>键之间形成交叉式构象</w:t>
      </w:r>
      <w:r>
        <w:rPr>
          <w:rFonts w:hint="eastAsia" w:ascii="Times New Roman" w:hAnsi="Times New Roman" w:eastAsia="Times New Roman" w:cs="Times New Roman"/>
        </w:rPr>
        <w:t>，</w:t>
      </w:r>
      <w:r>
        <w:rPr>
          <w:rFonts w:hint="eastAsia" w:ascii="Times New Roman" w:hAnsi="Times New Roman" w:eastAsia="FangSong" w:cs="Times New Roman"/>
        </w:rPr>
        <w:t>同时叠氮</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基团与另外两个</w:t>
      </w:r>
      <w:r>
        <w:rPr>
          <w:rFonts w:ascii="Times New Roman" w:hAnsi="Times New Roman" w:eastAsia="Times New Roman" w:cs="Times New Roman"/>
        </w:rPr>
        <w:t xml:space="preserve"> C—F </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之间存在很大的排斥力</w:t>
      </w:r>
      <w:r>
        <w:rPr>
          <w:rFonts w:hint="eastAsia" w:ascii="Times New Roman" w:hAnsi="Times New Roman" w:eastAsia="Times New Roman" w:cs="Times New Roman"/>
        </w:rPr>
        <w:t>，</w:t>
      </w:r>
      <w:r>
        <w:rPr>
          <w:rFonts w:hint="eastAsia" w:ascii="Times New Roman" w:hAnsi="Times New Roman" w:eastAsia="FangSong" w:cs="Times New Roman"/>
        </w:rPr>
        <w:t>若是形成带帽八面体或是五角双锥结构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之间的排斥作用就会大大增加</w:t>
      </w:r>
      <w:r>
        <w:rPr>
          <w:rFonts w:hint="eastAsia" w:ascii="Times New Roman" w:hAnsi="Times New Roman" w:eastAsia="Times New Roman" w:cs="Times New Roman"/>
        </w:rPr>
        <w:t>，</w:t>
      </w:r>
      <w:r>
        <w:rPr>
          <w:rFonts w:hint="eastAsia" w:ascii="Times New Roman" w:hAnsi="Times New Roman" w:eastAsia="FangSong" w:cs="Times New Roman"/>
        </w:rPr>
        <w:t>使得能量大大升高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的那对孤对电子被压入</w:t>
      </w:r>
      <w:r>
        <w:rPr>
          <w:rFonts w:ascii="Times New Roman" w:hAnsi="Times New Roman" w:eastAsia="Times New Roman" w:cs="Times New Roman"/>
        </w:rPr>
        <w:t xml:space="preserve"> 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判断出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是直线型</w:t>
      </w:r>
      <w:r>
        <w:rPr>
          <w:rFonts w:hint="eastAsia" w:ascii="Times New Roman" w:hAnsi="Times New Roman" w:eastAsia="Times New Roman" w:cs="Times New Roman"/>
        </w:rPr>
        <w:t>；</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hint="eastAsia" w:ascii="Times New Roman" w:hAnsi="Times New Roman" w:eastAsia="FangSong" w:cs="Times New Roman"/>
        </w:rPr>
        <w:t>是弯曲型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电荷较高</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会使得</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发生强烈极化而变形</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Be—Cl </w:t>
      </w:r>
      <w:r>
        <w:rPr>
          <w:rFonts w:hint="eastAsia" w:ascii="Times New Roman" w:hAnsi="Times New Roman" w:eastAsia="FangSong" w:cs="Times New Roman"/>
        </w:rPr>
        <w:t>键共价成分占优</w:t>
      </w:r>
      <w:r>
        <w:rPr>
          <w:rFonts w:hint="eastAsia" w:ascii="Times New Roman" w:hAnsi="Times New Roman" w:eastAsia="Times New Roman" w:cs="Times New Roman"/>
        </w:rPr>
        <w:t>，</w:t>
      </w:r>
      <w:r>
        <w:rPr>
          <w:rFonts w:hint="eastAsia" w:ascii="Times New Roman" w:hAnsi="Times New Roman" w:eastAsia="FangSong" w:cs="Times New Roman"/>
        </w:rPr>
        <w:t>故为直线型</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会使得次外层的电子与</w:t>
      </w:r>
      <w:r>
        <w:rPr>
          <w:rFonts w:ascii="Times New Roman" w:hAnsi="Times New Roman" w:eastAsia="Times New Roman" w:cs="Times New Roman"/>
        </w:rPr>
        <w:t xml:space="preserve"> s </w:t>
      </w:r>
      <w:r>
        <w:rPr>
          <w:rFonts w:hint="eastAsia" w:ascii="Times New Roman" w:hAnsi="Times New Roman" w:eastAsia="FangSong" w:cs="Times New Roman"/>
        </w:rPr>
        <w:t>电子重新形成有效价电子层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除了两对成键电子云之外</w:t>
      </w:r>
      <w:r>
        <w:rPr>
          <w:rFonts w:hint="eastAsia" w:ascii="Times New Roman" w:hAnsi="Times New Roman" w:eastAsia="Times New Roman" w:cs="Times New Roman"/>
        </w:rPr>
        <w:t>，</w:t>
      </w:r>
      <w:r>
        <w:rPr>
          <w:rFonts w:hint="eastAsia" w:ascii="Times New Roman" w:hAnsi="Times New Roman" w:eastAsia="FangSong" w:cs="Times New Roman"/>
        </w:rPr>
        <w:t>还包含一对或多对孤对电子的非键电子云</w:t>
      </w:r>
      <w:r>
        <w:rPr>
          <w:rFonts w:hint="eastAsia" w:ascii="Times New Roman" w:hAnsi="Times New Roman" w:eastAsia="Times New Roman" w:cs="Times New Roman"/>
        </w:rPr>
        <w:t>，</w:t>
      </w:r>
      <w:r>
        <w:rPr>
          <w:rFonts w:hint="eastAsia" w:ascii="Times New Roman" w:hAnsi="Times New Roman" w:eastAsia="FangSong" w:cs="Times New Roman"/>
        </w:rPr>
        <w:t>使得分子形成弯曲型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7" w:name="离域π键的判断与解释"/>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20"/>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0282"/>
            <wp:effectExtent b="0" l="0" r="0" t="0"/>
            <wp:docPr descr="" title="" id="809" name="Picture"/>
            <a:graphic>
              <a:graphicData uri="http://schemas.openxmlformats.org/drawingml/2006/picture">
                <pic:pic>
                  <pic:nvPicPr>
                    <pic:cNvPr descr="3d149e54e9de218854a122d938ace66b28e14b8968afba29cd28ff1a92ff0144.jpg" id="810" name="Picture"/>
                    <pic:cNvPicPr>
                      <a:picLocks noChangeArrowheads="1" noChangeAspect="1"/>
                    </pic:cNvPicPr>
                  </pic:nvPicPr>
                  <pic:blipFill>
                    <a:blip r:embed="rId808"/>
                    <a:stretch>
                      <a:fillRect/>
                    </a:stretch>
                  </pic:blipFill>
                  <pic:spPr bwMode="auto">
                    <a:xfrm>
                      <a:off x="0" y="0"/>
                      <a:ext cx="3600000" cy="9302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9729"/>
            <wp:effectExtent b="0" l="0" r="0" t="0"/>
            <wp:docPr descr="" title="" id="812" name="Picture"/>
            <a:graphic>
              <a:graphicData uri="http://schemas.openxmlformats.org/drawingml/2006/picture">
                <pic:pic>
                  <pic:nvPicPr>
                    <pic:cNvPr descr="70eb696f1b8ed4ce3f46d4abe127b270805942041fb7c0e42c412e08dfc98f08.jpg" id="813" name="Picture"/>
                    <pic:cNvPicPr>
                      <a:picLocks noChangeArrowheads="1" noChangeAspect="1"/>
                    </pic:cNvPicPr>
                  </pic:nvPicPr>
                  <pic:blipFill>
                    <a:blip r:embed="rId811"/>
                    <a:stretch>
                      <a:fillRect/>
                    </a:stretch>
                  </pic:blipFill>
                  <pic:spPr bwMode="auto">
                    <a:xfrm>
                      <a:off x="0" y="0"/>
                      <a:ext cx="3600000" cy="9097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原子用</w:t>
      </w:r>
      <w:r>
        <w:rPr>
          <w:rFonts w:hint="eastAsia" w:ascii="Times New Roman" w:hAnsi="Times New Roman" w:eastAsia="Times New Roman" w:cs="Times New Roman"/>
        </w:rPr>
        <w:t>2</w:t>
      </w:r>
      <w:r>
        <w:rPr>
          <w:rFonts w:hint="eastAsia" w:ascii="Times New Roman" w:hAnsi="Times New Roman" w:eastAsia="FangSong" w:cs="Times New Roman"/>
        </w:rPr>
        <w:t>个有单电子的</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不等性杂化轨道与</w:t>
      </w:r>
      <w:r>
        <w:rPr>
          <w:rFonts w:hint="eastAsia" w:ascii="Times New Roman" w:hAnsi="Times New Roman" w:eastAsia="Times New Roman" w:cs="Times New Roman"/>
        </w:rPr>
        <w:t>2</w:t>
      </w:r>
      <w:r>
        <w:rPr>
          <w:rFonts w:hint="eastAsia" w:ascii="Times New Roman" w:hAnsi="Times New Roman" w:eastAsia="FangSong" w:cs="Times New Roman"/>
        </w:rPr>
        <w:t>个配体</w:t>
      </w:r>
      <w:r>
        <w:rPr>
          <w:rFonts w:hint="eastAsia" w:ascii="Times New Roman" w:hAnsi="Times New Roman" w:eastAsia="Times New Roman" w:cs="Times New Roman"/>
        </w:rPr>
        <w:t>O</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r>
          <m:t>2</m:t>
        </m:r>
        <m:sSub>
          <m:e>
            <m:r>
              <m:rPr>
                <m:scr m:val="fraktu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原子之间还存在着一个垂直于分子平面的大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键是由中心</w:t>
      </w:r>
      <w:r>
        <w:rPr>
          <w:rFonts w:hint="eastAsia" w:ascii="Times New Roman" w:hAnsi="Times New Roman" w:eastAsia="Times New Roman" w:cs="Times New Roman"/>
        </w:rPr>
        <w:t>O</w:t>
      </w:r>
      <w:r>
        <w:rPr>
          <w:rFonts w:hint="eastAsia" w:ascii="Times New Roman" w:hAnsi="Times New Roman" w:eastAsia="FangSong" w:cs="Times New Roman"/>
        </w:rPr>
        <w:t>原子提供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2</w:t>
      </w:r>
      <w:r>
        <w:rPr>
          <w:rFonts w:hint="eastAsia" w:ascii="Times New Roman" w:hAnsi="Times New Roman" w:eastAsia="FangSong" w:cs="Times New Roman"/>
        </w:rPr>
        <w:t>个配位</w:t>
      </w:r>
      <w:r>
        <w:rPr>
          <w:rFonts w:hint="eastAsia" w:ascii="Times New Roman" w:hAnsi="Times New Roman" w:eastAsia="Times New Roman" w:cs="Times New Roman"/>
        </w:rPr>
        <w:t>O</w:t>
      </w:r>
      <w:r>
        <w:rPr>
          <w:rFonts w:hint="eastAsia" w:ascii="Times New Roman" w:hAnsi="Times New Roman" w:eastAsia="FangSong" w:cs="Times New Roman"/>
        </w:rPr>
        <w:t>原子各提供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4860"/>
            <wp:effectExtent b="0" l="0" r="0" t="0"/>
            <wp:docPr descr="" title="" id="815" name="Picture"/>
            <a:graphic>
              <a:graphicData uri="http://schemas.openxmlformats.org/drawingml/2006/picture">
                <pic:pic>
                  <pic:nvPicPr>
                    <pic:cNvPr descr="e3f154c4d98387430628d0cfd6f5388265f4a32655e6470a916ef05699a98939.jpg" id="816" name="Picture"/>
                    <pic:cNvPicPr>
                      <a:picLocks noChangeArrowheads="1" noChangeAspect="1"/>
                    </pic:cNvPicPr>
                  </pic:nvPicPr>
                  <pic:blipFill>
                    <a:blip r:embed="rId814"/>
                    <a:stretch>
                      <a:fillRect/>
                    </a:stretch>
                  </pic:blipFill>
                  <pic:spPr bwMode="auto">
                    <a:xfrm>
                      <a:off x="0" y="0"/>
                      <a:ext cx="3600000" cy="8048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817"/>
    <w:bookmarkStart w:id="818" w:name="o2系列mo排布与稳定性"/>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O</m:t>
              </m:r>
            </m:e>
            <m:sub>
              <m:r>
                <m:t>2</m:t>
              </m:r>
            </m:sub>
            <m:sup>
              <m:r>
                <m:t>2</m:t>
              </m:r>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m:oMathPara>
    </w:p>
    <w:p>
      <w:pPr>
        <w:pStyle w:val="FirstParagraph"/>
        <w:spacing w:after="80"/>
      </w:pPr>
      <w:r>
        <w:rPr>
          <w:rFonts w:hint="eastAsia" w:ascii="Times New Roman" w:hAnsi="Times New Roman" w:eastAsia="FangSong" w:cs="Times New Roman"/>
        </w:rPr>
        <w:t>通过键级可以比较出稳定性顺序</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sSubSup>
                <m:e>
                  <m:r>
                    <m:t>O</m:t>
                  </m:r>
                </m:e>
                <m:sub>
                  <m:r>
                    <m:t>2</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c>
          <w:tcPr/>
          <w:p>
            <w:pPr>
              <w:pStyle w:val="Compact"/>
              <w:jc w:val="center"/>
            </w:pPr>
            <m:oMath>
              <m:sSub>
                <m:e>
                  <m:r>
                    <m:t>O</m:t>
                  </m:r>
                </m:e>
                <m:sub>
                  <m:r>
                    <m:t>2</m:t>
                  </m:r>
                </m:sub>
              </m:sSub>
            </m:oMath>
            <w:r>
              <w:rPr>
                <w:rFonts w:ascii="Times New Roman" w:hAnsi="Times New Roman" w:eastAsia="Times New Roman" w:cs="Times New Roman"/>
                <w:b/>
              </w:rPr>
              <w:t xml:space="preserve">​</w:t>
            </w:r>
          </w:p>
        </w:tc>
        <w:tc>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稳定性顺序</w:t>
      </w:r>
      <w:r>
        <w:rPr>
          <w:rFonts w:hint="eastAsia" w:ascii="Times New Roman" w:hAnsi="Times New Roman" w:eastAsia="Times New Roman" w:cs="Times New Roman"/>
        </w:rPr>
        <w:t>：</w:t>
      </w:r>
      <m:oMath>
        <m:oMathPr>
          <m:ctrlPr>
            <w:rPr>
              <w:sz w:val="28"/>
              <w:szCs w:val="28"/>
            </w:rPr>
          </m:ctrlPr>
        </m:oMathPr>
        <m:sSubSup>
          <m:e>
            <m:r>
              <m:t>O</m:t>
            </m:r>
          </m:e>
          <m:sub>
            <m:r>
              <m:t>2</m:t>
            </m:r>
          </m:sub>
          <m:sup>
            <m:r>
              <m:t>2</m:t>
            </m:r>
            <m:r>
              <m:rPr>
                <m:sty m:val="p"/>
              </m:rPr>
              <m:t>−</m:t>
            </m:r>
          </m:sup>
        </m:sSubSup>
        <m:r>
          <m:rPr>
            <m:sty m:val="p"/>
          </m:rPr>
          <m:t>&lt;</m:t>
        </m:r>
        <m:sSubSup>
          <m:e>
            <m:r>
              <m:t>O</m:t>
            </m:r>
          </m:e>
          <m:sub>
            <m:r>
              <m:t>2</m:t>
            </m:r>
          </m:sub>
          <m:sup>
            <m:r>
              <m:rPr>
                <m:sty m:val="p"/>
              </m:rPr>
              <m:t>−</m:t>
            </m:r>
          </m:sup>
        </m:sSubSup>
        <m:r>
          <m:rPr>
            <m:sty m:val="p"/>
          </m:rPr>
          <m:t>&lt;</m:t>
        </m:r>
        <m:sSub>
          <m:e>
            <m:r>
              <m:t>O</m:t>
            </m:r>
          </m:e>
          <m:sub>
            <m:r>
              <m:t>2</m:t>
            </m:r>
          </m:sub>
        </m:sSub>
        <m:r>
          <m:rPr>
            <m:sty m:val="p"/>
          </m:rPr>
          <m:t>&lt;</m:t>
        </m:r>
        <m:sSubSup>
          <m:e>
            <m:r>
              <m:t>O</m:t>
            </m:r>
          </m:e>
          <m:sub>
            <m:r>
              <m:t>2</m:t>
            </m:r>
          </m:sub>
          <m:sup>
            <m:r>
              <m:rPr>
                <m:sty m:val="p"/>
              </m:rPr>
              <m:t>+</m:t>
            </m:r>
          </m:sup>
        </m:sSubSup>
      </m:oMath>
    </w:p>
    <w:p>
      <w:pPr>
        <w:spacing w:before="160" w:after="80"/>
      </w:pPr>
      <w:r>
        <w:pict>
          <v:rect style="width:0;height:1.5pt" o:hralign="center" o:hrstd="t" o:hr="t"/>
        </w:pict>
      </w:r>
    </w:p>
    <w:bookmarkEnd w:id="818"/>
    <w:bookmarkStart w:id="822" w:name="分子极性-4"/>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m:t>
        </m:r>
        <m:r>
          <m:rPr>
            <m:sty m:val="p"/>
          </m:rPr>
          <m:t>​</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48"/>
            <wp:effectExtent b="0" l="0" r="0" t="0"/>
            <wp:docPr descr="" title="" id="820" name="Picture"/>
            <a:graphic>
              <a:graphicData uri="http://schemas.openxmlformats.org/drawingml/2006/picture">
                <pic:pic>
                  <pic:nvPicPr>
                    <pic:cNvPr descr="26b77ec87b216638f426720e14c94d97c416c1a84f77587d7abefbbb1024a6aa.jpg" id="821" name="Picture"/>
                    <pic:cNvPicPr>
                      <a:picLocks noChangeArrowheads="1" noChangeAspect="1"/>
                    </pic:cNvPicPr>
                  </pic:nvPicPr>
                  <pic:blipFill>
                    <a:blip r:embed="rId819"/>
                    <a:stretch>
                      <a:fillRect/>
                    </a:stretch>
                  </pic:blipFill>
                  <pic:spPr bwMode="auto">
                    <a:xfrm>
                      <a:off x="0" y="0"/>
                      <a:ext cx="3600000" cy="10366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2"/>
    <w:bookmarkStart w:id="823" w:name="共价键"/>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23</m:t>
                  </m:r>
                  <m:r>
                    <m:rPr>
                      <m:sty m:val="p"/>
                    </m:rPr>
                    <m:t>×</m:t>
                  </m:r>
                  <m:r>
                    <m:t>35</m:t>
                  </m:r>
                  <m:r>
                    <m:rPr>
                      <m:sty m:val="p"/>
                    </m:rPr>
                    <m:t>)</m:t>
                  </m:r>
                  <m:r>
                    <m:rPr>
                      <m:sty m:val="p"/>
                    </m:rPr>
                    <m:t>×</m:t>
                  </m:r>
                  <m:r>
                    <m:rPr>
                      <m:sty m:val="p"/>
                    </m:rPr>
                    <m:t>(</m:t>
                  </m:r>
                  <m:r>
                    <m:t>1.6</m:t>
                  </m:r>
                  <m:r>
                    <m:rPr>
                      <m:sty m:val="p"/>
                    </m:rPr>
                    <m:t>×</m:t>
                  </m:r>
                  <m:sSup>
                    <m:e>
                      <m:r>
                        <m:t>10</m:t>
                      </m:r>
                    </m:e>
                    <m:sup>
                      <m:r>
                        <m:rPr>
                          <m:sty m:val="p"/>
                        </m:rPr>
                        <m:t>−</m:t>
                      </m:r>
                      <m:r>
                        <m:t>27</m:t>
                      </m:r>
                    </m:sup>
                  </m:sSup>
                  <m:r>
                    <m:rPr>
                      <m:sty m:val="p"/>
                    </m:rPr>
                    <m:t>k</m:t>
                  </m:r>
                  <m:r>
                    <m:rPr>
                      <m:sty m:val="p"/>
                    </m:rPr>
                    <m:t>g</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1.76</m:t>
              </m:r>
              <m:r>
                <m:rPr>
                  <m:sty m:val="p"/>
                </m:rPr>
                <m:t>×</m:t>
              </m:r>
              <m:sSup>
                <m:e>
                  <m:r>
                    <m:t>10</m:t>
                  </m:r>
                </m:e>
                <m:sup>
                  <m:r>
                    <m:rPr>
                      <m:sty m:val="p"/>
                    </m:rPr>
                    <m:t>−</m:t>
                  </m:r>
                  <m:r>
                    <m:t>43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1.6</m:t>
                  </m:r>
                  <m:r>
                    <m:rPr>
                      <m:sty m:val="p"/>
                    </m:rPr>
                    <m:t>×</m:t>
                  </m:r>
                  <m:sSup>
                    <m:e>
                      <m:r>
                        <m:t>10</m:t>
                      </m:r>
                    </m:e>
                    <m:sup>
                      <m:r>
                        <m:rPr>
                          <m:sty m:val="p"/>
                        </m:rPr>
                        <m:t>−</m:t>
                      </m:r>
                      <m:r>
                        <m:t>19</m:t>
                      </m:r>
                    </m:sup>
                  </m:sSup>
                  <m:r>
                    <m:rPr>
                      <m:sty m:val="p"/>
                    </m:rPr>
                    <m:t>C</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2.94</m:t>
              </m:r>
              <m:r>
                <m:rPr>
                  <m:sty m:val="p"/>
                </m:rPr>
                <m:t>×</m:t>
              </m:r>
              <m:sSup>
                <m:e>
                  <m:r>
                    <m:t>10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w:t>
      </w:r>
      <m:oMath>
        <m:sSup>
          <m:e>
            <m:r>
              <m:t>10</m:t>
            </m:r>
          </m:e>
          <m:sup>
            <m:r>
              <m:t>34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p>
      <w:pPr>
        <w:spacing w:before="160" w:after="80"/>
      </w:pPr>
      <w:r>
        <w:pict>
          <v:rect style="width:0;height:1.5pt" o:hralign="center" o:hrstd="t" o:hr="t"/>
        </w:pict>
      </w:r>
    </w:p>
    <w:bookmarkEnd w:id="823"/>
    <w:bookmarkStart w:id="824" w:name="共价键-1"/>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微粒及</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2</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r>
          <m:rPr>
            <m:sty m:val="p"/>
          </m:rPr>
          <m:t>:</m:t>
        </m:r>
        <m:r>
          <m:t>O</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3</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r>
          <m:t>σ</m:t>
        </m:r>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2.5 2 1.5 1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键长次序</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最长</w:t>
      </w:r>
      <w:r>
        <w:rPr>
          <w:rFonts w:ascii="Times New Roman" w:hAnsi="Times New Roman" w:eastAsia="Times New Roman" w:cs="Times New Roman"/>
        </w:rPr>
        <w:t xml:space="preserve"> </w:t>
      </w:r>
      <w:r>
        <w:rPr>
          <w:rFonts w:hint="eastAsia" w:ascii="Times New Roman" w:hAnsi="Times New Roman" w:eastAsia="FangSong" w:cs="Times New Roman"/>
        </w:rPr>
        <w:t xml:space="preserve">磁性</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这里化学键的表示式中</w:t>
      </w:r>
      <w:r>
        <w:rPr>
          <w:rFonts w:hint="eastAsia" w:ascii="Times New Roman" w:hAnsi="Times New Roman" w:eastAsia="Times New Roman" w:cs="Times New Roman"/>
        </w:rPr>
        <w:t>，</w:t>
      </w:r>
      <w:r>
        <w:rPr>
          <w:rFonts w:hint="eastAsia" w:ascii="Times New Roman" w:hAnsi="Times New Roman" w:eastAsia="FangSong" w:cs="Times New Roman"/>
        </w:rPr>
        <w:t>实线代表两个原子共用一对电子的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两条虚线代表两个方向的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成键轨道上</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中原子外侧各有一对孤对电子</w:t>
      </w:r>
      <w:r>
        <w:rPr>
          <w:rFonts w:hint="eastAsia" w:ascii="Times New Roman" w:hAnsi="Times New Roman" w:eastAsia="Times New Roman" w:cs="Times New Roman"/>
        </w:rPr>
        <w:t>，</w:t>
      </w:r>
      <w:r>
        <w:rPr>
          <w:rFonts w:hint="eastAsia" w:ascii="Times New Roman" w:hAnsi="Times New Roman" w:eastAsia="FangSong" w:cs="Times New Roman"/>
        </w:rPr>
        <w:t>它代表</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两个轨道上的两对电子</w:t>
      </w:r>
      <w:r>
        <w:rPr>
          <w:rFonts w:hint="eastAsia" w:ascii="Times New Roman" w:hAnsi="Times New Roman" w:eastAsia="Times New Roman" w:cs="Times New Roman"/>
        </w:rPr>
        <w:t>，</w:t>
      </w:r>
      <w:r>
        <w:rPr>
          <w:rFonts w:hint="eastAsia" w:ascii="Times New Roman" w:hAnsi="Times New Roman" w:eastAsia="FangSong" w:cs="Times New Roman"/>
        </w:rPr>
        <w:t>因成键和反键互相抵消而不形成化学键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原子上各有两对孤对电子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原子上各有</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24"/>
    <w:bookmarkStart w:id="825" w:name="共价键-2"/>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122"/>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能级高低次序为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sSub>
          <m:e>
            <m:r>
              <m:t>E</m:t>
            </m:r>
          </m:e>
          <m:sub>
            <m:r>
              <m:t>1</m:t>
            </m:r>
          </m:sub>
        </m:sSub>
        <m:r>
          <m:rPr>
            <m:sty m:val="p"/>
          </m:rPr>
          <m:t>&gt;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个电子都在反键轨道上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约高出</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个电子分别处在成键轨道和反键轨道上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个电子的自旋相反</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个电子的自旋相同</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稍高于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能级最低的激发态</w:t>
      </w:r>
      <w:r>
        <w:rPr>
          <w:rFonts w:hint="eastAsia" w:ascii="Times New Roman" w:hAnsi="Times New Roman" w:eastAsia="Times New Roman" w:cs="Times New Roman"/>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825"/>
    <w:bookmarkStart w:id="826" w:name="共价键-3"/>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B</m:t>
              </m:r>
            </m:e>
            <m:sub>
              <m:r>
                <m:t>2</m:t>
              </m:r>
            </m:sub>
          </m:sSub>
          <m:r>
            <m:rPr>
              <m:sty m:val="p"/>
            </m:rPr>
            <m:t>&lt;</m:t>
          </m:r>
          <m:sSub>
            <m:e>
              <m:r>
                <m:rPr>
                  <m:sty m:val="p"/>
                </m:rPr>
                <m:t>C</m:t>
              </m:r>
            </m:e>
            <m:sub>
              <m:r>
                <m:t>2</m:t>
              </m:r>
            </m:sub>
          </m:sSub>
          <m:r>
            <m:rPr>
              <m:sty m:val="p"/>
            </m:rPr>
            <m:t>&lt;</m:t>
          </m:r>
          <m:sSub>
            <m:e>
              <m:r>
                <m:rPr>
                  <m:sty m:val="p"/>
                </m:rPr>
                <m:t>N</m:t>
              </m:r>
            </m:e>
            <m:sub>
              <m:r>
                <m:t>2</m:t>
              </m:r>
            </m:sub>
          </m:sSub>
          <m:r>
            <m:rPr>
              <m:sty m:val="p"/>
            </m:rPr>
            <m:t>&gt;</m:t>
          </m:r>
          <m:sSub>
            <m:e>
              <m:r>
                <m:rPr>
                  <m:sty m:val="p"/>
                </m:rPr>
                <m:t>O</m:t>
              </m:r>
            </m:e>
            <m:sub>
              <m:r>
                <m:t>2</m:t>
              </m:r>
            </m:sub>
          </m:sSub>
          <m:r>
            <m:rPr>
              <m:sty m:val="p"/>
            </m:rPr>
            <m:t>&gt;</m:t>
          </m:r>
          <m:sSub>
            <m:e>
              <m:r>
                <m:rPr>
                  <m:sty m:val="p"/>
                </m:rPr>
                <m:t>F</m:t>
              </m:r>
            </m:e>
            <m:sub>
              <m:r>
                <m:t>2</m:t>
              </m:r>
            </m:sub>
          </m:sSub>
        </m:oMath>
      </m:oMathPara>
    </w:p>
    <w:p>
      <w:pPr>
        <w:pStyle w:val="FirstParagraph"/>
      </w:pPr>
      <m:oMathPara>
        <m:oMathParaPr>
          <m:jc m:val="center"/>
          <m:ctrlPr>
            <w:rPr>
              <w:sz w:val="28"/>
              <w:szCs w:val="28"/>
            </w:rPr>
          </m:ctrlPr>
        </m:oMathParaPr>
        <m:oMath>
          <m:r>
            <m:rPr>
              <m:sty m:val="p"/>
            </m:rPr>
            <m:t>键</m:t>
          </m:r>
          <m:r>
            <m:rPr>
              <m:sty m:val="p"/>
            </m:rPr>
            <m:t>能</m:t>
          </m:r>
          <m:r>
            <m:t> </m:t>
          </m:r>
          <m:sSub>
            <m:e>
              <m:r>
                <m:rPr>
                  <m:sty m:val="p"/>
                </m:rPr>
                <m:t>B</m:t>
              </m:r>
            </m:e>
            <m:sub>
              <m:r>
                <m:rPr>
                  <m:sty m:val="p"/>
                </m:rPr>
                <m:t>2</m:t>
              </m:r>
            </m:sub>
          </m:sSub>
          <m:r>
            <m:rPr>
              <m:sty m:val="p"/>
            </m:rPr>
            <m:t>&lt;</m:t>
          </m:r>
          <m:sSub>
            <m:e>
              <m:r>
                <m:rPr>
                  <m:sty m:val="p"/>
                </m:rPr>
                <m:t>C</m:t>
              </m:r>
            </m:e>
            <m:sub>
              <m:r>
                <m:rPr>
                  <m:sty m:val="p"/>
                </m:rPr>
                <m:t>2</m:t>
              </m:r>
            </m:sub>
          </m:sSub>
          <m:r>
            <m:rPr>
              <m:sty m:val="p"/>
            </m:rPr>
            <m:t>&lt;</m:t>
          </m:r>
          <m:sSub>
            <m:e>
              <m:r>
                <m:rPr>
                  <m:sty m:val="p"/>
                </m:rPr>
                <m:t>N</m:t>
              </m:r>
            </m:e>
            <m:sub>
              <m:r>
                <m:rPr>
                  <m:sty m:val="p"/>
                </m:rPr>
                <m:t>2</m:t>
              </m:r>
            </m:sub>
          </m:sSub>
          <m:r>
            <m:rPr>
              <m:sty m:val="p"/>
            </m:rPr>
            <m:t>&gt;</m:t>
          </m:r>
          <m:sSub>
            <m:e>
              <m:r>
                <m:rPr>
                  <m:sty m:val="p"/>
                </m:rPr>
                <m:t>O</m:t>
              </m:r>
            </m:e>
            <m:sub>
              <m:r>
                <m:rPr>
                  <m:sty m:val="p"/>
                </m:rPr>
                <m:t>2</m:t>
              </m:r>
            </m:sub>
          </m:sSub>
          <m:r>
            <m:rPr>
              <m:sty m:val="p"/>
            </m:rPr>
            <m:t>&gt;</m:t>
          </m:r>
          <m:sSub>
            <m:e>
              <m:r>
                <m:rPr>
                  <m:sty m:val="p"/>
                </m:rPr>
                <m:t>F</m:t>
              </m:r>
            </m:e>
            <m:sub>
              <m:r>
                <m:rPr>
                  <m:sty m:val="p"/>
                </m:rPr>
                <m:t>2</m:t>
              </m:r>
            </m:sub>
          </m:sSub>
        </m:oMath>
      </m:oMathPara>
    </w:p>
    <w:p>
      <w:pPr>
        <w:pStyle w:val="FirstParagraph"/>
      </w:pPr>
      <m:oMathPara>
        <m:oMathParaPr>
          <m:jc m:val="center"/>
          <m:ctrlPr>
            <w:rPr>
              <w:sz w:val="28"/>
              <w:szCs w:val="28"/>
            </w:rPr>
          </m:ctrlPr>
        </m:oMathParaPr>
        <m:oMath>
          <m:r>
            <m:rPr>
              <m:sty m:val="p"/>
            </m:rPr>
            <m:t>键</m:t>
          </m:r>
          <m:r>
            <m:rPr>
              <m:sty m:val="p"/>
            </m:rPr>
            <m:t>长</m:t>
          </m:r>
          <m:r>
            <m:t> </m:t>
          </m:r>
          <m:sSub>
            <m:e>
              <m:r>
                <m:rPr>
                  <m:sty m:val="p"/>
                </m:rPr>
                <m:t>B</m:t>
              </m:r>
            </m:e>
            <m:sub>
              <m:r>
                <m:t>2</m:t>
              </m:r>
            </m:sub>
          </m:sSub>
          <m:r>
            <m:rPr>
              <m:sty m:val="p"/>
            </m:rPr>
            <m:t>&gt;</m:t>
          </m:r>
          <m:sSub>
            <m:e>
              <m:r>
                <m:rPr>
                  <m:sty m:val="p"/>
                </m:rPr>
                <m:t>C</m:t>
              </m:r>
            </m:e>
            <m:sub>
              <m:r>
                <m:t>2</m:t>
              </m:r>
            </m:sub>
          </m:sSub>
          <m:r>
            <m:rPr>
              <m:sty m:val="p"/>
            </m:rPr>
            <m:t>&gt;</m:t>
          </m:r>
          <m:sSub>
            <m:e>
              <m:r>
                <m:rPr>
                  <m:sty m:val="p"/>
                </m:rPr>
                <m:t>N</m:t>
              </m:r>
            </m:e>
            <m:sub>
              <m:r>
                <m:t>2</m:t>
              </m:r>
            </m:sub>
          </m:sSub>
          <m:r>
            <m:rPr>
              <m:sty m:val="p"/>
            </m:rPr>
            <m:t>&lt;</m:t>
          </m:r>
          <m:sSub>
            <m:e>
              <m:r>
                <m:rPr>
                  <m:sty m:val="p"/>
                </m:rPr>
                <m:t>O</m:t>
              </m:r>
            </m:e>
            <m:sub>
              <m:r>
                <m:t>2</m:t>
              </m:r>
            </m:sub>
          </m:sSub>
          <m:r>
            <m:rPr>
              <m:sty m:val="p"/>
            </m:rPr>
            <m:t>&lt;</m:t>
          </m:r>
          <m:sSub>
            <m:e>
              <m:r>
                <m:rPr>
                  <m:sty m:val="p"/>
                </m:rPr>
                <m:t>F</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通常所说的</w:t>
      </w:r>
      <w:r>
        <w:rPr>
          <w:rFonts w:hint="eastAsia" w:ascii="Times New Roman" w:hAnsi="Times New Roman" w:eastAsia="Times New Roman" w:cs="Times New Roman"/>
        </w:rPr>
        <w:t>“</w:t>
      </w:r>
      <w:r>
        <w:rPr>
          <w:rFonts w:hint="eastAsia" w:ascii="Times New Roman" w:hAnsi="Times New Roman" w:eastAsia="FangSong" w:cs="Times New Roman"/>
        </w:rPr>
        <w:t>键级愈大</w:t>
      </w:r>
      <w:r>
        <w:rPr>
          <w:rFonts w:hint="eastAsia" w:ascii="Times New Roman" w:hAnsi="Times New Roman" w:eastAsia="Times New Roman" w:cs="Times New Roman"/>
        </w:rPr>
        <w:t>，</w:t>
      </w:r>
      <w:r>
        <w:rPr>
          <w:rFonts w:hint="eastAsia" w:ascii="Times New Roman" w:hAnsi="Times New Roman" w:eastAsia="FangSong" w:cs="Times New Roman"/>
        </w:rPr>
        <w:t>则键能愈大</w:t>
      </w:r>
      <w:r>
        <w:rPr>
          <w:rFonts w:hint="eastAsia" w:ascii="Times New Roman" w:hAnsi="Times New Roman" w:eastAsia="Times New Roman" w:cs="Times New Roman"/>
        </w:rPr>
        <w:t>，</w:t>
      </w:r>
      <w:r>
        <w:rPr>
          <w:rFonts w:hint="eastAsia" w:ascii="Times New Roman" w:hAnsi="Times New Roman" w:eastAsia="FangSong" w:cs="Times New Roman"/>
        </w:rPr>
        <w:t>键长愈短</w:t>
      </w:r>
      <w:r>
        <w:rPr>
          <w:rFonts w:hint="eastAsia" w:ascii="Times New Roman" w:hAnsi="Times New Roman" w:eastAsia="Times New Roman" w:cs="Times New Roman"/>
        </w:rPr>
        <w:t>”,</w:t>
      </w:r>
      <w:r>
        <w:rPr>
          <w:rFonts w:hint="eastAsia" w:ascii="Times New Roman" w:hAnsi="Times New Roman" w:eastAsia="FangSong" w:cs="Times New Roman"/>
        </w:rPr>
        <w:t>对于同类双原子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n</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无疑是正确的</w:t>
      </w:r>
      <w:r>
        <w:rPr>
          <w:rFonts w:hint="eastAsia" w:ascii="Times New Roman" w:hAnsi="Times New Roman" w:eastAsia="Times New Roman" w:cs="Times New Roman"/>
        </w:rPr>
        <w:t>。</w:t>
      </w:r>
      <w:r>
        <w:rPr>
          <w:rFonts w:hint="eastAsia" w:ascii="Times New Roman" w:hAnsi="Times New Roman" w:eastAsia="FangSong" w:cs="Times New Roman"/>
        </w:rPr>
        <w:t>因为此类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中原子的共价半径</w:t>
      </w:r>
      <w:r>
        <w:rPr>
          <w:rFonts w:hint="eastAsia" w:ascii="Times New Roman" w:hAnsi="Times New Roman" w:eastAsia="Times New Roman" w:cs="Times New Roman"/>
        </w:rPr>
        <w:t>、</w:t>
      </w:r>
      <w:r>
        <w:rPr>
          <w:rFonts w:hint="eastAsia" w:ascii="Times New Roman" w:hAnsi="Times New Roman" w:eastAsia="FangSong" w:cs="Times New Roman"/>
        </w:rPr>
        <w:t>化学键的类型等都是相同的</w:t>
      </w:r>
      <w:r>
        <w:rPr>
          <w:rFonts w:hint="eastAsia" w:ascii="Times New Roman" w:hAnsi="Times New Roman" w:eastAsia="Times New Roman" w:cs="Times New Roman"/>
        </w:rPr>
        <w:t>，</w:t>
      </w:r>
      <w:r>
        <w:rPr>
          <w:rFonts w:hint="eastAsia" w:ascii="Times New Roman" w:hAnsi="Times New Roman" w:eastAsia="FangSong" w:cs="Times New Roman"/>
        </w:rPr>
        <w:t>差别只是成键电子数或反键电子数不同</w:t>
      </w:r>
      <w:r>
        <w:rPr>
          <w:rFonts w:hint="eastAsia" w:ascii="Times New Roman" w:hAnsi="Times New Roman" w:eastAsia="Times New Roman" w:cs="Times New Roman"/>
        </w:rPr>
        <w:t>。</w:t>
      </w:r>
      <w:r>
        <w:rPr>
          <w:rFonts w:hint="eastAsia" w:ascii="Times New Roman" w:hAnsi="Times New Roman" w:eastAsia="FangSong" w:cs="Times New Roman"/>
        </w:rPr>
        <w:t>但对非同类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上述说法只具有相对的正确性</w:t>
      </w:r>
      <w:r>
        <w:rPr>
          <w:rFonts w:hint="eastAsia" w:ascii="Times New Roman" w:hAnsi="Times New Roman" w:eastAsia="Times New Roman" w:cs="Times New Roman"/>
        </w:rPr>
        <w:t>，</w:t>
      </w:r>
      <w:r>
        <w:rPr>
          <w:rFonts w:hint="eastAsia" w:ascii="Times New Roman" w:hAnsi="Times New Roman" w:eastAsia="FangSong" w:cs="Times New Roman"/>
        </w:rPr>
        <w:t>笼统地说</w:t>
      </w:r>
      <w:r>
        <w:rPr>
          <w:rFonts w:hint="eastAsia" w:ascii="Times New Roman" w:hAnsi="Times New Roman" w:eastAsia="Times New Roman" w:cs="Times New Roman"/>
        </w:rPr>
        <w:t>，</w:t>
      </w:r>
      <w:r>
        <w:rPr>
          <w:rFonts w:hint="eastAsia" w:ascii="Times New Roman" w:hAnsi="Times New Roman" w:eastAsia="FangSong" w:cs="Times New Roman"/>
        </w:rPr>
        <w:t>键级大者键长短</w:t>
      </w:r>
      <w:r>
        <w:rPr>
          <w:rFonts w:hint="eastAsia" w:ascii="Times New Roman" w:hAnsi="Times New Roman" w:eastAsia="Times New Roman" w:cs="Times New Roman"/>
        </w:rPr>
        <w:t>。</w:t>
      </w:r>
      <w:r>
        <w:rPr>
          <w:rFonts w:hint="eastAsia" w:ascii="Times New Roman" w:hAnsi="Times New Roman" w:eastAsia="FangSong" w:cs="Times New Roman"/>
        </w:rPr>
        <w:t>由于化学键的种类不同</w:t>
      </w:r>
      <w:r>
        <w:rPr>
          <w:rFonts w:hint="eastAsia" w:ascii="Times New Roman" w:hAnsi="Times New Roman" w:eastAsia="Times New Roman" w:cs="Times New Roman"/>
        </w:rPr>
        <w:t>、</w:t>
      </w:r>
      <w:r>
        <w:rPr>
          <w:rFonts w:hint="eastAsia" w:ascii="Times New Roman" w:hAnsi="Times New Roman" w:eastAsia="FangSong" w:cs="Times New Roman"/>
        </w:rPr>
        <w:t>原子的共价半径不同等诸多因素</w:t>
      </w:r>
      <w:r>
        <w:rPr>
          <w:rFonts w:hint="eastAsia" w:ascii="Times New Roman" w:hAnsi="Times New Roman" w:eastAsia="Times New Roman" w:cs="Times New Roman"/>
        </w:rPr>
        <w:t>，</w:t>
      </w:r>
      <w:r>
        <w:rPr>
          <w:rFonts w:hint="eastAsia" w:ascii="Times New Roman" w:hAnsi="Times New Roman" w:eastAsia="FangSong" w:cs="Times New Roman"/>
        </w:rPr>
        <w:t>并非键级大者键长就短</w:t>
      </w:r>
      <w:r>
        <w:rPr>
          <w:rFonts w:hint="eastAsia" w:ascii="Times New Roman" w:hAnsi="Times New Roman" w:eastAsia="Times New Roman" w:cs="Times New Roman"/>
        </w:rPr>
        <w:t>，</w:t>
      </w:r>
      <w:r>
        <w:rPr>
          <w:rFonts w:hint="eastAsia" w:ascii="Times New Roman" w:hAnsi="Times New Roman" w:eastAsia="FangSong" w:cs="Times New Roman"/>
        </w:rPr>
        <w:t>键级小者键长就长</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(1~2)</w:t>
      </w:r>
      <w:r>
        <w:rPr>
          <w:rFonts w:hint="eastAsia" w:ascii="Times New Roman" w:hAnsi="Times New Roman" w:eastAsia="FangSong" w:cs="Times New Roman"/>
        </w:rPr>
        <w:t>大于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(158.9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却不小于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(141.7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主要原因是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原子的共价半径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大于</w:t>
      </w:r>
      <w:r>
        <w:rPr>
          <w:rFonts w:ascii="Times New Roman" w:hAnsi="Times New Roman" w:eastAsia="Times New Roman" w:cs="Times New Roman"/>
        </w:rPr>
        <w:t xml:space="preserve"> F </w:t>
      </w:r>
      <w:r>
        <w:rPr>
          <w:rFonts w:hint="eastAsia" w:ascii="Times New Roman" w:hAnsi="Times New Roman" w:eastAsia="FangSong" w:cs="Times New Roman"/>
        </w:rPr>
        <w:t>原子的共价半径</w:t>
      </w:r>
      <w:r>
        <w:rPr>
          <w:rFonts w:hint="eastAsia" w:ascii="Times New Roman" w:hAnsi="Times New Roman" w:eastAsia="Times New Roman" w:cs="Times New Roman"/>
        </w:rPr>
        <w:t>(72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人们是在简单分子轨道理论的基础上定义分子中定域键键级的</w:t>
      </w:r>
      <w:r>
        <w:rPr>
          <w:rFonts w:hint="eastAsia" w:ascii="Times New Roman" w:hAnsi="Times New Roman" w:eastAsia="Times New Roman" w:cs="Times New Roman"/>
        </w:rPr>
        <w:t>。</w:t>
      </w:r>
      <w:r>
        <w:rPr>
          <w:rFonts w:hint="eastAsia" w:ascii="Times New Roman" w:hAnsi="Times New Roman" w:eastAsia="FangSong" w:cs="Times New Roman"/>
        </w:rPr>
        <w:t>分子轨道只是近似求解</w:t>
      </w:r>
      <w:r>
        <w:rPr>
          <w:rFonts w:ascii="Times New Roman" w:hAnsi="Times New Roman" w:eastAsia="Times New Roman" w:cs="Times New Roman"/>
        </w:rPr>
        <w:t xml:space="preserve"> Schrödinger </w:t>
      </w:r>
      <w:r>
        <w:rPr>
          <w:rFonts w:hint="eastAsia" w:ascii="Times New Roman" w:hAnsi="Times New Roman" w:eastAsia="FangSong" w:cs="Times New Roman"/>
        </w:rPr>
        <w:t>方程得到的单电子波函数</w:t>
      </w:r>
      <w:r>
        <w:rPr>
          <w:rFonts w:hint="eastAsia" w:ascii="Times New Roman" w:hAnsi="Times New Roman" w:eastAsia="Times New Roman" w:cs="Times New Roman"/>
        </w:rPr>
        <w:t>。</w:t>
      </w:r>
      <w:r>
        <w:rPr>
          <w:rFonts w:hint="eastAsia" w:ascii="Times New Roman" w:hAnsi="Times New Roman" w:eastAsia="FangSong" w:cs="Times New Roman"/>
        </w:rPr>
        <w:t>即使用最精确的椭圆坐标法求解</w:t>
      </w:r>
      <w:r>
        <w:rPr>
          <w:rFonts w:ascii="Times New Roman" w:hAnsi="Times New Roman" w:eastAsia="Times New Roman" w:cs="Times New Roman"/>
        </w:rPr>
        <w:t xml:space="preserve"> </w:t>
      </w:r>
      <m:oMath>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也只能勉强算是一种严格的求解</w:t>
      </w:r>
      <w:r>
        <w:rPr>
          <w:rFonts w:hint="eastAsia" w:ascii="Times New Roman" w:hAnsi="Times New Roman" w:eastAsia="Times New Roman" w:cs="Times New Roman"/>
        </w:rPr>
        <w:t>，</w:t>
      </w:r>
      <w:r>
        <w:rPr>
          <w:rFonts w:hint="eastAsia" w:ascii="Times New Roman" w:hAnsi="Times New Roman" w:eastAsia="FangSong" w:cs="Times New Roman"/>
        </w:rPr>
        <w:t>更何况多电子双原子分子了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在定量结果上</w:t>
      </w:r>
      <w:r>
        <w:rPr>
          <w:rFonts w:hint="eastAsia" w:ascii="Times New Roman" w:hAnsi="Times New Roman" w:eastAsia="Times New Roman" w:cs="Times New Roman"/>
        </w:rPr>
        <w:t>，</w:t>
      </w:r>
      <w:r>
        <w:rPr>
          <w:rFonts w:hint="eastAsia" w:ascii="Times New Roman" w:hAnsi="Times New Roman" w:eastAsia="FangSong" w:cs="Times New Roman"/>
        </w:rPr>
        <w:t>分子轨道法处理结果在许多方面与实验结果不吻合是不奇怪的</w:t>
      </w:r>
      <w:r>
        <w:rPr>
          <w:rFonts w:hint="eastAsia" w:ascii="Times New Roman" w:hAnsi="Times New Roman" w:eastAsia="Times New Roman" w:cs="Times New Roman"/>
        </w:rPr>
        <w:t>。</w:t>
      </w:r>
    </w:p>
    <w:p>
      <w:pPr>
        <w:spacing w:before="160" w:after="80"/>
      </w:pPr>
      <w:r>
        <w:pict>
          <v:rect style="width:0;height:1.5pt" o:hralign="center" o:hrstd="t" o:hr="t"/>
        </w:pict>
      </w:r>
    </w:p>
    <w:bookmarkEnd w:id="826"/>
    <w:bookmarkStart w:id="827" w:name="共价键-4"/>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分子的基组态为</w:t>
      </w:r>
    </w:p>
    <w:p>
      <w:pPr>
        <w:pStyle w:val="BodyText"/>
      </w:pPr>
      <m:oMathPara>
        <m:oMathParaPr>
          <m:jc m:val="center"/>
          <m:ctrlPr>
            <w:rPr>
              <w:sz w:val="28"/>
              <w:szCs w:val="28"/>
            </w:rPr>
          </m:ctrlPr>
        </m:oMathParaPr>
        <m:oMath>
          <m:r>
            <m:rPr>
              <m:sty m:val="p"/>
            </m:rPr>
            <m:t>K</m:t>
          </m:r>
          <m:r>
            <m:rPr>
              <m:sty m:val="p"/>
            </m:rPr>
            <m:t>K</m:t>
          </m:r>
          <m:r>
            <m:rPr>
              <m:sty m:val="p"/>
            </m:rPr>
            <m:t>(</m:t>
          </m:r>
          <m:r>
            <m:t>1</m:t>
          </m:r>
          <m:sSub>
            <m:e>
              <m:r>
                <m:t>σ</m:t>
              </m:r>
            </m:e>
            <m:sub>
              <m:r>
                <m:rPr>
                  <m:sty m:val="p"/>
                </m:rPr>
                <m:t>g</m:t>
              </m:r>
            </m:sub>
          </m:sSub>
          <m:sSup>
            <m:e>
              <m:r>
                <m:rPr>
                  <m:sty m:val="p"/>
                </m:rPr>
                <m:t>)</m:t>
              </m:r>
            </m:e>
            <m:sup>
              <m:r>
                <m:t>2</m:t>
              </m:r>
            </m:sup>
          </m:sSup>
          <m:r>
            <m:rPr>
              <m:sty m:val="p"/>
            </m:rPr>
            <m:t>(</m:t>
          </m:r>
          <m:r>
            <m:t>1</m:t>
          </m:r>
          <m:sSub>
            <m:e>
              <m:r>
                <m:t>σ</m:t>
              </m:r>
            </m:e>
            <m:sub>
              <m:r>
                <m:rPr>
                  <m:sty m:val="p"/>
                </m:rPr>
                <m:t>u</m:t>
              </m:r>
            </m:sub>
          </m:sSub>
          <m:sSup>
            <m:e>
              <m:r>
                <m:rPr>
                  <m:sty m:val="p"/>
                </m:rPr>
                <m:t>)</m:t>
              </m:r>
            </m:e>
            <m:sup>
              <m:r>
                <m:t>2</m:t>
              </m:r>
            </m:sup>
          </m:sSup>
          <m:r>
            <m:rPr>
              <m:sty m:val="p"/>
            </m:rPr>
            <m:t>(</m:t>
          </m:r>
          <m:r>
            <m:t>1</m:t>
          </m:r>
          <m:sSub>
            <m:e>
              <m:r>
                <m:t>π</m:t>
              </m:r>
            </m:e>
            <m:sub>
              <m:r>
                <m:rPr>
                  <m:sty m:val="p"/>
                </m:rPr>
                <m:t>u</m:t>
              </m:r>
            </m:sub>
          </m:sSub>
          <m:sSup>
            <m:e>
              <m:r>
                <m:rPr>
                  <m:sty m:val="p"/>
                </m:rPr>
                <m:t>)</m:t>
              </m:r>
            </m:e>
            <m:sup>
              <m:r>
                <m:t>4</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s-p </w:t>
      </w:r>
      <w:r>
        <w:rPr>
          <w:rFonts w:hint="eastAsia" w:ascii="Times New Roman" w:hAnsi="Times New Roman" w:eastAsia="FangSong" w:cs="Times New Roman"/>
        </w:rPr>
        <w:t>混杂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分子的键级在</w:t>
      </w:r>
      <w:r>
        <w:rPr>
          <w:rFonts w:ascii="Times New Roman" w:hAnsi="Times New Roman" w:eastAsia="Times New Roman" w:cs="Times New Roman"/>
        </w:rPr>
        <w:t xml:space="preserve"> 2~3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从而使实测键长比按共价双键半径计算得到的值短</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28" w:name="共价键-5"/>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的键弱</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3</m:t>
            </m:r>
            <m:r>
              <m:t>s</m:t>
            </m:r>
          </m:sub>
        </m:sSub>
        <m:sSup>
          <m:e>
            <m:r>
              <m:rPr>
                <m:sty m:val="p"/>
              </m:rPr>
              <m:t>)</m:t>
            </m:r>
          </m:e>
          <m:sup>
            <m:r>
              <m:t>2</m:t>
            </m:r>
          </m:sup>
        </m:sSup>
        <m:r>
          <m:rPr>
            <m:sty m:val="p"/>
          </m:rPr>
          <m:t>(</m:t>
        </m:r>
        <m:sSubSup>
          <m:e>
            <m:r>
              <m:t>σ</m:t>
            </m:r>
          </m:e>
          <m:sub>
            <m:r>
              <m:t>3</m:t>
            </m:r>
            <m:r>
              <m:t>s</m:t>
            </m:r>
          </m:sub>
          <m:sup>
            <m:r>
              <m:rPr>
                <m:sty m:val="p"/>
              </m:rPr>
              <m:t>*</m:t>
            </m:r>
          </m:sup>
        </m:sSubSup>
        <m:sSup>
          <m:e>
            <m:r>
              <m:rPr>
                <m:sty m:val="p"/>
              </m:rPr>
              <m:t>)</m:t>
            </m:r>
          </m:e>
          <m:sup>
            <m:r>
              <m:t>2</m:t>
            </m:r>
          </m:sup>
        </m:sSup>
        <m:r>
          <m:rPr>
            <m:sty m:val="p"/>
          </m:rPr>
          <m:t>(</m:t>
        </m:r>
        <m:sSub>
          <m:e>
            <m:r>
              <m:t>σ</m:t>
            </m:r>
          </m:e>
          <m:sub>
            <m:r>
              <m:t>3</m:t>
            </m:r>
            <m:sSub>
              <m:e>
                <m:r>
                  <m:t>p</m:t>
                </m:r>
              </m:e>
              <m:sub>
                <m:r>
                  <m:t>z</m:t>
                </m:r>
              </m:sub>
            </m:sSub>
          </m:sub>
        </m:sSub>
        <m:sSup>
          <m:e>
            <m:r>
              <m:rPr>
                <m:sty m:val="p"/>
              </m:rPr>
              <m:t>)</m:t>
            </m:r>
          </m:e>
          <m:sup>
            <m:r>
              <m:t>2</m:t>
            </m:r>
          </m:sup>
        </m:sSup>
      </m:oMath>
      <w:r>
        <w:rPr>
          <w:rFonts w:ascii="Times New Roman" w:hAnsi="Times New Roman" w:eastAsia="Times New Roman" w:cs="Times New Roman"/>
        </w:rPr>
        <w:t xml:space="preserve"> </w:t>
      </w:r>
      <m:oMath>
        <m:oMathPr>
          <m:ctrlPr>
            <w:rPr>
              <w:sz w:val="28"/>
              <w:szCs w:val="28"/>
            </w:rPr>
          </m:ctrlPr>
        </m:oMathPr>
        <m:r>
          <m:rPr>
            <m:sty m:val="p"/>
          </m:rPr>
          <m:t>(</m:t>
        </m:r>
        <m:sSub>
          <m:e>
            <m:r>
              <m:t>π</m:t>
            </m:r>
          </m:e>
          <m:sub>
            <m:r>
              <m:t>3</m:t>
            </m:r>
            <m:r>
              <m:t>p</m:t>
            </m:r>
          </m:sub>
        </m:sSub>
        <m:sSup>
          <m:e>
            <m:r>
              <m:rPr>
                <m:sty m:val="p"/>
              </m:rPr>
              <m:t>)</m:t>
            </m:r>
          </m:e>
          <m:sup>
            <m:r>
              <m:t>4</m:t>
            </m:r>
          </m:sup>
        </m:sSup>
        <m:r>
          <m:rPr>
            <m:sty m:val="p"/>
          </m:rPr>
          <m:t>(</m:t>
        </m:r>
        <m:sSubSup>
          <m:e>
            <m:r>
              <m:t>π</m:t>
            </m:r>
          </m:e>
          <m:sub>
            <m:r>
              <m:t>3</m:t>
            </m:r>
            <m:r>
              <m:t>p</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1.5。</w:t>
      </w:r>
    </w:p>
    <w:p>
      <w:pPr>
        <w:spacing w:before="160" w:after="80"/>
      </w:pPr>
      <w:r>
        <w:pict>
          <v:rect style="width:0;height:1.5pt" o:hralign="center" o:hrstd="t" o:hr="t"/>
        </w:pict>
      </w:r>
    </w:p>
    <w:bookmarkEnd w:id="828"/>
    <w:bookmarkStart w:id="835" w:name="共价键-6"/>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其价层分子轨道与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分子大致相同</w:t>
      </w:r>
      <w:r>
        <w:rPr>
          <w:rFonts w:hint="eastAsia" w:ascii="Times New Roman" w:hAnsi="Times New Roman" w:eastAsia="Times New Roman" w:cs="Times New Roman"/>
        </w:rPr>
        <w:t>，</w:t>
      </w:r>
      <w:r>
        <w:rPr>
          <w:rFonts w:hint="eastAsia" w:ascii="Times New Roman" w:hAnsi="Times New Roman" w:eastAsia="FangSong" w:cs="Times New Roman"/>
        </w:rPr>
        <w:t>分子轨道轮廓图如图</w:t>
      </w:r>
      <w:r>
        <w:rPr>
          <w:rFonts w:hint="eastAsia" w:ascii="Times New Roman" w:hAnsi="Times New Roman" w:eastAsia="Times New Roman" w:cs="Times New Roman"/>
        </w:rPr>
        <w:t>3.7。</w:t>
      </w:r>
    </w:p>
    <w:p>
      <w:pPr>
        <w:pStyle w:val="BodyText"/>
      </w:pPr>
      <w:r>
        <w:rPr>
          <w:rFonts w:hint="eastAsia" w:ascii="Times New Roman" w:hAnsi="Times New Roman" w:eastAsia="FangSong" w:cs="Times New Roman"/>
        </w:rPr>
        <w:t xml:space="preserve">基态的价电子组态为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成键电子数一反键电子数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未成对电子数为</w:t>
      </w:r>
      <w:r>
        <w:rPr>
          <w:rFonts w:hint="eastAsia" w:ascii="Times New Roman" w:hAnsi="Times New Roman" w:eastAsia="Times New Roman" w:cs="Times New Roman"/>
        </w:rPr>
        <w:t>0，</w:t>
      </w:r>
      <w:r>
        <w:rPr>
          <w:rFonts w:hint="eastAsia" w:ascii="Times New Roman" w:hAnsi="Times New Roman" w:eastAsia="FangSong" w:cs="Times New Roman"/>
        </w:rPr>
        <w:t>因而磁矩为</w:t>
      </w:r>
      <w:r>
        <w:rPr>
          <w:rFonts w:hint="eastAsia" w:ascii="Times New Roman" w:hAnsi="Times New Roman" w:eastAsia="Times New Roman" w:cs="Times New Roman"/>
        </w:rPr>
        <w:t>0。</w:t>
      </w:r>
    </w:p>
    <w:p>
      <w:pPr>
        <w:pStyle w:val="BodyText"/>
        <w:spacing w:before="160" w:after="80"/>
        <w:jc w:val="center"/>
      </w:pPr>
      <w:r>
        <w:rPr>
          <w:rFonts w:ascii="Times New Roman" w:hAnsi="Times New Roman" w:eastAsia="FangSong" w:cs="Times New Roman"/>
          <w:b w:val="0"/>
          <w:i w:val="0"/>
          <w:sz w:val="21"/>
        </w:rPr>
        <w:drawing>
          <wp:inline>
            <wp:extent cx="3240000" cy="4137024"/>
            <wp:effectExtent b="0" l="0" r="0" t="0"/>
            <wp:docPr descr="" title="" id="830" name="Picture"/>
            <a:graphic>
              <a:graphicData uri="http://schemas.openxmlformats.org/drawingml/2006/picture">
                <pic:pic>
                  <pic:nvPicPr>
                    <pic:cNvPr descr="1e90cab3bf51f2fff7b976308f46f46e29abf21b6bf24bc44b19ff26ade5f371.jpg" id="831" name="Picture"/>
                    <pic:cNvPicPr>
                      <a:picLocks noChangeArrowheads="1" noChangeAspect="1"/>
                    </pic:cNvPicPr>
                  </pic:nvPicPr>
                  <pic:blipFill>
                    <a:blip r:embed="rId829"/>
                    <a:stretch>
                      <a:fillRect/>
                    </a:stretch>
                  </pic:blipFill>
                  <pic:spPr bwMode="auto">
                    <a:xfrm>
                      <a:off x="0" y="0"/>
                      <a:ext cx="3240000" cy="41370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3.7 CN </w:t>
      </w:r>
      <w:r>
        <w:rPr>
          <w:rFonts w:hint="eastAsia" w:ascii="Times New Roman" w:hAnsi="Times New Roman" w:eastAsia="FangSong" w:cs="Times New Roman"/>
          <w:b w:val="0"/>
          <w:i w:val="0"/>
          <w:sz w:val="21"/>
        </w:rPr>
        <w:t xml:space="preserve">负离子的分子轨道轮廓图</w:t>
      </w:r>
    </w:p>
    <w:p>
      <w:pPr>
        <w:pStyle w:val="BodyText"/>
        <w:spacing w:before="160" w:after="80"/>
        <w:jc w:val="center"/>
      </w:pPr>
      <w:r>
        <w:rPr>
          <w:rFonts w:ascii="Times New Roman" w:hAnsi="Times New Roman" w:eastAsia="Times New Roman" w:cs="Times New Roman"/>
        </w:rPr>
        <w:drawing>
          <wp:inline>
            <wp:extent cx="3600000" cy="2466976"/>
            <wp:effectExtent b="0" l="0" r="0" t="0"/>
            <wp:docPr descr="" title="" id="833" name="Picture"/>
            <a:graphic>
              <a:graphicData uri="http://schemas.openxmlformats.org/drawingml/2006/picture">
                <pic:pic>
                  <pic:nvPicPr>
                    <pic:cNvPr descr="1f1a29ecc139e77fceca0249638b86152796173c667d3c18459e32dafed8d7c0.jpg" id="834" name="Picture"/>
                    <pic:cNvPicPr>
                      <a:picLocks noChangeArrowheads="1" noChangeAspect="1"/>
                    </pic:cNvPicPr>
                  </pic:nvPicPr>
                  <pic:blipFill>
                    <a:blip r:embed="rId832"/>
                    <a:stretch>
                      <a:fillRect/>
                    </a:stretch>
                  </pic:blipFill>
                  <pic:spPr bwMode="auto">
                    <a:xfrm>
                      <a:off x="0" y="0"/>
                      <a:ext cx="3600000" cy="24669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价层分子轨道能级图</w:t>
      </w:r>
    </w:p>
    <w:p>
      <w:pPr>
        <w:spacing w:before="160" w:after="80"/>
      </w:pPr>
      <w:r>
        <w:pict>
          <v:rect style="width:0;height:1.5pt" o:hralign="center" o:hrstd="t" o:hr="t"/>
        </w:pict>
      </w:r>
    </w:p>
    <w:bookmarkEnd w:id="835"/>
    <w:bookmarkStart w:id="836" w:name="共价键-7"/>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p>
      <w:pPr>
        <w:spacing w:before="160" w:after="80"/>
      </w:pPr>
      <w:r>
        <w:pict>
          <v:rect style="width:0;height:1.5pt" o:hralign="center" o:hrstd="t" o:hr="t"/>
        </w:pict>
      </w:r>
    </w:p>
    <w:bookmarkEnd w:id="836"/>
    <w:bookmarkStart w:id="837" w:name="共价键-8"/>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r>
          <m:rPr>
            <m:sty m:val="p"/>
          </m:rPr>
          <m:t>F</m:t>
        </m:r>
        <m:r>
          <m:rPr>
            <m:sty m:val="p"/>
          </m:rPr>
          <m:t>,</m:t>
        </m:r>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它们的基态电子组态</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不成对电子数及磁性等情况如下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分子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基态电子组态</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不成对电子数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 xml:space="preserve">NF</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bl>
    <w:p>
      <w:pPr>
        <w:spacing w:before="160" w:after="80"/>
      </w:pPr>
      <w:r>
        <w:pict>
          <v:rect style="width:0;height:1.5pt" o:hralign="center" o:hrstd="t" o:hr="t"/>
        </w:pict>
      </w:r>
    </w:p>
    <w:bookmarkEnd w:id="837"/>
    <w:bookmarkStart w:id="838" w:name="共价键-9"/>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分子的紫外光电子能谱中观察到</w:t>
      </w:r>
      <w:r>
        <w:rPr>
          <w:rFonts w:ascii="Times New Roman" w:hAnsi="Times New Roman" w:eastAsia="Times New Roman" w:cs="Times New Roman"/>
        </w:rPr>
        <w:t xml:space="preserve"> 6 </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它们所对应的分子轨道的归属和性质已借助于量子力学半经验计算</w:t>
      </w:r>
      <w:r>
        <w:rPr>
          <w:rFonts w:hint="eastAsia" w:ascii="Times New Roman" w:hAnsi="Times New Roman" w:eastAsia="Times New Roman" w:cs="Times New Roman"/>
        </w:rPr>
        <w:t>(CNDO)</w:t>
      </w:r>
      <w:r>
        <w:rPr>
          <w:rFonts w:hint="eastAsia" w:ascii="Times New Roman" w:hAnsi="Times New Roman" w:eastAsia="FangSong" w:cs="Times New Roman"/>
        </w:rPr>
        <w:t>得到指认</w:t>
      </w:r>
      <w:r>
        <w:rPr>
          <w:rFonts w:hint="eastAsia" w:ascii="Times New Roman" w:hAnsi="Times New Roman" w:eastAsia="Times New Roman" w:cs="Times New Roman"/>
        </w:rPr>
        <w:t>。</w:t>
      </w: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分子的价电子结构与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分子的价电子结构相似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SO </w:t>
      </w:r>
      <w:r>
        <w:rPr>
          <w:rFonts w:hint="eastAsia" w:ascii="Times New Roman" w:hAnsi="Times New Roman" w:eastAsia="FangSong" w:cs="Times New Roman"/>
        </w:rPr>
        <w:t>是异核双原子分子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因而其价电子组态可表述为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t>σ</m:t>
        </m:r>
        <m:r>
          <m:rPr>
            <m:sty m:val="p"/>
          </m:rPr>
          <m:t>,</m:t>
        </m:r>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轨道是反键轨道</w:t>
      </w:r>
      <w:r>
        <w:rPr>
          <w:rFonts w:hint="eastAsia" w:ascii="Times New Roman" w:hAnsi="Times New Roman" w:eastAsia="Times New Roman" w:cs="Times New Roman"/>
        </w:rPr>
        <w:t>。</w:t>
      </w:r>
      <w:r>
        <w:rPr>
          <w:rFonts w:hint="eastAsia" w:ascii="Times New Roman" w:hAnsi="Times New Roman" w:eastAsia="FangSong" w:cs="Times New Roman"/>
        </w:rPr>
        <w:t>这些价层分子轨道是由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3s,3p </w:t>
      </w:r>
      <w:r>
        <w:rPr>
          <w:rFonts w:hint="eastAsia" w:ascii="Times New Roman" w:hAnsi="Times New Roman" w:eastAsia="FangSong" w:cs="Times New Roman"/>
        </w:rPr>
        <w:t>轨道叠加成的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根据价层分子轨道的性质和电子数</w:t>
      </w:r>
      <w:r>
        <w:rPr>
          <w:rFonts w:hint="eastAsia" w:ascii="Times New Roman" w:hAnsi="Times New Roman" w:eastAsia="Times New Roman" w:cs="Times New Roman"/>
        </w:rPr>
        <w:t>，</w:t>
      </w:r>
      <w:r>
        <w:rPr>
          <w:rFonts w:hint="eastAsia" w:ascii="Times New Roman" w:hAnsi="Times New Roman" w:eastAsia="FangSong" w:cs="Times New Roman"/>
        </w:rPr>
        <w:t>可算出</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分子的键级为</w:t>
      </w:r>
    </w:p>
    <w:p>
      <w:pPr>
        <w:pStyle w:val="BodyText"/>
      </w:pPr>
      <m:oMathPara>
        <m:oMathParaPr>
          <m:jc m:val="center"/>
          <m:ctrlPr>
            <w:rPr>
              <w:sz w:val="28"/>
              <w:szCs w:val="28"/>
            </w:rPr>
          </m:ctrlPr>
        </m:oMathParaPr>
        <m:oMath>
          <m:r>
            <m:t>P</m:t>
          </m:r>
          <m:r>
            <m:rPr>
              <m:sty m:val="p"/>
            </m:rPr>
            <m:t>=</m:t>
          </m:r>
          <m:f>
            <m:fPr>
              <m:type m:val="bar"/>
            </m:fPr>
            <m:num>
              <m:r>
                <m:t>1</m:t>
              </m:r>
            </m:num>
            <m:den>
              <m:r>
                <m:t>2</m:t>
              </m:r>
            </m:den>
          </m:f>
          <m:r>
            <m:rPr>
              <m:sty m:val="p"/>
            </m:rPr>
            <m:t>(</m:t>
          </m:r>
          <m:r>
            <m:t>8</m:t>
          </m:r>
          <m:r>
            <m:rPr>
              <m:sty m:val="p"/>
            </m:rPr>
            <m:t>−</m:t>
          </m:r>
          <m:r>
            <m:t>4</m:t>
          </m:r>
          <m:r>
            <m:rPr>
              <m:sty m:val="p"/>
            </m:rPr>
            <m:t>)</m:t>
          </m:r>
          <m:r>
            <m:rPr>
              <m:sty m:val="p"/>
            </m:rPr>
            <m:t>=</m:t>
          </m:r>
          <m:r>
            <m:t>2</m:t>
          </m:r>
        </m:oMath>
      </m:oMathPara>
    </w:p>
    <w:p>
      <w:pPr>
        <w:pStyle w:val="FirstParagraph"/>
      </w:pPr>
      <w:r>
        <w:rPr>
          <w:rFonts w:hint="eastAsia" w:ascii="Times New Roman" w:hAnsi="Times New Roman" w:eastAsia="FangSong" w:cs="Times New Roman"/>
        </w:rPr>
        <w:t xml:space="preserve">在简并的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轨道上各有一个电子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若忽略轨道运动对磁矩的影响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分子的磁矩为</w:t>
      </w:r>
      <w:r>
        <w:rPr>
          <w:rFonts w:ascii="Times New Roman" w:hAnsi="Times New Roman" w:eastAsia="Times New Roman" w:cs="Times New Roman"/>
        </w:rPr>
        <w:t xml:space="preserve"> </w:t>
      </w:r>
      <m:oMath>
        <m:oMathPr>
          <m:ctrlPr>
            <w:rPr>
              <w:sz w:val="28"/>
              <w:szCs w:val="28"/>
            </w:rPr>
          </m:ctrlPr>
        </m:oMathPr>
        <m:rad>
          <m:radPr>
            <m:degHide m:val="on"/>
          </m:radPr>
          <m:deg/>
          <m:e>
            <m:r>
              <m:t>2</m:t>
            </m:r>
            <m:r>
              <m:rPr>
                <m:sty m:val="p"/>
              </m:rPr>
              <m:t>(</m:t>
            </m:r>
            <m:r>
              <m:t>2</m:t>
            </m:r>
            <m:r>
              <m:rPr>
                <m:sty m:val="p"/>
              </m:rPr>
              <m:t>+</m:t>
            </m:r>
            <m:r>
              <m:t>2</m:t>
            </m:r>
            <m:r>
              <m:rPr>
                <m:sty m:val="p"/>
              </m:rPr>
              <m:t>)</m:t>
            </m:r>
          </m:e>
        </m:rad>
        <m:sSub>
          <m:e>
            <m:r>
              <m:t>β</m:t>
            </m:r>
          </m:e>
          <m:sub>
            <m:r>
              <m:t>e</m:t>
            </m:r>
          </m:sub>
        </m:sSub>
        <m:r>
          <m:rPr>
            <m:sty m:val="p"/>
          </m:rPr>
          <m:t>=</m:t>
        </m:r>
        <m:r>
          <m:t>2</m:t>
        </m:r>
        <m:rad>
          <m:radPr>
            <m:degHide m:val="on"/>
          </m:radPr>
          <m:deg/>
          <m:e>
            <m:r>
              <m:t>2</m:t>
            </m:r>
          </m:e>
        </m:rad>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8"/>
    <w:bookmarkStart w:id="839" w:name="共价键-10"/>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的基态价电子组态为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的化学键可表示如下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:C—F:</m:t>
                </m:r>
              </m:e>
              <m:e>
                <m:sSup>
                  <m:e>
                    <m:r>
                      <m:rPr>
                        <m:nor/>
                        <m:sty m:val="p"/>
                      </m:rPr>
                      <m:t>:C—F:</m:t>
                    </m:r>
                  </m:e>
                  <m:sup>
                    <m:r>
                      <m:rPr>
                        <m:sty m:val="p"/>
                      </m:rPr>
                      <m:t>⊕</m:t>
                    </m:r>
                  </m:sup>
                </m:sSup>
              </m:e>
            </m:mr>
            <m:mr>
              <m:e>
                <m:r>
                  <m:t>σ</m:t>
                </m:r>
                <m:r>
                  <m:rPr>
                    <m:sty m:val="p"/>
                  </m:rPr>
                  <m:t>,</m:t>
                </m:r>
                <m:sSubSup>
                  <m:e>
                    <m:r>
                      <m:t>π</m:t>
                    </m:r>
                  </m:e>
                  <m:sub>
                    <m:r>
                      <m:t>x</m:t>
                    </m:r>
                    <m:r>
                      <m:t>2</m:t>
                    </m:r>
                  </m:sub>
                  <m:sup>
                    <m:r>
                      <m:t>3</m:t>
                    </m:r>
                  </m:sup>
                </m:sSubSup>
                <m:r>
                  <m:rPr>
                    <m:sty m:val="p"/>
                  </m:rPr>
                  <m:t>,</m:t>
                </m:r>
                <m:sSubSup>
                  <m:e>
                    <m:r>
                      <m:t>π</m:t>
                    </m:r>
                  </m:e>
                  <m:sub>
                    <m:r>
                      <m:t>y</m:t>
                    </m:r>
                    <m:r>
                      <m:t>2</m:t>
                    </m:r>
                  </m:sub>
                  <m:sup>
                    <m:r>
                      <m:t>2</m:t>
                    </m:r>
                  </m:sup>
                </m:sSubSup>
              </m:e>
              <m:e>
                <m:r>
                  <m:t>σ</m:t>
                </m:r>
                <m:r>
                  <m:rPr>
                    <m:sty m:val="p"/>
                  </m:rPr>
                  <m:t>,</m:t>
                </m:r>
                <m:sSubSup>
                  <m:e>
                    <m:r>
                      <m:t>π</m:t>
                    </m:r>
                  </m:e>
                  <m:sub>
                    <m:r>
                      <m:t>x</m:t>
                    </m:r>
                    <m:r>
                      <m:t>2</m:t>
                    </m:r>
                  </m:sub>
                  <m:sup>
                    <m:r>
                      <m:t>2</m:t>
                    </m:r>
                  </m:sup>
                </m:sSubSup>
                <m:r>
                  <m:rPr>
                    <m:sty m:val="p"/>
                  </m:rPr>
                  <m:t>,</m:t>
                </m:r>
                <m:sSubSup>
                  <m:e>
                    <m:r>
                      <m:t>π</m:t>
                    </m:r>
                  </m:e>
                  <m:sub>
                    <m:r>
                      <m:t>y</m:t>
                    </m:r>
                    <m:r>
                      <m:t>2</m:t>
                    </m:r>
                  </m:sub>
                  <m:sup>
                    <m:r>
                      <m:t>2</m:t>
                    </m:r>
                  </m:sup>
                </m:sSubSup>
              </m:e>
            </m:mr>
          </m:m>
        </m:oMath>
      </m:oMathPara>
    </w:p>
    <w:p>
      <w:pPr>
        <w:pStyle w:val="FirstParagraph"/>
      </w:pPr>
      <w:r>
        <w:rPr>
          <w:rFonts w:hint="eastAsia" w:ascii="Times New Roman" w:hAnsi="Times New Roman" w:eastAsia="Times New Roman" w:cs="Times New Roman"/>
        </w:rPr>
        <w:t>CF</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CF</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因而其键级为</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的键能比</w:t>
      </w:r>
      <w:r>
        <w:rPr>
          <w:rFonts w:hint="eastAsia" w:ascii="Times New Roman" w:hAnsi="Times New Roman" w:eastAsia="Times New Roman" w:cs="Times New Roman"/>
        </w:rPr>
        <w:t>CF</w:t>
      </w:r>
      <w:r>
        <w:rPr>
          <w:rFonts w:hint="eastAsia" w:ascii="Times New Roman" w:hAnsi="Times New Roman" w:eastAsia="FangSong" w:cs="Times New Roman"/>
        </w:rPr>
        <w:t>的键能大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0" w:name="共价键-11"/>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就得电子而言</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若得到的电子填充到成键分子轨道上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若得到的电子填充到反键分子轨道上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就失电子而言</w:t>
      </w:r>
      <w:r>
        <w:rPr>
          <w:rFonts w:hint="eastAsia" w:ascii="Times New Roman" w:hAnsi="Times New Roman" w:eastAsia="Times New Roman" w:cs="Times New Roman"/>
        </w:rPr>
        <w:t>，</w:t>
      </w:r>
      <w:r>
        <w:rPr>
          <w:rFonts w:hint="eastAsia" w:ascii="Times New Roman" w:hAnsi="Times New Roman" w:eastAsia="FangSong" w:cs="Times New Roman"/>
        </w:rPr>
        <w:t>若从反键分子轨道上失去电子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若从成键分子轨道上失去电子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根据这些原则和题中各分子的电子组态</w:t>
      </w:r>
      <w:r>
        <w:rPr>
          <w:rFonts w:hint="eastAsia" w:ascii="Times New Roman" w:hAnsi="Times New Roman" w:eastAsia="Times New Roman" w:cs="Times New Roman"/>
        </w:rPr>
        <w:t>，</w:t>
      </w:r>
      <w:r>
        <w:rPr>
          <w:rFonts w:hint="eastAsia" w:ascii="Times New Roman" w:hAnsi="Times New Roman" w:eastAsia="FangSong" w:cs="Times New Roman"/>
        </w:rPr>
        <w:t>就可得出如下结论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XeF。CO </w:t>
      </w:r>
      <w:r>
        <w:rPr>
          <w:rFonts w:hint="eastAsia" w:ascii="Times New Roman" w:hAnsi="Times New Roman" w:eastAsia="FangSong" w:cs="Times New Roman"/>
        </w:rPr>
        <w:t xml:space="preserve">无论得电子变为负离子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还是失电子变为正离子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键能都减小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】3.2～3.12</w:t>
      </w:r>
      <w:r>
        <w:rPr>
          <w:rFonts w:hint="eastAsia" w:ascii="Times New Roman" w:hAnsi="Times New Roman" w:eastAsia="FangSong" w:cs="Times New Roman"/>
        </w:rPr>
        <w:t>题有关双原子分子结构是重要的基础知识</w:t>
      </w:r>
      <w:r>
        <w:rPr>
          <w:rFonts w:hint="eastAsia" w:ascii="Times New Roman" w:hAnsi="Times New Roman" w:eastAsia="Times New Roman" w:cs="Times New Roman"/>
        </w:rPr>
        <w:t>。</w:t>
      </w:r>
      <w:r>
        <w:rPr>
          <w:rFonts w:hint="eastAsia" w:ascii="Times New Roman" w:hAnsi="Times New Roman" w:eastAsia="FangSong" w:cs="Times New Roman"/>
        </w:rPr>
        <w:t>通过对这些习题的解答</w:t>
      </w:r>
      <w:r>
        <w:rPr>
          <w:rFonts w:hint="eastAsia" w:ascii="Times New Roman" w:hAnsi="Times New Roman" w:eastAsia="Times New Roman" w:cs="Times New Roman"/>
        </w:rPr>
        <w:t>，</w:t>
      </w:r>
      <w:r>
        <w:rPr>
          <w:rFonts w:hint="eastAsia" w:ascii="Times New Roman" w:hAnsi="Times New Roman" w:eastAsia="FangSong" w:cs="Times New Roman"/>
        </w:rPr>
        <w:t>要求准确而熟练地掌握下面几点内容</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分子轨道理论的要点</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两个原子接近时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它们的原子轨道怎样相互叠加成分子轨道呢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哪些是弱反键轨道</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熟练地写出各种双原子分子基态时的价电子组态</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熟练地写出各种双原子分子所形成的化学键的键型及有关电子的排布</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在上述基础上了解键级</w:t>
      </w:r>
      <w:r>
        <w:rPr>
          <w:rFonts w:hint="eastAsia" w:ascii="Times New Roman" w:hAnsi="Times New Roman" w:eastAsia="Times New Roman" w:cs="Times New Roman"/>
        </w:rPr>
        <w:t>、</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键长及分子的磁性等性质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840"/>
    <w:bookmarkStart w:id="841" w:name="共价键-12"/>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d>
                <m:dPr>
                  <m:begChr m:val="("/>
                  <m:sepChr m:val=""/>
                  <m:endChr m:val=")"/>
                  <m:grow/>
                </m:dPr>
                <m:e>
                  <m:sSub>
                    <m:e>
                      <m:r>
                        <m:t>σ</m:t>
                      </m:r>
                    </m:e>
                    <m:sub>
                      <m:r>
                        <m:t>3</m:t>
                      </m:r>
                      <m:r>
                        <m:rPr>
                          <m:sty m:val="p"/>
                        </m:rPr>
                        <m:t>s</m:t>
                      </m:r>
                    </m:sub>
                  </m:sSub>
                </m:e>
              </m:d>
            </m:e>
            <m:sup>
              <m:r>
                <m:t>2</m:t>
              </m:r>
            </m:sup>
          </m:sSup>
          <m:sSup>
            <m:e>
              <m:d>
                <m:dPr>
                  <m:begChr m:val="("/>
                  <m:sepChr m:val=""/>
                  <m:endChr m:val=")"/>
                  <m:grow/>
                </m:dPr>
                <m:e>
                  <m:sSubSup>
                    <m:e>
                      <m:r>
                        <m:t>σ</m:t>
                      </m:r>
                    </m:e>
                    <m:sub>
                      <m:r>
                        <m:t>3</m:t>
                      </m:r>
                      <m:r>
                        <m:rPr>
                          <m:sty m:val="p"/>
                        </m:rPr>
                        <m:t>s</m:t>
                      </m:r>
                    </m:sub>
                    <m:sup>
                      <m:r>
                        <m:rPr>
                          <m:sty m:val="p"/>
                        </m:rPr>
                        <m:t>*</m:t>
                      </m:r>
                    </m:sup>
                  </m:sSubSup>
                </m:e>
              </m:d>
            </m:e>
            <m:sup>
              <m:r>
                <m:t>2</m:t>
              </m:r>
            </m:sup>
          </m:sSup>
          <m:sSup>
            <m:e>
              <m:d>
                <m:dPr>
                  <m:begChr m:val="("/>
                  <m:sepChr m:val=""/>
                  <m:endChr m:val=")"/>
                  <m:grow/>
                </m:dPr>
                <m:e>
                  <m:sSub>
                    <m:e>
                      <m:r>
                        <m:t>σ</m:t>
                      </m:r>
                    </m:e>
                    <m:sub>
                      <m:r>
                        <m:t>3</m:t>
                      </m:r>
                      <m:sSub>
                        <m:e>
                          <m:r>
                            <m:rPr>
                              <m:sty m:val="p"/>
                            </m:rPr>
                            <m:t>p</m:t>
                          </m:r>
                        </m:e>
                        <m:sub>
                          <m:r>
                            <m:t>z</m:t>
                          </m:r>
                        </m:sub>
                      </m:sSub>
                    </m:sub>
                  </m:sSub>
                </m:e>
              </m:d>
            </m:e>
            <m:sup>
              <m:r>
                <m:t>2</m:t>
              </m:r>
            </m:sup>
          </m:sSup>
          <m:sSup>
            <m:e>
              <m:d>
                <m:dPr>
                  <m:begChr m:val="("/>
                  <m:sepChr m:val=""/>
                  <m:endChr m:val=")"/>
                  <m:grow/>
                </m:dPr>
                <m:e>
                  <m:sSub>
                    <m:e>
                      <m:r>
                        <m:t>π</m:t>
                      </m:r>
                    </m:e>
                    <m:sub>
                      <m:r>
                        <m:t>3</m:t>
                      </m:r>
                      <m:sSub>
                        <m:e>
                          <m:r>
                            <m:rPr>
                              <m:sty m:val="p"/>
                            </m:rPr>
                            <m:t>p</m:t>
                          </m:r>
                        </m:e>
                        <m:sub>
                          <m:r>
                            <m:t>x</m:t>
                          </m:r>
                        </m:sub>
                      </m:sSub>
                    </m:sub>
                  </m:sSub>
                </m:e>
              </m:d>
            </m:e>
            <m:sup>
              <m:r>
                <m:t>2</m:t>
              </m:r>
            </m:sup>
          </m:sSup>
          <m:sSup>
            <m:e>
              <m:d>
                <m:dPr>
                  <m:begChr m:val="("/>
                  <m:sepChr m:val=""/>
                  <m:endChr m:val=")"/>
                  <m:grow/>
                </m:dPr>
                <m:e>
                  <m:sSub>
                    <m:e>
                      <m:r>
                        <m:t>π</m:t>
                      </m:r>
                    </m:e>
                    <m:sub>
                      <m:r>
                        <m:t>3</m:t>
                      </m:r>
                      <m:sSub>
                        <m:e>
                          <m:r>
                            <m:rPr>
                              <m:sty m:val="p"/>
                            </m:rPr>
                            <m:t>p</m:t>
                          </m:r>
                        </m:e>
                        <m:sub>
                          <m:r>
                            <m:t>y</m:t>
                          </m:r>
                        </m:sub>
                      </m:sSub>
                    </m:sub>
                  </m:sSub>
                </m:e>
              </m:d>
            </m:e>
            <m:sup>
              <m:r>
                <m:t>2</m:t>
              </m:r>
            </m:sup>
          </m:sSup>
          <m:sSup>
            <m:e>
              <m:d>
                <m:dPr>
                  <m:begChr m:val="("/>
                  <m:sepChr m:val=""/>
                  <m:endChr m:val=")"/>
                  <m:grow/>
                </m:dPr>
                <m:e>
                  <m:sSubSup>
                    <m:e>
                      <m:r>
                        <m:t>π</m:t>
                      </m:r>
                    </m:e>
                    <m:sub>
                      <m:r>
                        <m:t>3</m:t>
                      </m:r>
                      <m:sSub>
                        <m:e>
                          <m:r>
                            <m:rPr>
                              <m:sty m:val="p"/>
                            </m:rPr>
                            <m:t>p</m:t>
                          </m:r>
                        </m:e>
                        <m:sub>
                          <m:r>
                            <m:t>x</m:t>
                          </m:r>
                        </m:sub>
                      </m:sSub>
                    </m:sub>
                    <m:sup>
                      <m:r>
                        <m:rPr>
                          <m:sty m:val="p"/>
                        </m:rPr>
                        <m:t>*</m:t>
                      </m:r>
                    </m:sup>
                  </m:sSubSup>
                </m:e>
              </m:d>
            </m:e>
            <m:sup>
              <m:r>
                <m:t>2</m:t>
              </m:r>
            </m:sup>
          </m:sSup>
          <m:sSup>
            <m:e>
              <m:d>
                <m:dPr>
                  <m:begChr m:val="("/>
                  <m:sepChr m:val=""/>
                  <m:endChr m:val=")"/>
                  <m:grow/>
                </m:dPr>
                <m:e>
                  <m:sSubSup>
                    <m:e>
                      <m:r>
                        <m:t>π</m:t>
                      </m:r>
                    </m:e>
                    <m:sub>
                      <m:r>
                        <m:t>3</m:t>
                      </m:r>
                      <m:sSub>
                        <m:e>
                          <m:r>
                            <m:rPr>
                              <m:sty m:val="p"/>
                            </m:rPr>
                            <m:t>p</m:t>
                          </m:r>
                        </m:e>
                        <m:sub>
                          <m:r>
                            <m:t>y</m:t>
                          </m:r>
                        </m:sub>
                      </m:sSub>
                    </m:sub>
                    <m:sup>
                      <m:r>
                        <m:rPr>
                          <m:sty m:val="p"/>
                        </m:rPr>
                        <m:t>*</m:t>
                      </m:r>
                    </m:sup>
                  </m:sSubSup>
                </m:e>
              </m:d>
            </m:e>
            <m:sup>
              <m:r>
                <m:t>2</m:t>
              </m:r>
            </m:sup>
          </m:sSup>
          <m:r>
            <m:rPr>
              <m:sty m:val="p"/>
            </m:rPr>
            <m:t>,</m:t>
          </m:r>
        </m:oMath>
      </m:oMathPara>
    </w:p>
    <w:p>
      <w:pPr>
        <w:pStyle w:val="FirstParagraph"/>
      </w:pPr>
      <m:oMath>
        <m:oMathPr>
          <m:ctrlPr>
            <w:rPr>
              <w:sz w:val="28"/>
              <w:szCs w:val="28"/>
            </w:rPr>
          </m:ctrlPr>
        </m:oMathPr>
        <m:r>
          <m:t>S</m:t>
        </m:r>
        <m:r>
          <m:rPr>
            <m:sty m:val="p"/>
          </m:rPr>
          <m:t>=</m:t>
        </m:r>
        <m:r>
          <m:t>0</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N</m:t>
          </m:r>
          <m:r>
            <m:rPr>
              <m:sty m:val="p"/>
            </m:rPr>
            <m:t>:</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1</m:t>
              </m:r>
            </m:sup>
          </m:sSup>
          <m:r>
            <m:rPr>
              <m:sty m:val="p"/>
            </m:rPr>
            <m:t>,</m:t>
          </m:r>
        </m:oMath>
      </m:oMathPara>
    </w:p>
    <w:p>
      <w:pPr>
        <w:pStyle w:val="FirstParagraph"/>
      </w:pPr>
      <m:oMath>
        <m:oMathPr>
          <m:ctrlPr>
            <w:rPr>
              <w:sz w:val="28"/>
              <w:szCs w:val="28"/>
            </w:rPr>
          </m:ctrlPr>
        </m:oMathPr>
        <m:r>
          <m:t>S</m:t>
        </m:r>
        <m:r>
          <m:rPr>
            <m:sty m:val="p"/>
          </m:rPr>
          <m:t>=</m:t>
        </m:r>
        <m:r>
          <m:t>1</m:t>
        </m:r>
        <m:r>
          <m:rPr>
            <m:sty m:val="p"/>
          </m:rPr>
          <m:t>/</m:t>
        </m:r>
        <m:r>
          <m:t>2</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1"/>
    <w:bookmarkStart w:id="843" w:name="共价键-13"/>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42" w:name="解"/>
    <w:p>
      <w:pPr>
        <w:pStyle w:val="Heading3"/>
        <w:spacing w:before="280" w:after="120"/>
      </w:pPr>
      <w:r>
        <w:rPr>
          <w:rFonts w:hint="eastAsia" w:ascii="Times New Roman" w:hAnsi="Times New Roman" w:eastAsia="SimHei" w:cs="Times New Roman"/>
        </w:rPr>
        <w:t xml:space="preserve">解</w:t>
      </w:r>
    </w:p>
    <w:p>
      <w:pPr>
        <w:numPr>
          <w:ilvl w:val="0"/>
          <w:numId w:val="1125"/>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轨道满足对称性匹配</w:t>
      </w:r>
      <w:r>
        <w:rPr>
          <w:rFonts w:hint="eastAsia" w:ascii="Times New Roman" w:hAnsi="Times New Roman" w:eastAsia="Times New Roman" w:cs="Times New Roman"/>
        </w:rPr>
        <w:t>、</w:t>
      </w:r>
      <w:r>
        <w:rPr>
          <w:rFonts w:hint="eastAsia" w:ascii="Times New Roman" w:hAnsi="Times New Roman" w:eastAsia="FangSong" w:cs="Times New Roman"/>
        </w:rPr>
        <w:t>能级相近等条件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可叠加形成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rPr>
            <m:sty m:val="p"/>
          </m:rPr>
          <m:t>(</m:t>
        </m:r>
        <m:r>
          <m:t>2</m:t>
        </m:r>
        <m:r>
          <m:t>s</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2</m:t>
            </m:r>
          </m:sup>
        </m:sSup>
        <m:r>
          <m:rPr>
            <m:sty m:val="p"/>
          </m:rPr>
          <m:t>(</m:t>
        </m:r>
        <m:r>
          <m:t>2</m:t>
        </m:r>
        <m:sSub>
          <m:e>
            <m:r>
              <m:t>p</m:t>
            </m:r>
          </m:e>
          <m:sub>
            <m:r>
              <m:t>y</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1</m:t>
            </m:r>
          </m:sup>
        </m:sSup>
        <m:r>
          <m:rPr>
            <m:sty m:val="p"/>
          </m:rPr>
          <m:t>(</m:t>
        </m:r>
        <m:r>
          <m:t>2</m:t>
        </m:r>
        <m:sSub>
          <m:e>
            <m:r>
              <m:t>p</m:t>
            </m:r>
          </m:e>
          <m:sub>
            <m:r>
              <m:t>y</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的基态价电子组态亦可写为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2.5 </w:t>
      </w:r>
      <w:r>
        <w:rPr>
          <w:rFonts w:hint="eastAsia" w:ascii="Times New Roman" w:hAnsi="Times New Roman" w:eastAsia="FangSong" w:cs="Times New Roman"/>
        </w:rPr>
        <w:t>对非键电子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numPr>
          <w:ilvl w:val="0"/>
          <w:numId w:val="11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轨道上有不成对电子</w:t>
      </w:r>
      <w:r>
        <w:rPr>
          <w:rFonts w:hint="eastAsia" w:ascii="Times New Roman" w:hAnsi="Times New Roman" w:eastAsia="Times New Roman" w:cs="Times New Roman"/>
        </w:rPr>
        <w:t>。</w:t>
      </w:r>
    </w:p>
    <w:p>
      <w:pPr>
        <w:numPr>
          <w:ilvl w:val="0"/>
          <w:numId w:val="1125"/>
        </w:numPr>
      </w:pP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轨道基本上定域于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的第一电离能分别是电离它们的</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电子所需要的最小能量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轨道是非键轨道</w:t>
      </w:r>
      <w:r>
        <w:rPr>
          <w:rFonts w:hint="eastAsia" w:ascii="Times New Roman" w:hAnsi="Times New Roman" w:eastAsia="Times New Roman" w:cs="Times New Roman"/>
        </w:rPr>
        <w:t>，</w:t>
      </w:r>
      <w:r>
        <w:rPr>
          <w:rFonts w:hint="eastAsia" w:ascii="Times New Roman" w:hAnsi="Times New Roman" w:eastAsia="FangSong" w:cs="Times New Roman"/>
        </w:rPr>
        <w:t>即电离的电子是由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提供的非键电子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的第一电离能差值与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 </w:t>
      </w:r>
      <w:r>
        <w:rPr>
          <w:rFonts w:hint="eastAsia" w:ascii="Times New Roman" w:hAnsi="Times New Roman" w:eastAsia="FangSong" w:cs="Times New Roman"/>
        </w:rPr>
        <w:t>原子的第一电离能差值相等</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rPr>
        <w:t xml:space="preserve">S=1/2,</w:t>
      </w:r>
      <w:r>
        <w:rPr>
          <w:rFonts w:ascii="Times New Roman" w:hAnsi="Times New Roman" w:eastAsia="Times New Roman" w:cs="Times New Roman"/>
        </w:rPr>
        <w:t xml:space="preserve"> </w:t>
      </w:r>
      <m:oMath>
        <m:r>
          <m:rPr>
            <m:sty m:val="p"/>
          </m:rPr>
          <m:t>Λ</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2"/>
    <w:bookmarkEnd w:id="843"/>
    <w:bookmarkStart w:id="844" w:name="共价键-14"/>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双原子分子的转动可用刚性转子模型来模拟</w:t>
      </w:r>
      <w:r>
        <w:rPr>
          <w:rFonts w:hint="eastAsia" w:ascii="Times New Roman" w:hAnsi="Times New Roman" w:eastAsia="Times New Roman" w:cs="Times New Roman"/>
        </w:rPr>
        <w:t>。</w:t>
      </w:r>
      <w:r>
        <w:rPr>
          <w:rFonts w:hint="eastAsia" w:ascii="Times New Roman" w:hAnsi="Times New Roman" w:eastAsia="FangSong" w:cs="Times New Roman"/>
        </w:rPr>
        <w:t>据此模型</w:t>
      </w:r>
      <w:r>
        <w:rPr>
          <w:rFonts w:hint="eastAsia" w:ascii="Times New Roman" w:hAnsi="Times New Roman" w:eastAsia="Times New Roman" w:cs="Times New Roman"/>
        </w:rPr>
        <w:t>，</w:t>
      </w:r>
      <w:r>
        <w:rPr>
          <w:rFonts w:hint="eastAsia" w:ascii="Times New Roman" w:hAnsi="Times New Roman" w:eastAsia="FangSong" w:cs="Times New Roman"/>
        </w:rPr>
        <w:t>可建立起双原子分子的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便得到转动波函数</w:t>
      </w:r>
      <w:r>
        <w:rPr>
          <w:rFonts w:ascii="Times New Roman" w:hAnsi="Times New Roman" w:eastAsia="Times New Roman" w:cs="Times New Roman"/>
        </w:rPr>
        <w:t xml:space="preserve"> </w:t>
      </w:r>
      <m:oMath>
        <m:sSub>
          <m:e>
            <m:r>
              <m:t>ψ</m:t>
            </m:r>
          </m:e>
          <m:sub>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转动能级</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和转动量子数</w:t>
      </w:r>
      <w:r>
        <w:rPr>
          <w:rFonts w:ascii="Times New Roman" w:hAnsi="Times New Roman" w:eastAsia="Times New Roman" w:cs="Times New Roman"/>
        </w:rPr>
        <w:t xml:space="preserve"> J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的表达式可推演出分子在相邻两能级间跃迁所产生的吸收光的波数为</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而相邻两条谱线的波数之差</w:t>
      </w:r>
      <w:r>
        <w:rPr>
          <w:rFonts w:hint="eastAsia" w:ascii="Times New Roman" w:hAnsi="Times New Roman" w:eastAsia="Times New Roman" w:cs="Times New Roman"/>
        </w:rPr>
        <w:t>(</w:t>
      </w:r>
      <w:r>
        <w:rPr>
          <w:rFonts w:hint="eastAsia" w:ascii="Times New Roman" w:hAnsi="Times New Roman" w:eastAsia="FangSong" w:cs="Times New Roman"/>
        </w:rPr>
        <w:t>亦即第一条谱线的波数</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r>
            <m:rPr>
              <m:sty m:val="p"/>
            </m:rPr>
            <m:t>Δ</m:t>
          </m:r>
          <m:acc>
            <m:accPr>
              <m:chr m:val="̃"/>
            </m:accPr>
            <m:e>
              <m:r>
                <m:t>ν</m:t>
              </m:r>
            </m:e>
          </m:acc>
          <m:r>
            <m:rPr>
              <m:sty m:val="p"/>
            </m:rPr>
            <m:t>=</m:t>
          </m:r>
          <m:r>
            <m:t>2</m:t>
          </m:r>
          <m:r>
            <m:t>B</m:t>
          </m:r>
        </m:oMath>
      </m:oMathPara>
    </w:p>
    <w:p>
      <w:pPr>
        <w:pStyle w:val="FirstParagraph"/>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h</m:t>
              </m:r>
            </m:num>
            <m:den>
              <m:r>
                <m:t>8</m:t>
              </m:r>
              <m:sSup>
                <m:e>
                  <m:r>
                    <m:t>π</m:t>
                  </m:r>
                </m:e>
                <m:sup>
                  <m:r>
                    <m:t>2</m:t>
                  </m:r>
                </m:sup>
              </m:sSup>
              <m:r>
                <m:t>I</m:t>
              </m:r>
              <m:r>
                <m:t>c</m:t>
              </m:r>
            </m:den>
          </m:f>
        </m:oMath>
      </m:oMathPara>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分子的转动常数为</w:t>
      </w:r>
    </w:p>
    <w:p>
      <w:pPr>
        <w:pStyle w:val="BodyText"/>
      </w:pPr>
      <m:oMathPara>
        <m:oMathParaPr>
          <m:jc m:val="center"/>
          <m:ctrlPr>
            <w:rPr>
              <w:sz w:val="28"/>
              <w:szCs w:val="28"/>
            </w:rPr>
          </m:ctrlPr>
        </m:oMathParaPr>
        <m:oMath>
          <m:r>
            <m:t>B</m:t>
          </m:r>
          <m:r>
            <m:rPr>
              <m:sty m:val="p"/>
            </m:rPr>
            <m:t>=</m:t>
          </m:r>
          <m:r>
            <m:t>16.94</m:t>
          </m:r>
          <m:sSup>
            <m:e>
              <m:r>
                <m:rPr>
                  <m:sty m:val="p"/>
                </m:rPr>
                <m:t>c</m:t>
              </m:r>
              <m:r>
                <m:rPr>
                  <m:sty m:val="p"/>
                </m:rPr>
                <m:t>m</m:t>
              </m:r>
            </m:e>
            <m:sup>
              <m:r>
                <m:rPr>
                  <m:sty m:val="p"/>
                </m:rPr>
                <m:t>−</m:t>
              </m:r>
              <m:r>
                <m:t>1</m:t>
              </m:r>
            </m:sup>
          </m:sSup>
          <m:r>
            <m:rPr>
              <m:sty m:val="p"/>
            </m:rPr>
            <m:t>/</m:t>
          </m:r>
          <m:r>
            <m:t>2</m:t>
          </m:r>
          <m:r>
            <m:rPr>
              <m:sty m:val="p"/>
            </m:rPr>
            <m:t>=</m:t>
          </m:r>
          <m:r>
            <m:t>8.470</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其转动惯量为</w:t>
      </w:r>
    </w:p>
    <w:p>
      <w:pPr>
        <w:pStyle w:val="BodyText"/>
      </w:pPr>
      <m:oMathPara>
        <m:oMathParaPr>
          <m:jc m:val="center"/>
          <m:ctrlPr>
            <w:rPr>
              <w:sz w:val="28"/>
              <w:szCs w:val="28"/>
            </w:rPr>
          </m:ctrlPr>
        </m:oMathParaPr>
        <m:oMath>
          <m:eqArr>
            <m:e>
              <m:r>
                <m:t>I</m:t>
              </m:r>
              <m:r>
                <m:rPr>
                  <m:sty m:val="p"/>
                </m:rPr>
                <m:t>=</m:t>
              </m:r>
              <m:f>
                <m:fPr>
                  <m:type m:val="bar"/>
                </m:fPr>
                <m:num>
                  <m:r>
                    <m:t>h</m:t>
                  </m:r>
                </m:num>
                <m:den>
                  <m:r>
                    <m:t>8</m:t>
                  </m:r>
                  <m:sSup>
                    <m:e>
                      <m:r>
                        <m:t>π</m:t>
                      </m:r>
                    </m:e>
                    <m:sup>
                      <m:r>
                        <m:t>2</m:t>
                      </m:r>
                    </m:sup>
                  </m:sSup>
                  <m:r>
                    <m:t>B</m:t>
                  </m:r>
                  <m:r>
                    <m:t>c</m:t>
                  </m:r>
                </m:den>
              </m:f>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t>8.470</m:t>
                  </m:r>
                  <m:r>
                    <m:rPr>
                      <m:sty m:val="p"/>
                    </m:rPr>
                    <m:t>×</m:t>
                  </m:r>
                  <m:sSup>
                    <m:e>
                      <m:r>
                        <m:t>10</m:t>
                      </m:r>
                    </m:e>
                    <m:sup>
                      <m:r>
                        <m:t>2</m:t>
                      </m:r>
                    </m:sup>
                  </m:sSup>
                  <m:sSup>
                    <m:e>
                      <m:r>
                        <m:rPr>
                          <m:sty m:val="p"/>
                        </m:rPr>
                        <m:t>m</m:t>
                      </m:r>
                    </m:e>
                    <m:sup>
                      <m:r>
                        <m:rPr>
                          <m:sty m:val="p"/>
                        </m:rPr>
                        <m:t>−</m:t>
                      </m:r>
                      <m:r>
                        <m:t>1</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3.308</m:t>
              </m:r>
              <m:r>
                <m:rPr>
                  <m:sty m:val="p"/>
                </m:rPr>
                <m:t>×</m:t>
              </m:r>
              <m:sSup>
                <m:e>
                  <m:r>
                    <m:t>10</m:t>
                  </m:r>
                </m:e>
                <m:sup>
                  <m:r>
                    <m:rPr>
                      <m:sty m:val="p"/>
                    </m:rPr>
                    <m:t>−</m:t>
                  </m:r>
                  <m:r>
                    <m:t>47</m:t>
                  </m:r>
                </m:sup>
              </m:sSup>
              <m:sSup>
                <m:e>
                  <m:r>
                    <m:rPr>
                      <m:sty m:val="p"/>
                    </m:rPr>
                    <m:t>k</m:t>
                  </m:r>
                  <m:r>
                    <m:rPr>
                      <m:sty m:val="p"/>
                    </m:rPr>
                    <m:t>g</m:t>
                  </m:r>
                  <m:r>
                    <m:rPr>
                      <m:sty m:val="p"/>
                    </m:rPr>
                    <m:t>m</m:t>
                  </m:r>
                </m:e>
                <m:sup>
                  <m:r>
                    <m:t>2</m:t>
                  </m:r>
                </m:sup>
              </m:sSup>
            </m:e>
          </m:eqArr>
        </m:oMath>
      </m:oMathPara>
    </w:p>
    <w:p>
      <w:pPr>
        <w:pStyle w:val="FirstParagraph"/>
      </w:pPr>
      <m:oMath>
        <m:sSup>
          <m:e>
            <m:r>
              <m:rPr>
                <m:sty m:val="p"/>
              </m:rPr>
              <m:t>H</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BodyText"/>
      </w:pPr>
      <m:oMathPara>
        <m:oMathParaPr>
          <m:jc m:val="center"/>
          <m:ctrlPr>
            <w:rPr>
              <w:sz w:val="28"/>
              <w:szCs w:val="28"/>
            </w:rPr>
          </m:ctrlPr>
        </m:oMathParaPr>
        <m:oMath>
          <m:r>
            <m:t>μ</m:t>
          </m:r>
          <m:r>
            <m:rPr>
              <m:sty m:val="p"/>
            </m:rPr>
            <m:t>=</m:t>
          </m:r>
          <m:f>
            <m:fPr>
              <m:type m:val="bar"/>
            </m:fPr>
            <m:num>
              <m:sSub>
                <m:e>
                  <m:r>
                    <m:t>m</m:t>
                  </m:r>
                </m:e>
                <m:sub>
                  <m:r>
                    <m:rPr>
                      <m:sty m:val="p"/>
                    </m:rPr>
                    <m:t>H</m:t>
                  </m:r>
                </m:sub>
              </m:sSub>
              <m:sSub>
                <m:e>
                  <m:r>
                    <m:t>m</m:t>
                  </m:r>
                </m:e>
                <m:sub>
                  <m:r>
                    <m:rPr>
                      <m:sty m:val="p"/>
                    </m:rPr>
                    <m:t>B</m:t>
                  </m:r>
                  <m:r>
                    <m:rPr>
                      <m:sty m:val="p"/>
                    </m:rPr>
                    <m:t>r</m:t>
                  </m:r>
                </m:sub>
              </m:sSub>
            </m:num>
            <m:den>
              <m:sSub>
                <m:e>
                  <m:r>
                    <m:t>m</m:t>
                  </m:r>
                </m:e>
                <m:sub>
                  <m:r>
                    <m:rPr>
                      <m:sty m:val="p"/>
                    </m:rPr>
                    <m:t>H</m:t>
                  </m:r>
                </m:sub>
              </m:sSub>
              <m:r>
                <m:rPr>
                  <m:sty m:val="p"/>
                </m:rPr>
                <m:t>+</m:t>
              </m:r>
              <m:sSub>
                <m:e>
                  <m:r>
                    <m:t>m</m:t>
                  </m:r>
                </m:e>
                <m:sub>
                  <m:r>
                    <m:rPr>
                      <m:sty m:val="p"/>
                    </m:rPr>
                    <m:t>B</m:t>
                  </m:r>
                  <m:r>
                    <m:rPr>
                      <m:sty m:val="p"/>
                    </m:rPr>
                    <m:t>r</m:t>
                  </m:r>
                </m:sub>
              </m:sSub>
            </m:den>
          </m:f>
          <m:r>
            <m:rPr>
              <m:sty m:val="p"/>
            </m:rPr>
            <m:t>=</m:t>
          </m:r>
          <m:r>
            <m:t>1.643</m:t>
          </m:r>
          <m:r>
            <m:rPr>
              <m:sty m:val="p"/>
            </m:rPr>
            <m:t>×</m:t>
          </m:r>
          <m:sSup>
            <m:e>
              <m:r>
                <m:t>10</m:t>
              </m:r>
            </m:e>
            <m:sup>
              <m:r>
                <m:rPr>
                  <m:sty m:val="p"/>
                </m:rPr>
                <m:t>−</m:t>
              </m:r>
              <m:r>
                <m:t>27</m:t>
              </m:r>
            </m:sup>
          </m:sSup>
          <m:r>
            <m:rPr>
              <m:sty m:val="p"/>
            </m:rPr>
            <m:t>k</m:t>
          </m:r>
          <m:r>
            <m:rPr>
              <m:sty m:val="p"/>
            </m:rPr>
            <m:t>g</m:t>
          </m:r>
        </m:oMath>
      </m:oMathPara>
    </w:p>
    <w:p>
      <w:pPr>
        <w:pStyle w:val="FirstParagraph"/>
      </w:pPr>
      <w:r>
        <w:rPr>
          <w:rFonts w:hint="eastAsia" w:ascii="Times New Roman" w:hAnsi="Times New Roman" w:eastAsia="FangSong" w:cs="Times New Roman"/>
        </w:rPr>
        <w:t xml:space="preserve">其平衡核间距为</w:t>
      </w:r>
    </w:p>
    <w:p>
      <w:pPr>
        <w:pStyle w:val="BodyText"/>
      </w:pPr>
      <m:oMathPara>
        <m:oMathParaPr>
          <m:jc m:val="center"/>
          <m:ctrlPr>
            <w:rPr>
              <w:sz w:val="28"/>
              <w:szCs w:val="28"/>
            </w:rPr>
          </m:ctrlPr>
        </m:oMathParaPr>
        <m:oMath>
          <m:eqArr>
            <m:e>
              <m:sSub>
                <m:e>
                  <m:r>
                    <m:t>r</m:t>
                  </m:r>
                </m:e>
                <m:sub>
                  <m:r>
                    <m:rPr>
                      <m:sty m:val="p"/>
                    </m:rPr>
                    <m:t>e</m:t>
                  </m:r>
                </m:sub>
              </m:sSub>
              <m:r>
                <m:t>&amp;</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sSup>
                <m:e>
                  <m:d>
                    <m:dPr>
                      <m:begChr m:val="("/>
                      <m:sepChr m:val=""/>
                      <m:endChr m:val=")"/>
                      <m:grow/>
                    </m:dPr>
                    <m:e>
                      <m:f>
                        <m:fPr>
                          <m:type m:val="bar"/>
                        </m:fPr>
                        <m:num>
                          <m:r>
                            <m:t>3.308</m:t>
                          </m:r>
                          <m:r>
                            <m:rPr>
                              <m:sty m:val="p"/>
                            </m:rPr>
                            <m:t>×</m:t>
                          </m:r>
                          <m:sSup>
                            <m:e>
                              <m:r>
                                <m:t>10</m:t>
                              </m:r>
                            </m:e>
                            <m:sup>
                              <m:r>
                                <m:rPr>
                                  <m:sty m:val="p"/>
                                </m:rPr>
                                <m:t>−</m:t>
                              </m:r>
                              <m:r>
                                <m:t>47</m:t>
                              </m:r>
                            </m:sup>
                          </m:sSup>
                          <m:sSup>
                            <m:e>
                              <m:r>
                                <m:rPr>
                                  <m:sty m:val="p"/>
                                </m:rPr>
                                <m:t>k</m:t>
                              </m:r>
                              <m:r>
                                <m:rPr>
                                  <m:sty m:val="p"/>
                                </m:rPr>
                                <m:t>g</m:t>
                              </m:r>
                              <m:r>
                                <m:rPr>
                                  <m:sty m:val="p"/>
                                </m:rPr>
                                <m:t>m</m:t>
                              </m:r>
                            </m:e>
                            <m:sup>
                              <m:r>
                                <m:t>2</m:t>
                              </m:r>
                            </m:sup>
                          </m:sSup>
                        </m:num>
                        <m:den>
                          <m:r>
                            <m:t>1.643</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e>
              <m:r>
                <m:t>&amp;</m:t>
              </m:r>
              <m:r>
                <m:rPr>
                  <m:sty m:val="p"/>
                </m:rPr>
                <m:t>=</m:t>
              </m:r>
              <m:r>
                <m:t>141.9</m:t>
              </m:r>
              <m:r>
                <m:rPr>
                  <m:sty m:val="p"/>
                </m:rPr>
                <m:t>p</m:t>
              </m:r>
              <m:r>
                <m:rPr>
                  <m:sty m:val="p"/>
                </m:rPr>
                <m:t>m</m:t>
              </m:r>
            </m:e>
          </m:eqArr>
        </m:oMath>
      </m:oMathPara>
    </w:p>
    <w:p>
      <w:pPr>
        <w:spacing w:before="160" w:after="80"/>
      </w:pPr>
      <w:r>
        <w:pict>
          <v:rect style="width:0;height:1.5pt" o:hralign="center" o:hrstd="t" o:hr="t"/>
        </w:pict>
      </w:r>
    </w:p>
    <w:bookmarkEnd w:id="844"/>
    <w:bookmarkStart w:id="845" w:name="共价键-15"/>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的折合质量为</w:t>
      </w:r>
    </w:p>
    <w:p>
      <w:pPr>
        <w:pStyle w:val="BodyText"/>
      </w:pPr>
      <m:oMathPara>
        <m:oMathParaPr>
          <m:jc m:val="center"/>
          <m:ctrlPr>
            <w:rPr>
              <w:sz w:val="28"/>
              <w:szCs w:val="28"/>
            </w:rPr>
          </m:ctrlPr>
        </m:oMathParaPr>
        <m:oMath>
          <m:r>
            <m:t>μ</m:t>
          </m:r>
          <m:r>
            <m:rPr>
              <m:sty m:val="p"/>
            </m:rPr>
            <m:t>=</m:t>
          </m:r>
          <m:f>
            <m:fPr>
              <m:type m:val="bar"/>
            </m:fPr>
            <m:num>
              <m:r>
                <m:t>12</m:t>
              </m:r>
              <m:r>
                <m:rPr>
                  <m:sty m:val="p"/>
                </m:rPr>
                <m:t>×</m:t>
              </m:r>
              <m:r>
                <m:t>16</m:t>
              </m:r>
            </m:num>
            <m:den>
              <m:r>
                <m:t>12</m:t>
              </m:r>
              <m:r>
                <m:rPr>
                  <m:sty m:val="p"/>
                </m:rPr>
                <m:t>+</m:t>
              </m:r>
              <m:r>
                <m:t>16</m:t>
              </m:r>
            </m:den>
          </m:f>
          <m:r>
            <m:rPr>
              <m:sty m:val="p"/>
            </m:rPr>
            <m:t>×</m:t>
          </m:r>
          <m:f>
            <m:fPr>
              <m:type m:val="bar"/>
            </m:fPr>
            <m:num>
              <m:sSup>
                <m:e>
                  <m:r>
                    <m:t>10</m:t>
                  </m:r>
                </m:e>
                <m:sup>
                  <m:r>
                    <m:rPr>
                      <m:sty m:val="p"/>
                    </m:rPr>
                    <m:t>−</m:t>
                  </m:r>
                  <m:r>
                    <m:t>3</m:t>
                  </m:r>
                </m:sup>
              </m:sSup>
            </m:num>
            <m:den>
              <m:sSub>
                <m:e>
                  <m:r>
                    <m:t>N</m:t>
                  </m:r>
                </m:e>
                <m:sub>
                  <m:r>
                    <m:rPr>
                      <m:sty m:val="p"/>
                    </m:rPr>
                    <m:t>A</m:t>
                  </m:r>
                </m:sub>
              </m:sSub>
            </m:den>
          </m:f>
          <m:r>
            <m:rPr>
              <m:sty m:val="p"/>
            </m:rPr>
            <m:t>=</m:t>
          </m:r>
          <m:r>
            <m:t>1.1385</m:t>
          </m:r>
          <m:r>
            <m:rPr>
              <m:sty m:val="p"/>
            </m:rPr>
            <m:t>×</m:t>
          </m:r>
          <m:sSup>
            <m:e>
              <m:r>
                <m:t>10</m:t>
              </m:r>
            </m:e>
            <m:sup>
              <m:r>
                <m:rPr>
                  <m:sty m:val="p"/>
                </m:rPr>
                <m:t>−</m:t>
              </m:r>
              <m:r>
                <m:t>26</m:t>
              </m:r>
            </m:sup>
          </m:sSup>
          <m:r>
            <m:rPr>
              <m:sty m:val="p"/>
            </m:rPr>
            <m:t>(</m:t>
          </m:r>
          <m:r>
            <m:rPr>
              <m:sty m:val="p"/>
            </m:rPr>
            <m:t>k</m:t>
          </m:r>
          <m:r>
            <m:rPr>
              <m:sty m:val="p"/>
            </m:rPr>
            <m:t>g</m:t>
          </m:r>
          <m:r>
            <m:rPr>
              <m:sty m:val="p"/>
            </m:rPr>
            <m:t>)</m:t>
          </m:r>
        </m:oMath>
      </m:oMathPara>
    </w:p>
    <w:p>
      <w:pPr>
        <w:pStyle w:val="FirstParagraph"/>
      </w:pPr>
      <w:r>
        <w:rPr>
          <w:rFonts w:hint="eastAsia" w:ascii="Times New Roman" w:hAnsi="Times New Roman" w:eastAsia="FangSong" w:cs="Times New Roman"/>
        </w:rPr>
        <w:t xml:space="preserve">其转动常数为</w:t>
      </w:r>
    </w:p>
    <w:p>
      <w:pPr>
        <w:pStyle w:val="BodyText"/>
      </w:pPr>
      <m:oMathPara>
        <m:oMathParaPr>
          <m:jc m:val="center"/>
          <m:ctrlPr>
            <w:rPr>
              <w:sz w:val="28"/>
              <w:szCs w:val="28"/>
            </w:rPr>
          </m:ctrlPr>
        </m:oMathParaPr>
        <m:oMath>
          <m:eqArr>
            <m:e>
              <m:r>
                <m:t>B</m:t>
              </m:r>
              <m:r>
                <m:t>&amp;</m:t>
              </m:r>
              <m:r>
                <m:rPr>
                  <m:sty m:val="p"/>
                </m:rPr>
                <m:t>=</m:t>
              </m:r>
              <m:r>
                <m:t>h</m:t>
              </m:r>
              <m:r>
                <m:rPr>
                  <m:sty m:val="p"/>
                </m:rPr>
                <m:t>/</m:t>
              </m:r>
              <m:r>
                <m:t>8</m:t>
              </m:r>
              <m:sSup>
                <m:e>
                  <m:r>
                    <m:t>π</m:t>
                  </m:r>
                </m:e>
                <m:sup>
                  <m:r>
                    <m:t>2</m:t>
                  </m:r>
                </m:sup>
              </m:sSup>
              <m:r>
                <m:t>μ</m:t>
              </m:r>
              <m:sSup>
                <m:e>
                  <m:r>
                    <m:t>r</m:t>
                  </m:r>
                </m:e>
                <m:sup>
                  <m:r>
                    <m:t>2</m:t>
                  </m:r>
                </m:sup>
              </m:sSup>
              <m:r>
                <m:t>c</m:t>
              </m:r>
            </m:e>
            <m:e>
              <m:r>
                <m:t>&amp;</m:t>
              </m:r>
              <m:r>
                <m:rPr>
                  <m:sty m:val="p"/>
                </m:rPr>
                <m:t>=</m:t>
              </m:r>
              <m:r>
                <m:t>6.6262</m:t>
              </m:r>
              <m:r>
                <m:rPr>
                  <m:sty m:val="p"/>
                </m:rPr>
                <m:t>×</m:t>
              </m:r>
              <m:sSup>
                <m:e>
                  <m:r>
                    <m:t>10</m:t>
                  </m:r>
                </m:e>
                <m:sup>
                  <m:r>
                    <m:rPr>
                      <m:sty m:val="p"/>
                    </m:rPr>
                    <m:t>−</m:t>
                  </m:r>
                  <m:r>
                    <m:t>34</m:t>
                  </m:r>
                </m:sup>
              </m:sSup>
              <m:r>
                <m:rPr>
                  <m:sty m:val="p"/>
                </m:rPr>
                <m:t>J</m:t>
              </m:r>
              <m:r>
                <m:rPr>
                  <m:sty m:val="p"/>
                </m:rPr>
                <m:t>s</m:t>
              </m:r>
              <m:r>
                <m:rPr>
                  <m:sty m:val="p"/>
                </m:rPr>
                <m:t>/</m:t>
              </m:r>
              <m:r>
                <m:rPr>
                  <m:sty m:val="p"/>
                </m:rPr>
                <m:t>[</m:t>
              </m:r>
              <m:r>
                <m:t>8</m:t>
              </m:r>
              <m:sSup>
                <m:e>
                  <m:r>
                    <m:t>π</m:t>
                  </m:r>
                </m:e>
                <m:sup>
                  <m:r>
                    <m:t>2</m:t>
                  </m:r>
                </m:sup>
              </m:sSup>
              <m:r>
                <m:rPr>
                  <m:sty m:val="p"/>
                </m:rPr>
                <m:t>×</m:t>
              </m:r>
              <m:r>
                <m:t>1.1385</m:t>
              </m:r>
              <m:r>
                <m:rPr>
                  <m:sty m:val="p"/>
                </m:rPr>
                <m:t>×</m:t>
              </m:r>
              <m:sSup>
                <m:e>
                  <m:r>
                    <m:t>10</m:t>
                  </m:r>
                </m:e>
                <m:sup>
                  <m:r>
                    <m:rPr>
                      <m:sty m:val="p"/>
                    </m:rPr>
                    <m:t>−</m:t>
                  </m:r>
                  <m:r>
                    <m:t>26</m:t>
                  </m:r>
                </m:sup>
              </m:sSup>
              <m:r>
                <m:rPr>
                  <m:sty m:val="p"/>
                </m:rPr>
                <m:t>k</m:t>
              </m:r>
              <m:r>
                <m:rPr>
                  <m:sty m:val="p"/>
                </m:rPr>
                <m:t>g</m:t>
              </m:r>
              <m:r>
                <m:rPr>
                  <m:sty m:val="p"/>
                </m:rPr>
                <m:t>×</m:t>
              </m:r>
            </m:e>
            <m:e>
              <m:r>
                <m:t>&amp;</m:t>
              </m:r>
              <m:r>
                <m:rPr>
                  <m:sty m:val="p"/>
                </m:rPr>
                <m:t>(</m:t>
              </m:r>
              <m:r>
                <m:t>112.83</m:t>
              </m:r>
              <m:r>
                <m:rPr>
                  <m:sty m:val="p"/>
                </m:rPr>
                <m:t>×</m:t>
              </m:r>
              <m:sSup>
                <m:e>
                  <m:r>
                    <m:t>10</m:t>
                  </m:r>
                </m:e>
                <m:sup>
                  <m:r>
                    <m:rPr>
                      <m:sty m:val="p"/>
                    </m:rPr>
                    <m:t>−</m:t>
                  </m:r>
                  <m:r>
                    <m:t>12</m:t>
                  </m:r>
                </m:sup>
              </m:sSup>
              <m:r>
                <m:rPr>
                  <m:sty m:val="p"/>
                </m:rPr>
                <m:t>m</m:t>
              </m:r>
              <m:sSup>
                <m:e>
                  <m:r>
                    <m:rPr>
                      <m:sty m:val="p"/>
                    </m:rPr>
                    <m:t>)</m:t>
                  </m:r>
                </m:e>
                <m:sup>
                  <m:r>
                    <m:t>2</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e>
            <m:e>
              <m:r>
                <m:t>&amp;</m:t>
              </m:r>
              <m:r>
                <m:rPr>
                  <m:sty m:val="p"/>
                </m:rPr>
                <m:t>=</m:t>
              </m:r>
              <m:r>
                <m:t>1.932</m:t>
              </m:r>
              <m:sSup>
                <m:e>
                  <m:r>
                    <m:rPr>
                      <m:sty m:val="p"/>
                    </m:rPr>
                    <m:t>c</m:t>
                  </m:r>
                  <m:r>
                    <m:rPr>
                      <m:sty m:val="p"/>
                    </m:rPr>
                    <m:t>m</m:t>
                  </m:r>
                </m:e>
                <m:sup>
                  <m:r>
                    <m:rPr>
                      <m:sty m:val="p"/>
                    </m:rPr>
                    <m:t>−</m:t>
                  </m:r>
                  <m:r>
                    <m:t>1</m:t>
                  </m:r>
                </m:sup>
              </m:sSup>
            </m:e>
          </m:eqArr>
        </m:oMath>
      </m:oMathPara>
    </w:p>
    <w:p>
      <w:pPr>
        <w:pStyle w:val="FirstParagraph"/>
      </w:pPr>
      <w:r>
        <w:rPr>
          <w:rFonts w:hint="eastAsia" w:ascii="Times New Roman" w:hAnsi="Times New Roman" w:eastAsia="FangSong" w:cs="Times New Roman"/>
        </w:rPr>
        <w:t xml:space="preserve">第一条谱线的波数以及相邻两条谱线的波数差都是</w:t>
      </w:r>
      <w:r>
        <w:rPr>
          <w:rFonts w:ascii="Times New Roman" w:hAnsi="Times New Roman" w:eastAsia="Times New Roman" w:cs="Times New Roman"/>
        </w:rPr>
        <w:t xml:space="preserve"> 2B, </w:t>
      </w:r>
      <w:r>
        <w:rPr>
          <w:rFonts w:hint="eastAsia" w:ascii="Times New Roman" w:hAnsi="Times New Roman" w:eastAsia="FangSong" w:cs="Times New Roman"/>
        </w:rPr>
        <w:t xml:space="preserve">所以前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条谱线的波数分别为</w:t>
      </w:r>
    </w:p>
    <w:p>
      <w:pPr>
        <w:pStyle w:val="BodyText"/>
      </w:pPr>
      <m:oMathPara>
        <m:oMathParaPr>
          <m:jc m:val="center"/>
          <m:ctrlPr>
            <w:rPr>
              <w:sz w:val="28"/>
              <w:szCs w:val="28"/>
            </w:rPr>
          </m:ctrlPr>
        </m:oMathParaPr>
        <m:oMath>
          <m:sSub>
            <m:e>
              <m:acc>
                <m:accPr>
                  <m:chr m:val="̃"/>
                </m:accPr>
                <m:e>
                  <m:r>
                    <m:t>ν</m:t>
                  </m:r>
                </m:e>
              </m:acc>
            </m:e>
            <m:sub>
              <m:r>
                <m:t>1</m:t>
              </m:r>
            </m:sub>
          </m:sSub>
          <m:r>
            <m:rPr>
              <m:sty m:val="p"/>
            </m:rPr>
            <m:t>=</m:t>
          </m:r>
          <m:r>
            <m:t>2</m:t>
          </m:r>
          <m:r>
            <m:t>B</m:t>
          </m:r>
          <m:r>
            <m:rPr>
              <m:sty m:val="p"/>
            </m:rPr>
            <m:t>=</m:t>
          </m:r>
          <m:r>
            <m:t>2</m:t>
          </m:r>
          <m:r>
            <m:rPr>
              <m:sty m:val="p"/>
            </m:rPr>
            <m:t>×</m:t>
          </m:r>
          <m:r>
            <m:t>1.932</m:t>
          </m:r>
          <m:sSup>
            <m:e>
              <m:r>
                <m:rPr>
                  <m:sty m:val="p"/>
                </m:rPr>
                <m:t>c</m:t>
              </m:r>
              <m:r>
                <m:rPr>
                  <m:sty m:val="p"/>
                </m:rPr>
                <m:t>m</m:t>
              </m:r>
            </m:e>
            <m:sup>
              <m:r>
                <m:rPr>
                  <m:sty m:val="p"/>
                </m:rPr>
                <m:t>−</m:t>
              </m:r>
              <m:r>
                <m:t>1</m:t>
              </m:r>
            </m:sup>
          </m:sSup>
          <m:r>
            <m:rPr>
              <m:sty m:val="p"/>
            </m:rPr>
            <m:t>=</m:t>
          </m:r>
          <m:r>
            <m:t>3.864</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2</m:t>
              </m:r>
            </m:sub>
          </m:sSub>
          <m:r>
            <m:rPr>
              <m:sty m:val="p"/>
            </m:rPr>
            <m:t>=</m:t>
          </m:r>
          <m:r>
            <m:t>4</m:t>
          </m:r>
          <m:r>
            <m:t>B</m:t>
          </m:r>
          <m:r>
            <m:rPr>
              <m:sty m:val="p"/>
            </m:rPr>
            <m:t>=</m:t>
          </m:r>
          <m:r>
            <m:t>4</m:t>
          </m:r>
          <m:r>
            <m:rPr>
              <m:sty m:val="p"/>
            </m:rPr>
            <m:t>×</m:t>
          </m:r>
          <m:r>
            <m:t>1.932</m:t>
          </m:r>
          <m:sSup>
            <m:e>
              <m:r>
                <m:rPr>
                  <m:sty m:val="p"/>
                </m:rPr>
                <m:t>c</m:t>
              </m:r>
              <m:r>
                <m:rPr>
                  <m:sty m:val="p"/>
                </m:rPr>
                <m:t>m</m:t>
              </m:r>
            </m:e>
            <m:sup>
              <m:r>
                <m:rPr>
                  <m:sty m:val="p"/>
                </m:rPr>
                <m:t>−</m:t>
              </m:r>
              <m:r>
                <m:t>1</m:t>
              </m:r>
            </m:sup>
          </m:sSup>
          <m:r>
            <m:rPr>
              <m:sty m:val="p"/>
            </m:rPr>
            <m:t>=</m:t>
          </m:r>
          <m:r>
            <m:t>7.728</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3</m:t>
              </m:r>
            </m:sub>
          </m:sSub>
          <m:r>
            <m:rPr>
              <m:sty m:val="p"/>
            </m:rPr>
            <m:t>=</m:t>
          </m:r>
          <m:r>
            <m:t>6</m:t>
          </m:r>
          <m:r>
            <m:t>B</m:t>
          </m:r>
          <m:r>
            <m:rPr>
              <m:sty m:val="p"/>
            </m:rPr>
            <m:t>=</m:t>
          </m:r>
          <m:r>
            <m:t>6</m:t>
          </m:r>
          <m:r>
            <m:rPr>
              <m:sty m:val="p"/>
            </m:rPr>
            <m:t>×</m:t>
          </m:r>
          <m:r>
            <m:t>1.932</m:t>
          </m:r>
          <m:sSup>
            <m:e>
              <m:r>
                <m:rPr>
                  <m:sty m:val="p"/>
                </m:rPr>
                <m:t>c</m:t>
              </m:r>
              <m:r>
                <m:rPr>
                  <m:sty m:val="p"/>
                </m:rPr>
                <m:t>m</m:t>
              </m:r>
            </m:e>
            <m:sup>
              <m:r>
                <m:rPr>
                  <m:sty m:val="p"/>
                </m:rPr>
                <m:t>−</m:t>
              </m:r>
              <m:r>
                <m:t>1</m:t>
              </m:r>
            </m:sup>
          </m:sSup>
          <m:r>
            <m:rPr>
              <m:sty m:val="p"/>
            </m:rPr>
            <m:t>=</m:t>
          </m:r>
          <m:r>
            <m:t>11.592</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4</m:t>
              </m:r>
            </m:sub>
          </m:sSub>
          <m:r>
            <m:rPr>
              <m:sty m:val="p"/>
            </m:rPr>
            <m:t>=</m:t>
          </m:r>
          <m:r>
            <m:t>8</m:t>
          </m:r>
          <m:r>
            <m:t>B</m:t>
          </m:r>
          <m:r>
            <m:rPr>
              <m:sty m:val="p"/>
            </m:rPr>
            <m:t>=</m:t>
          </m:r>
          <m:r>
            <m:t>8</m:t>
          </m:r>
          <m:r>
            <m:rPr>
              <m:sty m:val="p"/>
            </m:rPr>
            <m:t>×</m:t>
          </m:r>
          <m:r>
            <m:t>1.932</m:t>
          </m:r>
          <m:sSup>
            <m:e>
              <m:r>
                <m:rPr>
                  <m:sty m:val="p"/>
                </m:rPr>
                <m:t>c</m:t>
              </m:r>
              <m:r>
                <m:rPr>
                  <m:sty m:val="p"/>
                </m:rPr>
                <m:t>m</m:t>
              </m:r>
            </m:e>
            <m:sup>
              <m:r>
                <m:rPr>
                  <m:sty m:val="p"/>
                </m:rPr>
                <m:t>−</m:t>
              </m:r>
              <m:r>
                <m:t>1</m:t>
              </m:r>
            </m:sup>
          </m:sSup>
          <m:r>
            <m:rPr>
              <m:sty m:val="p"/>
            </m:rPr>
            <m:t>=</m:t>
          </m:r>
          <m:r>
            <m:t>15.456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亦可用下式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0,1,2,</w:t>
      </w:r>
      <w:r>
        <w:rPr>
          <w:rFonts w:hint="eastAsia" w:ascii="Times New Roman" w:hAnsi="Times New Roman" w:eastAsia="FangSong" w:cs="Times New Roman"/>
        </w:rPr>
        <w:t>和</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845"/>
    <w:bookmarkStart w:id="846" w:name="共价键-16"/>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2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分子的质心和对称中心重合</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原子对分子转动惯量无贡献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sSub>
            <m:e>
              <m:r>
                <m:t>I</m:t>
              </m:r>
            </m:e>
            <m:sub>
              <m:sSup>
                <m:e>
                  <m:r>
                    <m:rPr>
                      <m:sty m:val="p"/>
                    </m:rPr>
                    <m:t>C</m:t>
                  </m:r>
                </m:e>
                <m:sup>
                  <m:r>
                    <m:t>16</m:t>
                  </m:r>
                </m:sup>
              </m:sSup>
              <m:sSub>
                <m:e>
                  <m:r>
                    <m:rPr>
                      <m:sty m:val="p"/>
                    </m:rPr>
                    <m:t>O</m:t>
                  </m:r>
                </m:e>
                <m:sub>
                  <m:r>
                    <m:t>2</m:t>
                  </m:r>
                </m:sub>
              </m:sSub>
            </m:sub>
          </m:sSub>
          <m:r>
            <m:rPr>
              <m:sty m:val="p"/>
            </m:rPr>
            <m:t>=</m:t>
          </m:r>
          <m:r>
            <m:t>2</m:t>
          </m:r>
          <m:sSubSup>
            <m:e>
              <m:r>
                <m:t>m</m:t>
              </m:r>
            </m:e>
            <m:sub>
              <m:r>
                <m:rPr>
                  <m:sty m:val="p"/>
                </m:rPr>
                <m:t>O</m:t>
              </m:r>
            </m:sub>
            <m:sup>
              <m:r>
                <m:t>16</m:t>
              </m:r>
            </m:sup>
          </m:sSubSup>
          <m:r>
            <m:rPr>
              <m:sty m:val="p"/>
            </m:rPr>
            <m:t>⋅</m:t>
          </m:r>
          <m:sSubSup>
            <m:e>
              <m:r>
                <m:t>r</m:t>
              </m:r>
            </m:e>
            <m:sub>
              <m:r>
                <m:rPr>
                  <m:sty m:val="p"/>
                </m:rPr>
                <m:t>C</m:t>
              </m:r>
              <m:r>
                <m:rPr>
                  <m:sty m:val="p"/>
                </m:rPr>
                <m:t>=</m:t>
              </m:r>
              <m:r>
                <m:rPr>
                  <m:sty m:val="p"/>
                </m:rPr>
                <m:t>O</m:t>
              </m:r>
            </m:sub>
            <m:sup>
              <m:r>
                <m:t>2</m:t>
              </m:r>
            </m:sup>
          </m:sSubSup>
        </m:oMath>
      </m:oMathPara>
    </w:p>
    <w:p>
      <w:pPr>
        <w:pStyle w:val="FirstParagraph"/>
      </w:pPr>
      <m:oMathPara>
        <m:oMathParaPr>
          <m:jc m:val="center"/>
          <m:ctrlPr>
            <w:rPr>
              <w:sz w:val="28"/>
              <w:szCs w:val="28"/>
            </w:rPr>
          </m:ctrlPr>
        </m:oMathParaPr>
        <m:oMath>
          <m:eqArr>
            <m:e>
              <m:sSub>
                <m:e>
                  <m:r>
                    <m:t>r</m:t>
                  </m:r>
                </m:e>
                <m:sub>
                  <m:r>
                    <m:rPr>
                      <m:sty m:val="p"/>
                    </m:rPr>
                    <m:t>C</m:t>
                  </m:r>
                  <m:r>
                    <m:rPr>
                      <m:sty m:val="p"/>
                    </m:rPr>
                    <m:t>=</m:t>
                  </m:r>
                  <m:r>
                    <m:rPr>
                      <m:sty m:val="p"/>
                    </m:rPr>
                    <m:t>O</m:t>
                  </m:r>
                </m:sub>
              </m:sSub>
              <m:r>
                <m:t>&amp;</m:t>
              </m:r>
              <m:r>
                <m:rPr>
                  <m:sty m:val="p"/>
                </m:rPr>
                <m:t>=</m:t>
              </m:r>
              <m:sSup>
                <m:e>
                  <m:d>
                    <m:dPr>
                      <m:begChr m:val="("/>
                      <m:sepChr m:val=""/>
                      <m:endChr m:val=")"/>
                      <m:grow/>
                    </m:dPr>
                    <m:e>
                      <m:f>
                        <m:fPr>
                          <m:type m:val="bar"/>
                        </m:fPr>
                        <m:num>
                          <m:sSub>
                            <m:e>
                              <m:r>
                                <m:t>I</m:t>
                              </m:r>
                            </m:e>
                            <m:sub>
                              <m:r>
                                <m:t>12</m:t>
                              </m:r>
                              <m:sSup>
                                <m:e>
                                  <m:r>
                                    <m:rPr>
                                      <m:sty m:val="p"/>
                                    </m:rPr>
                                    <m:t>C</m:t>
                                  </m:r>
                                </m:e>
                                <m:sup>
                                  <m:r>
                                    <m:t>16</m:t>
                                  </m:r>
                                </m:sup>
                              </m:sSup>
                              <m:sSub>
                                <m:e>
                                  <m:r>
                                    <m:rPr>
                                      <m:sty m:val="p"/>
                                    </m:rPr>
                                    <m:t>O</m:t>
                                  </m:r>
                                </m:e>
                                <m:sub>
                                  <m:r>
                                    <m:t>2</m:t>
                                  </m:r>
                                </m:sub>
                              </m:sSub>
                            </m:sub>
                          </m:sSub>
                        </m:num>
                        <m:den>
                          <m:r>
                            <m:t>2</m:t>
                          </m:r>
                          <m:sSubSup>
                            <m:e>
                              <m:r>
                                <m:t>m</m:t>
                              </m:r>
                            </m:e>
                            <m:sub>
                              <m:r>
                                <m:rPr>
                                  <m:sty m:val="p"/>
                                </m:rPr>
                                <m:t>O</m:t>
                              </m:r>
                            </m:sub>
                            <m:sup>
                              <m:r>
                                <m:t>16</m:t>
                              </m:r>
                            </m:sup>
                          </m:sSubSup>
                        </m:den>
                      </m:f>
                    </m:e>
                  </m:d>
                </m:e>
                <m:sup>
                  <m:f>
                    <m:fPr>
                      <m:type m:val="bar"/>
                    </m:fPr>
                    <m:num>
                      <m:r>
                        <m:t>1</m:t>
                      </m:r>
                    </m:num>
                    <m:den>
                      <m:r>
                        <m:t>2</m:t>
                      </m:r>
                    </m:den>
                  </m:f>
                </m:sup>
              </m:sSup>
            </m:e>
            <m:e>
              <m:r>
                <m:t>&amp;</m:t>
              </m:r>
              <m:r>
                <m:rPr>
                  <m:sty m:val="p"/>
                </m:rPr>
                <m:t>=</m:t>
              </m:r>
              <m:sSup>
                <m:e>
                  <m:d>
                    <m:dPr>
                      <m:begChr m:val="("/>
                      <m:sepChr m:val=""/>
                      <m:endChr m:val=")"/>
                      <m:grow/>
                    </m:dPr>
                    <m:e>
                      <m:f>
                        <m:fPr>
                          <m:type m:val="bar"/>
                        </m:fPr>
                        <m:num>
                          <m:r>
                            <m:t>7.167</m:t>
                          </m:r>
                          <m:r>
                            <m:rPr>
                              <m:sty m:val="p"/>
                            </m:rPr>
                            <m:t>×</m:t>
                          </m:r>
                          <m:sSup>
                            <m:e>
                              <m:r>
                                <m:t>10</m:t>
                              </m:r>
                            </m:e>
                            <m:sup>
                              <m:r>
                                <m:rPr>
                                  <m:sty m:val="p"/>
                                </m:rPr>
                                <m:t>−</m:t>
                              </m:r>
                              <m:r>
                                <m:t>46</m:t>
                              </m:r>
                            </m:sup>
                          </m:sSup>
                          <m:sSup>
                            <m:e>
                              <m:r>
                                <m:rPr>
                                  <m:sty m:val="p"/>
                                </m:rPr>
                                <m:t>k</m:t>
                              </m:r>
                              <m:r>
                                <m:rPr>
                                  <m:sty m:val="p"/>
                                </m:rPr>
                                <m:t>g</m:t>
                              </m:r>
                              <m:r>
                                <m:rPr>
                                  <m:sty m:val="p"/>
                                </m:rPr>
                                <m:t>m</m:t>
                              </m:r>
                            </m:e>
                            <m:sup>
                              <m:r>
                                <m:t>2</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2</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den>
                      </m:f>
                    </m:e>
                  </m:d>
                </m:e>
                <m:sup>
                  <m:f>
                    <m:fPr>
                      <m:type m:val="bar"/>
                    </m:fPr>
                    <m:num>
                      <m:r>
                        <m:t>1</m:t>
                      </m:r>
                    </m:num>
                    <m:den>
                      <m:r>
                        <m:t>2</m:t>
                      </m:r>
                    </m:den>
                  </m:f>
                </m:sup>
              </m:sSup>
            </m:e>
            <m:e>
              <m:r>
                <m:t>&amp;</m:t>
              </m:r>
              <m:r>
                <m:rPr>
                  <m:sty m:val="p"/>
                </m:rPr>
                <m:t>=</m:t>
              </m:r>
              <m:r>
                <m:t>1.161</m:t>
              </m:r>
              <m:r>
                <m:rPr>
                  <m:sty m:val="p"/>
                </m:rPr>
                <m:t>×</m:t>
              </m:r>
              <m:sSup>
                <m:e>
                  <m:r>
                    <m:t>10</m:t>
                  </m:r>
                </m:e>
                <m:sup>
                  <m:r>
                    <m:rPr>
                      <m:sty m:val="p"/>
                    </m:rPr>
                    <m:t>−</m:t>
                  </m:r>
                  <m:r>
                    <m:t>10</m:t>
                  </m:r>
                </m:sup>
              </m:sSup>
              <m:r>
                <m:rPr>
                  <m:sty m:val="p"/>
                </m:rPr>
                <m:t>m</m:t>
              </m:r>
            </m:e>
          </m:eqArr>
        </m:oMath>
      </m:oMathPara>
    </w:p>
    <w:p>
      <w:pPr>
        <w:pStyle w:val="Compact"/>
        <w:numPr>
          <w:ilvl w:val="0"/>
          <w:numId w:val="1129"/>
        </w:numPr>
      </w:pPr>
      <w:r>
        <w:rPr>
          <w:rFonts w:hint="eastAsia" w:ascii="Times New Roman" w:hAnsi="Times New Roman" w:eastAsia="FangSong" w:cs="Times New Roman"/>
        </w:rPr>
        <w:t xml:space="preserve">由于假定同位素置换不改变</w:t>
      </w:r>
      <w:r>
        <w:rPr>
          <w:rFonts w:ascii="Times New Roman" w:hAnsi="Times New Roman" w:eastAsia="Times New Roman" w:cs="Times New Roman"/>
        </w:rPr>
        <w:t xml:space="preserve"> C=O </w:t>
      </w:r>
      <w:r>
        <w:rPr>
          <w:rFonts w:hint="eastAsia" w:ascii="Times New Roman" w:hAnsi="Times New Roman" w:eastAsia="FangSong" w:cs="Times New Roman"/>
        </w:rPr>
        <w:t>键键长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p>
    <w:p>
      <w:pPr>
        <w:pStyle w:val="FirstParagraph"/>
      </w:pPr>
      <m:oMathPara>
        <m:oMathParaPr>
          <m:jc m:val="center"/>
          <m:ctrlPr>
            <w:rPr>
              <w:sz w:val="28"/>
              <w:szCs w:val="28"/>
            </w:rPr>
          </m:ctrlPr>
        </m:oMathParaPr>
        <m:oMath>
          <m:eqArr>
            <m:e>
              <m:sSub>
                <m:e>
                  <m:r>
                    <m:t>I</m:t>
                  </m:r>
                </m:e>
                <m:sub>
                  <m:sSup>
                    <m:e>
                      <m:r>
                        <m:rPr>
                          <m:sty m:val="p"/>
                        </m:rPr>
                        <m:t>C</m:t>
                      </m:r>
                    </m:e>
                    <m:sup>
                      <m:r>
                        <m:rPr>
                          <m:sty m:val="p"/>
                        </m:rPr>
                        <m:t>18</m:t>
                      </m:r>
                    </m:sup>
                  </m:sSup>
                  <m:sSub>
                    <m:e>
                      <m:r>
                        <m:rPr>
                          <m:sty m:val="p"/>
                        </m:rPr>
                        <m:t>O</m:t>
                      </m:r>
                    </m:e>
                    <m:sub>
                      <m:r>
                        <m:rPr>
                          <m:sty m:val="p"/>
                        </m:rPr>
                        <m:t>2</m:t>
                      </m:r>
                    </m:sub>
                  </m:sSub>
                </m:sub>
              </m:sSub>
              <m:r>
                <m:t>&amp;</m:t>
              </m:r>
              <m:r>
                <m:rPr>
                  <m:sty m:val="p"/>
                </m:rPr>
                <m:t>=</m:t>
              </m:r>
              <m:r>
                <m:t>2</m:t>
              </m:r>
              <m:sSubSup>
                <m:e>
                  <m:r>
                    <m:t>m</m:t>
                  </m:r>
                </m:e>
                <m:sub>
                  <m:r>
                    <m:rPr>
                      <m:sty m:val="p"/>
                    </m:rPr>
                    <m:t>O</m:t>
                  </m:r>
                </m:sub>
                <m:sup>
                  <m:r>
                    <m:t>18</m:t>
                  </m:r>
                </m:sup>
              </m:sSubSup>
              <m:r>
                <m:rPr>
                  <m:sty m:val="p"/>
                </m:rPr>
                <m:t>⋅</m:t>
              </m:r>
              <m:sSubSup>
                <m:e>
                  <m:r>
                    <m:t>r</m:t>
                  </m:r>
                </m:e>
                <m:sub>
                  <m:r>
                    <m:rPr>
                      <m:sty m:val="p"/>
                    </m:rPr>
                    <m:t>C</m:t>
                  </m:r>
                  <m:r>
                    <m:rPr>
                      <m:sty m:val="p"/>
                    </m:rPr>
                    <m:t>=</m:t>
                  </m:r>
                  <m:r>
                    <m:rPr>
                      <m:sty m:val="p"/>
                    </m:rPr>
                    <m:t>O</m:t>
                  </m:r>
                </m:sub>
                <m:sup>
                  <m:r>
                    <m:t>2</m:t>
                  </m:r>
                </m:sup>
              </m:sSubSup>
            </m:e>
            <m:e>
              <m:r>
                <m:t>&amp;</m:t>
              </m:r>
              <m:r>
                <m:rPr>
                  <m:sty m:val="p"/>
                </m:rPr>
                <m:t>=</m:t>
              </m:r>
              <m:f>
                <m:fPr>
                  <m:type m:val="bar"/>
                </m:fPr>
                <m:num>
                  <m:r>
                    <m:t>2</m:t>
                  </m:r>
                  <m:r>
                    <m:rPr>
                      <m:sty m:val="p"/>
                    </m:rPr>
                    <m:t>×</m:t>
                  </m:r>
                  <m:r>
                    <m:rPr>
                      <m:sty m:val="p"/>
                    </m:rPr>
                    <m:t>(</m:t>
                  </m:r>
                  <m:r>
                    <m:t>18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rPr>
                      <m:sty m:val="p"/>
                    </m:rPr>
                    <m:t>(</m:t>
                  </m:r>
                  <m:r>
                    <m:t>1.161</m:t>
                  </m:r>
                  <m:r>
                    <m:rPr>
                      <m:sty m:val="p"/>
                    </m:rPr>
                    <m:t>×</m:t>
                  </m:r>
                  <m:sSup>
                    <m:e>
                      <m:r>
                        <m:t>10</m:t>
                      </m:r>
                    </m:e>
                    <m:sup>
                      <m:r>
                        <m:rPr>
                          <m:sty m:val="p"/>
                        </m:rPr>
                        <m:t>−</m:t>
                      </m:r>
                      <m:r>
                        <m:t>10</m:t>
                      </m:r>
                    </m:sup>
                  </m:sSup>
                  <m:r>
                    <m:rPr>
                      <m:sty m:val="p"/>
                    </m:rPr>
                    <m:t>m</m:t>
                  </m:r>
                  <m:sSup>
                    <m:e>
                      <m:r>
                        <m:rPr>
                          <m:sty m:val="p"/>
                        </m:rPr>
                        <m:t>)</m:t>
                      </m:r>
                    </m:e>
                    <m:sup>
                      <m:r>
                        <m:t>2</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8.058</m:t>
              </m:r>
              <m:r>
                <m:rPr>
                  <m:sty m:val="p"/>
                </m:rPr>
                <m:t>×</m:t>
              </m:r>
              <m:sSup>
                <m:e>
                  <m:r>
                    <m:t>10</m:t>
                  </m:r>
                </m:e>
                <m:sup>
                  <m:r>
                    <m:rPr>
                      <m:sty m:val="p"/>
                    </m:rPr>
                    <m:t>−</m:t>
                  </m:r>
                  <m:r>
                    <m:t>46</m:t>
                  </m:r>
                </m:sup>
              </m:sSup>
              <m:sSup>
                <m:e>
                  <m:r>
                    <m:rPr>
                      <m:sty m:val="p"/>
                    </m:rPr>
                    <m:t>k</m:t>
                  </m:r>
                  <m:r>
                    <m:rPr>
                      <m:sty m:val="p"/>
                    </m:rPr>
                    <m:t>g</m:t>
                  </m:r>
                  <m:r>
                    <m:rPr>
                      <m:sty m:val="p"/>
                    </m:rPr>
                    <m:t>m</m:t>
                  </m:r>
                </m:e>
                <m:sup>
                  <m:r>
                    <m:t>2</m:t>
                  </m:r>
                </m:sup>
              </m:sSup>
            </m:e>
          </m:eqArr>
        </m:oMath>
      </m:oMathPara>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(1)</w:t>
      </w:r>
      <w:r>
        <w:rPr>
          <w:rFonts w:hint="eastAsia" w:ascii="Times New Roman" w:hAnsi="Times New Roman" w:eastAsia="FangSong" w:cs="Times New Roman"/>
        </w:rPr>
        <w:t>中一开始就阐明的原因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13</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的转动惯量和</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的转动惯量相等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I</m:t>
              </m:r>
            </m:e>
            <m:sub>
              <m:sSup>
                <m:e>
                  <m:r>
                    <m:t>​</m:t>
                  </m:r>
                </m:e>
                <m:sup>
                  <m:r>
                    <m:t>13</m:t>
                  </m:r>
                </m:sup>
              </m:sSup>
              <m:sSup>
                <m:e>
                  <m:r>
                    <m:rPr>
                      <m:sty m:val="p"/>
                    </m:rPr>
                    <m:t>C</m:t>
                  </m:r>
                </m:e>
                <m:sup>
                  <m:r>
                    <m:t>16</m:t>
                  </m:r>
                </m:sup>
              </m:sSup>
              <m:sSub>
                <m:e>
                  <m:r>
                    <m:rPr>
                      <m:sty m:val="p"/>
                    </m:rPr>
                    <m:t>O</m:t>
                  </m:r>
                </m:e>
                <m:sub>
                  <m:r>
                    <m:t>2</m:t>
                  </m:r>
                </m:sub>
              </m:sSub>
            </m:sub>
          </m:sSub>
          <m:r>
            <m:rPr>
              <m:sty m:val="p"/>
            </m:rPr>
            <m:t>=</m:t>
          </m:r>
          <m:sSub>
            <m:e>
              <m:r>
                <m:t>I</m:t>
              </m:r>
            </m:e>
            <m:sub>
              <m:sSup>
                <m:e>
                  <m:r>
                    <m:t>​</m:t>
                  </m:r>
                </m:e>
                <m:sup>
                  <m:r>
                    <m:t>12</m:t>
                  </m:r>
                </m:sup>
              </m:sSup>
              <m:sSup>
                <m:e>
                  <m:r>
                    <m:rPr>
                      <m:sty m:val="p"/>
                    </m:rPr>
                    <m:t>C</m:t>
                  </m:r>
                </m:e>
                <m:sup>
                  <m:r>
                    <m:t>16</m:t>
                  </m:r>
                </m:sup>
              </m:sSup>
              <m:sSub>
                <m:e>
                  <m:r>
                    <m:rPr>
                      <m:sty m:val="p"/>
                    </m:rPr>
                    <m:t>O</m:t>
                  </m:r>
                </m:e>
                <m:sub>
                  <m:r>
                    <m:t>2</m:t>
                  </m:r>
                </m:sub>
              </m:sSub>
            </m:sub>
          </m:sSub>
          <m:r>
            <m:rPr>
              <m:sty m:val="p"/>
            </m:rPr>
            <m:t>=</m:t>
          </m:r>
          <m:r>
            <m:t>7.167</m:t>
          </m:r>
          <m:r>
            <m:rPr>
              <m:sty m:val="p"/>
            </m:rPr>
            <m:t>×</m:t>
          </m:r>
          <m:sSup>
            <m:e>
              <m:r>
                <m:t>10</m:t>
              </m:r>
            </m:e>
            <m:sup>
              <m:r>
                <m:rPr>
                  <m:sty m:val="p"/>
                </m:rPr>
                <m:t>−</m:t>
              </m:r>
              <m:r>
                <m:t>46</m:t>
              </m:r>
            </m:sup>
          </m:sSup>
          <m:sSup>
            <m:e>
              <m:r>
                <m:rPr>
                  <m:sty m:val="p"/>
                </m:rPr>
                <m:t>k</m:t>
              </m:r>
              <m:r>
                <m:rPr>
                  <m:sty m:val="p"/>
                </m:rPr>
                <m:t>g</m:t>
              </m:r>
              <m:r>
                <m:rPr>
                  <m:sty m:val="p"/>
                </m:rPr>
                <m:t>m</m:t>
              </m:r>
            </m:e>
            <m:sup>
              <m:r>
                <m:t>2</m:t>
              </m:r>
            </m:sup>
          </m:sSup>
        </m:oMath>
      </m:oMathPara>
    </w:p>
    <w:p>
      <w:pPr>
        <w:pStyle w:val="FirstParagraph"/>
      </w:pPr>
      <w:r>
        <w:rPr>
          <w:rFonts w:hint="eastAsia" w:ascii="Times New Roman" w:hAnsi="Times New Roman" w:eastAsia="FangSong" w:cs="Times New Roman"/>
        </w:rPr>
        <w:t xml:space="preserve">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的转动惯量为</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hint="eastAsia" w:ascii="Times New Roman" w:hAnsi="Times New Roman" w:eastAsia="FangSong" w:cs="Times New Roman"/>
        </w:rPr>
        <w:t>本题亦可按此式进行计算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47" w:name="共价键-17"/>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不产生红外光谱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故谱线是由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分子产生的</w:t>
      </w:r>
      <w:r>
        <w:rPr>
          <w:rFonts w:hint="eastAsia" w:ascii="Times New Roman" w:hAnsi="Times New Roman" w:eastAsia="Times New Roman" w:cs="Times New Roman"/>
        </w:rPr>
        <w:t>。</w:t>
      </w:r>
      <w:r>
        <w:rPr>
          <w:rFonts w:hint="eastAsia" w:ascii="Times New Roman" w:hAnsi="Times New Roman" w:eastAsia="FangSong" w:cs="Times New Roman"/>
        </w:rPr>
        <w:t>分析谱线波数的规律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可知这些谱线由下列两个系列组成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第一系列</w:t>
      </w:r>
      <w:r>
        <w:rPr>
          <w:rFonts w:hint="eastAsia" w:ascii="Times New Roman" w:hAnsi="Times New Roman" w:eastAsia="Times New Roman" w:cs="Times New Roman"/>
        </w:rPr>
        <w:t>：</w:t>
      </w:r>
      <w:r>
        <w:rPr>
          <w:rFonts w:ascii="Times New Roman" w:hAnsi="Times New Roman" w:eastAsia="Times New Roman" w:cs="Times New Roman"/>
        </w:rPr>
        <w:t xml:space="preserve"> 16.70,33.40,50.10cm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第二系列</w:t>
      </w:r>
      <w:r>
        <w:rPr>
          <w:rFonts w:hint="eastAsia" w:ascii="Times New Roman" w:hAnsi="Times New Roman" w:eastAsia="Times New Roman" w:cs="Times New Roman"/>
        </w:rPr>
        <w:t>：</w:t>
      </w:r>
      <w:r>
        <w:rPr>
          <w:rFonts w:ascii="Times New Roman" w:hAnsi="Times New Roman" w:eastAsia="Times New Roman" w:cs="Times New Roman"/>
        </w:rPr>
        <w:t xml:space="preserve"> 20.70,41.85,62.37cm</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r</m:t>
            </m:r>
          </m:e>
          <m:sub>
            <m:r>
              <m:t>H</m:t>
            </m:r>
            <m:r>
              <m:t>B</m:t>
            </m:r>
            <m:r>
              <m:t>r</m:t>
            </m:r>
          </m:sub>
        </m:sSub>
        <m:r>
          <m:rPr>
            <m:sty m:val="p"/>
          </m:rPr>
          <m:t>&gt;</m:t>
        </m:r>
        <m:sSub>
          <m:e>
            <m:r>
              <m:t>r</m:t>
            </m:r>
          </m:e>
          <m:sub>
            <m:r>
              <m:t>H</m:t>
            </m:r>
            <m:r>
              <m:t>C</m:t>
            </m:r>
            <m:r>
              <m:t>l</m:t>
            </m:r>
          </m:sub>
        </m:sSub>
        <m:r>
          <m:rPr>
            <m:sty m:val="p"/>
          </m:rPr>
          <m:t>,</m:t>
        </m:r>
        <m:sSub>
          <m:e>
            <m:r>
              <m:t>μ</m:t>
            </m:r>
          </m:e>
          <m:sub>
            <m:r>
              <m:t>H</m:t>
            </m:r>
            <m:r>
              <m:t>B</m:t>
            </m:r>
            <m:r>
              <m:t>r</m:t>
            </m:r>
          </m:sub>
        </m:sSub>
        <m:r>
          <m:rPr>
            <m:sty m:val="p"/>
          </m:rPr>
          <m:t>&gt;</m:t>
        </m:r>
        <m:sSub>
          <m:e>
            <m:r>
              <m:t>μ</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sSub>
          <m:e>
            <m:r>
              <m:t>I</m:t>
            </m:r>
          </m:e>
          <m:sub>
            <m:r>
              <m:t>H</m:t>
            </m:r>
            <m:r>
              <m:t>B</m:t>
            </m:r>
            <m:r>
              <m:t>r</m:t>
            </m:r>
          </m:sub>
        </m:sSub>
        <m:r>
          <m:rPr>
            <m:sty m:val="p"/>
          </m:rPr>
          <m:t>&gt;</m:t>
        </m:r>
        <m:sSub>
          <m:e>
            <m:r>
              <m:t>I</m:t>
            </m:r>
          </m:e>
          <m:sub>
            <m:r>
              <m:t>H</m:t>
            </m:r>
            <m:r>
              <m:t>C</m:t>
            </m:r>
            <m:r>
              <m:t>l</m:t>
            </m:r>
          </m:sub>
        </m:sSub>
        <m:r>
          <m:rPr>
            <m:sty m:val="p"/>
          </m:rPr>
          <m:t>(</m:t>
        </m:r>
        <m:r>
          <m:t>I</m:t>
        </m:r>
        <m:r>
          <m:rPr>
            <m:sty m:val="p"/>
          </m:rPr>
          <m:t>=</m:t>
        </m:r>
        <m:r>
          <m:t>μ</m:t>
        </m:r>
        <m:sSup>
          <m:e>
            <m:r>
              <m:t>r</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p>
              <m:e>
                <m:r>
                  <m:t>h</m:t>
                </m:r>
              </m:e>
              <m:sup>
                <m:r>
                  <m:t>2</m:t>
                </m:r>
              </m:sup>
            </m:sSup>
          </m:num>
          <m:den>
            <m:r>
              <m:t>8</m:t>
            </m:r>
            <m:sSup>
              <m:e>
                <m:r>
                  <m:t>π</m:t>
                </m:r>
              </m:e>
              <m:sup>
                <m:r>
                  <m:t>2</m:t>
                </m:r>
              </m:sup>
            </m:sSup>
            <m:r>
              <m:t>I</m:t>
            </m:r>
            <m:r>
              <m:t>c</m:t>
            </m:r>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H</m:t>
            </m:r>
            <m:r>
              <m:t>B</m:t>
            </m:r>
            <m:r>
              <m:t>r</m:t>
            </m:r>
          </m:sub>
        </m:sSub>
        <m:r>
          <m:rPr>
            <m:sty m:val="p"/>
          </m:rPr>
          <m:t>&lt;</m:t>
        </m:r>
        <m:sSub>
          <m:e>
            <m:r>
              <m:t>B</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第一系列谱线是由</w:t>
      </w:r>
      <w:r>
        <w:rPr>
          <w:rFonts w:ascii="Times New Roman" w:hAnsi="Times New Roman" w:eastAsia="Times New Roman" w:cs="Times New Roman"/>
        </w:rPr>
        <w:t xml:space="preserve"> HBr </w:t>
      </w:r>
      <w:r>
        <w:rPr>
          <w:rFonts w:hint="eastAsia" w:ascii="Times New Roman" w:hAnsi="Times New Roman" w:eastAsia="FangSong" w:cs="Times New Roman"/>
        </w:rPr>
        <w:t>产生的</w:t>
      </w:r>
      <w:r>
        <w:rPr>
          <w:rFonts w:hint="eastAsia" w:ascii="Times New Roman" w:hAnsi="Times New Roman" w:eastAsia="Times New Roman" w:cs="Times New Roman"/>
        </w:rPr>
        <w:t>，</w:t>
      </w:r>
      <w:r>
        <w:rPr>
          <w:rFonts w:hint="eastAsia" w:ascii="Times New Roman" w:hAnsi="Times New Roman" w:eastAsia="FangSong" w:cs="Times New Roman"/>
        </w:rPr>
        <w:t>第二系列谱线是由</w:t>
      </w:r>
      <w:r>
        <w:rPr>
          <w:rFonts w:ascii="Times New Roman" w:hAnsi="Times New Roman" w:eastAsia="Times New Roman" w:cs="Times New Roman"/>
        </w:rPr>
        <w:t xml:space="preserve"> HCl </w:t>
      </w:r>
      <w:r>
        <w:rPr>
          <w:rFonts w:hint="eastAsia" w:ascii="Times New Roman" w:hAnsi="Times New Roman" w:eastAsia="FangSong" w:cs="Times New Roman"/>
        </w:rPr>
        <w:t>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HBr:</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16.70</m:t>
              </m:r>
              <m:sSup>
                <m:e>
                  <m:r>
                    <m:rPr>
                      <m:sty m:val="p"/>
                    </m:rPr>
                    <m:t>c</m:t>
                  </m:r>
                  <m:r>
                    <m:rPr>
                      <m:sty m:val="p"/>
                    </m:rPr>
                    <m:t>m</m:t>
                  </m:r>
                </m:e>
                <m:sup>
                  <m:r>
                    <m:rPr>
                      <m:sty m:val="p"/>
                    </m:rPr>
                    <m:t>−</m:t>
                  </m:r>
                  <m:r>
                    <m:t>1</m:t>
                  </m:r>
                </m:sup>
              </m:sSup>
              <m:r>
                <m:rPr>
                  <m:sty m:val="p"/>
                </m:rPr>
                <m:t>=</m:t>
              </m:r>
              <m:r>
                <m:t>8.35</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8.350</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1.641</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1.641</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142.9</m:t>
              </m:r>
              <m:r>
                <m:rPr>
                  <m:sty m:val="p"/>
                </m:rPr>
                <m:t>p</m:t>
              </m:r>
              <m:r>
                <m:rPr>
                  <m:sty m:val="p"/>
                </m:rPr>
                <m:t>m</m:t>
              </m:r>
            </m:e>
          </m:eqAr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HCl:</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20.82</m:t>
              </m:r>
              <m:sSup>
                <m:e>
                  <m:r>
                    <m:rPr>
                      <m:sty m:val="p"/>
                    </m:rPr>
                    <m:t>c</m:t>
                  </m:r>
                  <m:r>
                    <m:rPr>
                      <m:sty m:val="p"/>
                    </m:rPr>
                    <m:t>m</m:t>
                  </m:r>
                </m:e>
                <m:sup>
                  <m:r>
                    <m:rPr>
                      <m:sty m:val="p"/>
                    </m:rPr>
                    <m:t>−</m:t>
                  </m:r>
                  <m:r>
                    <m:t>1</m:t>
                  </m:r>
                </m:sup>
              </m:sSup>
              <m:r>
                <m:rPr>
                  <m:sty m:val="p"/>
                </m:rPr>
                <m:t>=</m:t>
              </m:r>
              <m:r>
                <m:t>10.42</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10.42</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1.627</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1.627</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128.4</m:t>
              </m:r>
              <m:r>
                <m:rPr>
                  <m:sty m:val="p"/>
                </m:rPr>
                <m:t>p</m:t>
              </m:r>
              <m:r>
                <m:rPr>
                  <m:sty m:val="p"/>
                </m:rPr>
                <m:t>m</m:t>
              </m:r>
            </m:e>
          </m:eqArr>
        </m:oMath>
      </m:oMathPara>
    </w:p>
    <w:p>
      <w:pPr>
        <w:spacing w:before="160" w:after="80"/>
      </w:pPr>
      <w:r>
        <w:pict>
          <v:rect style="width:0;height:1.5pt" o:hralign="center" o:hrstd="t" o:hr="t"/>
        </w:pict>
      </w:r>
    </w:p>
    <w:bookmarkEnd w:id="847"/>
    <w:bookmarkStart w:id="848" w:name="共价键-18"/>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130"/>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130"/>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131"/>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6.924</m:t>
              </m:r>
              <m:r>
                <m:rPr>
                  <m:sty m:val="p"/>
                </m:rPr>
                <m:t>×</m:t>
              </m:r>
              <m:sSup>
                <m:e>
                  <m:r>
                    <m:t>10</m:t>
                  </m:r>
                </m:e>
                <m:sup>
                  <m:r>
                    <m:t>13</m:t>
                  </m:r>
                </m:sup>
              </m:sSup>
              <m:sSup>
                <m:e>
                  <m:r>
                    <m:rPr>
                      <m:sty m:val="p"/>
                    </m:rPr>
                    <m:t>s</m:t>
                  </m:r>
                </m:e>
                <m:sup>
                  <m:r>
                    <m:rPr>
                      <m:sty m:val="p"/>
                    </m:rPr>
                    <m:t>−</m:t>
                  </m:r>
                  <m:r>
                    <m:t>1</m:t>
                  </m:r>
                </m:sup>
              </m:sSup>
            </m:e>
          </m:eqArr>
        </m:oMath>
      </m:oMathPara>
    </w:p>
    <w:p>
      <w:pPr>
        <w:pStyle w:val="Compact"/>
        <w:numPr>
          <w:ilvl w:val="0"/>
          <w:numId w:val="1132"/>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2.294</m:t>
              </m:r>
              <m:r>
                <m:rPr>
                  <m:sty m:val="p"/>
                </m:rPr>
                <m:t>×</m:t>
              </m:r>
              <m:sSup>
                <m:e>
                  <m:r>
                    <m:t>10</m:t>
                  </m:r>
                </m:e>
                <m:sup>
                  <m:r>
                    <m:rPr>
                      <m:sty m:val="p"/>
                    </m:rPr>
                    <m:t>−</m:t>
                  </m:r>
                  <m:r>
                    <m:t>20</m:t>
                  </m:r>
                </m:sup>
              </m:sSup>
              <m:r>
                <m:rPr>
                  <m:sty m:val="p"/>
                </m:rPr>
                <m:t>J</m:t>
              </m:r>
            </m:e>
          </m:eqArr>
        </m:oMath>
      </m:oMathPara>
    </w:p>
    <w:p>
      <w:pPr>
        <w:pStyle w:val="Compact"/>
        <w:numPr>
          <w:ilvl w:val="0"/>
          <w:numId w:val="1133"/>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1.008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126.9</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1.008</m:t>
                  </m:r>
                  <m:r>
                    <m:rPr>
                      <m:sty m:val="p"/>
                    </m:rPr>
                    <m:t>+</m:t>
                  </m:r>
                  <m:r>
                    <m:t>126.9</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1.661</m:t>
              </m:r>
              <m:r>
                <m:rPr>
                  <m:sty m:val="p"/>
                </m:rPr>
                <m:t>×</m:t>
              </m:r>
              <m:sSup>
                <m:e>
                  <m:r>
                    <m:t>10</m:t>
                  </m:r>
                </m:e>
                <m:sup>
                  <m:r>
                    <m:rPr>
                      <m:sty m:val="p"/>
                    </m:rPr>
                    <m:t>−</m:t>
                  </m:r>
                  <m:r>
                    <m:t>27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2309.5</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1.661</m:t>
              </m:r>
              <m:r>
                <m:rPr>
                  <m:sty m:val="p"/>
                </m:rPr>
                <m:t>×</m:t>
              </m:r>
              <m:sSup>
                <m:e>
                  <m:r>
                    <m:t>10</m:t>
                  </m:r>
                </m:e>
                <m:sup>
                  <m:r>
                    <m:rPr>
                      <m:sty m:val="p"/>
                    </m:rPr>
                    <m:t>−</m:t>
                  </m:r>
                  <m:r>
                    <m:t>27</m:t>
                  </m:r>
                </m:sup>
              </m:sSup>
              <m:r>
                <m:rPr>
                  <m:sty m:val="p"/>
                </m:rPr>
                <m:t>k</m:t>
              </m:r>
              <m:r>
                <m:rPr>
                  <m:sty m:val="p"/>
                </m:rPr>
                <m:t>g</m:t>
              </m:r>
            </m:e>
            <m:e>
              <m:r>
                <m:t>&amp;</m:t>
              </m:r>
              <m:r>
                <m:rPr>
                  <m:sty m:val="p"/>
                </m:rPr>
                <m:t>=</m:t>
              </m:r>
              <m:r>
                <m:t>314.2</m:t>
              </m:r>
              <m:sSup>
                <m:e>
                  <m:r>
                    <m:rPr>
                      <m:sty m:val="p"/>
                    </m:rPr>
                    <m:t>N</m:t>
                  </m:r>
                  <m:r>
                    <m:rPr>
                      <m:sty m:val="p"/>
                    </m:rPr>
                    <m:t>m</m:t>
                  </m:r>
                </m:e>
                <m:sup>
                  <m:r>
                    <m:rPr>
                      <m:sty m:val="p"/>
                    </m:rPr>
                    <m:t>−</m:t>
                  </m:r>
                  <m:r>
                    <m:t>1</m:t>
                  </m:r>
                </m:sup>
              </m:sSup>
            </m:e>
          </m:eqArr>
        </m:oMath>
      </m:oMathPara>
    </w:p>
    <w:p>
      <w:pPr>
        <w:spacing w:before="160" w:after="80"/>
      </w:pPr>
      <w:r>
        <w:pict>
          <v:rect style="width:0;height:1.5pt" o:hralign="center" o:hrstd="t" o:hr="t"/>
        </w:pict>
      </w:r>
    </w:p>
    <w:bookmarkEnd w:id="848"/>
    <w:bookmarkStart w:id="849" w:name="共价键-19"/>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ν</m:t>
              </m:r>
              <m:r>
                <m:rPr>
                  <m:sty m:val="p"/>
                </m:rPr>
                <m:t>=</m:t>
              </m:r>
              <m:r>
                <m:t>c</m:t>
              </m:r>
              <m:acc>
                <m:accPr>
                  <m:chr m:val="̃"/>
                </m:accPr>
                <m:e>
                  <m:r>
                    <m:t>ν</m:t>
                  </m:r>
                </m:e>
              </m:acc>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6.505</m:t>
              </m:r>
              <m:r>
                <m:rPr>
                  <m:sty m:val="p"/>
                </m:rPr>
                <m:t>×</m:t>
              </m:r>
              <m:sSup>
                <m:e>
                  <m:r>
                    <m:t>10</m:t>
                  </m:r>
                </m:e>
                <m:sup>
                  <m:r>
                    <m:t>13</m:t>
                  </m:r>
                </m:sup>
              </m:sSup>
              <m:sSup>
                <m:e>
                  <m:r>
                    <m:rPr>
                      <m:sty m:val="p"/>
                    </m:rPr>
                    <m:t>s</m:t>
                  </m:r>
                </m:e>
                <m:sup>
                  <m:r>
                    <m:rPr>
                      <m:sty m:val="p"/>
                    </m:rPr>
                    <m:t>−</m:t>
                  </m:r>
                  <m:r>
                    <m:t>1</m:t>
                  </m:r>
                </m:sup>
              </m:sSup>
            </m:e>
            <m:e>
              <m:r>
                <m:t>&amp;</m:t>
              </m:r>
              <m:r>
                <m:t>μ</m:t>
              </m:r>
              <m:r>
                <m:rPr>
                  <m:sty m:val="p"/>
                </m:rPr>
                <m:t>=</m:t>
              </m:r>
              <m:f>
                <m:fPr>
                  <m:type m:val="bar"/>
                </m:fPr>
                <m:num>
                  <m:r>
                    <m:t>12.01</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16.00</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12.01</m:t>
                  </m:r>
                  <m:r>
                    <m:rPr>
                      <m:sty m:val="p"/>
                    </m:rPr>
                    <m:t>+</m:t>
                  </m:r>
                  <m:r>
                    <m:t>16.00</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2169.8</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e>
            <m:e>
              <m:r>
                <m:t>&amp;</m:t>
              </m:r>
              <m:r>
                <m:rPr>
                  <m:sty m:val="p"/>
                </m:rPr>
                <m:t>=</m:t>
              </m:r>
              <m:r>
                <m:t>1901</m:t>
              </m:r>
              <m:sSup>
                <m:e>
                  <m:r>
                    <m:rPr>
                      <m:sty m:val="p"/>
                    </m:rPr>
                    <m:t>N</m:t>
                  </m:r>
                  <m:r>
                    <m:rPr>
                      <m:sty m:val="p"/>
                    </m:rPr>
                    <m:t>m</m:t>
                  </m:r>
                </m:e>
                <m:sup>
                  <m:r>
                    <m:rPr>
                      <m:sty m:val="p"/>
                    </m:rPr>
                    <m:t>−</m:t>
                  </m:r>
                  <m:r>
                    <m:t>1</m:t>
                  </m:r>
                </m:sup>
              </m:sSup>
            </m:e>
          </m:eqArr>
        </m:oMath>
      </m:oMathPara>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r>
                <m:rPr>
                  <m:sty m:val="p"/>
                </m:rPr>
                <m:t>=</m:t>
              </m:r>
              <m:f>
                <m:fPr>
                  <m:type m:val="bar"/>
                </m:fPr>
                <m:num>
                  <m:r>
                    <m:t>1</m:t>
                  </m:r>
                </m:num>
                <m:den>
                  <m:r>
                    <m:t>2</m:t>
                  </m:r>
                </m:den>
              </m:f>
              <m:r>
                <m:rPr>
                  <m:sty m:val="p"/>
                </m:rPr>
                <m:t>×</m:t>
              </m:r>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2.155</m:t>
              </m:r>
              <m:r>
                <m:rPr>
                  <m:sty m:val="p"/>
                </m:rPr>
                <m:t>×</m:t>
              </m:r>
              <m:sSup>
                <m:e>
                  <m:r>
                    <m:t>10</m:t>
                  </m:r>
                </m:e>
                <m:sup>
                  <m:r>
                    <m:rPr>
                      <m:sty m:val="p"/>
                    </m:rPr>
                    <m:t>−</m:t>
                  </m:r>
                  <m:r>
                    <m:t>20</m:t>
                  </m:r>
                </m:sup>
              </m:sSup>
              <m:r>
                <m:rPr>
                  <m:sty m:val="p"/>
                </m:rPr>
                <m:t>J</m:t>
              </m:r>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间形成</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分子的键级减小</w:t>
      </w:r>
      <w:r>
        <w:rPr>
          <w:rFonts w:hint="eastAsia" w:ascii="Times New Roman" w:hAnsi="Times New Roman" w:eastAsia="Times New Roman" w:cs="Times New Roman"/>
        </w:rPr>
        <w:t>，</w:t>
      </w:r>
      <w:r>
        <w:rPr>
          <w:rFonts w:hint="eastAsia" w:ascii="Times New Roman" w:hAnsi="Times New Roman" w:eastAsia="FangSong" w:cs="Times New Roman"/>
        </w:rPr>
        <w:t>力常数减小</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伸缩振动频率降低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0" w:name="共价键-20"/>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r>
        <w:rPr>
          <w:rFonts w:hint="eastAsia" w:ascii="Times New Roman" w:hAnsi="Times New Roman" w:eastAsia="FangSong" w:cs="Times New Roman"/>
        </w:rPr>
        <w:t>推求它们的量子数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即可求出基态光谱项</w:t>
      </w:r>
      <w:r>
        <w:rPr>
          <w:rFonts w:hint="eastAsia" w:ascii="Times New Roman" w:hAnsi="Times New Roman" w:eastAsia="Times New Roman" w:cs="Times New Roman"/>
        </w:rPr>
        <w:t>。</w:t>
      </w:r>
      <w:r>
        <w:rPr>
          <w:rFonts w:hint="eastAsia" w:ascii="Times New Roman" w:hAnsi="Times New Roman" w:eastAsia="FangSong" w:cs="Times New Roman"/>
        </w:rPr>
        <w:t>根据价电子组态</w:t>
      </w:r>
      <w:r>
        <w:rPr>
          <w:rFonts w:hint="eastAsia" w:ascii="Times New Roman" w:hAnsi="Times New Roman" w:eastAsia="Times New Roman" w:cs="Times New Roman"/>
        </w:rPr>
        <w:t>，</w:t>
      </w:r>
      <w:r>
        <w:rPr>
          <w:rFonts w:hint="eastAsia" w:ascii="Times New Roman" w:hAnsi="Times New Roman" w:eastAsia="FangSong" w:cs="Times New Roman"/>
        </w:rPr>
        <w:t>比较力常数大小</w:t>
      </w:r>
      <w:r>
        <w:rPr>
          <w:rFonts w:hint="eastAsia" w:ascii="Times New Roman" w:hAnsi="Times New Roman" w:eastAsia="Times New Roman" w:cs="Times New Roman"/>
        </w:rPr>
        <w:t>，</w:t>
      </w:r>
      <w:r>
        <w:rPr>
          <w:rFonts w:hint="eastAsia" w:ascii="Times New Roman" w:hAnsi="Times New Roman" w:eastAsia="FangSong" w:cs="Times New Roman"/>
        </w:rPr>
        <w:t>即可根据表达式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r>
              <m:t>k</m:t>
            </m:r>
            <m:r>
              <m:rPr>
                <m:sty m:val="p"/>
              </m:rPr>
              <m:t>/</m:t>
            </m:r>
            <m:r>
              <m:t>μ</m:t>
            </m:r>
          </m:e>
        </m:rad>
      </m:oMath>
      <w:r>
        <w:rPr>
          <w:rFonts w:ascii="Times New Roman" w:hAnsi="Times New Roman" w:eastAsia="Times New Roman" w:cs="Times New Roman"/>
        </w:rPr>
        <w:t xml:space="preserve"> </w:t>
      </w:r>
      <w:r>
        <w:rPr>
          <w:rFonts w:hint="eastAsia" w:ascii="Times New Roman" w:hAnsi="Times New Roman" w:eastAsia="FangSong" w:cs="Times New Roman"/>
        </w:rPr>
        <w:t>判定波数大小次序</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基态光谱项</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c</m:t>
              </m:r>
              <m:sSup>
                <m:e>
                  <m:r>
                    <m:t>m</m:t>
                  </m:r>
                </m:e>
                <m:sup>
                  <m:r>
                    <m:rPr>
                      <m:sty m:val="p"/>
                    </m:rPr>
                    <m:t>−</m:t>
                  </m:r>
                  <m:r>
                    <m:t>1</m:t>
                  </m:r>
                </m:sup>
              </m:sSup>
            </m:oMath>
          </w:p>
        </w:tc>
      </w:tr>
      <w:tr>
        <w:tc>
          <w:tcPr/>
          <w:p>
            <w:pPr>
              <w:pStyle w:val="Compact"/>
              <w:jc w:val="center"/>
            </w:pPr>
            <m:oMath>
              <m:sSub>
                <m:e>
                  <m:r>
                    <m:t>O</m:t>
                  </m:r>
                </m:e>
                <m:sub>
                  <m:r>
                    <m:t>2</m:t>
                  </m:r>
                </m:sub>
              </m:sSub>
            </m:oMath>
            <w:r>
              <w:rPr>
                <w:rFonts w:ascii="Times New Roman" w:hAnsi="Times New Roman" w:eastAsia="Times New Roman" w:cs="Times New Roman"/>
              </w:rPr>
              <w:t xml:space="preserve">​</w:t>
            </w:r>
          </w:p>
        </w:tc>
        <w:tc>
          <w:tcPr/>
          <w:p>
            <w:pPr>
              <w:pStyle w:val="Compact"/>
              <w:jc w:val="center"/>
            </w:pPr>
            <m:oMath>
              <m:sSup>
                <m:e>
                  <m:r>
                    <m:t>​</m:t>
                  </m:r>
                </m:e>
                <m:sup>
                  <m:r>
                    <m:t>3</m:t>
                  </m:r>
                </m:sup>
              </m:sSup>
              <m:r>
                <m:rPr>
                  <m:sty m:val="p"/>
                </m:rP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1580</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1865</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1097</w:t>
            </w:r>
          </w:p>
        </w:tc>
      </w:tr>
    </w:tbl>
    <w:p>
      <w:pPr>
        <w:spacing w:before="160" w:after="80"/>
      </w:pPr>
      <w:r>
        <w:pict>
          <v:rect style="width:0;height:1.5pt" o:hralign="center" o:hrstd="t" o:hr="t"/>
        </w:pict>
      </w:r>
    </w:p>
    <w:bookmarkEnd w:id="850"/>
    <w:bookmarkStart w:id="852" w:name="共价键-21"/>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51" w:name="解-1"/>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2906.25</m:t>
              </m:r>
              <m:sSup>
                <m:e>
                  <m:r>
                    <m:rPr>
                      <m:sty m:val="p"/>
                    </m:rPr>
                    <m:t>c</m:t>
                  </m:r>
                  <m:r>
                    <m:rPr>
                      <m:sty m:val="p"/>
                    </m:rPr>
                    <m:t>m</m:t>
                  </m:r>
                </m:e>
                <m:sup>
                  <m:r>
                    <m:rPr>
                      <m:sty m:val="p"/>
                    </m:rPr>
                    <m:t>−</m:t>
                  </m:r>
                  <m:r>
                    <m:t>1</m:t>
                  </m:r>
                </m:sup>
              </m:sSup>
              <m:r>
                <m:rPr>
                  <m:sty m:val="p"/>
                </m:rPr>
                <m:t>+</m:t>
              </m:r>
              <m:r>
                <m:t>2865.09</m:t>
              </m:r>
              <m:sSup>
                <m:e>
                  <m:r>
                    <m:rPr>
                      <m:sty m:val="p"/>
                    </m:rPr>
                    <m:t>c</m:t>
                  </m:r>
                  <m:r>
                    <m:rPr>
                      <m:sty m:val="p"/>
                    </m:rPr>
                    <m:t>m</m:t>
                  </m:r>
                </m:e>
                <m:sup>
                  <m:r>
                    <m:rPr>
                      <m:sty m:val="p"/>
                    </m:rPr>
                    <m:t>−</m:t>
                  </m:r>
                  <m:r>
                    <m:t>1</m:t>
                  </m:r>
                </m:sup>
              </m:sSup>
            </m:num>
            <m:den>
              <m:r>
                <m:t>2</m:t>
              </m:r>
            </m:den>
          </m:f>
          <m:r>
            <m:rPr>
              <m:sty m:val="p"/>
            </m:rPr>
            <m:t>=</m:t>
          </m:r>
          <m:r>
            <m:t>2885.67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2885.67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5668.0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2989.01</m:t>
          </m:r>
          <m:sSup>
            <m:e>
              <m:r>
                <m:rPr>
                  <m:sty m:val="p"/>
                </m:rPr>
                <m:t>c</m:t>
              </m:r>
              <m:r>
                <m:rPr>
                  <m:sty m:val="p"/>
                </m:rPr>
                <m:t>m</m:t>
              </m:r>
            </m:e>
            <m:sup>
              <m:r>
                <m:rPr>
                  <m:sty m:val="p"/>
                </m:rPr>
                <m:t>−</m:t>
              </m:r>
              <m:r>
                <m:t>1</m:t>
              </m:r>
            </m:sup>
          </m:sSup>
          <m:r>
            <m:rPr>
              <m:sty m:val="p"/>
            </m:rPr>
            <m:t>,</m:t>
          </m:r>
          <m:r>
            <m:t>x</m:t>
          </m:r>
          <m:r>
            <m:rPr>
              <m:sty m:val="p"/>
            </m:rPr>
            <m:t>=</m:t>
          </m:r>
          <m:r>
            <m:t>1.7287</m:t>
          </m:r>
          <m:r>
            <m:rPr>
              <m:sty m:val="p"/>
            </m:rPr>
            <m:t>×</m:t>
          </m:r>
          <m:sSup>
            <m:e>
              <m:r>
                <m:t>10</m:t>
              </m:r>
            </m:e>
            <m:sup>
              <m:r>
                <m:rPr>
                  <m:sty m:val="p"/>
                </m:rPr>
                <m:t>−</m:t>
              </m:r>
              <m:r>
                <m:t>2</m:t>
              </m:r>
            </m:sup>
          </m:sSup>
        </m:oMath>
      </m:oMathPara>
    </w:p>
    <w:p>
      <w:pPr>
        <w:pStyle w:val="Compact"/>
        <w:numPr>
          <w:ilvl w:val="0"/>
          <w:numId w:val="113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35</m:t>
                  </m:r>
                </m:num>
                <m:den>
                  <m:r>
                    <m:t>1</m:t>
                  </m:r>
                  <m:r>
                    <m:rPr>
                      <m:sty m:val="p"/>
                    </m:rPr>
                    <m:t>+</m:t>
                  </m:r>
                  <m:r>
                    <m:t>35</m:t>
                  </m:r>
                </m:den>
              </m:f>
              <m:r>
                <m:rPr>
                  <m:sty m:val="p"/>
                </m:rPr>
                <m:t>×</m:t>
              </m:r>
              <m:r>
                <m:rPr>
                  <m:sty m:val="p"/>
                </m:rPr>
                <m:t>(</m:t>
              </m:r>
              <m:r>
                <m:t>2989.01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512.5</m:t>
              </m:r>
              <m:sSup>
                <m:e>
                  <m:r>
                    <m:rPr>
                      <m:sty m:val="p"/>
                    </m:rPr>
                    <m:t>N</m:t>
                  </m:r>
                  <m:r>
                    <m:rPr>
                      <m:sty m:val="p"/>
                    </m:rPr>
                    <m:t>m</m:t>
                  </m:r>
                </m:e>
                <m:sup>
                  <m:r>
                    <m:rPr>
                      <m:sty m:val="p"/>
                    </m:rPr>
                    <m:t>−</m:t>
                  </m:r>
                  <m:r>
                    <m:t>1</m:t>
                  </m:r>
                </m:sup>
              </m:sSup>
            </m:e>
          </m:eqArr>
        </m:oMath>
      </m:oMathPara>
    </w:p>
    <w:p>
      <w:pPr>
        <w:pStyle w:val="Compact"/>
        <w:numPr>
          <w:ilvl w:val="0"/>
          <w:numId w:val="113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2989.01</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4</m:t>
              </m:r>
              <m:r>
                <m:rPr>
                  <m:sty m:val="p"/>
                </m:rPr>
                <m:t>×</m:t>
              </m:r>
              <m:r>
                <m:t>1.7287</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8.587</m:t>
              </m:r>
              <m:r>
                <m:rPr>
                  <m:sty m:val="p"/>
                </m:rPr>
                <m:t>×</m:t>
              </m:r>
              <m:sSup>
                <m:e>
                  <m:r>
                    <m:t>10</m:t>
                  </m:r>
                </m:e>
                <m:sup>
                  <m:r>
                    <m:rPr>
                      <m:sty m:val="p"/>
                    </m:rPr>
                    <m:t>−</m:t>
                  </m:r>
                  <m:r>
                    <m:t>19</m:t>
                  </m:r>
                </m:sup>
              </m:sSup>
              <m:r>
                <m:rPr>
                  <m:sty m:val="p"/>
                </m:rPr>
                <m:t>J</m:t>
              </m:r>
            </m:e>
            <m:e>
              <m:r>
                <m:t>&amp;</m:t>
              </m:r>
              <m:r>
                <m:rPr>
                  <m:sty m:val="p"/>
                </m:rPr>
                <m:t>=</m:t>
              </m:r>
              <m:r>
                <m:t>517.1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13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21.53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f>
                        <m:fPr>
                          <m:type m:val="bar"/>
                        </m:fPr>
                        <m:num>
                          <m:r>
                            <m:t>1</m:t>
                          </m:r>
                          <m:r>
                            <m:rPr>
                              <m:sty m:val="p"/>
                            </m:rPr>
                            <m:t>×</m:t>
                          </m:r>
                          <m:r>
                            <m:t>35</m:t>
                          </m:r>
                        </m:num>
                        <m:den>
                          <m:r>
                            <m:t>1</m:t>
                          </m:r>
                          <m:r>
                            <m:rPr>
                              <m:sty m:val="p"/>
                            </m:rPr>
                            <m:t>+</m:t>
                          </m:r>
                          <m:r>
                            <m:t>35</m:t>
                          </m:r>
                        </m:den>
                      </m:f>
                      <m:r>
                        <m:rPr>
                          <m:sty m:val="p"/>
                        </m:rPr>
                        <m:t>×</m:t>
                      </m:r>
                      <m:r>
                        <m:t>10.765</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rad>
            </m:e>
            <m:e>
              <m:r>
                <m:rPr>
                  <m:sty m:val="p"/>
                </m:rPr>
                <m:t>=</m:t>
              </m:r>
              <m:r>
                <m:t>&amp;</m:t>
              </m:r>
              <m:r>
                <m:t>126.86</m:t>
              </m:r>
              <m:r>
                <m:rPr>
                  <m:sty m:val="p"/>
                </m:rPr>
                <m:t>p</m:t>
              </m:r>
              <m:r>
                <m:rPr>
                  <m:sty m:val="p"/>
                </m:rPr>
                <m:t>m</m:t>
              </m:r>
            </m:e>
          </m:eqArr>
        </m:oMath>
      </m:oMathPara>
    </w:p>
    <w:p>
      <w:pPr>
        <w:spacing w:before="160" w:after="80"/>
      </w:pPr>
      <w:r>
        <w:pict>
          <v:rect style="width:0;height:1.5pt" o:hralign="center" o:hrstd="t" o:hr="t"/>
        </w:pict>
      </w:r>
    </w:p>
    <w:bookmarkEnd w:id="851"/>
    <w:bookmarkEnd w:id="852"/>
    <w:bookmarkStart w:id="853" w:name="共价键-22"/>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6.62618</m:t>
              </m:r>
              <m:r>
                <m:rPr>
                  <m:sty m:val="p"/>
                </m:rPr>
                <m:t>×</m:t>
              </m:r>
              <m:sSup>
                <m:e>
                  <m:r>
                    <m:t>10</m:t>
                  </m:r>
                </m:e>
                <m:sup>
                  <m:r>
                    <m:rPr>
                      <m:sty m:val="p"/>
                    </m:rPr>
                    <m:t>−</m:t>
                  </m:r>
                  <m:r>
                    <m:t>34</m:t>
                  </m:r>
                </m:sup>
              </m:sSup>
              <m:r>
                <m:rPr>
                  <m:sty m:val="p"/>
                </m:rPr>
                <m:t>J</m:t>
              </m:r>
              <m:r>
                <m:rPr>
                  <m:sty m:val="p"/>
                </m:rPr>
                <m:t>s</m:t>
              </m:r>
              <m:r>
                <m:rPr>
                  <m:sty m:val="p"/>
                </m:rPr>
                <m:t>×</m:t>
              </m:r>
              <m:r>
                <m:t>2.9979</m:t>
              </m:r>
            </m:e>
            <m:e>
              <m:r>
                <m:t>&amp;</m:t>
              </m:r>
              <m:r>
                <m:rPr>
                  <m:sty m:val="p"/>
                </m:rPr>
                <m:t>×</m:t>
              </m:r>
              <m:sSup>
                <m:e>
                  <m:r>
                    <m:t>10</m:t>
                  </m:r>
                </m:e>
                <m:sup>
                  <m:r>
                    <m:t>8</m:t>
                  </m:r>
                </m:sup>
              </m:sSup>
              <m:sSup>
                <m:e>
                  <m:r>
                    <m:rPr>
                      <m:sty m:val="p"/>
                    </m:rPr>
                    <m:t>m</m:t>
                  </m:r>
                  <m:r>
                    <m:rPr>
                      <m:sty m:val="p"/>
                    </m:rPr>
                    <m:t>s</m:t>
                  </m:r>
                </m:e>
                <m:sup>
                  <m:r>
                    <m:rPr>
                      <m:sty m:val="p"/>
                    </m:rPr>
                    <m:t>−</m:t>
                  </m:r>
                  <m:r>
                    <m:t>1</m:t>
                  </m:r>
                </m:sup>
              </m:sSup>
              <m:r>
                <m:rPr>
                  <m:sty m:val="p"/>
                </m:rPr>
                <m:t>×</m:t>
              </m:r>
              <m:r>
                <m:t>2330.0</m:t>
              </m:r>
              <m:r>
                <m:rPr>
                  <m:sty m:val="p"/>
                </m:rPr>
                <m:t>×</m:t>
              </m:r>
              <m:sSup>
                <m:e>
                  <m:r>
                    <m:t>10</m:t>
                  </m:r>
                </m:e>
                <m:sup>
                  <m:r>
                    <m:t>2</m:t>
                  </m:r>
                </m:sup>
              </m:sSup>
              <m:sSup>
                <m:e>
                  <m:r>
                    <m:rPr>
                      <m:sty m:val="p"/>
                    </m:rPr>
                    <m:t>m</m:t>
                  </m:r>
                </m:e>
                <m:sup>
                  <m:r>
                    <m:rPr>
                      <m:sty m:val="p"/>
                    </m:rPr>
                    <m:t>−</m:t>
                  </m:r>
                  <m:r>
                    <m:t>1</m:t>
                  </m:r>
                </m:sup>
              </m:sSup>
              <m:r>
                <m:rPr>
                  <m:sty m:val="p"/>
                </m:rPr>
                <m:t>×</m:t>
              </m:r>
              <m:r>
                <m:t>6.02205</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13.936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941.48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16</m:t>
                  </m:r>
                  <m:sSub>
                    <m:e>
                      <m:r>
                        <m:t>D</m:t>
                      </m:r>
                    </m:e>
                    <m:sub>
                      <m:r>
                        <m:rPr>
                          <m:sty m:val="p"/>
                        </m:rPr>
                        <m:t>e</m:t>
                      </m:r>
                    </m:sub>
                  </m:sSub>
                </m:den>
              </m:f>
              <m:r>
                <m:rPr>
                  <m:sty m:val="p"/>
                </m:rPr>
                <m:t>=</m:t>
              </m:r>
              <m:r>
                <m:t>941.48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0.0510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941.53</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53"/>
    <w:bookmarkStart w:id="854" w:name="共价键-23"/>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按双原子分子的谐振子模型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只要求出</w:t>
      </w:r>
      <w:r>
        <w:rPr>
          <w:rFonts w:ascii="Times New Roman" w:hAnsi="Times New Roman" w:eastAsia="Times New Roman" w:cs="Times New Roman"/>
        </w:rPr>
        <w:t xml:space="preserve"> </w:t>
      </w:r>
      <m:oMath>
        <m:sSubSup>
          <m:e>
            <m:r>
              <m:t>D</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ν</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即可算得</w:t>
      </w:r>
      <w:r>
        <w:rPr>
          <w:rFonts w:ascii="Times New Roman" w:hAnsi="Times New Roman" w:eastAsia="Times New Roman" w:cs="Times New Roman"/>
        </w:rPr>
        <w:t xml:space="preserve"> </w:t>
      </w:r>
      <m:oMath>
        <m:sSubSup>
          <m:e>
            <m:r>
              <m:t>D</m:t>
            </m:r>
          </m:e>
          <m:sub>
            <m:r>
              <m:t>0</m:t>
            </m:r>
          </m:sub>
          <m:sup>
            <m:sSub>
              <m:e>
                <m:r>
                  <m:rPr>
                    <m:sty m:val="p"/>
                  </m:rPr>
                  <m:t>D</m:t>
                </m:r>
              </m:e>
              <m:sub>
                <m:r>
                  <m:t>2</m:t>
                </m:r>
              </m:sub>
            </m:sSub>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的平衡解离能为</w:t>
      </w:r>
    </w:p>
    <w:p>
      <w:pPr>
        <w:pStyle w:val="BodyText"/>
      </w:pPr>
      <m:oMathPara>
        <m:oMathParaPr>
          <m:jc m:val="center"/>
          <m:ctrlPr>
            <w:rPr>
              <w:sz w:val="28"/>
              <w:szCs w:val="28"/>
            </w:rPr>
          </m:ctrlPr>
        </m:oMathParaPr>
        <m:oMath>
          <m:sSubSup>
            <m:e>
              <m:r>
                <m:t>D</m:t>
              </m:r>
            </m:e>
            <m:sub>
              <m:r>
                <m:rPr>
                  <m:sty m:val="p"/>
                </m:rPr>
                <m:t>e</m:t>
              </m:r>
            </m:sub>
            <m:sup>
              <m:sSub>
                <m:e>
                  <m:r>
                    <m:rPr>
                      <m:sty m:val="p"/>
                    </m:rPr>
                    <m:t>D</m:t>
                  </m:r>
                </m:e>
                <m:sub>
                  <m:r>
                    <m:t>2</m:t>
                  </m:r>
                </m:sub>
              </m:sSub>
            </m:sup>
          </m:sSubSup>
          <m:r>
            <m:rPr>
              <m:sty m:val="p"/>
            </m:rPr>
            <m:t>=</m:t>
          </m:r>
          <m:sSubSup>
            <m:e>
              <m:r>
                <m:t>D</m:t>
              </m:r>
            </m:e>
            <m:sub>
              <m:r>
                <m:rPr>
                  <m:sty m:val="p"/>
                </m:rPr>
                <m:t>e</m:t>
              </m:r>
            </m:sub>
            <m:sup>
              <m:sSub>
                <m:e>
                  <m:r>
                    <m:rPr>
                      <m:sty m:val="p"/>
                    </m:rPr>
                    <m:t>H</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oMath>
      </m:oMathPara>
    </w:p>
    <w:p>
      <w:pPr>
        <w:pStyle w:val="FirstParagraph"/>
      </w:pPr>
      <w:r>
        <w:rPr>
          <w:rFonts w:hint="eastAsia" w:ascii="Times New Roman" w:hAnsi="Times New Roman" w:eastAsia="FangSong" w:cs="Times New Roman"/>
        </w:rPr>
        <w:t>仍依题意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D</m:t>
                </m:r>
              </m:e>
              <m:sub>
                <m:r>
                  <m:t>2</m:t>
                </m:r>
              </m:sub>
            </m:sSub>
          </m:sub>
        </m:sSub>
        <m:r>
          <m:rPr>
            <m:sty m:val="p"/>
          </m:rPr>
          <m:t>=</m:t>
        </m:r>
        <m:sSub>
          <m:e>
            <m:r>
              <m:t>k</m:t>
            </m:r>
          </m:e>
          <m:sub>
            <m:sSub>
              <m:e>
                <m:r>
                  <m:t>H</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由式</w:t>
      </w:r>
      <w:r>
        <w:rPr>
          <w:rFonts w:ascii="Times New Roman" w:hAnsi="Times New Roman" w:eastAsia="Times New Roman" w:cs="Times New Roman"/>
        </w:rPr>
        <w:t xml:space="preserve"> </w:t>
      </w:r>
      <m:oMath>
        <m:oMathPr>
          <m:ctrlPr>
            <w:rPr>
              <w:sz w:val="28"/>
              <w:szCs w:val="28"/>
            </w:rPr>
          </m:ctrlPr>
        </m:oMathPr>
        <m:sSub>
          <m:e>
            <m:r>
              <m:t>ν</m:t>
            </m:r>
          </m:e>
          <m:sub>
            <m:r>
              <m:t>e</m:t>
            </m:r>
          </m:sub>
        </m:sSub>
        <m:r>
          <m:rPr>
            <m:sty m:val="p"/>
          </m:rPr>
          <m:t>=</m:t>
        </m:r>
        <m:f>
          <m:fPr>
            <m:type m:val="bar"/>
          </m:fPr>
          <m:num>
            <m:r>
              <m:t>1</m:t>
            </m:r>
          </m:num>
          <m:den>
            <m:r>
              <m:t>2</m:t>
            </m:r>
            <m:r>
              <m:t>π</m:t>
            </m:r>
          </m:den>
        </m:f>
        <m:sSup>
          <m:e>
            <m:d>
              <m:dPr>
                <m:begChr m:val="("/>
                <m:sepChr m:val=""/>
                <m:endChr m:val=")"/>
                <m:grow/>
              </m:dPr>
              <m:e>
                <m:f>
                  <m:fPr>
                    <m:type m:val="bar"/>
                  </m:fPr>
                  <m:num>
                    <m:r>
                      <m:t>k</m:t>
                    </m:r>
                  </m:num>
                  <m:den>
                    <m:r>
                      <m:t>μ</m:t>
                    </m:r>
                  </m:den>
                </m:f>
              </m:e>
            </m:d>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可推得</w:t>
      </w:r>
    </w:p>
    <w:p>
      <w:pPr>
        <w:pStyle w:val="BodyText"/>
      </w:pPr>
      <m:oMathPara>
        <m:oMathParaPr>
          <m:jc m:val="center"/>
          <m:ctrlPr>
            <w:rPr>
              <w:sz w:val="28"/>
              <w:szCs w:val="28"/>
            </w:rPr>
          </m:ctrlPr>
        </m:oMathParaPr>
        <m:oMath>
          <m:sSubSup>
            <m:e>
              <m:r>
                <m:t>ν</m:t>
              </m:r>
            </m:e>
            <m:sub>
              <m:r>
                <m:rPr>
                  <m:sty m:val="p"/>
                </m:rPr>
                <m:t>e</m:t>
              </m:r>
            </m:sub>
            <m:sup>
              <m:sSub>
                <m:e>
                  <m:r>
                    <m:rPr>
                      <m:sty m:val="p"/>
                    </m:rPr>
                    <m:t>D</m:t>
                  </m:r>
                </m:e>
                <m:sub>
                  <m:r>
                    <m:t>2</m:t>
                  </m:r>
                </m:sub>
              </m:sSub>
            </m:sup>
          </m:sSubSup>
          <m:r>
            <m:rPr>
              <m:sty m:val="p"/>
            </m:rPr>
            <m:t>=</m:t>
          </m:r>
          <m:sSubSup>
            <m:e>
              <m:r>
                <m:t>ν</m:t>
              </m:r>
            </m:e>
            <m:sub>
              <m:r>
                <m:rPr>
                  <m:sty m:val="p"/>
                </m:rPr>
                <m:t>e</m:t>
              </m:r>
            </m:sub>
            <m:sup>
              <m:sSub>
                <m:e>
                  <m:r>
                    <m:rPr>
                      <m:sty m:val="p"/>
                    </m:rPr>
                    <m:t>H</m:t>
                  </m:r>
                </m:e>
                <m:sub>
                  <m:r>
                    <m:t>2</m:t>
                  </m:r>
                </m:sub>
              </m:sSub>
            </m:sup>
          </m:sSubSup>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m:oMathPara>
        <m:oMathParaPr>
          <m:jc m:val="center"/>
          <m:ctrlPr>
            <w:rPr>
              <w:sz w:val="28"/>
              <w:szCs w:val="28"/>
            </w:rPr>
          </m:ctrlPr>
        </m:oMathParaPr>
        <m:oMath>
          <m:eqArr>
            <m:e>
              <m:r>
                <m:t>&amp;</m:t>
              </m:r>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d>
                <m:dPr>
                  <m:begChr m:val="["/>
                  <m:sepChr m:val=""/>
                  <m:endChr m:val="]"/>
                  <m:grow/>
                </m:dPr>
                <m:e>
                  <m:r>
                    <m:t>1</m:t>
                  </m:r>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e>
            <m:e>
              <m:r>
                <m:t>&amp;</m:t>
              </m:r>
              <m:r>
                <m:t> </m:t>
              </m:r>
              <m:r>
                <m:rPr>
                  <m:sty m:val="p"/>
                </m:rPr>
                <m:t>×</m:t>
              </m:r>
              <m:r>
                <m:t>4395.24</m:t>
              </m:r>
              <m:r>
                <m:rPr>
                  <m:sty m:val="p"/>
                </m:rPr>
                <m:t>×</m:t>
              </m:r>
              <m:sSup>
                <m:e>
                  <m:r>
                    <m:t>10</m:t>
                  </m:r>
                </m:e>
                <m:sup>
                  <m:r>
                    <m:t>2</m:t>
                  </m:r>
                </m:sup>
              </m:sSup>
              <m:sSup>
                <m:e>
                  <m:r>
                    <m:rPr>
                      <m:sty m:val="p"/>
                    </m:rPr>
                    <m:t>m</m:t>
                  </m:r>
                </m:e>
                <m:sup>
                  <m:r>
                    <m:rPr>
                      <m:sty m:val="p"/>
                    </m:rPr>
                    <m:t>−</m:t>
                  </m:r>
                  <m:r>
                    <m:t>1</m:t>
                  </m:r>
                </m:sup>
              </m:sSup>
              <m:r>
                <m:rPr>
                  <m:sty m:val="p"/>
                </m:rPr>
                <m:t>×</m:t>
              </m:r>
              <m:d>
                <m:dPr>
                  <m:begChr m:val="["/>
                  <m:sepChr m:val=""/>
                  <m:endChr m:val="]"/>
                  <m:grow/>
                </m:dPr>
                <m:e>
                  <m:r>
                    <m:t>1</m:t>
                  </m:r>
                  <m:r>
                    <m:rPr>
                      <m:sty m:val="p"/>
                    </m:rPr>
                    <m:t>−</m:t>
                  </m:r>
                  <m:sSup>
                    <m:e>
                      <m:d>
                        <m:dPr>
                          <m:begChr m:val="("/>
                          <m:sepChr m:val=""/>
                          <m:endChr m:val=")"/>
                          <m:grow/>
                        </m:dPr>
                        <m:e>
                          <m:f>
                            <m:fPr>
                              <m:type m:val="bar"/>
                            </m:fPr>
                            <m:num>
                              <m:r>
                                <m:t>8.3683</m:t>
                              </m:r>
                              <m:r>
                                <m:rPr>
                                  <m:sty m:val="p"/>
                                </m:rPr>
                                <m:t>×</m:t>
                              </m:r>
                              <m:sSup>
                                <m:e>
                                  <m:r>
                                    <m:t>10</m:t>
                                  </m:r>
                                </m:e>
                                <m:sup>
                                  <m:r>
                                    <m:rPr>
                                      <m:sty m:val="p"/>
                                    </m:rPr>
                                    <m:t>−</m:t>
                                  </m:r>
                                  <m:r>
                                    <m:t>28</m:t>
                                  </m:r>
                                </m:sup>
                              </m:sSup>
                              <m:r>
                                <m:rPr>
                                  <m:sty m:val="p"/>
                                </m:rPr>
                                <m:t>k</m:t>
                              </m:r>
                              <m:r>
                                <m:rPr>
                                  <m:sty m:val="p"/>
                                </m:rPr>
                                <m:t>g</m:t>
                              </m:r>
                            </m:num>
                            <m:den>
                              <m:r>
                                <m:t>1.6722</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r>
                <m:t>0.0797</m:t>
              </m:r>
              <m:r>
                <m:rPr>
                  <m:sty m:val="p"/>
                </m:rPr>
                <m:t>e</m:t>
              </m:r>
              <m:r>
                <m:rPr>
                  <m:sty m:val="p"/>
                </m:rPr>
                <m:t>V</m:t>
              </m:r>
            </m:e>
            <m:e>
              <m:r>
                <m:t>&amp;</m:t>
              </m:r>
              <m:r>
                <m:rPr>
                  <m:sty m:val="p"/>
                </m:rPr>
                <m:t>=</m:t>
              </m:r>
              <m:r>
                <m:t>4.556</m:t>
              </m:r>
              <m:r>
                <m:rPr>
                  <m:sty m:val="p"/>
                </m:rPr>
                <m:t>e</m:t>
              </m:r>
              <m:r>
                <m:rPr>
                  <m:sty m:val="p"/>
                </m:rPr>
                <m:t>V</m:t>
              </m:r>
            </m:e>
          </m:eqArr>
        </m:oMath>
      </m:oMathPara>
    </w:p>
    <w:p>
      <w:pPr>
        <w:spacing w:before="160" w:after="80"/>
      </w:pPr>
      <w:r>
        <w:pict>
          <v:rect style="width:0;height:1.5pt" o:hralign="center" o:hrstd="t" o:hr="t"/>
        </w:pict>
      </w:r>
    </w:p>
    <w:bookmarkEnd w:id="854"/>
    <w:bookmarkStart w:id="858" w:name="共价键-24"/>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3080"/>
            <wp:effectExtent b="0" l="0" r="0" t="0"/>
            <wp:docPr descr="" title="" id="856" name="Picture"/>
            <a:graphic>
              <a:graphicData uri="http://schemas.openxmlformats.org/drawingml/2006/picture">
                <pic:pic>
                  <pic:nvPicPr>
                    <pic:cNvPr descr="e961cb1487e3cea06754f74b2daf1a3997c15c56971dbae671ce8465bf725379.jpg" id="857" name="Picture"/>
                    <pic:cNvPicPr>
                      <a:picLocks noChangeArrowheads="1" noChangeAspect="1"/>
                    </pic:cNvPicPr>
                  </pic:nvPicPr>
                  <pic:blipFill>
                    <a:blip r:embed="rId855"/>
                    <a:stretch>
                      <a:fillRect/>
                    </a:stretch>
                  </pic:blipFill>
                  <pic:spPr bwMode="auto">
                    <a:xfrm>
                      <a:off x="0" y="0"/>
                      <a:ext cx="3600000" cy="12630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8"/>
    <w:bookmarkStart w:id="862" w:name="共价键-25"/>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3</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简正振动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为伸缩振动</w:t>
      </w:r>
      <w:r>
        <w:rPr>
          <w:rFonts w:hint="eastAsia" w:ascii="Times New Roman" w:hAnsi="Times New Roman" w:eastAsia="Times New Roman" w:cs="Times New Roman"/>
        </w:rPr>
        <w:t>，1</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2</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为弯曲振动</w:t>
      </w:r>
      <w:r>
        <w:rPr>
          <w:rFonts w:hint="eastAsia" w:ascii="Times New Roman" w:hAnsi="Times New Roman" w:eastAsia="Times New Roman" w:cs="Times New Roman"/>
        </w:rPr>
        <w:t>。</w:t>
      </w:r>
      <w:r>
        <w:rPr>
          <w:rFonts w:hint="eastAsia" w:ascii="Times New Roman" w:hAnsi="Times New Roman" w:eastAsia="FangSong" w:cs="Times New Roman"/>
        </w:rPr>
        <w:t>这些简正振动方式示意如下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738"/>
            <wp:effectExtent b="0" l="0" r="0" t="0"/>
            <wp:docPr descr="" title="" id="860" name="Picture"/>
            <a:graphic>
              <a:graphicData uri="http://schemas.openxmlformats.org/drawingml/2006/picture">
                <pic:pic>
                  <pic:nvPicPr>
                    <pic:cNvPr descr="66e28ccf07be54a73d9ce803df6a8d5fe78ed876404ac935ccf29f7c521faf1c.jpg" id="861" name="Picture"/>
                    <pic:cNvPicPr>
                      <a:picLocks noChangeArrowheads="1" noChangeAspect="1"/>
                    </pic:cNvPicPr>
                  </pic:nvPicPr>
                  <pic:blipFill>
                    <a:blip r:embed="rId859"/>
                    <a:stretch>
                      <a:fillRect/>
                    </a:stretch>
                  </pic:blipFill>
                  <pic:spPr bwMode="auto">
                    <a:xfrm>
                      <a:off x="0" y="0"/>
                      <a:ext cx="3600000" cy="9877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改变键长所需要的能量比改变键角所需要的能量大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伸缩振动的频率比弯曲振动的频率大</w:t>
      </w:r>
      <w:r>
        <w:rPr>
          <w:rFonts w:hint="eastAsia" w:ascii="Times New Roman" w:hAnsi="Times New Roman" w:eastAsia="Times New Roman" w:cs="Times New Roman"/>
        </w:rPr>
        <w:t>。</w:t>
      </w:r>
      <w:r>
        <w:rPr>
          <w:rFonts w:hint="eastAsia" w:ascii="Times New Roman" w:hAnsi="Times New Roman" w:eastAsia="FangSong" w:cs="Times New Roman"/>
        </w:rPr>
        <w:t>而不对称伸缩振动的频率又比相应的对称伸缩振动的频率大</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个波数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p>
          <m:e>
            <m:r>
              <m:t>c</m:t>
            </m:r>
          </m:e>
          <m:sup>
            <m:r>
              <m:rPr>
                <m:sty m:val="p"/>
              </m:rPr>
              <m:t>−</m:t>
            </m:r>
            <m:r>
              <m:t>1</m:t>
            </m:r>
          </m:sup>
        </m:sSup>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种简正振动方式一一关联起来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简单说来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3 </w:t>
      </w:r>
      <w:r>
        <w:rPr>
          <w:rFonts w:hint="eastAsia" w:ascii="Times New Roman" w:hAnsi="Times New Roman" w:eastAsia="FangSong" w:cs="Times New Roman"/>
        </w:rPr>
        <w:t>种振动方式均使其偶极矩发生变化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因而皆是红外活性的</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种振动方式又都使</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的极化率发生变化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又都是</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3" w:name="共价键-26"/>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3.6.3]，</w:t>
      </w:r>
      <w:r>
        <w:rPr>
          <w:rFonts w:hint="eastAsia" w:ascii="Times New Roman" w:hAnsi="Times New Roman" w:eastAsia="FangSong" w:cs="Times New Roman"/>
        </w:rPr>
        <w:t>说明</w:t>
      </w:r>
      <w:r>
        <w:rPr>
          <w:rFonts w:hint="eastAsia" w:ascii="Times New Roman" w:hAnsi="Times New Roman" w:eastAsia="Times New Roman" w:cs="Times New Roman"/>
        </w:rPr>
        <w:t>3</w:t>
      </w:r>
      <w:r>
        <w:rPr>
          <w:rFonts w:hint="eastAsia" w:ascii="Times New Roman" w:hAnsi="Times New Roman" w:eastAsia="FangSong" w:cs="Times New Roman"/>
        </w:rPr>
        <w:t>个轨道的数据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分子价层电子的电离必然伴随着振动和转动能级的改变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分子的紫外光电子能谱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并非呈现一个个单峰</w:t>
      </w:r>
      <w:r>
        <w:rPr>
          <w:rFonts w:hint="eastAsia" w:ascii="Times New Roman" w:hAnsi="Times New Roman" w:eastAsia="Times New Roman" w:cs="Times New Roman"/>
        </w:rPr>
        <w:t>，</w:t>
      </w:r>
      <w:r>
        <w:rPr>
          <w:rFonts w:hint="eastAsia" w:ascii="Times New Roman" w:hAnsi="Times New Roman" w:eastAsia="FangSong" w:cs="Times New Roman"/>
        </w:rPr>
        <w:t>而是有精细结构</w:t>
      </w:r>
      <w:r>
        <w:rPr>
          <w:rFonts w:hint="eastAsia" w:ascii="Times New Roman" w:hAnsi="Times New Roman" w:eastAsia="Times New Roman" w:cs="Times New Roman"/>
        </w:rPr>
        <w:t>。</w:t>
      </w:r>
      <w:r>
        <w:rPr>
          <w:rFonts w:hint="eastAsia" w:ascii="Times New Roman" w:hAnsi="Times New Roman" w:eastAsia="FangSong" w:cs="Times New Roman"/>
        </w:rPr>
        <w:t>但由于分子的转动能级间隔太小</w:t>
      </w:r>
      <w:r>
        <w:rPr>
          <w:rFonts w:hint="eastAsia" w:ascii="Times New Roman" w:hAnsi="Times New Roman" w:eastAsia="Times New Roman" w:cs="Times New Roman"/>
        </w:rPr>
        <w:t>，</w:t>
      </w:r>
      <w:r>
        <w:rPr>
          <w:rFonts w:hint="eastAsia" w:ascii="Times New Roman" w:hAnsi="Times New Roman" w:eastAsia="FangSong" w:cs="Times New Roman"/>
        </w:rPr>
        <w:t>通常所用的激发源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 I </w:t>
      </w:r>
      <w:r>
        <w:rPr>
          <w:rFonts w:hint="eastAsia" w:ascii="Times New Roman" w:hAnsi="Times New Roman" w:eastAsia="FangSong" w:cs="Times New Roman"/>
        </w:rPr>
        <w:t xml:space="preserve">线和</w:t>
      </w:r>
      <w:r>
        <w:rPr>
          <w:rFonts w:ascii="Times New Roman" w:hAnsi="Times New Roman" w:eastAsia="Times New Roman" w:cs="Times New Roman"/>
        </w:rPr>
        <w:t xml:space="preserve"> He II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UPS </w:t>
      </w:r>
      <w:r>
        <w:rPr>
          <w:rFonts w:hint="eastAsia" w:ascii="Times New Roman" w:hAnsi="Times New Roman" w:eastAsia="FangSong" w:cs="Times New Roman"/>
        </w:rPr>
        <w:t>只能分辨气体分子的振动精细结构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分子从其振动基态</w:t>
      </w:r>
      <w:r>
        <w:rPr>
          <w:rFonts w:hint="eastAsia" w:ascii="Times New Roman" w:hAnsi="Times New Roman" w:eastAsia="Times New Roman" w:cs="Times New Roman"/>
        </w:rPr>
        <w:t>(v=0)</w:t>
      </w:r>
      <w:r>
        <w:rPr>
          <w:rFonts w:hint="eastAsia" w:ascii="Times New Roman" w:hAnsi="Times New Roman" w:eastAsia="FangSong" w:cs="Times New Roman"/>
        </w:rPr>
        <w:t>跃迁到分子离子的振动基态</w:t>
      </w:r>
      <w:r>
        <w:rPr>
          <w:rFonts w:ascii="Times New Roman" w:hAnsi="Times New Roman" w:eastAsia="Times New Roman" w:cs="Times New Roman"/>
        </w:rPr>
        <w:t xml:space="preserve"> </w:t>
      </w:r>
      <m:oMath>
        <m:sSup>
          <m:e>
            <m:r>
              <m:t>v</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的电离过程叫绝热电离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相应的电离能称为绝热电离能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w:t>
      </w:r>
      <w:r>
        <w:rPr>
          <w:rFonts w:ascii="Times New Roman" w:hAnsi="Times New Roman" w:eastAsia="Times New Roman" w:cs="Times New Roman"/>
        </w:rPr>
        <w:t xml:space="preserve"> UPS </w:t>
      </w:r>
      <w:r>
        <w:rPr>
          <w:rFonts w:hint="eastAsia" w:ascii="Times New Roman" w:hAnsi="Times New Roman" w:eastAsia="FangSong" w:cs="Times New Roman"/>
        </w:rPr>
        <w:t>中各振动精细结构的第一个小峰</w:t>
      </w:r>
      <w:r>
        <w:rPr>
          <w:rFonts w:hint="eastAsia" w:ascii="Times New Roman" w:hAnsi="Times New Roman" w:eastAsia="Times New Roman" w:cs="Times New Roman"/>
        </w:rPr>
        <w:t>。</w:t>
      </w:r>
      <w:r>
        <w:rPr>
          <w:rFonts w:hint="eastAsia" w:ascii="Times New Roman" w:hAnsi="Times New Roman" w:eastAsia="FangSong" w:cs="Times New Roman"/>
        </w:rPr>
        <w:t>分子亦可从振动基态跃迁到分子离子跃迁概率最大的振动态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这一电离过程称为垂直电离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相应的电离能称为垂直电离能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它对应于各振动精细结构中强度最大的小峰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w:t>
      </w:r>
      <w:r>
        <w:rPr>
          <w:rFonts w:hint="eastAsia" w:ascii="Times New Roman" w:hAnsi="Times New Roman" w:eastAsia="Times New Roman" w:cs="Times New Roman"/>
        </w:rPr>
        <w:t>3.27</w:t>
      </w:r>
      <w:r>
        <w:rPr>
          <w:rFonts w:hint="eastAsia" w:ascii="Times New Roman" w:hAnsi="Times New Roman" w:eastAsia="FangSong" w:cs="Times New Roman"/>
        </w:rPr>
        <w:t>中估计</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2</m:t>
        </m:r>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15.6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r>
          <m:t>16.7</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I</m:t>
            </m:r>
          </m:e>
          <m:sub>
            <m:r>
              <m:rPr>
                <m:sty m:val="p"/>
              </m:rPr>
              <m:t>V</m:t>
            </m:r>
          </m:sub>
        </m:sSub>
        <m:r>
          <m:rPr>
            <m:sty m:val="p"/>
          </m:rPr>
          <m:t>≈</m:t>
        </m:r>
        <m:r>
          <m:t>16.9</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两者之差</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rPr>
                <m:sty m:val="p"/>
              </m:rPr>
              <m:t>N</m:t>
            </m:r>
          </m:e>
          <m:sub>
            <m:r>
              <m:t>2</m:t>
            </m:r>
          </m:sub>
          <m:sup>
            <m:r>
              <m:rPr>
                <m:sty m:val="p"/>
              </m:rPr>
              <m:t>+</m:t>
            </m:r>
          </m:sup>
        </m:sSubSup>
        <m:r>
          <m:rPr>
            <m:sty m:val="p"/>
          </m:rPr>
          <m:t>(</m:t>
        </m:r>
        <m:r>
          <m:t>1</m:t>
        </m:r>
        <m:sSub>
          <m:e>
            <m:r>
              <m:t>π</m:t>
            </m:r>
          </m:e>
          <m:sub>
            <m:r>
              <m:rPr>
                <m:sty m:val="p"/>
              </m:rP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的振动能级间隔</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σ</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18.8</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这与从分子轨道理论得到的下述结论是一致的</w:t>
      </w:r>
      <w:r>
        <w:rPr>
          <w:rFonts w:hint="eastAsia" w:ascii="Times New Roman" w:hAnsi="Times New Roman" w:eastAsia="Times New Roman" w:cs="Times New Roman"/>
        </w:rPr>
        <w:t>：</w:t>
      </w:r>
      <w:r>
        <w:rPr>
          <w:rFonts w:hint="eastAsia" w:ascii="Times New Roman" w:hAnsi="Times New Roman" w:eastAsia="FangSong" w:cs="Times New Roman"/>
        </w:rPr>
        <w:t>若电子从非键轨道电离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若电子从弱成键轨道或弱反键轨道电离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若电子从强成键或强反键轨道电离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两者相差一个或数个振动能级间隔</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4" w:name="共价键-27"/>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紫外光电子能谱不仅能够直接测定分子轨道的能级</w:t>
      </w:r>
      <w:r>
        <w:rPr>
          <w:rFonts w:hint="eastAsia" w:ascii="Times New Roman" w:hAnsi="Times New Roman" w:eastAsia="Times New Roman" w:cs="Times New Roman"/>
        </w:rPr>
        <w:t>，</w:t>
      </w:r>
      <w:r>
        <w:rPr>
          <w:rFonts w:hint="eastAsia" w:ascii="Times New Roman" w:hAnsi="Times New Roman" w:eastAsia="FangSong" w:cs="Times New Roman"/>
        </w:rPr>
        <w:t>而且还可区分分子轨道的性质</w:t>
      </w:r>
      <w:r>
        <w:rPr>
          <w:rFonts w:hint="eastAsia" w:ascii="Times New Roman" w:hAnsi="Times New Roman" w:eastAsia="Times New Roman" w:cs="Times New Roman"/>
        </w:rPr>
        <w:t>。</w:t>
      </w:r>
      <w:r>
        <w:rPr>
          <w:rFonts w:hint="eastAsia" w:ascii="Times New Roman" w:hAnsi="Times New Roman" w:eastAsia="FangSong" w:cs="Times New Roman"/>
        </w:rPr>
        <w:t>这主要是通过分析分子离子的振动精细结构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即谱带的形状和小峰间的距离</w:t>
      </w:r>
      <w:r>
        <w:rPr>
          <w:rFonts w:hint="eastAsia" w:ascii="Times New Roman" w:hAnsi="Times New Roman" w:eastAsia="Times New Roman" w:cs="Times New Roman"/>
        </w:rPr>
        <w:t>)</w:t>
      </w:r>
      <w:r>
        <w:rPr>
          <w:rFonts w:hint="eastAsia" w:ascii="Times New Roman" w:hAnsi="Times New Roman" w:eastAsia="FangSong" w:cs="Times New Roman"/>
        </w:rPr>
        <w:t>来实现的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非键电子电离</w:t>
      </w:r>
      <w:r>
        <w:rPr>
          <w:rFonts w:hint="eastAsia" w:ascii="Times New Roman" w:hAnsi="Times New Roman" w:eastAsia="Times New Roman" w:cs="Times New Roman"/>
        </w:rPr>
        <w:t>，</w:t>
      </w:r>
      <w:r>
        <w:rPr>
          <w:rFonts w:hint="eastAsia" w:ascii="Times New Roman" w:hAnsi="Times New Roman" w:eastAsia="FangSong" w:cs="Times New Roman"/>
        </w:rPr>
        <w:t>平衡核间距不变</w:t>
      </w:r>
      <w:r>
        <w:rPr>
          <w:rFonts w:hint="eastAsia" w:ascii="Times New Roman" w:hAnsi="Times New Roman" w:eastAsia="Times New Roman" w:cs="Times New Roman"/>
        </w:rPr>
        <w:t>，</w:t>
      </w:r>
      <w:r>
        <w:rPr>
          <w:rFonts w:hint="eastAsia" w:ascii="Times New Roman" w:hAnsi="Times New Roman" w:eastAsia="FangSong" w:cs="Times New Roman"/>
        </w:rPr>
        <w:t>分子从其振动基态跃迁到分子离子振动基态的概率最大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r>
          <m:rPr>
            <m:sty m:val="p"/>
          </m:rPr>
          <m:t>=</m:t>
        </m:r>
        <m:sSub>
          <m:e>
            <m:r>
              <m:t>I</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分子也可从其振动基态跃迁到分子离子的其他振动态</w:t>
      </w:r>
      <w:r>
        <w:rPr>
          <w:rFonts w:hint="eastAsia" w:ascii="Times New Roman" w:hAnsi="Times New Roman" w:eastAsia="Times New Roman" w:cs="Times New Roman"/>
        </w:rPr>
        <w:t>，</w:t>
      </w:r>
      <w:r>
        <w:rPr>
          <w:rFonts w:hint="eastAsia" w:ascii="Times New Roman" w:hAnsi="Times New Roman" w:eastAsia="FangSong" w:cs="Times New Roman"/>
        </w:rPr>
        <w:t>但跃迁概率很小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hint="eastAsia" w:ascii="Times New Roman" w:hAnsi="Times New Roman" w:eastAsia="FangSong" w:cs="Times New Roman"/>
        </w:rPr>
        <w:t>则跃迁概率集中</w:t>
      </w:r>
      <w:r>
        <w:rPr>
          <w:rFonts w:hint="eastAsia" w:ascii="Times New Roman" w:hAnsi="Times New Roman" w:eastAsia="Times New Roman" w:cs="Times New Roman"/>
        </w:rPr>
        <w:t>，</w:t>
      </w:r>
      <w:r>
        <w:rPr>
          <w:rFonts w:hint="eastAsia" w:ascii="Times New Roman" w:hAnsi="Times New Roman" w:eastAsia="FangSong" w:cs="Times New Roman"/>
        </w:rPr>
        <w:t>相应谱带的振动序列短而简单</w:t>
      </w:r>
      <w:r>
        <w:rPr>
          <w:rFonts w:hint="eastAsia" w:ascii="Times New Roman" w:hAnsi="Times New Roman" w:eastAsia="Times New Roman" w:cs="Times New Roman"/>
        </w:rPr>
        <w:t>：</w:t>
      </w:r>
      <w:r>
        <w:rPr>
          <w:rFonts w:hint="eastAsia" w:ascii="Times New Roman" w:hAnsi="Times New Roman" w:eastAsia="FangSong" w:cs="Times New Roman"/>
        </w:rPr>
        <w:t>只呈现一个尖锐的强峰和一两个弱峰</w:t>
      </w:r>
      <w:r>
        <w:rPr>
          <w:rFonts w:hint="eastAsia" w:ascii="Times New Roman" w:hAnsi="Times New Roman" w:eastAsia="Times New Roman" w:cs="Times New Roman"/>
        </w:rPr>
        <w:t>，</w:t>
      </w:r>
      <w:r>
        <w:rPr>
          <w:rFonts w:hint="eastAsia" w:ascii="Times New Roman" w:hAnsi="Times New Roman" w:eastAsia="FangSong" w:cs="Times New Roman"/>
        </w:rPr>
        <w:t>且强度依次减小</w:t>
      </w:r>
      <w:r>
        <w:rPr>
          <w:rFonts w:hint="eastAsia" w:ascii="Times New Roman" w:hAnsi="Times New Roman" w:eastAsia="Times New Roman" w:cs="Times New Roman"/>
        </w:rPr>
        <w:t>（</w:t>
      </w:r>
      <w:r>
        <w:rPr>
          <w:rFonts w:hint="eastAsia" w:ascii="Times New Roman" w:hAnsi="Times New Roman" w:eastAsia="FangSong" w:cs="Times New Roman"/>
        </w:rPr>
        <w:t>弱峰的产生主要源于非</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成键电子电离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分子离子的平衡核间距比原分子的平衡核间距大</w:t>
      </w:r>
      <w:r>
        <w:rPr>
          <w:rFonts w:hint="eastAsia" w:ascii="Times New Roman" w:hAnsi="Times New Roman" w:eastAsia="Times New Roman" w:cs="Times New Roman"/>
        </w:rPr>
        <w:t>；</w:t>
      </w:r>
      <w:r>
        <w:rPr>
          <w:rFonts w:hint="eastAsia" w:ascii="Times New Roman" w:hAnsi="Times New Roman" w:eastAsia="FangSong" w:cs="Times New Roman"/>
        </w:rPr>
        <w:t>反键电子电离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分子离子的平衡核间距比原分子的平衡核间距小</w:t>
      </w:r>
      <w:r>
        <w:rPr>
          <w:rFonts w:hint="eastAsia" w:ascii="Times New Roman" w:hAnsi="Times New Roman" w:eastAsia="Times New Roman" w:cs="Times New Roman"/>
        </w:rPr>
        <w:t>。</w:t>
      </w:r>
      <w:r>
        <w:rPr>
          <w:rFonts w:hint="eastAsia" w:ascii="Times New Roman" w:hAnsi="Times New Roman" w:eastAsia="FangSong" w:cs="Times New Roman"/>
        </w:rPr>
        <w:t>核间距增大或减小的幅度与成键或反键的强弱有关</w:t>
      </w:r>
      <w:r>
        <w:rPr>
          <w:rFonts w:hint="eastAsia" w:ascii="Times New Roman" w:hAnsi="Times New Roman" w:eastAsia="Times New Roman" w:cs="Times New Roman"/>
        </w:rPr>
        <w:t>。</w:t>
      </w:r>
      <w:r>
        <w:rPr>
          <w:rFonts w:hint="eastAsia" w:ascii="Times New Roman" w:hAnsi="Times New Roman" w:eastAsia="FangSong" w:cs="Times New Roman"/>
        </w:rPr>
        <w:t>此时垂直跃迁的概率最大</w:t>
      </w:r>
      <w:r>
        <w:rPr>
          <w:rFonts w:hint="eastAsia" w:ascii="Times New Roman" w:hAnsi="Times New Roman" w:eastAsia="Times New Roman" w:cs="Times New Roman"/>
        </w:rPr>
        <w:t>。</w:t>
      </w:r>
      <w:r>
        <w:rPr>
          <w:rFonts w:hint="eastAsia" w:ascii="Times New Roman" w:hAnsi="Times New Roman" w:eastAsia="FangSong" w:cs="Times New Roman"/>
        </w:rPr>
        <w:t>但到分子离子其他振动能级的跃迁也有一定的概率</w:t>
      </w:r>
      <w:r>
        <w:rPr>
          <w:rFonts w:hint="eastAsia" w:ascii="Times New Roman" w:hAnsi="Times New Roman" w:eastAsia="Times New Roman" w:cs="Times New Roman"/>
        </w:rPr>
        <w:t>，</w:t>
      </w:r>
      <w:r>
        <w:rPr>
          <w:rFonts w:hint="eastAsia" w:ascii="Times New Roman" w:hAnsi="Times New Roman" w:eastAsia="FangSong" w:cs="Times New Roman"/>
        </w:rPr>
        <w:t>因此分子离子的振动精细结构比较复杂</w:t>
      </w:r>
      <w:r>
        <w:rPr>
          <w:rFonts w:hint="eastAsia" w:ascii="Times New Roman" w:hAnsi="Times New Roman" w:eastAsia="Times New Roman" w:cs="Times New Roman"/>
        </w:rPr>
        <w:t>，</w:t>
      </w:r>
      <w:r>
        <w:rPr>
          <w:rFonts w:hint="eastAsia" w:ascii="Times New Roman" w:hAnsi="Times New Roman" w:eastAsia="FangSong" w:cs="Times New Roman"/>
        </w:rPr>
        <w:t>谱带的序列较长</w:t>
      </w:r>
      <w:r>
        <w:rPr>
          <w:rFonts w:hint="eastAsia" w:ascii="Times New Roman" w:hAnsi="Times New Roman" w:eastAsia="Times New Roman" w:cs="Times New Roman"/>
        </w:rPr>
        <w:t>，</w:t>
      </w:r>
      <w:r>
        <w:rPr>
          <w:rFonts w:hint="eastAsia" w:ascii="Times New Roman" w:hAnsi="Times New Roman" w:eastAsia="FangSong" w:cs="Times New Roman"/>
        </w:rPr>
        <w:t>强度最大的峰不再是第一个峰</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的成键作用越强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分子离子的振动能级间隔越小</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的反键作用越强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分子离子的振动能级间隔也越大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若分子离子的平衡核间距与分子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的平衡核间距相差很大</w:t>
      </w:r>
      <w:r>
        <w:rPr>
          <w:rFonts w:hint="eastAsia" w:ascii="Times New Roman" w:hAnsi="Times New Roman" w:eastAsia="Times New Roman" w:cs="Times New Roman"/>
        </w:rPr>
        <w:t>，</w:t>
      </w:r>
      <w:r>
        <w:rPr>
          <w:rFonts w:hint="eastAsia" w:ascii="Times New Roman" w:hAnsi="Times New Roman" w:eastAsia="FangSong" w:cs="Times New Roman"/>
        </w:rPr>
        <w:t>则分子离子的振动能级间隔很小</w:t>
      </w:r>
      <w:r>
        <w:rPr>
          <w:rFonts w:hint="eastAsia" w:ascii="Times New Roman" w:hAnsi="Times New Roman" w:eastAsia="Times New Roman" w:cs="Times New Roman"/>
        </w:rPr>
        <w:t>，</w:t>
      </w:r>
      <w:r>
        <w:rPr>
          <w:rFonts w:hint="eastAsia" w:ascii="Times New Roman" w:hAnsi="Times New Roman" w:eastAsia="FangSong" w:cs="Times New Roman"/>
        </w:rPr>
        <w:t>电子能谱仪已不能分辨</w:t>
      </w:r>
      <w:r>
        <w:rPr>
          <w:rFonts w:hint="eastAsia" w:ascii="Times New Roman" w:hAnsi="Times New Roman" w:eastAsia="Times New Roman" w:cs="Times New Roman"/>
        </w:rPr>
        <w:t>，</w:t>
      </w:r>
      <w:r>
        <w:rPr>
          <w:rFonts w:hint="eastAsia" w:ascii="Times New Roman" w:hAnsi="Times New Roman" w:eastAsia="FangSong" w:cs="Times New Roman"/>
        </w:rPr>
        <w:t>谱线表现为连续的谱带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根据紫外光电子能谱的振动精细结构</w:t>
      </w:r>
      <w:r>
        <w:rPr>
          <w:rFonts w:hint="eastAsia" w:ascii="Times New Roman" w:hAnsi="Times New Roman" w:eastAsia="Times New Roman" w:cs="Times New Roman"/>
        </w:rPr>
        <w:t>(</w:t>
      </w:r>
      <w:r>
        <w:rPr>
          <w:rFonts w:hint="eastAsia" w:ascii="Times New Roman" w:hAnsi="Times New Roman" w:eastAsia="FangSong" w:cs="Times New Roman"/>
        </w:rPr>
        <w:t>谱带形状和带中小峰间的距离</w:t>
      </w:r>
      <w:r>
        <w:rPr>
          <w:rFonts w:hint="eastAsia" w:ascii="Times New Roman" w:hAnsi="Times New Roman" w:eastAsia="Times New Roman" w:cs="Times New Roman"/>
        </w:rPr>
        <w:t>),</w:t>
      </w:r>
      <w:r>
        <w:rPr>
          <w:rFonts w:hint="eastAsia" w:ascii="Times New Roman" w:hAnsi="Times New Roman" w:eastAsia="FangSong" w:cs="Times New Roman"/>
        </w:rPr>
        <w:t>便可判断电离的电子所在的分子轨道的性质</w:t>
      </w:r>
      <w:r>
        <w:rPr>
          <w:rFonts w:hint="eastAsia" w:ascii="Times New Roman" w:hAnsi="Times New Roman" w:eastAsia="Times New Roman" w:cs="Times New Roman"/>
        </w:rPr>
        <w:t>：</w:t>
      </w:r>
      <w:r>
        <w:rPr>
          <w:rFonts w:hint="eastAsia" w:ascii="Times New Roman" w:hAnsi="Times New Roman" w:eastAsia="FangSong" w:cs="Times New Roman"/>
        </w:rPr>
        <w:t>若谱带中有一个强峰和一两个弱峰</w:t>
      </w:r>
      <w:r>
        <w:rPr>
          <w:rFonts w:hint="eastAsia" w:ascii="Times New Roman" w:hAnsi="Times New Roman" w:eastAsia="Times New Roman" w:cs="Times New Roman"/>
        </w:rPr>
        <w:t>，</w:t>
      </w:r>
      <w:r>
        <w:rPr>
          <w:rFonts w:hint="eastAsia" w:ascii="Times New Roman" w:hAnsi="Times New Roman" w:eastAsia="FangSong" w:cs="Times New Roman"/>
        </w:rPr>
        <w:t>则相关分子轨道为非键轨道或弱键轨道</w:t>
      </w:r>
      <w:r>
        <w:rPr>
          <w:rFonts w:hint="eastAsia" w:ascii="Times New Roman" w:hAnsi="Times New Roman" w:eastAsia="Times New Roman" w:cs="Times New Roman"/>
        </w:rPr>
        <w:t>。</w:t>
      </w:r>
      <w:r>
        <w:rPr>
          <w:rFonts w:hint="eastAsia" w:ascii="Times New Roman" w:hAnsi="Times New Roman" w:eastAsia="FangSong" w:cs="Times New Roman"/>
        </w:rPr>
        <w:t>至于是弱成键轨道还是弱反键轨道</w:t>
      </w:r>
      <w:r>
        <w:rPr>
          <w:rFonts w:hint="eastAsia" w:ascii="Times New Roman" w:hAnsi="Times New Roman" w:eastAsia="Times New Roman" w:cs="Times New Roman"/>
        </w:rPr>
        <w:t>，</w:t>
      </w:r>
      <w:r>
        <w:rPr>
          <w:rFonts w:hint="eastAsia" w:ascii="Times New Roman" w:hAnsi="Times New Roman" w:eastAsia="FangSong" w:cs="Times New Roman"/>
        </w:rPr>
        <w:t>须进一步看振动能级间隔的大小</w:t>
      </w:r>
      <w:r>
        <w:rPr>
          <w:rFonts w:hint="eastAsia" w:ascii="Times New Roman" w:hAnsi="Times New Roman" w:eastAsia="Times New Roman" w:cs="Times New Roman"/>
        </w:rPr>
        <w:t>。</w:t>
      </w:r>
      <w:r>
        <w:rPr>
          <w:rFonts w:hint="eastAsia" w:ascii="Times New Roman" w:hAnsi="Times New Roman" w:eastAsia="FangSong" w:cs="Times New Roman"/>
        </w:rPr>
        <w:t>振动能级间隔变小者为弱成键轨道</w:t>
      </w:r>
      <w:r>
        <w:rPr>
          <w:rFonts w:hint="eastAsia" w:ascii="Times New Roman" w:hAnsi="Times New Roman" w:eastAsia="Times New Roman" w:cs="Times New Roman"/>
        </w:rPr>
        <w:t>，</w:t>
      </w:r>
      <w:r>
        <w:rPr>
          <w:rFonts w:hint="eastAsia" w:ascii="Times New Roman" w:hAnsi="Times New Roman" w:eastAsia="FangSong" w:cs="Times New Roman"/>
        </w:rPr>
        <w:t>反之为弱反键轨道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若谱带的振动序列很长且振动能级间隔变小</w:t>
      </w:r>
      <w:r>
        <w:rPr>
          <w:rFonts w:hint="eastAsia" w:ascii="Times New Roman" w:hAnsi="Times New Roman" w:eastAsia="Times New Roman" w:cs="Times New Roman"/>
        </w:rPr>
        <w:t>(</w:t>
      </w:r>
      <w:r>
        <w:rPr>
          <w:rFonts w:hint="eastAsia" w:ascii="Times New Roman" w:hAnsi="Times New Roman" w:eastAsia="FangSong" w:cs="Times New Roman"/>
        </w:rPr>
        <w:t>与原分子相比</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则相关分子轨道为强成键轨道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若谱带的振动序列很长且振动能级间隔变大</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则相关分子轨道为强反键轨道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的紫外光电子能谱中</w:t>
      </w:r>
      <w:r>
        <w:rPr>
          <w:rFonts w:hint="eastAsia" w:ascii="Times New Roman" w:hAnsi="Times New Roman" w:eastAsia="Times New Roman" w:cs="Times New Roman"/>
        </w:rPr>
        <w:t>(</w:t>
      </w:r>
      <w:r>
        <w:rPr>
          <w:rFonts w:hint="eastAsia" w:ascii="Times New Roman" w:hAnsi="Times New Roman" w:eastAsia="FangSong" w:cs="Times New Roman"/>
        </w:rPr>
        <w:t>参见图</w:t>
      </w:r>
      <w:r>
        <w:rPr>
          <w:rFonts w:hint="eastAsia" w:ascii="Times New Roman" w:hAnsi="Times New Roman" w:eastAsia="Times New Roman" w:cs="Times New Roman"/>
        </w:rPr>
        <w:t>3.27),</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轨道对应的谱带振动序列很短</w:t>
      </w:r>
      <w:r>
        <w:rPr>
          <w:rFonts w:hint="eastAsia" w:ascii="Times New Roman" w:hAnsi="Times New Roman" w:eastAsia="Times New Roman" w:cs="Times New Roman"/>
        </w:rPr>
        <w:t>，</w:t>
      </w:r>
      <w:r>
        <w:rPr>
          <w:rFonts w:hint="eastAsia" w:ascii="Times New Roman" w:hAnsi="Times New Roman" w:eastAsia="FangSong" w:cs="Times New Roman"/>
        </w:rPr>
        <w:t>跃迁概率集中</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皆为弱键轨道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2390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为弱反键轨道</w:t>
      </w:r>
      <w:r>
        <w:rPr>
          <w:rFonts w:hint="eastAsia" w:ascii="Times New Roman" w:hAnsi="Times New Roman" w:eastAsia="Times New Roman" w:cs="Times New Roman"/>
        </w:rPr>
        <w:t>。</w:t>
      </w:r>
      <w:r>
        <w:rPr>
          <w:rFonts w:hint="eastAsia" w:ascii="Times New Roman" w:hAnsi="Times New Roman" w:eastAsia="FangSong" w:cs="Times New Roman"/>
        </w:rPr>
        <w:t>而相应于</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轨道的谱带振动序列很长</w:t>
      </w:r>
      <w:r>
        <w:rPr>
          <w:rFonts w:hint="eastAsia" w:ascii="Times New Roman" w:hAnsi="Times New Roman" w:eastAsia="Times New Roman" w:cs="Times New Roman"/>
        </w:rPr>
        <w:t>，</w:t>
      </w:r>
      <w:r>
        <w:rPr>
          <w:rFonts w:hint="eastAsia" w:ascii="Times New Roman" w:hAnsi="Times New Roman" w:eastAsia="FangSong" w:cs="Times New Roman"/>
        </w:rPr>
        <w:t>包含的峰很多</w:t>
      </w:r>
      <w:r>
        <w:rPr>
          <w:rFonts w:hint="eastAsia" w:ascii="Times New Roman" w:hAnsi="Times New Roman" w:eastAsia="Times New Roman" w:cs="Times New Roman"/>
        </w:rPr>
        <w:t>，</w:t>
      </w:r>
      <w:r>
        <w:rPr>
          <w:rFonts w:hint="eastAsia" w:ascii="Times New Roman" w:hAnsi="Times New Roman" w:eastAsia="FangSong" w:cs="Times New Roman"/>
        </w:rPr>
        <w:t>峰间距较小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1800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而且第一个峰不是最大峰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为强成键轨道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对应的谱线已变成连续的谱带</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是特强成键分子轨道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864"/>
    <w:bookmarkStart w:id="865" w:name="共价键-28"/>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865"/>
    <w:bookmarkStart w:id="869" w:name="共价键-29"/>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原子结合的原子的电负性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&gt;</m:t>
        </m:r>
        <m:sSub>
          <m:e>
            <m:r>
              <m:t>χ</m:t>
            </m:r>
          </m:e>
          <m:sub>
            <m:r>
              <m:t>O</m:t>
            </m:r>
          </m:sub>
        </m:sSub>
        <m:r>
          <m:rPr>
            <m:sty m:val="p"/>
          </m:rPr>
          <m:t>&gt;</m:t>
        </m:r>
        <m:sSub>
          <m:e>
            <m:r>
              <m:t>χ</m:t>
            </m:r>
          </m:e>
          <m:sub>
            <m:r>
              <m:t>H</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电子的结合能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&lt;</m:t>
        </m:r>
        <m:sSub>
          <m:e>
            <m:r>
              <m:rPr>
                <m:sty m:val="p"/>
              </m:rPr>
              <m:t>C</m:t>
            </m:r>
            <m:r>
              <m:rPr>
                <m:sty m:val="p"/>
              </m:rPr>
              <m:t>O</m:t>
            </m:r>
          </m:e>
          <m:sub>
            <m:r>
              <m:t>2</m:t>
            </m:r>
          </m:sub>
        </m:sSub>
        <m:r>
          <m:rPr>
            <m:sty m:val="p"/>
          </m:rPr>
          <m:t>&lt;</m:t>
        </m:r>
        <m:sSub>
          <m:e>
            <m:r>
              <m:rPr>
                <m:sty m:val="p"/>
              </m:rPr>
              <m:t>C</m:t>
            </m:r>
            <m:r>
              <m:rPr>
                <m:sty m:val="p"/>
              </m:rPr>
              <m:t>F</m:t>
            </m:r>
          </m:e>
          <m:sub>
            <m:r>
              <m:t>4</m:t>
            </m:r>
          </m:sub>
        </m:sSub>
      </m:oMath>
    </w:p>
    <w:p>
      <w:pPr>
        <w:pStyle w:val="BodyText"/>
      </w:pPr>
      <w:r>
        <w:rPr>
          <w:rFonts w:hint="eastAsia" w:ascii="Times New Roman" w:hAnsi="Times New Roman" w:eastAsia="FangSong" w:cs="Times New Roman"/>
        </w:rPr>
        <w:t>电离能的大小次序则应为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&lt;</m:t>
        </m:r>
        <m:r>
          <m:t>C</m:t>
        </m:r>
        <m:sSub>
          <m:e>
            <m:r>
              <m:t>O</m:t>
            </m:r>
          </m:e>
          <m:sub>
            <m:r>
              <m:t>2</m:t>
            </m:r>
          </m:sub>
        </m:sSub>
        <m:r>
          <m:rPr>
            <m:sty m:val="p"/>
          </m:rPr>
          <m:t>&lt;</m:t>
        </m:r>
        <m:r>
          <m:t>C</m:t>
        </m:r>
        <m:sSub>
          <m:e>
            <m:r>
              <m:t>F</m:t>
            </m:r>
          </m:e>
          <m:sub>
            <m:r>
              <m:t>4</m:t>
            </m:r>
          </m:sub>
        </m:sSub>
      </m:oMath>
    </w:p>
    <w:p>
      <w:pPr>
        <w:pStyle w:val="Compact"/>
        <w:numPr>
          <w:ilvl w:val="0"/>
          <w:numId w:val="1138"/>
        </w:numPr>
      </w:pPr>
    </w:p>
    <w:p>
      <w:pPr>
        <w:pStyle w:val="Compact"/>
        <w:numPr>
          <w:ilvl w:val="1"/>
          <w:numId w:val="1139"/>
        </w:numPr>
      </w:pPr>
    </w:p>
    <w:p>
      <w:pPr>
        <w:pStyle w:val="FirstParagraph"/>
        <w:spacing w:before="160" w:after="80"/>
        <w:jc w:val="center"/>
      </w:pPr>
      <w:r>
        <w:rPr>
          <w:rFonts w:ascii="Times New Roman" w:hAnsi="Times New Roman" w:eastAsia="Times New Roman" w:cs="Times New Roman"/>
        </w:rPr>
        <w:drawing>
          <wp:inline>
            <wp:extent cx="3600000" cy="2589677"/>
            <wp:effectExtent b="0" l="0" r="0" t="0"/>
            <wp:docPr descr="" title="" id="867" name="Picture"/>
            <a:graphic>
              <a:graphicData uri="http://schemas.openxmlformats.org/drawingml/2006/picture">
                <pic:pic>
                  <pic:nvPicPr>
                    <pic:cNvPr descr="867908519e80b378568ede785e8dac0f41e4f1cada769598ba5db2708c956108.jpg" id="868" name="Picture"/>
                    <pic:cNvPicPr>
                      <a:picLocks noChangeArrowheads="1" noChangeAspect="1"/>
                    </pic:cNvPicPr>
                  </pic:nvPicPr>
                  <pic:blipFill>
                    <a:blip r:embed="rId866"/>
                    <a:stretch>
                      <a:fillRect/>
                    </a:stretch>
                  </pic:blipFill>
                  <pic:spPr bwMode="auto">
                    <a:xfrm>
                      <a:off x="0" y="0"/>
                      <a:ext cx="3600000" cy="25896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9"/>
    <w:bookmarkStart w:id="870" w:name="共价键-30"/>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三氟代乙酸乙酯分子</w:t>
      </w:r>
    </w:p>
    <w:p>
      <w:pPr>
        <w:pStyle w:val="BodyText"/>
      </w:pPr>
      <m:oMathPara>
        <m:oMathParaPr>
          <m:jc m:val="center"/>
          <m:ctrlPr>
            <w:rPr>
              <w:sz w:val="28"/>
              <w:szCs w:val="28"/>
            </w:rPr>
          </m:ctrlPr>
        </m:oMathParaPr>
        <m:oMath>
          <m:sSub>
            <m:e>
              <m:r>
                <m:rPr>
                  <m:sty m:val="p"/>
                </m:rPr>
                <m:t>F</m:t>
              </m:r>
            </m:e>
            <m:sub>
              <m:r>
                <m:t>3</m:t>
              </m:r>
            </m:sub>
          </m:sSub>
          <m:limUpp>
            <m:e>
              <m:r>
                <m:rPr>
                  <m:sty m:val="p"/>
                </m:rPr>
                <m:t>C</m:t>
              </m:r>
            </m:e>
            <m:lim>
              <m:r>
                <m:t>1</m:t>
              </m:r>
            </m:lim>
          </m:limUpp>
          <m:r>
            <m:rPr>
              <m:sty m:val="p"/>
            </m:rPr>
            <m:t>−</m:t>
          </m:r>
          <m:limUpp>
            <m:e>
              <m:r>
                <m:rPr>
                  <m:sty m:val="p"/>
                </m:rPr>
                <m:t>C</m:t>
              </m:r>
            </m:e>
            <m:lim>
              <m:r>
                <m:t>2</m:t>
              </m:r>
            </m:lim>
          </m:limUpp>
          <m:r>
            <m:rPr>
              <m:sty m:val="p"/>
            </m:rPr>
            <m:t>−</m:t>
          </m:r>
          <m:r>
            <m:rPr>
              <m:sty m:val="p"/>
            </m:rPr>
            <m:t>O</m:t>
          </m:r>
          <m:r>
            <m:rPr>
              <m:sty m:val="p"/>
            </m:rPr>
            <m:t>−</m:t>
          </m:r>
          <m:limUpp>
            <m:e>
              <m:sSub>
                <m:e>
                  <m:r>
                    <m:rPr>
                      <m:sty m:val="p"/>
                    </m:rPr>
                    <m:t>C</m:t>
                  </m:r>
                  <m:r>
                    <m:rPr>
                      <m:sty m:val="p"/>
                    </m:rPr>
                    <m:t>H</m:t>
                  </m:r>
                </m:e>
                <m:sub>
                  <m:r>
                    <m:t>2</m:t>
                  </m:r>
                </m:sub>
              </m:sSub>
            </m:e>
            <m:lim>
              <m:r>
                <m:t>3</m:t>
              </m:r>
            </m:lim>
          </m:limUpp>
          <m:r>
            <m:rPr>
              <m:sty m:val="p"/>
            </m:rPr>
            <m:t>−</m:t>
          </m:r>
          <m:limUpp>
            <m:e>
              <m:sSub>
                <m:e>
                  <m:r>
                    <m:rPr>
                      <m:sty m:val="p"/>
                    </m:rPr>
                    <m:t>C</m:t>
                  </m:r>
                  <m:r>
                    <m:rPr>
                      <m:sty m:val="p"/>
                    </m:rPr>
                    <m:t>H</m:t>
                  </m:r>
                </m:e>
                <m:sub>
                  <m:r>
                    <m:t>3</m:t>
                  </m:r>
                </m:sub>
              </m:sSub>
            </m:e>
            <m:lim>
              <m:r>
                <m:t>4</m:t>
              </m:r>
            </m:lim>
          </m:limUpp>
        </m:oMath>
      </m:oMathPara>
    </w:p>
    <w:p>
      <w:pPr>
        <w:pStyle w:val="FirstParagraph"/>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碳原子的有效电负性的大小次序为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电子结合能大小次序为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目前关于化学位移的理论模型较多</w:t>
      </w:r>
      <w:r>
        <w:rPr>
          <w:rFonts w:hint="eastAsia" w:ascii="Times New Roman" w:hAnsi="Times New Roman" w:eastAsia="Times New Roman" w:cs="Times New Roman"/>
        </w:rPr>
        <w:t>，</w:t>
      </w:r>
      <w:r>
        <w:rPr>
          <w:rFonts w:hint="eastAsia" w:ascii="Times New Roman" w:hAnsi="Times New Roman" w:eastAsia="FangSong" w:cs="Times New Roman"/>
        </w:rPr>
        <w:t>一般计算都比较复杂</w:t>
      </w:r>
      <w:r>
        <w:rPr>
          <w:rFonts w:hint="eastAsia" w:ascii="Times New Roman" w:hAnsi="Times New Roman" w:eastAsia="Times New Roman" w:cs="Times New Roman"/>
        </w:rPr>
        <w:t>。</w:t>
      </w:r>
      <w:r>
        <w:rPr>
          <w:rFonts w:hint="eastAsia" w:ascii="Times New Roman" w:hAnsi="Times New Roman" w:eastAsia="FangSong" w:cs="Times New Roman"/>
        </w:rPr>
        <w:t>下述经验规律可作为分析</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射线光电子能谱的参考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原子失去价电子或因和电负性高的原子结合而使电子远离时</w:t>
      </w:r>
      <w:r>
        <w:rPr>
          <w:rFonts w:hint="eastAsia" w:ascii="Times New Roman" w:hAnsi="Times New Roman" w:eastAsia="Times New Roman" w:cs="Times New Roman"/>
        </w:rPr>
        <w:t>，</w:t>
      </w:r>
      <w:r>
        <w:rPr>
          <w:rFonts w:hint="eastAsia" w:ascii="Times New Roman" w:hAnsi="Times New Roman" w:eastAsia="FangSong" w:cs="Times New Roman"/>
        </w:rPr>
        <w:t>内层电子的结合能增大</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原子获得电子时内层电子的结合能减小</w:t>
      </w:r>
      <w:r>
        <w:rPr>
          <w:rFonts w:hint="eastAsia" w:ascii="Times New Roman" w:hAnsi="Times New Roman" w:eastAsia="Times New Roman" w:cs="Times New Roman"/>
        </w:rPr>
        <w:t>。</w:t>
      </w:r>
    </w:p>
    <w:p>
      <w:pPr>
        <w:numPr>
          <w:ilvl w:val="0"/>
          <w:numId w:val="1141"/>
        </w:numPr>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的氧化态愈高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结合能愈大</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价层发生某种变化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所有内层电子结合能的位移都相同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共价键-31"/>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 4s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3p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峰</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射线光电子能谱特征峰的强度也有一些经验规律</w:t>
      </w:r>
      <w:r>
        <w:rPr>
          <w:rFonts w:hint="eastAsia" w:ascii="Times New Roman" w:hAnsi="Times New Roman" w:eastAsia="Times New Roman" w:cs="Times New Roman"/>
        </w:rPr>
        <w:t>：</w:t>
      </w:r>
      <w:r>
        <w:rPr>
          <w:rFonts w:hint="eastAsia" w:ascii="Times New Roman" w:hAnsi="Times New Roman" w:eastAsia="FangSong" w:cs="Times New Roman"/>
        </w:rPr>
        <w:t>就给出峰的轨道而言</w:t>
      </w:r>
      <w:r>
        <w:rPr>
          <w:rFonts w:hint="eastAsia" w:ascii="Times New Roman" w:hAnsi="Times New Roman" w:eastAsia="Times New Roman" w:cs="Times New Roman"/>
        </w:rPr>
        <w:t>，</w:t>
      </w:r>
      <w:r>
        <w:rPr>
          <w:rFonts w:hint="eastAsia" w:ascii="Times New Roman" w:hAnsi="Times New Roman" w:eastAsia="FangSong" w:cs="Times New Roman"/>
        </w:rPr>
        <w:t>主量子数小的峰比主量子数大的峰强</w:t>
      </w:r>
      <w:r>
        <w:rPr>
          <w:rFonts w:hint="eastAsia" w:ascii="Times New Roman" w:hAnsi="Times New Roman" w:eastAsia="Times New Roman" w:cs="Times New Roman"/>
        </w:rPr>
        <w:t>；</w:t>
      </w:r>
      <w:r>
        <w:rPr>
          <w:rFonts w:hint="eastAsia" w:ascii="Times New Roman" w:hAnsi="Times New Roman" w:eastAsia="FangSong" w:cs="Times New Roman"/>
        </w:rPr>
        <w:t>主量子数相同时</w:t>
      </w:r>
      <w:r>
        <w:rPr>
          <w:rFonts w:hint="eastAsia" w:ascii="Times New Roman" w:hAnsi="Times New Roman" w:eastAsia="Times New Roman" w:cs="Times New Roman"/>
        </w:rPr>
        <w:t>，</w:t>
      </w:r>
      <w:r>
        <w:rPr>
          <w:rFonts w:hint="eastAsia" w:ascii="Times New Roman" w:hAnsi="Times New Roman" w:eastAsia="FangSong" w:cs="Times New Roman"/>
        </w:rPr>
        <w:t>角量子数大者峰强</w:t>
      </w:r>
      <w:r>
        <w:rPr>
          <w:rFonts w:hint="eastAsia" w:ascii="Times New Roman" w:hAnsi="Times New Roman" w:eastAsia="Times New Roman" w:cs="Times New Roman"/>
        </w:rPr>
        <w:t>；</w:t>
      </w:r>
      <w:r>
        <w:rPr>
          <w:rFonts w:hint="eastAsia" w:ascii="Times New Roman" w:hAnsi="Times New Roman" w:eastAsia="FangSong" w:cs="Times New Roman"/>
        </w:rPr>
        <w:t>主量子数和角量子数都相同时</w:t>
      </w:r>
      <w:r>
        <w:rPr>
          <w:rFonts w:hint="eastAsia" w:ascii="Times New Roman" w:hAnsi="Times New Roman" w:eastAsia="Times New Roman" w:cs="Times New Roman"/>
        </w:rPr>
        <w:t>，</w:t>
      </w:r>
      <w:r>
        <w:rPr>
          <w:rFonts w:hint="eastAsia" w:ascii="Times New Roman" w:hAnsi="Times New Roman" w:eastAsia="FangSong" w:cs="Times New Roman"/>
        </w:rPr>
        <w:t>总量子数大者峰强</w:t>
      </w:r>
      <w:r>
        <w:rPr>
          <w:rFonts w:hint="eastAsia" w:ascii="Times New Roman" w:hAnsi="Times New Roman" w:eastAsia="Times New Roman" w:cs="Times New Roman"/>
        </w:rPr>
        <w:t>。</w:t>
      </w:r>
      <w:r>
        <w:rPr>
          <w:rFonts w:hint="eastAsia" w:ascii="Times New Roman" w:hAnsi="Times New Roman" w:eastAsia="FangSong" w:cs="Times New Roman"/>
        </w:rPr>
        <w:t>根据这些经验规律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9" w:name="共价键-32"/>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142"/>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78"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Ar </w:t>
      </w:r>
      <w:r>
        <w:rPr>
          <w:rFonts w:hint="eastAsia" w:ascii="Times New Roman" w:hAnsi="Times New Roman" w:eastAsia="FangSong" w:cs="Times New Roman"/>
        </w:rPr>
        <w:t>原子的某一轨道</w:t>
      </w:r>
      <w:r>
        <w:rPr>
          <w:rFonts w:hint="eastAsia" w:ascii="Times New Roman" w:hAnsi="Times New Roman" w:eastAsia="Times New Roman" w:cs="Times New Roman"/>
        </w:rPr>
        <w:t>（</w:t>
      </w:r>
      <w:r>
        <w:rPr>
          <w:rFonts w:hint="eastAsia" w:ascii="Times New Roman" w:hAnsi="Times New Roman" w:eastAsia="FangSong" w:cs="Times New Roman"/>
        </w:rPr>
        <w:t>设其轨道角量子数为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打出一个电子变成</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在该轨道上产生一个空穴和一个未成对电子</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轨道耦合的结果产生了两种状态</w:t>
      </w:r>
      <w:r>
        <w:rPr>
          <w:rFonts w:hint="eastAsia" w:ascii="Times New Roman" w:hAnsi="Times New Roman" w:eastAsia="Times New Roman" w:cs="Times New Roman"/>
        </w:rPr>
        <w:t>，</w:t>
      </w:r>
      <w:r>
        <w:rPr>
          <w:rFonts w:hint="eastAsia" w:ascii="Times New Roman" w:hAnsi="Times New Roman" w:eastAsia="FangSong" w:cs="Times New Roman"/>
        </w:rPr>
        <w:t>可分别用量子数</w:t>
      </w:r>
      <w:r>
        <w:rPr>
          <w:rFonts w:ascii="Times New Roman" w:hAnsi="Times New Roman" w:eastAsia="Times New Roman" w:cs="Times New Roman"/>
        </w:rPr>
        <w:t xml:space="preserve"> </w:t>
      </w:r>
      <m:oMath>
        <m:sSub>
          <m:e>
            <m:r>
              <m:t>j</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j</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j</m:t>
            </m:r>
          </m:e>
          <m:sub>
            <m:r>
              <m:t>1</m:t>
            </m:r>
          </m:sub>
        </m:sSub>
        <m:r>
          <m:rPr>
            <m:sty m:val="p"/>
          </m:rPr>
          <m:t>=</m:t>
        </m:r>
        <m:r>
          <m:t>l</m:t>
        </m:r>
        <m:r>
          <m:rPr>
            <m:sty m:val="p"/>
          </m:rPr>
          <m:t>+</m:t>
        </m:r>
        <m:f>
          <m:fPr>
            <m:type m:val="bar"/>
          </m:fPr>
          <m:num>
            <m:r>
              <m:t>1</m:t>
            </m:r>
          </m:num>
          <m:den>
            <m:r>
              <m:t>2</m:t>
            </m:r>
          </m:den>
        </m:f>
        <m:r>
          <m:rPr>
            <m:sty m:val="p"/>
          </m:rPr>
          <m:t>,</m:t>
        </m:r>
        <m:sSub>
          <m:e>
            <m:r>
              <m:t>j</m:t>
            </m:r>
          </m:e>
          <m:sub>
            <m:r>
              <m:t>2</m:t>
            </m:r>
          </m:sub>
        </m:sSub>
        <m:r>
          <m:rPr>
            <m:sty m:val="p"/>
          </m:rPr>
          <m:t>=</m:t>
        </m:r>
        <m:r>
          <m:t>l</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这两种状态具有不同的能量</w:t>
      </w:r>
      <w:r>
        <w:rPr>
          <w:rFonts w:hint="eastAsia" w:ascii="Times New Roman" w:hAnsi="Times New Roman" w:eastAsia="Times New Roman" w:cs="Times New Roman"/>
        </w:rPr>
        <w:t>，</w:t>
      </w:r>
      <w:r>
        <w:rPr>
          <w:rFonts w:hint="eastAsia" w:ascii="Times New Roman" w:hAnsi="Times New Roman" w:eastAsia="FangSong" w:cs="Times New Roman"/>
        </w:rPr>
        <w:t>其差值为自旋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r>
        <w:rPr>
          <w:rFonts w:hint="eastAsia" w:ascii="Times New Roman" w:hAnsi="Times New Roman" w:eastAsia="FangSong" w:cs="Times New Roman"/>
        </w:rPr>
        <w:t>因自旋</w:t>
      </w:r>
      <w:r>
        <w:rPr>
          <w:rFonts w:hint="eastAsia" w:ascii="Times New Roman" w:hAnsi="Times New Roman" w:eastAsia="Times New Roman" w:cs="Times New Roman"/>
        </w:rPr>
        <w:t>-</w:t>
      </w:r>
      <w:r>
        <w:rPr>
          <w:rFonts w:hint="eastAsia" w:ascii="Times New Roman" w:hAnsi="Times New Roman" w:eastAsia="FangSong" w:cs="Times New Roman"/>
        </w:rPr>
        <w:t>轨道耦合产生的两个峰的相对强度比为</w:t>
      </w:r>
    </w:p>
    <w:p>
      <w:pPr>
        <w:pStyle w:val="BodyText"/>
      </w:pPr>
      <m:oMathPara>
        <m:oMathParaPr>
          <m:jc m:val="center"/>
          <m:ctrlPr>
            <w:rPr>
              <w:sz w:val="28"/>
              <w:szCs w:val="28"/>
            </w:rPr>
          </m:ctrlPr>
        </m:oMathParaPr>
        <m:oMath>
          <m:r>
            <m:rPr>
              <m:sty m:val="p"/>
            </m:rPr>
            <m:t>(</m:t>
          </m:r>
          <m:r>
            <m:t>2</m:t>
          </m:r>
          <m:sSub>
            <m:e>
              <m:r>
                <m:t>j</m:t>
              </m:r>
            </m:e>
            <m:sub>
              <m:r>
                <m:t>1</m:t>
              </m:r>
            </m:sub>
          </m:sSub>
          <m:r>
            <m:rPr>
              <m:sty m:val="p"/>
            </m:rPr>
            <m:t>+</m:t>
          </m:r>
          <m:r>
            <m:t>1</m:t>
          </m:r>
          <m:r>
            <m:rPr>
              <m:sty m:val="p"/>
            </m:rPr>
            <m:t>)</m:t>
          </m:r>
          <m:r>
            <m:rPr>
              <m:sty m:val="p"/>
            </m:rPr>
            <m:t>:</m:t>
          </m:r>
          <m:r>
            <m:rPr>
              <m:sty m:val="p"/>
            </m:rPr>
            <m:t>(</m:t>
          </m:r>
          <m:r>
            <m:t>2</m:t>
          </m:r>
          <m:sSub>
            <m:e>
              <m:r>
                <m:t>j</m:t>
              </m:r>
            </m:e>
            <m:sub>
              <m:r>
                <m:t>2</m:t>
              </m:r>
            </m:sub>
          </m:sSub>
          <m:r>
            <m:rPr>
              <m:sty m:val="p"/>
            </m:rPr>
            <m:t>+</m:t>
          </m:r>
          <m:r>
            <m:t>1</m:t>
          </m:r>
          <m:r>
            <m:rPr>
              <m:sty m:val="p"/>
            </m:rPr>
            <m:t>)</m:t>
          </m:r>
          <m:r>
            <m:rPr>
              <m:sty m:val="p"/>
            </m:rPr>
            <m:t>=</m:t>
          </m:r>
          <m:r>
            <m:rPr>
              <m:sty m:val="p"/>
            </m:rPr>
            <m:t>(</m:t>
          </m:r>
          <m:r>
            <m:t>l</m:t>
          </m:r>
          <m:r>
            <m:rPr>
              <m:sty m:val="p"/>
            </m:rPr>
            <m:t>+</m:t>
          </m:r>
          <m:r>
            <m:t>1</m:t>
          </m:r>
          <m:r>
            <m:rPr>
              <m:sty m:val="p"/>
            </m:rPr>
            <m:t>)</m:t>
          </m:r>
          <m:r>
            <m:rPr>
              <m:sty m:val="p"/>
            </m:rPr>
            <m:t>:</m:t>
          </m:r>
          <m:r>
            <m:t>l</m:t>
          </m:r>
        </m:oMath>
      </m:oMathPara>
    </w:p>
    <w:p>
      <w:pPr>
        <w:pStyle w:val="FirstParagraph"/>
      </w:pPr>
      <w:r>
        <w:rPr>
          <w:rFonts w:hint="eastAsia" w:ascii="Times New Roman" w:hAnsi="Times New Roman" w:eastAsia="FangSong" w:cs="Times New Roman"/>
        </w:rPr>
        <w:t>依据题意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t>1</m:t>
        </m:r>
        <m:r>
          <m:rPr>
            <m:sty m:val="p"/>
          </m:rPr>
          <m:t>)</m:t>
        </m:r>
        <m:r>
          <m:rPr>
            <m:sty m:val="p"/>
          </m:rPr>
          <m:t>:</m:t>
        </m:r>
        <m:r>
          <m:t>l</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即电子是从</w:t>
      </w:r>
      <w:r>
        <w:rPr>
          <w:rFonts w:ascii="Times New Roman" w:hAnsi="Times New Roman" w:eastAsia="Times New Roman" w:cs="Times New Roman"/>
        </w:rPr>
        <w:t xml:space="preserve"> 3p </w:t>
      </w:r>
      <w:r>
        <w:rPr>
          <w:rFonts w:hint="eastAsia" w:ascii="Times New Roman" w:hAnsi="Times New Roman" w:eastAsia="FangSong" w:cs="Times New Roman"/>
        </w:rPr>
        <w:t>轨道上被打出的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电子组态 </m:t>
          </m:r>
          <m:r>
            <m:t> </m:t>
          </m: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2</m:t>
              </m:r>
            </m:sup>
          </m:sSup>
          <m:r>
            <m:rPr>
              <m:sty m:val="p"/>
            </m:rPr>
            <m:t>(</m:t>
          </m:r>
          <m:r>
            <m:t>3</m:t>
          </m:r>
          <m:r>
            <m:t>p</m:t>
          </m:r>
          <m:sSup>
            <m:e>
              <m:r>
                <m:rPr>
                  <m:sty m:val="p"/>
                </m:rPr>
                <m:t>)</m:t>
              </m:r>
            </m:e>
            <m:sup>
              <m:r>
                <m:t>6</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0</m:t>
          </m:r>
          <m:r>
            <m:rPr>
              <m:sty m:val="p"/>
            </m:rPr>
            <m:t>,</m:t>
          </m:r>
          <m:r>
            <m:t>L</m:t>
          </m:r>
          <m:r>
            <m:rPr>
              <m:sty m:val="p"/>
            </m:rPr>
            <m:t>=</m:t>
          </m:r>
          <m:r>
            <m:t>0</m:t>
          </m:r>
          <m:r>
            <m:rPr>
              <m:sty m:val="p"/>
            </m:rPr>
            <m:t>;</m:t>
          </m:r>
          <m:sSub>
            <m:e>
              <m:r>
                <m:t>m</m:t>
              </m:r>
            </m:e>
            <m:sub>
              <m:r>
                <m:t>S</m:t>
              </m:r>
            </m:sub>
          </m:sSub>
          <m:r>
            <m:rPr>
              <m:sty m:val="p"/>
            </m:rPr>
            <m:t>=</m:t>
          </m:r>
          <m:r>
            <m:t>0</m:t>
          </m:r>
          <m:r>
            <m:rPr>
              <m:sty m:val="p"/>
            </m:rPr>
            <m:t>,</m:t>
          </m:r>
          <m:r>
            <m:t>S</m:t>
          </m:r>
          <m:r>
            <m:rPr>
              <m:sty m:val="p"/>
            </m:rPr>
            <m:t>=</m:t>
          </m:r>
          <m:r>
            <m:t>0</m:t>
          </m:r>
          <m:r>
            <m:rPr>
              <m:sty m:val="p"/>
            </m:rPr>
            <m:t>;</m:t>
          </m:r>
          <m:r>
            <m:t>J</m:t>
          </m:r>
          <m:r>
            <m:rPr>
              <m:sty m:val="p"/>
            </m:rPr>
            <m:t>=</m:t>
          </m:r>
          <m:r>
            <m:t>0</m:t>
          </m:r>
        </m:oMath>
      </m:oMathPara>
    </w:p>
    <w:p>
      <w:pPr>
        <w:pStyle w:val="FirstParagraph"/>
      </w:pPr>
      <w:r>
        <w:rPr>
          <w:rFonts w:hint="eastAsia" w:ascii="Times New Roman" w:hAnsi="Times New Roman" w:eastAsia="FangSong" w:cs="Times New Roman"/>
        </w:rPr>
        <w:t xml:space="preserve">光谱支项</w:t>
      </w:r>
      <w:r>
        <w:rPr>
          <w:rFonts w:ascii="Times New Roman" w:hAnsi="Times New Roman" w:eastAsia="Times New Roman" w:cs="Times New Roman"/>
        </w:rPr>
        <w:t xml:space="preserve"> </w:t>
      </w:r>
      <m:oMath>
        <m:sSup>
          <m:e>
            <m:r>
              <m:t>​</m:t>
            </m:r>
          </m:e>
          <m:sup>
            <m:r>
              <m:t>1</m:t>
            </m:r>
          </m:sup>
        </m:sSup>
        <m:sSub>
          <m:e>
            <m:r>
              <m:t>S</m:t>
            </m:r>
          </m:e>
          <m:sub>
            <m:r>
              <m:t>0</m:t>
            </m:r>
          </m:sub>
        </m:sSub>
      </m:oMath>
    </w:p>
    <w:p>
      <w:pPr>
        <w:pStyle w:val="BodyText"/>
      </w:pPr>
      <m:oMath>
        <m:sSup>
          <m:e>
            <m:r>
              <m:rPr>
                <m:sty m:val="p"/>
              </m:rPr>
              <m:t>A</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电子组态</w:t>
      </w:r>
    </w:p>
    <w:p>
      <w:pPr>
        <w:pStyle w:val="BodyText"/>
      </w:pPr>
      <m:oMathPara>
        <m:oMathParaPr>
          <m:jc m:val="center"/>
          <m:ctrlPr>
            <w:rPr>
              <w:sz w:val="28"/>
              <w:szCs w:val="28"/>
            </w:rPr>
          </m:ctrlPr>
        </m:oMathParaPr>
        <m:oMath>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t>2</m:t>
          </m:r>
          <m:r>
            <m:rPr>
              <m:sty m:val="p"/>
            </m:rPr>
            <m:t>p</m:t>
          </m:r>
          <m:sSup>
            <m:e>
              <m:r>
                <m:rPr>
                  <m:sty m:val="p"/>
                </m:rPr>
                <m:t>)</m:t>
              </m:r>
            </m:e>
            <m:sup>
              <m:r>
                <m:t>6</m:t>
              </m:r>
            </m:sup>
          </m:sSup>
          <m:r>
            <m:rPr>
              <m:sty m:val="p"/>
            </m:rPr>
            <m:t>(</m:t>
          </m:r>
          <m:r>
            <m:t>3</m:t>
          </m:r>
          <m:r>
            <m:rPr>
              <m:sty m:val="p"/>
            </m:rPr>
            <m:t>s</m:t>
          </m:r>
          <m:sSup>
            <m:e>
              <m:r>
                <m:rPr>
                  <m:sty m:val="p"/>
                </m:rPr>
                <m:t>)</m:t>
              </m:r>
            </m:e>
            <m:sup>
              <m:r>
                <m:t>2</m:t>
              </m:r>
            </m:sup>
          </m:sSup>
          <m:r>
            <m:rPr>
              <m:sty m:val="p"/>
            </m:rPr>
            <m:t>(</m:t>
          </m:r>
          <m:r>
            <m:t>3</m:t>
          </m:r>
          <m:r>
            <m:rPr>
              <m:sty m:val="p"/>
            </m:rPr>
            <m:t>p</m:t>
          </m:r>
          <m:sSup>
            <m:e>
              <m:r>
                <m:rPr>
                  <m:sty m:val="p"/>
                </m:rPr>
                <m:t>)</m:t>
              </m:r>
            </m:e>
            <m:sup>
              <m:r>
                <m:t>5</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1</m:t>
          </m:r>
          <m:r>
            <m:rPr>
              <m:sty m:val="p"/>
            </m:rPr>
            <m:t>,</m:t>
          </m:r>
          <m:r>
            <m:t>L</m:t>
          </m:r>
          <m:r>
            <m:rPr>
              <m:sty m:val="p"/>
            </m:rPr>
            <m:t>=</m:t>
          </m:r>
          <m:r>
            <m:t>1</m:t>
          </m:r>
          <m:r>
            <m:rPr>
              <m:sty m:val="p"/>
            </m:rPr>
            <m:t>;</m:t>
          </m:r>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r>
            <m:t>J</m:t>
          </m:r>
          <m:r>
            <m:rPr>
              <m:sty m:val="p"/>
            </m:rPr>
            <m:t>=</m:t>
          </m:r>
          <m:f>
            <m:fPr>
              <m:type m:val="bar"/>
            </m:fPr>
            <m:num>
              <m:r>
                <m:t>3</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光谱支项</w:t>
      </w:r>
    </w:p>
    <w:p>
      <w:pPr>
        <w:pStyle w:val="BodyText"/>
      </w:pPr>
      <m:oMathPara>
        <m:oMathParaPr>
          <m:jc m:val="center"/>
          <m:ctrlPr>
            <w:rPr>
              <w:sz w:val="28"/>
              <w:szCs w:val="28"/>
            </w:rPr>
          </m:ctrlPr>
        </m:oMathParaPr>
        <m:oMath>
          <m:sSup>
            <m:e>
              <m:r>
                <m:t>​</m:t>
              </m:r>
            </m:e>
            <m:sup>
              <m:r>
                <m:t>2</m:t>
              </m:r>
            </m:sup>
          </m:sSup>
          <m:sSub>
            <m:e>
              <m:r>
                <m:rPr>
                  <m:sty m:val="p"/>
                </m:rPr>
                <m:t>P</m:t>
              </m:r>
            </m:e>
            <m:sub>
              <m:r>
                <m:t>3</m:t>
              </m:r>
              <m:r>
                <m:rPr>
                  <m:sty m:val="p"/>
                </m:rPr>
                <m:t>/</m:t>
              </m:r>
              <m:r>
                <m:t>2</m:t>
              </m:r>
            </m:sub>
          </m:sSub>
          <m:r>
            <m:rPr>
              <m:sty m:val="p"/>
            </m:rPr>
            <m:t>,</m:t>
          </m:r>
          <m:sSup>
            <m:e>
              <m:r>
                <m:t>​</m:t>
              </m:r>
            </m:e>
            <m:sup>
              <m:r>
                <m:t>2</m:t>
              </m:r>
            </m:sup>
          </m:sSup>
          <m:sSub>
            <m:e>
              <m:r>
                <m:rPr>
                  <m:sty m:val="p"/>
                </m:rPr>
                <m:t>P</m:t>
              </m:r>
            </m:e>
            <m:sub>
              <m:r>
                <m:t>1</m:t>
              </m:r>
              <m:r>
                <m:rPr>
                  <m:sty m:val="p"/>
                </m:rPr>
                <m:t>/</m:t>
              </m:r>
              <m:r>
                <m:t>2</m:t>
              </m:r>
            </m:sub>
          </m:sSub>
        </m:oMath>
      </m:oMathPara>
    </w:p>
    <w:p>
      <w:pPr>
        <w:pStyle w:val="Compact"/>
        <w:numPr>
          <w:ilvl w:val="0"/>
          <w:numId w:val="114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sSup>
          <m:e>
            <m:r>
              <m:rPr>
                <m:sty m:val="p"/>
              </m:rPr>
              <m:t>(</m:t>
            </m:r>
          </m:e>
          <m:sup>
            <m:r>
              <m:t>2</m:t>
            </m:r>
          </m:sup>
        </m:sSup>
        <m:sSub>
          <m:e>
            <m:r>
              <m:rPr>
                <m:sty m:val="p"/>
              </m:rPr>
              <m:t>P</m:t>
            </m:r>
          </m:e>
          <m:sub>
            <m:r>
              <m:t>1</m:t>
            </m:r>
            <m:r>
              <m:rPr>
                <m:sty m:val="p"/>
              </m:rPr>
              <m:t>/</m:t>
            </m:r>
            <m:r>
              <m:t>2</m:t>
            </m:r>
          </m:sub>
        </m:sSub>
        <m:r>
          <m:rPr>
            <m:sty m:val="p"/>
          </m:rPr>
          <m:t>)</m:t>
        </m:r>
        <m:r>
          <m:rPr>
            <m:sty m:val="p"/>
          </m:rPr>
          <m:t>&gt;</m:t>
        </m:r>
        <m:r>
          <m:t>E</m:t>
        </m:r>
        <m:sSup>
          <m:e>
            <m:r>
              <m:rPr>
                <m:sty m:val="p"/>
              </m:rPr>
              <m:t>(</m:t>
            </m:r>
          </m:e>
          <m:sup>
            <m:r>
              <m:t>2</m:t>
            </m:r>
          </m:sup>
        </m:sSup>
        <m:sSub>
          <m:e>
            <m:r>
              <m:rPr>
                <m:sty m:val="p"/>
              </m:rPr>
              <m:t>P</m:t>
            </m:r>
          </m:e>
          <m:sub>
            <m:r>
              <m:t>3</m:t>
            </m:r>
            <m:r>
              <m:rPr>
                <m:sty m:val="p"/>
              </m:rPr>
              <m:t>/</m:t>
            </m:r>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所以两电离过程及相应的电离能分别为</w:t>
      </w:r>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3</m:t>
              </m:r>
              <m:r>
                <m:rPr>
                  <m:sty m:val="p"/>
                </m:rPr>
                <m:t>/</m:t>
              </m:r>
              <m:r>
                <m:t>2</m:t>
              </m:r>
            </m:sub>
          </m:sSub>
          <m:r>
            <m:rPr>
              <m:sty m:val="p"/>
            </m:rPr>
            <m:t>)</m:t>
          </m:r>
          <m:r>
            <m:rPr>
              <m:sty m:val="p"/>
            </m:rPr>
            <m:t>+</m:t>
          </m:r>
          <m:sSup>
            <m:e>
              <m:r>
                <m:rPr>
                  <m:sty m:val="p"/>
                </m:rPr>
                <m:t>e</m:t>
              </m:r>
            </m:e>
            <m:sup>
              <m:r>
                <m:rPr>
                  <m:sty m:val="p"/>
                </m:rPr>
                <m:t>−</m:t>
              </m:r>
            </m:sup>
          </m:sSup>
          <m:r>
            <m:t>I</m:t>
          </m:r>
          <m:r>
            <m:rPr>
              <m:sty m:val="p"/>
            </m:rPr>
            <m:t>=</m:t>
          </m:r>
          <m:r>
            <m:t>15.759</m:t>
          </m:r>
          <m:r>
            <m:rPr>
              <m:sty m:val="p"/>
            </m:rPr>
            <m:t>e</m:t>
          </m:r>
          <m:r>
            <m:rPr>
              <m:sty m:val="p"/>
            </m:rPr>
            <m:t>V</m:t>
          </m:r>
        </m:oMath>
      </m:oMathPara>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1</m:t>
              </m:r>
              <m:r>
                <m:rPr>
                  <m:sty m:val="p"/>
                </m:rPr>
                <m:t>/</m:t>
              </m:r>
              <m:r>
                <m:t>2</m:t>
              </m:r>
            </m:sub>
          </m:sSub>
          <m:r>
            <m:rPr>
              <m:sty m:val="p"/>
            </m:rPr>
            <m:t>)</m:t>
          </m:r>
          <m:r>
            <m:rPr>
              <m:sty m:val="p"/>
            </m:rPr>
            <m:t>+</m:t>
          </m:r>
          <m:sSup>
            <m:e>
              <m:r>
                <m:rPr>
                  <m:sty m:val="p"/>
                </m:rPr>
                <m:t>e</m:t>
              </m:r>
            </m:e>
            <m:sup>
              <m:r>
                <m:rPr>
                  <m:sty m:val="p"/>
                </m:rPr>
                <m:t>−</m:t>
              </m:r>
            </m:sup>
          </m:sSup>
          <m:r>
            <m:t>I</m:t>
          </m:r>
          <m:r>
            <m:rPr>
              <m:sty m:val="p"/>
            </m:rPr>
            <m:t>=</m:t>
          </m:r>
          <m:r>
            <m:t>15.937</m:t>
          </m:r>
          <m:r>
            <m:rPr>
              <m:sty m:val="p"/>
            </m:rPr>
            <m:t>e</m:t>
          </m:r>
          <m:r>
            <m:rPr>
              <m:sty m:val="p"/>
            </m:rPr>
            <m:t>V</m:t>
          </m:r>
        </m:oMath>
      </m:oMathPara>
    </w:p>
    <w:p>
      <w:pPr>
        <w:pStyle w:val="FirstParagraph"/>
      </w:pPr>
      <w:r>
        <w:rPr>
          <w:rFonts w:hint="eastAsia" w:ascii="Times New Roman" w:hAnsi="Times New Roman" w:eastAsia="FangSong" w:cs="Times New Roman"/>
        </w:rPr>
        <w:t>微粒的状态及能量关系可简单示意如下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7021"/>
            <wp:effectExtent b="0" l="0" r="0" t="0"/>
            <wp:docPr descr="" title="" id="873" name="Picture"/>
            <a:graphic>
              <a:graphicData uri="http://schemas.openxmlformats.org/drawingml/2006/picture">
                <pic:pic>
                  <pic:nvPicPr>
                    <pic:cNvPr descr="b9766f7106703ef8b6632f4d9b353bddfceca6039736867f9a565c870a22f34a.jpg" id="874" name="Picture"/>
                    <pic:cNvPicPr>
                      <a:picLocks noChangeArrowheads="1" noChangeAspect="1"/>
                    </pic:cNvPicPr>
                  </pic:nvPicPr>
                  <pic:blipFill>
                    <a:blip r:embed="rId872"/>
                    <a:stretch>
                      <a:fillRect/>
                    </a:stretch>
                  </pic:blipFill>
                  <pic:spPr bwMode="auto">
                    <a:xfrm>
                      <a:off x="0" y="0"/>
                      <a:ext cx="3240000" cy="2497021"/>
                    </a:xfrm>
                    <a:prstGeom prst="rect">
                      <a:avLst/>
                    </a:prstGeom>
                    <a:noFill/>
                    <a:ln w="9525">
                      <a:noFill/>
                      <a:headEnd/>
                      <a:tailEnd/>
                    </a:ln>
                  </pic:spPr>
                </pic:pic>
              </a:graphicData>
            </a:graphic>
          </wp:inline>
        </w:drawing>
      </w:r>
    </w:p>
    <w:p>
      <w:pPr>
        <w:pStyle w:val="Compact"/>
        <w:numPr>
          <w:ilvl w:val="0"/>
          <w:numId w:val="1145"/>
        </w:numPr>
      </w:pP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轨道耦合常数为</w:t>
      </w:r>
    </w:p>
    <w:p>
      <w:pPr>
        <w:pStyle w:val="FirstParagraph"/>
      </w:pPr>
      <m:oMathPara>
        <m:oMathParaPr>
          <m:jc m:val="center"/>
          <m:ctrlPr>
            <w:rPr>
              <w:sz w:val="28"/>
              <w:szCs w:val="28"/>
            </w:rPr>
          </m:ctrlPr>
        </m:oMathParaPr>
        <m:oMath>
          <m:r>
            <m:t>15.937</m:t>
          </m:r>
          <m:r>
            <m:rPr>
              <m:sty m:val="p"/>
            </m:rPr>
            <m:t>e</m:t>
          </m:r>
          <m:r>
            <m:rPr>
              <m:sty m:val="p"/>
            </m:rPr>
            <m:t>V</m:t>
          </m:r>
          <m:r>
            <m:rPr>
              <m:sty m:val="p"/>
            </m:rPr>
            <m:t>−</m:t>
          </m:r>
          <m:r>
            <m:t>15.759</m:t>
          </m:r>
          <m:r>
            <m:rPr>
              <m:sty m:val="p"/>
            </m:rPr>
            <m:t>e</m:t>
          </m:r>
          <m:r>
            <m:rPr>
              <m:sty m:val="p"/>
            </m:rPr>
            <m:t>V</m:t>
          </m:r>
          <m:r>
            <m:rPr>
              <m:sty m:val="p"/>
            </m:rPr>
            <m:t>=</m:t>
          </m:r>
          <m:r>
            <m:t>0.178</m:t>
          </m:r>
          <m:r>
            <m:rPr>
              <m:sty m:val="p"/>
            </m:rPr>
            <m:t>e</m:t>
          </m:r>
          <m:r>
            <m:rPr>
              <m:sty m:val="p"/>
            </m:rPr>
            <m:t>V</m:t>
          </m:r>
        </m:oMath>
      </m:oMathPara>
    </w:p>
    <w:p>
      <w:pPr>
        <w:pStyle w:val="FirstParagraph"/>
      </w:pPr>
      <w:r>
        <w:rPr>
          <w:rFonts w:hint="eastAsia" w:ascii="Times New Roman" w:hAnsi="Times New Roman" w:eastAsia="FangSong" w:cs="Times New Roman"/>
        </w:rPr>
        <w:t xml:space="preserve">此即图</w:t>
      </w:r>
      <w:r>
        <w:rPr>
          <w:rFonts w:ascii="Times New Roman" w:hAnsi="Times New Roman" w:eastAsia="Times New Roman" w:cs="Times New Roman"/>
        </w:rPr>
        <w:t xml:space="preserve"> 3.34 </w:t>
      </w:r>
      <w:r>
        <w:rPr>
          <w:rFonts w:hint="eastAsia" w:ascii="Times New Roman" w:hAnsi="Times New Roman" w:eastAsia="FangSong" w:cs="Times New Roman"/>
        </w:rPr>
        <w:t>所示的两个分裂峰之间的</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87135"/>
            <wp:effectExtent b="0" l="0" r="0" t="0"/>
            <wp:docPr descr="" title="" id="876" name="Picture"/>
            <a:graphic>
              <a:graphicData uri="http://schemas.openxmlformats.org/drawingml/2006/picture">
                <pic:pic>
                  <pic:nvPicPr>
                    <pic:cNvPr descr="f3b044eee390009225d971cdd56754b410fcc2c0610428633de593baef16bb24.jpg" id="877" name="Picture"/>
                    <pic:cNvPicPr>
                      <a:picLocks noChangeArrowheads="1" noChangeAspect="1"/>
                    </pic:cNvPicPr>
                  </pic:nvPicPr>
                  <pic:blipFill>
                    <a:blip r:embed="rId875"/>
                    <a:stretch>
                      <a:fillRect/>
                    </a:stretch>
                  </pic:blipFill>
                  <pic:spPr bwMode="auto">
                    <a:xfrm>
                      <a:off x="0" y="0"/>
                      <a:ext cx="3240000" cy="43871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3.34 Ar </w:t>
      </w:r>
      <w:r>
        <w:rPr>
          <w:rFonts w:hint="eastAsia" w:ascii="Times New Roman" w:hAnsi="Times New Roman" w:eastAsia="FangSong" w:cs="Times New Roman"/>
          <w:b w:val="0"/>
          <w:i w:val="0"/>
          <w:sz w:val="21"/>
        </w:rPr>
        <w:t>的紫外光电子能谱</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一部分</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bookmarkEnd w:id="878"/>
    <w:bookmarkEnd w:id="879"/>
    <w:bookmarkStart w:id="880" w:name="多原子分子"/>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L</m:t>
            </m:r>
          </m:e>
          <m:sub>
            <m:r>
              <m:t>m</m:t>
            </m:r>
          </m:sub>
        </m:sSub>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确定价电子空间分布</w:t>
      </w:r>
      <w:r>
        <w:rPr>
          <w:rFonts w:hint="eastAsia" w:ascii="Times New Roman" w:hAnsi="Times New Roman" w:eastAsia="Times New Roman" w:cs="Times New Roman"/>
        </w:rPr>
        <w:t>→</w:t>
      </w:r>
      <w:r>
        <w:rPr>
          <w:rFonts w:hint="eastAsia" w:ascii="Times New Roman" w:hAnsi="Times New Roman" w:eastAsia="FangSong" w:cs="Times New Roman"/>
        </w:rPr>
        <w:t>计算孤对电子对数</w:t>
      </w:r>
      <w:r>
        <w:rPr>
          <w:rFonts w:ascii="Times New Roman" w:hAnsi="Times New Roman" w:eastAsia="Times New Roman" w:cs="Times New Roman"/>
        </w:rPr>
        <w:t xml:space="preserve"> n </w:t>
      </w:r>
      <w:r>
        <w:rPr>
          <w:rFonts w:hint="eastAsia" w:ascii="Times New Roman" w:hAnsi="Times New Roman" w:eastAsia="FangSong" w:cs="Times New Roman"/>
        </w:rPr>
        <w:t>及其分布</w:t>
      </w:r>
      <w:r>
        <w:rPr>
          <w:rFonts w:hint="eastAsia" w:ascii="Times New Roman" w:hAnsi="Times New Roman" w:eastAsia="Times New Roman" w:cs="Times New Roman"/>
        </w:rPr>
        <w:t>→</w:t>
      </w:r>
      <w:r>
        <w:rPr>
          <w:rFonts w:hint="eastAsia" w:ascii="Times New Roman" w:hAnsi="Times New Roman" w:eastAsia="FangSong" w:cs="Times New Roman"/>
        </w:rPr>
        <w:t>找出分子可能的几何构型</w:t>
      </w:r>
      <w:r>
        <w:rPr>
          <w:rFonts w:hint="eastAsia" w:ascii="Times New Roman" w:hAnsi="Times New Roman" w:eastAsia="Times New Roman" w:cs="Times New Roman"/>
        </w:rPr>
        <w:t>”</w:t>
      </w:r>
      <w:r>
        <w:rPr>
          <w:rFonts w:hint="eastAsia" w:ascii="Times New Roman" w:hAnsi="Times New Roman" w:eastAsia="FangSong" w:cs="Times New Roman"/>
        </w:rPr>
        <w:t>这样的思路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再考虑孤对电子对的特殊作用</w:t>
      </w:r>
      <w:r>
        <w:rPr>
          <w:rFonts w:hint="eastAsia" w:ascii="Times New Roman" w:hAnsi="Times New Roman" w:eastAsia="Times New Roman" w:cs="Times New Roman"/>
        </w:rPr>
        <w:t>(</w:t>
      </w:r>
      <w:r>
        <w:rPr>
          <w:rFonts w:hint="eastAsia" w:ascii="Times New Roman" w:hAnsi="Times New Roman" w:eastAsia="FangSong" w:cs="Times New Roman"/>
        </w:rPr>
        <w:t>特别是夹角小于或等于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的电子对间的排斥作用</w:t>
      </w:r>
      <w:r>
        <w:rPr>
          <w:rFonts w:hint="eastAsia" w:ascii="Times New Roman" w:hAnsi="Times New Roman" w:eastAsia="Times New Roman" w:cs="Times New Roman"/>
        </w:rPr>
        <w:t>)、</w:t>
      </w:r>
      <w:r>
        <w:rPr>
          <w:rFonts w:hint="eastAsia" w:ascii="Times New Roman" w:hAnsi="Times New Roman" w:eastAsia="FangSong" w:cs="Times New Roman"/>
        </w:rPr>
        <w:t>元素的电负性</w:t>
      </w:r>
      <w:r>
        <w:rPr>
          <w:rFonts w:hint="eastAsia" w:ascii="Times New Roman" w:hAnsi="Times New Roman" w:eastAsia="Times New Roman" w:cs="Times New Roman"/>
        </w:rPr>
        <w:t>、</w:t>
      </w:r>
      <w:r>
        <w:rPr>
          <w:rFonts w:hint="eastAsia" w:ascii="Times New Roman" w:hAnsi="Times New Roman" w:eastAsia="FangSong" w:cs="Times New Roman"/>
        </w:rPr>
        <w:t>是否有多重键</w:t>
      </w:r>
      <w:r>
        <w:rPr>
          <w:rFonts w:hint="eastAsia" w:ascii="Times New Roman" w:hAnsi="Times New Roman" w:eastAsia="Times New Roman" w:cs="Times New Roman"/>
        </w:rPr>
        <w:t>(</w:t>
      </w:r>
      <w:r>
        <w:rPr>
          <w:rFonts w:hint="eastAsia" w:ascii="Times New Roman" w:hAnsi="Times New Roman" w:eastAsia="FangSong" w:cs="Times New Roman"/>
        </w:rPr>
        <w:t>粗略推断几何构型时按键区数计算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比较键角大小时需加以区别</w:t>
      </w:r>
      <w:r>
        <w:rPr>
          <w:rFonts w:hint="eastAsia" w:ascii="Times New Roman" w:hAnsi="Times New Roman" w:eastAsia="Times New Roman" w:cs="Times New Roman"/>
        </w:rPr>
        <w:t>)</w:t>
      </w:r>
      <w:r>
        <w:rPr>
          <w:rFonts w:hint="eastAsia" w:ascii="Times New Roman" w:hAnsi="Times New Roman" w:eastAsia="FangSong" w:cs="Times New Roman"/>
        </w:rPr>
        <w:t>以及等电子原理等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即可确定许多分子的几何构型</w:t>
      </w:r>
      <w:r>
        <w:rPr>
          <w:rFonts w:hint="eastAsia" w:ascii="Times New Roman" w:hAnsi="Times New Roman" w:eastAsia="Times New Roman" w:cs="Times New Roman"/>
        </w:rPr>
        <w:t>。</w:t>
      </w:r>
      <w:r>
        <w:rPr>
          <w:rFonts w:hint="eastAsia" w:ascii="Times New Roman" w:hAnsi="Times New Roman" w:eastAsia="FangSong" w:cs="Times New Roman"/>
        </w:rPr>
        <w:t>按此思路和方法处理上述分子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所得结果列表如下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X</m:t>
              </m:r>
              <m:r>
                <m:t>e</m:t>
              </m:r>
              <m:sSub>
                <m:e>
                  <m:r>
                    <m:t>F</m:t>
                  </m:r>
                </m:e>
                <m:sub>
                  <m:r>
                    <m:t>4</m:t>
                  </m:r>
                </m:sub>
              </m:sSub>
            </m:oMath>
            <w:r>
              <w:rPr>
                <w:rFonts w:ascii="Times New Roman" w:hAnsi="Times New Roman" w:eastAsia="Times New Roman" w:cs="Times New Roman"/>
                <w:b/>
              </w:rPr>
              <w:t xml:space="preserve">​</w:t>
            </w:r>
          </w:p>
        </w:tc>
        <w:tc>
          <w:tcPr/>
          <w:p>
            <w:pPr>
              <w:pStyle w:val="Compact"/>
              <w:jc w:val="center"/>
            </w:pPr>
            <m:oMath>
              <m:r>
                <m:t>X</m:t>
              </m:r>
              <m:r>
                <m:t>e</m:t>
              </m:r>
              <m:sSub>
                <m:e>
                  <m:r>
                    <m:t>O</m:t>
                  </m:r>
                </m:e>
                <m:sub>
                  <m:r>
                    <m:t>4</m:t>
                  </m:r>
                </m:sub>
              </m:sSub>
            </m:oMath>
            <w:r>
              <w:rPr>
                <w:rFonts w:ascii="Times New Roman" w:hAnsi="Times New Roman" w:eastAsia="Times New Roman" w:cs="Times New Roman"/>
                <w:b/>
              </w:rPr>
              <w:t xml:space="preserve">​</w:t>
            </w:r>
          </w:p>
        </w:tc>
        <w:tc>
          <w:tcPr/>
          <w:p>
            <w:pPr>
              <w:pStyle w:val="Compact"/>
              <w:jc w:val="center"/>
            </w:pPr>
            <m:oMath>
              <m:r>
                <m:t>X</m:t>
              </m:r>
              <m:r>
                <m:t>e</m:t>
              </m:r>
              <m:sSub>
                <m:e>
                  <m:r>
                    <m:t>O</m:t>
                  </m:r>
                </m:e>
                <m:sub>
                  <m:r>
                    <m:t>3</m:t>
                  </m:r>
                </m:sub>
              </m:sSub>
            </m:oMath>
            <w:r>
              <w:rPr>
                <w:rFonts w:ascii="Times New Roman" w:hAnsi="Times New Roman" w:eastAsia="Times New Roman" w:cs="Times New Roman"/>
                <w:b/>
              </w:rPr>
              <w:t xml:space="preserve">​</w:t>
            </w:r>
          </w:p>
        </w:tc>
        <w:tc>
          <w:tcPr/>
          <w:p>
            <w:pPr>
              <w:pStyle w:val="Compact"/>
              <w:jc w:val="center"/>
            </w:pPr>
            <m:oMath>
              <m:r>
                <m:t>X</m:t>
              </m:r>
              <m:r>
                <m:t>e</m:t>
              </m:r>
              <m:sSub>
                <m:e>
                  <m:r>
                    <m:t>F</m:t>
                  </m:r>
                </m:e>
                <m:sub>
                  <m:r>
                    <m:t>2</m:t>
                  </m:r>
                </m:sub>
              </m:sSub>
            </m:oMath>
            <w:r>
              <w:rPr>
                <w:rFonts w:ascii="Times New Roman" w:hAnsi="Times New Roman" w:eastAsia="Times New Roman" w:cs="Times New Roman"/>
                <w:b/>
              </w:rPr>
              <w:t xml:space="preserve">​</w:t>
            </w:r>
          </w:p>
        </w:tc>
        <w:tc>
          <w:tcPr/>
          <w:p>
            <w:pPr>
              <w:pStyle w:val="Compact"/>
              <w:jc w:val="center"/>
            </w:pPr>
            <m:oMath>
              <m:r>
                <m:t>X</m:t>
              </m:r>
              <m:r>
                <m:t>e</m:t>
              </m:r>
              <m:r>
                <m:t>O</m:t>
              </m:r>
              <m:sSub>
                <m:e>
                  <m:r>
                    <m:t>F</m:t>
                  </m:r>
                </m:e>
                <m:sub>
                  <m:r>
                    <m:t>4</m:t>
                  </m:r>
                </m:sub>
              </m:sSub>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配位原子数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四方锥</w:t>
            </w:r>
          </w:p>
        </w:tc>
      </w:tr>
    </w:tbl>
    <w:p>
      <w:pPr>
        <w:spacing w:before="160" w:after="80"/>
      </w:pPr>
      <w:r>
        <w:pict>
          <v:rect style="width:0;height:1.5pt" o:hralign="center" o:hrstd="t" o:hr="t"/>
        </w:pict>
      </w:r>
    </w:p>
    <w:bookmarkEnd w:id="880"/>
    <w:bookmarkStart w:id="890" w:name="多原子分子-1"/>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5.1 </w:t>
      </w:r>
      <w:r>
        <w:rPr>
          <w:rFonts w:hint="eastAsia" w:ascii="Times New Roman" w:hAnsi="Times New Roman" w:eastAsia="FangSong" w:cs="Times New Roman"/>
        </w:rPr>
        <w:t>题的思路和方法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尤其要考虑</w:t>
      </w:r>
      <w:r>
        <w:rPr>
          <w:rFonts w:hint="eastAsia" w:ascii="Times New Roman" w:hAnsi="Times New Roman" w:eastAsia="Times New Roman" w:cs="Times New Roman"/>
        </w:rPr>
        <w:t>“</w:t>
      </w:r>
      <w:r>
        <w:rPr>
          <w:rFonts w:hint="eastAsia" w:ascii="Times New Roman" w:hAnsi="Times New Roman" w:eastAsia="FangSong" w:cs="Times New Roman"/>
        </w:rPr>
        <w:t>肥大</w:t>
      </w:r>
      <w:r>
        <w:rPr>
          <w:rFonts w:hint="eastAsia" w:ascii="Times New Roman" w:hAnsi="Times New Roman" w:eastAsia="Times New Roman" w:cs="Times New Roman"/>
        </w:rPr>
        <w:t>”</w:t>
      </w:r>
      <w:r>
        <w:rPr>
          <w:rFonts w:hint="eastAsia" w:ascii="Times New Roman" w:hAnsi="Times New Roman" w:eastAsia="FangSong" w:cs="Times New Roman"/>
        </w:rPr>
        <w:t>的孤对电子对对相邻电子对有较大排斥作用这一因素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推测出各分子和离子的几何形状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进而判断各个分子是否有偶极矩</w:t>
      </w:r>
      <w:r>
        <w:rPr>
          <w:rFonts w:hint="eastAsia" w:ascii="Times New Roman" w:hAnsi="Times New Roman" w:eastAsia="Times New Roman" w:cs="Times New Roman"/>
        </w:rPr>
        <w:t>(</w:t>
      </w:r>
      <w:r>
        <w:rPr>
          <w:rFonts w:hint="eastAsia" w:ascii="Times New Roman" w:hAnsi="Times New Roman" w:eastAsia="FangSong" w:cs="Times New Roman"/>
        </w:rPr>
        <w:t>离子不必推测</w:t>
      </w:r>
      <w:r>
        <w:rPr>
          <w:rFonts w:hint="eastAsia" w:ascii="Times New Roman" w:hAnsi="Times New Roman" w:eastAsia="Times New Roman" w:cs="Times New Roman"/>
        </w:rPr>
        <w:t>)。</w:t>
      </w:r>
      <w:r>
        <w:rPr>
          <w:rFonts w:hint="eastAsia" w:ascii="Times New Roman" w:hAnsi="Times New Roman" w:eastAsia="FangSong" w:cs="Times New Roman"/>
        </w:rPr>
        <w:t>结果列于下表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A</m:t>
              </m:r>
              <m:r>
                <m:t>s</m:t>
              </m:r>
              <m:sSub>
                <m:e>
                  <m:r>
                    <m:t>H</m:t>
                  </m:r>
                </m:e>
                <m:sub>
                  <m:r>
                    <m:t>3</m:t>
                  </m:r>
                </m:sub>
              </m:sSub>
            </m:oMath>
            <w:r>
              <w:rPr>
                <w:rFonts w:ascii="Times New Roman" w:hAnsi="Times New Roman" w:eastAsia="Times New Roman" w:cs="Times New Roman"/>
                <w:b/>
              </w:rPr>
              <w:t xml:space="preserve">​</w:t>
            </w:r>
          </w:p>
        </w:tc>
        <w:tc>
          <w:tcPr/>
          <w:p>
            <w:pPr>
              <w:pStyle w:val="Compact"/>
              <w:jc w:val="center"/>
            </w:pPr>
            <m:oMath>
              <m:r>
                <m:t>C</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配位原子数</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是否有偶极矩</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after="8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原子周围的</w:t>
      </w:r>
      <w:r>
        <w:rPr>
          <w:rFonts w:ascii="Times New Roman" w:hAnsi="Times New Roman" w:eastAsia="Times New Roman" w:cs="Times New Roman"/>
        </w:rPr>
        <w:t xml:space="preserve"> 5 </w:t>
      </w:r>
      <w:r>
        <w:rPr>
          <w:rFonts w:hint="eastAsia" w:ascii="Times New Roman" w:hAnsi="Times New Roman" w:eastAsia="FangSong" w:cs="Times New Roman"/>
        </w:rPr>
        <w:t>对价电子按三方双锥分布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可能的形状有下面</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孤对电子排布方式</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rPr>
              <w:t xml:space="preserve">lp-lp</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lp-bp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bp-bp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构型</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019300" cy="2070100"/>
            <wp:effectExtent b="0" l="0" r="0" t="0"/>
            <wp:docPr descr="" title="" id="882" name="Picture"/>
            <a:graphic>
              <a:graphicData uri="http://schemas.openxmlformats.org/drawingml/2006/picture">
                <pic:pic>
                  <pic:nvPicPr>
                    <pic:cNvPr descr="8aee97ff7e2c9c769fea954acb4858ce8b70e497496b2e0ef8545f463d52b1b1.jpg" id="883" name="Picture"/>
                    <pic:cNvPicPr>
                      <a:picLocks noChangeArrowheads="1" noChangeAspect="1"/>
                    </pic:cNvPicPr>
                  </pic:nvPicPr>
                  <pic:blipFill>
                    <a:blip r:embed="rId881"/>
                    <a:stretch>
                      <a:fillRect/>
                    </a:stretch>
                  </pic:blipFill>
                  <pic:spPr bwMode="auto">
                    <a:xfrm>
                      <a:off x="0" y="0"/>
                      <a:ext cx="2019300" cy="2070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构型</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032000" cy="1917700"/>
            <wp:effectExtent b="0" l="0" r="0" t="0"/>
            <wp:docPr descr="" title="" id="885" name="Picture"/>
            <a:graphic>
              <a:graphicData uri="http://schemas.openxmlformats.org/drawingml/2006/picture">
                <pic:pic>
                  <pic:nvPicPr>
                    <pic:cNvPr descr="fa660562997cd45ca027819529c61c1c6b1ef296ef3a590ef3dbbc9dbc0c898c.jpg" id="886" name="Picture"/>
                    <pic:cNvPicPr>
                      <a:picLocks noChangeArrowheads="1" noChangeAspect="1"/>
                    </pic:cNvPicPr>
                  </pic:nvPicPr>
                  <pic:blipFill>
                    <a:blip r:embed="rId884"/>
                    <a:stretch>
                      <a:fillRect/>
                    </a:stretch>
                  </pic:blipFill>
                  <pic:spPr bwMode="auto">
                    <a:xfrm>
                      <a:off x="0" y="0"/>
                      <a:ext cx="20320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构型</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2095500" cy="1727200"/>
            <wp:effectExtent b="0" l="0" r="0" t="0"/>
            <wp:docPr descr="" title="" id="888" name="Picture"/>
            <a:graphic>
              <a:graphicData uri="http://schemas.openxmlformats.org/drawingml/2006/picture">
                <pic:pic>
                  <pic:nvPicPr>
                    <pic:cNvPr descr="66a9bae65526b08fef87c3880aecee9800885b9eb8567f0c6b2d562e449c821d.jpg" id="889" name="Picture"/>
                    <pic:cNvPicPr>
                      <a:picLocks noChangeArrowheads="1" noChangeAspect="1"/>
                    </pic:cNvPicPr>
                  </pic:nvPicPr>
                  <pic:blipFill>
                    <a:blip r:embed="rId887"/>
                    <a:stretch>
                      <a:fillRect/>
                    </a:stretch>
                  </pic:blipFill>
                  <pic:spPr bwMode="auto">
                    <a:xfrm>
                      <a:off x="0" y="0"/>
                      <a:ext cx="2095500" cy="1727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hint="eastAsia" w:ascii="Times New Roman" w:hAnsi="Times New Roman" w:eastAsia="Times New Roman" w:cs="Times New Roman"/>
        </w:rPr>
        <w:t>lp-lp(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排斥作用代替</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lp-bp(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键对</w:t>
      </w:r>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lp-bp </w:t>
      </w:r>
      <w:r>
        <w:rPr>
          <w:rFonts w:hint="eastAsia" w:ascii="Times New Roman" w:hAnsi="Times New Roman" w:eastAsia="FangSong" w:cs="Times New Roman"/>
        </w:rPr>
        <w:t xml:space="preserve">相互作用代替了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bp-bp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90"/>
    <w:bookmarkStart w:id="894" w:name="多原子分子-2"/>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6"/>
        </w:numPr>
      </w:pPr>
      <m:oMath>
        <m:r>
          <m:t>I</m:t>
        </m:r>
        <m:r>
          <m:t>C</m:t>
        </m:r>
        <m:sSubSup>
          <m:e>
            <m: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VSEPR </w:t>
      </w:r>
      <w:r>
        <w:rPr>
          <w:rFonts w:hint="eastAsia" w:ascii="Times New Roman" w:hAnsi="Times New Roman" w:eastAsia="FangSong" w:cs="Times New Roman"/>
        </w:rPr>
        <w:t>方法的具体应用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现将分子中孤对电子和键对电子在空间的排布图示于图</w:t>
      </w:r>
      <w:r>
        <w:rPr>
          <w:rFonts w:ascii="Times New Roman" w:hAnsi="Times New Roman" w:eastAsia="Times New Roman" w:cs="Times New Roman"/>
        </w:rPr>
        <w:t xml:space="preserve"> 5.3。</w:t>
      </w:r>
    </w:p>
    <w:p>
      <w:pPr>
        <w:pStyle w:val="BodyText"/>
        <w:spacing w:before="160" w:after="80"/>
        <w:jc w:val="center"/>
      </w:pPr>
      <w:r>
        <w:rPr>
          <w:rFonts w:ascii="Times New Roman" w:hAnsi="Times New Roman" w:eastAsia="Times New Roman" w:cs="Times New Roman"/>
        </w:rPr>
        <w:drawing>
          <wp:inline>
            <wp:extent cx="3240000" cy="2867229"/>
            <wp:effectExtent b="0" l="0" r="0" t="0"/>
            <wp:docPr descr="" title="" id="892" name="Picture"/>
            <a:graphic>
              <a:graphicData uri="http://schemas.openxmlformats.org/drawingml/2006/picture">
                <pic:pic>
                  <pic:nvPicPr>
                    <pic:cNvPr descr="1b16fcfee291802f34e359a67c06368e95ce3f866f2d09f8b7a11d072bb1fefb.jpg" id="893" name="Picture"/>
                    <pic:cNvPicPr>
                      <a:picLocks noChangeArrowheads="1" noChangeAspect="1"/>
                    </pic:cNvPicPr>
                  </pic:nvPicPr>
                  <pic:blipFill>
                    <a:blip r:embed="rId891"/>
                    <a:stretch>
                      <a:fillRect/>
                    </a:stretch>
                  </pic:blipFill>
                  <pic:spPr bwMode="auto">
                    <a:xfrm>
                      <a:off x="0" y="0"/>
                      <a:ext cx="3240000" cy="28672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5.3</w:t>
      </w:r>
    </w:p>
    <w:p>
      <w:pPr>
        <w:spacing w:before="160" w:after="80"/>
      </w:pPr>
      <w:r>
        <w:pict>
          <v:rect style="width:0;height:1.5pt" o:hralign="center" o:hrstd="t" o:hr="t"/>
        </w:pict>
      </w:r>
    </w:p>
    <w:bookmarkEnd w:id="894"/>
    <w:bookmarkStart w:id="904" w:name="多原子分子-3"/>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分子结构图及编号</w:t>
      </w:r>
    </w:p>
    <w:p>
      <w:pPr>
        <w:pStyle w:val="BodyText"/>
        <w:spacing w:before="160" w:after="80"/>
        <w:jc w:val="center"/>
      </w:pPr>
      <w:r>
        <w:rPr>
          <w:rFonts w:ascii="Times New Roman" w:hAnsi="Times New Roman" w:eastAsia="Times New Roman" w:cs="Times New Roman"/>
        </w:rPr>
        <w:drawing>
          <wp:inline>
            <wp:extent cx="3600000" cy="2460759"/>
            <wp:effectExtent b="0" l="0" r="0" t="0"/>
            <wp:docPr descr="" title="" id="896" name="Picture"/>
            <a:graphic>
              <a:graphicData uri="http://schemas.openxmlformats.org/drawingml/2006/picture">
                <pic:pic>
                  <pic:nvPicPr>
                    <pic:cNvPr descr="1a65ce09c38a9dba05a99c7d1e3c3549f99fe29d6f76ab4de330faff65e50645.jpg" id="897" name="Picture"/>
                    <pic:cNvPicPr>
                      <a:picLocks noChangeArrowheads="1" noChangeAspect="1"/>
                    </pic:cNvPicPr>
                  </pic:nvPicPr>
                  <pic:blipFill>
                    <a:blip r:embed="rId895"/>
                    <a:stretch>
                      <a:fillRect/>
                    </a:stretch>
                  </pic:blipFill>
                  <pic:spPr bwMode="auto">
                    <a:xfrm>
                      <a:off x="0" y="0"/>
                      <a:ext cx="3600000" cy="2460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椅式环己烷有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朝上</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朝下</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C </w:t>
      </w:r>
      <w:r>
        <w:rPr>
          <w:rFonts w:hint="eastAsia" w:ascii="Times New Roman" w:hAnsi="Times New Roman" w:eastAsia="FangSong" w:cs="Times New Roman"/>
        </w:rPr>
        <w:t>原子构成椅式构象的环</w:t>
      </w:r>
      <w:r>
        <w:rPr>
          <w:rFonts w:hint="eastAsia" w:ascii="Times New Roman" w:hAnsi="Times New Roman" w:eastAsia="Times New Roman" w:cs="Times New Roman"/>
        </w:rPr>
        <w:t>，C—C—C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键角接近正四面体角</w:t>
      </w:r>
      <w:r>
        <w:rPr>
          <w:rFonts w:ascii="Times New Roman" w:hAnsi="Times New Roman" w:eastAsia="Times New Roman" w:cs="Times New Roman"/>
        </w:rPr>
        <w:t xml:space="preserve"> 109.5°。</w:t>
      </w:r>
    </w:p>
    <w:p>
      <w:pPr>
        <w:pStyle w:val="BodyText"/>
      </w:pPr>
      <w:r>
        <w:rPr>
          <w:rFonts w:hint="eastAsia" w:ascii="Times New Roman" w:hAnsi="Times New Roman" w:eastAsia="FangSong" w:cs="Times New Roman"/>
        </w:rPr>
        <w:t>分子结构示意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上下各一个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C </w:t>
      </w:r>
      <w:r>
        <w:rPr>
          <w:rFonts w:hint="eastAsia" w:ascii="Times New Roman" w:hAnsi="Times New Roman" w:eastAsia="FangSong" w:cs="Times New Roman"/>
        </w:rPr>
        <w:t>原子形成环的</w:t>
      </w:r>
      <w:r>
        <w:rPr>
          <w:rFonts w:hint="eastAsia" w:ascii="Times New Roman" w:hAnsi="Times New Roman" w:eastAsia="Times New Roman" w:cs="Times New Roman"/>
        </w:rPr>
        <w:t>”</w:t>
      </w:r>
      <w:r>
        <w:rPr>
          <w:rFonts w:hint="eastAsia" w:ascii="Times New Roman" w:hAnsi="Times New Roman" w:eastAsia="FangSong" w:cs="Times New Roman"/>
        </w:rPr>
        <w:t>椅面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沿三重反轴</w:t>
      </w:r>
      <w:r>
        <w:rPr>
          <w:rFonts w:hint="eastAsia" w:ascii="Times New Roman" w:hAnsi="Times New Roman" w:eastAsia="Times New Roman" w:cs="Times New Roman"/>
          <w:b/>
          <w:bCs/>
        </w:rPr>
        <w:t>（</w:t>
      </w:r>
      <m:oMath>
        <m:acc>
          <m:accPr>
            <m:chr m:val="‾"/>
          </m:accPr>
          <m:e>
            <m:r>
              <m:t>3</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的投影图</w:t>
      </w:r>
    </w:p>
    <w:p>
      <w:pPr>
        <w:pStyle w:val="BodyText"/>
        <w:spacing w:before="160" w:after="80"/>
        <w:jc w:val="center"/>
      </w:pPr>
      <w:r>
        <w:rPr>
          <w:rFonts w:ascii="Times New Roman" w:hAnsi="Times New Roman" w:eastAsia="Times New Roman" w:cs="Times New Roman"/>
        </w:rPr>
        <w:drawing>
          <wp:inline>
            <wp:extent cx="3240000" cy="2879243"/>
            <wp:effectExtent b="0" l="0" r="0" t="0"/>
            <wp:docPr descr="" title="" id="899" name="Picture"/>
            <a:graphic>
              <a:graphicData uri="http://schemas.openxmlformats.org/drawingml/2006/picture">
                <pic:pic>
                  <pic:nvPicPr>
                    <pic:cNvPr descr="85676c9db875a85078da462e3ef37997476ccf9c2738a217e93516b862b75030.jpg" id="900" name="Picture"/>
                    <pic:cNvPicPr>
                      <a:picLocks noChangeArrowheads="1" noChangeAspect="1"/>
                    </pic:cNvPicPr>
                  </pic:nvPicPr>
                  <pic:blipFill>
                    <a:blip r:embed="rId898"/>
                    <a:stretch>
                      <a:fillRect/>
                    </a:stretch>
                  </pic:blipFill>
                  <pic:spPr bwMode="auto">
                    <a:xfrm>
                      <a:off x="0" y="0"/>
                      <a:ext cx="3240000" cy="2879243"/>
                    </a:xfrm>
                    <a:prstGeom prst="rect">
                      <a:avLst/>
                    </a:prstGeom>
                    <a:noFill/>
                    <a:ln w="9525">
                      <a:noFill/>
                      <a:headEnd/>
                      <a:tailEnd/>
                    </a:ln>
                  </pic:spPr>
                </pic:pic>
              </a:graphicData>
            </a:graphic>
          </wp:inline>
        </w:drawing>
      </w:r>
    </w:p>
    <w:p>
      <w:pPr>
        <w:pStyle w:val="BodyText"/>
      </w:pP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点群包含一个</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连线的中点</w:t>
      </w:r>
      <w:r>
        <w:rPr>
          <w:rFonts w:hint="eastAsia" w:ascii="Times New Roman" w:hAnsi="Times New Roman" w:eastAsia="Times New Roman" w:cs="Times New Roman"/>
        </w:rPr>
        <w:t>。</w:t>
      </w:r>
      <w:r>
        <w:rPr>
          <w:rFonts w:hint="eastAsia" w:ascii="Times New Roman" w:hAnsi="Times New Roman" w:eastAsia="FangSong" w:cs="Times New Roman"/>
        </w:rPr>
        <w:t>沿此轴观察</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投影重合于中心</w:t>
      </w:r>
    </w:p>
    <w:p>
      <w:pPr>
        <w:pStyle w:val="Compact"/>
        <w:numPr>
          <w:ilvl w:val="0"/>
          <w:numId w:val="1148"/>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w:p>
    <w:p>
      <w:pPr>
        <w:pStyle w:val="Compact"/>
        <w:numPr>
          <w:ilvl w:val="0"/>
          <w:numId w:val="1148"/>
        </w:numPr>
      </w:pPr>
      <w:r>
        <w:rPr>
          <w:rFonts w:hint="eastAsia" w:ascii="Times New Roman" w:hAnsi="Times New Roman" w:eastAsia="FangSong" w:cs="Times New Roman"/>
        </w:rPr>
        <w:t xml:space="preserve">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原子投影在外围</w:t>
      </w:r>
    </w:p>
    <w:p>
      <w:pPr>
        <w:pStyle w:val="FirstParagraph"/>
      </w:pPr>
      <w:r>
        <w:rPr>
          <w:rFonts w:hint="eastAsia" w:ascii="Times New Roman" w:hAnsi="Times New Roman" w:eastAsia="Times New Roman" w:cs="Times New Roman"/>
          <w:b/>
          <w:bCs/>
        </w:rPr>
        <w:t xml:space="preserve">（3）4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w:t>
      </w:r>
      <w:r>
        <w:rPr>
          <w:rFonts w:ascii="Times New Roman" w:hAnsi="Times New Roman" w:eastAsia="Times New Roman" w:cs="Times New Roman"/>
          <w:b/>
          <w:bCs/>
        </w:rPr>
        <w:t xml:space="preserve"> Newman </w:t>
      </w:r>
      <w:r>
        <w:rPr>
          <w:rFonts w:hint="eastAsia" w:ascii="Times New Roman" w:hAnsi="Times New Roman" w:eastAsia="FangSong" w:cs="Times New Roman"/>
          <w:b/>
          <w:bCs/>
        </w:rPr>
        <w:t xml:space="preserve">投影</w:t>
      </w:r>
    </w:p>
    <w:p>
      <w:pPr>
        <w:pStyle w:val="BodyText"/>
        <w:spacing w:before="160" w:after="80"/>
        <w:jc w:val="center"/>
      </w:pPr>
      <w:r>
        <w:rPr>
          <w:rFonts w:ascii="Times New Roman" w:hAnsi="Times New Roman" w:eastAsia="Times New Roman" w:cs="Times New Roman"/>
        </w:rPr>
        <w:drawing>
          <wp:inline>
            <wp:extent cx="2692400" cy="2692400"/>
            <wp:effectExtent b="0" l="0" r="0" t="0"/>
            <wp:docPr descr="" title="" id="902" name="Picture"/>
            <a:graphic>
              <a:graphicData uri="http://schemas.openxmlformats.org/drawingml/2006/picture">
                <pic:pic>
                  <pic:nvPicPr>
                    <pic:cNvPr descr="e734ece298d2bab8b3ddd9a2605638714242a4edf31d9bdb253467fda91527a0.jpg" id="903" name="Picture"/>
                    <pic:cNvPicPr>
                      <a:picLocks noChangeArrowheads="1" noChangeAspect="1"/>
                    </pic:cNvPicPr>
                  </pic:nvPicPr>
                  <pic:blipFill>
                    <a:blip r:embed="rId901"/>
                    <a:stretch>
                      <a:fillRect/>
                    </a:stretch>
                  </pic:blipFill>
                  <pic:spPr bwMode="auto">
                    <a:xfrm>
                      <a:off x="0" y="0"/>
                      <a:ext cx="26924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沿某一</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Newman </w:t>
      </w:r>
      <w:r>
        <w:rPr>
          <w:rFonts w:hint="eastAsia" w:ascii="Times New Roman" w:hAnsi="Times New Roman" w:eastAsia="FangSong" w:cs="Times New Roman"/>
        </w:rPr>
        <w:t>投影法表示</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 xml:space="preserve">前方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49"/>
        </w:numPr>
      </w:pPr>
      <w:r>
        <w:rPr>
          <w:rFonts w:hint="eastAsia" w:ascii="Times New Roman" w:hAnsi="Times New Roman" w:eastAsia="FangSong" w:cs="Times New Roman"/>
        </w:rPr>
        <w:t xml:space="preserve">后方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49"/>
        </w:numPr>
      </w:pPr>
      <w:r>
        <w:rPr>
          <w:rFonts w:hint="eastAsia" w:ascii="Times New Roman" w:hAnsi="Times New Roman" w:eastAsia="FangSong" w:cs="Times New Roman"/>
        </w:rPr>
        <w:t>前后两组三脚架相互交错</w:t>
      </w:r>
      <w:r>
        <w:rPr>
          <w:rFonts w:hint="eastAsia" w:ascii="Times New Roman" w:hAnsi="Times New Roman" w:eastAsia="Times New Roman" w:cs="Times New Roman"/>
        </w:rPr>
        <w:t>，</w:t>
      </w:r>
      <w:r>
        <w:rPr>
          <w:rFonts w:hint="eastAsia" w:ascii="Times New Roman" w:hAnsi="Times New Roman" w:eastAsia="FangSong" w:cs="Times New Roman"/>
        </w:rPr>
        <w:t>呈交叉式构象</w:t>
      </w:r>
    </w:p>
    <w:p>
      <w:pPr>
        <w:pStyle w:val="FirstParagraph"/>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所有相邻</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键均呈</w:t>
      </w:r>
      <w:r>
        <w:rPr>
          <w:rFonts w:hint="eastAsia" w:ascii="Times New Roman" w:hAnsi="Times New Roman" w:eastAsia="FangSong" w:cs="Times New Roman"/>
          <w:b/>
          <w:bCs/>
        </w:rPr>
        <w:t xml:space="preserve">交叉式构象</w:t>
      </w:r>
      <w:r>
        <w:rPr>
          <w:rFonts w:hint="eastAsia" w:ascii="Times New Roman" w:hAnsi="Times New Roman" w:eastAsia="Times New Roman" w:cs="Times New Roman"/>
        </w:rPr>
        <w:t>，</w:t>
      </w:r>
      <w:r>
        <w:rPr>
          <w:rFonts w:hint="eastAsia" w:ascii="Times New Roman" w:hAnsi="Times New Roman" w:eastAsia="FangSong" w:cs="Times New Roman"/>
        </w:rPr>
        <w:t>这是椅式构象稳定的结构原因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angle / torsion </w:t>
      </w:r>
      <w:r>
        <w:rPr>
          <w:rFonts w:hint="eastAsia" w:ascii="Times New Roman" w:hAnsi="Times New Roman" w:eastAsia="Times New Roman" w:cs="Times New Roman"/>
        </w:rPr>
        <w:t xml:space="preserve">angle）：</w:t>
      </w:r>
      <m:oMath>
        <m:r>
          <m:t>ω</m:t>
        </m:r>
        <m:r>
          <m:rPr>
            <m:sty m:val="p"/>
          </m:rPr>
          <m:t>=</m:t>
        </m:r>
        <m:r>
          <m:t>60</m:t>
        </m:r>
        <m:r>
          <m:rPr>
            <m:sty m:val="p"/>
          </m:rPr>
          <m:t>°</m:t>
        </m:r>
      </m:oMath>
    </w:p>
    <w:p>
      <w:pPr>
        <w:numPr>
          <w:ilvl w:val="0"/>
          <w:numId w:val="1000"/>
        </w:numPr>
      </w:pPr>
      <w:r>
        <w:rPr>
          <w:rFonts w:hint="eastAsia" w:ascii="Times New Roman" w:hAnsi="Times New Roman" w:eastAsia="FangSong" w:cs="Times New Roman"/>
        </w:rPr>
        <w:t xml:space="preserve">即相邻两个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键之间的扭转角为</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交叉式构象</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b/>
          <w:bCs/>
        </w:rPr>
        <w:t xml:space="preserve">二面角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angle）：</w:t>
      </w:r>
      <m:oMath>
        <m:oMathPr>
          <m:ctrlPr>
            <w:rPr>
              <w:sz w:val="28"/>
              <w:szCs w:val="28"/>
            </w:rPr>
          </m:ctrlPr>
        </m:oMathPr>
        <m:r>
          <m:t>ϕ</m:t>
        </m:r>
        <m:r>
          <m:rPr>
            <m:sty m:val="p"/>
          </m:rPr>
          <m:t>=</m:t>
        </m:r>
        <m:r>
          <m:t>180</m:t>
        </m:r>
        <m:r>
          <m:rPr>
            <m:sty m:val="p"/>
          </m:rPr>
          <m:t>°</m:t>
        </m:r>
        <m:r>
          <m:rPr>
            <m:sty m:val="p"/>
          </m:rPr>
          <m:t>−</m:t>
        </m:r>
        <m:r>
          <m:t>60</m:t>
        </m:r>
        <m:r>
          <m:rPr>
            <m:sty m:val="p"/>
          </m:rPr>
          <m:t>°</m:t>
        </m:r>
        <m:r>
          <m:rPr>
            <m:sty m:val="p"/>
          </m:rPr>
          <m:t>=</m:t>
        </m:r>
        <m:r>
          <m:t>120</m:t>
        </m:r>
        <m:r>
          <m:rPr>
            <m:sty m:val="p"/>
          </m:rPr>
          <m:t>°</m:t>
        </m:r>
      </m:oMath>
    </w:p>
    <w:p>
      <w:pPr>
        <w:numPr>
          <w:ilvl w:val="0"/>
          <w:numId w:val="1000"/>
        </w:numPr>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定义为包含公共键的两个平面之间的夹角</w:t>
      </w:r>
      <w:r>
        <w:rPr>
          <w:rFonts w:hint="eastAsia" w:ascii="Times New Roman" w:hAnsi="Times New Roman" w:eastAsia="Times New Roman" w:cs="Times New Roman"/>
        </w:rPr>
        <w:t>。</w:t>
      </w: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三个原子确定的两个平面之间的二面角为</w:t>
      </w:r>
      <w:r>
        <w:rPr>
          <w:rFonts w:ascii="Times New Roman" w:hAnsi="Times New Roman" w:eastAsia="Times New Roman" w:cs="Times New Roman"/>
        </w:rPr>
        <w:t xml:space="preserve"> 120°。</w:t>
      </w:r>
    </w:p>
    <w:p>
      <w:pPr>
        <w:numPr>
          <w:ilvl w:val="0"/>
          <w:numId w:val="1000"/>
        </w:numPr>
      </w:pPr>
      <w:r>
        <w:rPr>
          <w:rFonts w:hint="eastAsia" w:ascii="Times New Roman" w:hAnsi="Times New Roman" w:eastAsia="FangSong" w:cs="Times New Roman"/>
        </w:rPr>
        <w:t>也可直接用定义</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键观察</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120°。</w:t>
      </w:r>
    </w:p>
    <w:p>
      <w:pPr>
        <w:pStyle w:val="FirstParagraph"/>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椅式环己烷中所有相邻</w:t>
      </w:r>
      <w:r>
        <w:rPr>
          <w:rFonts w:ascii="Times New Roman" w:hAnsi="Times New Roman" w:eastAsia="Times New Roman" w:cs="Times New Roman"/>
        </w:rPr>
        <w:t xml:space="preserve"> C—C </w:t>
      </w:r>
      <w:r>
        <w:rPr>
          <w:rFonts w:hint="eastAsia" w:ascii="Times New Roman" w:hAnsi="Times New Roman" w:eastAsia="FangSong" w:cs="Times New Roman"/>
        </w:rPr>
        <w:t>键均呈交叉式构象</w:t>
      </w:r>
      <w:r>
        <w:rPr>
          <w:rFonts w:hint="eastAsia" w:ascii="Times New Roman" w:hAnsi="Times New Roman" w:eastAsia="Times New Roman" w:cs="Times New Roman"/>
        </w:rPr>
        <w:t>（</w:t>
      </w:r>
      <m:oMath>
        <m:r>
          <m:t>ω</m:t>
        </m:r>
        <m:r>
          <m:rPr>
            <m:sty m:val="p"/>
          </m:rPr>
          <m:t>=</m:t>
        </m:r>
        <m:r>
          <m:t>60</m:t>
        </m:r>
        <m:r>
          <m:rPr>
            <m:sty m:val="p"/>
          </m:rPr>
          <m:t>°</m:t>
        </m:r>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这是其构象能量最低的原因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04"/>
    <w:bookmarkStart w:id="914" w:name="多原子分子-4"/>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15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沿</w:t>
      </w:r>
      <w:r>
        <w:rPr>
          <w:rFonts w:ascii="Times New Roman" w:hAnsi="Times New Roman" w:eastAsia="Times New Roman" w:cs="Times New Roman"/>
          <w:b/>
          <w:bCs/>
        </w:rPr>
        <w:t xml:space="preserve"> </w:t>
      </w:r>
      <m:oMath>
        <m:acc>
          <m:accPr>
            <m:chr m:val="‾"/>
          </m:accPr>
          <m:e>
            <m:r>
              <m:t>8</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轴的投影图</w:t>
      </w:r>
    </w:p>
    <w:p>
      <w:pPr>
        <w:pStyle w:val="BodyText"/>
      </w:pP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分子为皇冠形八元环</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通过环的中心</w:t>
      </w:r>
      <w:r>
        <w:rPr>
          <w:rFonts w:hint="eastAsia" w:ascii="Times New Roman" w:hAnsi="Times New Roman" w:eastAsia="Times New Roman" w:cs="Times New Roman"/>
        </w:rPr>
        <w:t>，</w:t>
      </w:r>
      <w:r>
        <w:rPr>
          <w:rFonts w:hint="eastAsia" w:ascii="Times New Roman" w:hAnsi="Times New Roman" w:eastAsia="FangSong" w:cs="Times New Roman"/>
        </w:rPr>
        <w:t>垂直于环的平均平面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1742"/>
            <wp:effectExtent b="0" l="0" r="0" t="0"/>
            <wp:docPr descr="" title="" id="906" name="Picture"/>
            <a:graphic>
              <a:graphicData uri="http://schemas.openxmlformats.org/drawingml/2006/picture">
                <pic:pic>
                  <pic:nvPicPr>
                    <pic:cNvPr descr="f809535511da24847edc0f977b41011a6825540e7a853833d337f74e513123be.jpg" id="907" name="Picture"/>
                    <pic:cNvPicPr>
                      <a:picLocks noChangeArrowheads="1" noChangeAspect="1"/>
                    </pic:cNvPicPr>
                  </pic:nvPicPr>
                  <pic:blipFill>
                    <a:blip r:embed="rId905"/>
                    <a:stretch>
                      <a:fillRect/>
                    </a:stretch>
                  </pic:blipFill>
                  <pic:spPr bwMode="auto">
                    <a:xfrm>
                      <a:off x="0" y="0"/>
                      <a:ext cx="3240000" cy="2831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轴观察</w:t>
      </w:r>
      <w:r>
        <w:rPr>
          <w:rFonts w:hint="eastAsia" w:ascii="Times New Roman" w:hAnsi="Times New Roman" w:eastAsia="Times New Roman" w:cs="Times New Roman"/>
        </w:rPr>
        <w:t>：</w:t>
      </w:r>
    </w:p>
    <w:p>
      <w:pPr>
        <w:pStyle w:val="Compact"/>
        <w:numPr>
          <w:ilvl w:val="0"/>
          <w:numId w:val="1152"/>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原子投影为正八边形的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p>
    <w:p>
      <w:pPr>
        <w:pStyle w:val="Compact"/>
        <w:numPr>
          <w:ilvl w:val="0"/>
          <w:numId w:val="1152"/>
        </w:numPr>
      </w:pP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原子的投影之间的夹角为</w:t>
      </w:r>
      <w:r>
        <w:rPr>
          <w:rFonts w:ascii="Times New Roman" w:hAnsi="Times New Roman" w:eastAsia="Times New Roman" w:cs="Times New Roman"/>
        </w:rPr>
        <w:t xml:space="preserve"> </w:t>
      </w:r>
      <m:oMath>
        <m:oMathPr>
          <m:ctrlPr>
            <w:rPr>
              <w:sz w:val="28"/>
              <w:szCs w:val="28"/>
            </w:rPr>
          </m:ctrlPr>
        </m:oMathPr>
        <m:r>
          <m:t>360</m:t>
        </m:r>
        <m:r>
          <m:rPr>
            <m:sty m:val="p"/>
          </m:rPr>
          <m:t>°</m:t>
        </m:r>
        <m:r>
          <m:rPr>
            <m:sty m:val="p"/>
          </m:rPr>
          <m:t>/</m:t>
        </m:r>
        <m:r>
          <m:t>8</m:t>
        </m:r>
        <m:r>
          <m:rPr>
            <m:sty m:val="p"/>
          </m:rPr>
          <m:t>=</m:t>
        </m:r>
        <m:r>
          <m:t>45</m:t>
        </m:r>
        <m:r>
          <m:rPr>
            <m:sty m:val="p"/>
          </m:rPr>
          <m:t>°</m:t>
        </m:r>
      </m:oMath>
    </w:p>
    <w:p>
      <w:pPr>
        <w:pStyle w:val="Compact"/>
        <w:numPr>
          <w:ilvl w:val="0"/>
          <w:numId w:val="1152"/>
        </w:numPr>
      </w:pPr>
      <w:r>
        <w:rPr>
          <w:rFonts w:ascii="Times New Roman" w:hAnsi="Times New Roman" w:eastAsia="Times New Roman" w:cs="Times New Roman"/>
        </w:rPr>
        <w:t xml:space="preserve">S </w:t>
      </w:r>
      <w:r>
        <w:rPr>
          <w:rFonts w:hint="eastAsia" w:ascii="Times New Roman" w:hAnsi="Times New Roman" w:eastAsia="FangSong" w:cs="Times New Roman"/>
        </w:rPr>
        <w:t>原子交替地处于环平均平面的上方和下方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个在下</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投影图中</w:t>
      </w:r>
      <w:r>
        <w:rPr>
          <w:rFonts w:hint="eastAsia" w:ascii="Times New Roman" w:hAnsi="Times New Roman" w:eastAsia="Times New Roman" w:cs="Times New Roman"/>
        </w:rPr>
        <w:t>，</w:t>
      </w:r>
      <w:r>
        <w:rPr>
          <w:rFonts w:hint="eastAsia" w:ascii="Times New Roman" w:hAnsi="Times New Roman" w:eastAsia="FangSong" w:cs="Times New Roman"/>
        </w:rPr>
        <w:t>上方的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原子投影和下方的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原子投影交替排列</w:t>
      </w:r>
    </w:p>
    <w:p>
      <w:pPr>
        <w:pStyle w:val="FirstParagraph"/>
      </w:pPr>
      <w:r>
        <w:rPr>
          <w:rFonts w:hint="eastAsia" w:ascii="Times New Roman" w:hAnsi="Times New Roman" w:eastAsia="FangSong" w:cs="Times New Roman"/>
        </w:rPr>
        <w:t>具体投影</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的投影构成一个正方形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的投影构成另一个正方形</w:t>
      </w:r>
      <w:r>
        <w:rPr>
          <w:rFonts w:hint="eastAsia" w:ascii="Times New Roman" w:hAnsi="Times New Roman" w:eastAsia="Times New Roman" w:cs="Times New Roman"/>
        </w:rPr>
        <w:t>，</w:t>
      </w:r>
      <w:r>
        <w:rPr>
          <w:rFonts w:hint="eastAsia" w:ascii="Times New Roman" w:hAnsi="Times New Roman" w:eastAsia="FangSong" w:cs="Times New Roman"/>
        </w:rPr>
        <w:t>两个正方形旋转</w:t>
      </w:r>
      <w:r>
        <w:rPr>
          <w:rFonts w:ascii="Times New Roman" w:hAnsi="Times New Roman" w:eastAsia="Times New Roman" w:cs="Times New Roman"/>
        </w:rPr>
        <w:t xml:space="preserve"> 45° </w:t>
      </w:r>
      <w:r>
        <w:rPr>
          <w:rFonts w:hint="eastAsia" w:ascii="Times New Roman" w:hAnsi="Times New Roman" w:eastAsia="FangSong" w:cs="Times New Roman"/>
        </w:rPr>
        <w:t>相互嵌套</w:t>
      </w:r>
      <w:r>
        <w:rPr>
          <w:rFonts w:hint="eastAsia" w:ascii="Times New Roman" w:hAnsi="Times New Roman" w:eastAsia="Times New Roman" w:cs="Times New Roman"/>
        </w:rPr>
        <w:t>，</w:t>
      </w:r>
      <w:r>
        <w:rPr>
          <w:rFonts w:hint="eastAsia" w:ascii="Times New Roman" w:hAnsi="Times New Roman" w:eastAsia="FangSong" w:cs="Times New Roman"/>
        </w:rPr>
        <w:t>构成正八边形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：∠S—S—S</w:t>
      </w:r>
      <w:r>
        <w:rPr>
          <w:rFonts w:ascii="Times New Roman" w:hAnsi="Times New Roman" w:eastAsia="Times New Roman" w:cs="Times New Roman"/>
        </w:rPr>
        <w:t xml:space="preserve"> = 108°</w:t>
      </w:r>
    </w:p>
    <w:p>
      <w:pPr>
        <w:pStyle w:val="Compact"/>
        <w:numPr>
          <w:ilvl w:val="0"/>
          <w:numId w:val="1153"/>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（torsion</w:t>
      </w:r>
      <w:r>
        <w:rPr>
          <w:rFonts w:ascii="Times New Roman" w:hAnsi="Times New Roman" w:eastAsia="Times New Roman" w:cs="Times New Roman"/>
        </w:rPr>
        <w:t xml:space="preserve"> angle / dihedral </w:t>
      </w:r>
      <w:r>
        <w:rPr>
          <w:rFonts w:hint="eastAsia" w:ascii="Times New Roman" w:hAnsi="Times New Roman" w:eastAsia="Times New Roman" w:cs="Times New Roman"/>
        </w:rPr>
        <w:t xml:space="preserve">angle）：</w:t>
      </w:r>
      <m:oMath>
        <m:r>
          <m:t>ω</m:t>
        </m:r>
        <m:r>
          <m:rPr>
            <m:sty m:val="p"/>
          </m:rPr>
          <m:t>=</m:t>
        </m:r>
        <m:r>
          <m:t>98</m:t>
        </m:r>
        <m:r>
          <m:rPr>
            <m:sty m:val="p"/>
          </m:rPr>
          <m:t>°</m:t>
        </m:r>
      </m:oMath>
    </w:p>
    <w:p>
      <w:pPr>
        <w:pStyle w:val="FirstParagraph"/>
        <w:spacing w:before="160" w:after="80"/>
        <w:jc w:val="center"/>
      </w:pPr>
      <w:r>
        <w:rPr>
          <w:rFonts w:ascii="Times New Roman" w:hAnsi="Times New Roman" w:eastAsia="Times New Roman" w:cs="Times New Roman"/>
        </w:rPr>
        <w:drawing>
          <wp:inline>
            <wp:extent cx="3600000" cy="2385330"/>
            <wp:effectExtent b="0" l="0" r="0" t="0"/>
            <wp:docPr descr="" title="" id="909" name="Picture"/>
            <a:graphic>
              <a:graphicData uri="http://schemas.openxmlformats.org/drawingml/2006/picture">
                <pic:pic>
                  <pic:nvPicPr>
                    <pic:cNvPr descr="23536eeca79280ee063e428c5201ceb3bab525683c159d4d42ee8146143ca416.jpg" id="910" name="Picture"/>
                    <pic:cNvPicPr>
                      <a:picLocks noChangeArrowheads="1" noChangeAspect="1"/>
                    </pic:cNvPicPr>
                  </pic:nvPicPr>
                  <pic:blipFill>
                    <a:blip r:embed="rId908"/>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扭角定义为沿</w:t>
      </w:r>
      <w:r>
        <w:rPr>
          <w:rFonts w:ascii="Times New Roman" w:hAnsi="Times New Roman" w:eastAsia="Times New Roman" w:cs="Times New Roman"/>
        </w:rPr>
        <w:t xml:space="preserve"> S—S </w:t>
      </w:r>
      <w:r>
        <w:rPr>
          <w:rFonts w:hint="eastAsia" w:ascii="Times New Roman" w:hAnsi="Times New Roman" w:eastAsia="FangSong" w:cs="Times New Roman"/>
        </w:rPr>
        <w:t>键观察时</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S—S </w:t>
      </w:r>
      <w:r>
        <w:rPr>
          <w:rFonts w:hint="eastAsia" w:ascii="Times New Roman" w:hAnsi="Times New Roman" w:eastAsia="FangSong" w:cs="Times New Roman"/>
        </w:rPr>
        <w:t>键之间的二面角</w:t>
      </w:r>
      <w:r>
        <w:rPr>
          <w:rFonts w:hint="eastAsia" w:ascii="Times New Roman" w:hAnsi="Times New Roman" w:eastAsia="Times New Roman" w:cs="Times New Roman"/>
        </w:rPr>
        <w:t>。</w:t>
      </w:r>
      <w:r>
        <w:rPr>
          <w:rFonts w:hint="eastAsia" w:ascii="Times New Roman" w:hAnsi="Times New Roman" w:eastAsia="FangSong" w:cs="Times New Roman"/>
        </w:rPr>
        <w:t>在皇冠形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相邻两个</w:t>
      </w:r>
      <w:r>
        <w:rPr>
          <w:rFonts w:ascii="Times New Roman" w:hAnsi="Times New Roman" w:eastAsia="Times New Roman" w:cs="Times New Roman"/>
        </w:rPr>
        <w:t xml:space="preserve"> S—S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98°。</w:t>
      </w:r>
    </w:p>
    <w:p>
      <w:pPr>
        <w:pStyle w:val="Compact"/>
        <w:numPr>
          <w:ilvl w:val="0"/>
          <w:numId w:val="1154"/>
        </w:numPr>
      </w:pPr>
      <w:r>
        <w:rPr>
          <w:rFonts w:hint="eastAsia" w:ascii="Times New Roman" w:hAnsi="Times New Roman" w:eastAsia="FangSong" w:cs="Times New Roman"/>
          <w:b/>
          <w:bCs/>
        </w:rPr>
        <w:t xml:space="preserve">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178947"/>
            <wp:effectExtent b="0" l="0" r="0" t="0"/>
            <wp:docPr descr="" title="" id="912" name="Picture"/>
            <a:graphic>
              <a:graphicData uri="http://schemas.openxmlformats.org/drawingml/2006/picture">
                <pic:pic>
                  <pic:nvPicPr>
                    <pic:cNvPr descr="3c558f006a126ad6022b6a20d94b00ccc339162d8a73dfcaf4b01b9c95624d58.jpg" id="913" name="Picture"/>
                    <pic:cNvPicPr>
                      <a:picLocks noChangeArrowheads="1" noChangeAspect="1"/>
                    </pic:cNvPicPr>
                  </pic:nvPicPr>
                  <pic:blipFill>
                    <a:blip r:embed="rId911"/>
                    <a:stretch>
                      <a:fillRect/>
                    </a:stretch>
                  </pic:blipFill>
                  <pic:spPr bwMode="auto">
                    <a:xfrm>
                      <a:off x="0" y="0"/>
                      <a:ext cx="3600000" cy="217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与扭角</w:t>
      </w:r>
      <w:r>
        <w:rPr>
          <w:rFonts w:ascii="Times New Roman" w:hAnsi="Times New Roman" w:eastAsia="Times New Roman" w:cs="Times New Roman"/>
        </w:rPr>
        <w:t xml:space="preserve"> </w:t>
      </w:r>
      <m:oMath>
        <m:r>
          <m:t>ω</m:t>
        </m:r>
      </m:oMath>
      <w:r>
        <w:rPr>
          <w:rFonts w:ascii="Times New Roman" w:hAnsi="Times New Roman" w:eastAsia="Times New Roman" w:cs="Times New Roman"/>
        </w:rPr>
        <w:t xml:space="preserve"> </w:t>
      </w:r>
      <w:r>
        <w:rPr>
          <w:rFonts w:hint="eastAsia" w:ascii="Times New Roman" w:hAnsi="Times New Roman" w:eastAsia="FangSong" w:cs="Times New Roman"/>
        </w:rPr>
        <w:t>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180</m:t>
          </m:r>
          <m:r>
            <m:rPr>
              <m:sty m:val="p"/>
            </m:rPr>
            <m:t>°</m:t>
          </m:r>
          <m:r>
            <m:rPr>
              <m:sty m:val="p"/>
            </m:rPr>
            <m:t>−</m:t>
          </m:r>
          <m:r>
            <m:rPr>
              <m:sty m:val="p"/>
            </m:rPr>
            <m:t>|</m:t>
          </m:r>
          <m:r>
            <m:t>ω</m:t>
          </m:r>
          <m:r>
            <m:rPr>
              <m:sty m:val="p"/>
            </m:rPr>
            <m:t>|</m:t>
          </m:r>
          <m:r>
            <m:rPr>
              <m:sty m:val="p"/>
            </m:rPr>
            <m:t>=</m:t>
          </m:r>
          <m:r>
            <m:t>180</m:t>
          </m:r>
          <m:r>
            <m:rPr>
              <m:sty m:val="p"/>
            </m:rPr>
            <m:t>°</m:t>
          </m:r>
          <m:r>
            <m:rPr>
              <m:sty m:val="p"/>
            </m:rPr>
            <m:t>−</m:t>
          </m:r>
          <m:r>
            <m:t>98</m:t>
          </m:r>
          <m:r>
            <m:rPr>
              <m:sty m:val="p"/>
            </m:rPr>
            <m:t>°</m:t>
          </m:r>
          <m:r>
            <m:rPr>
              <m:sty m:val="p"/>
            </m:rPr>
            <m:t>=</m:t>
          </m:r>
          <m:r>
            <m:t>82</m:t>
          </m:r>
          <m:r>
            <m:rPr>
              <m:sty m:val="p"/>
            </m:rPr>
            <m:t>°</m:t>
          </m:r>
        </m:oMath>
      </m:oMathPara>
    </w:p>
    <w:p>
      <w:pPr>
        <w:pStyle w:val="FirstParagraph"/>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r>
          <m:rPr>
            <m:sty m:val="p"/>
          </m:rPr>
          <m:t>=</m:t>
        </m:r>
        <m:r>
          <m:t>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表示相邻</w:t>
      </w:r>
      <w:r>
        <w:rPr>
          <w:rFonts w:ascii="Times New Roman" w:hAnsi="Times New Roman" w:eastAsia="Times New Roman" w:cs="Times New Roman"/>
        </w:rPr>
        <w:t xml:space="preserve"> S—S—S </w:t>
      </w:r>
      <w:r>
        <w:rPr>
          <w:rFonts w:hint="eastAsia" w:ascii="Times New Roman" w:hAnsi="Times New Roman" w:eastAsia="FangSong" w:cs="Times New Roman"/>
        </w:rPr>
        <w:t xml:space="preserve">三个原子确定的两个平面之间的夹角为</w:t>
      </w:r>
      <w:r>
        <w:rPr>
          <w:rFonts w:ascii="Times New Roman" w:hAnsi="Times New Roman" w:eastAsia="Times New Roman" w:cs="Times New Roman"/>
        </w:rPr>
        <w:t xml:space="preserve"> 82°。</w:t>
      </w:r>
    </w:p>
    <w:p>
      <w:pPr>
        <w:pStyle w:val="BodyText"/>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皇冠构象中</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与椅式环己烷</w:t>
      </w:r>
      <w:r>
        <w:rPr>
          <w:rFonts w:hint="eastAsia" w:ascii="Times New Roman" w:hAnsi="Times New Roman" w:eastAsia="Times New Roman" w:cs="Times New Roman"/>
        </w:rPr>
        <w:t>（</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的扭角更大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元环的环张力使扭角偏离理想的交叉式构象</w:t>
      </w:r>
      <w:r>
        <w:rPr>
          <w:rFonts w:hint="eastAsia" w:ascii="Times New Roman" w:hAnsi="Times New Roman" w:eastAsia="Times New Roman" w:cs="Times New Roman"/>
        </w:rPr>
        <w:t>（60°）。</w:t>
      </w:r>
    </w:p>
    <w:p>
      <w:pPr>
        <w:spacing w:before="160" w:after="80"/>
      </w:pPr>
      <w:r>
        <w:pict>
          <v:rect style="width:0;height:1.5pt" o:hralign="center" o:hrstd="t" o:hr="t"/>
        </w:pict>
      </w:r>
    </w:p>
    <w:bookmarkEnd w:id="914"/>
    <w:bookmarkStart w:id="915" w:name="多原子分子-5"/>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在基础课学习阶段</w:t>
      </w:r>
      <w:r>
        <w:rPr>
          <w:rFonts w:hint="eastAsia" w:ascii="Times New Roman" w:hAnsi="Times New Roman" w:eastAsia="Times New Roman" w:cs="Times New Roman"/>
        </w:rPr>
        <w:t>，</w:t>
      </w:r>
      <w:r>
        <w:rPr>
          <w:rFonts w:hint="eastAsia" w:ascii="Times New Roman" w:hAnsi="Times New Roman" w:eastAsia="FangSong" w:cs="Times New Roman"/>
        </w:rPr>
        <w:t>判断分子中某一原子是否采用杂化轨道以及采用何种杂化轨道成键</w:t>
      </w:r>
      <w:r>
        <w:rPr>
          <w:rFonts w:hint="eastAsia" w:ascii="Times New Roman" w:hAnsi="Times New Roman" w:eastAsia="Times New Roman" w:cs="Times New Roman"/>
        </w:rPr>
        <w:t>，</w:t>
      </w:r>
      <w:r>
        <w:rPr>
          <w:rFonts w:hint="eastAsia" w:ascii="Times New Roman" w:hAnsi="Times New Roman" w:eastAsia="FangSong" w:cs="Times New Roman"/>
        </w:rPr>
        <w:t>主要依据是该分子的性质和几何构型</w:t>
      </w:r>
      <w:r>
        <w:rPr>
          <w:rFonts w:hint="eastAsia" w:ascii="Times New Roman" w:hAnsi="Times New Roman" w:eastAsia="Times New Roman" w:cs="Times New Roman"/>
        </w:rPr>
        <w:t>。</w:t>
      </w:r>
      <w:r>
        <w:rPr>
          <w:rFonts w:hint="eastAsia" w:ascii="Times New Roman" w:hAnsi="Times New Roman" w:eastAsia="FangSong" w:cs="Times New Roman"/>
        </w:rPr>
        <w:t>上述分子或离子的几何构型及中心原子所采用的杂化轨道见下表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r>
      <w:tr>
        <w:tc>
          <w:tcPr/>
          <w:p>
            <w:pPr>
              <w:pStyle w:val="Compact"/>
              <w:jc w:val="center"/>
            </w:pPr>
            <m:oMath>
              <m:r>
                <m:t>C</m:t>
              </m:r>
              <m:sSub>
                <m:e>
                  <m:r>
                    <m:t>S</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e</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i</m:t>
              </m:r>
              <m:sSubSup>
                <m:e>
                  <m:r>
                    <m:t>F</m:t>
                  </m:r>
                </m:e>
                <m:sub>
                  <m:r>
                    <m:t>5</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四方锥</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r>
      <w:tr>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B</m:t>
              </m:r>
              <m:sSub>
                <m:e>
                  <m: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I</m:t>
              </m:r>
              <m:sSubSup>
                <m:e>
                  <m:r>
                    <m:t>F</m:t>
                  </m:r>
                </m:e>
                <m:sub>
                  <m:r>
                    <m:t>6</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C</m:t>
              </m:r>
              <m:r>
                <m:t>B</m:t>
              </m:r>
              <m:sSub>
                <m:e>
                  <m:r>
                    <m:t>r</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M</m:t>
              </m:r>
              <m:r>
                <m:t>o</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r>
      <w:tr>
        <w:tc>
          <w:tcPr/>
          <w:p>
            <w:pPr>
              <w:pStyle w:val="Compact"/>
              <w:jc w:val="center"/>
            </w:pPr>
            <m:oMath>
              <m:r>
                <m:t>P</m:t>
              </m:r>
              <m:sSubSup>
                <m:e>
                  <m:r>
                    <m:t>F</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准四面体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915"/>
    <w:bookmarkStart w:id="916" w:name="多原子分子-6"/>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sSup>
                      <m:e>
                        <m:r>
                          <m:t>116.8</m:t>
                        </m:r>
                      </m:e>
                      <m:sup>
                        <m:r>
                          <m:rPr>
                            <m:sty m:val="p"/>
                          </m:rPr>
                          <m:t>∘</m:t>
                        </m:r>
                      </m:sup>
                    </m:sSup>
                    <m:r>
                      <m:rPr>
                        <m:sty m:val="p"/>
                      </m:rPr>
                      <m:t>=</m:t>
                    </m:r>
                    <m:r>
                      <m:t>0.4509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0.3108</m:t>
                </m:r>
                <m:r>
                  <m:rPr>
                    <m:sty m:val="p"/>
                  </m:rPr>
                  <m:t>,</m:t>
                </m:r>
              </m:e>
              <m:e>
                <m:sSub>
                  <m:e>
                    <m:r>
                      <m:t>c</m:t>
                    </m:r>
                  </m:e>
                  <m:sub>
                    <m:r>
                      <m:t>1</m:t>
                    </m:r>
                  </m:sub>
                </m:sSub>
                <m:r>
                  <m:rPr>
                    <m:sty m:val="p"/>
                  </m:rPr>
                  <m:t>=</m:t>
                </m:r>
                <m:r>
                  <m:rPr>
                    <m:sty m:val="p"/>
                  </m:rPr>
                  <m:t>±</m:t>
                </m:r>
                <m:r>
                  <m:t>0.56</m:t>
                </m:r>
              </m:e>
            </m:mr>
            <m:mr>
              <m:e>
                <m:sSubSup>
                  <m:e>
                    <m:r>
                      <m:t>c</m:t>
                    </m:r>
                  </m:e>
                  <m:sub>
                    <m:r>
                      <m:t>2</m:t>
                    </m:r>
                  </m:sub>
                  <m:sup>
                    <m:r>
                      <m:t>2</m:t>
                    </m:r>
                  </m:sup>
                </m:sSubSup>
                <m:r>
                  <m:rPr>
                    <m:sty m:val="p"/>
                  </m:rPr>
                  <m:t>=</m:t>
                </m:r>
                <m:r>
                  <m:t>0.6892</m:t>
                </m:r>
                <m:r>
                  <m:rPr>
                    <m:sty m:val="p"/>
                  </m:rPr>
                  <m:t>,</m:t>
                </m:r>
              </m:e>
              <m:e>
                <m:sSub>
                  <m:e>
                    <m:r>
                      <m:t>c</m:t>
                    </m:r>
                  </m:e>
                  <m:sub>
                    <m:r>
                      <m:t>2</m:t>
                    </m:r>
                  </m:sub>
                </m:sSub>
                <m:r>
                  <m:rPr>
                    <m:sty m:val="p"/>
                  </m:rPr>
                  <m:t>=</m:t>
                </m:r>
                <m:r>
                  <m:rPr>
                    <m:sty m:val="p"/>
                  </m:rPr>
                  <m:t>±</m:t>
                </m:r>
                <m:r>
                  <m:t>0.83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0.56</m:t>
          </m:r>
          <m:sSub>
            <m:e>
              <m:r>
                <m:t>ψ</m:t>
              </m:r>
            </m:e>
            <m:sub>
              <m:r>
                <m:t>2</m:t>
              </m:r>
              <m:r>
                <m:rPr>
                  <m:sty m:val="p"/>
                </m:rPr>
                <m:t>s</m:t>
              </m:r>
            </m:sub>
          </m:sSub>
          <m:r>
            <m:rPr>
              <m:sty m:val="p"/>
            </m:rPr>
            <m:t>+</m:t>
          </m:r>
          <m:r>
            <m:t>0.83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0.3108</m:t>
                  </m:r>
                </m:e>
              </m:rad>
              <m:sSub>
                <m:e>
                  <m:r>
                    <m:t>ψ</m:t>
                  </m:r>
                </m:e>
                <m:sub>
                  <m:r>
                    <m:t>2</m:t>
                  </m:r>
                  <m:r>
                    <m:rPr>
                      <m:sty m:val="p"/>
                    </m:rPr>
                    <m:t>s</m:t>
                  </m:r>
                </m:sub>
              </m:sSub>
              <m:r>
                <m:rPr>
                  <m:sty m:val="p"/>
                </m:rPr>
                <m:t>+</m:t>
              </m:r>
              <m:rad>
                <m:radPr>
                  <m:degHide m:val="on"/>
                </m:radPr>
                <m:deg/>
                <m:e>
                  <m:r>
                    <m:t>2</m:t>
                  </m:r>
                  <m:r>
                    <m:rPr>
                      <m:sty m:val="p"/>
                    </m:rPr>
                    <m:t>−</m:t>
                  </m:r>
                  <m:r>
                    <m:t>2</m:t>
                  </m:r>
                  <m:r>
                    <m:rPr>
                      <m:sty m:val="p"/>
                    </m:rPr>
                    <m:t>×</m:t>
                  </m:r>
                  <m:r>
                    <m:t>0.6892</m:t>
                  </m:r>
                </m:e>
              </m:rad>
              <m:sSub>
                <m:e>
                  <m:r>
                    <m:t>ψ</m:t>
                  </m:r>
                </m:e>
                <m:sub>
                  <m:r>
                    <m:t>2</m:t>
                  </m:r>
                  <m:r>
                    <m:rPr>
                      <m:sty m:val="p"/>
                    </m:rPr>
                    <m:t>p</m:t>
                  </m:r>
                </m:sub>
              </m:sSub>
            </m:e>
            <m:e>
              <m:r>
                <m:t>&amp;</m:t>
              </m:r>
              <m:r>
                <m:rPr>
                  <m:sty m:val="p"/>
                </m:rPr>
                <m:t>=</m:t>
              </m:r>
              <m:r>
                <m:t>0.62</m:t>
              </m:r>
              <m:sSub>
                <m:e>
                  <m:r>
                    <m:t>ψ</m:t>
                  </m:r>
                </m:e>
                <m:sub>
                  <m:r>
                    <m:t>2</m:t>
                  </m:r>
                  <m:r>
                    <m:rPr>
                      <m:sty m:val="p"/>
                    </m:rPr>
                    <m:t>s</m:t>
                  </m:r>
                </m:sub>
              </m:sSub>
              <m:r>
                <m:rPr>
                  <m:sty m:val="p"/>
                </m:rPr>
                <m:t>+</m:t>
              </m:r>
              <m:r>
                <m:t>0.79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w:t>
      </w:r>
      <m:oMath>
        <m:sSubSup>
          <m:e>
            <m:r>
              <m:t>c</m:t>
            </m:r>
          </m:e>
          <m:sub>
            <m:r>
              <m:t>1</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p>
      <w:pPr>
        <w:spacing w:before="160" w:after="80"/>
      </w:pPr>
      <w:r>
        <w:pict>
          <v:rect style="width:0;height:1.5pt" o:hralign="center" o:hrstd="t" o:hr="t"/>
        </w:pict>
      </w:r>
    </w:p>
    <w:bookmarkEnd w:id="916"/>
    <w:bookmarkStart w:id="923" w:name="多原子分子-7"/>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轴为键轴</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轨道的原子轨道叠加图中</w:t>
      </w:r>
      <w:r>
        <w:rPr>
          <w:rFonts w:hint="eastAsia" w:ascii="Times New Roman" w:hAnsi="Times New Roman" w:eastAsia="Times New Roman" w:cs="Times New Roman"/>
        </w:rPr>
        <w:t>，</w:t>
      </w:r>
      <m:oMath>
        <m:oMathPr>
          <m:ctrlPr>
            <w:rPr>
              <w:sz w:val="28"/>
              <w:szCs w:val="28"/>
            </w:rPr>
          </m:ctrlPr>
        </m:oMathPr>
        <m:sSubSup>
          <m:e>
            <m:r>
              <m:t>π</m:t>
            </m:r>
          </m:e>
          <m:sub>
            <m:r>
              <m:t>y</m:t>
            </m:r>
          </m:sub>
          <m:sup>
            <m:r>
              <m:t>b</m:t>
            </m:r>
          </m:sup>
        </m:sSubSup>
        <m:r>
          <m:rPr>
            <m:sty m:val="p"/>
          </m:rPr>
          <m:t>,</m:t>
        </m:r>
        <m:sSubSup>
          <m:e>
            <m:r>
              <m:t>π</m:t>
            </m:r>
          </m:e>
          <m:sub>
            <m:r>
              <m:t>y</m:t>
            </m:r>
          </m:sub>
          <m:sup>
            <m:r>
              <m:t>n</m:t>
            </m:r>
          </m:sup>
        </m:sSubSup>
        <m:r>
          <m:rPr>
            <m:sty m:val="p"/>
          </m:rPr>
          <m:t>,</m:t>
        </m:r>
        <m:sSubSup>
          <m:e>
            <m:r>
              <m:t>π</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π</m:t>
            </m:r>
          </m:e>
          <m:sub>
            <m:r>
              <m:t>x</m:t>
            </m:r>
          </m:sub>
          <m:sup>
            <m:r>
              <m:t>b</m:t>
            </m:r>
          </m:sup>
        </m:sSubSup>
        <m:r>
          <m:rPr>
            <m:sty m:val="p"/>
          </m:rPr>
          <m:t>,</m:t>
        </m:r>
        <m:sSubSup>
          <m:e>
            <m:r>
              <m:t>π</m:t>
            </m:r>
          </m:e>
          <m:sub>
            <m:r>
              <m:t>x</m:t>
            </m:r>
          </m:sub>
          <m:sup>
            <m:r>
              <m:t>n</m:t>
            </m:r>
          </m:sup>
        </m:sSubSup>
        <m:r>
          <m:rPr>
            <m:sty m:val="p"/>
          </m:rPr>
          <m:t>,</m:t>
        </m:r>
        <m:sSubSup>
          <m:e>
            <m:r>
              <m:t>π</m:t>
            </m:r>
          </m:e>
          <m:sub>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形状一样</w:t>
      </w:r>
      <w:r>
        <w:rPr>
          <w:rFonts w:hint="eastAsia" w:ascii="Times New Roman" w:hAnsi="Times New Roman" w:eastAsia="Times New Roman" w:cs="Times New Roman"/>
        </w:rPr>
        <w:t>，</w:t>
      </w:r>
      <w:r>
        <w:rPr>
          <w:rFonts w:hint="eastAsia" w:ascii="Times New Roman" w:hAnsi="Times New Roman" w:eastAsia="FangSong" w:cs="Times New Roman"/>
        </w:rPr>
        <w:t>只是方向不同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25487"/>
            <wp:effectExtent b="0" l="0" r="0" t="0"/>
            <wp:docPr descr="" title="" id="918" name="Picture"/>
            <a:graphic>
              <a:graphicData uri="http://schemas.openxmlformats.org/drawingml/2006/picture">
                <pic:pic>
                  <pic:nvPicPr>
                    <pic:cNvPr descr="98c537debd697a30ceabdd46478e5ed45dd60ad12657fbac273c242c479891cb.jpg" id="919" name="Picture"/>
                    <pic:cNvPicPr>
                      <a:picLocks noChangeArrowheads="1" noChangeAspect="1"/>
                    </pic:cNvPicPr>
                  </pic:nvPicPr>
                  <pic:blipFill>
                    <a:blip r:embed="rId917"/>
                    <a:stretch>
                      <a:fillRect/>
                    </a:stretch>
                  </pic:blipFill>
                  <pic:spPr bwMode="auto">
                    <a:xfrm>
                      <a:off x="0" y="0"/>
                      <a:ext cx="3240000" cy="2525487"/>
                    </a:xfrm>
                    <a:prstGeom prst="rect">
                      <a:avLst/>
                    </a:prstGeom>
                    <a:noFill/>
                    <a:ln w="9525">
                      <a:noFill/>
                      <a:headEnd/>
                      <a:tailEnd/>
                    </a:ln>
                  </pic:spPr>
                </pic:pic>
              </a:graphicData>
            </a:graphic>
          </wp:inline>
        </w:drawing>
      </w:r>
    </w:p>
    <w:p>
      <w:pPr>
        <w:pStyle w:val="Compact"/>
        <w:numPr>
          <w:ilvl w:val="0"/>
          <w:numId w:val="1157"/>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离子中只有</w:t>
      </w:r>
      <w:r>
        <w:rPr>
          <w:rFonts w:ascii="Times New Roman" w:hAnsi="Times New Roman" w:eastAsia="Times New Roman" w:cs="Times New Roman"/>
        </w:rPr>
        <w:t xml:space="preserve"> 9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个电子排布在</w:t>
      </w:r>
      <w:r>
        <w:rPr>
          <w:rFonts w:ascii="Times New Roman" w:hAnsi="Times New Roman" w:eastAsia="Times New Roman" w:cs="Times New Roman"/>
        </w:rPr>
        <w:t xml:space="preserve"> 8 </w:t>
      </w:r>
      <w:r>
        <w:rPr>
          <w:rFonts w:hint="eastAsia" w:ascii="Times New Roman" w:hAnsi="Times New Roman" w:eastAsia="FangSong" w:cs="Times New Roman"/>
        </w:rPr>
        <w:t>个分子轨道上</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离子中无不成对电子</w:t>
      </w:r>
      <w:r>
        <w:rPr>
          <w:rFonts w:hint="eastAsia" w:ascii="Times New Roman" w:hAnsi="Times New Roman" w:eastAsia="Times New Roman" w:cs="Times New Roman"/>
        </w:rPr>
        <w:t>，</w:t>
      </w:r>
      <w:r>
        <w:rPr>
          <w:rFonts w:hint="eastAsia" w:ascii="Times New Roman" w:hAnsi="Times New Roman" w:eastAsia="FangSong" w:cs="Times New Roman"/>
        </w:rPr>
        <w:t>是反磁性的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2884"/>
            <wp:effectExtent b="0" l="0" r="0" t="0"/>
            <wp:docPr descr="" title="" id="921" name="Picture"/>
            <a:graphic>
              <a:graphicData uri="http://schemas.openxmlformats.org/drawingml/2006/picture">
                <pic:pic>
                  <pic:nvPicPr>
                    <pic:cNvPr descr="964493142443984e333a47cf01f464445bde0554d7b7feacfb5ca742b7ba5704.jpg" id="922" name="Picture"/>
                    <pic:cNvPicPr>
                      <a:picLocks noChangeArrowheads="1" noChangeAspect="1"/>
                    </pic:cNvPicPr>
                  </pic:nvPicPr>
                  <pic:blipFill>
                    <a:blip r:embed="rId920"/>
                    <a:stretch>
                      <a:fillRect/>
                    </a:stretch>
                  </pic:blipFill>
                  <pic:spPr bwMode="auto">
                    <a:xfrm>
                      <a:off x="0" y="0"/>
                      <a:ext cx="3600000" cy="1642884"/>
                    </a:xfrm>
                    <a:prstGeom prst="rect">
                      <a:avLst/>
                    </a:prstGeom>
                    <a:noFill/>
                    <a:ln w="9525">
                      <a:noFill/>
                      <a:headEnd/>
                      <a:tailEnd/>
                    </a:ln>
                  </pic:spPr>
                </pic:pic>
              </a:graphicData>
            </a:graphic>
          </wp:inline>
        </w:drawing>
      </w:r>
    </w:p>
    <w:p>
      <w:pPr>
        <w:pStyle w:val="Compact"/>
        <w:numPr>
          <w:ilvl w:val="0"/>
          <w:numId w:val="1158"/>
        </w:numPr>
      </w:pPr>
      <m:oMath>
        <m:oMathPr>
          <m:ctrlPr>
            <w:rPr>
              <w:sz w:val="28"/>
              <w:szCs w:val="28"/>
            </w:rPr>
          </m:ctrlPr>
        </m:oMathPr>
        <m:r>
          <m:t>292</m:t>
        </m:r>
        <m:r>
          <m:rPr>
            <m:sty m:val="p"/>
          </m:rPr>
          <m:t>=</m:t>
        </m:r>
        <m:r>
          <m:t>267</m:t>
        </m:r>
        <m:r>
          <m:rPr>
            <m:sty m:val="p"/>
          </m:rPr>
          <m:t>−</m:t>
        </m:r>
        <m:r>
          <m:t>85</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间的键级为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923"/>
    <w:bookmarkStart w:id="927" w:name="多原子分子-8"/>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原子的</w:t>
      </w:r>
      <w:r>
        <w:rPr>
          <w:rFonts w:hint="eastAsia" w:ascii="Times New Roman" w:hAnsi="Times New Roman" w:eastAsia="Times New Roman" w:cs="Times New Roman"/>
        </w:rPr>
        <w:t>5</w:t>
      </w:r>
      <w:r>
        <w:rPr>
          <w:rFonts w:hint="eastAsia" w:ascii="Times New Roman" w:hAnsi="Times New Roman" w:eastAsia="FangSong" w:cs="Times New Roman"/>
        </w:rPr>
        <w:t>个杂化轨道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P</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分子的坐标关系如图</w:t>
      </w:r>
      <w:r>
        <w:rPr>
          <w:rFonts w:ascii="Times New Roman" w:hAnsi="Times New Roman" w:eastAsia="Times New Roman" w:cs="Times New Roman"/>
        </w:rPr>
        <w:t xml:space="preserve"> 5.9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根据图中各原子轨道</w:t>
      </w:r>
      <w:r>
        <w:rPr>
          <w:rFonts w:hint="eastAsia" w:ascii="Times New Roman" w:hAnsi="Times New Roman" w:eastAsia="Times New Roman" w:cs="Times New Roman"/>
        </w:rPr>
        <w:t>、</w:t>
      </w:r>
      <w:r>
        <w:rPr>
          <w:rFonts w:hint="eastAsia" w:ascii="Times New Roman" w:hAnsi="Times New Roman" w:eastAsia="FangSong" w:cs="Times New Roman"/>
        </w:rPr>
        <w:t>杂化轨道的相对位置和空间方向以及杂化轨道的正交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个杂化轨道为</w:t>
      </w:r>
    </w:p>
    <w:p>
      <w:pPr>
        <w:pStyle w:val="BodyText"/>
      </w:pPr>
      <m:oMathPara>
        <m:oMathParaPr>
          <m:jc m:val="center"/>
          <m:ctrlPr>
            <w:rPr>
              <w:sz w:val="28"/>
              <w:szCs w:val="28"/>
            </w:rPr>
          </m:ctrlPr>
        </m:oMathParaPr>
        <m:oMath>
          <m:sSub>
            <m:e>
              <m:r>
                <m:t>ψ</m:t>
              </m:r>
            </m:e>
            <m:sub>
              <m:r>
                <m:t>1</m:t>
              </m:r>
            </m:sub>
          </m:sSub>
          <m:r>
            <m:rPr>
              <m:sty m:val="p"/>
            </m:rPr>
            <m:t>=</m:t>
          </m:r>
          <m:rad>
            <m:radPr>
              <m:degHide m:val="on"/>
            </m:radPr>
            <m:deg/>
            <m:e>
              <m:f>
                <m:fPr>
                  <m:type m:val="bar"/>
                </m:fPr>
                <m:num>
                  <m:r>
                    <m:t>1</m:t>
                  </m:r>
                </m:num>
                <m:den>
                  <m:r>
                    <m:t>3</m:t>
                  </m:r>
                </m:den>
              </m:f>
            </m:e>
          </m:rad>
          <m:r>
            <m:rPr>
              <m:sty m:val="p"/>
            </m:rPr>
            <m:t>(</m:t>
          </m:r>
          <m:r>
            <m:t>s</m:t>
          </m:r>
          <m:r>
            <m:rPr>
              <m:sty m:val="p"/>
            </m:rPr>
            <m:t>+</m:t>
          </m:r>
          <m:rad>
            <m:radPr>
              <m:degHide m:val="on"/>
            </m:radPr>
            <m:deg/>
            <m:e>
              <m:r>
                <m:t>2</m:t>
              </m:r>
            </m:e>
          </m:rad>
          <m:sSub>
            <m:e>
              <m:r>
                <m:t>p</m:t>
              </m:r>
            </m:e>
            <m:sub>
              <m:r>
                <m:t>y</m:t>
              </m:r>
            </m:sub>
          </m:sSub>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3</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4</m:t>
              </m:r>
            </m:sub>
          </m:sSub>
          <m:r>
            <m:rPr>
              <m:sty m:val="p"/>
            </m:rPr>
            <m:t>=</m:t>
          </m:r>
          <m:rad>
            <m:radPr>
              <m:degHide m:val="on"/>
            </m:radPr>
            <m:deg/>
            <m:e>
              <m:f>
                <m:fPr>
                  <m:type m:val="bar"/>
                </m:fPr>
                <m:num>
                  <m:r>
                    <m:t>1</m:t>
                  </m:r>
                </m:num>
                <m:den>
                  <m:r>
                    <m:t>2</m:t>
                  </m:r>
                </m:den>
              </m:f>
            </m:e>
          </m:rad>
          <m:r>
            <m:rPr>
              <m:sty m:val="p"/>
            </m:rPr>
            <m:t>(</m:t>
          </m:r>
          <m:sSub>
            <m:e>
              <m:r>
                <m:rPr>
                  <m:sty m:val="p"/>
                </m:rPr>
                <m:t>p</m:t>
              </m:r>
            </m:e>
            <m:sub>
              <m:r>
                <m:t>z</m:t>
              </m:r>
            </m:sub>
          </m:sSub>
          <m:r>
            <m:rPr>
              <m:sty m:val="p"/>
            </m:rPr>
            <m:t>+</m:t>
          </m:r>
          <m:sSub>
            <m:e>
              <m:r>
                <m:rPr>
                  <m:sty m:val="p"/>
                </m:rPr>
                <m:t>d</m:t>
              </m:r>
            </m:e>
            <m:sub>
              <m:sSup>
                <m:e>
                  <m:r>
                    <m:t>z</m:t>
                  </m:r>
                </m:e>
                <m:sup>
                  <m:r>
                    <m:t>2</m:t>
                  </m:r>
                </m:sup>
              </m:sSup>
            </m:sub>
          </m:sSub>
          <m:r>
            <m:rPr>
              <m:sty m:val="p"/>
            </m:rPr>
            <m:t>)</m:t>
          </m:r>
        </m:oMath>
      </m:oMathPara>
    </w:p>
    <w:p>
      <w:pPr>
        <w:pStyle w:val="FirstParagraph"/>
      </w:pPr>
      <m:oMathPara>
        <m:oMathParaPr>
          <m:jc m:val="center"/>
          <m:ctrlPr>
            <w:rPr>
              <w:sz w:val="28"/>
              <w:szCs w:val="28"/>
            </w:rPr>
          </m:ctrlPr>
        </m:oMathParaPr>
        <m:oMath>
          <m:sSub>
            <m:e>
              <m:r>
                <m:t>ψ</m:t>
              </m:r>
            </m:e>
            <m:sub>
              <m:r>
                <m:t>5</m:t>
              </m:r>
            </m:sub>
          </m:sSub>
          <m:r>
            <m:rPr>
              <m:sty m:val="p"/>
            </m:rPr>
            <m:t>=</m:t>
          </m:r>
          <m:rad>
            <m:radPr>
              <m:degHide m:val="on"/>
            </m:radPr>
            <m:deg/>
            <m:e>
              <m:f>
                <m:fPr>
                  <m:type m:val="bar"/>
                </m:fPr>
                <m:num>
                  <m:r>
                    <m:t>1</m:t>
                  </m:r>
                </m:num>
                <m:den>
                  <m:r>
                    <m:t>2</m:t>
                  </m:r>
                </m:den>
              </m:f>
            </m:e>
          </m:rad>
          <m:r>
            <m:rPr>
              <m:sty m:val="p"/>
            </m:rPr>
            <m:t>(</m:t>
          </m:r>
          <m:sSub>
            <m:e>
              <m:r>
                <m:t>p</m:t>
              </m:r>
            </m:e>
            <m:sub>
              <m:r>
                <m:t>z</m:t>
              </m:r>
            </m:sub>
          </m:sSub>
          <m:r>
            <m:rPr>
              <m:sty m:val="p"/>
            </m:rPr>
            <m:t>−</m:t>
          </m:r>
          <m:sSub>
            <m:e>
              <m:r>
                <m:t>d</m:t>
              </m:r>
            </m:e>
            <m:sub>
              <m:sSup>
                <m:e>
                  <m:r>
                    <m:t>z</m:t>
                  </m:r>
                </m:e>
                <m:sup>
                  <m:r>
                    <m:t>2</m:t>
                  </m:r>
                </m:sup>
              </m:sSup>
            </m:sub>
          </m:sSub>
          <m:r>
            <m:rPr>
              <m:sty m:val="p"/>
            </m:rPr>
            <m:t>)</m:t>
          </m:r>
        </m:oMath>
      </m:oMathPara>
    </w:p>
    <w:p>
      <w:pPr>
        <w:pStyle w:val="FirstParagraph"/>
        <w:spacing w:before="160" w:after="80"/>
        <w:jc w:val="center"/>
      </w:pPr>
      <w:r>
        <w:rPr>
          <w:rFonts w:ascii="Times New Roman" w:hAnsi="Times New Roman" w:eastAsia="Times New Roman" w:cs="Times New Roman"/>
        </w:rPr>
        <w:drawing>
          <wp:inline>
            <wp:extent cx="3240000" cy="3204238"/>
            <wp:effectExtent b="0" l="0" r="0" t="0"/>
            <wp:docPr descr="" title="" id="925" name="Picture"/>
            <a:graphic>
              <a:graphicData uri="http://schemas.openxmlformats.org/drawingml/2006/picture">
                <pic:pic>
                  <pic:nvPicPr>
                    <pic:cNvPr descr="d33320201b97aacc90cd473bdbd6afd85fcdad1fc6870c3a5dd3b6fa617fcaa0.jpg" id="926" name="Picture"/>
                    <pic:cNvPicPr>
                      <a:picLocks noChangeArrowheads="1" noChangeAspect="1"/>
                    </pic:cNvPicPr>
                  </pic:nvPicPr>
                  <pic:blipFill>
                    <a:blip r:embed="rId924"/>
                    <a:stretch>
                      <a:fillRect/>
                    </a:stretch>
                  </pic:blipFill>
                  <pic:spPr bwMode="auto">
                    <a:xfrm>
                      <a:off x="0" y="0"/>
                      <a:ext cx="3240000" cy="32042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5.9</w:t>
      </w:r>
    </w:p>
    <w:p>
      <w:pPr>
        <w:spacing w:before="160" w:after="80"/>
      </w:pPr>
      <w:r>
        <w:pict>
          <v:rect style="width:0;height:1.5pt" o:hralign="center" o:hrstd="t" o:hr="t"/>
        </w:pict>
      </w:r>
    </w:p>
    <w:bookmarkEnd w:id="927"/>
    <w:bookmarkStart w:id="928" w:name="多原子分子-9"/>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分子点群属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它可看作</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pd </w:t>
      </w:r>
      <w:r>
        <w:rPr>
          <w:rFonts w:hint="eastAsia" w:ascii="Times New Roman" w:hAnsi="Times New Roman" w:eastAsia="FangSong" w:cs="Times New Roman"/>
        </w:rPr>
        <w:t>两个杂化轨道的组合</w:t>
      </w:r>
      <w:r>
        <w:rPr>
          <w:rFonts w:hint="eastAsia" w:ascii="Times New Roman" w:hAnsi="Times New Roman" w:eastAsia="Times New Roman" w:cs="Times New Roman"/>
        </w:rPr>
        <w:t>。</w:t>
      </w:r>
      <w:r>
        <w:rPr>
          <w:rFonts w:hint="eastAsia" w:ascii="Times New Roman" w:hAnsi="Times New Roman" w:eastAsia="FangSong" w:cs="Times New Roman"/>
        </w:rPr>
        <w:t>两种杂化轨道形成的</w:t>
      </w:r>
      <w:r>
        <w:rPr>
          <w:rFonts w:ascii="Times New Roman" w:hAnsi="Times New Roman" w:eastAsia="Times New Roman" w:cs="Times New Roman"/>
        </w:rPr>
        <w:t xml:space="preserve"> P—Cl </w:t>
      </w:r>
      <w:r>
        <w:rPr>
          <w:rFonts w:hint="eastAsia" w:ascii="Times New Roman" w:hAnsi="Times New Roman" w:eastAsia="FangSong" w:cs="Times New Roman"/>
        </w:rPr>
        <w:t>键的键长不要求相等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bp-bp </w:t>
      </w:r>
      <w:r>
        <w:rPr>
          <w:rFonts w:hint="eastAsia" w:ascii="Times New Roman" w:hAnsi="Times New Roman" w:eastAsia="FangSong" w:cs="Times New Roman"/>
        </w:rPr>
        <w:t>间的推斥力时</w:t>
      </w:r>
      <w:r>
        <w:rPr>
          <w:rFonts w:hint="eastAsia" w:ascii="Times New Roman" w:hAnsi="Times New Roman" w:eastAsia="Times New Roman" w:cs="Times New Roman"/>
        </w:rPr>
        <w:t>，</w:t>
      </w:r>
      <w:r>
        <w:rPr>
          <w:rFonts w:hint="eastAsia" w:ascii="Times New Roman" w:hAnsi="Times New Roman" w:eastAsia="FangSong" w:cs="Times New Roman"/>
        </w:rPr>
        <w:t>三次轴上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bp </w:t>
      </w:r>
      <w:r>
        <w:rPr>
          <w:rFonts w:hint="eastAsia" w:ascii="Times New Roman" w:hAnsi="Times New Roman" w:eastAsia="FangSong" w:cs="Times New Roman"/>
        </w:rPr>
        <w:t xml:space="preserve">同时受到夹角为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的水平面上的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而水平面上只受到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轴上的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键应长于水平面上的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此判断符合实验测定值</w:t>
      </w:r>
      <w:r>
        <w:rPr>
          <w:rFonts w:hint="eastAsia" w:ascii="Times New Roman" w:hAnsi="Times New Roman" w:eastAsia="Times New Roman" w:cs="Times New Roman"/>
        </w:rPr>
        <w:t>，</w:t>
      </w:r>
      <w:r>
        <w:rPr>
          <w:rFonts w:hint="eastAsia" w:ascii="Times New Roman" w:hAnsi="Times New Roman" w:eastAsia="FangSong" w:cs="Times New Roman"/>
        </w:rPr>
        <w:t>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214 </w:t>
      </w:r>
      <w:r>
        <w:rPr>
          <w:rFonts w:hint="eastAsia" w:ascii="Times New Roman" w:hAnsi="Times New Roman" w:eastAsia="Times New Roman" w:cs="Times New Roman"/>
        </w:rPr>
        <w:t>pm，</w:t>
      </w:r>
      <w:r>
        <w:rPr>
          <w:rFonts w:hint="eastAsia" w:ascii="Times New Roman" w:hAnsi="Times New Roman" w:eastAsia="FangSong" w:cs="Times New Roman"/>
        </w:rPr>
        <w:t>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从晶体中离子的堆积考虑</w:t>
      </w:r>
      <w:r>
        <w:rPr>
          <w:rFonts w:hint="eastAsia" w:ascii="Times New Roman" w:hAnsi="Times New Roman" w:eastAsia="Times New Roman" w:cs="Times New Roman"/>
        </w:rPr>
        <w:t>，</w:t>
      </w:r>
      <w:r>
        <w:rPr>
          <w:rFonts w:hint="eastAsia" w:ascii="Times New Roman" w:hAnsi="Times New Roman" w:eastAsia="FangSong" w:cs="Times New Roman"/>
        </w:rPr>
        <w:t>由四面体形的</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与八面体形的</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作密堆积而</w:t>
      </w:r>
      <w:r>
        <w:rPr>
          <w:rFonts w:ascii="Times New Roman" w:hAnsi="Times New Roman" w:eastAsia="Times New Roman" w:cs="Times New Roman"/>
        </w:rPr>
        <w:t xml:space="preserve"> </w:t>
      </w:r>
      <m:oMath>
        <m:sSup>
          <m:e>
            <m:r>
              <m:t>P</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填入四面体空隙和八面体空隙之中</w:t>
      </w:r>
      <w:r>
        <w:rPr>
          <w:rFonts w:hint="eastAsia" w:ascii="Times New Roman" w:hAnsi="Times New Roman" w:eastAsia="Times New Roman" w:cs="Times New Roman"/>
        </w:rPr>
        <w:t>，</w:t>
      </w:r>
      <w:r>
        <w:rPr>
          <w:rFonts w:hint="eastAsia" w:ascii="Times New Roman" w:hAnsi="Times New Roman" w:eastAsia="FangSong" w:cs="Times New Roman"/>
        </w:rPr>
        <w:t>有利于得到密堆积的结构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由于堆积密度因素使</w:t>
      </w:r>
      <w:r>
        <w:rPr>
          <w:rFonts w:ascii="Times New Roman" w:hAnsi="Times New Roman" w:eastAsia="Times New Roman" w:cs="Times New Roman"/>
        </w:rPr>
        <w:t xml:space="preserve"> P </w:t>
      </w:r>
      <w:r>
        <w:rPr>
          <w:rFonts w:hint="eastAsia" w:ascii="Times New Roman" w:hAnsi="Times New Roman" w:eastAsia="FangSong" w:cs="Times New Roman"/>
        </w:rPr>
        <w:t>原子改变成键的方式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928"/>
    <w:bookmarkStart w:id="935" w:name="多原子分子-10"/>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只有一种同分异构体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N</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为双键</w:t>
      </w:r>
      <w:r>
        <w:rPr>
          <w:rFonts w:hint="eastAsia" w:ascii="Times New Roman" w:hAnsi="Times New Roman" w:eastAsia="Times New Roman" w:cs="Times New Roman"/>
        </w:rPr>
        <w:t>，</w:t>
      </w:r>
      <w:r>
        <w:rPr>
          <w:rFonts w:hint="eastAsia" w:ascii="Times New Roman" w:hAnsi="Times New Roman" w:eastAsia="FangSong" w:cs="Times New Roman"/>
        </w:rPr>
        <w:t>不能自由旋转</w:t>
      </w:r>
      <w:r>
        <w:rPr>
          <w:rFonts w:hint="eastAsia" w:ascii="Times New Roman" w:hAnsi="Times New Roman" w:eastAsia="Times New Roman" w:cs="Times New Roman"/>
        </w:rPr>
        <w:t>（</w:t>
      </w:r>
      <w:r>
        <w:rPr>
          <w:rFonts w:hint="eastAsia" w:ascii="Times New Roman" w:hAnsi="Times New Roman" w:eastAsia="FangSong" w:cs="Times New Roman"/>
        </w:rPr>
        <w:t>因双键中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轨道叠加有方向性</w:t>
      </w:r>
      <w:r>
        <w:rPr>
          <w:rFonts w:hint="eastAsia" w:ascii="Times New Roman" w:hAnsi="Times New Roman" w:eastAsia="Times New Roman" w:cs="Times New Roman"/>
        </w:rPr>
        <w:t>），</w:t>
      </w:r>
      <w:r>
        <w:rPr>
          <w:rFonts w:hint="eastAsia" w:ascii="Times New Roman" w:hAnsi="Times New Roman" w:eastAsia="FangSong" w:cs="Times New Roman"/>
        </w:rPr>
        <w:t>故有顺式和反式两种异构体</w:t>
      </w:r>
      <w:r>
        <w:rPr>
          <w:rFonts w:hint="eastAsia" w:ascii="Times New Roman" w:hAnsi="Times New Roman" w:eastAsia="Times New Roman" w:cs="Times New Roman"/>
        </w:rPr>
        <w:t>，</w:t>
      </w:r>
      <w:r>
        <w:rPr>
          <w:rFonts w:hint="eastAsia" w:ascii="Times New Roman" w:hAnsi="Times New Roman" w:eastAsia="FangSong" w:cs="Times New Roman"/>
        </w:rPr>
        <w:t>它们的结构式如下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447"/>
            <wp:effectExtent b="0" l="0" r="0" t="0"/>
            <wp:docPr descr="" title="" id="930" name="Picture"/>
            <a:graphic>
              <a:graphicData uri="http://schemas.openxmlformats.org/drawingml/2006/picture">
                <pic:pic>
                  <pic:nvPicPr>
                    <pic:cNvPr descr="c4acb569eb65b959ff81fc8d7bd1448d73301dc8f33be688a21fc0036c5d5d0a.jpg" id="931" name="Picture"/>
                    <pic:cNvPicPr>
                      <a:picLocks noChangeArrowheads="1" noChangeAspect="1"/>
                    </pic:cNvPicPr>
                  </pic:nvPicPr>
                  <pic:blipFill>
                    <a:blip r:embed="rId929"/>
                    <a:stretch>
                      <a:fillRect/>
                    </a:stretch>
                  </pic:blipFill>
                  <pic:spPr bwMode="auto">
                    <a:xfrm>
                      <a:off x="0" y="0"/>
                      <a:ext cx="3240000" cy="26294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4132"/>
            <wp:effectExtent b="0" l="0" r="0" t="0"/>
            <wp:docPr descr="" title="" id="933" name="Picture"/>
            <a:graphic>
              <a:graphicData uri="http://schemas.openxmlformats.org/drawingml/2006/picture">
                <pic:pic>
                  <pic:nvPicPr>
                    <pic:cNvPr descr="dbff07bd448154521ef5b75c0c0855e2bac9c8fcb4b121357e1c3c87e66eb77c.jpg" id="934" name="Picture"/>
                    <pic:cNvPicPr>
                      <a:picLocks noChangeArrowheads="1" noChangeAspect="1"/>
                    </pic:cNvPicPr>
                  </pic:nvPicPr>
                  <pic:blipFill>
                    <a:blip r:embed="rId932"/>
                    <a:stretch>
                      <a:fillRect/>
                    </a:stretch>
                  </pic:blipFill>
                  <pic:spPr bwMode="auto">
                    <a:xfrm>
                      <a:off x="0" y="0"/>
                      <a:ext cx="3600000" cy="1114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5.11</w:t>
      </w:r>
    </w:p>
    <w:p>
      <w:pPr>
        <w:pStyle w:val="BodyText"/>
      </w:pPr>
      <w:r>
        <w:rPr>
          <w:rFonts w:hint="eastAsia" w:ascii="Times New Roman" w:hAnsi="Times New Roman" w:eastAsia="FangSong" w:cs="Times New Roman"/>
        </w:rPr>
        <w:t xml:space="preserve">两种异构体中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分子呈平面形</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两者皆无旋光性</w:t>
      </w:r>
      <w:r>
        <w:rPr>
          <w:rFonts w:hint="eastAsia" w:ascii="Times New Roman" w:hAnsi="Times New Roman" w:eastAsia="Times New Roman" w:cs="Times New Roman"/>
        </w:rPr>
        <w:t>。</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因而它无两种同分异构体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分子的结构如图</w:t>
      </w:r>
      <w:r>
        <w:rPr>
          <w:rFonts w:ascii="Times New Roman" w:hAnsi="Times New Roman" w:eastAsia="Times New Roman" w:cs="Times New Roman"/>
        </w:rPr>
        <w:t xml:space="preserve"> 5.11。</w:t>
      </w:r>
    </w:p>
    <w:p>
      <w:pPr>
        <w:spacing w:before="160" w:after="80"/>
      </w:pPr>
      <w:r>
        <w:pict>
          <v:rect style="width:0;height:1.5pt" o:hralign="center" o:hrstd="t" o:hr="t"/>
        </w:pict>
      </w:r>
    </w:p>
    <w:bookmarkEnd w:id="935"/>
    <w:bookmarkStart w:id="936" w:name="多原子分子-11"/>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12</m:t>
          </m:r>
          <m:sSub>
            <m:e>
              <m:r>
                <m:t>n</m:t>
              </m:r>
            </m:e>
            <m:sub>
              <m:r>
                <m:rPr>
                  <m:sty m:val="p"/>
                </m:rPr>
                <m:t>C</m:t>
              </m:r>
            </m:sub>
          </m:sSub>
          <m:r>
            <m:rPr>
              <m:sty m:val="p"/>
            </m:rPr>
            <m:t>+</m:t>
          </m:r>
          <m:r>
            <m:t>16</m:t>
          </m:r>
          <m:sSub>
            <m:e>
              <m:r>
                <m:t>n</m:t>
              </m:r>
            </m:e>
            <m:sub>
              <m:r>
                <m:rPr>
                  <m:sty m:val="p"/>
                </m:rPr>
                <m:t>O</m:t>
              </m:r>
            </m:sub>
          </m:sSub>
          <m:r>
            <m:rPr>
              <m:sty m:val="p"/>
            </m:rPr>
            <m:t>+</m:t>
          </m:r>
          <m:r>
            <m:t>14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55" w:name="多原子分子-12"/>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1"/>
        </w:numPr>
      </w:pPr>
      <w:r>
        <w:rPr>
          <w:rFonts w:hint="eastAsia" w:ascii="Times New Roman" w:hAnsi="Times New Roman" w:eastAsia="FangSong" w:cs="Times New Roman"/>
        </w:rPr>
        <w:t>分子轨道为</w:t>
      </w:r>
      <w:r>
        <w:rPr>
          <w:rFonts w:hint="eastAsia" w:ascii="Times New Roman" w:hAnsi="Times New Roman" w:eastAsia="Times New Roman" w:cs="Times New Roman"/>
        </w:rPr>
        <w:t>：</w:t>
      </w:r>
      <m:oMath>
        <m:oMathPr>
          <m:ctrlPr>
            <w:rPr>
              <w:sz w:val="28"/>
              <w:szCs w:val="28"/>
            </w:rPr>
          </m:ctrlPr>
        </m:oMathPr>
        <m:sSub>
          <m:e>
            <m:r>
              <m:t>ψ</m:t>
            </m:r>
          </m:e>
          <m:sub>
            <m:r>
              <m:t>1</m:t>
            </m:r>
          </m:sub>
        </m:sSub>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6</m:t>
                </m:r>
              </m:e>
            </m:rad>
          </m:den>
        </m:f>
        <m:r>
          <m:rPr>
            <m:sty m:val="p"/>
          </m:rPr>
          <m:t>(</m:t>
        </m:r>
        <m:sSub>
          <m:e>
            <m:r>
              <m:t>ϕ</m:t>
            </m:r>
          </m:e>
          <m:sub>
            <m:r>
              <m:t>1</m:t>
            </m:r>
          </m:sub>
        </m:sSub>
        <m:r>
          <m:rPr>
            <m:sty m:val="p"/>
          </m:rPr>
          <m:t>−</m:t>
        </m:r>
        <m:r>
          <m:t>2</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α</m:t>
        </m:r>
        <m:r>
          <m:rPr>
            <m:sty m:val="p"/>
          </m:rPr>
          <m:t>−</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
          <m:t>β</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934339"/>
            <wp:effectExtent b="0" l="0" r="0" t="0"/>
            <wp:docPr descr="" title="" id="938" name="Picture"/>
            <a:graphic>
              <a:graphicData uri="http://schemas.openxmlformats.org/drawingml/2006/picture">
                <pic:pic>
                  <pic:nvPicPr>
                    <pic:cNvPr descr="e8120a776c6cba1ec54baf0c1428727991637c4f512ead834fc480cafdca50b7.jpg" id="939" name="Picture"/>
                    <pic:cNvPicPr>
                      <a:picLocks noChangeArrowheads="1" noChangeAspect="1"/>
                    </pic:cNvPicPr>
                  </pic:nvPicPr>
                  <pic:blipFill>
                    <a:blip r:embed="rId937"/>
                    <a:stretch>
                      <a:fillRect/>
                    </a:stretch>
                  </pic:blipFill>
                  <pic:spPr bwMode="auto">
                    <a:xfrm>
                      <a:off x="0" y="0"/>
                      <a:ext cx="3240000" cy="29343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40718"/>
            <wp:effectExtent b="0" l="0" r="0" t="0"/>
            <wp:docPr descr="" title="" id="941" name="Picture"/>
            <a:graphic>
              <a:graphicData uri="http://schemas.openxmlformats.org/drawingml/2006/picture">
                <pic:pic>
                  <pic:nvPicPr>
                    <pic:cNvPr descr="4b30f013f4c452f3df282fc579f60daecfb9708e694e4092adb6852b0eb95fb8.jpg" id="942" name="Picture"/>
                    <pic:cNvPicPr>
                      <a:picLocks noChangeArrowheads="1" noChangeAspect="1"/>
                    </pic:cNvPicPr>
                  </pic:nvPicPr>
                  <pic:blipFill>
                    <a:blip r:embed="rId940"/>
                    <a:stretch>
                      <a:fillRect/>
                    </a:stretch>
                  </pic:blipFill>
                  <pic:spPr bwMode="auto">
                    <a:xfrm>
                      <a:off x="0" y="0"/>
                      <a:ext cx="3600000" cy="1740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349500"/>
            <wp:effectExtent b="0" l="0" r="0" t="0"/>
            <wp:docPr descr="" title="" id="944" name="Picture"/>
            <a:graphic>
              <a:graphicData uri="http://schemas.openxmlformats.org/drawingml/2006/picture">
                <pic:pic>
                  <pic:nvPicPr>
                    <pic:cNvPr descr="0b783616bebef555dbc0a9bc7d5ef790ac5b5930b7284867d55c31075cc6af2e.jpg" id="945" name="Picture"/>
                    <pic:cNvPicPr>
                      <a:picLocks noChangeArrowheads="1" noChangeAspect="1"/>
                    </pic:cNvPicPr>
                  </pic:nvPicPr>
                  <pic:blipFill>
                    <a:blip r:embed="rId943"/>
                    <a:stretch>
                      <a:fillRect/>
                    </a:stretch>
                  </pic:blipFill>
                  <pic:spPr bwMode="auto">
                    <a:xfrm>
                      <a:off x="0" y="0"/>
                      <a:ext cx="31496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89300" cy="2476500"/>
            <wp:effectExtent b="0" l="0" r="0" t="0"/>
            <wp:docPr descr="" title="" id="947" name="Picture"/>
            <a:graphic>
              <a:graphicData uri="http://schemas.openxmlformats.org/drawingml/2006/picture">
                <pic:pic>
                  <pic:nvPicPr>
                    <pic:cNvPr descr="8964362f34cf4cd271ec7c29e178c7b2c0bae386749d691879a6d40a5b9404de.jpg" id="948" name="Picture"/>
                    <pic:cNvPicPr>
                      <a:picLocks noChangeArrowheads="1" noChangeAspect="1"/>
                    </pic:cNvPicPr>
                  </pic:nvPicPr>
                  <pic:blipFill>
                    <a:blip r:embed="rId946"/>
                    <a:stretch>
                      <a:fillRect/>
                    </a:stretch>
                  </pic:blipFill>
                  <pic:spPr bwMode="auto">
                    <a:xfrm>
                      <a:off x="0" y="0"/>
                      <a:ext cx="3289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981200"/>
            <wp:effectExtent b="0" l="0" r="0" t="0"/>
            <wp:docPr descr="" title="" id="950" name="Picture"/>
            <a:graphic>
              <a:graphicData uri="http://schemas.openxmlformats.org/drawingml/2006/picture">
                <pic:pic>
                  <pic:nvPicPr>
                    <pic:cNvPr descr="87da722e57b0329984bb6ee48c64707872f6fd2b19fa70e6d02d1ec7487afebe.jpg" id="951" name="Picture"/>
                    <pic:cNvPicPr>
                      <a:picLocks noChangeArrowheads="1" noChangeAspect="1"/>
                    </pic:cNvPicPr>
                  </pic:nvPicPr>
                  <pic:blipFill>
                    <a:blip r:embed="rId949"/>
                    <a:stretch>
                      <a:fillRect/>
                    </a:stretch>
                  </pic:blipFill>
                  <pic:spPr bwMode="auto">
                    <a:xfrm>
                      <a:off x="0" y="0"/>
                      <a:ext cx="3213100" cy="1981200"/>
                    </a:xfrm>
                    <a:prstGeom prst="rect">
                      <a:avLst/>
                    </a:prstGeom>
                    <a:noFill/>
                    <a:ln w="9525">
                      <a:noFill/>
                      <a:headEnd/>
                      <a:tailEnd/>
                    </a:ln>
                  </pic:spPr>
                </pic:pic>
              </a:graphicData>
            </a:graphic>
          </wp:inline>
        </w:drawing>
      </w:r>
    </w:p>
    <w:p>
      <w:pPr>
        <w:numPr>
          <w:ilvl w:val="0"/>
          <w:numId w:val="1162"/>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w:t>
      </w:r>
      <w:r>
        <w:rPr>
          <w:rFonts w:ascii="Times New Roman" w:hAnsi="Times New Roman" w:eastAsia="Times New Roman" w:cs="Times New Roman"/>
        </w:rPr>
        <w:t xml:space="preserve"> </w:t>
      </w:r>
      <m:oMath>
        <m:oMathPr>
          <m:ctrlPr>
            <w:rPr>
              <w:sz w:val="28"/>
              <w:szCs w:val="28"/>
            </w:rPr>
          </m:ctrlPr>
        </m:oMathPr>
        <m:sSub>
          <m:e>
            <m:r>
              <m:t>P</m:t>
            </m:r>
          </m:e>
          <m:sub>
            <m:r>
              <m:t>12</m:t>
            </m:r>
          </m:sub>
        </m:sSub>
        <m:r>
          <m:rPr>
            <m:sty m:val="p"/>
          </m:rPr>
          <m:t>=</m:t>
        </m:r>
        <m:sSub>
          <m:e>
            <m:r>
              <m:t>P</m:t>
            </m:r>
          </m:e>
          <m:sub>
            <m:r>
              <m:t>23</m:t>
            </m:r>
          </m:sub>
        </m:sSub>
        <m:r>
          <m:rPr>
            <m:sty m:val="p"/>
          </m:rPr>
          <m:t>=</m:t>
        </m:r>
        <m:sSub>
          <m:e>
            <m:r>
              <m:t>P</m:t>
            </m:r>
          </m:e>
          <m:sub>
            <m:r>
              <m:t>31</m:t>
            </m:r>
          </m:sub>
        </m:sSub>
        <m:r>
          <m:rPr>
            <m:sty m:val="p"/>
          </m:rPr>
          <m:t>=</m:t>
        </m:r>
        <m:r>
          <m:t>2</m:t>
        </m:r>
        <m:r>
          <m:rPr>
            <m:sty m:val="p"/>
          </m:rPr>
          <m:t>/</m:t>
        </m:r>
        <m:r>
          <m:t>3</m:t>
        </m:r>
      </m:oMath>
      <w:r>
        <w:rPr>
          <w:rFonts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 xml:space="preserve">自由价</w:t>
      </w:r>
      <w:r>
        <w:rPr>
          <w:rFonts w:ascii="Times New Roman" w:hAnsi="Times New Roman" w:eastAsia="Times New Roman" w:cs="Times New Roman"/>
        </w:rPr>
        <w:t xml:space="preserve"> </w:t>
      </w:r>
      <m:oMath>
        <m:oMathPr>
          <m:ctrlPr>
            <w:rPr>
              <w:sz w:val="28"/>
              <w:szCs w:val="28"/>
            </w:rPr>
          </m:ctrlPr>
        </m:oMathPr>
        <m:sSub>
          <m:e>
            <m:r>
              <m:t>F</m:t>
            </m:r>
          </m:e>
          <m:sub>
            <m:r>
              <m:t>1</m:t>
            </m:r>
          </m:sub>
        </m:sSub>
        <m:r>
          <m:rPr>
            <m:sty m:val="p"/>
          </m:rPr>
          <m:t>=</m:t>
        </m:r>
        <m:sSub>
          <m:e>
            <m:r>
              <m:t>F</m:t>
            </m:r>
          </m:e>
          <m:sub>
            <m:r>
              <m:t>2</m:t>
            </m:r>
          </m:sub>
        </m:sSub>
        <m:r>
          <m:rPr>
            <m:sty m:val="p"/>
          </m:rPr>
          <m:t>=</m:t>
        </m:r>
        <m:sSub>
          <m:e>
            <m:r>
              <m:t>F</m:t>
            </m:r>
          </m:e>
          <m:sub>
            <m:r>
              <m:t>3</m:t>
            </m:r>
          </m:sub>
        </m:sSub>
        <m:r>
          <m:rPr>
            <m:sty m:val="p"/>
          </m:rPr>
          <m:t>=</m:t>
        </m:r>
        <m:r>
          <m:t>4.732</m:t>
        </m:r>
        <m:r>
          <m:rPr>
            <m:sty m:val="p"/>
          </m:rPr>
          <m:t>−</m:t>
        </m:r>
        <m:r>
          <m:t>3</m:t>
        </m:r>
        <m:r>
          <m:rPr>
            <m:sty m:val="p"/>
          </m:rPr>
          <m:t>−</m:t>
        </m:r>
        <m:r>
          <m:t>2</m:t>
        </m:r>
        <m:r>
          <m:rPr>
            <m:sty m:val="p"/>
          </m:rPr>
          <m:t>×</m:t>
        </m:r>
        <m:r>
          <m:rPr>
            <m:sty m:val="p"/>
          </m:rPr>
          <m:t>(</m:t>
        </m:r>
        <m:r>
          <m:t>2</m:t>
        </m:r>
        <m:r>
          <m:rPr>
            <m:sty m:val="p"/>
          </m:rPr>
          <m:t>/</m:t>
        </m:r>
        <m:r>
          <m:t>3</m:t>
        </m:r>
        <m:r>
          <m:rPr>
            <m:sty m:val="p"/>
          </m:rPr>
          <m:t>)</m:t>
        </m:r>
        <m:r>
          <m:rPr>
            <m:sty m:val="p"/>
          </m:rPr>
          <m:t>=</m:t>
        </m:r>
        <m:r>
          <m:t>0.40</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276200"/>
            <wp:effectExtent b="0" l="0" r="0" t="0"/>
            <wp:docPr descr="" title="" id="953" name="Picture"/>
            <a:graphic>
              <a:graphicData uri="http://schemas.openxmlformats.org/drawingml/2006/picture">
                <pic:pic>
                  <pic:nvPicPr>
                    <pic:cNvPr descr="c5e41bbef3ffec166905c4835734f409933f535a24ccde63327b981e18468b78.jpg" id="954" name="Picture"/>
                    <pic:cNvPicPr>
                      <a:picLocks noChangeArrowheads="1" noChangeAspect="1"/>
                    </pic:cNvPicPr>
                  </pic:nvPicPr>
                  <pic:blipFill>
                    <a:blip r:embed="rId952"/>
                    <a:stretch>
                      <a:fillRect/>
                    </a:stretch>
                  </pic:blipFill>
                  <pic:spPr bwMode="auto">
                    <a:xfrm>
                      <a:off x="0" y="0"/>
                      <a:ext cx="3240000" cy="327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5"/>
    <w:bookmarkStart w:id="956" w:name="多原子分子-13"/>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呈直线构型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x</m:t>
            </m:r>
            <m:r>
              <m:t>3</m:t>
            </m:r>
          </m:sub>
          <m:sup>
            <m:r>
              <m:t>4</m:t>
            </m:r>
          </m:sup>
        </m:sSubSup>
      </m:oMath>
      <w:r>
        <w:rPr>
          <w:rFonts w:hint="eastAsia"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对一个</w:t>
      </w:r>
      <w:r>
        <w:rPr>
          <w:rFonts w:ascii="Times New Roman" w:hAnsi="Times New Roman" w:eastAsia="Times New Roman" w:cs="Times New Roman"/>
        </w:rPr>
        <w:t xml:space="preserve"> </w:t>
      </w:r>
      <m:oMath>
        <m:sSubSup>
          <m:e>
            <m:r>
              <m:t>π</m:t>
            </m:r>
          </m:e>
          <m:sub>
            <m:r>
              <m:t>3</m:t>
            </m:r>
          </m:sub>
          <m:sup>
            <m:r>
              <m:t>4</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ad>
          <m:radPr>
            <m:degHide m:val="on"/>
          </m:radPr>
          <m:deg/>
          <m:e>
            <m:r>
              <m:t>2</m:t>
            </m:r>
          </m:e>
        </m:rad>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sSub>
          <m:e>
            <m:r>
              <m:t>E</m:t>
            </m:r>
          </m:e>
          <m:sub>
            <m:r>
              <m:t>2</m:t>
            </m:r>
          </m:sub>
        </m:sSub>
        <m:r>
          <m:rPr>
            <m:sty m:val="p"/>
          </m:rPr>
          <m:t>=</m:t>
        </m:r>
        <m:r>
          <m:t>α</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ad>
          <m:radPr>
            <m:degHide m:val="on"/>
          </m:radPr>
          <m:deg/>
          <m:e>
            <m:r>
              <m:t>2</m:t>
            </m:r>
          </m:e>
        </m:rad>
        <m:r>
          <m:t>β</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离域能为</w:t>
      </w:r>
      <w:r>
        <w:rPr>
          <w:rFonts w:ascii="Times New Roman" w:hAnsi="Times New Roman" w:eastAsia="Times New Roman" w:cs="Times New Roman"/>
        </w:rPr>
        <w:t xml:space="preserve"> </w:t>
      </w:r>
      <m:oMath>
        <m:oMathPr>
          <m:ctrlPr>
            <w:rPr>
              <w:sz w:val="28"/>
              <w:szCs w:val="28"/>
            </w:rPr>
          </m:ctrlPr>
        </m:oMathPr>
        <m:r>
          <m:t>4</m:t>
        </m:r>
        <m:r>
          <m:rPr>
            <m:sty m:val="p"/>
          </m:rPr>
          <m:t>(</m:t>
        </m:r>
        <m:rad>
          <m:radPr>
            <m:degHide m:val="on"/>
          </m:radPr>
          <m:deg/>
          <m:e>
            <m:r>
              <m:t>2</m:t>
            </m:r>
          </m:e>
        </m:rad>
        <m:r>
          <m:rPr>
            <m:sty m:val="p"/>
          </m:rPr>
          <m:t>−</m:t>
        </m:r>
        <m:r>
          <m:t>1</m:t>
        </m:r>
        <m:r>
          <m:rPr>
            <m:sty m:val="p"/>
          </m:rPr>
          <m:t>)</m:t>
        </m:r>
        <m:r>
          <m:t>β</m:t>
        </m:r>
        <m:r>
          <m:rPr>
            <m:sty m:val="p"/>
          </m:rPr>
          <m:t>=</m:t>
        </m:r>
        <m:r>
          <m:t>1.656</m:t>
        </m:r>
        <m:r>
          <m:t>β</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6"/>
    <w:bookmarkStart w:id="963" w:name="多原子分子-14"/>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画出分子骨架并给各</w:t>
      </w:r>
      <w:r>
        <w:rPr>
          <w:rFonts w:ascii="Times New Roman" w:hAnsi="Times New Roman" w:eastAsia="Times New Roman" w:cs="Times New Roman"/>
        </w:rPr>
        <w:t xml:space="preserve"> C </w:t>
      </w:r>
      <w:r>
        <w:rPr>
          <w:rFonts w:hint="eastAsia" w:ascii="Times New Roman" w:hAnsi="Times New Roman" w:eastAsia="FangSong" w:cs="Times New Roman"/>
        </w:rPr>
        <w:t>原子编号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w:t>
      </w:r>
      <m:oMath>
        <m:oMathPr>
          <m:ctrlPr>
            <w:rPr>
              <w:sz w:val="28"/>
              <w:szCs w:val="28"/>
            </w:rPr>
          </m:ctrlPr>
        </m:oMathPr>
        <m:sSub>
          <m:e>
            <m:r>
              <m:t>σ</m:t>
            </m:r>
          </m:e>
          <m:sub>
            <m:r>
              <m:rPr>
                <m:sty m:val="p"/>
              </m:rPr>
              <m:t>I</m:t>
            </m:r>
          </m:sub>
        </m:sSub>
        <m:r>
          <m:rPr>
            <m:sty m:val="p"/>
          </m:rPr>
          <m:t>,</m:t>
        </m:r>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rPr>
                <m:sty m:val="p"/>
              </m:rPr>
              <m:t>I</m:t>
            </m:r>
            <m:r>
              <m:rPr>
                <m:sty m:val="p"/>
              </m:rPr>
              <m:t>I</m:t>
            </m:r>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w:t>
      </w:r>
      <w:r>
        <w:rPr>
          <w:rFonts w:hint="eastAsia" w:ascii="Times New Roman" w:hAnsi="Times New Roman" w:eastAsia="Times New Roman" w:cs="Times New Roman"/>
        </w:rPr>
        <w:t>5.16(a)。</w:t>
      </w:r>
      <w:r>
        <w:rPr>
          <w:rFonts w:hint="eastAsia" w:ascii="Times New Roman" w:hAnsi="Times New Roman" w:eastAsia="FangSong" w:cs="Times New Roman"/>
        </w:rPr>
        <w:t>根据</w:t>
      </w:r>
      <w:r>
        <w:rPr>
          <w:rFonts w:ascii="Times New Roman" w:hAnsi="Times New Roman" w:eastAsia="Times New Roman" w:cs="Times New Roman"/>
        </w:rPr>
        <w:t xml:space="preserve"> Hückel </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写出相应于此骨架的久期方程如下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1</m:t>
                    </m:r>
                  </m:e>
                  <m:e>
                    <m:r>
                      <m:t>1</m:t>
                    </m:r>
                  </m:e>
                </m:mr>
                <m:mr>
                  <m:e>
                    <m:r>
                      <m:t>1</m:t>
                    </m:r>
                  </m:e>
                  <m:e>
                    <m:r>
                      <m:t>x</m:t>
                    </m:r>
                  </m:e>
                  <m:e>
                    <m:r>
                      <m:t>0</m:t>
                    </m:r>
                  </m:e>
                  <m:e>
                    <m:r>
                      <m:t>0</m:t>
                    </m:r>
                  </m:e>
                </m:mr>
                <m:mr>
                  <m:e>
                    <m:r>
                      <m:t>1</m:t>
                    </m:r>
                  </m:e>
                  <m:e>
                    <m:r>
                      <m:t>0</m:t>
                    </m:r>
                  </m:e>
                  <m:e>
                    <m:r>
                      <m:t>x</m:t>
                    </m:r>
                  </m:e>
                  <m:e>
                    <m:r>
                      <m:t>0</m:t>
                    </m:r>
                  </m:e>
                </m:mr>
                <m:mr>
                  <m:e>
                    <m:r>
                      <m:t>1</m:t>
                    </m:r>
                  </m:e>
                  <m:e>
                    <m:r>
                      <m:t>0</m:t>
                    </m:r>
                  </m:e>
                  <m:e>
                    <m:r>
                      <m:t>0</m:t>
                    </m:r>
                  </m:e>
                  <m:e>
                    <m:r>
                      <m:t>x</m:t>
                    </m:r>
                  </m:e>
                </m:mr>
              </m:m>
            </m:e>
          </m:d>
          <m:d>
            <m:dPr>
              <m:begChr m:val="["/>
              <m:sepChr m:val=""/>
              <m:endChr m:val="]"/>
              <m:grow/>
            </m:dPr>
            <m:e>
              <m:m>
                <m:mPr>
                  <m:baseJc m:val="center"/>
                  <m:plcHide m:val="on"/>
                  <m:mcs>
                    <m:mc>
                      <m:mcPr>
                        <m:mcJc m:val="left"/>
                        <m:count m:val="1"/>
                      </m:mcPr>
                    </m:mc>
                  </m:mcs>
                </m:mPr>
                <m:mr>
                  <m:e>
                    <m:sSub>
                      <m:e>
                        <m:r>
                          <m:t>c</m:t>
                        </m:r>
                      </m:e>
                      <m:sub>
                        <m:r>
                          <m:t>1</m:t>
                        </m:r>
                      </m:sub>
                    </m:sSub>
                  </m:e>
                </m:mr>
                <m:mr>
                  <m:e>
                    <m:sSub>
                      <m:e>
                        <m:r>
                          <m:t>c</m:t>
                        </m:r>
                      </m:e>
                      <m:sub>
                        <m:r>
                          <m:t>2</m:t>
                        </m:r>
                      </m:sub>
                    </m:sSub>
                  </m:e>
                </m:mr>
                <m:mr>
                  <m:e>
                    <m:sSub>
                      <m:e>
                        <m:r>
                          <m:t>c</m:t>
                        </m:r>
                      </m:e>
                      <m:sub>
                        <m:r>
                          <m:t>3</m:t>
                        </m:r>
                      </m:sub>
                    </m:sSub>
                  </m:e>
                </m:mr>
                <m:mr>
                  <m:e>
                    <m:sSub>
                      <m:e>
                        <m:r>
                          <m:t>c</m:t>
                        </m:r>
                      </m:e>
                      <m:sub>
                        <m:r>
                          <m:t>4</m:t>
                        </m:r>
                      </m:sub>
                    </m:sSub>
                  </m:e>
                </m:mr>
              </m:m>
            </m:e>
          </m:d>
          <m:r>
            <m:rPr>
              <m:sty m:val="p"/>
            </m:rPr>
            <m:t>=</m:t>
          </m:r>
          <m:r>
            <m:t>0</m:t>
          </m:r>
          <m:r>
            <m:t> </m:t>
          </m:r>
          <m:r>
            <m:t>x</m:t>
          </m:r>
          <m:r>
            <m:rPr>
              <m:sty m:val="p"/>
            </m:rPr>
            <m:t>=</m:t>
          </m:r>
          <m:f>
            <m:fPr>
              <m:type m:val="bar"/>
            </m:fPr>
            <m:num>
              <m:r>
                <m:t>α</m:t>
              </m:r>
              <m:r>
                <m:rPr>
                  <m:sty m:val="p"/>
                </m:rPr>
                <m:t>−</m:t>
              </m:r>
              <m:r>
                <m:t>E</m:t>
              </m:r>
            </m:num>
            <m:den>
              <m:r>
                <m:t>β</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073400" cy="3505200"/>
            <wp:effectExtent b="0" l="0" r="0" t="0"/>
            <wp:docPr descr="" title="" id="958" name="Picture"/>
            <a:graphic>
              <a:graphicData uri="http://schemas.openxmlformats.org/drawingml/2006/picture">
                <pic:pic>
                  <pic:nvPicPr>
                    <pic:cNvPr descr="29cbe6dfdedecb5f03d7cc336c9a07b88f5f86ed154093796801792d85ded2d5.jpg" id="959" name="Picture"/>
                    <pic:cNvPicPr>
                      <a:picLocks noChangeArrowheads="1" noChangeAspect="1"/>
                    </pic:cNvPicPr>
                  </pic:nvPicPr>
                  <pic:blipFill>
                    <a:blip r:embed="rId957"/>
                    <a:stretch>
                      <a:fillRect/>
                    </a:stretch>
                  </pic:blipFill>
                  <pic:spPr bwMode="auto">
                    <a:xfrm>
                      <a:off x="0" y="0"/>
                      <a:ext cx="3073400" cy="3505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5.16(a)</w:t>
      </w:r>
    </w:p>
    <w:p>
      <w:pPr>
        <w:pStyle w:val="BodyText"/>
      </w:pPr>
      <w:r>
        <w:rPr>
          <w:rFonts w:hint="eastAsia" w:ascii="Times New Roman" w:hAnsi="Times New Roman" w:eastAsia="FangSong" w:cs="Times New Roman"/>
        </w:rPr>
        <w:t>利用分子的对称性将久期方程化简</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x, </w:t>
      </w:r>
      <w:r>
        <w:rPr>
          <w:rFonts w:hint="eastAsia" w:ascii="Times New Roman" w:hAnsi="Times New Roman" w:eastAsia="FangSong" w:cs="Times New Roman"/>
        </w:rPr>
        <w:t>代回久期方程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结合归一化条件求出组合系数</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进而写出分子轨道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可求出与分子轨道相应的能级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都对称</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于是久期方程可化简为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sSub>
                      <m:e>
                        <m:r>
                          <m:t>c</m:t>
                        </m:r>
                      </m:e>
                      <m:sub>
                        <m:r>
                          <m:t>1</m:t>
                        </m:r>
                      </m:sub>
                    </m:sSub>
                    <m:r>
                      <m:rPr>
                        <m:sty m:val="p"/>
                      </m:rPr>
                      <m:t>+</m:t>
                    </m:r>
                    <m:r>
                      <m:t>3</m:t>
                    </m:r>
                    <m:sSub>
                      <m:e>
                        <m:r>
                          <m:t>c</m:t>
                        </m:r>
                      </m:e>
                      <m:sub>
                        <m:r>
                          <m:t>2</m:t>
                        </m:r>
                      </m:sub>
                    </m:sSub>
                    <m:r>
                      <m:rPr>
                        <m:sty m:val="p"/>
                      </m:rPr>
                      <m:t>=</m:t>
                    </m:r>
                    <m:r>
                      <m:t>0</m:t>
                    </m:r>
                  </m:e>
                </m:mr>
                <m:mr>
                  <m:e>
                    <m:sSub>
                      <m:e>
                        <m:r>
                          <m:t>c</m:t>
                        </m:r>
                      </m:e>
                      <m:sub>
                        <m:r>
                          <m:t>1</m:t>
                        </m:r>
                      </m:sub>
                    </m:sSub>
                    <m:r>
                      <m:rPr>
                        <m:sty m:val="p"/>
                      </m:rPr>
                      <m:t>+</m:t>
                    </m:r>
                    <m:r>
                      <m:t>x</m:t>
                    </m:r>
                    <m:sSub>
                      <m:e>
                        <m:r>
                          <m:t>c</m:t>
                        </m:r>
                      </m:e>
                      <m:sub>
                        <m:r>
                          <m:t>2</m:t>
                        </m:r>
                      </m:sub>
                    </m:sSub>
                    <m:r>
                      <m:rPr>
                        <m:sty m:val="p"/>
                      </m:rPr>
                      <m:t>=</m:t>
                    </m:r>
                    <m:r>
                      <m:t>0</m:t>
                    </m:r>
                  </m:e>
                </m:mr>
              </m:m>
            </m:e>
          </m:d>
        </m:oMath>
      </m:oMathPara>
    </w:p>
    <w:p>
      <w:pPr>
        <w:pStyle w:val="FirstParagraph"/>
      </w:pPr>
      <w:r>
        <w:rPr>
          <w:rFonts w:hint="eastAsia" w:ascii="Times New Roman" w:hAnsi="Times New Roman" w:eastAsia="FangSong" w:cs="Times New Roman"/>
        </w:rPr>
        <w:t xml:space="preserve">令其系数行列式为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x</m:t>
                    </m:r>
                  </m:e>
                  <m:e>
                    <m:r>
                      <m:t>3</m:t>
                    </m:r>
                  </m:e>
                </m:mr>
                <m:mr>
                  <m:e>
                    <m:r>
                      <m:t>1</m:t>
                    </m:r>
                  </m:e>
                  <m:e>
                    <m:r>
                      <m:t>x</m:t>
                    </m:r>
                  </m:e>
                </m:mr>
              </m:m>
            </m:e>
          </m:d>
          <m:r>
            <m:rPr>
              <m:sty m:val="p"/>
            </m:rPr>
            <m:t>=</m:t>
          </m:r>
          <m:r>
            <m:t>0</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由此可得分子轨道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1</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x</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4</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代入久期方程后可推得</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E</m:t>
            </m:r>
          </m:e>
          <m:sub>
            <m:r>
              <m:t>2</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r>
          <m:rPr>
            <m:sty m:val="p"/>
          </m:rPr>
          <m:t>=</m:t>
        </m:r>
        <m:f>
          <m:fPr>
            <m:type m:val="bar"/>
          </m:fPr>
          <m:num>
            <m:r>
              <m:t>1</m:t>
            </m:r>
          </m:num>
          <m:den>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分子轨道为</w:t>
      </w:r>
    </w:p>
    <w:p>
      <w:pPr>
        <w:pStyle w:val="BodyText"/>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是对称的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代入久期方程后得</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r>
          <m:rPr>
            <m:sty m:val="p"/>
          </m:rPr>
          <m:t>−</m:t>
        </m:r>
        <m:f>
          <m:fPr>
            <m:type m:val="bar"/>
          </m:fPr>
          <m:num>
            <m:r>
              <m:t>1</m:t>
            </m:r>
          </m:num>
          <m:den>
            <m:r>
              <m:t>2</m:t>
            </m:r>
          </m:den>
        </m:f>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f>
          <m:fPr>
            <m:type m:val="bar"/>
          </m:fPr>
          <m:num>
            <m:r>
              <m:t>1</m:t>
            </m:r>
          </m:num>
          <m:den>
            <m:rad>
              <m:radPr>
                <m:degHide m:val="on"/>
              </m:radPr>
              <m:deg/>
              <m:e>
                <m:r>
                  <m:t>6</m:t>
                </m:r>
              </m:e>
            </m:rad>
          </m:den>
        </m:f>
        <m:r>
          <m:rPr>
            <m:sty m:val="p"/>
          </m:rPr>
          <m:t>,</m:t>
        </m:r>
        <m:sSub>
          <m:e>
            <m:r>
              <m:t>c</m:t>
            </m:r>
          </m:e>
          <m:sub>
            <m:r>
              <m:t>4</m:t>
            </m:r>
          </m:sub>
        </m:sSub>
        <m:r>
          <m:rPr>
            <m:sty m:val="p"/>
          </m:rPr>
          <m:t>=</m:t>
        </m:r>
        <m:r>
          <m:rPr>
            <m:sty m:val="p"/>
          </m:rPr>
          <m:t>−</m:t>
        </m:r>
        <m:f>
          <m:fPr>
            <m:type m:val="bar"/>
          </m:fPr>
          <m:num>
            <m:r>
              <m:t>2</m:t>
            </m:r>
          </m:num>
          <m:den>
            <m:rad>
              <m:radPr>
                <m:degHide m:val="on"/>
              </m:radPr>
              <m:deg/>
              <m:e>
                <m:r>
                  <m:t>6</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3</m:t>
              </m:r>
            </m:sub>
          </m:sSub>
          <m:r>
            <m:rPr>
              <m:sty m:val="p"/>
            </m:rPr>
            <m:t>=</m:t>
          </m:r>
          <m:r>
            <m:t>α</m:t>
          </m:r>
          <m:r>
            <m:rPr>
              <m:sty m:val="p"/>
            </m:rPr>
            <m:t>−</m:t>
          </m:r>
          <m:r>
            <m:t>x</m:t>
          </m:r>
          <m:r>
            <m:t>β</m:t>
          </m:r>
          <m:r>
            <m:rPr>
              <m:sty m:val="p"/>
            </m:rPr>
            <m:t>=</m:t>
          </m:r>
          <m:r>
            <m:t>α</m:t>
          </m:r>
        </m:oMath>
      </m:oMathPara>
    </w:p>
    <w:p>
      <w:pPr>
        <w:pStyle w:val="FirstParagraph"/>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按能级从低到高的顺序排列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个分子轨道及其相应的能级为</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1</m:t>
              </m:r>
            </m:sub>
          </m:sSub>
          <m:r>
            <m:rPr>
              <m:sty m:val="p"/>
            </m:rPr>
            <m:t>=</m:t>
          </m:r>
          <m:r>
            <m:t>α</m:t>
          </m:r>
          <m:r>
            <m:rPr>
              <m:sty m:val="p"/>
            </m:rPr>
            <m:t>+</m:t>
          </m:r>
          <m:rad>
            <m:radPr>
              <m:degHide m:val="on"/>
            </m:radPr>
            <m:deg/>
            <m:e>
              <m:r>
                <m:t>3</m:t>
              </m:r>
            </m:e>
          </m:rad>
          <m:r>
            <m:t>β</m:t>
          </m:r>
        </m:oMath>
      </m:oMathPara>
    </w:p>
    <w:p>
      <w:pPr>
        <w:pStyle w:val="FirstParagraph"/>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r>
            <m:rPr>
              <m:sty m:val="p"/>
            </m:rPr>
            <m:t>,</m:t>
          </m:r>
          <m:r>
            <m:t>  </m:t>
          </m:r>
          <m:sSub>
            <m:e>
              <m:r>
                <m:t>E</m:t>
              </m:r>
            </m:e>
            <m:sub>
              <m:r>
                <m:t>2</m:t>
              </m:r>
            </m:sub>
          </m:sSub>
          <m:r>
            <m:rPr>
              <m:sty m:val="p"/>
            </m:rPr>
            <m:t>=</m:t>
          </m:r>
          <m:r>
            <m:t>α</m:t>
          </m:r>
        </m:oMath>
      </m:oMathPara>
    </w:p>
    <w:p>
      <w:pPr>
        <w:pStyle w:val="FirstParagraph"/>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r>
            <m:rPr>
              <m:sty m:val="p"/>
            </m:rPr>
            <m:t>,</m:t>
          </m:r>
          <m:r>
            <m:t>  </m:t>
          </m:r>
          <m:sSub>
            <m:e>
              <m:r>
                <m:t>E</m:t>
              </m:r>
            </m:e>
            <m:sub>
              <m:r>
                <m:t>3</m:t>
              </m:r>
            </m:sub>
          </m:sSub>
          <m:r>
            <m:rPr>
              <m:sty m:val="p"/>
            </m:rPr>
            <m:t>=</m:t>
          </m:r>
          <m:r>
            <m:t>α</m:t>
          </m:r>
        </m:oMath>
      </m:oMathPara>
    </w:p>
    <w:p>
      <w:pPr>
        <w:pStyle w:val="FirstParagraph"/>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4</m:t>
              </m:r>
            </m:sub>
          </m:sSub>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能级及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电子的分布如图</w:t>
      </w:r>
      <w:r>
        <w:rPr>
          <w:rFonts w:ascii="Times New Roman" w:hAnsi="Times New Roman" w:eastAsia="Times New Roman" w:cs="Times New Roman"/>
        </w:rPr>
        <w:t xml:space="preserve"> 5.16(b)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022485"/>
            <wp:effectExtent b="0" l="0" r="0" t="0"/>
            <wp:docPr descr="" title="" id="961" name="Picture"/>
            <a:graphic>
              <a:graphicData uri="http://schemas.openxmlformats.org/drawingml/2006/picture">
                <pic:pic>
                  <pic:nvPicPr>
                    <pic:cNvPr descr="936798d22e5cd43da3fd8388256001c8b0aca1e5f9a4f680b8b0c2113547e2c5.jpg" id="962" name="Picture"/>
                    <pic:cNvPicPr>
                      <a:picLocks noChangeArrowheads="1" noChangeAspect="1"/>
                    </pic:cNvPicPr>
                  </pic:nvPicPr>
                  <pic:blipFill>
                    <a:blip r:embed="rId960"/>
                    <a:stretch>
                      <a:fillRect/>
                    </a:stretch>
                  </pic:blipFill>
                  <pic:spPr bwMode="auto">
                    <a:xfrm>
                      <a:off x="0" y="0"/>
                      <a:ext cx="3600000" cy="102248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5.16(b)</w:t>
      </w:r>
    </w:p>
    <w:p>
      <w:pPr>
        <w:pStyle w:val="BodyText"/>
      </w:pPr>
      <w:r>
        <w:rPr>
          <w:rFonts w:hint="eastAsia" w:ascii="Times New Roman" w:hAnsi="Times New Roman" w:eastAsia="FangSong" w:cs="Times New Roman"/>
        </w:rPr>
        <w:t xml:space="preserve">由分子轨道和电子排布情况可计算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12</m:t>
              </m:r>
            </m:sub>
          </m:sSub>
          <m:r>
            <m:rPr>
              <m:sty m:val="p"/>
            </m:rPr>
            <m:t>=</m:t>
          </m:r>
          <m:sSub>
            <m:e>
              <m:r>
                <m:t>P</m:t>
              </m:r>
            </m:e>
            <m:sub>
              <m:r>
                <m:t>13</m:t>
              </m:r>
            </m:sub>
          </m:sSub>
          <m:r>
            <m:rPr>
              <m:sty m:val="p"/>
            </m:rPr>
            <m:t>=</m:t>
          </m:r>
          <m:sSub>
            <m:e>
              <m:r>
                <m:t>P</m:t>
              </m:r>
            </m:e>
            <m:sub>
              <m:r>
                <m:t>14</m:t>
              </m:r>
            </m:sub>
          </m:sSub>
          <m:r>
            <m:rPr>
              <m:sty m:val="p"/>
            </m:rPr>
            <m:t>=</m:t>
          </m:r>
          <m:r>
            <m:t>2</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6</m:t>
                  </m:r>
                </m:e>
              </m:rad>
            </m:den>
          </m:f>
          <m:r>
            <m:rPr>
              <m:sty m:val="p"/>
            </m:rPr>
            <m:t>=</m:t>
          </m:r>
          <m:f>
            <m:fPr>
              <m:type m:val="bar"/>
            </m:fPr>
            <m:num>
              <m:r>
                <m:t>1</m:t>
              </m:r>
            </m:num>
            <m:den>
              <m:rad>
                <m:radPr>
                  <m:degHide m:val="on"/>
                </m:radPr>
                <m:deg/>
                <m:e>
                  <m:r>
                    <m:t>3</m:t>
                  </m:r>
                </m:e>
              </m:rad>
            </m:den>
          </m:f>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原子和周围</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p>
    <w:p>
      <w:pPr>
        <w:pStyle w:val="BodyText"/>
      </w:pPr>
      <m:oMathPara>
        <m:oMathParaPr>
          <m:jc m:val="center"/>
          <m:ctrlPr>
            <w:rPr>
              <w:sz w:val="28"/>
              <w:szCs w:val="28"/>
            </w:rPr>
          </m:ctrlPr>
        </m:oMathParaPr>
        <m:oMath>
          <m:r>
            <m:t>3</m:t>
          </m:r>
          <m:r>
            <m:rPr>
              <m:sty m:val="p"/>
            </m:rPr>
            <m:t>×</m:t>
          </m:r>
          <m:sSub>
            <m:e>
              <m:r>
                <m:t>P</m:t>
              </m:r>
            </m:e>
            <m:sub>
              <m:r>
                <m:t>12</m:t>
              </m:r>
            </m:sub>
          </m:sSub>
          <m:r>
            <m:rPr>
              <m:sty m:val="p"/>
            </m:rPr>
            <m:t>=</m:t>
          </m:r>
          <m:f>
            <m:fPr>
              <m:type m:val="bar"/>
            </m:fPr>
            <m:num>
              <m:r>
                <m:t>3</m:t>
              </m:r>
            </m:num>
            <m:den>
              <m:rad>
                <m:radPr>
                  <m:degHide m:val="on"/>
                </m:radPr>
                <m:deg/>
                <m:e>
                  <m:r>
                    <m:t>3</m:t>
                  </m:r>
                </m:e>
              </m:rad>
            </m:den>
          </m:f>
          <m:r>
            <m:rPr>
              <m:sty m:val="p"/>
            </m:rPr>
            <m:t>=</m:t>
          </m:r>
          <m:rad>
            <m:radPr>
              <m:degHide m:val="on"/>
            </m:radPr>
            <m:deg/>
            <m:e>
              <m:r>
                <m:t>3</m:t>
              </m:r>
            </m:e>
          </m:rad>
        </m:oMath>
      </m:oMathPara>
    </w:p>
    <w:p>
      <w:pPr>
        <w:pStyle w:val="FirstParagraph"/>
      </w:pPr>
      <w:r>
        <w:rPr>
          <w:rFonts w:hint="eastAsia" w:ascii="Times New Roman" w:hAnsi="Times New Roman" w:eastAsia="FangSong" w:cs="Times New Roman"/>
        </w:rPr>
        <w:t xml:space="preserve">加上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原子的总成键度为</w:t>
      </w:r>
    </w:p>
    <w:p>
      <w:pPr>
        <w:pStyle w:val="BodyText"/>
      </w:pPr>
      <m:oMathPara>
        <m:oMathParaPr>
          <m:jc m:val="center"/>
          <m:ctrlPr>
            <w:rPr>
              <w:sz w:val="28"/>
              <w:szCs w:val="28"/>
            </w:rPr>
          </m:ctrlPr>
        </m:oMathParaPr>
        <m:oMath>
          <m:r>
            <m:t>N</m:t>
          </m:r>
          <m:r>
            <m:rPr>
              <m:sty m:val="p"/>
            </m:rPr>
            <m:t>=</m:t>
          </m:r>
          <m:r>
            <m:t>3</m:t>
          </m:r>
          <m:r>
            <m:rPr>
              <m:sty m:val="p"/>
            </m:rPr>
            <m:t>+</m:t>
          </m:r>
          <m:rad>
            <m:radPr>
              <m:degHide m:val="on"/>
            </m:radPr>
            <m:deg/>
            <m:e>
              <m:r>
                <m:t>3</m:t>
              </m:r>
            </m:e>
          </m:rad>
          <m:r>
            <m:rPr>
              <m:sty m:val="p"/>
            </m:rPr>
            <m:t>=</m:t>
          </m:r>
          <m:r>
            <m:t>4.732</m:t>
          </m:r>
        </m:oMath>
      </m:oMathPara>
    </w:p>
    <w:p>
      <w:pPr>
        <w:pStyle w:val="FirstParagraph"/>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C </w:t>
      </w:r>
      <w:r>
        <w:rPr>
          <w:rFonts w:hint="eastAsia" w:ascii="Times New Roman" w:hAnsi="Times New Roman" w:eastAsia="FangSong" w:cs="Times New Roman"/>
        </w:rPr>
        <w:t>原子理论上的最高成键度</w:t>
      </w:r>
      <w:r>
        <w:rPr>
          <w:rFonts w:hint="eastAsia" w:ascii="Times New Roman" w:hAnsi="Times New Roman" w:eastAsia="Times New Roman" w:cs="Times New Roman"/>
        </w:rPr>
        <w:t>(</w:t>
      </w:r>
      <w:r>
        <w:rPr>
          <w:rFonts w:hint="eastAsia" w:ascii="Times New Roman" w:hAnsi="Times New Roman" w:eastAsia="FangSong" w:cs="Times New Roman"/>
        </w:rPr>
        <w:t>虽然有人主张用根据丙二烯双自由基计算得到的</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——4.828</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w:t>
      </w:r>
      <w:r>
        <w:rPr>
          <w:rFonts w:hint="eastAsia" w:ascii="Times New Roman" w:hAnsi="Times New Roman" w:eastAsia="FangSong" w:cs="Times New Roman"/>
        </w:rPr>
        <w:t>但由于该分子比不上三次甲基甲烷更具代表性</w:t>
      </w:r>
      <w:r>
        <w:rPr>
          <w:rFonts w:hint="eastAsia" w:ascii="Times New Roman" w:hAnsi="Times New Roman" w:eastAsia="Times New Roman" w:cs="Times New Roman"/>
        </w:rPr>
        <w:t>，</w:t>
      </w:r>
      <w:r>
        <w:rPr>
          <w:rFonts w:hint="eastAsia" w:ascii="Times New Roman" w:hAnsi="Times New Roman" w:eastAsia="FangSong" w:cs="Times New Roman"/>
        </w:rPr>
        <w:t>因而仍未被多数人采纳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本题若用通常的解法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代入久期方程组后得</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即使加上归一化条件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仍缺一个条件而无法得到组合系数</w:t>
      </w:r>
      <w:r>
        <w:rPr>
          <w:rFonts w:hint="eastAsia" w:ascii="Times New Roman" w:hAnsi="Times New Roman" w:eastAsia="Times New Roman" w:cs="Times New Roman"/>
        </w:rPr>
        <w:t>。</w:t>
      </w:r>
      <w:r>
        <w:rPr>
          <w:rFonts w:hint="eastAsia" w:ascii="Times New Roman" w:hAnsi="Times New Roman" w:eastAsia="FangSong" w:cs="Times New Roman"/>
        </w:rPr>
        <w:t>此时应理解为有无穷多组解</w:t>
      </w:r>
      <w:r>
        <w:rPr>
          <w:rFonts w:hint="eastAsia" w:ascii="Times New Roman" w:hAnsi="Times New Roman" w:eastAsia="Times New Roman" w:cs="Times New Roman"/>
        </w:rPr>
        <w:t>。</w:t>
      </w:r>
      <w:r>
        <w:rPr>
          <w:rFonts w:hint="eastAsia" w:ascii="Times New Roman" w:hAnsi="Times New Roman" w:eastAsia="FangSong" w:cs="Times New Roman"/>
        </w:rPr>
        <w:t>可选取线性无关的两组解</w:t>
      </w:r>
      <w:r>
        <w:rPr>
          <w:rFonts w:hint="eastAsia" w:ascii="Times New Roman" w:hAnsi="Times New Roman" w:eastAsia="Times New Roman" w:cs="Times New Roman"/>
        </w:rPr>
        <w:t>。</w:t>
      </w:r>
    </w:p>
    <w:p>
      <w:pPr>
        <w:spacing w:before="160" w:after="80"/>
      </w:pPr>
      <w:r>
        <w:pict>
          <v:rect style="width:0;height:1.5pt" o:hralign="center" o:hrstd="t" o:hr="t"/>
        </w:pict>
      </w:r>
    </w:p>
    <w:bookmarkEnd w:id="963"/>
    <w:bookmarkStart w:id="967" w:name="多原子分子-15"/>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298918"/>
            <wp:effectExtent b="0" l="0" r="0" t="0"/>
            <wp:docPr descr="" title="" id="965" name="Picture"/>
            <a:graphic>
              <a:graphicData uri="http://schemas.openxmlformats.org/drawingml/2006/picture">
                <pic:pic>
                  <pic:nvPicPr>
                    <pic:cNvPr descr="d2aa2628df705b47097be51081210cd6a1b3bcd28b8827cdc56a16f4d3532b63.jpg" id="966" name="Picture"/>
                    <pic:cNvPicPr>
                      <a:picLocks noChangeArrowheads="1" noChangeAspect="1"/>
                    </pic:cNvPicPr>
                  </pic:nvPicPr>
                  <pic:blipFill>
                    <a:blip r:embed="rId964"/>
                    <a:stretch>
                      <a:fillRect/>
                    </a:stretch>
                  </pic:blipFill>
                  <pic:spPr bwMode="auto">
                    <a:xfrm>
                      <a:off x="0" y="0"/>
                      <a:ext cx="3600000" cy="129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这两个自由基均为弯曲形</w:t>
      </w:r>
      <w:r>
        <w:rPr>
          <w:rFonts w:hint="eastAsia" w:ascii="Times New Roman" w:hAnsi="Times New Roman" w:eastAsia="Times New Roman" w:cs="Times New Roman"/>
        </w:rPr>
        <w:t>。</w:t>
      </w:r>
      <w:r>
        <w:rPr>
          <w:rFonts w:hint="eastAsia" w:ascii="Times New Roman" w:hAnsi="Times New Roman" w:eastAsia="FangSong" w:cs="Times New Roman"/>
        </w:rPr>
        <w:t>烯丙基较稳定</w:t>
      </w:r>
      <w:r>
        <w:rPr>
          <w:rFonts w:hint="eastAsia" w:ascii="Times New Roman" w:hAnsi="Times New Roman" w:eastAsia="Times New Roman" w:cs="Times New Roman"/>
        </w:rPr>
        <w:t>，</w:t>
      </w:r>
      <w:r>
        <w:rPr>
          <w:rFonts w:hint="eastAsia" w:ascii="Times New Roman" w:hAnsi="Times New Roman" w:eastAsia="FangSong" w:cs="Times New Roman"/>
        </w:rPr>
        <w:t>因为它的自由基中标明的</w:t>
      </w:r>
      <w:r>
        <w:rPr>
          <w:rFonts w:hint="eastAsia" w:ascii="Times New Roman" w:hAnsi="Times New Roman" w:eastAsia="Times New Roman" w:cs="Times New Roman"/>
        </w:rPr>
        <w:t>3</w:t>
      </w:r>
      <w:r>
        <w:rPr>
          <w:rFonts w:hint="eastAsia" w:ascii="Times New Roman" w:hAnsi="Times New Roman" w:eastAsia="FangSong" w:cs="Times New Roman"/>
        </w:rPr>
        <w:t>个电子组成了</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丙烯基右端</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这种结构能量较低</w:t>
      </w:r>
      <w:r>
        <w:rPr>
          <w:rFonts w:hint="eastAsia" w:ascii="Times New Roman" w:hAnsi="Times New Roman" w:eastAsia="Times New Roman" w:cs="Times New Roman"/>
        </w:rPr>
        <w:t>，</w:t>
      </w:r>
      <w:r>
        <w:rPr>
          <w:rFonts w:hint="eastAsia" w:ascii="Times New Roman" w:hAnsi="Times New Roman" w:eastAsia="FangSong" w:cs="Times New Roman"/>
        </w:rPr>
        <w:t>它分别构成</w:t>
      </w:r>
      <w:r>
        <w:rPr>
          <w:rFonts w:hint="eastAsia" w:ascii="Times New Roman" w:hAnsi="Times New Roman" w:eastAsia="Times New Roman" w:cs="Times New Roman"/>
        </w:rPr>
        <w:t>C—C，C—H</w:t>
      </w:r>
      <w:r>
        <w:rPr>
          <w:rFonts w:hint="eastAsia" w:ascii="Times New Roman" w:hAnsi="Times New Roman" w:eastAsia="FangSong" w:cs="Times New Roman"/>
        </w:rPr>
        <w:t>键和放未成键的单电子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空轨道和</w:t>
      </w:r>
      <w:r>
        <w:rPr>
          <w:rFonts w:hint="eastAsia" w:ascii="Times New Roman" w:hAnsi="Times New Roman" w:eastAsia="Times New Roman" w:cs="Times New Roman"/>
        </w:rPr>
        <w:t>1</w:t>
      </w:r>
      <w:r>
        <w:rPr>
          <w:rFonts w:hint="eastAsia" w:ascii="Times New Roman" w:hAnsi="Times New Roman" w:eastAsia="FangSong" w:cs="Times New Roman"/>
        </w:rPr>
        <w:t>个电子与中心</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r>
          <m:rPr>
            <m:sty m:val="p"/>
          </m:rPr>
          <m:t>(</m:t>
        </m:r>
        <m:sSubSup>
          <m:e>
            <m:r>
              <m:t>π</m:t>
            </m:r>
          </m:e>
          <m:sub>
            <m:r>
              <m:t>2</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如上式所示</w:t>
      </w:r>
      <w:r>
        <w:rPr>
          <w:rFonts w:hint="eastAsia" w:ascii="Times New Roman" w:hAnsi="Times New Roman" w:eastAsia="Times New Roman" w:cs="Times New Roman"/>
        </w:rPr>
        <w:t>。</w:t>
      </w:r>
      <w:r>
        <w:rPr>
          <w:rFonts w:hint="eastAsia" w:ascii="Times New Roman" w:hAnsi="Times New Roman" w:eastAsia="FangSong" w:cs="Times New Roman"/>
        </w:rPr>
        <w:t>丙烯基因有未成键单电子存在</w:t>
      </w:r>
      <w:r>
        <w:rPr>
          <w:rFonts w:hint="eastAsia" w:ascii="Times New Roman" w:hAnsi="Times New Roman" w:eastAsia="Times New Roman" w:cs="Times New Roman"/>
        </w:rPr>
        <w:t>，</w:t>
      </w:r>
      <w:r>
        <w:rPr>
          <w:rFonts w:hint="eastAsia" w:ascii="Times New Roman" w:hAnsi="Times New Roman" w:eastAsia="FangSong" w:cs="Times New Roman"/>
        </w:rPr>
        <w:t>不如烯丙基稳定</w:t>
      </w:r>
      <w:r>
        <w:rPr>
          <w:rFonts w:hint="eastAsia" w:ascii="Times New Roman" w:hAnsi="Times New Roman" w:eastAsia="Times New Roman" w:cs="Times New Roman"/>
        </w:rPr>
        <w:t>。</w:t>
      </w:r>
      <w:r>
        <w:rPr>
          <w:rFonts w:hint="eastAsia" w:ascii="Times New Roman" w:hAnsi="Times New Roman" w:eastAsia="FangSong" w:cs="Times New Roman"/>
        </w:rPr>
        <w:t>若丙烯基组成</w:t>
      </w:r>
      <w:r>
        <w:rPr>
          <w:rFonts w:ascii="Times New Roman" w:hAnsi="Times New Roman" w:eastAsia="Times New Roman" w:cs="Times New Roman"/>
        </w:rPr>
        <w:t xml:space="preserve"> </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则必有一个电子处在反键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67"/>
    <w:bookmarkStart w:id="974" w:name="多原子分子-16"/>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σ</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σ</m:t>
            </m:r>
          </m:e>
          <m:sub>
            <m:r>
              <m:t>1</m:t>
            </m:r>
            <m:r>
              <m:t>s</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它们的轮廓图示于图</w:t>
      </w:r>
      <w:r>
        <w:rPr>
          <w:rFonts w:ascii="Times New Roman" w:hAnsi="Times New Roman" w:eastAsia="Times New Roman" w:cs="Times New Roman"/>
        </w:rPr>
        <w:t xml:space="preserve"> 5.18(a)。</w:t>
      </w:r>
    </w:p>
    <w:p>
      <w:pPr>
        <w:pStyle w:val="BodyText"/>
        <w:spacing w:before="160" w:after="80"/>
        <w:jc w:val="center"/>
      </w:pPr>
      <w:r>
        <w:rPr>
          <w:rFonts w:ascii="Times New Roman" w:hAnsi="Times New Roman" w:eastAsia="FangSong" w:cs="Times New Roman"/>
          <w:b w:val="0"/>
          <w:i w:val="0"/>
          <w:sz w:val="21"/>
        </w:rPr>
        <w:drawing>
          <wp:inline>
            <wp:extent cx="3600000" cy="1118088"/>
            <wp:effectExtent b="0" l="0" r="0" t="0"/>
            <wp:docPr descr="" title="" id="969" name="Picture"/>
            <a:graphic>
              <a:graphicData uri="http://schemas.openxmlformats.org/drawingml/2006/picture">
                <pic:pic>
                  <pic:nvPicPr>
                    <pic:cNvPr descr="7b50c2fb2c89d5dfb7f716d6516c172726d6bd505c73fd0ee9350d0e365ba990.jpg" id="970" name="Picture"/>
                    <pic:cNvPicPr>
                      <a:picLocks noChangeArrowheads="1" noChangeAspect="1"/>
                    </pic:cNvPicPr>
                  </pic:nvPicPr>
                  <pic:blipFill>
                    <a:blip r:embed="rId968"/>
                    <a:stretch>
                      <a:fillRect/>
                    </a:stretch>
                  </pic:blipFill>
                  <pic:spPr bwMode="auto">
                    <a:xfrm>
                      <a:off x="0" y="0"/>
                      <a:ext cx="3600000" cy="11180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5.18(a)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的前线轨道轮廓图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彼此对称性也不匹配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尽管在热力学上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生成烃或含氧化合物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反应能够进行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在非催化条件下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该反应难以发生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812661"/>
            <wp:effectExtent b="0" l="0" r="0" t="0"/>
            <wp:docPr descr="" title="" id="972" name="Picture"/>
            <a:graphic>
              <a:graphicData uri="http://schemas.openxmlformats.org/drawingml/2006/picture">
                <pic:pic>
                  <pic:nvPicPr>
                    <pic:cNvPr descr="ea67b147172a9deaecaf22adb8b834eb4e4bc9e89a7b33a119ed800a2b14cdb4.jpg" id="973" name="Picture"/>
                    <pic:cNvPicPr>
                      <a:picLocks noChangeArrowheads="1" noChangeAspect="1"/>
                    </pic:cNvPicPr>
                  </pic:nvPicPr>
                  <pic:blipFill>
                    <a:blip r:embed="rId971"/>
                    <a:stretch>
                      <a:fillRect/>
                    </a:stretch>
                  </pic:blipFill>
                  <pic:spPr bwMode="auto">
                    <a:xfrm>
                      <a:off x="0" y="0"/>
                      <a:ext cx="3240000" cy="2812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5.18(b)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在</w:t>
      </w:r>
      <w:r>
        <w:rPr>
          <w:rFonts w:ascii="Times New Roman" w:hAnsi="Times New Roman" w:eastAsia="FangSong" w:cs="Times New Roman"/>
          <w:b w:val="0"/>
          <w:i w:val="0"/>
          <w:sz w:val="21"/>
        </w:rPr>
        <w:t xml:space="preserve"> Ni </w:t>
      </w:r>
      <w:r>
        <w:rPr>
          <w:rFonts w:hint="eastAsia" w:ascii="Times New Roman" w:hAnsi="Times New Roman" w:eastAsia="FangSong" w:cs="Times New Roman"/>
          <w:b w:val="0"/>
          <w:i w:val="0"/>
          <w:sz w:val="21"/>
        </w:rPr>
        <w:t xml:space="preserve">催化剂上轨道叠加和电子转移情况</w:t>
      </w:r>
    </w:p>
    <w:p>
      <w:pPr>
        <w:pStyle w:val="BodyText"/>
      </w:pPr>
      <w:r>
        <w:rPr>
          <w:rFonts w:hint="eastAsia" w:ascii="Times New Roman" w:hAnsi="Times New Roman" w:eastAsia="FangSong" w:cs="Times New Roman"/>
        </w:rPr>
        <w:t>若使用某种过渡金属催化剂</w:t>
      </w:r>
      <w:r>
        <w:rPr>
          <w:rFonts w:hint="eastAsia" w:ascii="Times New Roman" w:hAnsi="Times New Roman" w:eastAsia="Times New Roman" w:cs="Times New Roman"/>
        </w:rPr>
        <w:t>，</w:t>
      </w:r>
      <w:r>
        <w:rPr>
          <w:rFonts w:hint="eastAsia" w:ascii="Times New Roman" w:hAnsi="Times New Roman" w:eastAsia="FangSong" w:cs="Times New Roman"/>
        </w:rPr>
        <w:t>则该反应在不太高的温度下即可进行</w:t>
      </w:r>
      <w:r>
        <w:rPr>
          <w:rFonts w:hint="eastAsia" w:ascii="Times New Roman" w:hAnsi="Times New Roman" w:eastAsia="Times New Roman" w:cs="Times New Roman"/>
        </w:rPr>
        <w:t>。</w:t>
      </w:r>
      <w:r>
        <w:rPr>
          <w:rFonts w:hint="eastAsia" w:ascii="Times New Roman" w:hAnsi="Times New Roman" w:eastAsia="FangSong" w:cs="Times New Roman"/>
        </w:rPr>
        <w:t>以金属</w:t>
      </w:r>
      <w:r>
        <w:rPr>
          <w:rFonts w:ascii="Times New Roman" w:hAnsi="Times New Roman" w:eastAsia="Times New Roman" w:cs="Times New Roman"/>
        </w:rPr>
        <w:t xml:space="preserve"> Ni </w:t>
      </w:r>
      <w:r>
        <w:rPr>
          <w:rFonts w:hint="eastAsia" w:ascii="Times New Roman" w:hAnsi="Times New Roman" w:eastAsia="FangSong" w:cs="Times New Roman"/>
        </w:rPr>
        <w:t>为例</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可互相叠加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电子转移到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使之成为有电子的分子轨道</w:t>
      </w:r>
      <w:r>
        <w:rPr>
          <w:rFonts w:hint="eastAsia" w:ascii="Times New Roman" w:hAnsi="Times New Roman" w:eastAsia="Times New Roman" w:cs="Times New Roman"/>
        </w:rPr>
        <w:t>，</w:t>
      </w:r>
      <w:r>
        <w:rPr>
          <w:rFonts w:hint="eastAsia" w:ascii="Times New Roman" w:hAnsi="Times New Roman" w:eastAsia="FangSong" w:cs="Times New Roman"/>
        </w:rPr>
        <w:t>该轨道可与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电子转移到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反应就可顺利进行</w:t>
      </w:r>
      <w:r>
        <w:rPr>
          <w:rFonts w:hint="eastAsia" w:ascii="Times New Roman" w:hAnsi="Times New Roman" w:eastAsia="Times New Roman" w:cs="Times New Roman"/>
        </w:rPr>
        <w:t>。</w:t>
      </w:r>
      <w:r>
        <w:rPr>
          <w:rFonts w:hint="eastAsia" w:ascii="Times New Roman" w:hAnsi="Times New Roman" w:eastAsia="FangSong" w:cs="Times New Roman"/>
        </w:rPr>
        <w:t>轨道叠加及电子转移情况示于图</w:t>
      </w:r>
      <w:r>
        <w:rPr>
          <w:rFonts w:ascii="Times New Roman" w:hAnsi="Times New Roman" w:eastAsia="Times New Roman" w:cs="Times New Roman"/>
        </w:rPr>
        <w:t xml:space="preserve"> 5.18(b)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电子向</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转移的过程即</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分子的吸附</w:t>
      </w:r>
      <w:r>
        <w:rPr>
          <w:rFonts w:hint="eastAsia" w:ascii="Times New Roman" w:hAnsi="Times New Roman" w:eastAsia="Times New Roman" w:cs="Times New Roman"/>
        </w:rPr>
        <w:t>、</w:t>
      </w:r>
      <w:r>
        <w:rPr>
          <w:rFonts w:hint="eastAsia" w:ascii="Times New Roman" w:hAnsi="Times New Roman" w:eastAsia="FangSong" w:cs="Times New Roman"/>
        </w:rPr>
        <w:t>解离而被活化的过程</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反应的关键中间步骤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974"/>
    <w:bookmarkStart w:id="981" w:name="多原子分子-17"/>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环己烯与丁二烯的加成反应和乙烯与丁二烯的加成反应类似</w:t>
      </w:r>
      <w:r>
        <w:rPr>
          <w:rFonts w:hint="eastAsia" w:ascii="Times New Roman" w:hAnsi="Times New Roman" w:eastAsia="Times New Roman" w:cs="Times New Roman"/>
        </w:rPr>
        <w:t>。</w:t>
      </w:r>
      <w:r>
        <w:rPr>
          <w:rFonts w:hint="eastAsia" w:ascii="Times New Roman" w:hAnsi="Times New Roman" w:eastAsia="FangSong" w:cs="Times New Roman"/>
        </w:rPr>
        <w:t>在基态时</w:t>
      </w:r>
      <w:r>
        <w:rPr>
          <w:rFonts w:hint="eastAsia" w:ascii="Times New Roman" w:hAnsi="Times New Roman" w:eastAsia="Times New Roman" w:cs="Times New Roman"/>
        </w:rPr>
        <w:t>，</w:t>
      </w:r>
      <w:r>
        <w:rPr>
          <w:rFonts w:hint="eastAsia" w:ascii="Times New Roman" w:hAnsi="Times New Roman" w:eastAsia="FangSong" w:cs="Times New Roman"/>
        </w:rPr>
        <w:t>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而环己烯的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对称性也匹配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两者即可发生加成反应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539"/>
            <wp:effectExtent b="0" l="0" r="0" t="0"/>
            <wp:docPr descr="" title="" id="976" name="Picture"/>
            <a:graphic>
              <a:graphicData uri="http://schemas.openxmlformats.org/drawingml/2006/picture">
                <pic:pic>
                  <pic:nvPicPr>
                    <pic:cNvPr descr="c0efbb29d8256fada28f9400a00838be233c93b9e41c6d12c19410b56b433f47.jpg" id="977" name="Picture"/>
                    <pic:cNvPicPr>
                      <a:picLocks noChangeArrowheads="1" noChangeAspect="1"/>
                    </pic:cNvPicPr>
                  </pic:nvPicPr>
                  <pic:blipFill>
                    <a:blip r:embed="rId975"/>
                    <a:stretch>
                      <a:fillRect/>
                    </a:stretch>
                  </pic:blipFill>
                  <pic:spPr bwMode="auto">
                    <a:xfrm>
                      <a:off x="0" y="0"/>
                      <a:ext cx="3600000" cy="6435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前线轨道叠加图示于图</w:t>
      </w:r>
      <w:r>
        <w:rPr>
          <w:rFonts w:ascii="Times New Roman" w:hAnsi="Times New Roman" w:eastAsia="Times New Roman" w:cs="Times New Roman"/>
        </w:rPr>
        <w:t xml:space="preserve"> 5.19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58861"/>
            <wp:effectExtent b="0" l="0" r="0" t="0"/>
            <wp:docPr descr="" title="" id="979" name="Picture"/>
            <a:graphic>
              <a:graphicData uri="http://schemas.openxmlformats.org/drawingml/2006/picture">
                <pic:pic>
                  <pic:nvPicPr>
                    <pic:cNvPr descr="99378d8d3bed19eb2de4c99079f5cc375ba69029df36306b20c2419b9e4e854b.jpg" id="980" name="Picture"/>
                    <pic:cNvPicPr>
                      <a:picLocks noChangeArrowheads="1" noChangeAspect="1"/>
                    </pic:cNvPicPr>
                  </pic:nvPicPr>
                  <pic:blipFill>
                    <a:blip r:embed="rId978"/>
                    <a:stretch>
                      <a:fillRect/>
                    </a:stretch>
                  </pic:blipFill>
                  <pic:spPr bwMode="auto">
                    <a:xfrm>
                      <a:off x="0" y="0"/>
                      <a:ext cx="3600000" cy="16588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5.19 </w:t>
      </w:r>
      <w:r>
        <w:rPr>
          <w:rFonts w:hint="eastAsia" w:ascii="Times New Roman" w:hAnsi="Times New Roman" w:eastAsia="FangSong" w:cs="Times New Roman"/>
          <w:b w:val="0"/>
          <w:i w:val="0"/>
          <w:sz w:val="21"/>
        </w:rPr>
        <w:t xml:space="preserve">环己烯和丁二烯前线轨道叠加图</w:t>
      </w:r>
    </w:p>
    <w:p>
      <w:pPr>
        <w:pStyle w:val="BodyText"/>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两分子激发态的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对称性不再匹配</w:t>
      </w:r>
      <w:r>
        <w:rPr>
          <w:rFonts w:hint="eastAsia" w:ascii="Times New Roman" w:hAnsi="Times New Roman" w:eastAsia="Times New Roman" w:cs="Times New Roman"/>
        </w:rPr>
        <w:t>，</w:t>
      </w:r>
      <w:r>
        <w:rPr>
          <w:rFonts w:hint="eastAsia" w:ascii="Times New Roman" w:hAnsi="Times New Roman" w:eastAsia="FangSong" w:cs="Times New Roman"/>
        </w:rPr>
        <w:t>因而不能发生加成反应</w:t>
      </w:r>
      <w:r>
        <w:rPr>
          <w:rFonts w:hint="eastAsia" w:ascii="Times New Roman" w:hAnsi="Times New Roman" w:eastAsia="Times New Roman" w:cs="Times New Roman"/>
        </w:rPr>
        <w:t>（</w:t>
      </w:r>
      <w:r>
        <w:rPr>
          <w:rFonts w:hint="eastAsia" w:ascii="Times New Roman" w:hAnsi="Times New Roman" w:eastAsia="FangSong" w:cs="Times New Roman"/>
        </w:rPr>
        <w:t>但可发生其他反应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81"/>
    <w:bookmarkStart w:id="985" w:name="多原子分子-18"/>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spacing w:before="160" w:after="80"/>
        <w:jc w:val="center"/>
      </w:pPr>
      <w:r>
        <w:rPr>
          <w:rFonts w:ascii="Times New Roman" w:hAnsi="Times New Roman" w:eastAsia="Times New Roman" w:cs="Times New Roman"/>
        </w:rPr>
        <w:drawing>
          <wp:inline>
            <wp:extent cx="3600000" cy="1366037"/>
            <wp:effectExtent b="0" l="0" r="0" t="0"/>
            <wp:docPr descr="" title="" id="983" name="Picture"/>
            <a:graphic>
              <a:graphicData uri="http://schemas.openxmlformats.org/drawingml/2006/picture">
                <pic:pic>
                  <pic:nvPicPr>
                    <pic:cNvPr descr="8dc6bfb2be54e5c28462d71c414abf4234384bcba1a2400eb12b99d152ba1948.jpg" id="984" name="Picture"/>
                    <pic:cNvPicPr>
                      <a:picLocks noChangeArrowheads="1" noChangeAspect="1"/>
                    </pic:cNvPicPr>
                  </pic:nvPicPr>
                  <pic:blipFill>
                    <a:blip r:embed="rId982"/>
                    <a:stretch>
                      <a:fillRect/>
                    </a:stretch>
                  </pic:blipFill>
                  <pic:spPr bwMode="auto">
                    <a:xfrm>
                      <a:off x="0" y="0"/>
                      <a:ext cx="3600000" cy="13660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5.20</w:t>
      </w:r>
    </w:p>
    <w:p>
      <w:pPr>
        <w:spacing w:before="160" w:after="80"/>
      </w:pPr>
      <w:r>
        <w:pict>
          <v:rect style="width:0;height:1.5pt" o:hralign="center" o:hrstd="t" o:hr="t"/>
        </w:pict>
      </w:r>
    </w:p>
    <w:bookmarkEnd w:id="985"/>
    <w:bookmarkStart w:id="989" w:name="多原子分子-19"/>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分子轨道对称守恒原理的基本思想是</w:t>
      </w:r>
      <w:r>
        <w:rPr>
          <w:rFonts w:hint="eastAsia" w:ascii="Times New Roman" w:hAnsi="Times New Roman" w:eastAsia="Times New Roman" w:cs="Times New Roman"/>
        </w:rPr>
        <w:t>，</w:t>
      </w:r>
      <w:r>
        <w:rPr>
          <w:rFonts w:hint="eastAsia" w:ascii="Times New Roman" w:hAnsi="Times New Roman" w:eastAsia="FangSong" w:cs="Times New Roman"/>
        </w:rPr>
        <w:t>在一步完成的反应中</w:t>
      </w:r>
      <w:r>
        <w:rPr>
          <w:rFonts w:hint="eastAsia" w:ascii="Times New Roman" w:hAnsi="Times New Roman" w:eastAsia="Times New Roman" w:cs="Times New Roman"/>
        </w:rPr>
        <w:t>，</w:t>
      </w:r>
      <w:r>
        <w:rPr>
          <w:rFonts w:hint="eastAsia" w:ascii="Times New Roman" w:hAnsi="Times New Roman" w:eastAsia="FangSong" w:cs="Times New Roman"/>
        </w:rPr>
        <w:t>若反应物的分子轨道和产物的分子轨道对称性一致</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若整个反应体系从反应物</w:t>
      </w:r>
      <w:r>
        <w:rPr>
          <w:rFonts w:hint="eastAsia" w:ascii="Times New Roman" w:hAnsi="Times New Roman" w:eastAsia="Times New Roman" w:cs="Times New Roman"/>
        </w:rPr>
        <w:t>、</w:t>
      </w:r>
      <w:r>
        <w:rPr>
          <w:rFonts w:hint="eastAsia" w:ascii="Times New Roman" w:hAnsi="Times New Roman" w:eastAsia="FangSong" w:cs="Times New Roman"/>
        </w:rPr>
        <w:t>中间态到产物</w:t>
      </w:r>
      <w:r>
        <w:rPr>
          <w:rFonts w:hint="eastAsia" w:ascii="Times New Roman" w:hAnsi="Times New Roman" w:eastAsia="Times New Roman" w:cs="Times New Roman"/>
        </w:rPr>
        <w:t>，</w:t>
      </w:r>
      <w:r>
        <w:rPr>
          <w:rFonts w:hint="eastAsia" w:ascii="Times New Roman" w:hAnsi="Times New Roman" w:eastAsia="FangSong" w:cs="Times New Roman"/>
        </w:rPr>
        <w:t>分子轨道始终保持某一点群的对称性</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己三烯衍生物电环合为环己二烯衍生物是一步完成的单分子反应</w:t>
      </w:r>
      <w:r>
        <w:rPr>
          <w:rFonts w:hint="eastAsia" w:ascii="Times New Roman" w:hAnsi="Times New Roman" w:eastAsia="Times New Roman" w:cs="Times New Roman"/>
        </w:rPr>
        <w:t>。</w:t>
      </w:r>
      <w:r>
        <w:rPr>
          <w:rFonts w:hint="eastAsia" w:ascii="Times New Roman" w:hAnsi="Times New Roman" w:eastAsia="FangSong" w:cs="Times New Roman"/>
        </w:rPr>
        <w:t>若顺旋闭环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若对旋闭环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对这两种闭环方式</w:t>
      </w:r>
      <w:r>
        <w:rPr>
          <w:rFonts w:hint="eastAsia" w:ascii="Times New Roman" w:hAnsi="Times New Roman" w:eastAsia="Times New Roman" w:cs="Times New Roman"/>
        </w:rPr>
        <w:t>，</w:t>
      </w:r>
      <w:r>
        <w:rPr>
          <w:rFonts w:hint="eastAsia" w:ascii="Times New Roman" w:hAnsi="Times New Roman" w:eastAsia="FangSong" w:cs="Times New Roman"/>
        </w:rPr>
        <w:t>应分别按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对反应物和产物的分子轨道进行分类</w:t>
      </w:r>
      <w:r>
        <w:rPr>
          <w:rFonts w:hint="eastAsia" w:ascii="Times New Roman" w:hAnsi="Times New Roman" w:eastAsia="Times New Roman" w:cs="Times New Roman"/>
        </w:rPr>
        <w:t>。</w:t>
      </w:r>
      <w:r>
        <w:rPr>
          <w:rFonts w:hint="eastAsia" w:ascii="Times New Roman" w:hAnsi="Times New Roman" w:eastAsia="FangSong" w:cs="Times New Roman"/>
        </w:rPr>
        <w:t>分类情况见轨道能级相关图</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5.21，</w:t>
      </w:r>
      <w:r>
        <w:rPr>
          <w:rFonts w:hint="eastAsia" w:ascii="Times New Roman" w:hAnsi="Times New Roman" w:eastAsia="FangSong" w:cs="Times New Roman"/>
        </w:rPr>
        <w:t>图中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分别表示对称和反对称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在讨论反应条件</w:t>
      </w:r>
      <w:r>
        <w:rPr>
          <w:rFonts w:hint="eastAsia" w:ascii="Times New Roman" w:hAnsi="Times New Roman" w:eastAsia="Times New Roman" w:cs="Times New Roman"/>
        </w:rPr>
        <w:t>、</w:t>
      </w:r>
      <w:r>
        <w:rPr>
          <w:rFonts w:hint="eastAsia" w:ascii="Times New Roman" w:hAnsi="Times New Roman" w:eastAsia="FangSong" w:cs="Times New Roman"/>
        </w:rPr>
        <w:t>关环方式及产物的立体构型时</w:t>
      </w:r>
      <w:r>
        <w:rPr>
          <w:rFonts w:hint="eastAsia" w:ascii="Times New Roman" w:hAnsi="Times New Roman" w:eastAsia="Times New Roman" w:cs="Times New Roman"/>
        </w:rPr>
        <w:t>，</w:t>
      </w:r>
      <w:r>
        <w:rPr>
          <w:rFonts w:hint="eastAsia" w:ascii="Times New Roman" w:hAnsi="Times New Roman" w:eastAsia="FangSong" w:cs="Times New Roman"/>
        </w:rPr>
        <w:t>只需考虑那些参与旧键断裂和新键形成的分子轨道</w:t>
      </w:r>
      <w:r>
        <w:rPr>
          <w:rFonts w:hint="eastAsia" w:ascii="Times New Roman" w:hAnsi="Times New Roman" w:eastAsia="Times New Roman" w:cs="Times New Roman"/>
        </w:rPr>
        <w:t>，</w:t>
      </w:r>
      <w:r>
        <w:rPr>
          <w:rFonts w:hint="eastAsia" w:ascii="Times New Roman" w:hAnsi="Times New Roman" w:eastAsia="FangSong" w:cs="Times New Roman"/>
        </w:rPr>
        <w:t>并且把它们作为一个整体一起考虑</w:t>
      </w:r>
      <w:r>
        <w:rPr>
          <w:rFonts w:hint="eastAsia" w:ascii="Times New Roman" w:hAnsi="Times New Roman" w:eastAsia="Times New Roman" w:cs="Times New Roman"/>
        </w:rPr>
        <w:t>。</w:t>
      </w:r>
      <w:r>
        <w:rPr>
          <w:rFonts w:hint="eastAsia" w:ascii="Times New Roman" w:hAnsi="Times New Roman" w:eastAsia="FangSong" w:cs="Times New Roman"/>
        </w:rPr>
        <w:t>对产物而言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轨道是反应中所涉及的分子轨道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根据节面数目的多少</w:t>
      </w:r>
      <w:r>
        <w:rPr>
          <w:rFonts w:hint="eastAsia" w:ascii="Times New Roman" w:hAnsi="Times New Roman" w:eastAsia="Times New Roman" w:cs="Times New Roman"/>
        </w:rPr>
        <w:t>，</w:t>
      </w:r>
      <w:r>
        <w:rPr>
          <w:rFonts w:hint="eastAsia" w:ascii="Times New Roman" w:hAnsi="Times New Roman" w:eastAsia="FangSong" w:cs="Times New Roman"/>
        </w:rPr>
        <w:t>确定反应物和产物分子轨道的能级次序</w:t>
      </w:r>
      <w:r>
        <w:rPr>
          <w:rFonts w:hint="eastAsia" w:ascii="Times New Roman" w:hAnsi="Times New Roman" w:eastAsia="Times New Roman" w:cs="Times New Roman"/>
        </w:rPr>
        <w:t>(</w:t>
      </w:r>
      <w:r>
        <w:rPr>
          <w:rFonts w:hint="eastAsia" w:ascii="Times New Roman" w:hAnsi="Times New Roman" w:eastAsia="FangSong" w:cs="Times New Roman"/>
        </w:rPr>
        <w:t>这是一种简便的方法</w:t>
      </w:r>
      <w:r>
        <w:rPr>
          <w:rFonts w:hint="eastAsia" w:ascii="Times New Roman" w:hAnsi="Times New Roman" w:eastAsia="Times New Roman" w:cs="Times New Roman"/>
        </w:rPr>
        <w:t>，</w:t>
      </w:r>
      <w:r>
        <w:rPr>
          <w:rFonts w:hint="eastAsia" w:ascii="Times New Roman" w:hAnsi="Times New Roman" w:eastAsia="FangSong" w:cs="Times New Roman"/>
        </w:rPr>
        <w:t>其结果与由计算得到的能级次序一致</w:t>
      </w:r>
      <w:r>
        <w:rPr>
          <w:rFonts w:hint="eastAsia" w:ascii="Times New Roman" w:hAnsi="Times New Roman" w:eastAsia="Times New Roman" w:cs="Times New Roman"/>
        </w:rPr>
        <w:t>)。</w:t>
      </w:r>
      <w:r>
        <w:rPr>
          <w:rFonts w:hint="eastAsia" w:ascii="Times New Roman" w:hAnsi="Times New Roman" w:eastAsia="FangSong" w:cs="Times New Roman"/>
        </w:rPr>
        <w:t>根据反应物的分子轨道与产物的分子轨道一一对应</w:t>
      </w:r>
      <w:r>
        <w:rPr>
          <w:rFonts w:hint="eastAsia" w:ascii="Times New Roman" w:hAnsi="Times New Roman" w:eastAsia="Times New Roman" w:cs="Times New Roman"/>
        </w:rPr>
        <w:t>、</w:t>
      </w:r>
      <w:r>
        <w:rPr>
          <w:rFonts w:hint="eastAsia" w:ascii="Times New Roman" w:hAnsi="Times New Roman" w:eastAsia="FangSong" w:cs="Times New Roman"/>
        </w:rPr>
        <w:t>相关轨道的对称性相同并且能量相近以及对称性相同的关联线不相交等原则</w:t>
      </w:r>
      <w:r>
        <w:rPr>
          <w:rFonts w:hint="eastAsia" w:ascii="Times New Roman" w:hAnsi="Times New Roman" w:eastAsia="Times New Roman" w:cs="Times New Roman"/>
        </w:rPr>
        <w:t>，</w:t>
      </w:r>
      <w:r>
        <w:rPr>
          <w:rFonts w:hint="eastAsia" w:ascii="Times New Roman" w:hAnsi="Times New Roman" w:eastAsia="FangSong" w:cs="Times New Roman"/>
        </w:rPr>
        <w:t>作出己三烯电环合反应的分子轨道能级相关图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54532"/>
            <wp:effectExtent b="0" l="0" r="0" t="0"/>
            <wp:docPr descr="" title="" id="987" name="Picture"/>
            <a:graphic>
              <a:graphicData uri="http://schemas.openxmlformats.org/drawingml/2006/picture">
                <pic:pic>
                  <pic:nvPicPr>
                    <pic:cNvPr descr="c8d88a6c5b1766efd2763e2dbef5ada55163abaa02b7005114091276bd50ede2.jpg" id="988" name="Picture"/>
                    <pic:cNvPicPr>
                      <a:picLocks noChangeArrowheads="1" noChangeAspect="1"/>
                    </pic:cNvPicPr>
                  </pic:nvPicPr>
                  <pic:blipFill>
                    <a:blip r:embed="rId986"/>
                    <a:stretch>
                      <a:fillRect/>
                    </a:stretch>
                  </pic:blipFill>
                  <pic:spPr bwMode="auto">
                    <a:xfrm>
                      <a:off x="0" y="0"/>
                      <a:ext cx="3240000" cy="305453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5.21 </w:t>
      </w:r>
      <w:r>
        <w:rPr>
          <w:rFonts w:hint="eastAsia" w:ascii="Times New Roman" w:hAnsi="Times New Roman" w:eastAsia="FangSong" w:cs="Times New Roman"/>
          <w:b w:val="0"/>
          <w:i w:val="0"/>
          <w:sz w:val="21"/>
        </w:rPr>
        <w:t xml:space="preserve">己三烯电环合反应的分子轨道能级相关图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在进行顺旋闭环时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与产物的反键轨道</w:t>
      </w:r>
      <w:r>
        <w:rPr>
          <w:rFonts w:ascii="Times New Roman" w:hAnsi="Times New Roman" w:eastAsia="Times New Roman" w:cs="Times New Roman"/>
        </w:rPr>
        <w:t xml:space="preserve"> </w:t>
      </w:r>
      <m:oMath>
        <m:sSubSup>
          <m:e>
            <m:r>
              <m:t>ψ</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而产物的成键轨道</w:t>
      </w:r>
      <w:r>
        <w:rPr>
          <w:rFonts w:ascii="Times New Roman" w:hAnsi="Times New Roman" w:eastAsia="Times New Roman" w:cs="Times New Roman"/>
        </w:rPr>
        <w:t xml:space="preserve"> </w:t>
      </w:r>
      <m:oMath>
        <m:sSubSup>
          <m:e>
            <m:r>
              <m:t>ψ</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却与反应物的反键轨道</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这说明反应物必须处在激发态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被激发到</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才能转化为产物的基态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顺旋闭环需在光照条件下进行</w:t>
      </w:r>
      <w:r>
        <w:rPr>
          <w:rFonts w:hint="eastAsia" w:ascii="Times New Roman" w:hAnsi="Times New Roman" w:eastAsia="Times New Roman" w:cs="Times New Roman"/>
        </w:rPr>
        <w:t>，</w:t>
      </w:r>
      <w:r>
        <w:rPr>
          <w:rFonts w:hint="eastAsia" w:ascii="Times New Roman" w:hAnsi="Times New Roman" w:eastAsia="FangSong" w:cs="Times New Roman"/>
        </w:rPr>
        <w:t>得到反式产物</w:t>
      </w:r>
      <w:r>
        <w:rPr>
          <w:rFonts w:hint="eastAsia" w:ascii="Times New Roman" w:hAnsi="Times New Roman" w:eastAsia="Times New Roman" w:cs="Times New Roman"/>
        </w:rPr>
        <w:t>。</w:t>
      </w:r>
      <w:r>
        <w:rPr>
          <w:rFonts w:hint="eastAsia" w:ascii="Times New Roman" w:hAnsi="Times New Roman" w:eastAsia="FangSong" w:cs="Times New Roman"/>
        </w:rPr>
        <w:t>而在对旋闭环时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反应物的成键轨道与产物的成键轨道相关联</w:t>
      </w:r>
      <w:r>
        <w:rPr>
          <w:rFonts w:hint="eastAsia" w:ascii="Times New Roman" w:hAnsi="Times New Roman" w:eastAsia="Times New Roman" w:cs="Times New Roman"/>
        </w:rPr>
        <w:t>，</w:t>
      </w:r>
      <w:r>
        <w:rPr>
          <w:rFonts w:hint="eastAsia" w:ascii="Times New Roman" w:hAnsi="Times New Roman" w:eastAsia="FangSong" w:cs="Times New Roman"/>
        </w:rPr>
        <w:t>反应物处于基态就可直接转化为产物</w:t>
      </w:r>
      <w:r>
        <w:rPr>
          <w:rFonts w:hint="eastAsia" w:ascii="Times New Roman" w:hAnsi="Times New Roman" w:eastAsia="Times New Roman" w:cs="Times New Roman"/>
        </w:rPr>
        <w:t>，</w:t>
      </w:r>
      <w:r>
        <w:rPr>
          <w:rFonts w:hint="eastAsia" w:ascii="Times New Roman" w:hAnsi="Times New Roman" w:eastAsia="FangSong" w:cs="Times New Roman"/>
        </w:rPr>
        <w:t>反应活化能较低</w:t>
      </w:r>
      <w:r>
        <w:rPr>
          <w:rFonts w:hint="eastAsia" w:ascii="Times New Roman" w:hAnsi="Times New Roman" w:eastAsia="Times New Roman" w:cs="Times New Roman"/>
        </w:rPr>
        <w:t>，</w:t>
      </w:r>
      <w:r>
        <w:rPr>
          <w:rFonts w:hint="eastAsia" w:ascii="Times New Roman" w:hAnsi="Times New Roman" w:eastAsia="FangSong" w:cs="Times New Roman"/>
        </w:rPr>
        <w:t>在一般加热条件下即可进行</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根据分子轨道对称守恒原理</w:t>
      </w:r>
      <w:r>
        <w:rPr>
          <w:rFonts w:hint="eastAsia" w:ascii="Times New Roman" w:hAnsi="Times New Roman" w:eastAsia="Times New Roman" w:cs="Times New Roman"/>
        </w:rPr>
        <w:t>，</w:t>
      </w:r>
      <w:r>
        <w:rPr>
          <w:rFonts w:hint="eastAsia" w:ascii="Times New Roman" w:hAnsi="Times New Roman" w:eastAsia="FangSong" w:cs="Times New Roman"/>
        </w:rPr>
        <w:t>己三烯衍生物电环合为环己二烯衍生物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的反应具有鲜明的立体选择性</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分子保持镜面对称性</w:t>
      </w:r>
      <w:r>
        <w:rPr>
          <w:rFonts w:hint="eastAsia" w:ascii="Times New Roman" w:hAnsi="Times New Roman" w:eastAsia="Times New Roman" w:cs="Times New Roman"/>
        </w:rPr>
        <w:t>，</w:t>
      </w:r>
      <w:r>
        <w:rPr>
          <w:rFonts w:hint="eastAsia" w:ascii="Times New Roman" w:hAnsi="Times New Roman" w:eastAsia="FangSong" w:cs="Times New Roman"/>
        </w:rPr>
        <w:t>进行对旋闭环</w:t>
      </w:r>
      <w:r>
        <w:rPr>
          <w:rFonts w:hint="eastAsia" w:ascii="Times New Roman" w:hAnsi="Times New Roman" w:eastAsia="Times New Roman" w:cs="Times New Roman"/>
        </w:rPr>
        <w:t>，</w:t>
      </w:r>
      <w:r>
        <w:rPr>
          <w:rFonts w:hint="eastAsia" w:ascii="Times New Roman" w:hAnsi="Times New Roman" w:eastAsia="FangSong" w:cs="Times New Roman"/>
        </w:rPr>
        <w:t>得顺式产物</w:t>
      </w:r>
      <w:r>
        <w:rPr>
          <w:rFonts w:hint="eastAsia" w:ascii="Times New Roman" w:hAnsi="Times New Roman" w:eastAsia="Times New Roman" w:cs="Times New Roman"/>
        </w:rPr>
        <w:t>；</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hint="eastAsia" w:ascii="Times New Roman" w:hAnsi="Times New Roman" w:eastAsia="FangSong" w:cs="Times New Roman"/>
        </w:rPr>
        <w:t>分子保持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w:t>
      </w:r>
      <w:r>
        <w:rPr>
          <w:rFonts w:hint="eastAsia" w:ascii="Times New Roman" w:hAnsi="Times New Roman" w:eastAsia="Times New Roman" w:cs="Times New Roman"/>
        </w:rPr>
        <w:t>，</w:t>
      </w:r>
      <w:r>
        <w:rPr>
          <w:rFonts w:hint="eastAsia" w:ascii="Times New Roman" w:hAnsi="Times New Roman" w:eastAsia="FangSong" w:cs="Times New Roman"/>
        </w:rPr>
        <w:t>采取顺旋闭环</w:t>
      </w:r>
      <w:r>
        <w:rPr>
          <w:rFonts w:hint="eastAsia" w:ascii="Times New Roman" w:hAnsi="Times New Roman" w:eastAsia="Times New Roman" w:cs="Times New Roman"/>
        </w:rPr>
        <w:t>，</w:t>
      </w:r>
      <w:r>
        <w:rPr>
          <w:rFonts w:hint="eastAsia" w:ascii="Times New Roman" w:hAnsi="Times New Roman" w:eastAsia="FangSong" w:cs="Times New Roman"/>
        </w:rPr>
        <w:t>得反式产物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989"/>
    <w:bookmarkStart w:id="993" w:name="多原子分子-20"/>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3"/>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3"/>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163"/>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H</m:t>
            </m:r>
          </m:e>
          <m:sub>
            <m:r>
              <m:t>3</m:t>
            </m:r>
          </m:sub>
        </m:sSub>
        <m:r>
          <m:t>C</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分子一样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原子也采用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分子呈四面体构型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164"/>
        </w:numPr>
      </w:pP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又有差别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杂化轨道则分别与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原子的相互平行的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成键情况示于下图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08571"/>
            <wp:effectExtent b="0" l="0" r="0" t="0"/>
            <wp:docPr descr="" title="" id="991" name="Picture"/>
            <a:graphic>
              <a:graphicData uri="http://schemas.openxmlformats.org/drawingml/2006/picture">
                <pic:pic>
                  <pic:nvPicPr>
                    <pic:cNvPr descr="2cee5ef454f7633e8c66acc86b6fcd83f8b9f5e833d38734c55d132cc1f08551.jpg" id="992" name="Picture"/>
                    <pic:cNvPicPr>
                      <a:picLocks noChangeArrowheads="1" noChangeAspect="1"/>
                    </pic:cNvPicPr>
                  </pic:nvPicPr>
                  <pic:blipFill>
                    <a:blip r:embed="rId990"/>
                    <a:stretch>
                      <a:fillRect/>
                    </a:stretch>
                  </pic:blipFill>
                  <pic:spPr bwMode="auto">
                    <a:xfrm>
                      <a:off x="0" y="0"/>
                      <a:ext cx="3600000" cy="190857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m:t>
            </m:r>
          </m:sub>
        </m:sSub>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C—Cl </w:t>
      </w:r>
      <w:r>
        <w:rPr>
          <w:rFonts w:hint="eastAsia" w:ascii="Times New Roman" w:hAnsi="Times New Roman" w:eastAsia="FangSong" w:cs="Times New Roman"/>
        </w:rPr>
        <w:t>键缩短</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的活泼性下降</w:t>
      </w:r>
      <w:r>
        <w:rPr>
          <w:rFonts w:hint="eastAsia" w:ascii="Times New Roman" w:hAnsi="Times New Roman" w:eastAsia="Times New Roman" w:cs="Times New Roman"/>
        </w:rPr>
        <w:t>。</w:t>
      </w:r>
    </w:p>
    <w:p>
      <w:pPr>
        <w:pStyle w:val="Compact"/>
        <w:numPr>
          <w:ilvl w:val="0"/>
          <w:numId w:val="11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分子的成键情况也既有相同之处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又有区别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杂化轨道共形成两个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个原子各剩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ascii="Times New Roman" w:hAnsi="Times New Roman" w:eastAsia="Times New Roman" w:cs="Times New Roman"/>
        </w:rPr>
        <w:t xml:space="preserve"> Cl </w:t>
      </w:r>
      <w:r>
        <w:rPr>
          <w:rFonts w:hint="eastAsia" w:ascii="Times New Roman" w:hAnsi="Times New Roman" w:eastAsia="FangSong" w:cs="Times New Roman"/>
        </w:rPr>
        <w:t>原子的活性更低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根据以上对成键情况的分析</w:t>
      </w:r>
      <w:r>
        <w:rPr>
          <w:rFonts w:hint="eastAsia" w:ascii="Times New Roman" w:hAnsi="Times New Roman" w:eastAsia="Times New Roman" w:cs="Times New Roman"/>
        </w:rPr>
        <w:t>，C—Cl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键键长大小次序为</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l</m:t>
          </m:r>
          <m:r>
            <m:rPr>
              <m:sty m:val="p"/>
            </m:rPr>
            <m:t>&gt;</m:t>
          </m:r>
          <m:sSub>
            <m:e>
              <m:r>
                <m:rPr>
                  <m:sty m:val="p"/>
                </m:rPr>
                <m:t>C</m:t>
              </m:r>
            </m:e>
            <m:sub>
              <m:r>
                <m:t>2</m:t>
              </m:r>
            </m:sub>
          </m:sSub>
          <m:sSub>
            <m:e>
              <m:r>
                <m:rPr>
                  <m:sty m:val="p"/>
                </m:rPr>
                <m:t>H</m:t>
              </m:r>
            </m:e>
            <m:sub>
              <m:r>
                <m:t>3</m:t>
              </m:r>
            </m:sub>
          </m:sSub>
          <m:r>
            <m:rPr>
              <m:sty m:val="p"/>
            </m:rPr>
            <m:t>C</m:t>
          </m:r>
          <m:r>
            <m:rPr>
              <m:sty m:val="p"/>
            </m:rPr>
            <m:t>l</m:t>
          </m:r>
          <m:r>
            <m:rPr>
              <m:sty m:val="p"/>
            </m:rPr>
            <m:t>&gt;</m:t>
          </m:r>
          <m:sSub>
            <m:e>
              <m:r>
                <m:rPr>
                  <m:sty m:val="p"/>
                </m:rPr>
                <m:t>C</m:t>
              </m:r>
            </m:e>
            <m:sub>
              <m:r>
                <m:t>2</m:t>
              </m:r>
            </m:sub>
          </m:sSub>
          <m:r>
            <m:rPr>
              <m:sty m:val="p"/>
            </m:rPr>
            <m:t>H</m:t>
          </m:r>
          <m:r>
            <m:rPr>
              <m:sty m:val="p"/>
            </m:rPr>
            <m:t>C</m:t>
          </m:r>
          <m:r>
            <m:rPr>
              <m:sty m:val="p"/>
            </m:rPr>
            <m:t>l</m:t>
          </m:r>
        </m:oMath>
      </m:oMathPara>
    </w:p>
    <w:p>
      <w:pPr>
        <w:spacing w:before="160" w:after="80"/>
      </w:pPr>
      <w:r>
        <w:pict>
          <v:rect style="width:0;height:1.5pt" o:hralign="center" o:hrstd="t" o:hr="t"/>
        </w:pict>
      </w:r>
    </w:p>
    <w:bookmarkEnd w:id="993"/>
    <w:bookmarkStart w:id="994" w:name="多原子分子-21"/>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的活泼性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6"/>
        </w:numPr>
      </w:pP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6"/>
        </w:numPr>
      </w:pP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杂化轨道重叠形成</w:t>
      </w:r>
      <w:r>
        <w:rPr>
          <w:rFonts w:ascii="Times New Roman" w:hAnsi="Times New Roman" w:eastAsia="Times New Roman" w:cs="Times New Roman"/>
        </w:rPr>
        <w:t xml:space="preserve"> C—Cσ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C—Clσ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形成垂直于分子平面的离域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因而其活性较低</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原子仍采用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原子则采用</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原子并不参与形成离域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但当</w:t>
      </w:r>
      <w:r>
        <w:rPr>
          <w:rFonts w:ascii="Times New Roman" w:hAnsi="Times New Roman" w:eastAsia="Times New Roman" w:cs="Times New Roman"/>
        </w:rPr>
        <w:t xml:space="preserve"> Cl </w:t>
      </w:r>
      <w:r>
        <w:rPr>
          <w:rFonts w:hint="eastAsia" w:ascii="Times New Roman" w:hAnsi="Times New Roman" w:eastAsia="FangSong" w:cs="Times New Roman"/>
        </w:rPr>
        <w:t>原子被解离后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C </w:t>
      </w:r>
      <w:r>
        <w:rPr>
          <w:rFonts w:hint="eastAsia" w:ascii="Times New Roman" w:hAnsi="Times New Roman" w:eastAsia="FangSong" w:cs="Times New Roman"/>
        </w:rPr>
        <w:t>原子的轨道发生了改组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杂化轨道改组为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此时它就有条件参加形成离域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电子的活动范围扩大了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的能量比</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的能量低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原子比</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原子活性高的另一个原因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hint="eastAsia" w:ascii="Times New Roman" w:hAnsi="Times New Roman" w:eastAsia="Times New Roman" w:cs="Times New Roman"/>
        </w:rPr>
        <w:t>C</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而非苯环上的</w:t>
      </w:r>
      <w:r>
        <w:rPr>
          <w:rFonts w:hint="eastAsia" w:ascii="Times New Roman" w:hAnsi="Times New Roman" w:eastAsia="Times New Roman" w:cs="Times New Roman"/>
        </w:rPr>
        <w:t>C</w:t>
      </w:r>
      <w:r>
        <w:rPr>
          <w:rFonts w:hint="eastAsia" w:ascii="Times New Roman" w:hAnsi="Times New Roman" w:eastAsia="FangSong" w:cs="Times New Roman"/>
        </w:rPr>
        <w:t>原子则采用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键和各原子核构成了分子骨架</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hint="eastAsia" w:ascii="Times New Roman" w:hAnsi="Times New Roman" w:eastAsia="Times New Roman" w:cs="Times New Roman"/>
        </w:rPr>
        <w:t>C</w:t>
      </w:r>
      <w:r>
        <w:rPr>
          <w:rFonts w:hint="eastAsia" w:ascii="Times New Roman" w:hAnsi="Times New Roman" w:eastAsia="FangSong" w:cs="Times New Roman"/>
        </w:rPr>
        <w:t>原子不参与形成离域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hint="eastAsia" w:ascii="Times New Roman" w:hAnsi="Times New Roman" w:eastAsia="Times New Roman" w:cs="Times New Roman"/>
        </w:rPr>
        <w:t>Cl</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键所用的杂化轨道由</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改组为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于是它就有条件参与共轭</w:t>
      </w:r>
      <w:r>
        <w:rPr>
          <w:rFonts w:hint="eastAsia" w:ascii="Times New Roman" w:hAnsi="Times New Roman" w:eastAsia="Times New Roman" w:cs="Times New Roman"/>
        </w:rPr>
        <w:t>，</w:t>
      </w:r>
      <w:r>
        <w:rPr>
          <w:rFonts w:hint="eastAsia" w:ascii="Times New Roman" w:hAnsi="Times New Roman" w:eastAsia="FangSong" w:cs="Times New Roman"/>
        </w:rPr>
        <w:t>从而在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中形成了更大的离域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13</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分子中的</w:t>
      </w:r>
      <w:r>
        <w:rPr>
          <w:rFonts w:hint="eastAsia" w:ascii="Times New Roman" w:hAnsi="Times New Roman" w:eastAsia="Times New Roman" w:cs="Times New Roman"/>
        </w:rPr>
        <w:t>Cl</w:t>
      </w:r>
      <w:r>
        <w:rPr>
          <w:rFonts w:hint="eastAsia" w:ascii="Times New Roman" w:hAnsi="Times New Roman" w:eastAsia="FangSong" w:cs="Times New Roman"/>
        </w:rPr>
        <w:t>原子更活泼</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键的情形与上述两分子相似</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ascii="Times New Roman" w:hAnsi="Times New Roman" w:eastAsia="Times New Roman" w:cs="Times New Roman"/>
        </w:rPr>
        <w:t xml:space="preserve"> C </w:t>
      </w:r>
      <w:r>
        <w:rPr>
          <w:rFonts w:hint="eastAsia" w:ascii="Times New Roman" w:hAnsi="Times New Roman" w:eastAsia="FangSong" w:cs="Times New Roman"/>
        </w:rPr>
        <w:t>原子也不参与共轭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原子改用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形成更大更稳定的离域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19</m:t>
            </m:r>
          </m:sub>
          <m:sup>
            <m:r>
              <m:t>18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原子在这</w:t>
      </w:r>
      <w:r>
        <w:rPr>
          <w:rFonts w:ascii="Times New Roman" w:hAnsi="Times New Roman" w:eastAsia="Times New Roman" w:cs="Times New Roman"/>
        </w:rPr>
        <w:t xml:space="preserve"> 4 </w:t>
      </w:r>
      <w:r>
        <w:rPr>
          <w:rFonts w:hint="eastAsia" w:ascii="Times New Roman" w:hAnsi="Times New Roman" w:eastAsia="FangSong" w:cs="Times New Roman"/>
        </w:rPr>
        <w:t>个分子中最活泼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，Cl</w:t>
      </w:r>
      <w:r>
        <w:rPr>
          <w:rFonts w:hint="eastAsia" w:ascii="Times New Roman" w:hAnsi="Times New Roman" w:eastAsia="FangSong" w:cs="Times New Roman"/>
        </w:rPr>
        <w:t>原子的活泼性次序为</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l</m:t>
          </m:r>
          <m:r>
            <m:rPr>
              <m:sty m:val="p"/>
            </m:rPr>
            <m:t>&lt;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2</m:t>
              </m:r>
            </m:sub>
          </m:sSub>
          <m:r>
            <m:rPr>
              <m:sty m:val="p"/>
            </m:rPr>
            <m:t>C</m:t>
          </m:r>
          <m:r>
            <m:rPr>
              <m:sty m:val="p"/>
            </m:rPr>
            <m:t>H</m:t>
          </m:r>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m:oMathPara>
    </w:p>
    <w:p>
      <w:pPr>
        <w:spacing w:before="160" w:after="80"/>
      </w:pPr>
      <w:r>
        <w:pict>
          <v:rect style="width:0;height:1.5pt" o:hralign="center" o:hrstd="t" o:hr="t"/>
        </w:pict>
      </w:r>
    </w:p>
    <w:bookmarkEnd w:id="994"/>
    <w:bookmarkStart w:id="995" w:name="多原子分子-22"/>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3 </w:t>
      </w:r>
      <w:r>
        <w:rPr>
          <w:rFonts w:hint="eastAsia" w:ascii="Times New Roman" w:hAnsi="Times New Roman" w:eastAsia="FangSong" w:cs="Times New Roman"/>
        </w:rPr>
        <w:t>个分子中碳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氧键键长大小次序为</w:t>
      </w:r>
    </w:p>
    <w:p>
      <w:pPr>
        <w:pStyle w:val="BodyText"/>
      </w:pPr>
      <m:oMathPara>
        <m:oMathParaPr>
          <m:jc m:val="center"/>
          <m:ctrlPr>
            <w:rPr>
              <w:sz w:val="28"/>
              <w:szCs w:val="28"/>
            </w:rPr>
          </m:ctrlPr>
        </m:oMathParaPr>
        <m:oMath>
          <m:r>
            <m:rPr>
              <m:sty m:val="p"/>
            </m:rPr>
            <m:t>丙</m:t>
          </m:r>
          <m:r>
            <m:rPr>
              <m:sty m:val="p"/>
            </m:rPr>
            <m:t>酮</m:t>
          </m:r>
          <m:r>
            <m:rPr>
              <m:sty m:val="p"/>
            </m:rPr>
            <m:t>&gt;</m:t>
          </m:r>
          <m:sSub>
            <m:e>
              <m:r>
                <m:rPr>
                  <m:sty m:val="p"/>
                </m:rPr>
                <m:t>C</m:t>
              </m:r>
              <m:r>
                <m:rPr>
                  <m:sty m:val="p"/>
                </m:rPr>
                <m:t>O</m:t>
              </m:r>
            </m:e>
            <m:sub>
              <m:r>
                <m:t>2</m:t>
              </m:r>
            </m:sub>
          </m:sSub>
          <m:r>
            <m:rPr>
              <m:sty m:val="p"/>
            </m:rPr>
            <m:t>&gt;</m:t>
          </m:r>
          <m:r>
            <m:rPr>
              <m:sty m:val="p"/>
            </m:rPr>
            <m:t>C</m:t>
          </m:r>
          <m:r>
            <m:rPr>
              <m:sty m:val="p"/>
            </m:rPr>
            <m:t>O</m:t>
          </m:r>
        </m:oMath>
      </m:oMathPara>
    </w:p>
    <w:p>
      <w:pPr>
        <w:pStyle w:val="FirstParagraph"/>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hint="eastAsia" w:ascii="Times New Roman" w:hAnsi="Times New Roman" w:eastAsia="FangSong" w:cs="Times New Roman"/>
        </w:rPr>
        <w:t>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但比一般叁键要长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氧键键最长短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实验测定丙酮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 pm, 116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 pm。</w:t>
      </w:r>
    </w:p>
    <w:p>
      <w:pPr>
        <w:spacing w:before="160" w:after="80"/>
      </w:pPr>
      <w:r>
        <w:pict>
          <v:rect style="width:0;height:1.5pt" o:hralign="center" o:hrstd="t" o:hr="t"/>
        </w:pict>
      </w:r>
    </w:p>
    <w:bookmarkEnd w:id="995"/>
    <w:bookmarkStart w:id="996" w:name="多原子分子-23"/>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996"/>
    <w:bookmarkStart w:id="1009" w:name="多原子分子-24"/>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碱性的强弱和提供电子对能力大小有关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原子提供孤对电子的能力大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碱性强</w:t>
      </w:r>
      <w:r>
        <w:rPr>
          <w:rFonts w:hint="eastAsia" w:ascii="Times New Roman" w:hAnsi="Times New Roman" w:eastAsia="Times New Roman" w:cs="Times New Roman"/>
        </w:rPr>
        <w:t>。</w:t>
      </w:r>
      <w:r>
        <w:rPr>
          <w:rFonts w:hint="eastAsia" w:ascii="Times New Roman" w:hAnsi="Times New Roman" w:eastAsia="FangSong" w:cs="Times New Roman"/>
        </w:rPr>
        <w:t>分子的几何构型和有关性质主要取决于分子中骨干原子的成键情况</w:t>
      </w:r>
      <w:r>
        <w:rPr>
          <w:rFonts w:hint="eastAsia" w:ascii="Times New Roman" w:hAnsi="Times New Roman" w:eastAsia="Times New Roman" w:cs="Times New Roman"/>
        </w:rPr>
        <w:t>。</w:t>
      </w:r>
      <w:r>
        <w:rPr>
          <w:rFonts w:hint="eastAsia" w:ascii="Times New Roman" w:hAnsi="Times New Roman" w:eastAsia="FangSong" w:cs="Times New Roman"/>
        </w:rPr>
        <w:t>下表列出分析</w:t>
      </w:r>
      <w:r>
        <w:rPr>
          <w:rFonts w:ascii="Times New Roman" w:hAnsi="Times New Roman" w:eastAsia="Times New Roman" w:cs="Times New Roman"/>
        </w:rPr>
        <w:t xml:space="preserve"> 4 </w:t>
      </w:r>
      <w:r>
        <w:rPr>
          <w:rFonts w:hint="eastAsia" w:ascii="Times New Roman" w:hAnsi="Times New Roman" w:eastAsia="FangSong" w:cs="Times New Roman"/>
        </w:rPr>
        <w:t>个分子中的骨干原子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特别是</w:t>
      </w:r>
      <w:r>
        <w:rPr>
          <w:rFonts w:ascii="Times New Roman" w:hAnsi="Times New Roman" w:eastAsia="Times New Roman" w:cs="Times New Roman"/>
        </w:rPr>
        <w:t xml:space="preserve"> N </w:t>
      </w:r>
      <w:r>
        <w:rPr>
          <w:rFonts w:hint="eastAsia" w:ascii="Times New Roman" w:hAnsi="Times New Roman" w:eastAsia="FangSong" w:cs="Times New Roman"/>
        </w:rPr>
        <w:t>原子的成键轨道以及所形成的化学键的类型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并结合有关原子或基团的电学性质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N </w:t>
      </w:r>
      <w:r>
        <w:rPr>
          <w:rFonts w:hint="eastAsia" w:ascii="Times New Roman" w:hAnsi="Times New Roman" w:eastAsia="FangSong" w:cs="Times New Roman"/>
        </w:rPr>
        <w:t>原子上电荷密度的大小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从而推断出</w:t>
      </w:r>
      <w:r>
        <w:rPr>
          <w:rFonts w:ascii="Times New Roman" w:hAnsi="Times New Roman" w:eastAsia="Times New Roman" w:cs="Times New Roman"/>
        </w:rPr>
        <w:t xml:space="preserve"> 4 </w:t>
      </w:r>
      <w:r>
        <w:rPr>
          <w:rFonts w:hint="eastAsia" w:ascii="Times New Roman" w:hAnsi="Times New Roman" w:eastAsia="FangSong" w:cs="Times New Roman"/>
        </w:rPr>
        <w:t>个分子碱性强弱的次序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t>N</m:t>
              </m:r>
              <m:sSub>
                <m:e>
                  <m:r>
                    <m:t>H</m:t>
                  </m:r>
                </m:e>
                <m:sub>
                  <m:r>
                    <m:t>3</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N</m:t>
              </m:r>
              <m:r>
                <m:rPr>
                  <m:sty m:val="p"/>
                </m:rPr>
                <m:t>(</m:t>
              </m:r>
              <m:r>
                <m:t>C</m:t>
              </m:r>
              <m:sSub>
                <m:e>
                  <m:r>
                    <m:t>H</m:t>
                  </m:r>
                </m:e>
                <m:sub>
                  <m:r>
                    <m:t>3</m:t>
                  </m:r>
                </m:sub>
              </m:sSub>
              <m:sSub>
                <m:e>
                  <m:r>
                    <m:rPr>
                      <m:sty m:val="p"/>
                    </m:rPr>
                    <m:t>)</m:t>
                  </m:r>
                </m:e>
                <m:sub>
                  <m:r>
                    <m:t>3</m:t>
                  </m:r>
                </m:sub>
              </m:sSub>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p>
        </w:tc>
      </w:tr>
      <w:tr>
        <w:tc>
          <w:tcPr/>
          <w:p>
            <w:pPr>
              <w:pStyle w:val="Compact"/>
              <w:jc w:val="center"/>
            </w:pPr>
            <w:r>
              <w:rPr>
                <w:rFonts w:hint="eastAsia" w:ascii="Times New Roman" w:hAnsi="Times New Roman" w:eastAsia="FangSong" w:cs="Times New Roman"/>
              </w:rPr>
              <w:t xml:space="preserve">结构式</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rPr>
                  <m:sty m:val="p"/>
                </m:rPr>
                <m:t>,</m:t>
              </m:r>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原子成键所用轨道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原子成键类型及数目</w:t>
            </w:r>
          </w:p>
        </w:tc>
        <w:tc>
          <w:tcPr/>
          <w:p>
            <w:pPr>
              <w:pStyle w:val="Compact"/>
              <w:jc w:val="center"/>
            </w:pPr>
            <w:r>
              <w:rPr>
                <w:rFonts w:ascii="Times New Roman" w:hAnsi="Times New Roman" w:eastAsia="Times New Roman" w:cs="Times New Roman"/>
              </w:rPr>
              <w:t xml:space="preserve">3σ</w:t>
            </w:r>
          </w:p>
        </w:tc>
        <w:tc>
          <w:tcPr/>
          <w:p>
            <w:pPr>
              <w:pStyle w:val="Compact"/>
              <w:jc w:val="center"/>
            </w:pPr>
            <w:r>
              <w:rPr>
                <w:rFonts w:ascii="Times New Roman" w:hAnsi="Times New Roman" w:eastAsia="Times New Roman" w:cs="Times New Roman"/>
              </w:rPr>
              <w:t xml:space="preserve">3σ</w:t>
            </w:r>
          </w:p>
        </w:tc>
        <w:tc>
          <w:tcPr/>
          <w:p>
            <w:pPr>
              <w:pStyle w:val="Compact"/>
              <w:jc w:val="center"/>
            </w:pPr>
            <m:oMath>
              <m:r>
                <m:t>3</m:t>
              </m:r>
              <m:r>
                <m:t>σ</m:t>
              </m:r>
              <m:r>
                <m:rPr>
                  <m:sty m:val="p"/>
                </m:rPr>
                <m:t>+</m:t>
              </m:r>
              <m:sSubSup>
                <m:e>
                  <m:r>
                    <m:t>π</m:t>
                  </m:r>
                </m:e>
                <m:sub>
                  <m:r>
                    <m:t>7</m:t>
                  </m:r>
                </m:sub>
                <m:sup>
                  <m:r>
                    <m:t>8</m:t>
                  </m:r>
                </m:sup>
              </m:sSubSup>
            </m:oMath>
            <w:r>
              <w:rPr>
                <w:rFonts w:ascii="Times New Roman" w:hAnsi="Times New Roman" w:eastAsia="Times New Roman" w:cs="Times New Roman"/>
              </w:rPr>
              <w:t xml:space="preserve">​</w:t>
            </w:r>
          </w:p>
        </w:tc>
        <w:tc>
          <w:tcPr/>
          <w:p>
            <w:pPr>
              <w:pStyle w:val="Compact"/>
              <w:jc w:val="center"/>
            </w:pPr>
            <m:oMath>
              <m:r>
                <m:t>3</m:t>
              </m:r>
              <m:r>
                <m:t>σ</m:t>
              </m:r>
              <m:r>
                <m:rPr>
                  <m:sty m:val="p"/>
                </m:rPr>
                <m:t>+</m:t>
              </m:r>
              <m:sSubSup>
                <m:e>
                  <m:r>
                    <m:t>π</m:t>
                  </m:r>
                </m:e>
                <m:sub>
                  <m:r>
                    <m:t>3</m:t>
                  </m:r>
                </m:sub>
                <m:sup>
                  <m:r>
                    <m:t>4</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有关原子或基团电学性质</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甲基的推电子作用使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原子上的电荷密度增大</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原子的孤对电子参加形成</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键比左边两个电荷密度低</w:t>
            </w:r>
          </w:p>
        </w:tc>
        <w:tc>
          <w:tcPr/>
          <w:p>
            <w:pPr>
              <w:pStyle w:val="Compact"/>
              <w:jc w:val="center"/>
            </w:pPr>
            <w:r>
              <w:rPr>
                <w:rFonts w:hint="eastAsia" w:ascii="Times New Roman" w:hAnsi="Times New Roman" w:eastAsia="FangSong" w:cs="Times New Roman"/>
              </w:rPr>
              <w:t xml:space="preserve">除参加形成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,O</w:t>
            </w:r>
            <w:r>
              <w:rPr>
                <w:rFonts w:hint="eastAsia" w:ascii="Times New Roman" w:hAnsi="Times New Roman" w:eastAsia="FangSong" w:cs="Times New Roman"/>
              </w:rPr>
              <w:t>原子电负性大</w:t>
            </w:r>
            <w:r>
              <w:rPr>
                <w:rFonts w:hint="eastAsia" w:ascii="Times New Roman" w:hAnsi="Times New Roman" w:eastAsia="Times New Roman" w:cs="Times New Roman"/>
              </w:rPr>
              <w:t>，</w:t>
            </w:r>
            <w:r>
              <w:rPr>
                <w:rFonts w:hint="eastAsia" w:ascii="Times New Roman" w:hAnsi="Times New Roman" w:eastAsia="FangSong" w:cs="Times New Roman"/>
              </w:rPr>
              <w:t>拉电子作用使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原子上的电荷密度下降</w:t>
            </w:r>
          </w:p>
        </w:tc>
      </w:tr>
      <w:tr>
        <w:tc>
          <w:tcPr/>
          <w:p>
            <w:pPr>
              <w:pStyle w:val="Compact"/>
              <w:jc w:val="center"/>
            </w:pPr>
            <w:r>
              <w:rPr>
                <w:rFonts w:hint="eastAsia" w:ascii="Times New Roman" w:hAnsi="Times New Roman" w:eastAsia="FangSong" w:cs="Times New Roman"/>
              </w:rPr>
              <w:t xml:space="preserve">碱性强弱</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FangSong" w:cs="Times New Roman"/>
              </w:rPr>
              <w:t xml:space="preserve">最弱</w:t>
            </w:r>
          </w:p>
        </w:tc>
      </w:tr>
      <w:tr>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12.60</w:t>
            </w:r>
          </w:p>
        </w:tc>
      </w:tr>
    </w:tbl>
    <w:p>
      <w:pPr>
        <w:pStyle w:val="BodyText"/>
        <w:spacing w:before="120"/>
      </w:pPr>
      <w:r>
        <w:rPr>
          <w:rFonts w:hint="eastAsia" w:ascii="Times New Roman" w:hAnsi="Times New Roman" w:eastAsia="Times New Roman" w:cs="Times New Roman"/>
        </w:rPr>
        <w:t xml:space="preserve">（1）</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1689100" cy="1295400"/>
            <wp:effectExtent b="0" l="0" r="0" t="0"/>
            <wp:docPr descr="" title="" id="998" name="Picture"/>
            <a:graphic>
              <a:graphicData uri="http://schemas.openxmlformats.org/drawingml/2006/picture">
                <pic:pic>
                  <pic:nvPicPr>
                    <pic:cNvPr descr="cdbb811e7651e98211f58f943886b4ec149d344fa84e66216d2ddbf04d515e9f.jpg" id="999" name="Picture"/>
                    <pic:cNvPicPr>
                      <a:picLocks noChangeArrowheads="1" noChangeAspect="1"/>
                    </pic:cNvPicPr>
                  </pic:nvPicPr>
                  <pic:blipFill>
                    <a:blip r:embed="rId997"/>
                    <a:stretch>
                      <a:fillRect/>
                    </a:stretch>
                  </pic:blipFill>
                  <pic:spPr bwMode="auto">
                    <a:xfrm>
                      <a:off x="0" y="0"/>
                      <a:ext cx="1689100" cy="1295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1001" name="Picture"/>
            <a:graphic>
              <a:graphicData uri="http://schemas.openxmlformats.org/drawingml/2006/picture">
                <pic:pic>
                  <pic:nvPicPr>
                    <pic:cNvPr descr="1109bf24e40f77161035dcce3c113a10b49549349001a3855a43d7040b1762b9.jpg" id="1002" name="Picture"/>
                    <pic:cNvPicPr>
                      <a:picLocks noChangeArrowheads="1" noChangeAspect="1"/>
                    </pic:cNvPicPr>
                  </pic:nvPicPr>
                  <pic:blipFill>
                    <a:blip r:embed="rId1000"/>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349500" cy="1066800"/>
            <wp:effectExtent b="0" l="0" r="0" t="0"/>
            <wp:docPr descr="" title="" id="1004" name="Picture"/>
            <a:graphic>
              <a:graphicData uri="http://schemas.openxmlformats.org/drawingml/2006/picture">
                <pic:pic>
                  <pic:nvPicPr>
                    <pic:cNvPr descr="64059b8284fc7dd5fb823a2bb335f93374b7d554b230e68cdad4e9770ab05b99.jpg" id="1005" name="Picture"/>
                    <pic:cNvPicPr>
                      <a:picLocks noChangeArrowheads="1" noChangeAspect="1"/>
                    </pic:cNvPicPr>
                  </pic:nvPicPr>
                  <pic:blipFill>
                    <a:blip r:embed="rId1003"/>
                    <a:stretch>
                      <a:fillRect/>
                    </a:stretch>
                  </pic:blipFill>
                  <pic:spPr bwMode="auto">
                    <a:xfrm>
                      <a:off x="0" y="0"/>
                      <a:ext cx="23495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007" name="Picture"/>
            <a:graphic>
              <a:graphicData uri="http://schemas.openxmlformats.org/drawingml/2006/picture">
                <pic:pic>
                  <pic:nvPicPr>
                    <pic:cNvPr descr="0bc222522682353beb9b8cb54d53ca4e7cdc6f8b51ba6bfb8d964965cca9ed75.jpg" id="1008" name="Picture"/>
                    <pic:cNvPicPr>
                      <a:picLocks noChangeArrowheads="1" noChangeAspect="1"/>
                    </pic:cNvPicPr>
                  </pic:nvPicPr>
                  <pic:blipFill>
                    <a:blip r:embed="rId1006"/>
                    <a:stretch>
                      <a:fillRect/>
                    </a:stretch>
                  </pic:blipFill>
                  <pic:spPr bwMode="auto">
                    <a:xfrm>
                      <a:off x="0" y="0"/>
                      <a:ext cx="2755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9"/>
    <w:bookmarkStart w:id="1010" w:name="多原子分子-25"/>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170"/>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170"/>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170"/>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（1）F</w:t>
      </w:r>
      <w:r>
        <w:rPr>
          <w:rFonts w:ascii="Times New Roman" w:hAnsi="Times New Roman" w:eastAsia="Times New Roman" w:cs="Times New Roman"/>
        </w:rPr>
        <w:t xml:space="preserve"> </w:t>
      </w:r>
      <w:r>
        <w:rPr>
          <w:rFonts w:hint="eastAsia" w:ascii="Times New Roman" w:hAnsi="Times New Roman" w:eastAsia="FangSong" w:cs="Times New Roman"/>
        </w:rPr>
        <w:t>是电负性最高的元素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原子的极强的吸电子能力以及羰基的诱导作用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分子中羟基</w:t>
      </w:r>
      <w:r>
        <w:rPr>
          <w:rFonts w:ascii="Times New Roman" w:hAnsi="Times New Roman" w:eastAsia="Times New Roman" w:cs="Times New Roman"/>
        </w:rPr>
        <w:t xml:space="preserve"> O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从而对</w:t>
      </w:r>
      <w:r>
        <w:rPr>
          <w:rFonts w:ascii="Times New Roman" w:hAnsi="Times New Roman" w:eastAsia="Times New Roman" w:cs="Times New Roman"/>
        </w:rPr>
        <w:t xml:space="preserve"> H </w:t>
      </w:r>
      <w:r>
        <w:rPr>
          <w:rFonts w:hint="eastAsia" w:ascii="Times New Roman" w:hAnsi="Times New Roman" w:eastAsia="FangSong" w:cs="Times New Roman"/>
        </w:rPr>
        <w:t>原子的吸引力减弱而使其易于解离</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生成的阴离子</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大大增加了该阴离子的稳定性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具有很强的酸性</w:t>
      </w:r>
      <w:r>
        <w:rPr>
          <w:rFonts w:hint="eastAsia" w:ascii="Times New Roman" w:hAnsi="Times New Roman" w:eastAsia="Times New Roman" w:cs="Times New Roman"/>
        </w:rPr>
        <w:t>。</w:t>
      </w:r>
    </w:p>
    <w:p>
      <w:pPr>
        <w:pStyle w:val="Compact"/>
        <w:numPr>
          <w:ilvl w:val="0"/>
          <w:numId w:val="1171"/>
        </w:numPr>
      </w:pP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生成的阴离子中存在着稳定的离域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12</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这是该分子具有强酸性的原因之一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其吸电子能力比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基团稍强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它的吸电子作用以及羟基的诱导作用使羟基</w:t>
      </w:r>
      <w:r>
        <w:rPr>
          <w:rFonts w:ascii="Times New Roman" w:hAnsi="Times New Roman" w:eastAsia="Times New Roman" w:cs="Times New Roman"/>
        </w:rPr>
        <w:t xml:space="preserve"> O </w:t>
      </w:r>
      <w:r>
        <w:rPr>
          <w:rFonts w:hint="eastAsia" w:ascii="Times New Roman" w:hAnsi="Times New Roman" w:eastAsia="FangSong" w:cs="Times New Roman"/>
        </w:rPr>
        <w:t>原子的负电性降低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H </w:t>
      </w:r>
      <w:r>
        <w:rPr>
          <w:rFonts w:hint="eastAsia" w:ascii="Times New Roman" w:hAnsi="Times New Roman" w:eastAsia="FangSong" w:cs="Times New Roman"/>
        </w:rPr>
        <w:t>原子易于解离</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具有强酸性的原因之二</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的吸电子作用传递到对位的羟基上时已减弱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分子也具有强酸性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但其酸性比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羰基具有诱导作用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的稳定阴离子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也具有较强的酸性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原子解离后生成的阴离子具有离域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因而该分子虽具有酸性</w:t>
      </w:r>
      <w:r>
        <w:rPr>
          <w:rFonts w:hint="eastAsia" w:ascii="Times New Roman" w:hAnsi="Times New Roman" w:eastAsia="Times New Roman" w:cs="Times New Roman"/>
        </w:rPr>
        <w:t>，</w:t>
      </w:r>
      <w:r>
        <w:rPr>
          <w:rFonts w:hint="eastAsia" w:ascii="Times New Roman" w:hAnsi="Times New Roman" w:eastAsia="FangSong" w:cs="Times New Roman"/>
        </w:rPr>
        <w:t>但酸性较弱</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分子中不存在任何使羟基上的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原子易于解离的因素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中无离域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因而它的酸性极弱</w:t>
      </w:r>
      <w:r>
        <w:rPr>
          <w:rFonts w:hint="eastAsia" w:ascii="Times New Roman" w:hAnsi="Times New Roman" w:eastAsia="Times New Roman" w:cs="Times New Roman"/>
        </w:rPr>
        <w:t>，</w:t>
      </w:r>
      <w:r>
        <w:rPr>
          <w:rFonts w:hint="eastAsia" w:ascii="Times New Roman" w:hAnsi="Times New Roman" w:eastAsia="FangSong" w:cs="Times New Roman"/>
        </w:rPr>
        <w:t>基本上为中性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10"/>
    <w:bookmarkStart w:id="1014" w:name="多原子分子-26"/>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C—C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轨道叠加形成</w:t>
      </w:r>
      <w:r>
        <w:rPr>
          <w:rFonts w:ascii="Times New Roman" w:hAnsi="Times New Roman" w:eastAsia="Times New Roman" w:cs="Times New Roman"/>
        </w:rPr>
        <w:t xml:space="preserve"> C—N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hint="eastAsia" w:ascii="Times New Roman" w:hAnsi="Times New Roman" w:eastAsia="FangSong" w:cs="Times New Roman"/>
        </w:rPr>
        <w:t>分子骨架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及两端孤对电子可简示为</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oMathPr>
          <m:ctrlPr>
            <w:rPr>
              <w:sz w:val="28"/>
              <w:szCs w:val="28"/>
            </w:rPr>
          </m:ctrlPr>
        </m:oMathPr>
        <m:r>
          <m:t>σ</m:t>
        </m:r>
        <m:r>
          <m:t>C</m:t>
        </m:r>
        <m:r>
          <m:t>σ</m:t>
        </m:r>
        <m:r>
          <m:t>C</m:t>
        </m:r>
        <m:r>
          <m:t>σ</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个原子皆剩余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x</m:t>
            </m:r>
          </m:sub>
        </m:sSub>
        <m:r>
          <m:rPr>
            <m:sty m:val="p"/>
          </m:rPr>
          <m:t>,</m:t>
        </m:r>
        <m:sSub>
          <m:e>
            <m:r>
              <m:t>p</m:t>
            </m:r>
          </m:e>
          <m:sub>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轨道上只含一个电子</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轨道沿着</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地重叠</w:t>
      </w:r>
      <w:r>
        <w:rPr>
          <w:rFonts w:hint="eastAsia" w:ascii="Times New Roman" w:hAnsi="Times New Roman" w:eastAsia="Times New Roman" w:cs="Times New Roman"/>
        </w:rPr>
        <w:t>，</w:t>
      </w:r>
      <w:r>
        <w:rPr>
          <w:rFonts w:hint="eastAsia" w:ascii="Times New Roman" w:hAnsi="Times New Roman" w:eastAsia="FangSong" w:cs="Times New Roman"/>
        </w:rPr>
        <w:t>形成两个离域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分子的成键情况可表示为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r>
              <m:e>
                <m:r>
                  <m:rPr>
                    <m:sty m:val="p"/>
                  </m:rPr>
                  <m:t>:</m:t>
                </m:r>
                <m:r>
                  <m:t>N</m:t>
                </m:r>
                <m:r>
                  <m:rPr>
                    <m:sty m:val="p"/>
                  </m:rPr>
                  <m:t>−</m:t>
                </m:r>
                <m:r>
                  <m:t>C</m:t>
                </m:r>
                <m:r>
                  <m:rPr>
                    <m:sty m:val="p"/>
                  </m:rPr>
                  <m:t>−</m:t>
                </m:r>
                <m:r>
                  <m:t>C</m:t>
                </m:r>
                <m:r>
                  <m:rPr>
                    <m:sty m:val="p"/>
                  </m:rPr>
                  <m:t>−</m:t>
                </m:r>
                <m:r>
                  <m:t>N</m:t>
                </m:r>
                <m:r>
                  <m:rPr>
                    <m:sty m:val="p"/>
                  </m:rPr>
                  <m:t>:</m:t>
                </m:r>
              </m:e>
            </m:m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
          <m:m>
            <m:mPr>
              <m:baseJc m:val="center"/>
              <m:plcHide m:val="on"/>
              <m:mcs>
                <m:mc>
                  <m:mcPr>
                    <m:mcJc m:val="center"/>
                    <m:count m:val="1"/>
                  </m:mcPr>
                </m:mc>
              </m:mcs>
            </m:mPr>
            <m:mr>
              <m:e>
                <m:sSubSup>
                  <m:e>
                    <m:r>
                      <m:t>π</m:t>
                    </m:r>
                  </m:e>
                  <m:sub>
                    <m:r>
                      <m:t>y</m:t>
                    </m:r>
                    <m:r>
                      <m:t>4</m:t>
                    </m:r>
                  </m:sub>
                  <m:sup>
                    <m:r>
                      <m:t>4</m:t>
                    </m:r>
                  </m:sup>
                </m:sSubSup>
              </m:e>
            </m:mr>
            <m:mr>
              <m:e>
                <m:sSubSup>
                  <m:e>
                    <m:r>
                      <m:t>π</m:t>
                    </m:r>
                  </m:e>
                  <m:sub>
                    <m:r>
                      <m:t>x</m:t>
                    </m:r>
                    <m:r>
                      <m:t>4</m:t>
                    </m:r>
                  </m:sub>
                  <m:sup>
                    <m:r>
                      <m:t>4</m:t>
                    </m:r>
                  </m:sup>
                </m:sSubSup>
              </m:e>
            </m:mr>
          </m:m>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碳键键级比乙烷分子中的碳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碳键键级大</w:t>
      </w:r>
      <w:r>
        <w:rPr>
          <w:rFonts w:hint="eastAsia" w:ascii="Times New Roman" w:hAnsi="Times New Roman" w:eastAsia="Times New Roman" w:cs="Times New Roman"/>
        </w:rPr>
        <w:t>，</w:t>
      </w:r>
      <w:r>
        <w:rPr>
          <w:rFonts w:hint="eastAsia" w:ascii="Times New Roman" w:hAnsi="Times New Roman" w:eastAsia="FangSong" w:cs="Times New Roman"/>
        </w:rPr>
        <w:t>而键长则缩短</w:t>
      </w:r>
      <w:r>
        <w:rPr>
          <w:rFonts w:hint="eastAsia" w:ascii="Times New Roman" w:hAnsi="Times New Roman" w:eastAsia="Times New Roman" w:cs="Times New Roman"/>
        </w:rPr>
        <w:t>。</w:t>
      </w:r>
    </w:p>
    <w:p>
      <w:pPr>
        <w:pStyle w:val="BodyText"/>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分子轨道图示于图</w:t>
      </w:r>
      <w:r>
        <w:rPr>
          <w:rFonts w:ascii="Times New Roman" w:hAnsi="Times New Roman" w:eastAsia="Times New Roman" w:cs="Times New Roman"/>
        </w:rPr>
        <w:t xml:space="preserve"> 5.28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电子填充在两个成键分子轨道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g </w:t>
      </w:r>
      <w:r>
        <w:rPr>
          <w:rFonts w:hint="eastAsia" w:ascii="Times New Roman" w:hAnsi="Times New Roman" w:eastAsia="FangSong" w:cs="Times New Roman"/>
        </w:rPr>
        <w:t>为中心对称</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为中心反对称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的情况相似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4373"/>
            <wp:effectExtent b="0" l="0" r="0" t="0"/>
            <wp:docPr descr="" title="" id="1012" name="Picture"/>
            <a:graphic>
              <a:graphicData uri="http://schemas.openxmlformats.org/drawingml/2006/picture">
                <pic:pic>
                  <pic:nvPicPr>
                    <pic:cNvPr descr="be676c75164cf327591e2c5b1ce575b1dafd67931fc64b6e563afc50149c99d5.jpg" id="1013" name="Picture"/>
                    <pic:cNvPicPr>
                      <a:picLocks noChangeArrowheads="1" noChangeAspect="1"/>
                    </pic:cNvPicPr>
                  </pic:nvPicPr>
                  <pic:blipFill>
                    <a:blip r:embed="rId1011"/>
                    <a:stretch>
                      <a:fillRect/>
                    </a:stretch>
                  </pic:blipFill>
                  <pic:spPr bwMode="auto">
                    <a:xfrm>
                      <a:off x="0" y="0"/>
                      <a:ext cx="3600000" cy="22643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5.28</w:t>
      </w:r>
      <w:r>
        <w:rPr>
          <w:rFonts w:ascii="Times New Roman" w:hAnsi="Times New Roman" w:eastAsia="Times New Roman" w:cs="Times New Roman"/>
        </w:rPr>
        <w:t xml:space="preserve"> C2N2 </w:t>
      </w:r>
      <w:r>
        <w:rPr>
          <w:rFonts w:hint="eastAsia" w:ascii="Times New Roman" w:hAnsi="Times New Roman" w:eastAsia="FangSong" w:cs="Times New Roman"/>
        </w:rPr>
        <w:t xml:space="preserve">分子的分子轨道图</w:t>
      </w:r>
    </w:p>
    <w:p>
      <w:pPr>
        <w:spacing w:before="160" w:after="80"/>
      </w:pPr>
      <w:r>
        <w:pict>
          <v:rect style="width:0;height:1.5pt" o:hralign="center" o:hrstd="t" o:hr="t"/>
        </w:pict>
      </w:r>
    </w:p>
    <w:bookmarkEnd w:id="1014"/>
    <w:bookmarkStart w:id="1036" w:name="多原子分子-27"/>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C</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C</m:t>
              </m:r>
              <m:r>
                <m:t>l</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685800"/>
            <wp:effectExtent b="0" l="0" r="0" t="0"/>
            <wp:docPr descr="" title="" id="1016" name="Picture"/>
            <a:graphic>
              <a:graphicData uri="http://schemas.openxmlformats.org/drawingml/2006/picture">
                <pic:pic>
                  <pic:nvPicPr>
                    <pic:cNvPr descr="27255a16f07c206021fbca8e28ccd23f62f6f4dcdfd4cef39e5b25cca78f6aa1.jpg" id="1017" name="Picture"/>
                    <pic:cNvPicPr>
                      <a:picLocks noChangeArrowheads="1" noChangeAspect="1"/>
                    </pic:cNvPicPr>
                  </pic:nvPicPr>
                  <pic:blipFill>
                    <a:blip r:embed="rId1015"/>
                    <a:stretch>
                      <a:fillRect/>
                    </a:stretch>
                  </pic:blipFill>
                  <pic:spPr bwMode="auto">
                    <a:xfrm>
                      <a:off x="0" y="0"/>
                      <a:ext cx="2451100" cy="68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219200"/>
            <wp:effectExtent b="0" l="0" r="0" t="0"/>
            <wp:docPr descr="" title="" id="1019" name="Picture"/>
            <a:graphic>
              <a:graphicData uri="http://schemas.openxmlformats.org/drawingml/2006/picture">
                <pic:pic>
                  <pic:nvPicPr>
                    <pic:cNvPr descr="248f6e15fa61cbff6ee555ec64a9a87d87c991888dc33ba4baf2298c66c79cb1.jpg" id="1020" name="Picture"/>
                    <pic:cNvPicPr>
                      <a:picLocks noChangeArrowheads="1" noChangeAspect="1"/>
                    </pic:cNvPicPr>
                  </pic:nvPicPr>
                  <pic:blipFill>
                    <a:blip r:embed="rId1018"/>
                    <a:stretch>
                      <a:fillRect/>
                    </a:stretch>
                  </pic:blipFill>
                  <pic:spPr bwMode="auto">
                    <a:xfrm>
                      <a:off x="0" y="0"/>
                      <a:ext cx="25019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168400"/>
            <wp:effectExtent b="0" l="0" r="0" t="0"/>
            <wp:docPr descr="" title="" id="1022" name="Picture"/>
            <a:graphic>
              <a:graphicData uri="http://schemas.openxmlformats.org/drawingml/2006/picture">
                <pic:pic>
                  <pic:nvPicPr>
                    <pic:cNvPr descr="dbc4c91ff0c05d85aabc8d45e1e2edd73ff2f8cb4804ff65062d6f9fb92c1025.jpg" id="1023" name="Picture"/>
                    <pic:cNvPicPr>
                      <a:picLocks noChangeArrowheads="1" noChangeAspect="1"/>
                    </pic:cNvPicPr>
                  </pic:nvPicPr>
                  <pic:blipFill>
                    <a:blip r:embed="rId1021"/>
                    <a:stretch>
                      <a:fillRect/>
                    </a:stretch>
                  </pic:blipFill>
                  <pic:spPr bwMode="auto">
                    <a:xfrm>
                      <a:off x="0" y="0"/>
                      <a:ext cx="25019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181100"/>
            <wp:effectExtent b="0" l="0" r="0" t="0"/>
            <wp:docPr descr="" title="" id="1025" name="Picture"/>
            <a:graphic>
              <a:graphicData uri="http://schemas.openxmlformats.org/drawingml/2006/picture">
                <pic:pic>
                  <pic:nvPicPr>
                    <pic:cNvPr descr="b99c5efe5c1ef775e1efcdeb8a5dc7a04c76784ba1c58bc6713d05977d2c1aed.jpg" id="1026" name="Picture"/>
                    <pic:cNvPicPr>
                      <a:picLocks noChangeArrowheads="1" noChangeAspect="1"/>
                    </pic:cNvPicPr>
                  </pic:nvPicPr>
                  <pic:blipFill>
                    <a:blip r:embed="rId1024"/>
                    <a:stretch>
                      <a:fillRect/>
                    </a:stretch>
                  </pic:blipFill>
                  <pic:spPr bwMode="auto">
                    <a:xfrm>
                      <a:off x="0" y="0"/>
                      <a:ext cx="2514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（5）</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40000" cy="1219200"/>
            <wp:effectExtent b="0" l="0" r="0" t="0"/>
            <wp:docPr descr="" title="" id="1028" name="Picture"/>
            <a:graphic>
              <a:graphicData uri="http://schemas.openxmlformats.org/drawingml/2006/picture">
                <pic:pic>
                  <pic:nvPicPr>
                    <pic:cNvPr descr="85cb02850428ff2ffeb9af59df14208b27d71c9886ede0a834b365afd5617a24.jpg" id="1029" name="Picture"/>
                    <pic:cNvPicPr>
                      <a:picLocks noChangeArrowheads="1" noChangeAspect="1"/>
                    </pic:cNvPicPr>
                  </pic:nvPicPr>
                  <pic:blipFill>
                    <a:blip r:embed="rId1027"/>
                    <a:stretch>
                      <a:fillRect/>
                    </a:stretch>
                  </pic:blipFill>
                  <pic:spPr bwMode="auto">
                    <a:xfrm>
                      <a:off x="0" y="0"/>
                      <a:ext cx="25400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（6）</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231900"/>
            <wp:effectExtent b="0" l="0" r="0" t="0"/>
            <wp:docPr descr="" title="" id="1031" name="Picture"/>
            <a:graphic>
              <a:graphicData uri="http://schemas.openxmlformats.org/drawingml/2006/picture">
                <pic:pic>
                  <pic:nvPicPr>
                    <pic:cNvPr descr="fb44bbd48ccb9cdd8f539eed22a3aca3f99b2131978b6915e01872dedecc3171.jpg" id="1032" name="Picture"/>
                    <pic:cNvPicPr>
                      <a:picLocks noChangeArrowheads="1" noChangeAspect="1"/>
                    </pic:cNvPicPr>
                  </pic:nvPicPr>
                  <pic:blipFill>
                    <a:blip r:embed="rId1030"/>
                    <a:stretch>
                      <a:fillRect/>
                    </a:stretch>
                  </pic:blipFill>
                  <pic:spPr bwMode="auto">
                    <a:xfrm>
                      <a:off x="0" y="0"/>
                      <a:ext cx="2514600" cy="1231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spacing w:before="160" w:after="80"/>
        <w:jc w:val="center"/>
      </w:pPr>
      <w:r>
        <w:rPr>
          <w:rFonts w:ascii="Times New Roman" w:hAnsi="Times New Roman" w:eastAsia="Times New Roman" w:cs="Times New Roman"/>
        </w:rPr>
        <w:drawing>
          <wp:inline>
            <wp:extent cx="2552700" cy="1244600"/>
            <wp:effectExtent b="0" l="0" r="0" t="0"/>
            <wp:docPr descr="" title="" id="1034" name="Picture"/>
            <a:graphic>
              <a:graphicData uri="http://schemas.openxmlformats.org/drawingml/2006/picture">
                <pic:pic>
                  <pic:nvPicPr>
                    <pic:cNvPr descr="4210644b37a2e6c2de42f7da2d10b110e78f3d5cdbfe9f5678d49d12558fcdae.jpg" id="1035" name="Picture"/>
                    <pic:cNvPicPr>
                      <a:picLocks noChangeArrowheads="1" noChangeAspect="1"/>
                    </pic:cNvPicPr>
                  </pic:nvPicPr>
                  <pic:blipFill>
                    <a:blip r:embed="rId1033"/>
                    <a:stretch>
                      <a:fillRect/>
                    </a:stretch>
                  </pic:blipFill>
                  <pic:spPr bwMode="auto">
                    <a:xfrm>
                      <a:off x="0" y="0"/>
                      <a:ext cx="25527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36"/>
    <w:bookmarkStart w:id="1037" w:name="多原子分子-28"/>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键的相对长度次序为</w:t>
      </w:r>
    </w:p>
    <w:p>
      <w:pPr>
        <w:pStyle w:val="BodyText"/>
      </w:pPr>
      <m:oMathPara>
        <m:oMathParaPr>
          <m:jc m:val="center"/>
          <m:ctrlPr>
            <w:rPr>
              <w:sz w:val="28"/>
              <w:szCs w:val="28"/>
            </w:rPr>
          </m:ctrlPr>
        </m:oMathParaPr>
        <m:oMath>
          <m:sSubSup>
            <m:e>
              <m:r>
                <m:rPr>
                  <m:sty m:val="p"/>
                </m:rPr>
                <m:t>N</m:t>
              </m:r>
              <m:r>
                <m:rPr>
                  <m:sty m:val="p"/>
                </m:rPr>
                <m:t>O</m:t>
              </m:r>
            </m:e>
            <m:sub>
              <m:r>
                <m:t>2</m:t>
              </m:r>
            </m:sub>
            <m:sup>
              <m:r>
                <m:rPr>
                  <m:sty m:val="p"/>
                </m:rPr>
                <m:t>+</m:t>
              </m:r>
            </m:sup>
          </m:sSubSup>
          <m:r>
            <m:rPr>
              <m:sty m:val="p"/>
            </m:rPr>
            <m:t>&lt;</m:t>
          </m:r>
          <m:sSub>
            <m:e>
              <m:r>
                <m:rPr>
                  <m:sty m:val="p"/>
                </m:rPr>
                <m:t>N</m:t>
              </m:r>
              <m:r>
                <m:rPr>
                  <m:sty m:val="p"/>
                </m:rPr>
                <m:t>O</m:t>
              </m:r>
            </m:e>
            <m:sub>
              <m:r>
                <m:t>2</m:t>
              </m:r>
            </m:sub>
          </m:sSub>
          <m:r>
            <m:rPr>
              <m:sty m:val="p"/>
            </m:rPr>
            <m:t>&lt;</m:t>
          </m:r>
          <m:sSubSup>
            <m:e>
              <m:r>
                <m:rPr>
                  <m:sty m:val="p"/>
                </m:rPr>
                <m:t>N</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理由简述如下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原子除采用</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原子共同形成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N—O </w:t>
      </w:r>
      <w:r>
        <w:rPr>
          <w:rFonts w:hint="eastAsia" w:ascii="Times New Roman" w:hAnsi="Times New Roman" w:eastAsia="FangSong" w:cs="Times New Roman"/>
        </w:rPr>
        <w:t>键大大缩短</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原子采用的杂化轨道中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成分较高而导致了</w:t>
      </w:r>
      <w:r>
        <w:rPr>
          <w:rFonts w:ascii="Times New Roman" w:hAnsi="Times New Roman" w:eastAsia="Times New Roman" w:cs="Times New Roman"/>
        </w:rPr>
        <w:t xml:space="preserve"> N—O </w:t>
      </w:r>
      <w:r>
        <w:rPr>
          <w:rFonts w:hint="eastAsia" w:ascii="Times New Roman" w:hAnsi="Times New Roman" w:eastAsia="FangSong" w:cs="Times New Roman"/>
        </w:rPr>
        <w:t>键键长缩短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这似乎不妥</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此外还形成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N—O </w:t>
      </w:r>
      <w:r>
        <w:rPr>
          <w:rFonts w:hint="eastAsia" w:ascii="Times New Roman" w:hAnsi="Times New Roman" w:eastAsia="FangSong" w:cs="Times New Roman"/>
        </w:rPr>
        <w:t>键相对长些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杂化轨道上只有一个孤电子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它对键对电子的排斥作用较小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使得键角相对较大而键长相对较小</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杂化轨道上有一对孤对电子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它们对键对电子的排斥作用较大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使得键角相对较小而键长相对较大</w:t>
      </w:r>
      <w:r>
        <w:rPr>
          <w:rFonts w:hint="eastAsia" w:ascii="Times New Roman" w:hAnsi="Times New Roman" w:eastAsia="Times New Roman" w:cs="Times New Roman"/>
        </w:rPr>
        <w:t>。</w:t>
      </w:r>
      <w:r>
        <w:rPr>
          <w:rFonts w:hint="eastAsia" w:ascii="Times New Roman" w:hAnsi="Times New Roman" w:eastAsia="FangSong" w:cs="Times New Roman"/>
        </w:rPr>
        <w:t>有人从比较</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键键级的相对大小出发来说明两者</w:t>
      </w:r>
      <w:r>
        <w:rPr>
          <w:rFonts w:ascii="Times New Roman" w:hAnsi="Times New Roman" w:eastAsia="Times New Roman" w:cs="Times New Roman"/>
        </w:rPr>
        <w:t xml:space="preserve"> N—O </w:t>
      </w:r>
      <w:r>
        <w:rPr>
          <w:rFonts w:hint="eastAsia" w:ascii="Times New Roman" w:hAnsi="Times New Roman" w:eastAsia="FangSong" w:cs="Times New Roman"/>
        </w:rPr>
        <w:t>键长的差别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但论据不是很有力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从分析成键情况出发</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个分子或离子的键参数相对大小的预测与列于下表的实验结果一致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键角</w:t>
            </w:r>
            <w:r>
              <w:rPr>
                <w:rFonts w:hint="eastAsia" w:ascii="Times New Roman" w:hAnsi="Times New Roman" w:eastAsia="Times New Roman" w:cs="Times New Roman"/>
                <w:b/>
              </w:rPr>
              <w:t>/(θ)</w:t>
            </w:r>
          </w:p>
        </w:tc>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134.25</w:t>
            </w:r>
          </w:p>
        </w:tc>
        <w:tc>
          <w:tcPr/>
          <w:p>
            <w:pPr>
              <w:pStyle w:val="Compact"/>
              <w:jc w:val="center"/>
            </w:pPr>
            <w:r>
              <w:rPr>
                <w:rFonts w:ascii="Times New Roman" w:hAnsi="Times New Roman" w:eastAsia="Times New Roman" w:cs="Times New Roman"/>
              </w:rPr>
              <w:t xml:space="preserve">119.7</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115.4</w:t>
            </w:r>
          </w:p>
        </w:tc>
        <w:tc>
          <w:tcPr/>
          <w:p>
            <w:pPr>
              <w:pStyle w:val="Compact"/>
              <w:jc w:val="center"/>
            </w:pPr>
            <w:r>
              <w:rPr>
                <w:rFonts w:ascii="Times New Roman" w:hAnsi="Times New Roman" w:eastAsia="Times New Roman" w:cs="Times New Roman"/>
              </w:rPr>
              <w:t xml:space="preserve">123.6</w:t>
            </w:r>
          </w:p>
        </w:tc>
      </w:tr>
    </w:tbl>
    <w:p>
      <w:pPr>
        <w:spacing w:before="160" w:after="80"/>
      </w:pPr>
      <w:r>
        <w:pict>
          <v:rect style="width:0;height:1.5pt" o:hralign="center" o:hrstd="t" o:hr="t"/>
        </w:pict>
      </w:r>
    </w:p>
    <w:bookmarkEnd w:id="1037"/>
    <w:bookmarkStart w:id="1047" w:name="多原子分子-29"/>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rPr>
                <m:sty m:val="p"/>
              </m:rPr>
              <m:t>B</m:t>
            </m:r>
          </m:e>
          <m:sub>
            <m:r>
              <m:t>n</m:t>
            </m:r>
          </m:sub>
        </m:sSub>
        <m:sSubSup>
          <m:e>
            <m:r>
              <m:rPr>
                <m:sty m:val="p"/>
              </m:rP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均为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5</m:t>
                </m:r>
                <m:r>
                  <m:rPr>
                    <m:sty m:val="p"/>
                  </m:rPr>
                  <m:t>−</m:t>
                </m:r>
                <m:r>
                  <m:t>2</m:t>
                </m:r>
                <m:r>
                  <m:rPr>
                    <m:sty m:val="p"/>
                  </m:rPr>
                  <m:t>=</m:t>
                </m:r>
                <m:r>
                  <m:t>3</m:t>
                </m:r>
              </m:e>
            </m:mr>
            <m:mr>
              <m:e>
                <m:r>
                  <m:t>y</m:t>
                </m:r>
                <m:r>
                  <m:rPr>
                    <m:sty m:val="p"/>
                  </m:rPr>
                  <m:t>=</m:t>
                </m:r>
                <m:r>
                  <m:t>3</m:t>
                </m:r>
              </m:e>
            </m:mr>
          </m:m>
        </m:oMath>
      </m:oMathPara>
    </w:p>
    <w:p>
      <w:pPr>
        <w:pStyle w:val="FirstParagraph"/>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0330,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rPr>
            <m:sty m:val="p"/>
          </m:rPr>
          <m:t>c</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结构式可写为</w:t>
      </w:r>
    </w:p>
    <w:p>
      <w:pPr>
        <w:pStyle w:val="BodyText"/>
        <w:spacing w:before="160" w:after="80"/>
        <w:jc w:val="center"/>
      </w:pPr>
      <w:r>
        <w:rPr>
          <w:rFonts w:ascii="Times New Roman" w:hAnsi="Times New Roman" w:eastAsia="Times New Roman" w:cs="Times New Roman"/>
        </w:rPr>
        <w:drawing>
          <wp:inline>
            <wp:extent cx="1536700" cy="1701800"/>
            <wp:effectExtent b="0" l="0" r="0" t="0"/>
            <wp:docPr descr="" title="" id="1039" name="Picture"/>
            <a:graphic>
              <a:graphicData uri="http://schemas.openxmlformats.org/drawingml/2006/picture">
                <pic:pic>
                  <pic:nvPicPr>
                    <pic:cNvPr descr="054b56b672f4400f8fc588cccb6a47108c1dc7171f2eb6384a784748caf7e647.jpg" id="1040" name="Picture"/>
                    <pic:cNvPicPr>
                      <a:picLocks noChangeArrowheads="1" noChangeAspect="1"/>
                    </pic:cNvPicPr>
                  </pic:nvPicPr>
                  <pic:blipFill>
                    <a:blip r:embed="rId1038"/>
                    <a:stretch>
                      <a:fillRect/>
                    </a:stretch>
                  </pic:blipFill>
                  <pic:spPr bwMode="auto">
                    <a:xfrm>
                      <a:off x="0" y="0"/>
                      <a:ext cx="1536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037910"/>
            <wp:effectExtent b="0" l="0" r="0" t="0"/>
            <wp:docPr descr="" title="" id="1042" name="Picture"/>
            <a:graphic>
              <a:graphicData uri="http://schemas.openxmlformats.org/drawingml/2006/picture">
                <pic:pic>
                  <pic:nvPicPr>
                    <pic:cNvPr descr="6034f2849f631a8f70bb2aed9c00d1dda438ca61915ffa44be351d5297c6144c.jpg" id="1043" name="Picture"/>
                    <pic:cNvPicPr>
                      <a:picLocks noChangeArrowheads="1" noChangeAspect="1"/>
                    </pic:cNvPicPr>
                  </pic:nvPicPr>
                  <pic:blipFill>
                    <a:blip r:embed="rId1041"/>
                    <a:stretch>
                      <a:fillRect/>
                    </a:stretch>
                  </pic:blipFill>
                  <pic:spPr bwMode="auto">
                    <a:xfrm>
                      <a:off x="0" y="0"/>
                      <a:ext cx="3240000" cy="40379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正面</w:t>
      </w:r>
    </w:p>
    <w:p>
      <w:pPr>
        <w:pStyle w:val="BodyText"/>
        <w:spacing w:before="160" w:after="80"/>
        <w:jc w:val="center"/>
      </w:pPr>
      <w:r>
        <w:rPr>
          <w:rFonts w:ascii="Times New Roman" w:hAnsi="Times New Roman" w:eastAsia="Times New Roman" w:cs="Times New Roman"/>
        </w:rPr>
        <w:drawing>
          <wp:inline>
            <wp:extent cx="3240000" cy="4008000"/>
            <wp:effectExtent b="0" l="0" r="0" t="0"/>
            <wp:docPr descr="" title="" id="1045" name="Picture"/>
            <a:graphic>
              <a:graphicData uri="http://schemas.openxmlformats.org/drawingml/2006/picture">
                <pic:pic>
                  <pic:nvPicPr>
                    <pic:cNvPr descr="968aaa81f7475e199f2549378f1e269c3e00dd66ef40a57d883968ecc7d5672f.jpg" id="1046" name="Picture"/>
                    <pic:cNvPicPr>
                      <a:picLocks noChangeArrowheads="1" noChangeAspect="1"/>
                    </pic:cNvPicPr>
                  </pic:nvPicPr>
                  <pic:blipFill>
                    <a:blip r:embed="rId1044"/>
                    <a:stretch>
                      <a:fillRect/>
                    </a:stretch>
                  </pic:blipFill>
                  <pic:spPr bwMode="auto">
                    <a:xfrm>
                      <a:off x="0" y="0"/>
                      <a:ext cx="3240000" cy="40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反面</w:t>
      </w:r>
    </w:p>
    <w:p>
      <w:pPr>
        <w:spacing w:before="160" w:after="80"/>
      </w:pPr>
      <w:r>
        <w:pict>
          <v:rect style="width:0;height:1.5pt" o:hralign="center" o:hrstd="t" o:hr="t"/>
        </w:pict>
      </w:r>
    </w:p>
    <w:bookmarkEnd w:id="1047"/>
    <w:bookmarkStart w:id="1054" w:name="多原子分子-30"/>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t>B</m:t>
            </m:r>
          </m:e>
          <m:sub>
            <m:r>
              <m:t>n</m:t>
            </m:r>
          </m:sub>
        </m:sSub>
        <m:sSubSup>
          <m:e>
            <m: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4</m:t>
                </m:r>
                <m:r>
                  <m:rPr>
                    <m:sty m:val="p"/>
                  </m:rPr>
                  <m:t>−</m:t>
                </m:r>
                <m:r>
                  <m:t>2</m:t>
                </m:r>
                <m:r>
                  <m:rPr>
                    <m:sty m:val="p"/>
                  </m:rPr>
                  <m:t>=</m:t>
                </m:r>
                <m:r>
                  <m:t>2</m:t>
                </m:r>
              </m:e>
            </m:mr>
            <m:mr>
              <m:e>
                <m:r>
                  <m:t>y</m:t>
                </m:r>
                <m:r>
                  <m:rPr>
                    <m:sty m:val="p"/>
                  </m:rPr>
                  <m:t>=</m:t>
                </m:r>
                <m:r>
                  <m:t>3</m:t>
                </m:r>
              </m:e>
            </m:mr>
          </m:m>
        </m:oMath>
      </m:oMathPara>
    </w:p>
    <w:p>
      <w:pPr>
        <w:pStyle w:val="FirstParagraph"/>
        <w:spacing w:before="160" w:after="80"/>
        <w:jc w:val="center"/>
      </w:pPr>
      <w:r>
        <w:rPr>
          <w:rFonts w:ascii="Times New Roman" w:hAnsi="Times New Roman" w:eastAsia="Times New Roman" w:cs="Times New Roman"/>
        </w:rPr>
        <w:drawing>
          <wp:inline>
            <wp:extent cx="2692400" cy="1739900"/>
            <wp:effectExtent b="0" l="0" r="0" t="0"/>
            <wp:docPr descr="" title="" id="1049" name="Picture"/>
            <a:graphic>
              <a:graphicData uri="http://schemas.openxmlformats.org/drawingml/2006/picture">
                <pic:pic>
                  <pic:nvPicPr>
                    <pic:cNvPr descr="e5e2d7d1dc045c6950439de2c3cb194774aa15ef0040f0f570d43b7b7e228caa.jpg" id="1050" name="Picture"/>
                    <pic:cNvPicPr>
                      <a:picLocks noChangeArrowheads="1" noChangeAspect="1"/>
                    </pic:cNvPicPr>
                  </pic:nvPicPr>
                  <pic:blipFill>
                    <a:blip r:embed="rId1048"/>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w:t>
      </w:r>
      <w:r>
        <w:rPr>
          <w:rFonts w:hint="eastAsia" w:ascii="Times New Roman" w:hAnsi="Times New Roman" w:eastAsia="Times New Roman" w:cs="Times New Roman"/>
        </w:rPr>
        <w:t>0230，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它的结构式如右所示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1377"/>
            <wp:effectExtent b="0" l="0" r="0" t="0"/>
            <wp:docPr descr="" title="" id="1052" name="Picture"/>
            <a:graphic>
              <a:graphicData uri="http://schemas.openxmlformats.org/drawingml/2006/picture">
                <pic:pic>
                  <pic:nvPicPr>
                    <pic:cNvPr descr="0186b32cc6926d537a1bda5932dd172204963a4347a05cc0987e1f14e34b5aad.jpg" id="1053" name="Picture"/>
                    <pic:cNvPicPr>
                      <a:picLocks noChangeArrowheads="1" noChangeAspect="1"/>
                    </pic:cNvPicPr>
                  </pic:nvPicPr>
                  <pic:blipFill>
                    <a:blip r:embed="rId1051"/>
                    <a:stretch>
                      <a:fillRect/>
                    </a:stretch>
                  </pic:blipFill>
                  <pic:spPr bwMode="auto">
                    <a:xfrm>
                      <a:off x="0" y="0"/>
                      <a:ext cx="3240000" cy="2871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这种结构违背了</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原子不能同时通过二中心</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键和三中心</w:t>
      </w:r>
      <w:r>
        <w:rPr>
          <w:rFonts w:ascii="Times New Roman" w:hAnsi="Times New Roman" w:eastAsia="Times New Roman" w:cs="Times New Roman"/>
        </w:rPr>
        <w:t xml:space="preserve"> BBB </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的规则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迄今没有制得这种化合物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54"/>
    <w:bookmarkStart w:id="1058" w:name="多原子分子-31"/>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0.1013 MPa,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双原子分子的解离能即它的键能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可直接从热化学测量中得到</w:t>
      </w:r>
      <w:r>
        <w:rPr>
          <w:rFonts w:hint="eastAsia" w:ascii="Times New Roman" w:hAnsi="Times New Roman" w:eastAsia="Times New Roman" w:cs="Times New Roman"/>
        </w:rPr>
        <w:t>。</w:t>
      </w:r>
      <w:r>
        <w:rPr>
          <w:rFonts w:hint="eastAsia" w:ascii="Times New Roman" w:hAnsi="Times New Roman" w:eastAsia="FangSong" w:cs="Times New Roman"/>
        </w:rPr>
        <w:t>根据热力学第一定律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利用本题所给数据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设计下列循环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即可求得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1476"/>
            <wp:effectExtent b="0" l="0" r="0" t="0"/>
            <wp:docPr descr="" title="" id="1056" name="Picture"/>
            <a:graphic>
              <a:graphicData uri="http://schemas.openxmlformats.org/drawingml/2006/picture">
                <pic:pic>
                  <pic:nvPicPr>
                    <pic:cNvPr descr="996fcd400b3245369e98ac339b75200104b47cc37aa788cbf8599a59c323b496.jpg" id="1057" name="Picture"/>
                    <pic:cNvPicPr>
                      <a:picLocks noChangeArrowheads="1" noChangeAspect="1"/>
                    </pic:cNvPicPr>
                  </pic:nvPicPr>
                  <pic:blipFill>
                    <a:blip r:embed="rId1055"/>
                    <a:stretch>
                      <a:fillRect/>
                    </a:stretch>
                  </pic:blipFill>
                  <pic:spPr bwMode="auto">
                    <a:xfrm>
                      <a:off x="0" y="0"/>
                      <a:ext cx="3600000" cy="11614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sSub>
                <m:e>
                  <m:r>
                    <m:t>E</m:t>
                  </m:r>
                </m:e>
                <m:sub>
                  <m:sSubSup>
                    <m:e>
                      <m:r>
                        <m:rPr>
                          <m:sty m:val="p"/>
                        </m:rPr>
                        <m:t>C</m:t>
                      </m:r>
                      <m:r>
                        <m:rPr>
                          <m:sty m:val="p"/>
                        </m:rPr>
                        <m:t>l</m:t>
                      </m:r>
                    </m:e>
                    <m:sub>
                      <m:r>
                        <m:t>2</m:t>
                      </m:r>
                    </m:sub>
                    <m:sup>
                      <m:r>
                        <m:rPr>
                          <m:sty m:val="p"/>
                        </m:rPr>
                        <m:t>+</m:t>
                      </m:r>
                    </m:sup>
                  </m:sSubSup>
                </m:sub>
              </m:sSub>
              <m:r>
                <m:t>&amp;</m:t>
              </m:r>
              <m:r>
                <m:rPr>
                  <m:sty m:val="p"/>
                </m:rPr>
                <m:t>=</m:t>
              </m:r>
              <m:sSub>
                <m:e>
                  <m:r>
                    <m:t>E</m:t>
                  </m:r>
                </m:e>
                <m:sub>
                  <m:r>
                    <m:rPr>
                      <m:sty m:val="p"/>
                    </m:rPr>
                    <m:t>C</m:t>
                  </m:r>
                  <m:r>
                    <m:rPr>
                      <m:sty m:val="p"/>
                    </m:rPr>
                    <m:t>l</m:t>
                  </m:r>
                  <m:r>
                    <m:rPr>
                      <m:sty m:val="p"/>
                    </m:rPr>
                    <m:t>−</m:t>
                  </m:r>
                  <m:r>
                    <m:rPr>
                      <m:sty m:val="p"/>
                    </m:rPr>
                    <m:t>C</m:t>
                  </m:r>
                  <m:r>
                    <m:rPr>
                      <m:sty m:val="p"/>
                    </m:rPr>
                    <m:t>l</m:t>
                  </m:r>
                </m:sub>
              </m:sSub>
              <m:r>
                <m:rPr>
                  <m:sty m:val="p"/>
                </m:rPr>
                <m:t>+</m:t>
              </m:r>
              <m:sSub>
                <m:e>
                  <m:r>
                    <m:t>I</m:t>
                  </m:r>
                </m:e>
                <m:sub>
                  <m:r>
                    <m:rPr>
                      <m:sty m:val="p"/>
                    </m:rPr>
                    <m:t>C</m:t>
                  </m:r>
                  <m:r>
                    <m:rPr>
                      <m:sty m:val="p"/>
                    </m:rPr>
                    <m:t>l</m:t>
                  </m:r>
                </m:sub>
              </m:sSub>
              <m:r>
                <m:rPr>
                  <m:sty m:val="p"/>
                </m:rPr>
                <m:t>−</m:t>
              </m:r>
              <m:sSub>
                <m:e>
                  <m:r>
                    <m:t>I</m:t>
                  </m:r>
                </m:e>
                <m:sub>
                  <m:sSub>
                    <m:e>
                      <m:r>
                        <m:rPr>
                          <m:sty m:val="p"/>
                        </m:rPr>
                        <m:t>C</m:t>
                      </m:r>
                      <m:r>
                        <m:rPr>
                          <m:sty m:val="p"/>
                        </m:rPr>
                        <m:t>l</m:t>
                      </m:r>
                    </m:e>
                    <m:sub>
                      <m:r>
                        <m:t>2</m:t>
                      </m:r>
                    </m:sub>
                  </m:sSub>
                </m:sub>
              </m:sSub>
            </m:e>
            <m:e>
              <m:r>
                <m:t>&amp;</m:t>
              </m:r>
              <m:r>
                <m:rPr>
                  <m:sty m:val="p"/>
                </m:rPr>
                <m:t>=</m:t>
              </m:r>
              <m:r>
                <m:t>242</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1250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1085</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407</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的键能大于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少一个反键</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3</m:t>
            </m:r>
            <m:r>
              <m:t>p</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(1.5)</w:t>
      </w:r>
      <w:r>
        <w:rPr>
          <w:rFonts w:hint="eastAsia" w:ascii="Times New Roman" w:hAnsi="Times New Roman" w:eastAsia="FangSong" w:cs="Times New Roman"/>
        </w:rPr>
        <w:t>的缘故</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原子轨道重叠程度大</w:t>
      </w:r>
      <w:r>
        <w:rPr>
          <w:rFonts w:hint="eastAsia" w:ascii="Times New Roman" w:hAnsi="Times New Roman" w:eastAsia="Times New Roman" w:cs="Times New Roman"/>
        </w:rPr>
        <w:t>，</w:t>
      </w:r>
      <w:r>
        <w:rPr>
          <w:rFonts w:hint="eastAsia" w:ascii="Times New Roman" w:hAnsi="Times New Roman" w:eastAsia="FangSong" w:cs="Times New Roman"/>
        </w:rPr>
        <w:t>使键强度增大</w:t>
      </w:r>
      <w:r>
        <w:rPr>
          <w:rFonts w:hint="eastAsia" w:ascii="Times New Roman" w:hAnsi="Times New Roman" w:eastAsia="Times New Roman" w:cs="Times New Roman"/>
        </w:rPr>
        <w:t>，</w:t>
      </w:r>
      <w:r>
        <w:rPr>
          <w:rFonts w:hint="eastAsia" w:ascii="Times New Roman" w:hAnsi="Times New Roman" w:eastAsia="FangSong" w:cs="Times New Roman"/>
        </w:rPr>
        <w:t>也是一个原因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58"/>
    <w:bookmarkStart w:id="1062" w:name="多原子分子-32"/>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的离域能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离域能是由共轭效应引起的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HMO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苯分子中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其中成键轨道和反键轨道各占一半</w:t>
      </w:r>
      <w:r>
        <w:rPr>
          <w:rFonts w:hint="eastAsia" w:ascii="Times New Roman" w:hAnsi="Times New Roman" w:eastAsia="Times New Roman" w:cs="Times New Roman"/>
        </w:rPr>
        <w:t>。</w:t>
      </w:r>
      <w:r>
        <w:rPr>
          <w:rFonts w:hint="eastAsia" w:ascii="Times New Roman" w:hAnsi="Times New Roman" w:eastAsia="FangSong" w:cs="Times New Roman"/>
        </w:rPr>
        <w:t>分子轨道能级和电子排布如下图所示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2133"/>
            <wp:effectExtent b="0" l="0" r="0" t="0"/>
            <wp:docPr descr="" title="" id="1060" name="Picture"/>
            <a:graphic>
              <a:graphicData uri="http://schemas.openxmlformats.org/drawingml/2006/picture">
                <pic:pic>
                  <pic:nvPicPr>
                    <pic:cNvPr descr="cccb547ddd830c95d65a9033aea1882eb3ab20a2b7b2f6c60b93e2c5f02036be.jpg" id="1061" name="Picture"/>
                    <pic:cNvPicPr>
                      <a:picLocks noChangeArrowheads="1" noChangeAspect="1"/>
                    </pic:cNvPicPr>
                  </pic:nvPicPr>
                  <pic:blipFill>
                    <a:blip r:embed="rId1059"/>
                    <a:stretch>
                      <a:fillRect/>
                    </a:stretch>
                  </pic:blipFill>
                  <pic:spPr bwMode="auto">
                    <a:xfrm>
                      <a:off x="0" y="0"/>
                      <a:ext cx="3600000" cy="160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按此电子排布</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电子的总能量为</w:t>
      </w:r>
    </w:p>
    <w:p>
      <w:pPr>
        <w:pStyle w:val="BodyText"/>
      </w:pPr>
      <m:oMathPara>
        <m:oMathParaPr>
          <m:jc m:val="center"/>
          <m:ctrlPr>
            <w:rPr>
              <w:sz w:val="28"/>
              <w:szCs w:val="28"/>
            </w:rPr>
          </m:ctrlPr>
        </m:oMathParaPr>
        <m:oMath>
          <m:r>
            <m:t>2</m:t>
          </m:r>
          <m:r>
            <m:rPr>
              <m:sty m:val="p"/>
            </m:rPr>
            <m:t>×</m:t>
          </m:r>
          <m:r>
            <m:rPr>
              <m:sty m:val="p"/>
            </m:rPr>
            <m:t>(</m:t>
          </m:r>
          <m:r>
            <m:t>α</m:t>
          </m:r>
          <m:r>
            <m:rPr>
              <m:sty m:val="p"/>
            </m:rPr>
            <m:t>+</m:t>
          </m:r>
          <m:r>
            <m:t>2</m:t>
          </m:r>
          <m:r>
            <m:t>β</m:t>
          </m:r>
          <m:r>
            <m:rPr>
              <m:sty m:val="p"/>
            </m:rPr>
            <m:t>)</m:t>
          </m:r>
          <m:r>
            <m:rPr>
              <m:sty m:val="p"/>
            </m:rPr>
            <m:t>+</m:t>
          </m:r>
          <m:r>
            <m:t>4</m:t>
          </m:r>
          <m:r>
            <m:rPr>
              <m:sty m:val="p"/>
            </m:rPr>
            <m:t>×</m:t>
          </m:r>
          <m:r>
            <m:rPr>
              <m:sty m:val="p"/>
            </m:rPr>
            <m:t>(</m:t>
          </m:r>
          <m:r>
            <m:t>α</m:t>
          </m:r>
          <m:r>
            <m:rPr>
              <m:sty m:val="p"/>
            </m:rPr>
            <m:t>+</m:t>
          </m:r>
          <m:r>
            <m:t>β</m:t>
          </m:r>
          <m:r>
            <m:rPr>
              <m:sty m:val="p"/>
            </m:rPr>
            <m:t>)</m:t>
          </m:r>
          <m:r>
            <m:rPr>
              <m:sty m:val="p"/>
            </m:rPr>
            <m:t>=</m:t>
          </m:r>
          <m:r>
            <m:t>6</m:t>
          </m:r>
          <m:r>
            <m:t>α</m:t>
          </m:r>
          <m:r>
            <m:rPr>
              <m:sty m:val="p"/>
            </m:rPr>
            <m:t>+</m:t>
          </m:r>
          <m:r>
            <m:t>8</m:t>
          </m:r>
          <m:r>
            <m:t>β</m:t>
          </m:r>
        </m:oMath>
      </m:oMathPara>
    </w:p>
    <w:p>
      <w:pPr>
        <w:pStyle w:val="FirstParagraph"/>
      </w:pPr>
      <w:r>
        <w:rPr>
          <w:rFonts w:hint="eastAsia" w:ascii="Times New Roman" w:hAnsi="Times New Roman" w:eastAsia="FangSong" w:cs="Times New Roman"/>
        </w:rPr>
        <w:t>而根据定域键的经典结构</w:t>
      </w:r>
      <w:r>
        <w:rPr>
          <w:rFonts w:hint="eastAsia" w:ascii="Times New Roman" w:hAnsi="Times New Roman" w:eastAsia="Times New Roman" w:cs="Times New Roman"/>
        </w:rPr>
        <w:t>，</w:t>
      </w:r>
      <w:r>
        <w:rPr>
          <w:rFonts w:hint="eastAsia" w:ascii="Times New Roman" w:hAnsi="Times New Roman" w:eastAsia="FangSong" w:cs="Times New Roman"/>
        </w:rPr>
        <w:t>苯分子中生成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2c-2eπ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电子的总能量为</w:t>
      </w:r>
    </w:p>
    <w:p>
      <w:pPr>
        <w:pStyle w:val="BodyText"/>
      </w:pPr>
      <m:oMathPara>
        <m:oMathParaPr>
          <m:jc m:val="center"/>
          <m:ctrlPr>
            <w:rPr>
              <w:sz w:val="28"/>
              <w:szCs w:val="28"/>
            </w:rPr>
          </m:ctrlPr>
        </m:oMathParaPr>
        <m:oMath>
          <m:r>
            <m:t>3</m:t>
          </m:r>
          <m:r>
            <m:rPr>
              <m:sty m:val="p"/>
            </m:rPr>
            <m:t>×</m:t>
          </m:r>
          <m:r>
            <m:t>2</m:t>
          </m:r>
          <m:r>
            <m:rPr>
              <m:sty m:val="p"/>
            </m:rPr>
            <m:t>×</m:t>
          </m:r>
          <m:r>
            <m:rPr>
              <m:sty m:val="p"/>
            </m:rPr>
            <m:t>(</m:t>
          </m:r>
          <m:r>
            <m:t>α</m:t>
          </m:r>
          <m:r>
            <m:rPr>
              <m:sty m:val="p"/>
            </m:rPr>
            <m:t>+</m:t>
          </m:r>
          <m:r>
            <m:t>β</m:t>
          </m:r>
          <m:r>
            <m:rPr>
              <m:sty m:val="p"/>
            </m:rPr>
            <m:t>)</m:t>
          </m:r>
          <m:r>
            <m:rPr>
              <m:sty m:val="p"/>
            </m:rPr>
            <m:t>=</m:t>
          </m:r>
          <m:r>
            <m:t>6</m:t>
          </m:r>
          <m:r>
            <m:t>α</m:t>
          </m:r>
          <m:r>
            <m:rPr>
              <m:sty m:val="p"/>
            </m:rPr>
            <m:t>+</m:t>
          </m:r>
          <m:r>
            <m:t>6</m:t>
          </m:r>
          <m:r>
            <m:t>β</m:t>
          </m: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生成离域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键比生成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电子的总能量降低了</w:t>
      </w:r>
      <w:r>
        <w:rPr>
          <w:rFonts w:ascii="Times New Roman" w:hAnsi="Times New Roman" w:eastAsia="Times New Roman" w:cs="Times New Roman"/>
        </w:rPr>
        <w:t xml:space="preserve"> </w:t>
      </w:r>
      <m:oMath>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即键能增加了</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此能量降低值即苯的离域能</w:t>
      </w:r>
      <w:r>
        <w:rPr>
          <w:rFonts w:hint="eastAsia" w:ascii="Times New Roman" w:hAnsi="Times New Roman" w:eastAsia="Times New Roman" w:cs="Times New Roman"/>
        </w:rPr>
        <w:t>，</w:t>
      </w:r>
      <w:r>
        <w:rPr>
          <w:rFonts w:hint="eastAsia" w:ascii="Times New Roman" w:hAnsi="Times New Roman" w:eastAsia="FangSong" w:cs="Times New Roman"/>
        </w:rPr>
        <w:t>或称共振能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苯的离域能相当于环己烯氢化热的</w:t>
      </w:r>
      <w:r>
        <w:rPr>
          <w:rFonts w:ascii="Times New Roman" w:hAnsi="Times New Roman" w:eastAsia="Times New Roman" w:cs="Times New Roman"/>
        </w:rPr>
        <w:t xml:space="preserve"> 3 </w:t>
      </w:r>
      <w:r>
        <w:rPr>
          <w:rFonts w:hint="eastAsia" w:ascii="Times New Roman" w:hAnsi="Times New Roman" w:eastAsia="FangSong" w:cs="Times New Roman"/>
        </w:rPr>
        <w:t>倍与苯氢化热的差值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即环己烯</w:t>
      </w:r>
      <w:r>
        <w:rPr>
          <w:rFonts w:hint="eastAsia" w:ascii="Times New Roman" w:hAnsi="Times New Roman" w:eastAsia="Times New Roman" w:cs="Times New Roman"/>
        </w:rPr>
        <w:t>→</w:t>
      </w:r>
      <w:r>
        <w:rPr>
          <w:rFonts w:hint="eastAsia" w:ascii="Times New Roman" w:hAnsi="Times New Roman" w:eastAsia="FangSong" w:cs="Times New Roman"/>
        </w:rPr>
        <w:t>苯这一过程的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利用题中所给的热化学参数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即可按以下步骤计算出苯的离域能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10</m:t>
                  </m:r>
                </m:sub>
              </m:sSub>
              <m:r>
                <m:rPr>
                  <m:sty m:val="p"/>
                </m:rPr>
                <m:t>+</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1</m:t>
                  </m:r>
                </m:sub>
              </m:sSub>
            </m:e>
            <m:e>
              <m:r>
                <m:t>&amp;</m:t>
              </m:r>
              <m:sSub>
                <m:e>
                  <m:r>
                    <m:rPr>
                      <m:sty m:val="p"/>
                    </m:rPr>
                    <m:t>C</m:t>
                  </m:r>
                </m:e>
                <m:sub>
                  <m:r>
                    <m:rPr>
                      <m:sty m:val="p"/>
                    </m:rPr>
                    <m:t>6</m:t>
                  </m:r>
                </m:sub>
              </m:sSub>
              <m:sSub>
                <m:e>
                  <m:r>
                    <m:rPr>
                      <m:sty m:val="p"/>
                    </m:rPr>
                    <m:t>H</m:t>
                  </m:r>
                </m:e>
                <m:sub>
                  <m:r>
                    <m:rPr>
                      <m:sty m:val="p"/>
                    </m:rPr>
                    <m:t>6</m:t>
                  </m:r>
                </m:sub>
              </m:sSub>
              <m:r>
                <m:rPr>
                  <m:sty m:val="p"/>
                </m:rPr>
                <m:t>+</m:t>
              </m:r>
              <m:r>
                <m:rPr>
                  <m:sty m:val="p"/>
                </m:rPr>
                <m:t>3</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2</m:t>
                  </m:r>
                </m:sub>
              </m:sSub>
            </m:e>
            <m:e>
              <m:r>
                <m:rPr>
                  <m:sty m:val="p"/>
                </m:rPr>
                <m:t>Δ</m:t>
              </m:r>
              <m:sSub>
                <m:e>
                  <m:r>
                    <m:t>H</m:t>
                  </m:r>
                </m:e>
                <m:sub>
                  <m:r>
                    <m:t>1</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10</m:t>
                  </m:r>
                </m:sub>
              </m:sSub>
              <m:r>
                <m:rPr>
                  <m:sty m:val="p"/>
                </m:rPr>
                <m:t>)</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3786.6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sSub>
                <m:e>
                  <m:r>
                    <m:t>H</m:t>
                  </m:r>
                </m:e>
                <m:sub>
                  <m:r>
                    <m:t>2</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t>3</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3301.6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r>
                <m:t>H</m:t>
              </m:r>
              <m:r>
                <m:rPr>
                  <m:sty m:val="p"/>
                </m:rPr>
                <m:t>=</m:t>
              </m:r>
              <m:r>
                <m:t>3</m:t>
              </m:r>
              <m:r>
                <m:rPr>
                  <m:sty m:val="p"/>
                </m:rPr>
                <m:t>Δ</m:t>
              </m:r>
              <m:sSub>
                <m:e>
                  <m:r>
                    <m:t>H</m:t>
                  </m:r>
                </m:e>
                <m:sub>
                  <m:r>
                    <m:t>1</m:t>
                  </m:r>
                </m:sub>
              </m:sSub>
              <m:r>
                <m:rPr>
                  <m:sty m:val="p"/>
                </m:rPr>
                <m:t>−</m:t>
              </m:r>
              <m:r>
                <m:rPr>
                  <m:sty m:val="p"/>
                </m:rPr>
                <m:t>Δ</m:t>
              </m:r>
              <m:sSub>
                <m:e>
                  <m:r>
                    <m:t>H</m:t>
                  </m:r>
                </m:e>
                <m:sub>
                  <m:r>
                    <m:t>2</m:t>
                  </m:r>
                </m:sub>
              </m:sSub>
            </m:e>
            <m:e>
              <m:r>
                <m:t>&amp;</m:t>
              </m:r>
              <m:r>
                <m:rPr>
                  <m:sty m:val="p"/>
                </m:rPr>
                <m:t>=</m:t>
              </m:r>
              <m:r>
                <m:t>3</m:t>
              </m:r>
              <m:r>
                <m:rPr>
                  <m:sty m:val="p"/>
                </m:rPr>
                <m:t>×</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152.2</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62"/>
    <w:bookmarkStart w:id="1063" w:name="多原子分子-33"/>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下式表示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t>&amp;</m:t>
              </m:r>
              <m:r>
                <m:rPr>
                  <m:sty m:val="p"/>
                </m:rPr>
                <m:t>Δ</m:t>
              </m:r>
              <m:sSub>
                <m:e>
                  <m:r>
                    <m:t>H</m:t>
                  </m:r>
                </m:e>
                <m:sub>
                  <m:r>
                    <m:rPr>
                      <m:sty m:val="p"/>
                    </m:rPr>
                    <m:t>f</m:t>
                  </m:r>
                </m:sub>
              </m:sSub>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e>
            <m:e>
              <m:r>
                <m:rPr>
                  <m:sty m:val="p"/>
                </m:rPr>
                <m:t>Δ</m:t>
              </m:r>
              <m:sSub>
                <m:e>
                  <m:r>
                    <m:t>H</m:t>
                  </m:r>
                </m:e>
                <m:sub>
                  <m:r>
                    <m:rPr>
                      <m:sty m:val="p"/>
                    </m:rPr>
                    <m:t>f</m:t>
                  </m:r>
                </m:sub>
              </m:sSub>
              <m:r>
                <m:rPr>
                  <m:sty m:val="p"/>
                </m:rPr>
                <m:t>=</m:t>
              </m:r>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rPr>
                  <m:sty m:val="p"/>
                </m:rPr>
                <m:t>−</m:t>
              </m:r>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e>
            <m:e>
              <m:sSub>
                <m:e>
                  <m:r>
                    <m:t>E</m:t>
                  </m:r>
                </m:e>
                <m:sub>
                  <m:r>
                    <m:rPr>
                      <m:sty m:val="p"/>
                    </m:rPr>
                    <m:t>O</m:t>
                  </m:r>
                  <m:r>
                    <m:rPr>
                      <m:sty m:val="p"/>
                    </m:rPr>
                    <m:t>−</m:t>
                  </m:r>
                  <m:r>
                    <m:rPr>
                      <m:sty m:val="p"/>
                    </m:rPr>
                    <m:t>O</m:t>
                  </m:r>
                </m:sub>
              </m:sSub>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r>
                <m:rPr>
                  <m:sty m:val="p"/>
                </m:rPr>
                <m:t>Δ</m:t>
              </m:r>
              <m:sSub>
                <m:e>
                  <m:r>
                    <m:t>H</m:t>
                  </m:r>
                </m:e>
                <m:sub>
                  <m:r>
                    <m:rPr>
                      <m:sty m:val="p"/>
                    </m:rPr>
                    <m:t>f</m:t>
                  </m:r>
                </m:sub>
              </m:sSub>
            </m:e>
            <m:e>
              <m:r>
                <m:t>&amp;</m:t>
              </m:r>
              <m:r>
                <m:rPr>
                  <m:sty m:val="p"/>
                </m:rPr>
                <m:t>=</m:t>
              </m:r>
              <m:r>
                <m:t>436</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t>495</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t>2</m:t>
              </m:r>
              <m:r>
                <m:rPr>
                  <m:sty m:val="p"/>
                </m:rPr>
                <m:t>×</m:t>
              </m:r>
              <m:r>
                <m:t>463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138</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的解离能是打开此双键所需要的能量</w:t>
      </w:r>
      <w:r>
        <w:rPr>
          <w:rFonts w:hint="eastAsia" w:ascii="Times New Roman" w:hAnsi="Times New Roman" w:eastAsia="Times New Roman" w:cs="Times New Roman"/>
        </w:rPr>
        <w:t>，</w:t>
      </w:r>
      <w:r>
        <w:rPr>
          <w:rFonts w:hint="eastAsia" w:ascii="Times New Roman" w:hAnsi="Times New Roman" w:eastAsia="FangSong" w:cs="Times New Roman"/>
        </w:rPr>
        <w:t>当然不等于</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单键的键能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3"/>
    <w:bookmarkStart w:id="1067" w:name="多原子分子-34"/>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根据价键理论和分子轨道理论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原子的成键数目主要取决于该原子能够提供的符合成键条件的原子轨道数目</w:t>
      </w:r>
      <w:r>
        <w:rPr>
          <w:rFonts w:hint="eastAsia" w:ascii="Times New Roman" w:hAnsi="Times New Roman" w:eastAsia="Times New Roman" w:cs="Times New Roman"/>
        </w:rPr>
        <w:t>。C,N,O</w:t>
      </w:r>
      <w:r>
        <w:rPr>
          <w:rFonts w:hint="eastAsia" w:ascii="Times New Roman" w:hAnsi="Times New Roman" w:eastAsia="FangSong" w:cs="Times New Roman"/>
        </w:rPr>
        <w:t>都是第二周期的元素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它们的原子都只有</w:t>
      </w:r>
      <w:r>
        <w:rPr>
          <w:rFonts w:hint="eastAsia" w:ascii="Times New Roman" w:hAnsi="Times New Roman" w:eastAsia="Times New Roman" w:cs="Times New Roman"/>
        </w:rPr>
        <w:t>4</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最多可形成</w:t>
      </w:r>
      <w:r>
        <w:rPr>
          <w:rFonts w:hint="eastAsia" w:ascii="Times New Roman" w:hAnsi="Times New Roman" w:eastAsia="Times New Roman" w:cs="Times New Roman"/>
        </w:rPr>
        <w:t>4</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不管这些原子以纯原子轨道还是以杂化轨道参与成键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与之以单键相结合的配位原子数最大为</w:t>
      </w:r>
      <w:r>
        <w:rPr>
          <w:rFonts w:hint="eastAsia" w:ascii="Times New Roman" w:hAnsi="Times New Roman" w:eastAsia="Times New Roman" w:cs="Times New Roman"/>
        </w:rPr>
        <w:t>4。</w:t>
      </w:r>
      <w:r>
        <w:rPr>
          <w:rFonts w:hint="eastAsia" w:ascii="Times New Roman" w:hAnsi="Times New Roman" w:eastAsia="FangSong" w:cs="Times New Roman"/>
        </w:rPr>
        <w:t>这是由共价键的饱和性所决定的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都可存在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离子呈三角锥形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作为一种理解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的形成可用下式表示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443"/>
            <wp:effectExtent b="0" l="0" r="0" t="0"/>
            <wp:docPr descr="" title="" id="1065" name="Picture"/>
            <a:graphic>
              <a:graphicData uri="http://schemas.openxmlformats.org/drawingml/2006/picture">
                <pic:pic>
                  <pic:nvPicPr>
                    <pic:cNvPr descr="abee23bc4b2005df2cea0ca8c73926f4b3266bcf51975b3230f846041fe67775.jpg" id="1066" name="Picture"/>
                    <pic:cNvPicPr>
                      <a:picLocks noChangeArrowheads="1" noChangeAspect="1"/>
                    </pic:cNvPicPr>
                  </pic:nvPicPr>
                  <pic:blipFill>
                    <a:blip r:embed="rId1064"/>
                    <a:stretch>
                      <a:fillRect/>
                    </a:stretch>
                  </pic:blipFill>
                  <pic:spPr bwMode="auto">
                    <a:xfrm>
                      <a:off x="0" y="0"/>
                      <a:ext cx="3600000" cy="798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 </w:t>
      </w:r>
      <w:r>
        <w:rPr>
          <w:rFonts w:hint="eastAsia" w:ascii="Times New Roman" w:hAnsi="Times New Roman" w:eastAsia="FangSong" w:cs="Times New Roman"/>
        </w:rPr>
        <w:t>原子的半径较小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剩下的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杂化轨道上的孤对电子很难再接受质子而生成</w:t>
      </w:r>
      <w:r>
        <w:rPr>
          <w:rFonts w:ascii="Times New Roman" w:hAnsi="Times New Roman" w:eastAsia="Times New Roman" w:cs="Times New Roman"/>
        </w:rPr>
        <w:t xml:space="preserve"> </w:t>
      </w:r>
      <m:oMath>
        <m:r>
          <m:t>O</m:t>
        </m:r>
        <m:sSubSup>
          <m:e>
            <m:r>
              <m:t>H</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的成键情况与</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只是几何构型不同</w:t>
      </w:r>
      <w:r>
        <w:rPr>
          <w:rFonts w:hint="eastAsia" w:ascii="Times New Roman" w:hAnsi="Times New Roman" w:eastAsia="Times New Roman" w:cs="Times New Roman"/>
        </w:rPr>
        <w:t>、</w:t>
      </w:r>
      <w:r>
        <w:rPr>
          <w:rFonts w:hint="eastAsia" w:ascii="Times New Roman" w:hAnsi="Times New Roman" w:eastAsia="FangSong" w:cs="Times New Roman"/>
        </w:rPr>
        <w:t>所属点群不同而已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对于第三周期的元素</w:t>
      </w:r>
      <w:r>
        <w:rPr>
          <w:rFonts w:hint="eastAsia" w:ascii="Times New Roman" w:hAnsi="Times New Roman" w:eastAsia="Times New Roman" w:cs="Times New Roman"/>
        </w:rPr>
        <w:t>，</w:t>
      </w:r>
      <w:r>
        <w:rPr>
          <w:rFonts w:hint="eastAsia" w:ascii="Times New Roman" w:hAnsi="Times New Roman" w:eastAsia="FangSong" w:cs="Times New Roman"/>
        </w:rPr>
        <w:t>其原子有</w:t>
      </w:r>
      <w:r>
        <w:rPr>
          <w:rFonts w:hint="eastAsia" w:ascii="Times New Roman" w:hAnsi="Times New Roman" w:eastAsia="Times New Roman" w:cs="Times New Roman"/>
        </w:rPr>
        <w:t>9</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hint="eastAsia" w:ascii="Times New Roman" w:hAnsi="Times New Roman" w:eastAsia="FangSong" w:cs="Times New Roman"/>
        </w:rPr>
        <w:t>理论上最多可形成</w:t>
      </w:r>
      <w:r>
        <w:rPr>
          <w:rFonts w:hint="eastAsia" w:ascii="Times New Roman" w:hAnsi="Times New Roman" w:eastAsia="Times New Roman" w:cs="Times New Roman"/>
        </w:rPr>
        <w:t>9</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d</w:t>
      </w:r>
      <w:r>
        <w:rPr>
          <w:rFonts w:hint="eastAsia" w:ascii="Times New Roman" w:hAnsi="Times New Roman" w:eastAsia="FangSong" w:cs="Times New Roman"/>
        </w:rPr>
        <w:t>轨道能否有效地参加成键</w:t>
      </w:r>
      <w:r>
        <w:rPr>
          <w:rFonts w:hint="eastAsia" w:ascii="Times New Roman" w:hAnsi="Times New Roman" w:eastAsia="Times New Roman" w:cs="Times New Roman"/>
        </w:rPr>
        <w:t>，</w:t>
      </w:r>
      <w:r>
        <w:rPr>
          <w:rFonts w:hint="eastAsia" w:ascii="Times New Roman" w:hAnsi="Times New Roman" w:eastAsia="FangSong" w:cs="Times New Roman"/>
        </w:rPr>
        <w:t>还要看它的分布情况</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d</w:t>
      </w:r>
      <w:r>
        <w:rPr>
          <w:rFonts w:hint="eastAsia" w:ascii="Times New Roman" w:hAnsi="Times New Roman" w:eastAsia="FangSong" w:cs="Times New Roman"/>
        </w:rPr>
        <w:t>轨道分布弥散</w:t>
      </w:r>
      <w:r>
        <w:rPr>
          <w:rFonts w:hint="eastAsia" w:ascii="Times New Roman" w:hAnsi="Times New Roman" w:eastAsia="Times New Roman" w:cs="Times New Roman"/>
        </w:rPr>
        <w:t>，</w:t>
      </w:r>
      <w:r>
        <w:rPr>
          <w:rFonts w:hint="eastAsia" w:ascii="Times New Roman" w:hAnsi="Times New Roman" w:eastAsia="FangSong" w:cs="Times New Roman"/>
        </w:rPr>
        <w:t>离核较远</w:t>
      </w:r>
      <w:r>
        <w:rPr>
          <w:rFonts w:hint="eastAsia" w:ascii="Times New Roman" w:hAnsi="Times New Roman" w:eastAsia="Times New Roman" w:cs="Times New Roman"/>
        </w:rPr>
        <w:t>，</w:t>
      </w:r>
      <w:r>
        <w:rPr>
          <w:rFonts w:hint="eastAsia" w:ascii="Times New Roman" w:hAnsi="Times New Roman" w:eastAsia="FangSong" w:cs="Times New Roman"/>
        </w:rPr>
        <w:t>则成键效率低</w:t>
      </w:r>
      <w:r>
        <w:rPr>
          <w:rFonts w:hint="eastAsia" w:ascii="Times New Roman" w:hAnsi="Times New Roman" w:eastAsia="Times New Roman" w:cs="Times New Roman"/>
        </w:rPr>
        <w:t>，</w:t>
      </w:r>
      <w:r>
        <w:rPr>
          <w:rFonts w:hint="eastAsia" w:ascii="Times New Roman" w:hAnsi="Times New Roman" w:eastAsia="FangSong" w:cs="Times New Roman"/>
        </w:rPr>
        <w:t>或根本不能参与成键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则可有效地参与成键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分子的成键情况属于后者</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hint="eastAsia" w:ascii="Times New Roman" w:hAnsi="Times New Roman" w:eastAsia="Times New Roman" w:cs="Times New Roman"/>
        </w:rPr>
        <w:t>S</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周围有足够的空间容纳</w:t>
      </w:r>
      <w:r>
        <w:rPr>
          <w:rFonts w:hint="eastAsia" w:ascii="Times New Roman" w:hAnsi="Times New Roman" w:eastAsia="Times New Roman" w:cs="Times New Roman"/>
        </w:rPr>
        <w:t>6</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分子能够稳定地存在</w:t>
      </w:r>
      <w:r>
        <w:rPr>
          <w:rFonts w:hint="eastAsia" w:ascii="Times New Roman" w:hAnsi="Times New Roman" w:eastAsia="Times New Roman" w:cs="Times New Roman"/>
        </w:rPr>
        <w:t>。</w:t>
      </w:r>
      <w:r>
        <w:rPr>
          <w:rFonts w:hint="eastAsia" w:ascii="Times New Roman" w:hAnsi="Times New Roman" w:eastAsia="FangSong" w:cs="Times New Roman"/>
        </w:rPr>
        <w:t>在该分子中</w:t>
      </w:r>
      <w:r>
        <w:rPr>
          <w:rFonts w:hint="eastAsia" w:ascii="Times New Roman" w:hAnsi="Times New Roman" w:eastAsia="Times New Roman" w:cs="Times New Roman"/>
        </w:rPr>
        <w:t>,S</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这样的结构决定了</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的某些性质</w:t>
      </w:r>
      <w:r>
        <w:rPr>
          <w:rFonts w:hint="eastAsia" w:ascii="Times New Roman" w:hAnsi="Times New Roman" w:eastAsia="Times New Roman" w:cs="Times New Roman"/>
        </w:rPr>
        <w:t>，</w:t>
      </w:r>
      <w:r>
        <w:rPr>
          <w:rFonts w:hint="eastAsia" w:ascii="Times New Roman" w:hAnsi="Times New Roman" w:eastAsia="FangSong" w:cs="Times New Roman"/>
        </w:rPr>
        <w:t>如它是绝缘性能良好的液体</w:t>
      </w:r>
      <w:r>
        <w:rPr>
          <w:rFonts w:hint="eastAsia" w:ascii="Times New Roman" w:hAnsi="Times New Roman" w:eastAsia="Times New Roman" w:cs="Times New Roman"/>
        </w:rPr>
        <w:t>，</w:t>
      </w:r>
      <w:r>
        <w:rPr>
          <w:rFonts w:hint="eastAsia" w:ascii="Times New Roman" w:hAnsi="Times New Roman" w:eastAsia="FangSong" w:cs="Times New Roman"/>
        </w:rPr>
        <w:t>可作变压器油</w:t>
      </w:r>
      <w:r>
        <w:rPr>
          <w:rFonts w:hint="eastAsia" w:ascii="Times New Roman" w:hAnsi="Times New Roman" w:eastAsia="Times New Roman" w:cs="Times New Roman"/>
        </w:rPr>
        <w:t>。</w:t>
      </w:r>
    </w:p>
    <w:p>
      <w:pPr>
        <w:spacing w:before="160" w:after="80"/>
      </w:pPr>
      <w:r>
        <w:pict>
          <v:rect style="width:0;height:1.5pt" o:hralign="center" o:hrstd="t" o:hr="t"/>
        </w:pict>
      </w:r>
    </w:p>
    <w:bookmarkEnd w:id="1067"/>
    <w:bookmarkStart w:id="1068" w:name="多原子分子-35"/>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12</m:t>
              </m:r>
              <m:r>
                <m:rPr>
                  <m:sty m:val="p"/>
                </m:rPr>
                <m:t>+</m:t>
              </m:r>
              <m:r>
                <m:t>25</m:t>
              </m:r>
              <m:r>
                <m:rPr>
                  <m:sty m:val="p"/>
                </m:rPr>
                <m:t>)</m:t>
              </m:r>
              <m:r>
                <m:rPr>
                  <m:sty m:val="p"/>
                </m:rPr>
                <m:t>+</m:t>
              </m:r>
              <m:r>
                <m:t>70</m:t>
              </m:r>
              <m:r>
                <m:rPr>
                  <m:sty m:val="p"/>
                </m:rPr>
                <m:t>−</m:t>
              </m:r>
              <m:r>
                <m:t>2</m:t>
              </m:r>
              <m:r>
                <m:rPr>
                  <m:sty m:val="p"/>
                </m:rPr>
                <m:t>=</m:t>
              </m:r>
              <m:r>
                <m:t>105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70</m:t>
              </m:r>
              <m:r>
                <m:rPr>
                  <m:sty m:val="p"/>
                </m:rPr>
                <m:t>−</m:t>
              </m:r>
              <m:r>
                <m:t>280</m:t>
              </m:r>
              <m:r>
                <m:rPr>
                  <m:sty m:val="p"/>
                </m:rPr>
                <m:t>)</m:t>
              </m:r>
              <m:r>
                <m:rPr>
                  <m:sty m:val="p"/>
                </m:rPr>
                <m:t>=</m:t>
              </m:r>
              <m:r>
                <m:t>140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1068"/>
    <w:bookmarkStart w:id="1127" w:name="多原子分子-36"/>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173"/>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173"/>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173"/>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1070" name="Picture"/>
            <a:graphic>
              <a:graphicData uri="http://schemas.openxmlformats.org/drawingml/2006/picture">
                <pic:pic>
                  <pic:nvPicPr>
                    <pic:cNvPr descr="f5d1868e73def733c160762947cd637faa777e4c14f045154ed806661e4e8224.jpg" id="1071" name="Picture"/>
                    <pic:cNvPicPr>
                      <a:picLocks noChangeArrowheads="1" noChangeAspect="1"/>
                    </pic:cNvPicPr>
                  </pic:nvPicPr>
                  <pic:blipFill>
                    <a:blip r:embed="rId1069"/>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（1），（2），（3）</w:t>
      </w:r>
      <w:r>
        <w:rPr>
          <w:rFonts w:hint="eastAsia" w:ascii="Times New Roman" w:hAnsi="Times New Roman" w:eastAsia="FangSong" w:cs="Times New Roman"/>
        </w:rPr>
        <w:t>题的答案列于下页表中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两种分子的几何构型依然保持单独存在时的情况</w:t>
      </w:r>
      <w:r>
        <w:rPr>
          <w:rFonts w:hint="eastAsia" w:ascii="Times New Roman" w:hAnsi="Times New Roman" w:eastAsia="Times New Roman" w:cs="Times New Roman"/>
        </w:rPr>
        <w:t>，</w:t>
      </w:r>
      <w:r>
        <w:rPr>
          <w:rFonts w:hint="eastAsia" w:ascii="Times New Roman" w:hAnsi="Times New Roman" w:eastAsia="FangSong" w:cs="Times New Roman"/>
        </w:rPr>
        <w:t>说明它们都很稳定</w:t>
      </w:r>
      <w:r>
        <w:rPr>
          <w:rFonts w:hint="eastAsia" w:ascii="Times New Roman" w:hAnsi="Times New Roman" w:eastAsia="Times New Roman" w:cs="Times New Roman"/>
        </w:rPr>
        <w:t>，</w:t>
      </w:r>
      <w:r>
        <w:rPr>
          <w:rFonts w:hint="eastAsia" w:ascii="Times New Roman" w:hAnsi="Times New Roman" w:eastAsia="FangSong" w:cs="Times New Roman"/>
        </w:rPr>
        <w:t>不会化合成</w:t>
      </w:r>
      <w:r>
        <w:rPr>
          <w:rFonts w:ascii="Times New Roman" w:hAnsi="Times New Roman" w:eastAsia="Times New Roman" w:cs="Times New Roman"/>
        </w:rPr>
        <w:t xml:space="preserve"> </w:t>
      </w:r>
      <m:oMath>
        <m:sSub>
          <m:e>
            <m:r>
              <m:rPr>
                <m:sty m:val="p"/>
              </m:rPr>
              <m:t>X</m:t>
            </m:r>
            <m:r>
              <m:rPr>
                <m:sty m:val="p"/>
              </m:rPr>
              <m:t>e</m:t>
            </m:r>
          </m:e>
          <m:sub>
            <m:r>
              <m:t>2</m:t>
            </m:r>
          </m:sub>
        </m:sSub>
        <m:sSub>
          <m:e>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或形成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3</m:t>
            </m:r>
          </m:sub>
          <m:sup>
            <m:r>
              <m:rPr>
                <m:sty m:val="p"/>
              </m:rPr>
              <m:t>−</m:t>
            </m:r>
          </m:sup>
        </m:sSubSup>
        <m:r>
          <m:rPr>
            <m:sty m:val="p"/>
          </m:rPr>
          <m:t>⋅</m:t>
        </m:r>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74"/>
        </w:numPr>
        <w:spacing w:before="160" w:after="80"/>
        <w:jc w:val="center"/>
      </w:pPr>
      <w:r>
        <w:rPr>
          <w:rFonts w:ascii="Times New Roman" w:hAnsi="Times New Roman" w:eastAsia="Times New Roman" w:cs="Times New Roman"/>
        </w:rPr>
        <w:drawing>
          <wp:inline>
            <wp:extent cx="2514600" cy="2514600"/>
            <wp:effectExtent b="0" l="0" r="0" t="0"/>
            <wp:docPr descr="" title="" id="1073" name="Picture"/>
            <a:graphic>
              <a:graphicData uri="http://schemas.openxmlformats.org/drawingml/2006/picture">
                <pic:pic>
                  <pic:nvPicPr>
                    <pic:cNvPr descr="162f2e309e6e947d0caddadbd03a09000250ebde93207393154dc7cea7d60d39.jpg" id="1074" name="Picture"/>
                    <pic:cNvPicPr>
                      <a:picLocks noChangeArrowheads="1" noChangeAspect="1"/>
                    </pic:cNvPicPr>
                  </pic:nvPicPr>
                  <pic:blipFill>
                    <a:blip r:embed="rId1072"/>
                    <a:stretch>
                      <a:fillRect/>
                    </a:stretch>
                  </pic:blipFill>
                  <pic:spPr bwMode="auto">
                    <a:xfrm>
                      <a:off x="0" y="0"/>
                      <a:ext cx="2514600" cy="2514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14600" cy="2870200"/>
            <wp:effectExtent b="0" l="0" r="0" t="0"/>
            <wp:docPr descr="" title="" id="1076" name="Picture"/>
            <a:graphic>
              <a:graphicData uri="http://schemas.openxmlformats.org/drawingml/2006/picture">
                <pic:pic>
                  <pic:nvPicPr>
                    <pic:cNvPr descr="8abc2e4ca11b50419e367b2676fe370c7a685f54cc341463c10f71225fc35621.jpg" id="1077" name="Picture"/>
                    <pic:cNvPicPr>
                      <a:picLocks noChangeArrowheads="1" noChangeAspect="1"/>
                    </pic:cNvPicPr>
                  </pic:nvPicPr>
                  <pic:blipFill>
                    <a:blip r:embed="rId1075"/>
                    <a:stretch>
                      <a:fillRect/>
                    </a:stretch>
                  </pic:blipFill>
                  <pic:spPr bwMode="auto">
                    <a:xfrm>
                      <a:off x="0" y="0"/>
                      <a:ext cx="25146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993900"/>
            <wp:effectExtent b="0" l="0" r="0" t="0"/>
            <wp:docPr descr="" title="" id="1079" name="Picture"/>
            <a:graphic>
              <a:graphicData uri="http://schemas.openxmlformats.org/drawingml/2006/picture">
                <pic:pic>
                  <pic:nvPicPr>
                    <pic:cNvPr descr="ec6c857a766250dd0abd7330d22191b6f220c4312455744fbad0842a389f7684.jpg" id="1080" name="Picture"/>
                    <pic:cNvPicPr>
                      <a:picLocks noChangeArrowheads="1" noChangeAspect="1"/>
                    </pic:cNvPicPr>
                  </pic:nvPicPr>
                  <pic:blipFill>
                    <a:blip r:embed="rId1078"/>
                    <a:stretch>
                      <a:fillRect/>
                    </a:stretch>
                  </pic:blipFill>
                  <pic:spPr bwMode="auto">
                    <a:xfrm>
                      <a:off x="0" y="0"/>
                      <a:ext cx="2336800" cy="199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578100"/>
            <wp:effectExtent b="0" l="0" r="0" t="0"/>
            <wp:docPr descr="" title="" id="1082" name="Picture"/>
            <a:graphic>
              <a:graphicData uri="http://schemas.openxmlformats.org/drawingml/2006/picture">
                <pic:pic>
                  <pic:nvPicPr>
                    <pic:cNvPr descr="14e16cf347323e67a5aa3c0247c1f949bf1ce300ee4d03b4b86eb81ea6705203.jpg" id="1083" name="Picture"/>
                    <pic:cNvPicPr>
                      <a:picLocks noChangeArrowheads="1" noChangeAspect="1"/>
                    </pic:cNvPicPr>
                  </pic:nvPicPr>
                  <pic:blipFill>
                    <a:blip r:embed="rId1081"/>
                    <a:stretch>
                      <a:fillRect/>
                    </a:stretch>
                  </pic:blipFill>
                  <pic:spPr bwMode="auto">
                    <a:xfrm>
                      <a:off x="0" y="0"/>
                      <a:ext cx="2628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628900"/>
            <wp:effectExtent b="0" l="0" r="0" t="0"/>
            <wp:docPr descr="" title="" id="1085" name="Picture"/>
            <a:graphic>
              <a:graphicData uri="http://schemas.openxmlformats.org/drawingml/2006/picture">
                <pic:pic>
                  <pic:nvPicPr>
                    <pic:cNvPr descr="0aa34aeb3b605be22c8700cca39b355245f85470b59560d9cbbfa85bd6b4b708.jpg" id="1086" name="Picture"/>
                    <pic:cNvPicPr>
                      <a:picLocks noChangeArrowheads="1" noChangeAspect="1"/>
                    </pic:cNvPicPr>
                  </pic:nvPicPr>
                  <pic:blipFill>
                    <a:blip r:embed="rId1084"/>
                    <a:stretch>
                      <a:fillRect/>
                    </a:stretch>
                  </pic:blipFill>
                  <pic:spPr bwMode="auto">
                    <a:xfrm>
                      <a:off x="0" y="0"/>
                      <a:ext cx="19558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00300" cy="2692400"/>
            <wp:effectExtent b="0" l="0" r="0" t="0"/>
            <wp:docPr descr="" title="" id="1088" name="Picture"/>
            <a:graphic>
              <a:graphicData uri="http://schemas.openxmlformats.org/drawingml/2006/picture">
                <pic:pic>
                  <pic:nvPicPr>
                    <pic:cNvPr descr="075c8175bb6225bdc87d9264449e7cc52f4df7d27afc49fce31781ccc43b5d0b.jpg" id="1089" name="Picture"/>
                    <pic:cNvPicPr>
                      <a:picLocks noChangeArrowheads="1" noChangeAspect="1"/>
                    </pic:cNvPicPr>
                  </pic:nvPicPr>
                  <pic:blipFill>
                    <a:blip r:embed="rId1087"/>
                    <a:stretch>
                      <a:fillRect/>
                    </a:stretch>
                  </pic:blipFill>
                  <pic:spPr bwMode="auto">
                    <a:xfrm>
                      <a:off x="0" y="0"/>
                      <a:ext cx="24003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628900"/>
            <wp:effectExtent b="0" l="0" r="0" t="0"/>
            <wp:docPr descr="" title="" id="1091" name="Picture"/>
            <a:graphic>
              <a:graphicData uri="http://schemas.openxmlformats.org/drawingml/2006/picture">
                <pic:pic>
                  <pic:nvPicPr>
                    <pic:cNvPr descr="6d71e09c7092d9b0a2cf5f8444c4244f6247f62f740cab56b58cf217975ede37.jpg" id="1092" name="Picture"/>
                    <pic:cNvPicPr>
                      <a:picLocks noChangeArrowheads="1" noChangeAspect="1"/>
                    </pic:cNvPicPr>
                  </pic:nvPicPr>
                  <pic:blipFill>
                    <a:blip r:embed="rId1090"/>
                    <a:stretch>
                      <a:fillRect/>
                    </a:stretch>
                  </pic:blipFill>
                  <pic:spPr bwMode="auto">
                    <a:xfrm>
                      <a:off x="0" y="0"/>
                      <a:ext cx="23749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981200"/>
            <wp:effectExtent b="0" l="0" r="0" t="0"/>
            <wp:docPr descr="" title="" id="1094" name="Picture"/>
            <a:graphic>
              <a:graphicData uri="http://schemas.openxmlformats.org/drawingml/2006/picture">
                <pic:pic>
                  <pic:nvPicPr>
                    <pic:cNvPr descr="4b5676d4a9065342ba48b6c7af52c5348f97fdf35b2bad5545c7a595ccb55fc8.jpg" id="1095" name="Picture"/>
                    <pic:cNvPicPr>
                      <a:picLocks noChangeArrowheads="1" noChangeAspect="1"/>
                    </pic:cNvPicPr>
                  </pic:nvPicPr>
                  <pic:blipFill>
                    <a:blip r:embed="rId1093"/>
                    <a:stretch>
                      <a:fillRect/>
                    </a:stretch>
                  </pic:blipFill>
                  <pic:spPr bwMode="auto">
                    <a:xfrm>
                      <a:off x="0" y="0"/>
                      <a:ext cx="25146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49500" cy="2552700"/>
            <wp:effectExtent b="0" l="0" r="0" t="0"/>
            <wp:docPr descr="" title="" id="1097" name="Picture"/>
            <a:graphic>
              <a:graphicData uri="http://schemas.openxmlformats.org/drawingml/2006/picture">
                <pic:pic>
                  <pic:nvPicPr>
                    <pic:cNvPr descr="1c71f7b904f6f2e98f398ffb10ecbfe76c91f59a04d3cf126d89067787bffd74.jpg" id="1098" name="Picture"/>
                    <pic:cNvPicPr>
                      <a:picLocks noChangeArrowheads="1" noChangeAspect="1"/>
                    </pic:cNvPicPr>
                  </pic:nvPicPr>
                  <pic:blipFill>
                    <a:blip r:embed="rId1096"/>
                    <a:stretch>
                      <a:fillRect/>
                    </a:stretch>
                  </pic:blipFill>
                  <pic:spPr bwMode="auto">
                    <a:xfrm>
                      <a:off x="0" y="0"/>
                      <a:ext cx="2349500" cy="2552700"/>
                    </a:xfrm>
                    <a:prstGeom prst="rect">
                      <a:avLst/>
                    </a:prstGeom>
                    <a:noFill/>
                    <a:ln w="9525">
                      <a:noFill/>
                      <a:headEnd/>
                      <a:tailEnd/>
                    </a:ln>
                  </pic:spPr>
                </pic:pic>
              </a:graphicData>
            </a:graphic>
          </wp:inline>
        </w:drawing>
      </w:r>
    </w:p>
    <w:p>
      <w:pPr>
        <w:pStyle w:val="Compact"/>
        <w:numPr>
          <w:ilvl w:val="0"/>
          <w:numId w:val="1175"/>
        </w:numPr>
        <w:spacing w:before="160" w:after="80"/>
        <w:jc w:val="center"/>
      </w:pPr>
      <w:r>
        <w:rPr>
          <w:rFonts w:ascii="Times New Roman" w:hAnsi="Times New Roman" w:eastAsia="Times New Roman" w:cs="Times New Roman"/>
        </w:rPr>
        <w:drawing>
          <wp:inline>
            <wp:extent cx="2489200" cy="2628900"/>
            <wp:effectExtent b="0" l="0" r="0" t="0"/>
            <wp:docPr descr="" title="" id="1100" name="Picture"/>
            <a:graphic>
              <a:graphicData uri="http://schemas.openxmlformats.org/drawingml/2006/picture">
                <pic:pic>
                  <pic:nvPicPr>
                    <pic:cNvPr descr="95e8a1bc07cdaa4936130f9329c3e9b068c1d86ce8da4cb05a3b44a84b0f758f.jpg" id="1101" name="Picture"/>
                    <pic:cNvPicPr>
                      <a:picLocks noChangeArrowheads="1" noChangeAspect="1"/>
                    </pic:cNvPicPr>
                  </pic:nvPicPr>
                  <pic:blipFill>
                    <a:blip r:embed="rId1099"/>
                    <a:stretch>
                      <a:fillRect/>
                    </a:stretch>
                  </pic:blipFill>
                  <pic:spPr bwMode="auto">
                    <a:xfrm>
                      <a:off x="0" y="0"/>
                      <a:ext cx="2489200" cy="262890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489200" cy="2413000"/>
            <wp:effectExtent b="0" l="0" r="0" t="0"/>
            <wp:docPr descr="" title="" id="1103" name="Picture"/>
            <a:graphic>
              <a:graphicData uri="http://schemas.openxmlformats.org/drawingml/2006/picture">
                <pic:pic>
                  <pic:nvPicPr>
                    <pic:cNvPr descr="617b51237f8b5ff4810953d67cd18d50c4354b056a194140bbfe558e085fc5c3.jpg" id="1104" name="Picture"/>
                    <pic:cNvPicPr>
                      <a:picLocks noChangeArrowheads="1" noChangeAspect="1"/>
                    </pic:cNvPicPr>
                  </pic:nvPicPr>
                  <pic:blipFill>
                    <a:blip r:embed="rId1102"/>
                    <a:stretch>
                      <a:fillRect/>
                    </a:stretch>
                  </pic:blipFill>
                  <pic:spPr bwMode="auto">
                    <a:xfrm>
                      <a:off x="0" y="0"/>
                      <a:ext cx="2489200" cy="241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(k)</w:t>
      </w:r>
    </w:p>
    <w:p>
      <w:pPr>
        <w:pStyle w:val="BodyText"/>
        <w:spacing w:before="160" w:after="80"/>
        <w:jc w:val="center"/>
      </w:pPr>
      <w:r>
        <w:rPr>
          <w:rFonts w:ascii="Times New Roman" w:hAnsi="Times New Roman" w:eastAsia="Times New Roman" w:cs="Times New Roman"/>
        </w:rPr>
        <w:drawing>
          <wp:inline>
            <wp:extent cx="2806700" cy="2159000"/>
            <wp:effectExtent b="0" l="0" r="0" t="0"/>
            <wp:docPr descr="" title="" id="1106" name="Picture"/>
            <a:graphic>
              <a:graphicData uri="http://schemas.openxmlformats.org/drawingml/2006/picture">
                <pic:pic>
                  <pic:nvPicPr>
                    <pic:cNvPr descr="4500c45dea1176d1019b3a43c4ef19c7f0cea517dd8adb16557e9d65919a2b8a.jpg" id="1107" name="Picture"/>
                    <pic:cNvPicPr>
                      <a:picLocks noChangeArrowheads="1" noChangeAspect="1"/>
                    </pic:cNvPicPr>
                  </pic:nvPicPr>
                  <pic:blipFill>
                    <a:blip r:embed="rId1105"/>
                    <a:stretch>
                      <a:fillRect/>
                    </a:stretch>
                  </pic:blipFill>
                  <pic:spPr bwMode="auto">
                    <a:xfrm>
                      <a:off x="0" y="0"/>
                      <a:ext cx="2806700" cy="2159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1109" name="Picture"/>
            <a:graphic>
              <a:graphicData uri="http://schemas.openxmlformats.org/drawingml/2006/picture">
                <pic:pic>
                  <pic:nvPicPr>
                    <pic:cNvPr descr="72f85c17c5ec1446131ababc824e3d7a8b63e00455b1b3bbea13e323d599e49a.jpg" id="1110" name="Picture"/>
                    <pic:cNvPicPr>
                      <a:picLocks noChangeArrowheads="1" noChangeAspect="1"/>
                    </pic:cNvPicPr>
                  </pic:nvPicPr>
                  <pic:blipFill>
                    <a:blip r:embed="rId1108"/>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2145"/>
            <wp:effectExtent b="0" l="0" r="0" t="0"/>
            <wp:docPr descr="" title="" id="1112" name="Picture"/>
            <a:graphic>
              <a:graphicData uri="http://schemas.openxmlformats.org/drawingml/2006/picture">
                <pic:pic>
                  <pic:nvPicPr>
                    <pic:cNvPr descr="7ed2b840a76e94541149444a5c4d2e77d51b97887d44e0fe24fb528b7bcd1f10.jpg" id="1113" name="Picture"/>
                    <pic:cNvPicPr>
                      <a:picLocks noChangeArrowheads="1" noChangeAspect="1"/>
                    </pic:cNvPicPr>
                  </pic:nvPicPr>
                  <pic:blipFill>
                    <a:blip r:embed="rId1111"/>
                    <a:stretch>
                      <a:fillRect/>
                    </a:stretch>
                  </pic:blipFill>
                  <pic:spPr bwMode="auto">
                    <a:xfrm>
                      <a:off x="0" y="0"/>
                      <a:ext cx="3600000" cy="1392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w:t>
      </w:r>
    </w:p>
    <w:p>
      <w:pPr>
        <w:numPr>
          <w:ilvl w:val="0"/>
          <w:numId w:val="1177"/>
        </w:numPr>
      </w:pPr>
      <m:oMath>
        <m:r>
          <m:t>X</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X</m:t>
        </m:r>
        <m:r>
          <m:t>e</m:t>
        </m:r>
        <m:sSub>
          <m:e>
            <m:r>
              <m:t>O</m:t>
            </m:r>
          </m:e>
          <m:sub>
            <m:r>
              <m:t>2</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X</m:t>
        </m:r>
        <m:r>
          <m:t>e</m:t>
        </m:r>
        <m:sSub>
          <m:e>
            <m:r>
              <m:t>O</m:t>
            </m:r>
          </m:e>
          <m:sub>
            <m:r>
              <m:t>3</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X</m:t>
        </m:r>
        <m:r>
          <m:t>e</m:t>
        </m:r>
        <m:r>
          <m:t>O</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X</m:t>
        </m:r>
        <m:r>
          <m:t>e</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7"/>
        </w:numPr>
        <w:spacing w:after="80"/>
      </w:pPr>
      <m:oMath>
        <m:oMathPr>
          <m:ctrlPr>
            <w:rPr>
              <w:sz w:val="28"/>
              <w:szCs w:val="28"/>
            </w:rPr>
          </m:ctrlPr>
        </m:oMathPr>
        <m:r>
          <m:t>X</m:t>
        </m:r>
        <m:r>
          <m:t>e</m:t>
        </m:r>
        <m:sSubSup>
          <m:e>
            <m:r>
              <m:t>O</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r>
          <m:t>X</m:t>
        </m:r>
        <m:sSub>
          <m:e>
            <m:r>
              <m:t>e</m:t>
            </m:r>
          </m:e>
          <m:sub>
            <m:r>
              <m:t>2</m:t>
            </m:r>
          </m:sub>
        </m:sSub>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(o)</w:t>
      </w:r>
      <w:r>
        <w:rPr>
          <w:rFonts w:ascii="Times New Roman" w:hAnsi="Times New Roman" w:eastAsia="Times New Roman" w:cs="Times New Roman"/>
        </w:rPr>
        <w:t xml:space="preserve"> </w:t>
      </w:r>
      <m:oMath>
        <m:oMathPr>
          <m:ctrlPr>
            <w:rPr>
              <w:sz w:val="28"/>
              <w:szCs w:val="28"/>
            </w:rPr>
          </m:ctrlPr>
        </m:oMathPr>
        <m:r>
          <m:t>X</m:t>
        </m:r>
        <m:r>
          <m:t>e</m:t>
        </m:r>
        <m:sSubSup>
          <m:e>
            <m:r>
              <m:t>F</m:t>
            </m:r>
          </m:e>
          <m:sub>
            <m:r>
              <m:t>8</m:t>
            </m:r>
          </m:sub>
          <m:sup>
            <m:r>
              <m:t>2</m:t>
            </m:r>
            <m:r>
              <m:rPr>
                <m:sty m:val="p"/>
              </m:rPr>
              <m:t>−</m:t>
            </m:r>
          </m:sup>
        </m:sSubSup>
      </m:oMath>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分子几何构型</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Times New Roman" w:cs="Times New Roman"/>
                <w:b/>
              </w:rPr>
              <w:t>Xe</w:t>
            </w:r>
            <w:r>
              <w:rPr>
                <w:rFonts w:hint="eastAsia" w:ascii="Times New Roman" w:hAnsi="Times New Roman" w:eastAsia="SimHei" w:cs="Times New Roman"/>
                <w:b/>
              </w:rPr>
              <w:t>的杂化轨道</w:t>
            </w:r>
          </w:p>
        </w:tc>
        <w:tc>
          <w:tcPr/>
          <w:p>
            <w:pPr>
              <w:pStyle w:val="Compact"/>
              <w:jc w:val="center"/>
            </w:pPr>
            <w:r>
              <w:rPr>
                <w:rFonts w:hint="eastAsia" w:ascii="Times New Roman" w:hAnsi="Times New Roman" w:eastAsia="SimHei" w:cs="Times New Roman"/>
                <w:b/>
              </w:rPr>
              <w:t xml:space="preserve">氧化态</w:t>
            </w:r>
          </w:p>
        </w:tc>
      </w:tr>
      <w:tr>
        <w:tc>
          <w:tcPr/>
          <w:p>
            <w:pPr>
              <w:pStyle w:val="Compact"/>
              <w:jc w:val="center"/>
            </w:pPr>
            <w:r>
              <w:rPr>
                <w:rFonts w:ascii="Times New Roman" w:hAnsi="Times New Roman" w:eastAsia="Times New Roman" w:cs="Times New Roman"/>
              </w:rPr>
              <w:t xml:space="preserve">(a) XeO4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(b) XeO3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(c) XeO2F2</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(d) XeO3F2</w:t>
            </w:r>
          </w:p>
        </w:tc>
        <w:tc>
          <w:tcPr/>
          <w:p>
            <w:pPr>
              <w:pStyle w:val="Compact"/>
              <w:jc w:val="center"/>
            </w:pPr>
            <w:r>
              <w:rPr>
                <w:rFonts w:hint="eastAsia" w:ascii="Times New Roman" w:hAnsi="Times New Roman" w:eastAsia="FangSong" w:cs="Times New Roman"/>
              </w:rPr>
              <w:t xml:space="preserve">三方双锥形</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(e) XeOF3+</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(f) XeOF4</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(g) XeF3+</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(h) XeO6-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m:oMath>
              <m:sSub>
                <m:e>
                  <m:r>
                    <m:t>O</m:t>
                  </m:r>
                </m:e>
                <m:sub>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(i) XeF4</w:t>
            </w:r>
          </w:p>
        </w:tc>
        <w:tc>
          <w:tcPr/>
          <w:p>
            <w:pPr>
              <w:pStyle w:val="Compact"/>
              <w:jc w:val="center"/>
            </w:pPr>
            <w:r>
              <w:rPr>
                <w:rFonts w:hint="eastAsia" w:ascii="Times New Roman" w:hAnsi="Times New Roman" w:eastAsia="FangSong" w:cs="Times New Roman"/>
              </w:rPr>
              <w:t xml:space="preserve">平面四方形</w:t>
            </w:r>
          </w:p>
        </w:tc>
        <w:tc>
          <w:tcPr/>
          <w:p>
            <w:pPr>
              <w:pStyle w:val="Compact"/>
              <w:jc w:val="center"/>
            </w:pPr>
            <m:oMath>
              <m:sSub>
                <m:e>
                  <m:r>
                    <m:t>D</m:t>
                  </m:r>
                </m:e>
                <m:sub>
                  <m:r>
                    <m:t>4</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(j) XeF6</w:t>
            </w:r>
          </w:p>
        </w:tc>
        <w:tc>
          <w:tcPr/>
          <w:p>
            <w:pPr>
              <w:pStyle w:val="Compact"/>
              <w:jc w:val="center"/>
            </w:pPr>
            <w:r>
              <w:rPr>
                <w:rFonts w:hint="eastAsia" w:ascii="Times New Roman" w:hAnsi="Times New Roman" w:eastAsia="FangSong" w:cs="Times New Roman"/>
              </w:rPr>
              <w:t xml:space="preserve">变形八面体</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(k) XeF5+</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(l) XeF5-</w:t>
            </w:r>
          </w:p>
        </w:tc>
        <w:tc>
          <w:tcPr/>
          <w:p>
            <w:pPr>
              <w:pStyle w:val="Compact"/>
              <w:jc w:val="center"/>
            </w:pPr>
            <w:r>
              <w:rPr>
                <w:rFonts w:hint="eastAsia" w:ascii="Times New Roman" w:hAnsi="Times New Roman" w:eastAsia="FangSong" w:cs="Times New Roman"/>
              </w:rPr>
              <w:t xml:space="preserve">平面五角形</w:t>
            </w:r>
          </w:p>
        </w:tc>
        <w:tc>
          <w:tcPr/>
          <w:p>
            <w:pPr>
              <w:pStyle w:val="Compact"/>
              <w:jc w:val="center"/>
            </w:pPr>
            <m:oMath>
              <m:sSub>
                <m:e>
                  <m:r>
                    <m:t>D</m:t>
                  </m:r>
                </m:e>
                <m:sub>
                  <m:r>
                    <m:t>5</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(m) XeF2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(n) Xe2F3+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(o) XeF8-</w:t>
            </w:r>
          </w:p>
        </w:tc>
        <w:tc>
          <w:tcPr/>
          <w:p>
            <w:pPr>
              <w:pStyle w:val="Compact"/>
              <w:jc w:val="center"/>
            </w:pPr>
            <w:r>
              <w:rPr>
                <w:rFonts w:hint="eastAsia" w:ascii="Times New Roman" w:hAnsi="Times New Roman" w:eastAsia="FangSong" w:cs="Times New Roman"/>
              </w:rPr>
              <w:t xml:space="preserve">四方反棱柱形</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bl>
    <w:bookmarkStart w:id="1126"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Compact"/>
        <w:numPr>
          <w:ilvl w:val="0"/>
          <w:numId w:val="1178"/>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K</m:t>
        </m:r>
        <m:r>
          <m:t>r</m:t>
        </m:r>
        <m:r>
          <m:rPr>
            <m:sty m:val="p"/>
          </m:rPr>
          <m:t>]</m:t>
        </m:r>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即价层轨道均充满电子</w:t>
      </w:r>
      <w:r>
        <w:rPr>
          <w:rFonts w:hint="eastAsia" w:ascii="Times New Roman" w:hAnsi="Times New Roman" w:eastAsia="Times New Roman" w:cs="Times New Roman"/>
        </w:rPr>
        <w:t>。</w:t>
      </w:r>
      <w:r>
        <w:rPr>
          <w:rFonts w:hint="eastAsia" w:ascii="Times New Roman" w:hAnsi="Times New Roman" w:eastAsia="FangSong" w:cs="Times New Roman"/>
        </w:rPr>
        <w:t>在和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 </w:t>
      </w:r>
      <w:r>
        <w:rPr>
          <w:rFonts w:hint="eastAsia" w:ascii="Times New Roman" w:hAnsi="Times New Roman" w:eastAsia="FangSong" w:cs="Times New Roman"/>
        </w:rPr>
        <w:t>化合过程中</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而用</w:t>
      </w:r>
      <w:r>
        <w:rPr>
          <w:rFonts w:ascii="Times New Roman" w:hAnsi="Times New Roman" w:eastAsia="Times New Roman" w:cs="Times New Roman"/>
        </w:rPr>
        <w:t xml:space="preserve"> s, p </w:t>
      </w:r>
      <w:r>
        <w:rPr>
          <w:rFonts w:hint="eastAsia" w:ascii="Times New Roman" w:hAnsi="Times New Roman" w:eastAsia="FangSong" w:cs="Times New Roman"/>
        </w:rPr>
        <w:t xml:space="preserve">轨道或加一些</w:t>
      </w:r>
      <w:r>
        <w:rPr>
          <w:rFonts w:ascii="Times New Roman" w:hAnsi="Times New Roman" w:eastAsia="Times New Roman" w:cs="Times New Roman"/>
        </w:rPr>
        <w:t xml:space="preserve"> 5d </w:t>
      </w:r>
      <w:r>
        <w:rPr>
          <w:rFonts w:hint="eastAsia" w:ascii="Times New Roman" w:hAnsi="Times New Roman" w:eastAsia="FangSong" w:cs="Times New Roman"/>
        </w:rPr>
        <w:t>轨道进行杂化改组</w:t>
      </w:r>
      <w:r>
        <w:rPr>
          <w:rFonts w:hint="eastAsia" w:ascii="Times New Roman" w:hAnsi="Times New Roman" w:eastAsia="Times New Roman" w:cs="Times New Roman"/>
        </w:rPr>
        <w:t>，</w:t>
      </w:r>
      <w:r>
        <w:rPr>
          <w:rFonts w:hint="eastAsia" w:ascii="Times New Roman" w:hAnsi="Times New Roman" w:eastAsia="FangSong" w:cs="Times New Roman"/>
        </w:rPr>
        <w:t>以适应周围原子的成键要求</w:t>
      </w:r>
      <w:r>
        <w:rPr>
          <w:rFonts w:hint="eastAsia" w:ascii="Times New Roman" w:hAnsi="Times New Roman" w:eastAsia="Times New Roman" w:cs="Times New Roman"/>
        </w:rPr>
        <w:t>。</w:t>
      </w:r>
      <w:r>
        <w:rPr>
          <w:rFonts w:hint="eastAsia" w:ascii="Times New Roman" w:hAnsi="Times New Roman" w:eastAsia="FangSong" w:cs="Times New Roman"/>
        </w:rPr>
        <w:t>若只考虑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而不计及周围</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原子的孤对电子和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可用下面的点电子结构式表达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2908300"/>
            <wp:effectExtent b="0" l="0" r="0" t="0"/>
            <wp:docPr descr="" title="" id="1115" name="Picture"/>
            <a:graphic>
              <a:graphicData uri="http://schemas.openxmlformats.org/drawingml/2006/picture">
                <pic:pic>
                  <pic:nvPicPr>
                    <pic:cNvPr descr="1230f6d740b7ebac9a3c9c9437693fc22a97966c744499e322bc071c290c2a3d.jpg" id="1116" name="Picture"/>
                    <pic:cNvPicPr>
                      <a:picLocks noChangeArrowheads="1" noChangeAspect="1"/>
                    </pic:cNvPicPr>
                  </pic:nvPicPr>
                  <pic:blipFill>
                    <a:blip r:embed="rId1114"/>
                    <a:stretch>
                      <a:fillRect/>
                    </a:stretch>
                  </pic:blipFill>
                  <pic:spPr bwMode="auto">
                    <a:xfrm>
                      <a:off x="0" y="0"/>
                      <a:ext cx="30480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592"/>
            <wp:effectExtent b="0" l="0" r="0" t="0"/>
            <wp:docPr descr="" title="" id="1118" name="Picture"/>
            <a:graphic>
              <a:graphicData uri="http://schemas.openxmlformats.org/drawingml/2006/picture">
                <pic:pic>
                  <pic:nvPicPr>
                    <pic:cNvPr descr="97d476ca12ff95b9cdbeecb6c95dde6d28eb06e44c90bddc42bb38c24ea545f0.jpg" id="1119" name="Picture"/>
                    <pic:cNvPicPr>
                      <a:picLocks noChangeArrowheads="1" noChangeAspect="1"/>
                    </pic:cNvPicPr>
                  </pic:nvPicPr>
                  <pic:blipFill>
                    <a:blip r:embed="rId1117"/>
                    <a:stretch>
                      <a:fillRect/>
                    </a:stretch>
                  </pic:blipFill>
                  <pic:spPr bwMode="auto">
                    <a:xfrm>
                      <a:off x="0" y="0"/>
                      <a:ext cx="3240000" cy="2564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374900"/>
            <wp:effectExtent b="0" l="0" r="0" t="0"/>
            <wp:docPr descr="" title="" id="1121" name="Picture"/>
            <a:graphic>
              <a:graphicData uri="http://schemas.openxmlformats.org/drawingml/2006/picture">
                <pic:pic>
                  <pic:nvPicPr>
                    <pic:cNvPr descr="17d5b122537cc0d8a492eac4350a2dd4b72f0f7a0d84794edb9a71e9a61443fd.jpg" id="1122" name="Picture"/>
                    <pic:cNvPicPr>
                      <a:picLocks noChangeArrowheads="1" noChangeAspect="1"/>
                    </pic:cNvPicPr>
                  </pic:nvPicPr>
                  <pic:blipFill>
                    <a:blip r:embed="rId1120"/>
                    <a:stretch>
                      <a:fillRect/>
                    </a:stretch>
                  </pic:blipFill>
                  <pic:spPr bwMode="auto">
                    <a:xfrm>
                      <a:off x="0" y="0"/>
                      <a:ext cx="3327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若计及</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原子孤对电子所处的轨道和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轨道进行叠加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O </w:t>
      </w:r>
      <w:r>
        <w:rPr>
          <w:rFonts w:hint="eastAsia" w:ascii="Times New Roman" w:hAnsi="Times New Roman" w:eastAsia="FangSong" w:cs="Times New Roman"/>
        </w:rPr>
        <w:t>原子提供孤对电子</w:t>
      </w:r>
      <w:r>
        <w:rPr>
          <w:rFonts w:hint="eastAsia" w:ascii="Times New Roman" w:hAnsi="Times New Roman" w:eastAsia="Times New Roman" w:cs="Times New Roman"/>
        </w:rPr>
        <w:t>。</w:t>
      </w:r>
      <w:r>
        <w:rPr>
          <w:rFonts w:hint="eastAsia" w:ascii="Times New Roman" w:hAnsi="Times New Roman" w:eastAsia="FangSong" w:cs="Times New Roman"/>
        </w:rPr>
        <w:t>对于中性分子和带正电的离子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只要将</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键改为</w:t>
      </w:r>
      <w:r>
        <w:rPr>
          <w:rFonts w:ascii="Times New Roman" w:hAnsi="Times New Roman" w:eastAsia="Times New Roman" w:cs="Times New Roman"/>
        </w:rPr>
        <w:t xml:space="preserve"> Xe=O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对于带负电的离子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将负电荷记在</w:t>
      </w:r>
      <w:r>
        <w:rPr>
          <w:rFonts w:ascii="Times New Roman" w:hAnsi="Times New Roman" w:eastAsia="Times New Roman" w:cs="Times New Roman"/>
        </w:rPr>
        <w:t xml:space="preserve"> O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Xe—O </w:t>
      </w:r>
      <w:r>
        <w:rPr>
          <w:rFonts w:hint="eastAsia" w:ascii="Times New Roman" w:hAnsi="Times New Roman" w:eastAsia="FangSong" w:cs="Times New Roman"/>
        </w:rPr>
        <w:t>键不变</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928"/>
            <wp:effectExtent b="0" l="0" r="0" t="0"/>
            <wp:docPr descr="" title="" id="1124" name="Picture"/>
            <a:graphic>
              <a:graphicData uri="http://schemas.openxmlformats.org/drawingml/2006/picture">
                <pic:pic>
                  <pic:nvPicPr>
                    <pic:cNvPr descr="36f1a5cf188a2f80df0aa4ef0a578245f3d83e7d53a2b17b22124a84f2bd3505.jpg" id="1125" name="Picture"/>
                    <pic:cNvPicPr>
                      <a:picLocks noChangeArrowheads="1" noChangeAspect="1"/>
                    </pic:cNvPicPr>
                  </pic:nvPicPr>
                  <pic:blipFill>
                    <a:blip r:embed="rId1123"/>
                    <a:stretch>
                      <a:fillRect/>
                    </a:stretch>
                  </pic:blipFill>
                  <pic:spPr bwMode="auto">
                    <a:xfrm>
                      <a:off x="0" y="0"/>
                      <a:ext cx="3600000" cy="643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和双键相连的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利用这种方法表达稀有气体化合物的结构较好</w:t>
      </w:r>
      <w:r>
        <w:rPr>
          <w:rFonts w:hint="eastAsia" w:ascii="Times New Roman" w:hAnsi="Times New Roman" w:eastAsia="Times New Roman" w:cs="Times New Roman"/>
        </w:rPr>
        <w:t>:(a)</w:t>
      </w:r>
      <w:r>
        <w:rPr>
          <w:rFonts w:hint="eastAsia" w:ascii="Times New Roman" w:hAnsi="Times New Roman" w:eastAsia="FangSong" w:cs="Times New Roman"/>
        </w:rPr>
        <w:t>它符合</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O </w:t>
      </w:r>
      <w:r>
        <w:rPr>
          <w:rFonts w:hint="eastAsia" w:ascii="Times New Roman" w:hAnsi="Times New Roman" w:eastAsia="FangSong" w:cs="Times New Roman"/>
        </w:rPr>
        <w:t>原子所在位置也可预言</w:t>
      </w:r>
      <w:r>
        <w:rPr>
          <w:rFonts w:hint="eastAsia" w:ascii="Times New Roman" w:hAnsi="Times New Roman" w:eastAsia="Times New Roman" w:cs="Times New Roman"/>
        </w:rPr>
        <w:t>;(b)O,F</w:t>
      </w:r>
      <w:r>
        <w:rPr>
          <w:rFonts w:ascii="Times New Roman" w:hAnsi="Times New Roman" w:eastAsia="Times New Roman" w:cs="Times New Roman"/>
        </w:rPr>
        <w:t xml:space="preserve"> </w:t>
      </w:r>
      <w:r>
        <w:rPr>
          <w:rFonts w:hint="eastAsia" w:ascii="Times New Roman" w:hAnsi="Times New Roman" w:eastAsia="FangSong" w:cs="Times New Roman"/>
        </w:rPr>
        <w:t>原子都符合八隅律</w:t>
      </w:r>
      <w:r>
        <w:rPr>
          <w:rFonts w:hint="eastAsia" w:ascii="Times New Roman" w:hAnsi="Times New Roman" w:eastAsia="Times New Roman" w:cs="Times New Roman"/>
        </w:rPr>
        <w:t>;(c)</w:t>
      </w:r>
      <w:r>
        <w:rPr>
          <w:rFonts w:hint="eastAsia" w:ascii="Times New Roman" w:hAnsi="Times New Roman" w:eastAsia="FangSong" w:cs="Times New Roman"/>
        </w:rPr>
        <w:t>有的化合物中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原子周围电子数超过了</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可以了解</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轨道参加成键</w:t>
      </w:r>
      <w:r>
        <w:rPr>
          <w:rFonts w:hint="eastAsia" w:ascii="Times New Roman" w:hAnsi="Times New Roman" w:eastAsia="Times New Roman" w:cs="Times New Roman"/>
        </w:rPr>
        <w:t>，</w:t>
      </w:r>
      <w:r>
        <w:rPr>
          <w:rFonts w:hint="eastAsia" w:ascii="Times New Roman" w:hAnsi="Times New Roman" w:eastAsia="FangSong" w:cs="Times New Roman"/>
        </w:rPr>
        <w:t>并可解析</w:t>
      </w:r>
      <w:r>
        <w:rPr>
          <w:rFonts w:ascii="Times New Roman" w:hAnsi="Times New Roman" w:eastAsia="Times New Roman" w:cs="Times New Roman"/>
        </w:rPr>
        <w:t xml:space="preserve"> He,Ne,Ar </w:t>
      </w:r>
      <w:r>
        <w:rPr>
          <w:rFonts w:hint="eastAsia" w:ascii="Times New Roman" w:hAnsi="Times New Roman" w:eastAsia="FangSong" w:cs="Times New Roman"/>
        </w:rPr>
        <w:t>等原子不易形成化合物的原因</w:t>
      </w:r>
      <w:r>
        <w:rPr>
          <w:rFonts w:hint="eastAsia" w:ascii="Times New Roman" w:hAnsi="Times New Roman" w:eastAsia="Times New Roman" w:cs="Times New Roman"/>
        </w:rPr>
        <w:t>;(d)</w:t>
      </w:r>
      <w:r>
        <w:rPr>
          <w:rFonts w:hint="eastAsia" w:ascii="Times New Roman" w:hAnsi="Times New Roman" w:eastAsia="FangSong" w:cs="Times New Roman"/>
        </w:rPr>
        <w:t>符合实验测定的键长数据</w:t>
      </w:r>
      <w:r>
        <w:rPr>
          <w:rFonts w:hint="eastAsia" w:ascii="Times New Roman" w:hAnsi="Times New Roman" w:eastAsia="Times New Roman" w:cs="Times New Roman"/>
        </w:rPr>
        <w:t>,Xe=O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键长处于</w:t>
      </w:r>
      <w:r>
        <w:rPr>
          <w:rFonts w:ascii="Times New Roman" w:hAnsi="Times New Roman" w:eastAsia="Times New Roman" w:cs="Times New Roman"/>
        </w:rPr>
        <w:t xml:space="preserve"> 170~171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XeO</w:t>
      </w:r>
      <w:r>
        <w:rPr>
          <w:rFonts w:ascii="Times New Roman" w:hAnsi="Times New Roman" w:eastAsia="Times New Roman" w:cs="Times New Roman"/>
        </w:rPr>
        <w:t xml:space="preserve"> </w:t>
      </w:r>
      <m:oMath>
        <m:sSubSup>
          <m:e>
            <m: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个单键和</w:t>
      </w:r>
      <w:r>
        <w:rPr>
          <w:rFonts w:ascii="Times New Roman" w:hAnsi="Times New Roman" w:eastAsia="Times New Roman" w:cs="Times New Roman"/>
        </w:rPr>
        <w:t xml:space="preserve"> 2 </w:t>
      </w:r>
      <w:r>
        <w:rPr>
          <w:rFonts w:hint="eastAsia" w:ascii="Times New Roman" w:hAnsi="Times New Roman" w:eastAsia="FangSong" w:cs="Times New Roman"/>
        </w:rPr>
        <w:t>个双键平均而得</w:t>
      </w:r>
      <w:r>
        <w:rPr>
          <w:rFonts w:hint="eastAsia" w:ascii="Times New Roman" w:hAnsi="Times New Roman" w:eastAsia="Times New Roman" w:cs="Times New Roman"/>
        </w:rPr>
        <w:t>，</w:t>
      </w:r>
      <w:r>
        <w:rPr>
          <w:rFonts w:hint="eastAsia" w:ascii="Times New Roman" w:hAnsi="Times New Roman" w:eastAsia="FangSong" w:cs="Times New Roman"/>
        </w:rPr>
        <w:t>相当于键价为</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实验测定这个离子中</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186 pm。</w:t>
      </w:r>
    </w:p>
    <w:p>
      <w:pPr>
        <w:pStyle w:val="Compact"/>
        <w:numPr>
          <w:ilvl w:val="0"/>
          <w:numId w:val="1179"/>
        </w:numPr>
      </w:pPr>
      <w:r>
        <w:rPr>
          <w:rFonts w:hint="eastAsia" w:ascii="Times New Roman" w:hAnsi="Times New Roman" w:eastAsia="FangSong" w:cs="Times New Roman"/>
        </w:rPr>
        <w:t xml:space="preserve">按分子轨道理论模型处理</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可理解如下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方向和</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方向分别和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轨道叠加组合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原子提供一个</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填在成键轨道和非键轨道中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形成三中心四电子</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m:t>
        </m:r>
        <m:r>
          <m:t>4</m:t>
        </m:r>
        <m:r>
          <m:rPr>
            <m:sty m:val="p"/>
          </m:rPr>
          <m:t>e</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这个分子中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键的键级只有</w:t>
      </w:r>
      <w:r>
        <w:rPr>
          <w:rFonts w:hint="eastAsia" w:ascii="Times New Roman" w:hAnsi="Times New Roman" w:eastAsia="Times New Roman" w:cs="Times New Roman"/>
        </w:rPr>
        <w:t>0.5。</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m:oMath>
        <m:oMathPr>
          <m:ctrlPr>
            <w:rPr>
              <w:sz w:val="28"/>
              <w:szCs w:val="28"/>
            </w:rPr>
          </m:ctrlPr>
        </m:oMathPr>
        <m:r>
          <m:t>198.3</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195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189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周围</w:t>
      </w:r>
      <w:r>
        <w:rPr>
          <w:rFonts w:hint="eastAsia" w:ascii="Times New Roman" w:hAnsi="Times New Roman" w:eastAsia="Times New Roman" w:cs="Times New Roman"/>
        </w:rPr>
        <w:t>bp</w:t>
      </w:r>
      <w:r>
        <w:rPr>
          <w:rFonts w:hint="eastAsia" w:ascii="Times New Roman" w:hAnsi="Times New Roman" w:eastAsia="FangSong" w:cs="Times New Roman"/>
        </w:rPr>
        <w:t>和</w:t>
      </w:r>
      <w:r>
        <w:rPr>
          <w:rFonts w:hint="eastAsia" w:ascii="Times New Roman" w:hAnsi="Times New Roman" w:eastAsia="Times New Roman" w:cs="Times New Roman"/>
        </w:rPr>
        <w:t>lp</w:t>
      </w:r>
      <w:r>
        <w:rPr>
          <w:rFonts w:hint="eastAsia" w:ascii="Times New Roman" w:hAnsi="Times New Roman" w:eastAsia="FangSong" w:cs="Times New Roman"/>
        </w:rPr>
        <w:t>排列的结构和图</w:t>
      </w:r>
      <w:r>
        <w:rPr>
          <w:rFonts w:hint="eastAsia" w:ascii="Times New Roman" w:hAnsi="Times New Roman" w:eastAsia="Times New Roman" w:cs="Times New Roman"/>
        </w:rPr>
        <w:t>5.38(m)</w:t>
      </w:r>
      <w:r>
        <w:rPr>
          <w:rFonts w:hint="eastAsia" w:ascii="Times New Roman" w:hAnsi="Times New Roman" w:eastAsia="FangSong" w:cs="Times New Roman"/>
        </w:rPr>
        <w:t>所示一致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处于轴上的</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原子受到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lp</w:t>
      </w:r>
      <w:r>
        <w:rPr>
          <w:rFonts w:hint="eastAsia" w:ascii="Times New Roman" w:hAnsi="Times New Roman" w:eastAsia="FangSong" w:cs="Times New Roman"/>
        </w:rPr>
        <w:t>的推斥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键拉长</w:t>
      </w:r>
      <w:r>
        <w:rPr>
          <w:rFonts w:hint="eastAsia" w:ascii="Times New Roman" w:hAnsi="Times New Roman" w:eastAsia="Times New Roman" w:cs="Times New Roman"/>
        </w:rPr>
        <w:t>。</w:t>
      </w:r>
      <w:r>
        <w:rPr>
          <w:rFonts w:hint="eastAsia" w:ascii="Times New Roman" w:hAnsi="Times New Roman" w:eastAsia="FangSong" w:cs="Times New Roman"/>
        </w:rPr>
        <w:t>两种理论都可解析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126"/>
    <w:bookmarkEnd w:id="1127"/>
    <w:bookmarkStart w:id="1131" w:name="多原子分子-37"/>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按照无机化学命名原则的规定</w:t>
      </w:r>
      <w:r>
        <w:rPr>
          <w:rFonts w:hint="eastAsia" w:ascii="Times New Roman" w:hAnsi="Times New Roman" w:eastAsia="Times New Roman" w:cs="Times New Roman"/>
        </w:rPr>
        <w:t>，</w:t>
      </w:r>
      <w:r>
        <w:rPr>
          <w:rFonts w:hint="eastAsia" w:ascii="Times New Roman" w:hAnsi="Times New Roman" w:eastAsia="FangSong" w:cs="Times New Roman"/>
        </w:rPr>
        <w:t>偏酸</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是指正酸分子脱去一分子水后得到的酸</w:t>
      </w:r>
      <w:r>
        <w:rPr>
          <w:rFonts w:hint="eastAsia" w:ascii="Times New Roman" w:hAnsi="Times New Roman" w:eastAsia="Times New Roman" w:cs="Times New Roman"/>
        </w:rPr>
        <w:t>。</w:t>
      </w:r>
      <w:r>
        <w:rPr>
          <w:rFonts w:hint="eastAsia" w:ascii="Times New Roman" w:hAnsi="Times New Roman" w:eastAsia="FangSong" w:cs="Times New Roman"/>
        </w:rPr>
        <w:t>偏硅酸和偏硅酸根的化学式分别为</w:t>
      </w:r>
    </w:p>
    <w:p>
      <w:pPr>
        <w:pStyle w:val="BodyText"/>
        <w:spacing w:before="160" w:after="80"/>
        <w:jc w:val="center"/>
      </w:pPr>
      <w:r>
        <w:rPr>
          <w:rFonts w:ascii="Times New Roman" w:hAnsi="Times New Roman" w:eastAsia="Times New Roman" w:cs="Times New Roman"/>
        </w:rPr>
        <w:drawing>
          <wp:inline>
            <wp:extent cx="3600000" cy="1174218"/>
            <wp:effectExtent b="0" l="0" r="0" t="0"/>
            <wp:docPr descr="" title="" id="1129" name="Picture"/>
            <a:graphic>
              <a:graphicData uri="http://schemas.openxmlformats.org/drawingml/2006/picture">
                <pic:pic>
                  <pic:nvPicPr>
                    <pic:cNvPr descr="4dc16a2dd81ebf68fd20f8d08d77951303d65cf1d1c590c0b0fe8efdd6fd49bb.jpg" id="1130" name="Picture"/>
                    <pic:cNvPicPr>
                      <a:picLocks noChangeArrowheads="1" noChangeAspect="1"/>
                    </pic:cNvPicPr>
                  </pic:nvPicPr>
                  <pic:blipFill>
                    <a:blip r:embed="rId1128"/>
                    <a:stretch>
                      <a:fillRect/>
                    </a:stretch>
                  </pic:blipFill>
                  <pic:spPr bwMode="auto">
                    <a:xfrm>
                      <a:off x="0" y="0"/>
                      <a:ext cx="3600000" cy="1174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迄今</w:t>
      </w:r>
      <w:r>
        <w:rPr>
          <w:rFonts w:hint="eastAsia" w:ascii="Times New Roman" w:hAnsi="Times New Roman" w:eastAsia="Times New Roman" w:cs="Times New Roman"/>
        </w:rPr>
        <w:t>，</w:t>
      </w:r>
      <w:r>
        <w:rPr>
          <w:rFonts w:hint="eastAsia" w:ascii="Times New Roman" w:hAnsi="Times New Roman" w:eastAsia="FangSong" w:cs="Times New Roman"/>
        </w:rPr>
        <w:t>人们从大量天然存在的硅酸盐和硅氧化合物的结构</w:t>
      </w:r>
      <w:r>
        <w:rPr>
          <w:rFonts w:hint="eastAsia" w:ascii="Times New Roman" w:hAnsi="Times New Roman" w:eastAsia="Times New Roman" w:cs="Times New Roman"/>
        </w:rPr>
        <w:t>，</w:t>
      </w:r>
      <w:r>
        <w:rPr>
          <w:rFonts w:hint="eastAsia" w:ascii="Times New Roman" w:hAnsi="Times New Roman" w:eastAsia="FangSong" w:cs="Times New Roman"/>
        </w:rPr>
        <w:t>证明硅和氧都是通过</w:t>
      </w:r>
      <w:r>
        <w:rPr>
          <w:rFonts w:ascii="Times New Roman" w:hAnsi="Times New Roman" w:eastAsia="Times New Roman" w:cs="Times New Roman"/>
        </w:rPr>
        <w:t xml:space="preserve"> </w:t>
      </w:r>
      <m:oMath>
        <m:d>
          <m:dPr>
            <m:begChr m:val="["/>
            <m:sepChr m:val=""/>
            <m:endChr m:val="]"/>
            <m:grow/>
          </m:dPr>
          <m:e>
            <m:r>
              <m:t>S</m:t>
            </m:r>
            <m:r>
              <m:t>i</m:t>
            </m:r>
            <m:sSub>
              <m:e>
                <m: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四面体基团共用顶点连接成链形</w:t>
      </w:r>
      <w:r>
        <w:rPr>
          <w:rFonts w:hint="eastAsia" w:ascii="Times New Roman" w:hAnsi="Times New Roman" w:eastAsia="Times New Roman" w:cs="Times New Roman"/>
        </w:rPr>
        <w:t>、</w:t>
      </w:r>
      <w:r>
        <w:rPr>
          <w:rFonts w:hint="eastAsia" w:ascii="Times New Roman" w:hAnsi="Times New Roman" w:eastAsia="FangSong" w:cs="Times New Roman"/>
        </w:rPr>
        <w:t>层形或三维骨架型的结构存在</w:t>
      </w:r>
      <w:r>
        <w:rPr>
          <w:rFonts w:hint="eastAsia" w:ascii="Times New Roman" w:hAnsi="Times New Roman" w:eastAsia="Times New Roman" w:cs="Times New Roman"/>
        </w:rPr>
        <w:t>，</w:t>
      </w:r>
      <w:r>
        <w:rPr>
          <w:rFonts w:hint="eastAsia" w:ascii="Times New Roman" w:hAnsi="Times New Roman" w:eastAsia="FangSong" w:cs="Times New Roman"/>
        </w:rPr>
        <w:t>或者再和其他金属离子结合成稳定的硅酸盐</w:t>
      </w:r>
      <w:r>
        <w:rPr>
          <w:rFonts w:hint="eastAsia" w:ascii="Times New Roman" w:hAnsi="Times New Roman" w:eastAsia="Times New Roman" w:cs="Times New Roman"/>
        </w:rPr>
        <w:t>，</w:t>
      </w:r>
      <w:r>
        <w:rPr>
          <w:rFonts w:hint="eastAsia" w:ascii="Times New Roman" w:hAnsi="Times New Roman" w:eastAsia="FangSong" w:cs="Times New Roman"/>
        </w:rPr>
        <w:t>不可能含有</w:t>
      </w:r>
      <w:r>
        <w:rPr>
          <w:rFonts w:hint="eastAsia" w:ascii="Times New Roman" w:hAnsi="Times New Roman" w:eastAsia="Times New Roman" w:cs="Times New Roman"/>
        </w:rPr>
        <w:t>“Si=O”</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根据这个特点应当注意以下几点</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组成为二氧化硅的石英</w:t>
      </w:r>
      <w:r>
        <w:rPr>
          <w:rFonts w:hint="eastAsia" w:ascii="Times New Roman" w:hAnsi="Times New Roman" w:eastAsia="Times New Roman" w:cs="Times New Roman"/>
        </w:rPr>
        <w:t>、</w:t>
      </w:r>
      <w:r>
        <w:rPr>
          <w:rFonts w:hint="eastAsia" w:ascii="Times New Roman" w:hAnsi="Times New Roman" w:eastAsia="FangSong" w:cs="Times New Roman"/>
        </w:rPr>
        <w:t>鳞石英和方石英等物质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不能称它们为</w:t>
      </w:r>
      <w:r>
        <w:rPr>
          <w:rFonts w:hint="eastAsia" w:ascii="Times New Roman" w:hAnsi="Times New Roman" w:eastAsia="Times New Roman" w:cs="Times New Roman"/>
        </w:rPr>
        <w:t>“</w:t>
      </w:r>
      <w:r>
        <w:rPr>
          <w:rFonts w:hint="eastAsia" w:ascii="Times New Roman" w:hAnsi="Times New Roman" w:eastAsia="FangSong" w:cs="Times New Roman"/>
        </w:rPr>
        <w:t>二氧化硅分子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也不能仿照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将二氧化硅用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结构式表达</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在化学书刊中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对天然矿物的名称不要用</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等命名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应根据它的实际结构用相应的寡聚硅酸盐表达</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对含硅的矿泉水等商品的名称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建议不要用</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而改用</w:t>
      </w:r>
      <w:r>
        <w:rPr>
          <w:rFonts w:hint="eastAsia" w:ascii="Times New Roman" w:hAnsi="Times New Roman" w:eastAsia="Times New Roman" w:cs="Times New Roman"/>
        </w:rPr>
        <w:t>“</w:t>
      </w:r>
      <w:r>
        <w:rPr>
          <w:rFonts w:hint="eastAsia" w:ascii="Times New Roman" w:hAnsi="Times New Roman" w:eastAsia="FangSong" w:cs="Times New Roman"/>
        </w:rPr>
        <w:t>含寡聚硅酸盐矿泉水</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5" w:name="碳同素异形体标准生成热与c60结构"/>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181"/>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183"/>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1133" name="Picture"/>
            <a:graphic>
              <a:graphicData uri="http://schemas.openxmlformats.org/drawingml/2006/picture">
                <pic:pic>
                  <pic:nvPicPr>
                    <pic:cNvPr descr="a98218415a518d8d738ab6fbf6896ce9d54e56e07fc5e6201e52d29ed8be7959.jpg" id="1134" name="Picture"/>
                    <pic:cNvPicPr>
                      <a:picLocks noChangeArrowheads="1" noChangeAspect="1"/>
                    </pic:cNvPicPr>
                  </pic:nvPicPr>
                  <pic:blipFill>
                    <a:blip r:embed="rId1132"/>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184"/>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w:t>
      </w:r>
    </w:p>
    <w:p>
      <w:pPr>
        <w:numPr>
          <w:ilvl w:val="0"/>
          <w:numId w:val="118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w:t>
      </w:r>
    </w:p>
    <w:p>
      <w:pPr>
        <w:numPr>
          <w:ilvl w:val="0"/>
          <w:numId w:val="118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f>
          <m:fPr>
            <m:type m:val="bar"/>
          </m:fPr>
          <m:num>
            <m:r>
              <m:t>3</m:t>
            </m:r>
          </m:num>
          <m:den>
            <m:r>
              <m:t>2</m:t>
            </m:r>
          </m:den>
        </m:f>
        <m:r>
          <m:rPr>
            <m:sty m:val="p"/>
          </m:rPr>
          <m:t>×</m:t>
        </m:r>
        <m:r>
          <m:t>60</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w:t>
      </w:r>
    </w:p>
    <w:p>
      <w:pPr>
        <w:numPr>
          <w:ilvl w:val="0"/>
          <w:numId w:val="1185"/>
        </w:numPr>
      </w:pP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w:t>
      </w:r>
      <w:r>
        <w:rPr>
          <w:rFonts w:hint="eastAsia" w:ascii="Times New Roman" w:hAnsi="Times New Roman" w:eastAsia="Times New Roman" w:cs="Times New Roman"/>
        </w:rPr>
        <w:t>116°。</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f>
          <m:fPr>
            <m:type m:val="bar"/>
          </m:fPr>
          <m:num>
            <m:r>
              <m:t>α</m:t>
            </m:r>
          </m:num>
          <m:den>
            <m:r>
              <m:t>1</m:t>
            </m:r>
            <m:r>
              <m:rPr>
                <m:sty m:val="p"/>
              </m:rPr>
              <m:t>−</m:t>
            </m:r>
            <m:r>
              <m:t>α</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为轨道的</w:t>
      </w:r>
      <w:r>
        <w:rPr>
          <w:rFonts w:ascii="Times New Roman" w:hAnsi="Times New Roman" w:eastAsia="Times New Roman" w:cs="Times New Roman"/>
        </w:rPr>
        <w:t xml:space="preserve"> s </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12, y = </w:t>
      </w:r>
      <w:r>
        <w:rPr>
          <w:rFonts w:hint="eastAsia" w:ascii="Times New Roman" w:hAnsi="Times New Roman" w:eastAsia="Times New Roman" w:cs="Times New Roman"/>
        </w:rPr>
        <w:t>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f>
          <m:fPr>
            <m:type m:val="bar"/>
          </m:fPr>
          <m:num>
            <m:r>
              <m:t>3</m:t>
            </m:r>
          </m:num>
          <m:den>
            <m:r>
              <m:t>2</m:t>
            </m:r>
          </m:den>
        </m:f>
        <m:r>
          <m:rPr>
            <m:sty m:val="p"/>
          </m:rPr>
          <m:t>×</m:t>
        </m:r>
        <m:r>
          <m:t>70</m:t>
        </m:r>
        <m:r>
          <m:rPr>
            <m:sty m:val="p"/>
          </m:rPr>
          <m:t>⋯</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r>
          <m:rPr>
            <m:sty m:val="p"/>
          </m:rPr>
          <m:t>⋯</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ascii="Times New Roman" w:hAnsi="Times New Roman" w:eastAsia="Times New Roman" w:cs="Times New Roman"/>
        </w:rPr>
        <w:t xml:space="preserve"> m = 70, n = 35。</w:t>
      </w:r>
    </w:p>
    <w:p>
      <w:pPr>
        <w:pStyle w:val="Compact"/>
        <w:numPr>
          <w:ilvl w:val="0"/>
          <w:numId w:val="1186"/>
        </w:numPr>
      </w:pPr>
      <w:r>
        <w:rPr>
          <w:rFonts w:hint="eastAsia" w:ascii="Times New Roman" w:hAnsi="Times New Roman" w:eastAsia="FangSong" w:cs="Times New Roman"/>
        </w:rPr>
        <w:t xml:space="preserve">内部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f>
          <m:fPr>
            <m:type m:val="bar"/>
          </m:fPr>
          <m:num>
            <m:r>
              <m:t>3</m:t>
            </m:r>
          </m:num>
          <m:den>
            <m:r>
              <m:t>2</m:t>
            </m:r>
          </m:den>
        </m:f>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原子组成</w:t>
      </w:r>
      <w:r>
        <w:rPr>
          <w:rFonts w:ascii="Times New Roman" w:hAnsi="Times New Roman" w:eastAsia="Times New Roman" w:cs="Times New Roman"/>
        </w:rPr>
        <w:t xml:space="preserve"> 12 </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原子要满足每个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 30 + 60 + 80 = </w:t>
      </w:r>
      <w:r>
        <w:rPr>
          <w:rFonts w:hint="eastAsia" w:ascii="Times New Roman" w:hAnsi="Times New Roman" w:eastAsia="Times New Roman" w:cs="Times New Roman"/>
        </w:rPr>
        <w:t>170。</w:t>
      </w:r>
      <w:r>
        <w:rPr>
          <w:rFonts w:hint="eastAsia" w:ascii="Times New Roman" w:hAnsi="Times New Roman" w:eastAsia="FangSong" w:cs="Times New Roman"/>
        </w:rPr>
        <w:t>又因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4 </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400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w:t>
      </w:r>
      <m:oMath>
        <m:oMathPr>
          <m:ctrlPr>
            <w:rPr>
              <w:sz w:val="28"/>
              <w:szCs w:val="28"/>
            </w:rPr>
          </m:ctrlPr>
        </m:oMathPr>
        <m:r>
          <m:t>4</m:t>
        </m:r>
        <m:r>
          <m:t>x</m:t>
        </m:r>
        <m:r>
          <m:rPr>
            <m:sty m:val="p"/>
          </m:rPr>
          <m:t>+</m:t>
        </m:r>
        <m:r>
          <m:t>2</m:t>
        </m:r>
        <m:r>
          <m:t>y</m:t>
        </m:r>
        <m:r>
          <m:rPr>
            <m:sty m:val="p"/>
          </m:rPr>
          <m:t>=</m:t>
        </m:r>
        <m:r>
          <m:t>400</m:t>
        </m:r>
        <m:r>
          <m:rPr>
            <m:sty m:val="p"/>
          </m:rPr>
          <m:t>⋯</m:t>
        </m:r>
      </m:oMath>
      <w:r>
        <w:rPr>
          <w:rFonts w:hint="eastAsia" w:ascii="Times New Roman" w:hAnsi="Times New Roman" w:eastAsia="Times New Roman" w:cs="Times New Roman"/>
        </w:rPr>
        <w:t xml:space="preserve">③，</w:t>
      </w:r>
      <m:oMath>
        <m:oMathPr>
          <m:ctrlPr>
            <w:rPr>
              <w:sz w:val="28"/>
              <w:szCs w:val="28"/>
            </w:rPr>
          </m:ctrlPr>
        </m:oMathPr>
        <m:r>
          <m:t>x</m:t>
        </m:r>
        <m:r>
          <m:rPr>
            <m:sty m:val="p"/>
          </m:rPr>
          <m:t>+</m:t>
        </m:r>
        <m:r>
          <m:t>y</m:t>
        </m:r>
        <m:r>
          <m:rPr>
            <m:sty m:val="p"/>
          </m:rPr>
          <m:t>=</m:t>
        </m:r>
        <m:r>
          <m:t>170</m:t>
        </m:r>
        <m:r>
          <m:rPr>
            <m:sty m:val="p"/>
          </m:rPr>
          <m:t>⋯</m:t>
        </m:r>
      </m:oMath>
      <w:r>
        <w:rPr>
          <w:rFonts w:hint="eastAsia" w:ascii="Times New Roman" w:hAnsi="Times New Roman" w:eastAsia="Times New Roman" w:cs="Times New Roman"/>
        </w:rPr>
        <w:t>④，</w:t>
      </w:r>
      <w:r>
        <w:rPr>
          <w:rFonts w:hint="eastAsia" w:ascii="Times New Roman" w:hAnsi="Times New Roman" w:eastAsia="FangSong" w:cs="Times New Roman"/>
        </w:rPr>
        <w:t>解方程得</w:t>
      </w:r>
      <w:r>
        <w:rPr>
          <w:rFonts w:ascii="Times New Roman" w:hAnsi="Times New Roman" w:eastAsia="Times New Roman" w:cs="Times New Roman"/>
        </w:rPr>
        <w:t xml:space="preserve"> x = </w:t>
      </w:r>
      <w:r>
        <w:rPr>
          <w:rFonts w:hint="eastAsia" w:ascii="Times New Roman" w:hAnsi="Times New Roman" w:eastAsia="Times New Roman" w:cs="Times New Roman"/>
        </w:rPr>
        <w:t>30，</w:t>
      </w:r>
      <w:r>
        <w:rPr>
          <w:rFonts w:hint="eastAsia" w:ascii="Times New Roman" w:hAnsi="Times New Roman" w:eastAsia="FangSong" w:cs="Times New Roman"/>
        </w:rPr>
        <w:t>即</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87"/>
        </w:numPr>
      </w:pPr>
    </w:p>
    <w:p>
      <w:pPr>
        <w:pStyle w:val="Compact"/>
        <w:numPr>
          <w:ilvl w:val="1"/>
          <w:numId w:val="1188"/>
        </w:numPr>
      </w:pP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187"/>
        </w:numPr>
      </w:pPr>
    </w:p>
    <w:p>
      <w:pPr>
        <w:pStyle w:val="Compact"/>
        <w:numPr>
          <w:ilvl w:val="1"/>
          <w:numId w:val="1189"/>
        </w:numP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60。(d) </w:t>
      </w: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116°。</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。(e)</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35。(f)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Compact"/>
        <w:numPr>
          <w:ilvl w:val="0"/>
          <w:numId w:val="1190"/>
        </w:numPr>
        <w:spacing w:after="80"/>
      </w:pPr>
      <w:r>
        <w:rPr>
          <w:rFonts w:hint="eastAsia" w:ascii="Times New Roman" w:hAnsi="Times New Roman" w:eastAsia="FangSong" w:cs="Times New Roman"/>
        </w:rPr>
        <w:t>各小问均为</w:t>
      </w:r>
      <w:r>
        <w:rPr>
          <w:rFonts w:hint="eastAsia" w:ascii="Times New Roman" w:hAnsi="Times New Roman" w:eastAsia="Times New Roman" w:cs="Times New Roman"/>
        </w:rPr>
        <w:t>”</w:t>
      </w:r>
      <w:r>
        <w:rPr>
          <w:rFonts w:hint="eastAsia" w:ascii="Times New Roman" w:hAnsi="Times New Roman" w:eastAsia="FangSong" w:cs="Times New Roman"/>
        </w:rPr>
        <w:t>标准生成热</w:t>
      </w:r>
      <w:r>
        <w:rPr>
          <w:rFonts w:ascii="Times New Roman" w:hAnsi="Times New Roman" w:eastAsia="Times New Roman" w:cs="Times New Roman"/>
        </w:rPr>
        <w:t xml:space="preserve"> +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双重判据的定性应用</w:t>
      </w:r>
      <w:r>
        <w:rPr>
          <w:rFonts w:hint="eastAsia" w:ascii="Times New Roman" w:hAnsi="Times New Roman" w:eastAsia="Times New Roman" w:cs="Times New Roman"/>
        </w:rPr>
        <w:t>，</w:t>
      </w:r>
      <w:r>
        <w:rPr>
          <w:rFonts w:hint="eastAsia" w:ascii="Times New Roman" w:hAnsi="Times New Roman" w:eastAsia="FangSong" w:cs="Times New Roman"/>
        </w:rPr>
        <w:t>核心逻辑</w:t>
      </w:r>
      <w:r>
        <w:rPr>
          <w:rFonts w:hint="eastAsia" w:ascii="Times New Roman" w:hAnsi="Times New Roman" w:eastAsia="Times New Roman" w:cs="Times New Roman"/>
        </w:rPr>
        <w:t>：</w:t>
      </w:r>
      <w:r>
        <w:rPr>
          <w:rFonts w:hint="eastAsia" w:ascii="Times New Roman" w:hAnsi="Times New Roman" w:eastAsia="FangSong" w:cs="Times New Roman"/>
        </w:rPr>
        <w:t>生成热越低越稳定</w:t>
      </w:r>
      <w:r>
        <w:rPr>
          <w:rFonts w:hint="eastAsia" w:ascii="Times New Roman" w:hAnsi="Times New Roman" w:eastAsia="Times New Roman" w:cs="Times New Roman"/>
        </w:rPr>
        <w:t>（</w:t>
      </w:r>
      <w:r>
        <w:rPr>
          <w:rFonts w:hint="eastAsia" w:ascii="Times New Roman" w:hAnsi="Times New Roman" w:eastAsia="FangSong" w:cs="Times New Roman"/>
        </w:rPr>
        <w:t>能量判据</w:t>
      </w:r>
      <w:r>
        <w:rPr>
          <w:rFonts w:hint="eastAsia" w:ascii="Times New Roman" w:hAnsi="Times New Roman" w:eastAsia="Times New Roman" w:cs="Times New Roman"/>
        </w:rPr>
        <w:t>），</w:t>
      </w:r>
      <w:r>
        <w:rPr>
          <w:rFonts w:hint="eastAsia" w:ascii="Times New Roman" w:hAnsi="Times New Roman" w:eastAsia="FangSong" w:cs="Times New Roman"/>
        </w:rPr>
        <w:t>密度越大越需要高压</w:t>
      </w:r>
      <w:r>
        <w:rPr>
          <w:rFonts w:hint="eastAsia" w:ascii="Times New Roman" w:hAnsi="Times New Roman" w:eastAsia="Times New Roman" w:cs="Times New Roman"/>
        </w:rPr>
        <w:t>（</w:t>
      </w:r>
      <w:r>
        <w:rPr>
          <w:rFonts w:hint="eastAsia" w:ascii="Times New Roman" w:hAnsi="Times New Roman" w:eastAsia="FangSong" w:cs="Times New Roman"/>
        </w:rPr>
        <w:t>密度判据</w:t>
      </w:r>
      <w:r>
        <w:rPr>
          <w:rFonts w:hint="eastAsia" w:ascii="Times New Roman" w:hAnsi="Times New Roman" w:eastAsia="Times New Roman" w:cs="Times New Roman"/>
        </w:rPr>
        <w:t>）。(2)(d)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θ = </w:t>
      </w:r>
      <w:r>
        <w:rPr>
          <w:rFonts w:hint="eastAsia" w:ascii="Times New Roman" w:hAnsi="Times New Roman" w:eastAsia="Times New Roman" w:cs="Times New Roman"/>
        </w:rPr>
        <w:t xml:space="preserve">116°：</w:t>
      </w:r>
      <m:oMath>
        <m:oMathPr>
          <m:ctrlPr>
            <w:rPr>
              <w:sz w:val="28"/>
              <w:szCs w:val="28"/>
            </w:rPr>
          </m:ctrlPr>
        </m:oMathPr>
        <m:r>
          <m:rPr>
            <m:sty m:val="p"/>
          </m:rPr>
          <m:t>cos</m:t>
        </m:r>
        <m:r>
          <m:t>116</m:t>
        </m:r>
        <m:r>
          <m:rPr>
            <m:sty m:val="p"/>
          </m:rPr>
          <m:t>°</m:t>
        </m:r>
        <m:r>
          <m:rPr>
            <m:sty m:val="p"/>
          </m:rPr>
          <m:t>≈</m:t>
        </m:r>
        <m:r>
          <m:rPr>
            <m:sty m:val="p"/>
          </m:rPr>
          <m:t>−</m:t>
        </m:r>
        <m:r>
          <m:t>0.438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α ≈ </w:t>
      </w:r>
      <w:r>
        <w:rPr>
          <w:rFonts w:hint="eastAsia" w:ascii="Times New Roman" w:hAnsi="Times New Roman" w:eastAsia="Times New Roman" w:cs="Times New Roman"/>
        </w:rPr>
        <w:t>0.304，</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成分约</w:t>
      </w:r>
      <w:r>
        <w:rPr>
          <w:rFonts w:ascii="Times New Roman" w:hAnsi="Times New Roman" w:eastAsia="Times New Roman" w:cs="Times New Roman"/>
        </w:rPr>
        <w:t xml:space="preserve"> </w:t>
      </w:r>
      <w:r>
        <w:rPr>
          <w:rFonts w:hint="eastAsia" w:ascii="Times New Roman" w:hAnsi="Times New Roman" w:eastAsia="Times New Roman" w:cs="Times New Roman"/>
        </w:rPr>
        <w:t>0.30，</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标准生成热判断碳单质稳定性</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/C60</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存在条件</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可溶于有机溶剂的原因</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金刚石熔点比较</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杂化态</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.28 </w:t>
            </w:r>
            <w:r>
              <w:rPr>
                <w:rFonts w:hint="eastAsia" w:ascii="Times New Roman" w:hAnsi="Times New Roman" w:eastAsia="FangSong" w:cs="Times New Roman"/>
              </w:rPr>
              <w:t xml:space="preserve">计算</w:t>
            </w:r>
          </w:p>
        </w:tc>
      </w:tr>
    </w:tbl>
    <w:p>
      <w:pPr>
        <w:spacing w:before="160" w:after="80"/>
      </w:pPr>
      <w:r>
        <w:pict>
          <v:rect style="width:0;height:1.5pt" o:hralign="center" o:hrstd="t" o:hr="t"/>
        </w:pict>
      </w:r>
    </w:p>
    <w:bookmarkEnd w:id="1135"/>
    <w:bookmarkStart w:id="1139" w:name="过硼酸盐x-y-z2阴离子结构"/>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192"/>
        </w:numPr>
      </w:pPr>
      <w:r>
        <w:rPr>
          <w:rFonts w:hint="eastAsia" w:ascii="Times New Roman" w:hAnsi="Times New Roman" w:eastAsia="FangSong" w:cs="Times New Roman"/>
        </w:rPr>
        <w:t>由题意看出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应由</w:t>
      </w:r>
      <w:r>
        <w:rPr>
          <w:rFonts w:ascii="Times New Roman" w:hAnsi="Times New Roman" w:eastAsia="Times New Roman" w:cs="Times New Roman"/>
        </w:rPr>
        <w:t xml:space="preserve"> Na、B、H、O </w:t>
      </w:r>
      <w:r>
        <w:rPr>
          <w:rFonts w:hint="eastAsia" w:ascii="Times New Roman" w:hAnsi="Times New Roman" w:eastAsia="FangSong" w:cs="Times New Roman"/>
        </w:rPr>
        <w:t>四种元素组成</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加热后得</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确定了</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我们就确定了</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Y</m:t>
            </m:r>
          </m:sub>
        </m:sSub>
        <m:r>
          <m:rPr>
            <m:sty m:val="p"/>
          </m:rPr>
          <m:t>=</m:t>
        </m:r>
        <m:f>
          <m:fPr>
            <m:type m:val="bar"/>
          </m:fPr>
          <m:num>
            <m:r>
              <m:t>23</m:t>
            </m:r>
          </m:num>
          <m:den>
            <m:r>
              <m:t>23.0</m:t>
            </m:r>
            <m:r>
              <m:rPr>
                <m:sty m:val="p"/>
              </m:rPr>
              <m:t>%</m:t>
            </m:r>
          </m:den>
        </m:f>
        <m:r>
          <m:rPr>
            <m:sty m:val="p"/>
          </m:rPr>
          <m:t>=</m:t>
        </m:r>
        <m:r>
          <m:t>100</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154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sSub>
          <m:e>
            <m:r>
              <m:t>M</m:t>
            </m:r>
          </m:e>
          <m:sub>
            <m:r>
              <m:t>Y</m:t>
            </m:r>
          </m:sub>
        </m:sSub>
        <m:r>
          <m:rPr>
            <m:sty m:val="p"/>
          </m:rPr>
          <m:t>=</m:t>
        </m:r>
        <m:r>
          <m:t>154</m:t>
        </m:r>
        <m:r>
          <m:rPr>
            <m:sty m:val="p"/>
          </m:rPr>
          <m:t>−</m:t>
        </m:r>
        <m:r>
          <m:t>100</m:t>
        </m:r>
        <m:r>
          <m:rPr>
            <m:sty m:val="p"/>
          </m:rPr>
          <m:t>=</m:t>
        </m:r>
        <m:r>
          <m:t>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摩尔水分子的摩尔质量</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ascii="Times New Roman" w:hAnsi="Times New Roman" w:eastAsia="Times New Roman" w:cs="Times New Roman"/>
        </w:rPr>
        <w:t xml:space="preserve">。X → Y </w:t>
      </w:r>
      <w:r>
        <w:rPr>
          <w:rFonts w:hint="eastAsia" w:ascii="Times New Roman" w:hAnsi="Times New Roman" w:eastAsia="FangSong" w:cs="Times New Roman"/>
        </w:rPr>
        <w:t>的过程实际上是脱水过程</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带两个单位的负电荷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的二聚产物得到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不进行二聚</w:t>
      </w:r>
      <w:r>
        <w:rPr>
          <w:rFonts w:hint="eastAsia" w:ascii="Times New Roman" w:hAnsi="Times New Roman" w:eastAsia="Times New Roman" w:cs="Times New Roman"/>
        </w:rPr>
        <w:t>，</w:t>
      </w:r>
      <w:r>
        <w:rPr>
          <w:rFonts w:hint="eastAsia" w:ascii="Times New Roman" w:hAnsi="Times New Roman" w:eastAsia="FangSong" w:cs="Times New Roman"/>
        </w:rPr>
        <w:t>则阴离子只带一个单位的负电荷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由于硼酸盐中硼只有两种键合方式</w:t>
      </w:r>
      <w:r>
        <w:rPr>
          <w:rFonts w:hint="eastAsia" w:ascii="Times New Roman" w:hAnsi="Times New Roman" w:eastAsia="Times New Roman" w:cs="Times New Roman"/>
        </w:rPr>
        <w:t>，</w:t>
      </w:r>
      <w:r>
        <w:rPr>
          <w:rFonts w:hint="eastAsia" w:ascii="Times New Roman" w:hAnsi="Times New Roman" w:eastAsia="FangSong" w:cs="Times New Roman"/>
        </w:rPr>
        <w:t>一种是三配位</w:t>
      </w:r>
      <w:r>
        <w:rPr>
          <w:rFonts w:hint="eastAsia" w:ascii="Times New Roman" w:hAnsi="Times New Roman" w:eastAsia="Times New Roman" w:cs="Times New Roman"/>
        </w:rPr>
        <w:t>，</w:t>
      </w:r>
      <w:r>
        <w:rPr>
          <w:rFonts w:hint="eastAsia" w:ascii="Times New Roman" w:hAnsi="Times New Roman" w:eastAsia="FangSong" w:cs="Times New Roman"/>
        </w:rPr>
        <w:t>另一种是四配位</w:t>
      </w:r>
      <w:r>
        <w:rPr>
          <w:rFonts w:hint="eastAsia" w:ascii="Times New Roman" w:hAnsi="Times New Roman" w:eastAsia="Times New Roman" w:cs="Times New Roman"/>
        </w:rPr>
        <w:t>，</w:t>
      </w:r>
      <w:r>
        <w:rPr>
          <w:rFonts w:hint="eastAsia" w:ascii="Times New Roman" w:hAnsi="Times New Roman" w:eastAsia="FangSong" w:cs="Times New Roman"/>
        </w:rPr>
        <w:t>三配位的硼显</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因为硼为</w:t>
      </w:r>
      <w:r>
        <w:rPr>
          <w:rFonts w:ascii="Times New Roman" w:hAnsi="Times New Roman" w:eastAsia="Times New Roman" w:cs="Times New Roman"/>
        </w:rPr>
        <w:t xml:space="preserve"> ⅢA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四配位的硼显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的硼均为四配位</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中最多有四个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还剩四个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 </w:t>
      </w:r>
      <w:r>
        <w:rPr>
          <w:rFonts w:hint="eastAsia" w:ascii="Times New Roman" w:hAnsi="Times New Roman" w:eastAsia="FangSong" w:cs="Times New Roman"/>
        </w:rPr>
        <w:t>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因此剩下的这四个</w:t>
      </w:r>
      <w:r>
        <w:rPr>
          <w:rFonts w:ascii="Times New Roman" w:hAnsi="Times New Roman" w:eastAsia="Times New Roman" w:cs="Times New Roman"/>
        </w:rPr>
        <w:t xml:space="preserve"> O </w:t>
      </w:r>
      <w:r>
        <w:rPr>
          <w:rFonts w:hint="eastAsia" w:ascii="Times New Roman" w:hAnsi="Times New Roman" w:eastAsia="FangSong" w:cs="Times New Roman"/>
        </w:rPr>
        <w:t>原子应为两个过氧键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我们可以画出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849"/>
            <wp:effectExtent b="0" l="0" r="0" t="0"/>
            <wp:docPr descr="" title="" id="1137" name="Picture"/>
            <a:graphic>
              <a:graphicData uri="http://schemas.openxmlformats.org/drawingml/2006/picture">
                <pic:pic>
                  <pic:nvPicPr>
                    <pic:cNvPr descr="d091e64522d3764bcdc116a16f5d3d7821ae5a24d6fcbab256ad52b51ac5fa90.jpg" id="1138" name="Picture"/>
                    <pic:cNvPicPr>
                      <a:picLocks noChangeArrowheads="1" noChangeAspect="1"/>
                    </pic:cNvPicPr>
                  </pic:nvPicPr>
                  <pic:blipFill>
                    <a:blip r:embed="rId1136"/>
                    <a:stretch>
                      <a:fillRect/>
                    </a:stretch>
                  </pic:blipFill>
                  <pic:spPr bwMode="auto">
                    <a:xfrm>
                      <a:off x="0" y="0"/>
                      <a:ext cx="3600000" cy="1278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。（X：</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 xml:space="preserve">；Y：</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w:t>
      </w:r>
      <m:oMath>
        <m:sSup>
          <m:e>
            <m:r>
              <m:t>Z</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2</m:t>
            </m:r>
          </m:sub>
        </m:sSub>
        <m:r>
          <m:rPr>
            <m:sty m:val="p"/>
          </m:rPr>
          <m:t>(</m:t>
        </m:r>
        <m:sSub>
          <m:e>
            <m:r>
              <m:t>O</m:t>
            </m:r>
          </m:e>
          <m:sub>
            <m:r>
              <m:t>2</m:t>
            </m:r>
          </m:sub>
        </m:sSub>
        <m:sSub>
          <m:e>
            <m:r>
              <m:rPr>
                <m:sty m:val="p"/>
              </m:rPr>
              <m:t>)</m:t>
            </m:r>
          </m:e>
          <m:sub>
            <m:r>
              <m:t>2</m:t>
            </m:r>
          </m:sub>
        </m:sSub>
        <m:r>
          <m:rPr>
            <m:sty m:val="p"/>
          </m:rPr>
          <m:t>(</m:t>
        </m:r>
        <m:r>
          <m:t>O</m:t>
        </m:r>
        <m:r>
          <m:t>H</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两个四配位硼经两个过氧桥相连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：(1)</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 100 − 14.90 − 7.03 − 5.24 = 72.83% ✓。(2) </w:t>
      </w:r>
      <w:r>
        <w:rPr>
          <w:rFonts w:hint="eastAsia" w:ascii="Times New Roman" w:hAnsi="Times New Roman" w:eastAsia="FangSong" w:cs="Times New Roman"/>
        </w:rPr>
        <w:t xml:space="preserve">四配位硼各带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与离子电荷吻合</w:t>
      </w:r>
      <w:r>
        <w:rPr>
          <w:rFonts w:hint="eastAsia" w:ascii="Times New Roman" w:hAnsi="Times New Roman" w:eastAsia="Times New Roman" w:cs="Times New Roman"/>
        </w:rPr>
        <w:t>；</w:t>
      </w:r>
      <w:r>
        <w:rPr>
          <w:rFonts w:hint="eastAsia" w:ascii="Times New Roman" w:hAnsi="Times New Roman" w:eastAsia="FangSong" w:cs="Times New Roman"/>
        </w:rPr>
        <w:t>过氧键的</w:t>
      </w:r>
      <w:r>
        <w:rPr>
          <w:rFonts w:hint="eastAsia" w:ascii="Times New Roman" w:hAnsi="Times New Roman" w:eastAsia="Times New Roman" w:cs="Times New Roman"/>
        </w:rPr>
        <w:t>”</w:t>
      </w:r>
      <w:r>
        <w:rPr>
          <w:rFonts w:hint="eastAsia" w:ascii="Times New Roman" w:hAnsi="Times New Roman" w:eastAsia="FangSong" w:cs="Times New Roman"/>
        </w:rPr>
        <w:t>氧有两种成键方式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氧与过氧氧</w:t>
      </w:r>
      <w:r>
        <w:rPr>
          <w:rFonts w:hint="eastAsia" w:ascii="Times New Roman" w:hAnsi="Times New Roman" w:eastAsia="Times New Roman" w:cs="Times New Roman"/>
        </w:rPr>
        <w:t>）</w:t>
      </w:r>
      <w:r>
        <w:rPr>
          <w:rFonts w:hint="eastAsia" w:ascii="Times New Roman" w:hAnsi="Times New Roman" w:eastAsia="FangSong" w:cs="Times New Roman"/>
        </w:rPr>
        <w:t>与题设呼应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受热分解放氧正是过氧键断裂</w:t>
      </w:r>
      <w:r>
        <w:rPr>
          <w:rFonts w:hint="eastAsia" w:ascii="Times New Roman" w:hAnsi="Times New Roman" w:eastAsia="Times New Roman" w:cs="Times New Roman"/>
        </w:rPr>
        <w:t>：</w:t>
      </w:r>
      <m:oMath>
        <m:oMathPr>
          <m:ctrlPr>
            <w:rPr>
              <w:sz w:val="28"/>
              <w:szCs w:val="28"/>
            </w:rPr>
          </m:ctrlPr>
        </m:oMathPr>
        <m:r>
          <m:t>2</m:t>
        </m:r>
        <m:r>
          <m:t>N</m:t>
        </m:r>
        <m:r>
          <m:t>a</m:t>
        </m:r>
        <m:r>
          <m:t>B</m:t>
        </m:r>
        <m:sSub>
          <m:e>
            <m:r>
              <m:t>H</m:t>
            </m:r>
          </m:e>
          <m:sub>
            <m:r>
              <m:t>2</m:t>
            </m:r>
          </m:sub>
        </m:sSub>
        <m:sSub>
          <m:e>
            <m:r>
              <m:t>O</m:t>
            </m:r>
          </m:e>
          <m:sub>
            <m:r>
              <m:t>4</m:t>
            </m:r>
          </m:sub>
        </m:sSub>
        <m:r>
          <m:rPr>
            <m:sty m:val="p"/>
          </m:rPr>
          <m:t>→</m:t>
        </m:r>
        <m:r>
          <m:t>2</m:t>
        </m:r>
        <m:r>
          <m:t>N</m:t>
        </m:r>
        <m:r>
          <m:t>a</m:t>
        </m:r>
        <m:r>
          <m:t>B</m:t>
        </m:r>
        <m:sSub>
          <m:e>
            <m:r>
              <m:t>O</m:t>
            </m:r>
          </m:e>
          <m:sub>
            <m:r>
              <m:t>2</m:t>
            </m:r>
          </m:sub>
        </m:sSub>
        <m:r>
          <m:rPr>
            <m:sty m:val="p"/>
          </m:rPr>
          <m:t>+</m:t>
        </m:r>
        <m:r>
          <m:t>2</m:t>
        </m:r>
        <m:sSub>
          <m:e>
            <m:r>
              <m:t>H</m:t>
            </m:r>
          </m:e>
          <m:sub>
            <m:r>
              <m:t>2</m:t>
            </m:r>
          </m:sub>
        </m:sSub>
        <m:r>
          <m:t>O</m:t>
        </m:r>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对应漂白活性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立体结构书写</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过氧键与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的四配位</w:t>
            </w:r>
          </w:p>
        </w:tc>
      </w:tr>
    </w:tbl>
    <w:p>
      <w:pPr>
        <w:spacing w:before="160" w:after="80"/>
      </w:pPr>
      <w:r>
        <w:pict>
          <v:rect style="width:0;height:1.5pt" o:hralign="center" o:hrstd="t" o:hr="t"/>
        </w:pict>
      </w:r>
    </w:p>
    <w:bookmarkEnd w:id="1139"/>
    <w:bookmarkStart w:id="1143" w:name="元素周期律"/>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5"/>
        </w:numPr>
      </w:pPr>
      <w:r>
        <w:rPr>
          <w:rFonts w:ascii="Times New Roman" w:hAnsi="Times New Roman" w:eastAsia="Times New Roman" w:cs="Times New Roman"/>
        </w:rPr>
        <w:t xml:space="preserve">A、B </w:t>
      </w:r>
      <w:r>
        <w:rPr>
          <w:rFonts w:hint="eastAsia" w:ascii="Times New Roman" w:hAnsi="Times New Roman" w:eastAsia="FangSong" w:cs="Times New Roman"/>
        </w:rPr>
        <w:t>是相邻的第三周期元素</w:t>
      </w:r>
      <w:r>
        <w:rPr>
          <w:rFonts w:hint="eastAsia" w:ascii="Times New Roman" w:hAnsi="Times New Roman" w:eastAsia="Times New Roman" w:cs="Times New Roman"/>
        </w:rPr>
        <w:t>，</w:t>
      </w:r>
      <w:r>
        <w:rPr>
          <w:rFonts w:hint="eastAsia" w:ascii="Times New Roman" w:hAnsi="Times New Roman" w:eastAsia="FangSong" w:cs="Times New Roman"/>
        </w:rPr>
        <w:t>并且形成的化合物分子中所有原子均满足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必都为非金属元素</w:t>
      </w:r>
      <w:r>
        <w:rPr>
          <w:rFonts w:hint="eastAsia" w:ascii="Times New Roman" w:hAnsi="Times New Roman" w:eastAsia="Times New Roman" w:cs="Times New Roman"/>
        </w:rPr>
        <w:t>。</w:t>
      </w:r>
      <w:r>
        <w:rPr>
          <w:rFonts w:hint="eastAsia" w:ascii="Times New Roman" w:hAnsi="Times New Roman" w:eastAsia="FangSong" w:cs="Times New Roman"/>
        </w:rPr>
        <w:t>由元素周期表中的相对原子质量可以分析</w:t>
      </w:r>
      <w:r>
        <w:rPr>
          <w:rFonts w:hint="eastAsia" w:ascii="Times New Roman" w:hAnsi="Times New Roman" w:eastAsia="Times New Roman" w:cs="Times New Roman"/>
        </w:rPr>
        <w:t>，</w:t>
      </w:r>
      <w:r>
        <w:rPr>
          <w:rFonts w:hint="eastAsia" w:ascii="Times New Roman" w:hAnsi="Times New Roman" w:eastAsia="FangSong" w:cs="Times New Roman"/>
        </w:rPr>
        <w:t>相邻的非金属元素的相对原子质量是比较接近的</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43.64% </w:t>
      </w:r>
      <w:r>
        <w:rPr>
          <w:rFonts w:hint="eastAsia" w:ascii="Times New Roman" w:hAnsi="Times New Roman" w:eastAsia="FangSong" w:cs="Times New Roman"/>
        </w:rPr>
        <w:t>的已知条件</w:t>
      </w:r>
      <w:r>
        <w:rPr>
          <w:rFonts w:hint="eastAsia" w:ascii="Times New Roman" w:hAnsi="Times New Roman" w:eastAsia="Times New Roman" w:cs="Times New Roman"/>
        </w:rPr>
        <w:t>，</w:t>
      </w:r>
      <w:r>
        <w:rPr>
          <w:rFonts w:hint="eastAsia" w:ascii="Times New Roman" w:hAnsi="Times New Roman" w:eastAsia="FangSong" w:cs="Times New Roman"/>
        </w:rPr>
        <w:t>可估算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的原子个数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220</m:t>
        </m:r>
        <m:r>
          <m:rPr>
            <m:sty m:val="p"/>
          </m:rPr>
          <m:t>×</m:t>
        </m:r>
        <m:r>
          <m:t>43.64</m:t>
        </m:r>
        <m:r>
          <m:rPr>
            <m:sty m:val="p"/>
          </m:rPr>
          <m:t>%</m:t>
        </m:r>
        <m:r>
          <m:rPr>
            <m:sty m:val="p"/>
          </m:rPr>
          <m:t>/</m:t>
        </m:r>
        <m:r>
          <m:t>n</m:t>
        </m:r>
        <m:r>
          <m:rPr>
            <m:sty m:val="p"/>
          </m:rPr>
          <m:t>=</m:t>
        </m:r>
        <m:r>
          <m:t>96</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第三周期相对原子质量最大的应为</w:t>
      </w:r>
      <w:r>
        <w:rPr>
          <w:rFonts w:ascii="Times New Roman" w:hAnsi="Times New Roman" w:eastAsia="Times New Roman" w:cs="Times New Roman"/>
        </w:rPr>
        <w:t xml:space="preserve"> </w:t>
      </w:r>
      <w:r>
        <w:rPr>
          <w:rFonts w:hint="eastAsia" w:ascii="Times New Roman" w:hAnsi="Times New Roman" w:eastAsia="Times New Roman" w:cs="Times New Roman"/>
        </w:rPr>
        <w:t>Cl（35.5）：</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另一种元素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rPr>
            <m:sty m:val="p"/>
          </m:rPr>
          <m:t>(</m:t>
        </m:r>
        <m:r>
          <m:t>220</m:t>
        </m:r>
        <m:r>
          <m:rPr>
            <m:sty m:val="p"/>
          </m:rPr>
          <m:t>−</m:t>
        </m:r>
        <m:r>
          <m:t>3</m:t>
        </m:r>
        <m:r>
          <m:rPr>
            <m:sty m:val="p"/>
          </m:rPr>
          <m:t>×</m:t>
        </m:r>
        <m:r>
          <m:t>32</m:t>
        </m:r>
        <m:r>
          <m:rPr>
            <m:sty m:val="p"/>
          </m:rPr>
          <m:t>)</m:t>
        </m:r>
        <m:r>
          <m:rPr>
            <m:sty m:val="p"/>
          </m:rPr>
          <m:t>/</m:t>
        </m:r>
        <m:r>
          <m:t>m</m:t>
        </m:r>
        <m:r>
          <m:rPr>
            <m:sty m:val="p"/>
          </m:rPr>
          <m:t>=</m:t>
        </m:r>
        <m:r>
          <m:t>124</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经讨论</w:t>
      </w:r>
      <w:r>
        <w:rPr>
          <w:rFonts w:hint="eastAsia" w:ascii="Times New Roman" w:hAnsi="Times New Roman" w:eastAsia="Times New Roman" w:cs="Times New Roman"/>
        </w:rPr>
        <w:t>，</w:t>
      </w:r>
      <m:oMath>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B</m:t>
        </m:r>
        <m:r>
          <m:rPr>
            <m:sty m:val="p"/>
          </m:rPr>
          <m:t>)</m:t>
        </m:r>
        <m:r>
          <m:rPr>
            <m:sty m:val="p"/>
          </m:rPr>
          <m:t>=</m:t>
        </m:r>
        <m:r>
          <m:t>124</m:t>
        </m:r>
        <m:r>
          <m:rPr>
            <m:sty m:val="p"/>
          </m:rPr>
          <m:t>/</m:t>
        </m:r>
        <m:r>
          <m:t>4</m:t>
        </m:r>
        <m:r>
          <m:rPr>
            <m:sty m:val="p"/>
          </m:rPr>
          <m:t>=</m:t>
        </m:r>
        <m:r>
          <m:t>31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P</m:t>
            </m:r>
          </m:e>
          <m:sub>
            <m:r>
              <m:t>4</m:t>
            </m:r>
          </m:sub>
        </m:sSub>
        <m:sSub>
          <m:e>
            <m:r>
              <m:rPr>
                <m:sty m:val="p"/>
              </m:rPr>
              <m:t>S</m:t>
            </m:r>
          </m:e>
          <m:sub>
            <m:r>
              <m:t>3</m:t>
            </m:r>
          </m:sub>
        </m:sSub>
      </m:oMath>
      <w:r>
        <w:rPr>
          <w:rFonts w:ascii="Times New Roman" w:hAnsi="Times New Roman" w:eastAsia="Times New Roman" w:cs="Times New Roman"/>
        </w:rPr>
        <w:t xml:space="preserve">。</w:t>
      </w:r>
    </w:p>
    <w:p>
      <w:pPr>
        <w:numPr>
          <w:ilvl w:val="0"/>
          <w:numId w:val="1195"/>
        </w:numPr>
      </w:pPr>
      <w:r>
        <w:rPr>
          <w:rFonts w:hint="eastAsia" w:ascii="Times New Roman" w:hAnsi="Times New Roman" w:eastAsia="FangSong" w:cs="Times New Roman"/>
        </w:rPr>
        <w:t xml:space="preserve">磷硫化物一般均以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w:t>
      </w:r>
      <w:r>
        <w:rPr>
          <w:rFonts w:hint="eastAsia" w:ascii="Times New Roman" w:hAnsi="Times New Roman" w:eastAsia="Times New Roman" w:cs="Times New Roman"/>
        </w:rPr>
        <w:t>，</w:t>
      </w:r>
      <w:r>
        <w:rPr>
          <w:rFonts w:hint="eastAsia" w:ascii="Times New Roman" w:hAnsi="Times New Roman" w:eastAsia="FangSong" w:cs="Times New Roman"/>
        </w:rPr>
        <w:t>硫元素插入</w:t>
      </w:r>
      <w:r>
        <w:rPr>
          <w:rFonts w:ascii="Times New Roman" w:hAnsi="Times New Roman" w:eastAsia="Times New Roman" w:cs="Times New Roman"/>
        </w:rPr>
        <w:t xml:space="preserve"> P—P </w:t>
      </w:r>
      <w:r>
        <w:rPr>
          <w:rFonts w:hint="eastAsia" w:ascii="Times New Roman" w:hAnsi="Times New Roman" w:eastAsia="FangSong" w:cs="Times New Roman"/>
        </w:rPr>
        <w:t>键即可</w:t>
      </w:r>
      <w:r>
        <w:rPr>
          <w:rFonts w:hint="eastAsia" w:ascii="Times New Roman" w:hAnsi="Times New Roman" w:eastAsia="Times New Roman" w:cs="Times New Roman"/>
        </w:rPr>
        <w:t>。</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1955800"/>
            <wp:effectExtent b="0" l="0" r="0" t="0"/>
            <wp:docPr descr="" title="" id="1141" name="Picture"/>
            <a:graphic>
              <a:graphicData uri="http://schemas.openxmlformats.org/drawingml/2006/picture">
                <pic:pic>
                  <pic:nvPicPr>
                    <pic:cNvPr descr="bc0cc606b93e3bb5d4547112b1f93e682d75e53ac0ad46cf1afd48ae0e67020d.jpg" id="1142" name="Picture"/>
                    <pic:cNvPicPr>
                      <a:picLocks noChangeArrowheads="1" noChangeAspect="1"/>
                    </pic:cNvPicPr>
                  </pic:nvPicPr>
                  <pic:blipFill>
                    <a:blip r:embed="rId1140"/>
                    <a:stretch>
                      <a:fillRect/>
                    </a:stretch>
                  </pic:blipFill>
                  <pic:spPr bwMode="auto">
                    <a:xfrm>
                      <a:off x="0" y="0"/>
                      <a:ext cx="19177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顶端</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底部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P</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磷处于两种不同化学环境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硫全部等价</w:t>
      </w:r>
      <w:r>
        <w:rPr>
          <w:rFonts w:hint="eastAsia" w:ascii="Times New Roman" w:hAnsi="Times New Roman" w:eastAsia="Times New Roman" w:cs="Times New Roman"/>
        </w:rPr>
        <w:t>，</w:t>
      </w:r>
      <w:r>
        <w:rPr>
          <w:rFonts w:hint="eastAsia" w:ascii="Times New Roman" w:hAnsi="Times New Roman" w:eastAsia="FangSong" w:cs="Times New Roman"/>
        </w:rPr>
        <w:t>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43"/>
    <w:bookmarkStart w:id="1147" w:name="氮化硫s4n4"/>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氮化硫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S</m:t>
            </m:r>
          </m:e>
          <m:sub>
            <m:r>
              <m:t>4</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r>
          <m:t>6</m:t>
        </m:r>
        <m:sSub>
          <m:e>
            <m:r>
              <m:t>S</m:t>
            </m:r>
          </m:e>
          <m:sub>
            <m:r>
              <m:t>2</m:t>
            </m:r>
          </m:sub>
        </m:sSub>
        <m:r>
          <m:t>C</m:t>
        </m:r>
        <m:sSub>
          <m:e>
            <m:r>
              <m:t>l</m:t>
            </m:r>
          </m:e>
          <m:sub>
            <m:r>
              <m:t>2</m:t>
            </m:r>
          </m:sub>
        </m:sSub>
        <m:r>
          <m:rPr>
            <m:sty m:val="p"/>
          </m:rPr>
          <m:t>+</m:t>
        </m:r>
        <m:r>
          <m:t>16</m:t>
        </m:r>
        <m:r>
          <m:t>N</m:t>
        </m:r>
        <m:sSub>
          <m:e>
            <m:r>
              <m:t>H</m:t>
            </m:r>
          </m:e>
          <m:sub>
            <m:r>
              <m:t>3</m:t>
            </m:r>
          </m:sub>
        </m:sSub>
        <m:r>
          <m:rPr>
            <m:sty m:val="p"/>
          </m:rPr>
          <m:t>=</m:t>
        </m:r>
        <m:sSub>
          <m:e>
            <m:r>
              <m:t>S</m:t>
            </m:r>
          </m:e>
          <m:sub>
            <m:r>
              <m:t>4</m:t>
            </m:r>
          </m:sub>
        </m:sSub>
        <m:sSub>
          <m:e>
            <m:r>
              <m:t>N</m:t>
            </m:r>
          </m:e>
          <m:sub>
            <m:r>
              <m:t>4</m:t>
            </m:r>
          </m:sub>
        </m:sSub>
        <m:r>
          <m:rPr>
            <m:sty m:val="p"/>
          </m:rPr>
          <m:t>+</m:t>
        </m:r>
        <m:sSub>
          <m:e>
            <m:r>
              <m:t>S</m:t>
            </m:r>
          </m:e>
          <m:sub>
            <m:r>
              <m:t>8</m:t>
            </m:r>
          </m:sub>
        </m:sSub>
        <m:r>
          <m:rPr>
            <m:sty m:val="p"/>
          </m:rPr>
          <m:t>+</m:t>
        </m:r>
        <m:r>
          <m:t>12</m:t>
        </m:r>
        <m:r>
          <m:t>N</m:t>
        </m:r>
        <m:sSub>
          <m:e>
            <m:r>
              <m:t>H</m:t>
            </m:r>
          </m:e>
          <m:sub>
            <m:r>
              <m:t>4</m:t>
            </m:r>
          </m:sub>
        </m:sSub>
        <m:r>
          <m:t>C</m:t>
        </m:r>
        <m:r>
          <m:t>l</m:t>
        </m:r>
      </m:oMath>
    </w:p>
    <w:p>
      <w:pPr>
        <w:pStyle w:val="BodyText"/>
      </w:pPr>
      <w:r>
        <w:rPr>
          <w:rFonts w:ascii="Times New Roman" w:hAnsi="Times New Roman" w:eastAsia="Times New Roman" w:cs="Times New Roman"/>
        </w:rPr>
        <w:t xml:space="preserve">9-2</w:t>
      </w:r>
    </w:p>
    <w:p>
      <w:pPr>
        <w:pStyle w:val="BodyText"/>
        <w:spacing w:before="160" w:after="80"/>
        <w:jc w:val="center"/>
      </w:pPr>
      <w:r>
        <w:rPr>
          <w:rFonts w:ascii="Times New Roman" w:hAnsi="Times New Roman" w:eastAsia="Times New Roman" w:cs="Times New Roman"/>
        </w:rPr>
        <w:drawing>
          <wp:inline>
            <wp:extent cx="3600000" cy="768112"/>
            <wp:effectExtent b="0" l="0" r="0" t="0"/>
            <wp:docPr descr="" title="" id="1145" name="Picture"/>
            <a:graphic>
              <a:graphicData uri="http://schemas.openxmlformats.org/drawingml/2006/picture">
                <pic:pic>
                  <pic:nvPicPr>
                    <pic:cNvPr descr="cd91a4f29fff6706ccd62ea528c3acdbf9b94019df2ac60f709081606500a3b9.jpg" id="1146" name="Picture"/>
                    <pic:cNvPicPr>
                      <a:picLocks noChangeArrowheads="1" noChangeAspect="1"/>
                    </pic:cNvPicPr>
                  </pic:nvPicPr>
                  <pic:blipFill>
                    <a:blip r:embed="rId1144"/>
                    <a:stretch>
                      <a:fillRect/>
                    </a:stretch>
                  </pic:blipFill>
                  <pic:spPr bwMode="auto">
                    <a:xfrm>
                      <a:off x="0" y="0"/>
                      <a:ext cx="3600000" cy="768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中硫氮键的强度介于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S=N </w:t>
      </w:r>
      <w:r>
        <w:rPr>
          <w:rFonts w:hint="eastAsia" w:ascii="Times New Roman" w:hAnsi="Times New Roman" w:eastAsia="FangSong" w:cs="Times New Roman"/>
        </w:rPr>
        <w:t>双键之间</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而分解的生成物</w:t>
      </w:r>
      <w:r>
        <w:rPr>
          <w:rFonts w:ascii="Times New Roman" w:hAnsi="Times New Roman" w:eastAsia="Times New Roman" w:cs="Times New Roman"/>
        </w:rPr>
        <w:t xml:space="preserve"> </w:t>
      </w:r>
      <m:oMath>
        <m:sSub>
          <m:e>
            <m:r>
              <m:rPr>
                <m:sty m:val="bi"/>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r>
          <m:rPr>
            <m:sty m:val="p"/>
          </m:rPr>
          <m:t>=</m:t>
        </m: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且分解反应</w:t>
      </w:r>
      <w:r>
        <w:rPr>
          <w:rFonts w:hint="eastAsia" w:ascii="Times New Roman" w:hAnsi="Times New Roman" w:eastAsia="Times New Roman" w:cs="Times New Roman"/>
        </w:rPr>
        <w:t>（</w:t>
      </w:r>
      <w:r>
        <w:rPr>
          <w:rFonts w:hint="eastAsia" w:ascii="Times New Roman" w:hAnsi="Times New Roman" w:eastAsia="FangSong" w:cs="Times New Roman"/>
        </w:rPr>
        <w:t>产生气体</w:t>
      </w:r>
      <w:r>
        <w:rPr>
          <w:rFonts w:hint="eastAsia" w:ascii="Times New Roman" w:hAnsi="Times New Roman" w:eastAsia="Times New Roman" w:cs="Times New Roman"/>
        </w:rPr>
        <w:t>）</w:t>
      </w:r>
      <w:r>
        <w:rPr>
          <w:rFonts w:hint="eastAsia" w:ascii="Times New Roman" w:hAnsi="Times New Roman" w:eastAsia="FangSong" w:cs="Times New Roman"/>
        </w:rPr>
        <w:t>是熵增反应</w:t>
      </w:r>
      <w:r>
        <w:rPr>
          <w:rFonts w:hint="eastAsia" w:ascii="Times New Roman" w:hAnsi="Times New Roman" w:eastAsia="Times New Roman" w:cs="Times New Roman"/>
        </w:rPr>
        <w:t>，</w:t>
      </w:r>
      <w:r>
        <w:rPr>
          <w:rFonts w:hint="eastAsia" w:ascii="Times New Roman" w:hAnsi="Times New Roman" w:eastAsia="FangSong" w:cs="Times New Roman"/>
        </w:rPr>
        <w:t>焓效应和熵效应都有利于</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加热即可发生爆炸性分解</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必须断裂旧键</w:t>
      </w:r>
      <w:r>
        <w:rPr>
          <w:rFonts w:hint="eastAsia" w:ascii="Times New Roman" w:hAnsi="Times New Roman" w:eastAsia="Times New Roman" w:cs="Times New Roman"/>
        </w:rPr>
        <w:t>，</w:t>
      </w: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所以不能使用</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做原料来合成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4</m:t>
        </m:r>
        <m:r>
          <m:rPr>
            <m:sty m:val="p"/>
          </m:rPr>
          <m:t>+</m:t>
        </m:r>
        <m:r>
          <m:t>1</m:t>
        </m:r>
        <m:r>
          <m:rPr>
            <m:sty m:val="p"/>
          </m:rPr>
          <m:t>×</m:t>
        </m:r>
        <m:r>
          <m:t>4</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4</m:t>
        </m:r>
        <m:r>
          <m:rPr>
            <m:sty m:val="p"/>
          </m:rPr>
          <m:t>+</m:t>
        </m:r>
        <m:r>
          <m:t>4</m:t>
        </m:r>
        <m:r>
          <m:rPr>
            <m:sty m:val="p"/>
          </m:rPr>
          <m:t>=</m:t>
        </m:r>
        <m:r>
          <m:t>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个非定域电子</w:t>
      </w:r>
      <w:r>
        <w:rPr>
          <w:rFonts w:hint="eastAsia" w:ascii="Times New Roman" w:hAnsi="Times New Roman" w:eastAsia="Times New Roman" w:cs="Times New Roman"/>
        </w:rPr>
        <w:t>，</w:t>
      </w:r>
      <w:r>
        <w:rPr>
          <w:rFonts w:hint="eastAsia" w:ascii="Times New Roman" w:hAnsi="Times New Roman" w:eastAsia="FangSong" w:cs="Times New Roman"/>
        </w:rPr>
        <w:t>电子跃迁能量低</w:t>
      </w:r>
      <w:r>
        <w:rPr>
          <w:rFonts w:hint="eastAsia" w:ascii="Times New Roman" w:hAnsi="Times New Roman" w:eastAsia="Times New Roman" w:cs="Times New Roman"/>
        </w:rPr>
        <w:t>，</w:t>
      </w:r>
      <w:r>
        <w:rPr>
          <w:rFonts w:hint="eastAsia" w:ascii="Times New Roman" w:hAnsi="Times New Roman" w:eastAsia="FangSong" w:cs="Times New Roman"/>
        </w:rPr>
        <w:t>可见光就可以使其激发</w:t>
      </w:r>
      <w:r>
        <w:rPr>
          <w:rFonts w:hint="eastAsia" w:ascii="Times New Roman" w:hAnsi="Times New Roman" w:eastAsia="Times New Roman" w:cs="Times New Roman"/>
        </w:rPr>
        <w:t>，</w:t>
      </w:r>
      <w:r>
        <w:rPr>
          <w:rFonts w:hint="eastAsia" w:ascii="Times New Roman" w:hAnsi="Times New Roman" w:eastAsia="FangSong" w:cs="Times New Roman"/>
        </w:rPr>
        <w:t>因而有颜色</w:t>
      </w:r>
      <w:r>
        <w:rPr>
          <w:rFonts w:hint="eastAsia" w:ascii="Times New Roman" w:hAnsi="Times New Roman" w:eastAsia="Times New Roman" w:cs="Times New Roman"/>
        </w:rPr>
        <w:t>。</w:t>
      </w:r>
      <w:r>
        <w:rPr>
          <w:rFonts w:hint="eastAsia" w:ascii="Times New Roman" w:hAnsi="Times New Roman" w:eastAsia="FangSong" w:cs="Times New Roman"/>
        </w:rPr>
        <w:t>这种物质叫做热色性物质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S—S </w:t>
      </w:r>
      <w:r>
        <w:rPr>
          <w:rFonts w:hint="eastAsia" w:ascii="Times New Roman" w:hAnsi="Times New Roman" w:eastAsia="FangSong" w:cs="Times New Roman"/>
        </w:rPr>
        <w:t>键相互作用</w:t>
      </w:r>
      <w:r>
        <w:rPr>
          <w:rFonts w:hint="eastAsia" w:ascii="Times New Roman" w:hAnsi="Times New Roman" w:eastAsia="Times New Roman" w:cs="Times New Roman"/>
        </w:rPr>
        <w:t>。</w:t>
      </w:r>
      <w:r>
        <w:rPr>
          <w:rFonts w:hint="eastAsia" w:ascii="Times New Roman" w:hAnsi="Times New Roman" w:eastAsia="FangSong" w:cs="Times New Roman"/>
        </w:rPr>
        <w:t>成因是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上被两个电子占据的</w:t>
      </w:r>
      <w:r>
        <w:rPr>
          <w:rFonts w:ascii="Times New Roman" w:hAnsi="Times New Roman" w:eastAsia="Times New Roman" w:cs="Times New Roman"/>
        </w:rPr>
        <w:t xml:space="preserve"> </w:t>
      </w:r>
      <m:oMath>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轨道与跨环的另一个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发生相互作用</w:t>
      </w:r>
      <w:r>
        <w:rPr>
          <w:rFonts w:hint="eastAsia" w:ascii="Times New Roman" w:hAnsi="Times New Roman" w:eastAsia="Times New Roman" w:cs="Times New Roman"/>
        </w:rPr>
        <w:t>，</w:t>
      </w:r>
      <w:r>
        <w:rPr>
          <w:rFonts w:hint="eastAsia" w:ascii="Times New Roman" w:hAnsi="Times New Roman" w:eastAsia="FangSong" w:cs="Times New Roman"/>
        </w:rPr>
        <w:t>这种相互作用的本质是</w:t>
      </w:r>
      <w:r>
        <w:rPr>
          <w:rFonts w:hint="eastAsia" w:ascii="Times New Roman" w:hAnsi="Times New Roman" w:eastAsia="Times New Roman" w:cs="Times New Roman"/>
        </w:rPr>
        <w:t>（</w:t>
      </w:r>
      <w:r>
        <w:rPr>
          <w:rFonts w:hint="eastAsia" w:ascii="Times New Roman" w:hAnsi="Times New Roman" w:eastAsia="FangSong" w:cs="Times New Roman"/>
        </w:rPr>
        <w:t>次级的</w:t>
      </w:r>
      <w:r>
        <w:rPr>
          <w:rFonts w:hint="eastAsia" w:ascii="Times New Roman" w:hAnsi="Times New Roman" w:eastAsia="Times New Roman" w:cs="Times New Roman"/>
        </w:rPr>
        <w:t>）</w:t>
      </w:r>
      <w:r>
        <w:rPr>
          <w:rFonts w:hint="eastAsia" w:ascii="Times New Roman" w:hAnsi="Times New Roman" w:eastAsia="FangSong" w:cs="Times New Roman"/>
        </w:rPr>
        <w:t>轨道间的给受体相互作用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147"/>
    <w:bookmarkStart w:id="1151" w:name="五氮阴离子盐"/>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1149" name="Picture"/>
            <a:graphic>
              <a:graphicData uri="http://schemas.openxmlformats.org/drawingml/2006/picture">
                <pic:pic>
                  <pic:nvPicPr>
                    <pic:cNvPr descr="39c0a36ace1b22c9cabf7b4e9cd4c98dca5276545182fa1524903dd3cd4026bc.jpg" id="1150" name="Picture"/>
                    <pic:cNvPicPr>
                      <a:picLocks noChangeArrowheads="1" noChangeAspect="1"/>
                    </pic:cNvPicPr>
                  </pic:nvPicPr>
                  <pic:blipFill>
                    <a:blip r:embed="rId1148"/>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中阳离子是</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ABD</w:t>
      </w:r>
      <w:r>
        <w:rPr>
          <w:rFonts w:hint="eastAsia" w:ascii="Times New Roman" w:hAnsi="Times New Roman" w:eastAsia="Times New Roman" w:cs="Times New Roman"/>
        </w:rPr>
        <w:t>(</w:t>
      </w:r>
      <w:r>
        <w:rPr>
          <w:rFonts w:hint="eastAsia" w:ascii="Times New Roman" w:hAnsi="Times New Roman" w:eastAsia="FangSong" w:cs="Times New Roman"/>
        </w:rPr>
        <w:t>杂化轨道类型均为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空间结构不同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一个三角锥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呈五元环结构</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故其大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根据图中氢键网络</w:t>
      </w:r>
      <w:r>
        <w:rPr>
          <w:rFonts w:hint="eastAsia" w:ascii="Times New Roman" w:hAnsi="Times New Roman" w:eastAsia="Times New Roman" w:cs="Times New Roman"/>
        </w:rPr>
        <w:t>,</w:t>
      </w:r>
      <w:r>
        <w:rPr>
          <w:rFonts w:hint="eastAsia" w:ascii="Times New Roman" w:hAnsi="Times New Roman" w:eastAsia="FangSong" w:cs="Times New Roman"/>
        </w:rPr>
        <w:t>除已给的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1"/>
    <w:bookmarkStart w:id="1164" w:name="bncp联四唑钴配合物"/>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1153" name="Picture"/>
            <a:graphic>
              <a:graphicData uri="http://schemas.openxmlformats.org/drawingml/2006/picture">
                <pic:pic>
                  <pic:nvPicPr>
                    <pic:cNvPr descr="eda7f758f6675568183a8cc5ac0f583e0551e05bc633f6727ec212d02fc3611e.jpg" id="1154" name="Picture"/>
                    <pic:cNvPicPr>
                      <a:picLocks noChangeArrowheads="1" noChangeAspect="1"/>
                    </pic:cNvPicPr>
                  </pic:nvPicPr>
                  <pic:blipFill>
                    <a:blip r:embed="rId1152"/>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1156" name="Picture"/>
            <a:graphic>
              <a:graphicData uri="http://schemas.openxmlformats.org/drawingml/2006/picture">
                <pic:pic>
                  <pic:nvPicPr>
                    <pic:cNvPr descr="e8b49766f287469384d379f86273dbea642ccbbea34d9bbcce0b12abd05d5f38.jpg" id="1157" name="Picture"/>
                    <pic:cNvPicPr>
                      <a:picLocks noChangeArrowheads="1" noChangeAspect="1"/>
                    </pic:cNvPicPr>
                  </pic:nvPicPr>
                  <pic:blipFill>
                    <a:blip r:embed="rId1155"/>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联四唑配体由两个四唑环稠合而成</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C,N—N </w:t>
      </w:r>
      <w:r>
        <w:rPr>
          <w:rFonts w:hint="eastAsia" w:ascii="Times New Roman" w:hAnsi="Times New Roman" w:eastAsia="FangSong" w:cs="Times New Roman"/>
        </w:rPr>
        <w:t>键在稠合处共用</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(N—N×3</w:t>
      </w:r>
      <w:r>
        <w:rPr>
          <w:rFonts w:ascii="Times New Roman" w:hAnsi="Times New Roman" w:eastAsia="Times New Roman" w:cs="Times New Roman"/>
        </w:rPr>
        <w:t xml:space="preserve"> + C—H×1 = </w:t>
      </w:r>
      <w:r>
        <w:rPr>
          <w:rFonts w:hint="eastAsia" w:ascii="Times New Roman" w:hAnsi="Times New Roman" w:eastAsia="Times New Roman" w:cs="Times New Roman"/>
        </w:rPr>
        <w:t>4),</w:t>
      </w:r>
      <w:r>
        <w:rPr>
          <w:rFonts w:hint="eastAsia" w:ascii="Times New Roman" w:hAnsi="Times New Roman" w:eastAsia="FangSong" w:cs="Times New Roman"/>
        </w:rPr>
        <w:t>两个环稠合后产生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个共用</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配体共含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r>
        <w:rPr>
          <w:rFonts w:ascii="Times New Roman" w:hAnsi="Times New Roman" w:eastAsia="Times New Roman" w:cs="Times New Roman"/>
        </w:rPr>
        <w:t xml:space="preserve"> = 4×2 − 1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加上两个环连接处的</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每个环稠合后由</w:t>
      </w:r>
      <w:r>
        <w:rPr>
          <w:rFonts w:ascii="Times New Roman" w:hAnsi="Times New Roman" w:eastAsia="Times New Roman" w:cs="Times New Roman"/>
        </w:rPr>
        <w:t xml:space="preserve"> C—C </w:t>
      </w:r>
      <w:r>
        <w:rPr>
          <w:rFonts w:hint="eastAsia" w:ascii="Times New Roman" w:hAnsi="Times New Roman" w:eastAsia="FangSong" w:cs="Times New Roman"/>
        </w:rPr>
        <w:t>键连接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N—Co </w:t>
      </w:r>
      <w:r>
        <w:rPr>
          <w:rFonts w:hint="eastAsia" w:ascii="Times New Roman" w:hAnsi="Times New Roman" w:eastAsia="FangSong" w:cs="Times New Roman"/>
        </w:rPr>
        <w:t>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含在</w:t>
      </w:r>
      <w:r>
        <w:rPr>
          <w:rFonts w:ascii="Times New Roman" w:hAnsi="Times New Roman" w:eastAsia="Times New Roman" w:cs="Times New Roman"/>
        </w:rPr>
        <w:t xml:space="preserve"> σ </w:t>
      </w:r>
      <w:r>
        <w:rPr>
          <w:rFonts w:hint="eastAsia" w:ascii="Times New Roman" w:hAnsi="Times New Roman" w:eastAsia="FangSong" w:cs="Times New Roman"/>
        </w:rPr>
        <w:t>键总数中</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配体中的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键有</w:t>
      </w:r>
      <w:r>
        <w:rPr>
          <w:rFonts w:ascii="Times New Roman" w:hAnsi="Times New Roman" w:eastAsia="Times New Roman" w:cs="Times New Roman"/>
        </w:rPr>
        <w:t xml:space="preserve"> 8 </w:t>
      </w:r>
      <w:r>
        <w:rPr>
          <w:rFonts w:hint="eastAsia" w:ascii="Times New Roman" w:hAnsi="Times New Roman" w:eastAsia="Times New Roman" w:cs="Times New Roman"/>
        </w:rPr>
        <w:t>mol」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轨道重叠形成</w:t>
      </w:r>
      <w:r>
        <w:rPr>
          <w:rFonts w:hint="eastAsia" w:ascii="Times New Roman" w:hAnsi="Times New Roman" w:eastAsia="Times New Roman" w:cs="Times New Roman"/>
        </w:rPr>
        <w:t>(</w:t>
      </w:r>
      <w:r>
        <w:rPr>
          <w:rFonts w:hint="eastAsia" w:ascii="Times New Roman" w:hAnsi="Times New Roman" w:eastAsia="FangSong" w:cs="Times New Roman"/>
        </w:rPr>
        <w:t>配体为平面结构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为直线型</w:t>
      </w:r>
      <w:r>
        <w:rPr>
          <w:rFonts w:ascii="Times New Roman" w:hAnsi="Times New Roman" w:eastAsia="Times New Roman" w:cs="Times New Roman"/>
        </w:rPr>
        <w:t xml:space="preserve"> sp </w:t>
      </w:r>
      <w:r>
        <w:rPr>
          <w:rFonts w:hint="eastAsia" w:ascii="Times New Roman" w:hAnsi="Times New Roman" w:eastAsia="FangSong" w:cs="Times New Roman"/>
        </w:rPr>
        <w:t>杂化结构</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180°;</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单电子占据一个杂化轨道</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一对孤对电子占据一个杂化轨道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孤对电子对成键电子对排斥力更大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故键角更小</w:t>
      </w:r>
      <w:r>
        <w:rPr>
          <w:rFonts w:hint="eastAsia" w:ascii="Times New Roman" w:hAnsi="Times New Roman" w:eastAsia="Times New Roman" w:cs="Times New Roman"/>
        </w:rPr>
        <w:t>。</w:t>
      </w:r>
      <w:r>
        <w:rPr>
          <w:rFonts w:hint="eastAsia" w:ascii="Times New Roman" w:hAnsi="Times New Roman" w:eastAsia="FangSong" w:cs="Times New Roman"/>
        </w:rPr>
        <w:t>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N</m:t>
        </m:r>
        <m:sSub>
          <m:e>
            <m:r>
              <m:rPr>
                <m:sty m:val="p"/>
              </m:rPr>
              <m:t>O</m:t>
            </m:r>
          </m:e>
          <m:sub>
            <m:r>
              <m:rPr>
                <m:sty m:val="p"/>
              </m:rPr>
              <m:t>2</m:t>
            </m:r>
          </m:sub>
        </m:sSub>
        <m:r>
          <m:rPr>
            <m:sty m:val="p"/>
          </m:rPr>
          <m:t>&gt;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的单质是</w:t>
      </w:r>
      <w:r>
        <w:rPr>
          <w:rFonts w:ascii="Times New Roman" w:hAnsi="Times New Roman" w:eastAsia="Times New Roman" w:cs="Times New Roman"/>
        </w:rPr>
        <w:t xml:space="preserve"> </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邻硝基苯酚</w:t>
      </w:r>
      <w:r>
        <w:rPr>
          <w:rFonts w:hint="eastAsia" w:ascii="Times New Roman" w:hAnsi="Times New Roman" w:eastAsia="FangSong" w:cs="Times New Roman"/>
        </w:rPr>
        <w:t xml:space="preserve">沸点低于</w:t>
      </w:r>
      <w:r>
        <w:rPr>
          <w:rFonts w:hint="eastAsia" w:ascii="Times New Roman" w:hAnsi="Times New Roman" w:eastAsia="FangSong" w:cs="Times New Roman"/>
          <w:b/>
          <w:bCs/>
        </w:rPr>
        <w:t xml:space="preserve">对硝基苯酚</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89300" cy="1638300"/>
            <wp:effectExtent b="0" l="0" r="0" t="0"/>
            <wp:docPr descr="" title="" id="1159" name="Picture"/>
            <a:graphic>
              <a:graphicData uri="http://schemas.openxmlformats.org/drawingml/2006/picture">
                <pic:pic>
                  <pic:nvPicPr>
                    <pic:cNvPr descr="0a8fa3634f45bda43916cfb5eafa4be447d3b631ff40245d1b8319506eefdec9.jpg" id="1160" name="Picture"/>
                    <pic:cNvPicPr>
                      <a:picLocks noChangeArrowheads="1" noChangeAspect="1"/>
                    </pic:cNvPicPr>
                  </pic:nvPicPr>
                  <pic:blipFill>
                    <a:blip r:embed="rId1158"/>
                    <a:stretch>
                      <a:fillRect/>
                    </a:stretch>
                  </pic:blipFill>
                  <pic:spPr bwMode="auto">
                    <a:xfrm>
                      <a:off x="0" y="0"/>
                      <a:ext cx="32893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460000"/>
            <wp:effectExtent b="0" l="0" r="0" t="0"/>
            <wp:docPr descr="" title="" id="1162" name="Picture"/>
            <a:graphic>
              <a:graphicData uri="http://schemas.openxmlformats.org/drawingml/2006/picture">
                <pic:pic>
                  <pic:nvPicPr>
                    <pic:cNvPr descr="17268382cd59958b35c646687baf226c813e87136a2ea5805b2c5cae5cdf50a7.jpg" id="1163" name="Picture"/>
                    <pic:cNvPicPr>
                      <a:picLocks noChangeArrowheads="1" noChangeAspect="1"/>
                    </pic:cNvPicPr>
                  </pic:nvPicPr>
                  <pic:blipFill>
                    <a:blip r:embed="rId1161"/>
                    <a:stretch>
                      <a:fillRect/>
                    </a:stretch>
                  </pic:blipFill>
                  <pic:spPr bwMode="auto">
                    <a:xfrm>
                      <a:off x="0" y="0"/>
                      <a:ext cx="1800000" cy="346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邻硝基苯酚中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在分子内形成稳定的六元环氢键</w:t>
      </w:r>
      <w:r>
        <w:rPr>
          <w:rFonts w:hint="eastAsia" w:ascii="Times New Roman" w:hAnsi="Times New Roman" w:eastAsia="Times New Roman" w:cs="Times New Roman"/>
        </w:rPr>
        <w:t>(O—H···O=N),</w:t>
      </w:r>
      <w:r>
        <w:rPr>
          <w:rFonts w:ascii="Times New Roman" w:hAnsi="Times New Roman" w:eastAsia="Times New Roman" w:cs="Times New Roman"/>
        </w:rPr>
        <w:t xml:space="preserve"> </w:t>
      </w:r>
      <w:r>
        <w:rPr>
          <w:rFonts w:hint="eastAsia" w:ascii="Times New Roman" w:hAnsi="Times New Roman" w:eastAsia="FangSong" w:cs="Times New Roman"/>
        </w:rPr>
        <w:t>不再与相邻分子形成分子间氢键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因此分子间作用力较弱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对硝基苯酚中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与相邻分子的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w:t>
      </w:r>
      <w:r>
        <w:rPr>
          <w:rFonts w:hint="eastAsia" w:ascii="Times New Roman" w:hAnsi="Times New Roman" w:eastAsia="Times New Roman" w:cs="Times New Roman"/>
        </w:rPr>
        <w:t>(2.20</w:t>
      </w:r>
      <w:r>
        <w:rPr>
          <w:rFonts w:ascii="Times New Roman" w:hAnsi="Times New Roman" w:eastAsia="Times New Roman" w:cs="Times New Roman"/>
        </w:rPr>
        <w:t xml:space="preserve"> vs 3.44,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1.24)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w:t>
      </w:r>
      <w:r>
        <w:rPr>
          <w:rFonts w:hint="eastAsia" w:ascii="Times New Roman" w:hAnsi="Times New Roman" w:eastAsia="Times New Roman" w:cs="Times New Roman"/>
        </w:rPr>
        <w:t>(3.44</w:t>
      </w:r>
      <w:r>
        <w:rPr>
          <w:rFonts w:ascii="Times New Roman" w:hAnsi="Times New Roman" w:eastAsia="Times New Roman" w:cs="Times New Roman"/>
        </w:rPr>
        <w:t xml:space="preserve"> vs 3.98,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0.54),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O—H </w:t>
      </w:r>
      <w:r>
        <w:rPr>
          <w:rFonts w:hint="eastAsia" w:ascii="Times New Roman" w:hAnsi="Times New Roman" w:eastAsia="FangSong" w:cs="Times New Roman"/>
        </w:rPr>
        <w:t>键的极性更大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分子偶极矩更大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Start w:id="1171" w:name="氦碳化合物che"/>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氦碳化合物</w:t>
      </w:r>
      <w:r>
        <w:rPr>
          <w:rFonts w:hint="eastAsia" w:ascii="Times New Roman" w:hAnsi="Times New Roman" w:eastAsia="Times New Roman" w:cs="Times New Roman"/>
        </w:rPr>
        <w:t>CHe</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原子核对外层电子引力大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正三角形</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1892300"/>
            <wp:effectExtent b="0" l="0" r="0" t="0"/>
            <wp:docPr descr="" title="" id="1166" name="Picture"/>
            <a:graphic>
              <a:graphicData uri="http://schemas.openxmlformats.org/drawingml/2006/picture">
                <pic:pic>
                  <pic:nvPicPr>
                    <pic:cNvPr descr="4b4cbf59dfc6dc64f17ba320df84556d4c96d068e22b8bccda21f399c130294d.jpg" id="1167" name="Picture"/>
                    <pic:cNvPicPr>
                      <a:picLocks noChangeArrowheads="1" noChangeAspect="1"/>
                    </pic:cNvPicPr>
                  </pic:nvPicPr>
                  <pic:blipFill>
                    <a:blip r:embed="rId1165"/>
                    <a:stretch>
                      <a:fillRect/>
                    </a:stretch>
                  </pic:blipFill>
                  <pic:spPr bwMode="auto">
                    <a:xfrm>
                      <a:off x="0" y="0"/>
                      <a:ext cx="2552700" cy="1892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正三角形结构答图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854200"/>
            <wp:effectExtent b="0" l="0" r="0" t="0"/>
            <wp:docPr descr="" title="" id="1169" name="Picture"/>
            <a:graphic>
              <a:graphicData uri="http://schemas.openxmlformats.org/drawingml/2006/picture">
                <pic:pic>
                  <pic:nvPicPr>
                    <pic:cNvPr descr="df5faa20ced3a1ab4ccb026f729b8eeebacfe6590ce9704448bea3d25d2a3f1a.jpg" id="1170" name="Picture"/>
                    <pic:cNvPicPr>
                      <a:picLocks noChangeArrowheads="1" noChangeAspect="1"/>
                    </pic:cNvPicPr>
                  </pic:nvPicPr>
                  <pic:blipFill>
                    <a:blip r:embed="rId1168"/>
                    <a:stretch>
                      <a:fillRect/>
                    </a:stretch>
                  </pic:blipFill>
                  <pic:spPr bwMode="auto">
                    <a:xfrm>
                      <a:off x="0" y="0"/>
                      <a:ext cx="21336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p </w:t>
      </w:r>
      <w:r>
        <w:rPr>
          <w:rFonts w:hint="eastAsia" w:ascii="Times New Roman" w:hAnsi="Times New Roman" w:eastAsia="FangSong" w:cs="Times New Roman"/>
        </w:rPr>
        <w:t>轨道成分多</w:t>
      </w:r>
      <w:r>
        <w:rPr>
          <w:rFonts w:hint="eastAsia" w:ascii="Times New Roman" w:hAnsi="Times New Roman" w:eastAsia="Times New Roman" w:cs="Times New Roman"/>
        </w:rPr>
        <w:t>，</w:t>
      </w:r>
      <w:r>
        <w:rPr>
          <w:rFonts w:hint="eastAsia" w:ascii="Times New Roman" w:hAnsi="Times New Roman" w:eastAsia="FangSong" w:cs="Times New Roman"/>
        </w:rPr>
        <w:t>相同条件下成键长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4</m:t>
          </m:r>
          <m:r>
            <m:rPr>
              <m:sty m:val="p"/>
            </m:rPr>
            <m:t>H</m:t>
          </m:r>
          <m:r>
            <m:rPr>
              <m:sty m:val="p"/>
            </m:rPr>
            <m:t>C</m:t>
          </m:r>
          <m:r>
            <m:rPr>
              <m:sty m:val="p"/>
            </m:rPr>
            <m:t>l</m:t>
          </m:r>
          <m:r>
            <m:rPr>
              <m:sty m:val="p"/>
            </m:rPr>
            <m:t>=</m:t>
          </m:r>
          <m:r>
            <m:rPr>
              <m:sty m:val="p"/>
            </m:rPr>
            <m:t>C</m:t>
          </m:r>
          <m:r>
            <m:rPr>
              <m:sty m:val="p"/>
            </m:rPr>
            <m:t>C</m:t>
          </m:r>
          <m:sSub>
            <m:e>
              <m:r>
                <m:rPr>
                  <m:sty m:val="p"/>
                </m:rPr>
                <m:t>l</m:t>
              </m:r>
            </m:e>
            <m:sub>
              <m:r>
                <m:rPr>
                  <m:sty m:val="p"/>
                </m:rPr>
                <m:t>4</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1171"/>
    <w:bookmarkStart w:id="1172" w:name="碘的氟化物与歧化"/>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碘的氟化物与歧化</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立体结构图略</w:t>
      </w:r>
      <w:r>
        <w:rPr>
          <w:rFonts w:hint="eastAsia" w:ascii="Times New Roman" w:hAnsi="Times New Roman" w:eastAsia="Times New Roman" w:cs="Times New Roman"/>
        </w:rPr>
        <w:t>。</w:t>
      </w:r>
      <m:oMath>
        <m:r>
          <m:rPr>
            <m:sty m:val="p"/>
          </m:rPr>
          <m:t>I</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四方锥型</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五角双锥形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6</m:t>
            </m:r>
          </m:sub>
          <m:sup>
            <m:r>
              <m:rPr>
                <m:sty m:val="p"/>
              </m:rPr>
              <m:t>+</m:t>
            </m:r>
          </m:sup>
        </m:sSubSup>
        <m:r>
          <m:rPr>
            <m:sty m:val="p"/>
          </m:rPr>
          <m:t>]</m:t>
        </m:r>
        <m:r>
          <m:rPr>
            <m:sty m:val="p"/>
          </m:rPr>
          <m:t>[</m:t>
        </m:r>
        <m:r>
          <m:rPr>
            <m:sty m:val="p"/>
          </m:rPr>
          <m:t>A</m:t>
        </m:r>
        <m:r>
          <m:rPr>
            <m:sty m:val="p"/>
          </m:rPr>
          <m:t>s</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6</m:t>
            </m:r>
          </m:sub>
          <m:sup>
            <m:r>
              <m:rPr>
                <m:sty m:val="p"/>
              </m:rPr>
              <m:t>+</m:t>
            </m:r>
          </m:sup>
        </m:sSubSup>
        <m:r>
          <m:rPr>
            <m:sty m:val="p"/>
          </m:rPr>
          <m:t>]</m:t>
        </m: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立体结构图略</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4</m:t>
            </m:r>
          </m:sub>
          <m:sup>
            <m:r>
              <m:rPr>
                <m:sty m:val="p"/>
              </m:rPr>
              <m:t>+</m:t>
            </m:r>
          </m:sup>
        </m:sSubSup>
        <m:r>
          <m:rPr>
            <m:sty m:val="p"/>
          </m:rPr>
          <m:t>]</m:t>
        </m:r>
        <m:r>
          <m:rPr>
            <m:sty m:val="p"/>
          </m:rPr>
          <m:t>[</m:t>
        </m:r>
        <m:r>
          <m:rPr>
            <m:sty m:val="p"/>
          </m:rPr>
          <m:t>S</m:t>
        </m:r>
        <m:sSub>
          <m:e>
            <m:r>
              <m:rPr>
                <m:sty m:val="p"/>
              </m:rPr>
              <m:t>O</m:t>
            </m:r>
          </m:e>
          <m:sub>
            <m:r>
              <m:rPr>
                <m:sty m:val="p"/>
              </m:rPr>
              <m:t>3</m:t>
            </m:r>
          </m:sub>
        </m:sSub>
        <m:sSup>
          <m:e>
            <m:r>
              <m:rPr>
                <m:sty m:val="p"/>
              </m:rPr>
              <m:t>F</m:t>
            </m:r>
          </m:e>
          <m:sup>
            <m:r>
              <m:rPr>
                <m:sty m:val="p"/>
              </m:rPr>
              <m:t>−</m:t>
            </m:r>
          </m:sup>
        </m:sSup>
        <m:r>
          <m:rPr>
            <m:sty m:val="p"/>
          </m:rPr>
          <m:t>]</m:t>
        </m:r>
      </m:oMath>
      <w:r>
        <w:rPr>
          <w:rFonts w:hint="eastAsia" w:ascii="Times New Roman" w:hAnsi="Times New Roman" w:eastAsia="Times New Roman" w:cs="Times New Roman"/>
        </w:rPr>
        <w:t xml:space="preserve">；</w:t>
      </w:r>
      <m:oMath>
        <m:r>
          <m:rPr>
            <m:sty m:val="p"/>
          </m:rPr>
          <m:t>I</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为变形四面体形</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立体结构图略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p>
    <w:p>
      <w:pPr>
        <w:pStyle w:val="BodyText"/>
      </w:pPr>
      <m:oMath>
        <m:oMathPr>
          <m:ctrlPr>
            <w:rPr>
              <w:sz w:val="28"/>
              <w:szCs w:val="28"/>
            </w:rPr>
          </m:ctrlPr>
        </m:oMathPr>
        <m:r>
          <m:t>3</m:t>
        </m:r>
        <m:r>
          <m:rPr>
            <m:sty m:val="p"/>
          </m:rPr>
          <m:t>I</m:t>
        </m:r>
        <m:r>
          <m:rPr>
            <m:sty m:val="p"/>
          </m:rPr>
          <m:t>F</m:t>
        </m:r>
        <m:r>
          <m:rPr>
            <m:sty m:val="p"/>
          </m:rPr>
          <m:t>→</m:t>
        </m:r>
        <m:sSub>
          <m:e>
            <m:r>
              <m:rPr>
                <m:sty m:val="p"/>
              </m:rPr>
              <m:t>I</m:t>
            </m:r>
          </m:e>
          <m:sub>
            <m:r>
              <m:rPr>
                <m:sty m:val="p"/>
              </m:rPr>
              <m:t>2</m:t>
            </m:r>
          </m:sub>
        </m:sSub>
        <m:r>
          <m:rPr>
            <m:sty m:val="p"/>
          </m:rPr>
          <m:t>+</m:t>
        </m:r>
        <m:r>
          <m:rPr>
            <m:sty m:val="p"/>
          </m:rPr>
          <m:t>I</m:t>
        </m:r>
        <m:sSub>
          <m:e>
            <m:r>
              <m:rPr>
                <m:sty m:val="p"/>
              </m:rPr>
              <m:t>F</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3</m:t>
        </m:r>
        <m:sSub>
          <m:e>
            <m:r>
              <m:rPr>
                <m:sty m:val="p"/>
              </m:rPr>
              <m:t>Δ</m:t>
            </m:r>
          </m:e>
          <m:sub>
            <m:r>
              <m:rPr>
                <m:sty m:val="p"/>
              </m:rPr>
              <m:t>f</m:t>
            </m:r>
          </m:sub>
        </m:sSub>
        <m:sSup>
          <m:e>
            <m:r>
              <m:t>H</m:t>
            </m:r>
          </m:e>
          <m:sup>
            <m:r>
              <m:rPr>
                <m:sty m:val="p"/>
              </m:rPr>
              <m:t>⊖</m:t>
            </m:r>
          </m:sup>
        </m:sSup>
        <m:r>
          <m:rPr>
            <m:sty m:val="p"/>
          </m:rPr>
          <m:t>(</m:t>
        </m:r>
        <m:r>
          <m:rPr>
            <m:sty m:val="p"/>
          </m:rPr>
          <m:t>I</m:t>
        </m:r>
        <m:r>
          <m:rPr>
            <m:sty m:val="p"/>
          </m:rPr>
          <m:t>F</m:t>
        </m:r>
        <m:r>
          <m:rPr>
            <m:sty m:val="p"/>
          </m:rPr>
          <m:t>)</m:t>
        </m:r>
        <m:r>
          <m:rPr>
            <m:sty m:val="p"/>
          </m:rPr>
          <m:t>+</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3</m:t>
            </m:r>
          </m:sub>
        </m:sSub>
        <m:r>
          <m:rPr>
            <m:sty m:val="p"/>
          </m:rPr>
          <m:t>)</m:t>
        </m:r>
        <m:r>
          <m:rPr>
            <m:sty m:val="p"/>
          </m:rPr>
          <m:t>=</m:t>
        </m:r>
        <m:r>
          <m:rPr>
            <m:sty m:val="p"/>
          </m:rPr>
          <m:t>(</m:t>
        </m:r>
        <m:r>
          <m:t>286.2</m:t>
        </m:r>
        <m:r>
          <m:rPr>
            <m:sty m:val="p"/>
          </m:rPr>
          <m:t>−</m:t>
        </m:r>
        <m:r>
          <m:t>486</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199.8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5</m:t>
        </m:r>
        <m:r>
          <m:rPr>
            <m:sty m:val="p"/>
          </m:rPr>
          <m:t>I</m:t>
        </m:r>
        <m:sSub>
          <m:e>
            <m:r>
              <m:rPr>
                <m:sty m:val="p"/>
              </m:rPr>
              <m:t>F</m:t>
            </m:r>
          </m:e>
          <m:sub>
            <m:r>
              <m:rPr>
                <m:sty m:val="p"/>
              </m:rPr>
              <m:t>3</m:t>
            </m:r>
          </m:sub>
        </m:sSub>
        <m:r>
          <m:rPr>
            <m:sty m:val="p"/>
          </m:rPr>
          <m:t>→</m:t>
        </m:r>
        <m:sSub>
          <m:e>
            <m:r>
              <m:rPr>
                <m:sty m:val="p"/>
              </m:rPr>
              <m:t>I</m:t>
            </m:r>
          </m:e>
          <m:sub>
            <m:r>
              <m:rPr>
                <m:sty m:val="p"/>
              </m:rPr>
              <m:t>2</m:t>
            </m:r>
          </m:sub>
        </m:sSub>
        <m:r>
          <m:rPr>
            <m:sty m:val="p"/>
          </m:rPr>
          <m:t>+</m:t>
        </m:r>
        <m:r>
          <m:t>3</m:t>
        </m:r>
        <m:r>
          <m:rPr>
            <m:sty m:val="p"/>
          </m:rPr>
          <m:t>I</m:t>
        </m:r>
        <m:sSub>
          <m:e>
            <m:r>
              <m:rPr>
                <m:sty m:val="p"/>
              </m:rPr>
              <m:t>F</m:t>
            </m:r>
          </m:e>
          <m:sub>
            <m:r>
              <m:rPr>
                <m:sty m:val="p"/>
              </m:rPr>
              <m:t>5</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5</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3</m:t>
            </m:r>
          </m:sub>
        </m:sSub>
        <m:r>
          <m:rPr>
            <m:sty m:val="p"/>
          </m:rPr>
          <m:t>)</m:t>
        </m:r>
        <m:r>
          <m:rPr>
            <m:sty m:val="p"/>
          </m:rPr>
          <m:t>+</m:t>
        </m:r>
        <m:r>
          <m:t>3</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5</m:t>
            </m:r>
          </m:sub>
        </m:sSub>
        <m:r>
          <m:rPr>
            <m:sty m:val="p"/>
          </m:rPr>
          <m:t>)</m:t>
        </m:r>
        <m:r>
          <m:rPr>
            <m:sty m:val="p"/>
          </m:rPr>
          <m:t>=</m:t>
        </m:r>
        <m:r>
          <m:rPr>
            <m:sty m:val="p"/>
          </m:rPr>
          <m:t>(</m:t>
        </m:r>
        <m:r>
          <m:t>2430</m:t>
        </m:r>
        <m:r>
          <m:rPr>
            <m:sty m:val="p"/>
          </m:rPr>
          <m:t>−</m:t>
        </m:r>
        <m:r>
          <m:t>2529</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7</m:t>
        </m:r>
        <m:r>
          <m:rPr>
            <m:sty m:val="p"/>
          </m:rPr>
          <m:t>I</m:t>
        </m:r>
        <m:sSub>
          <m:e>
            <m:r>
              <m:rPr>
                <m:sty m:val="p"/>
              </m:rPr>
              <m:t>F</m:t>
            </m:r>
          </m:e>
          <m:sub>
            <m:r>
              <m:rPr>
                <m:sty m:val="p"/>
              </m:rPr>
              <m:t>5</m:t>
            </m:r>
          </m:sub>
        </m:sSub>
        <m:r>
          <m:rPr>
            <m:sty m:val="p"/>
          </m:rPr>
          <m:t>→</m:t>
        </m:r>
        <m:sSub>
          <m:e>
            <m:r>
              <m:rPr>
                <m:sty m:val="p"/>
              </m:rPr>
              <m:t>I</m:t>
            </m:r>
          </m:e>
          <m:sub>
            <m:r>
              <m:rPr>
                <m:sty m:val="p"/>
              </m:rPr>
              <m:t>2</m:t>
            </m:r>
          </m:sub>
        </m:sSub>
        <m:r>
          <m:rPr>
            <m:sty m:val="p"/>
          </m:rPr>
          <m:t>+</m:t>
        </m:r>
        <m:r>
          <m:t>5</m:t>
        </m:r>
        <m:r>
          <m:rPr>
            <m:sty m:val="p"/>
          </m:rPr>
          <m:t>I</m:t>
        </m:r>
        <m:sSub>
          <m:e>
            <m:r>
              <m:rPr>
                <m:sty m:val="p"/>
              </m:rPr>
              <m:t>F</m:t>
            </m:r>
          </m:e>
          <m:sub>
            <m:r>
              <m:rPr>
                <m:sty m:val="p"/>
              </m:rPr>
              <m:t>7</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7</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5</m:t>
            </m:r>
          </m:sub>
        </m:sSub>
        <m:r>
          <m:rPr>
            <m:sty m:val="p"/>
          </m:rPr>
          <m:t>)</m:t>
        </m:r>
        <m:r>
          <m:rPr>
            <m:sty m:val="p"/>
          </m:rPr>
          <m:t>+</m:t>
        </m:r>
        <m:r>
          <m:t>5</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7</m:t>
            </m:r>
          </m:sub>
        </m:sSub>
        <m:r>
          <m:rPr>
            <m:sty m:val="p"/>
          </m:rPr>
          <m:t>)</m:t>
        </m:r>
        <m:r>
          <m:rPr>
            <m:sty m:val="p"/>
          </m:rPr>
          <m:t>=</m:t>
        </m:r>
        <m:r>
          <m:rPr>
            <m:sty m:val="p"/>
          </m:rPr>
          <m:t>(</m:t>
        </m:r>
        <m:r>
          <m:t>5901</m:t>
        </m:r>
        <m:r>
          <m:rPr>
            <m:sty m:val="p"/>
          </m:rPr>
          <m:t>−</m:t>
        </m:r>
        <m:r>
          <m:t>4812.5</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1088.5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2"/>
    <w:bookmarkStart w:id="1173" w:name="日光照射"/>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 xml:space="preserve">日光照射</w:t>
      </w:r>
    </w:p>
    <w:p>
      <w:pPr>
        <w:pStyle w:val="FirstParagraph"/>
      </w:pPr>
      <w:r>
        <w:rPr>
          <w:rFonts w:hint="eastAsia" w:ascii="Times New Roman" w:hAnsi="Times New Roman" w:eastAsia="FangSong" w:cs="Times New Roman"/>
        </w:rPr>
        <w:t>在日光照射下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混合反应</w:t>
      </w:r>
      <w:r>
        <w:rPr>
          <w:rFonts w:hint="eastAsia" w:ascii="Times New Roman" w:hAnsi="Times New Roman" w:eastAsia="Times New Roman" w:cs="Times New Roman"/>
        </w:rPr>
        <w:t>，</w:t>
      </w:r>
      <w:r>
        <w:rPr>
          <w:rFonts w:hint="eastAsia" w:ascii="Times New Roman" w:hAnsi="Times New Roman" w:eastAsia="FangSong" w:cs="Times New Roman"/>
        </w:rPr>
        <w:t>只生成离子化合物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它可氧化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其中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55.93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和一种助燃气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混合后通过化合反应制得</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Y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Y </w:t>
      </w:r>
      <w:r>
        <w:rPr>
          <w:rFonts w:hint="eastAsia" w:ascii="Times New Roman" w:hAnsi="Times New Roman" w:eastAsia="FangSong" w:cs="Times New Roman"/>
        </w:rPr>
        <w:t>的阳离子的空间构型</w:t>
      </w:r>
      <w:r>
        <w:rPr>
          <w:rFonts w:hint="eastAsia" w:ascii="Times New Roman" w:hAnsi="Times New Roman" w:eastAsia="Times New Roman" w:cs="Times New Roman"/>
        </w:rPr>
        <w:t>，</w:t>
      </w:r>
      <w:r>
        <w:rPr>
          <w:rFonts w:hint="eastAsia" w:ascii="Times New Roman" w:hAnsi="Times New Roman" w:eastAsia="FangSong" w:cs="Times New Roman"/>
        </w:rPr>
        <w:t>以及中心原子杂化类型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t>2</m:t>
        </m:r>
        <m:sSub>
          <m:e>
            <m:r>
              <m:rPr>
                <m:sty m:val="p"/>
              </m:rPr>
              <m:t>O</m:t>
            </m:r>
          </m:e>
          <m:sub>
            <m:r>
              <m:rPr>
                <m:sty m:val="p"/>
              </m:rPr>
              <m:t>2</m:t>
            </m:r>
          </m:sub>
        </m:sSub>
        <m:r>
          <m:rPr>
            <m:sty m:val="p"/>
          </m:rPr>
          <m:t>+</m:t>
        </m:r>
        <m:sSub>
          <m:e>
            <m:r>
              <m:rPr>
                <m:sty m:val="p"/>
              </m:rPr>
              <m:t>F</m:t>
            </m:r>
          </m:e>
          <m:sub>
            <m:r>
              <m:rPr>
                <m:sty m:val="p"/>
              </m:rPr>
              <m:t>2</m:t>
            </m:r>
          </m:sub>
        </m:sSub>
        <m:r>
          <m:rPr>
            <m:sty m:val="p"/>
          </m:rPr>
          <m:t>+</m:t>
        </m:r>
        <m:r>
          <m:t>2</m:t>
        </m:r>
        <m:r>
          <m:rPr>
            <m:sty m:val="p"/>
          </m:rPr>
          <m:t>A</m:t>
        </m:r>
        <m:r>
          <m:rPr>
            <m:sty m:val="p"/>
          </m:rPr>
          <m:t>s</m:t>
        </m:r>
        <m:sSub>
          <m:e>
            <m:r>
              <m:rPr>
                <m:sty m:val="p"/>
              </m:rPr>
              <m:t>F</m:t>
            </m:r>
          </m:e>
          <m:sub>
            <m:r>
              <m:rPr>
                <m:sty m:val="p"/>
              </m:rPr>
              <m:t>5</m:t>
            </m:r>
          </m:sub>
        </m:sSub>
        <m:r>
          <m:rPr>
            <m:sty m:val="p"/>
          </m:rPr>
          <m:t>=</m:t>
        </m:r>
        <m:r>
          <m:t>2</m:t>
        </m:r>
        <m:sSubSup>
          <m:e>
            <m:r>
              <m:rPr>
                <m:sty m:val="p"/>
              </m:rPr>
              <m:t>O</m:t>
            </m:r>
          </m:e>
          <m:sub>
            <m:r>
              <m:rPr>
                <m:sty m:val="p"/>
              </m:rPr>
              <m:t>2</m:t>
            </m:r>
          </m:sub>
          <m:sup>
            <m:r>
              <m:rPr>
                <m:sty m:val="p"/>
              </m:rPr>
              <m:t>+</m:t>
            </m:r>
          </m:sup>
        </m:sSubSup>
        <m:r>
          <m:rPr>
            <m:sty m:val="p"/>
          </m:rPr>
          <m:t>A</m:t>
        </m:r>
        <m:r>
          <m:rPr>
            <m:sty m:val="p"/>
          </m:rPr>
          <m:t>s</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7</m:t>
        </m:r>
        <m:r>
          <m:rPr>
            <m:sty m:val="p"/>
          </m:rPr>
          <m:t>B</m:t>
        </m:r>
        <m:sSub>
          <m:e>
            <m:r>
              <m:rPr>
                <m:sty m:val="p"/>
              </m:rPr>
              <m:t>r</m:t>
            </m:r>
          </m:e>
          <m:sub>
            <m:r>
              <m:rPr>
                <m:sty m:val="p"/>
              </m:rPr>
              <m:t>2</m:t>
            </m:r>
          </m:sub>
        </m:sSub>
        <m:r>
          <m:rPr>
            <m:sty m:val="p"/>
          </m:rPr>
          <m:t>+</m:t>
        </m:r>
        <m:r>
          <m:rPr>
            <m:sty m:val="p"/>
          </m:rPr>
          <m:t>B</m:t>
        </m:r>
        <m:r>
          <m:rPr>
            <m:sty m:val="p"/>
          </m:rPr>
          <m:t>r</m:t>
        </m:r>
        <m:sSub>
          <m:e>
            <m:r>
              <m:rPr>
                <m:sty m:val="p"/>
              </m:rPr>
              <m:t>F</m:t>
            </m:r>
          </m:e>
          <m:sub>
            <m:r>
              <m:rPr>
                <m:sty m:val="p"/>
              </m:rPr>
              <m:t>5</m:t>
            </m:r>
          </m:sub>
        </m:sSub>
        <m:r>
          <m:rPr>
            <m:sty m:val="p"/>
          </m:rPr>
          <m:t>+</m:t>
        </m:r>
        <m:r>
          <m:t>5</m:t>
        </m:r>
        <m:r>
          <m:rPr>
            <m:sty m:val="p"/>
          </m:rPr>
          <m:t>A</m:t>
        </m:r>
        <m:r>
          <m:rPr>
            <m:sty m:val="p"/>
          </m:rPr>
          <m:t>s</m:t>
        </m:r>
        <m:sSub>
          <m:e>
            <m:r>
              <m:rPr>
                <m:sty m:val="p"/>
              </m:rPr>
              <m:t>F</m:t>
            </m:r>
          </m:e>
          <m:sub>
            <m:r>
              <m:rPr>
                <m:sty m:val="p"/>
              </m:rPr>
              <m:t>5</m:t>
            </m:r>
          </m:sub>
        </m:sSub>
        <m:r>
          <m:rPr>
            <m:sty m:val="p"/>
          </m:rPr>
          <m:t>=</m:t>
        </m:r>
        <m:r>
          <m:t>5</m:t>
        </m:r>
        <m:r>
          <m:rPr>
            <m:sty m:val="p"/>
          </m:rPr>
          <m:t>B</m:t>
        </m:r>
        <m:sSubSup>
          <m:e>
            <m:r>
              <m:rPr>
                <m:sty m:val="p"/>
              </m:rPr>
              <m:t>r</m:t>
            </m:r>
          </m:e>
          <m:sub>
            <m:r>
              <m:rPr>
                <m:sty m:val="p"/>
              </m:rPr>
              <m:t>3</m:t>
            </m:r>
          </m:sub>
          <m:sup>
            <m:r>
              <m:rPr>
                <m:sty m:val="p"/>
              </m:rPr>
              <m:t>+</m:t>
            </m:r>
          </m:sup>
        </m:sSubSup>
        <m:r>
          <m:rPr>
            <m:sty m:val="p"/>
          </m:rPr>
          <m:t>A</m:t>
        </m:r>
        <m:r>
          <m:rPr>
            <m:sty m:val="p"/>
          </m:rPr>
          <m:t>s</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正八面体型</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rPr>
            <m:sty m:val="p"/>
          </m:rPr>
          <m:t>B</m:t>
        </m:r>
        <m:sSubSup>
          <m:e>
            <m:r>
              <m:rPr>
                <m:sty m:val="p"/>
              </m:rPr>
              <m:t>r</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折线形或</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形或角形</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3"/>
    <w:bookmarkStart w:id="1174" w:name="液态so2溶剂gasbcl6"/>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溶剂</w:t>
      </w:r>
      <w:r>
        <w:rPr>
          <w:rFonts w:hint="eastAsia" w:ascii="Times New Roman" w:hAnsi="Times New Roman" w:eastAsia="Times New Roman" w:cs="Times New Roman"/>
        </w:rPr>
        <w:t>GaSbCl6</w:t>
      </w:r>
    </w:p>
    <w:p>
      <w:pPr>
        <w:pStyle w:val="FirstParagraph"/>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是重要的非水溶剂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得到一个化学式为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S</m:t>
        </m:r>
        <m:r>
          <m:rPr>
            <m:sty m:val="p"/>
          </m:rPr>
          <m:t>b</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固态离子化合物</w:t>
      </w:r>
      <w:r>
        <w:rPr>
          <w:rFonts w:hint="eastAsia" w:ascii="Times New Roman" w:hAnsi="Times New Roman" w:eastAsia="Times New Roman" w:cs="Times New Roman"/>
        </w:rPr>
        <w:t>。</w:t>
      </w:r>
      <w:r>
        <w:rPr>
          <w:rFonts w:hint="eastAsia" w:ascii="Times New Roman" w:hAnsi="Times New Roman" w:eastAsia="FangSong" w:cs="Times New Roman"/>
        </w:rPr>
        <w:t>其离子式为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指出题中四种阴阳离子的几何构型</w:t>
      </w:r>
      <w:r>
        <w:rPr>
          <w:rFonts w:hint="eastAsia" w:ascii="Times New Roman" w:hAnsi="Times New Roman" w:eastAsia="Times New Roman" w:cs="Times New Roman"/>
        </w:rPr>
        <w:t>。</w:t>
      </w:r>
      <w:r>
        <w:rPr>
          <w:rFonts w:hint="eastAsia" w:ascii="Times New Roman" w:hAnsi="Times New Roman" w:eastAsia="FangSong" w:cs="Times New Roman"/>
        </w:rPr>
        <w:t>说明该离子化合物最可能的离子式是什么</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存在类似于水的自偶电离</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可以互相滴定</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写出有关反应的化学方程式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正四面体型</w:t>
      </w:r>
      <w:r>
        <w:rPr>
          <w:rFonts w:hint="eastAsia" w:ascii="Times New Roman" w:hAnsi="Times New Roman" w:eastAsia="Times New Roman" w:cs="Times New Roman"/>
        </w:rPr>
        <w:t>；</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变形四面体型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最可能的离子式为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对称性最高</w:t>
      </w:r>
      <w:r>
        <w:rPr>
          <w:rFonts w:hint="eastAsia" w:ascii="Times New Roman" w:hAnsi="Times New Roman" w:eastAsia="Times New Roman" w:cs="Times New Roman"/>
        </w:rPr>
        <w:t>，</w:t>
      </w:r>
      <w:r>
        <w:rPr>
          <w:rFonts w:hint="eastAsia" w:ascii="Times New Roman" w:hAnsi="Times New Roman" w:eastAsia="FangSong" w:cs="Times New Roman"/>
        </w:rPr>
        <w:t>稳定性最好更易生成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r>
          <m:rPr>
            <m:sty m:val="p"/>
          </m:rPr>
          <m:t>+</m:t>
        </m:r>
        <m:r>
          <m:rPr>
            <m:sty m:val="p"/>
          </m:rPr>
          <m:t>S</m:t>
        </m:r>
        <m:r>
          <m:rPr>
            <m:sty m:val="p"/>
          </m:rPr>
          <m:t>O</m:t>
        </m:r>
        <m:r>
          <m:rPr>
            <m:sty m:val="p"/>
          </m:rPr>
          <m:t>C</m:t>
        </m:r>
        <m:sSub>
          <m:e>
            <m:r>
              <m:rPr>
                <m:sty m:val="p"/>
              </m:rPr>
              <m:t>l</m:t>
            </m:r>
          </m:e>
          <m:sub>
            <m:r>
              <m:rPr>
                <m:sty m:val="p"/>
              </m:rPr>
              <m:t>2</m:t>
            </m:r>
          </m:sub>
        </m:sSub>
        <m:r>
          <m:rPr>
            <m:sty m:val="p"/>
          </m:rPr>
          <m:t>→</m:t>
        </m:r>
        <m:r>
          <m:t>2</m:t>
        </m:r>
        <m:r>
          <m:rPr>
            <m:sty m:val="p"/>
          </m:rPr>
          <m:t>C</m:t>
        </m:r>
        <m:r>
          <m:rPr>
            <m:sty m:val="p"/>
          </m:rPr>
          <m:t>s</m:t>
        </m:r>
        <m:r>
          <m:rPr>
            <m:sty m:val="p"/>
          </m:rPr>
          <m:t>C</m:t>
        </m:r>
        <m:r>
          <m:rPr>
            <m:sty m:val="p"/>
          </m:rPr>
          <m:t>l</m:t>
        </m:r>
        <m:r>
          <m:rPr>
            <m:sty m:val="p"/>
          </m:rPr>
          <m:t>+</m:t>
        </m:r>
        <m:r>
          <m:t>2</m:t>
        </m:r>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N</m:t>
        </m:r>
        <m:sSub>
          <m:e>
            <m:r>
              <m:rPr>
                <m:sty m:val="p"/>
              </m:rPr>
              <m:t>H</m:t>
            </m:r>
          </m:e>
          <m:sub>
            <m:r>
              <m:rPr>
                <m:sty m:val="p"/>
              </m:rPr>
              <m:t>4</m:t>
            </m:r>
          </m:sub>
        </m:sSub>
        <m:r>
          <m:rPr>
            <m:sty m:val="p"/>
          </m:rPr>
          <m:t>S</m:t>
        </m:r>
        <m:r>
          <m:rPr>
            <m:sty m:val="p"/>
          </m:rPr>
          <m:t>C</m:t>
        </m:r>
        <m:r>
          <m:rPr>
            <m:sty m:val="p"/>
          </m:rPr>
          <m:t>N</m:t>
        </m:r>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S</m:t>
        </m:r>
        <m:r>
          <m:rPr>
            <m:sty m:val="p"/>
          </m:rPr>
          <m:t>O</m:t>
        </m:r>
        <m:r>
          <m:rPr>
            <m:sty m:val="p"/>
          </m:rPr>
          <m:t>(</m:t>
        </m:r>
        <m:r>
          <m:rPr>
            <m:sty m:val="p"/>
          </m:rPr>
          <m:t>S</m:t>
        </m:r>
        <m:r>
          <m:rPr>
            <m:sty m:val="p"/>
          </m:rPr>
          <m:t>C</m:t>
        </m:r>
        <m:r>
          <m:rPr>
            <m:sty m:val="p"/>
          </m:rPr>
          <m:t>N</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74"/>
    <w:bookmarkStart w:id="1181" w:name="环状硒硫分子芳香性"/>
    <w:p>
      <w:pPr>
        <w:pStyle w:val="Heading2"/>
        <w:spacing w:before="280" w:after="120"/>
      </w:pPr>
      <w:r>
        <w:rPr>
          <w:rFonts w:ascii="Times New Roman" w:hAnsi="Times New Roman" w:eastAsia="Times New Roman" w:cs="Times New Roman"/>
        </w:rPr>
        <w:t xml:space="preserve">2.294 </w:t>
      </w:r>
      <w:r>
        <w:rPr>
          <w:rFonts w:hint="eastAsia" w:ascii="Times New Roman" w:hAnsi="Times New Roman" w:eastAsia="SimHei" w:cs="Times New Roman"/>
        </w:rPr>
        <w:t xml:space="preserve">环状硒硫分子芳香性</w:t>
      </w:r>
    </w:p>
    <w:p>
      <w:pPr>
        <w:pStyle w:val="FirstParagraph"/>
      </w:pPr>
      <w:r>
        <w:rPr>
          <w:rFonts w:ascii="Times New Roman" w:hAnsi="Times New Roman" w:eastAsia="Times New Roman" w:cs="Times New Roman"/>
        </w:rPr>
        <w:t xml:space="preserve">S、Se </w:t>
      </w:r>
      <w:r>
        <w:rPr>
          <w:rFonts w:hint="eastAsia" w:ascii="Times New Roman" w:hAnsi="Times New Roman" w:eastAsia="FangSong" w:cs="Times New Roman"/>
        </w:rPr>
        <w:t>可以形成多种环状结构的分子或离子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环状离子</w:t>
      </w:r>
      <w:r>
        <w:rPr>
          <w:rFonts w:ascii="Times New Roman" w:hAnsi="Times New Roman" w:eastAsia="Times New Roman" w:cs="Times New Roman"/>
        </w:rPr>
        <w:t xml:space="preserve"> </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是否具有芳香性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画出环状化合物</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指出成键原子的杂化类型</w:t>
      </w:r>
      <w:r>
        <w:rPr>
          <w:rFonts w:hint="eastAsia" w:ascii="Times New Roman" w:hAnsi="Times New Roman" w:eastAsia="Times New Roman" w:cs="Times New Roman"/>
        </w:rPr>
        <w:t>，</w:t>
      </w:r>
      <w:r>
        <w:rPr>
          <w:rFonts w:hint="eastAsia" w:ascii="Times New Roman" w:hAnsi="Times New Roman" w:eastAsia="FangSong" w:cs="Times New Roman"/>
        </w:rPr>
        <w:t>判断是否具有芳香性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为平面环状</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（n=1）Hückel</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1949"/>
            <wp:effectExtent b="0" l="0" r="0" t="0"/>
            <wp:docPr descr="" title="" id="1176" name="Picture"/>
            <a:graphic>
              <a:graphicData uri="http://schemas.openxmlformats.org/drawingml/2006/picture">
                <pic:pic>
                  <pic:nvPicPr>
                    <pic:cNvPr descr="a7063d7dfe18ed1aa8d57de56203bfe7ed0250128b1a0c21d4a966ad150d80a9.jpg" id="1177" name="Picture"/>
                    <pic:cNvPicPr>
                      <a:picLocks noChangeArrowheads="1" noChangeAspect="1"/>
                    </pic:cNvPicPr>
                  </pic:nvPicPr>
                  <pic:blipFill>
                    <a:blip r:embed="rId1175"/>
                    <a:stretch>
                      <a:fillRect/>
                    </a:stretch>
                  </pic:blipFill>
                  <pic:spPr bwMode="auto">
                    <a:xfrm>
                      <a:off x="0" y="0"/>
                      <a:ext cx="3600000" cy="6719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平面环结构答图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:S—N:</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:N—S:</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形成二个</w:t>
      </w:r>
      <w:r>
        <w:rPr>
          <w:rFonts w:ascii="Times New Roman" w:hAnsi="Times New Roman" w:eastAsia="Times New Roman" w:cs="Times New Roman"/>
        </w:rPr>
        <w:t xml:space="preserve"> σ </w:t>
      </w:r>
      <w:r>
        <w:rPr>
          <w:rFonts w:hint="eastAsia" w:ascii="Times New Roman" w:hAnsi="Times New Roman" w:eastAsia="FangSong" w:cs="Times New Roman"/>
        </w:rPr>
        <w:t>键并容纳一对孤对电子对</w:t>
      </w:r>
      <w:r>
        <w:rPr>
          <w:rFonts w:hint="eastAsia" w:ascii="Times New Roman" w:hAnsi="Times New Roman" w:eastAsia="Times New Roman" w:cs="Times New Roman"/>
        </w:rPr>
        <w:t>，</w:t>
      </w:r>
      <w:r>
        <w:rPr>
          <w:rFonts w:hint="eastAsia" w:ascii="Times New Roman" w:hAnsi="Times New Roman" w:eastAsia="FangSong" w:cs="Times New Roman"/>
        </w:rPr>
        <w:t>垂直于平面的</w:t>
      </w:r>
      <w:r>
        <w:rPr>
          <w:rFonts w:ascii="Times New Roman" w:hAnsi="Times New Roman" w:eastAsia="Times New Roman" w:cs="Times New Roman"/>
        </w:rPr>
        <w:t xml:space="preserve"> p </w:t>
      </w:r>
      <w:r>
        <w:rPr>
          <w:rFonts w:hint="eastAsia" w:ascii="Times New Roman" w:hAnsi="Times New Roman" w:eastAsia="FangSong" w:cs="Times New Roman"/>
        </w:rPr>
        <w:t>轨道相互重叠</w:t>
      </w:r>
      <w:r>
        <w:rPr>
          <w:rFonts w:hint="eastAsia" w:ascii="Times New Roman" w:hAnsi="Times New Roman" w:eastAsia="Times New Roman" w:cs="Times New Roman"/>
        </w:rPr>
        <w:t>，</w:t>
      </w:r>
      <w:r>
        <w:rPr>
          <w:rFonts w:hint="eastAsia" w:ascii="Times New Roman" w:hAnsi="Times New Roman" w:eastAsia="FangSong" w:cs="Times New Roman"/>
        </w:rPr>
        <w:t>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4369"/>
            <wp:effectExtent b="0" l="0" r="0" t="0"/>
            <wp:docPr descr="" title="" id="1179" name="Picture"/>
            <a:graphic>
              <a:graphicData uri="http://schemas.openxmlformats.org/drawingml/2006/picture">
                <pic:pic>
                  <pic:nvPicPr>
                    <pic:cNvPr descr="8445e619f2638d824da140e0d770911d80b58311e31766c135d3db0cf94f93a1.jpg" id="1180" name="Picture"/>
                    <pic:cNvPicPr>
                      <a:picLocks noChangeArrowheads="1" noChangeAspect="1"/>
                    </pic:cNvPicPr>
                  </pic:nvPicPr>
                  <pic:blipFill>
                    <a:blip r:embed="rId1178"/>
                    <a:stretch>
                      <a:fillRect/>
                    </a:stretch>
                  </pic:blipFill>
                  <pic:spPr bwMode="auto">
                    <a:xfrm>
                      <a:off x="0" y="0"/>
                      <a:ext cx="3600000" cy="20943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结构参考答图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结构为立方烷型</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交替占据立方体的</w:t>
      </w:r>
      <w:r>
        <w:rPr>
          <w:rFonts w:ascii="Times New Roman" w:hAnsi="Times New Roman" w:eastAsia="Times New Roman" w:cs="Times New Roman"/>
        </w:rPr>
        <w:t xml:space="preserve"> 8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本题可类比立方烷</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与立方烷互为等电子体</w:t>
      </w:r>
      <w:r>
        <w:rPr>
          <w:rFonts w:hint="eastAsia" w:ascii="Times New Roman" w:hAnsi="Times New Roman" w:eastAsia="Times New Roman" w:cs="Times New Roman"/>
        </w:rPr>
        <w:t>）。</w:t>
      </w:r>
    </w:p>
    <w:p>
      <w:pPr>
        <w:spacing w:before="160" w:after="80"/>
      </w:pPr>
      <w:r>
        <w:pict>
          <v:rect style="width:0;height:1.5pt" o:hralign="center" o:hrstd="t" o:hr="t"/>
        </w:pict>
      </w:r>
    </w:p>
    <w:bookmarkEnd w:id="1181"/>
    <w:bookmarkStart w:id="1182" w:name="sbf5hf中硫化氢生成sh3"/>
    <w:p>
      <w:pPr>
        <w:pStyle w:val="Heading2"/>
        <w:spacing w:before="280" w:after="120"/>
      </w:pPr>
      <w:r>
        <w:rPr>
          <w:rFonts w:ascii="Times New Roman" w:hAnsi="Times New Roman" w:eastAsia="Times New Roman" w:cs="Times New Roman"/>
        </w:rPr>
        <w:t xml:space="preserve">2.295 </w:t>
      </w:r>
      <w:r>
        <w:rPr>
          <w:rFonts w:hint="eastAsia" w:ascii="Times New Roman" w:hAnsi="Times New Roman" w:eastAsia="Times New Roman" w:cs="Times New Roman"/>
        </w:rPr>
        <w:t>SbF5HF</w:t>
      </w:r>
      <w:r>
        <w:rPr>
          <w:rFonts w:hint="eastAsia" w:ascii="Times New Roman" w:hAnsi="Times New Roman" w:eastAsia="SimHei" w:cs="Times New Roman"/>
        </w:rPr>
        <w:t>中硫化氢生成</w:t>
      </w:r>
      <w:r>
        <w:rPr>
          <w:rFonts w:hint="eastAsia" w:ascii="Times New Roman" w:hAnsi="Times New Roman" w:eastAsia="Times New Roman" w:cs="Times New Roman"/>
        </w:rPr>
        <w:t>SH3</w:t>
      </w:r>
    </w:p>
    <w:p>
      <w:pPr>
        <w:pStyle w:val="FirstParagraph"/>
      </w:pPr>
      <w:r>
        <w:rPr>
          <w:rFonts w:hint="eastAsia" w:ascii="Times New Roman" w:hAnsi="Times New Roman" w:eastAsia="FangSong" w:cs="Times New Roman"/>
        </w:rPr>
        <w:t>在强酸性的非水溶液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结果只得到一种晶体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的阴离子具有八面体结构</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在上述反应中</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物质能对石英有腐蚀作用</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 </w:t>
      </w:r>
      <w:r>
        <w:rPr>
          <w:rFonts w:hint="eastAsia" w:ascii="Times New Roman" w:hAnsi="Times New Roman" w:eastAsia="FangSong" w:cs="Times New Roman"/>
        </w:rPr>
        <w:t>的哪一种离子对石英具有腐蚀作用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如何贮存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S</m:t>
        </m:r>
        <m:sSub>
          <m:e>
            <m:r>
              <m:rPr>
                <m:sty m:val="p"/>
              </m:rPr>
              <m:t>H</m:t>
            </m:r>
          </m:e>
          <m:sub>
            <m:r>
              <m:rPr>
                <m:sty m:val="p"/>
              </m:rPr>
              <m:t>3</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H</m:t>
        </m:r>
        <m:r>
          <m:rPr>
            <m:sty m:val="p"/>
          </m:rPr>
          <m:t>F</m:t>
        </m:r>
        <m:r>
          <m:rPr>
            <m:sty m:val="p"/>
          </m:rPr>
          <m:t>+</m:t>
        </m:r>
        <m:sSub>
          <m:e>
            <m:r>
              <m:rPr>
                <m:sty m:val="p"/>
              </m:rPr>
              <m:t>H</m:t>
            </m:r>
          </m:e>
          <m:sub>
            <m:r>
              <m:rPr>
                <m:sty m:val="p"/>
              </m:rPr>
              <m:t>2</m:t>
            </m:r>
          </m:sub>
        </m:sSub>
        <m:r>
          <m:rPr>
            <m:sty m:val="p"/>
          </m:rPr>
          <m:t>S</m:t>
        </m:r>
        <m:r>
          <m:rPr>
            <m:sty m:val="p"/>
          </m:rPr>
          <m:t>→</m:t>
        </m:r>
        <m:r>
          <m:rPr>
            <m:sty m:val="p"/>
          </m:rPr>
          <m:t>[</m:t>
        </m:r>
        <m:r>
          <m:rPr>
            <m:sty m:val="p"/>
          </m:rPr>
          <m:t>S</m:t>
        </m:r>
        <m:sSub>
          <m:e>
            <m:r>
              <m:rPr>
                <m:sty m:val="p"/>
              </m:rPr>
              <m:t>H</m:t>
            </m:r>
          </m:e>
          <m:sub>
            <m:r>
              <m:rPr>
                <m:sty m:val="p"/>
              </m:rPr>
              <m:t>3</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起着碱的作用</w:t>
      </w:r>
      <w:r>
        <w:rPr>
          <w:rFonts w:hint="eastAsia" w:ascii="Times New Roman" w:hAnsi="Times New Roman" w:eastAsia="Times New Roman" w:cs="Times New Roman"/>
        </w:rPr>
        <w:t>（</w:t>
      </w:r>
      <w:r>
        <w:rPr>
          <w:rFonts w:hint="eastAsia" w:ascii="Times New Roman" w:hAnsi="Times New Roman" w:eastAsia="FangSong" w:cs="Times New Roman"/>
        </w:rPr>
        <w:t>质子碱</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r>
          <m:rPr>
            <m:sty m:val="p"/>
          </m:rPr>
          <m:t>S</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聚四氟乙烯的塑料瓶中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含腐蚀玻璃的酸性物种</w:t>
      </w:r>
      <w:r>
        <w:rPr>
          <w:rFonts w:hint="eastAsia" w:ascii="Times New Roman" w:hAnsi="Times New Roman" w:eastAsia="Times New Roman" w:cs="Times New Roman"/>
        </w:rPr>
        <w:t>，</w:t>
      </w:r>
      <w:r>
        <w:rPr>
          <w:rFonts w:hint="eastAsia" w:ascii="Times New Roman" w:hAnsi="Times New Roman" w:eastAsia="FangSong" w:cs="Times New Roman"/>
        </w:rPr>
        <w:t>不能用玻璃容器贮存</w:t>
      </w:r>
      <w:r>
        <w:rPr>
          <w:rFonts w:hint="eastAsia" w:ascii="Times New Roman" w:hAnsi="Times New Roman" w:eastAsia="Times New Roman" w:cs="Times New Roman"/>
        </w:rPr>
        <w:t>）。</w:t>
      </w:r>
    </w:p>
    <w:p>
      <w:pPr>
        <w:spacing w:before="160" w:after="80"/>
      </w:pPr>
      <w:r>
        <w:pict>
          <v:rect style="width:0;height:1.5pt" o:hralign="center" o:hrstd="t" o:hr="t"/>
        </w:pict>
      </w:r>
    </w:p>
    <w:bookmarkEnd w:id="1182"/>
    <w:bookmarkStart w:id="1195" w:name="硫阳离子sbr3与s7i"/>
    <w:p>
      <w:pPr>
        <w:pStyle w:val="Heading2"/>
        <w:spacing w:before="280" w:after="120"/>
      </w:pPr>
      <w:r>
        <w:rPr>
          <w:rFonts w:ascii="Times New Roman" w:hAnsi="Times New Roman" w:eastAsia="Times New Roman" w:cs="Times New Roman"/>
        </w:rPr>
        <w:t xml:space="preserve">2.296 </w:t>
      </w:r>
      <w:r>
        <w:rPr>
          <w:rFonts w:hint="eastAsia" w:ascii="Times New Roman" w:hAnsi="Times New Roman" w:eastAsia="SimHei" w:cs="Times New Roman"/>
        </w:rPr>
        <w:t>硫阳离子</w:t>
      </w:r>
      <w:r>
        <w:rPr>
          <w:rFonts w:hint="eastAsia" w:ascii="Times New Roman" w:hAnsi="Times New Roman" w:eastAsia="Times New Roman" w:cs="Times New Roman"/>
        </w:rPr>
        <w:t>SBr3</w:t>
      </w:r>
      <w:r>
        <w:rPr>
          <w:rFonts w:hint="eastAsia" w:ascii="Times New Roman" w:hAnsi="Times New Roman" w:eastAsia="SimHei" w:cs="Times New Roman"/>
        </w:rPr>
        <w:t>与</w:t>
      </w:r>
      <w:r>
        <w:rPr>
          <w:rFonts w:hint="eastAsia" w:ascii="Times New Roman" w:hAnsi="Times New Roman" w:eastAsia="Times New Roman" w:cs="Times New Roman"/>
        </w:rPr>
        <w:t>S7I</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A、B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863600"/>
            <wp:effectExtent b="0" l="0" r="0" t="0"/>
            <wp:docPr descr="" title="" id="1184" name="Picture"/>
            <a:graphic>
              <a:graphicData uri="http://schemas.openxmlformats.org/drawingml/2006/picture">
                <pic:pic>
                  <pic:nvPicPr>
                    <pic:cNvPr descr="bb31245f11d5b60dd9b49375cc2e0f301e226be49d2afd9581babe4a98d9183e.jpg" id="1185" name="Picture"/>
                    <pic:cNvPicPr>
                      <a:picLocks noChangeArrowheads="1" noChangeAspect="1"/>
                    </pic:cNvPicPr>
                  </pic:nvPicPr>
                  <pic:blipFill>
                    <a:blip r:embed="rId1183"/>
                    <a:stretch>
                      <a:fillRect/>
                    </a:stretch>
                  </pic:blipFill>
                  <pic:spPr bwMode="auto">
                    <a:xfrm>
                      <a:off x="0" y="0"/>
                      <a:ext cx="1485900" cy="863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硫阳离子结构相关图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m:t>
        </m:r>
        <m:r>
          <m:rPr>
            <m:sty m:val="p"/>
          </m:rPr>
          <m:t>S</m:t>
        </m:r>
        <m:r>
          <m:rPr>
            <m:sty m:val="p"/>
          </m:rPr>
          <m:t>B</m:t>
        </m:r>
        <m:sSub>
          <m:e>
            <m:r>
              <m:rPr>
                <m:sty m:val="p"/>
              </m:rPr>
              <m:t>r</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m:t>
        </m:r>
        <m:sSub>
          <m:e>
            <m:r>
              <m:rPr>
                <m:sty m:val="p"/>
              </m:rPr>
              <m:t>S</m:t>
            </m:r>
          </m:e>
          <m:sub>
            <m:r>
              <m:rPr>
                <m:sty m:val="p"/>
              </m:rPr>
              <m:t>7</m:t>
            </m:r>
          </m:sub>
        </m:sSub>
        <m:r>
          <m:rPr>
            <m:sty m:val="p"/>
          </m:rPr>
          <m:t>I</m:t>
        </m:r>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p>
    <w:p>
      <w:pPr>
        <w:pStyle w:val="BodyText"/>
        <w:spacing w:before="160" w:after="80"/>
        <w:jc w:val="center"/>
      </w:pPr>
      <w:r>
        <w:rPr>
          <w:rFonts w:ascii="Times New Roman" w:hAnsi="Times New Roman" w:eastAsia="Times New Roman" w:cs="Times New Roman"/>
        </w:rPr>
        <w:drawing>
          <wp:inline>
            <wp:extent cx="3600000" cy="1942857"/>
            <wp:effectExtent b="0" l="0" r="0" t="0"/>
            <wp:docPr descr="" title="" id="1187" name="Picture"/>
            <a:graphic>
              <a:graphicData uri="http://schemas.openxmlformats.org/drawingml/2006/picture">
                <pic:pic>
                  <pic:nvPicPr>
                    <pic:cNvPr descr="614db922160ff9d714c90d7aca3ffeafd7e5b61332b3bebe2eba47ba6188d353.jpg" id="1188" name="Picture"/>
                    <pic:cNvPicPr>
                      <a:picLocks noChangeArrowheads="1" noChangeAspect="1"/>
                    </pic:cNvPicPr>
                  </pic:nvPicPr>
                  <pic:blipFill>
                    <a:blip r:embed="rId1186"/>
                    <a:stretch>
                      <a:fillRect/>
                    </a:stretch>
                  </pic:blipFill>
                  <pic:spPr bwMode="auto">
                    <a:xfrm>
                      <a:off x="0" y="0"/>
                      <a:ext cx="3600000" cy="19428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25597"/>
            <wp:effectExtent b="0" l="0" r="0" t="0"/>
            <wp:docPr descr="" title="" id="1190" name="Picture"/>
            <a:graphic>
              <a:graphicData uri="http://schemas.openxmlformats.org/drawingml/2006/picture">
                <pic:pic>
                  <pic:nvPicPr>
                    <pic:cNvPr descr="c918e18a577514741d42b313a98332eebb60745c9a519c146ae1f4409d439765.jpg" id="1191" name="Picture"/>
                    <pic:cNvPicPr>
                      <a:picLocks noChangeArrowheads="1" noChangeAspect="1"/>
                    </pic:cNvPicPr>
                  </pic:nvPicPr>
                  <pic:blipFill>
                    <a:blip r:embed="rId1189"/>
                    <a:stretch>
                      <a:fillRect/>
                    </a:stretch>
                  </pic:blipFill>
                  <pic:spPr bwMode="auto">
                    <a:xfrm>
                      <a:off x="0" y="0"/>
                      <a:ext cx="3600000" cy="21255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057400"/>
            <wp:effectExtent b="0" l="0" r="0" t="0"/>
            <wp:docPr descr="" title="" id="1193" name="Picture"/>
            <a:graphic>
              <a:graphicData uri="http://schemas.openxmlformats.org/drawingml/2006/picture">
                <pic:pic>
                  <pic:nvPicPr>
                    <pic:cNvPr descr="0a0b56b667e60eaa8b3c5920943777b46265310393a0ef85e2ecb4697f5e3daf.jpg" id="1194" name="Picture"/>
                    <pic:cNvPicPr>
                      <a:picLocks noChangeArrowheads="1" noChangeAspect="1"/>
                    </pic:cNvPicPr>
                  </pic:nvPicPr>
                  <pic:blipFill>
                    <a:blip r:embed="rId1192"/>
                    <a:stretch>
                      <a:fillRect/>
                    </a:stretch>
                  </pic:blipFill>
                  <pic:spPr bwMode="auto">
                    <a:xfrm>
                      <a:off x="0" y="0"/>
                      <a:ext cx="24511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环状与</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正八面体结构答图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t>12</m:t>
        </m:r>
        <m:r>
          <m:rPr>
            <m:sty m:val="p"/>
          </m:rPr>
          <m:t>B</m:t>
        </m:r>
        <m:sSub>
          <m:e>
            <m:r>
              <m:rPr>
                <m:sty m:val="p"/>
              </m:rPr>
              <m:t>r</m:t>
            </m:r>
          </m:e>
          <m:sub>
            <m:r>
              <m:rPr>
                <m:sty m:val="p"/>
              </m:rPr>
              <m:t>2</m:t>
            </m:r>
          </m:sub>
        </m:sSub>
        <m:r>
          <m:rPr>
            <m:sty m:val="p"/>
          </m:rPr>
          <m:t>+</m:t>
        </m:r>
        <m:r>
          <m:t>12</m:t>
        </m:r>
        <m:r>
          <m:rPr>
            <m:sty m:val="p"/>
          </m:rPr>
          <m:t>A</m:t>
        </m:r>
        <m:r>
          <m:rPr>
            <m:sty m:val="p"/>
          </m:rPr>
          <m:t>s</m:t>
        </m:r>
        <m:sSub>
          <m:e>
            <m:r>
              <m:rPr>
                <m:sty m:val="p"/>
              </m:rPr>
              <m:t>F</m:t>
            </m:r>
          </m:e>
          <m:sub>
            <m:r>
              <m:rPr>
                <m:sty m:val="p"/>
              </m:rPr>
              <m:t>5</m:t>
            </m:r>
          </m:sub>
        </m:sSub>
        <m:r>
          <m:rPr>
            <m:sty m:val="p"/>
          </m:rPr>
          <m:t>=</m:t>
        </m:r>
        <m:r>
          <m:t>8</m:t>
        </m:r>
        <m:r>
          <m:rPr>
            <m:sty m:val="p"/>
          </m:rPr>
          <m:t>[</m:t>
        </m:r>
        <m:r>
          <m:rPr>
            <m:sty m:val="p"/>
          </m:rPr>
          <m:t>S</m:t>
        </m:r>
        <m:r>
          <m:rPr>
            <m:sty m:val="p"/>
          </m:rPr>
          <m:t>B</m:t>
        </m:r>
        <m:sSub>
          <m:e>
            <m:r>
              <m:rPr>
                <m:sty m:val="p"/>
              </m:rPr>
              <m:t>r</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r>
          <m:rPr>
            <m:sty m:val="p"/>
          </m:rPr>
          <m:t>+</m:t>
        </m:r>
        <m:r>
          <m:t>4</m:t>
        </m:r>
        <m:r>
          <m:rPr>
            <m:sty m:val="p"/>
          </m:rPr>
          <m:t>A</m:t>
        </m:r>
        <m:r>
          <m:rPr>
            <m:sty m:val="p"/>
          </m:rPr>
          <m:t>s</m:t>
        </m:r>
        <m:sSub>
          <m:e>
            <m:r>
              <m:rPr>
                <m:sty m:val="p"/>
              </m:rPr>
              <m:t>F</m:t>
            </m:r>
          </m:e>
          <m:sub>
            <m:r>
              <m:rPr>
                <m:sty m:val="p"/>
              </m:rPr>
              <m:t>3</m:t>
            </m:r>
          </m:sub>
        </m:sSub>
      </m:oMath>
    </w:p>
    <w:p>
      <w:pPr>
        <w:spacing w:before="160" w:after="80"/>
      </w:pPr>
      <w:r>
        <w:pict>
          <v:rect style="width:0;height:1.5pt" o:hralign="center" o:hrstd="t" o:hr="t"/>
        </w:pict>
      </w:r>
    </w:p>
    <w:bookmarkEnd w:id="1195"/>
    <w:bookmarkStart w:id="1208" w:name="环状硫氮卤化合物"/>
    <w:p>
      <w:pPr>
        <w:pStyle w:val="Heading2"/>
        <w:spacing w:before="280" w:after="120"/>
      </w:pPr>
      <w:r>
        <w:rPr>
          <w:rFonts w:ascii="Times New Roman" w:hAnsi="Times New Roman" w:eastAsia="Times New Roman" w:cs="Times New Roman"/>
        </w:rPr>
        <w:t xml:space="preserve">2.297 </w:t>
      </w:r>
      <w:r>
        <w:rPr>
          <w:rFonts w:hint="eastAsia" w:ascii="Times New Roman" w:hAnsi="Times New Roman" w:eastAsia="SimHei" w:cs="Times New Roman"/>
        </w:rPr>
        <w:t xml:space="preserve">环状硫氮卤化合物</w:t>
      </w:r>
    </w:p>
    <w:p>
      <w:pPr>
        <w:pStyle w:val="FirstParagraph"/>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氯化亚砜和叠氮酸钠在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14.36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晶体是由环状三聚体组成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的两种立体异构体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17.28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会与典型的亲核试剂</w:t>
      </w:r>
      <w:r>
        <w:rPr>
          <w:rFonts w:hint="eastAsia" w:ascii="Times New Roman" w:hAnsi="Times New Roman" w:eastAsia="Times New Roman" w:cs="Times New Roman"/>
        </w:rPr>
        <w:t>（</w:t>
      </w:r>
      <w:r>
        <w:rPr>
          <w:rFonts w:hint="eastAsia" w:ascii="Times New Roman" w:hAnsi="Times New Roman" w:eastAsia="FangSong" w:cs="Times New Roman"/>
        </w:rPr>
        <w:t>如甲胺</w:t>
      </w:r>
      <w:r>
        <w:rPr>
          <w:rFonts w:hint="eastAsia" w:ascii="Times New Roman" w:hAnsi="Times New Roman" w:eastAsia="Times New Roman" w:cs="Times New Roman"/>
        </w:rPr>
        <w:t>）</w:t>
      </w:r>
      <w:r>
        <w:rPr>
          <w:rFonts w:hint="eastAsia" w:ascii="Times New Roman" w:hAnsi="Times New Roman" w:eastAsia="FangSong" w:cs="Times New Roman"/>
        </w:rPr>
        <w:t>进行取代反应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Y </w:t>
      </w:r>
      <w:r>
        <w:rPr>
          <w:rFonts w:hint="eastAsia" w:ascii="Times New Roman" w:hAnsi="Times New Roman" w:eastAsia="FangSong" w:cs="Times New Roman"/>
        </w:rPr>
        <w:t>与过量甲胺反应得到的产物的结构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互为等电子体的分子或离子</w:t>
      </w:r>
      <w:r>
        <w:rPr>
          <w:rFonts w:hint="eastAsia" w:ascii="Times New Roman" w:hAnsi="Times New Roman" w:eastAsia="Times New Roman" w:cs="Times New Roman"/>
        </w:rPr>
        <w:t>（</w:t>
      </w:r>
      <w:r>
        <w:rPr>
          <w:rFonts w:hint="eastAsia" w:ascii="Times New Roman" w:hAnsi="Times New Roman" w:eastAsia="FangSong" w:cs="Times New Roman"/>
        </w:rPr>
        <w:t>所含元素只能为</w:t>
      </w:r>
      <w:r>
        <w:rPr>
          <w:rFonts w:ascii="Times New Roman" w:hAnsi="Times New Roman" w:eastAsia="Times New Roman" w:cs="Times New Roman"/>
        </w:rPr>
        <w:t xml:space="preserve"> N、S、O </w:t>
      </w:r>
      <w:r>
        <w:rPr>
          <w:rFonts w:hint="eastAsia" w:ascii="Times New Roman" w:hAnsi="Times New Roman" w:eastAsia="FangSong" w:cs="Times New Roman"/>
        </w:rPr>
        <w:t>中的若干种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互为等电子体的分子在有微量水存在下</w:t>
      </w:r>
      <w:r>
        <w:rPr>
          <w:rFonts w:hint="eastAsia" w:ascii="Times New Roman" w:hAnsi="Times New Roman" w:eastAsia="Times New Roman" w:cs="Times New Roman"/>
        </w:rPr>
        <w:t>，</w:t>
      </w:r>
      <w:r>
        <w:rPr>
          <w:rFonts w:hint="eastAsia" w:ascii="Times New Roman" w:hAnsi="Times New Roman" w:eastAsia="FangSong" w:cs="Times New Roman"/>
        </w:rPr>
        <w:t>会变成聚合物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w:t>
      </w:r>
      <w:r>
        <w:rPr>
          <w:rFonts w:hint="eastAsia" w:ascii="Times New Roman" w:hAnsi="Times New Roman" w:eastAsia="FangSong" w:cs="Times New Roman"/>
        </w:rPr>
        <w:t>溶入水中</w:t>
      </w:r>
      <w:r>
        <w:rPr>
          <w:rFonts w:hint="eastAsia" w:ascii="Times New Roman" w:hAnsi="Times New Roman" w:eastAsia="Times New Roman" w:cs="Times New Roman"/>
        </w:rPr>
        <w:t>，</w:t>
      </w:r>
      <w:r>
        <w:rPr>
          <w:rFonts w:hint="eastAsia" w:ascii="Times New Roman" w:hAnsi="Times New Roman" w:eastAsia="FangSong" w:cs="Times New Roman"/>
        </w:rPr>
        <w:t>再加入过量的醋酸钡溶液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2.91 g </w:t>
      </w:r>
      <w:r>
        <w:rPr>
          <w:rFonts w:hint="eastAsia" w:ascii="Times New Roman" w:hAnsi="Times New Roman" w:eastAsia="FangSong" w:cs="Times New Roman"/>
        </w:rPr>
        <w:t>的沉淀物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w:p>
    <w:p>
      <w:pPr>
        <w:pStyle w:val="BodyText"/>
        <w:spacing w:before="160" w:after="80"/>
        <w:jc w:val="center"/>
      </w:pPr>
      <w:r>
        <w:rPr>
          <w:rFonts w:ascii="Times New Roman" w:hAnsi="Times New Roman" w:eastAsia="Times New Roman" w:cs="Times New Roman"/>
        </w:rPr>
        <w:drawing>
          <wp:inline>
            <wp:extent cx="3600000" cy="1248174"/>
            <wp:effectExtent b="0" l="0" r="0" t="0"/>
            <wp:docPr descr="" title="" id="1197" name="Picture"/>
            <a:graphic>
              <a:graphicData uri="http://schemas.openxmlformats.org/drawingml/2006/picture">
                <pic:pic>
                  <pic:nvPicPr>
                    <pic:cNvPr descr="5569b62c76c1b5cbc448fcbaf13d763397d2bc4be8812fc27bc83196805a33dc.jpg" id="1198" name="Picture"/>
                    <pic:cNvPicPr>
                      <a:picLocks noChangeArrowheads="1" noChangeAspect="1"/>
                    </pic:cNvPicPr>
                  </pic:nvPicPr>
                  <pic:blipFill>
                    <a:blip r:embed="rId1196"/>
                    <a:stretch>
                      <a:fillRect/>
                    </a:stretch>
                  </pic:blipFill>
                  <pic:spPr bwMode="auto">
                    <a:xfrm>
                      <a:off x="0" y="0"/>
                      <a:ext cx="3600000" cy="12481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的结构与立体异构答图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的两种立体异构体为环状三聚体</w:t>
      </w:r>
      <w:r>
        <w:rPr>
          <w:rFonts w:ascii="Times New Roman" w:hAnsi="Times New Roman" w:eastAsia="Times New Roman" w:cs="Times New Roman"/>
        </w:rPr>
        <w:t xml:space="preserve"> [NS(O)Cl]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的顺式</w:t>
      </w:r>
      <w:r>
        <w:rPr>
          <w:rFonts w:hint="eastAsia" w:ascii="Times New Roman" w:hAnsi="Times New Roman" w:eastAsia="Times New Roman" w:cs="Times New Roman"/>
        </w:rPr>
        <w:t>/</w:t>
      </w:r>
      <w:r>
        <w:rPr>
          <w:rFonts w:hint="eastAsia" w:ascii="Times New Roman" w:hAnsi="Times New Roman" w:eastAsia="FangSong" w:cs="Times New Roman"/>
        </w:rPr>
        <w:t>反式异构</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 </w:t>
      </w:r>
      <w:r>
        <w:rPr>
          <w:rFonts w:hint="eastAsia" w:ascii="Times New Roman" w:hAnsi="Times New Roman" w:eastAsia="FangSong" w:cs="Times New Roman"/>
        </w:rPr>
        <w:t>在环平面同侧</w:t>
      </w:r>
      <w:r>
        <w:rPr>
          <w:rFonts w:hint="eastAsia" w:ascii="Times New Roman" w:hAnsi="Times New Roman" w:eastAsia="Times New Roman" w:cs="Times New Roman"/>
        </w:rPr>
        <w:t>/</w:t>
      </w:r>
      <w:r>
        <w:rPr>
          <w:rFonts w:hint="eastAsia" w:ascii="Times New Roman" w:hAnsi="Times New Roman" w:eastAsia="FangSong" w:cs="Times New Roman"/>
        </w:rPr>
        <w:t>异侧的几何异构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r>
          <m:rPr>
            <m:sty m:val="p"/>
          </m:rPr>
          <m:t>X</m:t>
        </m:r>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与过量甲胺反应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92307"/>
            <wp:effectExtent b="0" l="0" r="0" t="0"/>
            <wp:docPr descr="" title="" id="1200" name="Picture"/>
            <a:graphic>
              <a:graphicData uri="http://schemas.openxmlformats.org/drawingml/2006/picture">
                <pic:pic>
                  <pic:nvPicPr>
                    <pic:cNvPr descr="5023158060431dd494c25cacc219aaba49eccbeb43b5c3d35823b3995692fa2f.jpg" id="1201" name="Picture"/>
                    <pic:cNvPicPr>
                      <a:picLocks noChangeArrowheads="1" noChangeAspect="1"/>
                    </pic:cNvPicPr>
                  </pic:nvPicPr>
                  <pic:blipFill>
                    <a:blip r:embed="rId1199"/>
                    <a:stretch>
                      <a:fillRect/>
                    </a:stretch>
                  </pic:blipFill>
                  <pic:spPr bwMode="auto">
                    <a:xfrm>
                      <a:off x="0" y="0"/>
                      <a:ext cx="3600000" cy="20923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0198"/>
            <wp:effectExtent b="0" l="0" r="0" t="0"/>
            <wp:docPr descr="" title="" id="1203" name="Picture"/>
            <a:graphic>
              <a:graphicData uri="http://schemas.openxmlformats.org/drawingml/2006/picture">
                <pic:pic>
                  <pic:nvPicPr>
                    <pic:cNvPr descr="df16efee79052131fcce6c2aa402cea66c64dd024fe9cc7ae5f0394598d06f32.jpg" id="1204" name="Picture"/>
                    <pic:cNvPicPr>
                      <a:picLocks noChangeArrowheads="1" noChangeAspect="1"/>
                    </pic:cNvPicPr>
                  </pic:nvPicPr>
                  <pic:blipFill>
                    <a:blip r:embed="rId1202"/>
                    <a:stretch>
                      <a:fillRect/>
                    </a:stretch>
                  </pic:blipFill>
                  <pic:spPr bwMode="auto">
                    <a:xfrm>
                      <a:off x="0" y="0"/>
                      <a:ext cx="3600000" cy="14701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7351"/>
            <wp:effectExtent b="0" l="0" r="0" t="0"/>
            <wp:docPr descr="" title="" id="1206" name="Picture"/>
            <a:graphic>
              <a:graphicData uri="http://schemas.openxmlformats.org/drawingml/2006/picture">
                <pic:pic>
                  <pic:nvPicPr>
                    <pic:cNvPr descr="78fec04986a50f761cdedfb763bfdf2567029c6937a6ba583153451a0136646d.jpg" id="1207" name="Picture"/>
                    <pic:cNvPicPr>
                      <a:picLocks noChangeArrowheads="1" noChangeAspect="1"/>
                    </pic:cNvPicPr>
                  </pic:nvPicPr>
                  <pic:blipFill>
                    <a:blip r:embed="rId1205"/>
                    <a:stretch>
                      <a:fillRect/>
                    </a:stretch>
                  </pic:blipFill>
                  <pic:spPr bwMode="auto">
                    <a:xfrm>
                      <a:off x="0" y="0"/>
                      <a:ext cx="3600000" cy="8373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（11-3</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11-4 </w:t>
      </w:r>
      <w:r>
        <w:rPr>
          <w:rFonts w:hint="eastAsia" w:ascii="Times New Roman" w:hAnsi="Times New Roman" w:eastAsia="FangSong" w:cs="Times New Roman"/>
        </w:rPr>
        <w:t xml:space="preserve">甲胺取代产物</w:t>
      </w:r>
      <w:r>
        <w:rPr>
          <w:rFonts w:ascii="Times New Roman" w:hAnsi="Times New Roman" w:eastAsia="Times New Roman" w:cs="Times New Roman"/>
        </w:rPr>
        <w:t xml:space="preserve"> / 11-6 Z </w:t>
      </w:r>
      <w:r>
        <w:rPr>
          <w:rFonts w:hint="eastAsia" w:ascii="Times New Roman" w:hAnsi="Times New Roman" w:eastAsia="FangSong" w:cs="Times New Roman"/>
        </w:rPr>
        <w:t>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单元</w:t>
      </w:r>
      <w:r>
        <w:rPr>
          <w:rFonts w:ascii="Times New Roman" w:hAnsi="Times New Roman" w:eastAsia="Times New Roman" w:cs="Times New Roman"/>
        </w:rPr>
        <w:t xml:space="preserve"> </w:t>
      </w:r>
      <m:oMath>
        <m:oMathPr>
          <m:ctrlPr>
            <w:rPr>
              <w:sz w:val="28"/>
              <w:szCs w:val="28"/>
            </w:rPr>
          </m:ctrlPr>
        </m:oMathPr>
        <m:r>
          <m:rPr>
            <m:sty m:val="p"/>
          </m:rPr>
          <m:t>N</m:t>
        </m:r>
        <m:r>
          <m:rPr>
            <m:sty m:val="p"/>
          </m:rPr>
          <m:t>S</m:t>
        </m:r>
        <m:r>
          <m:rPr>
            <m:sty m:val="p"/>
          </m:rPr>
          <m:t>(</m:t>
        </m:r>
        <m:r>
          <m:rPr>
            <m:sty m:val="p"/>
          </m:rPr>
          <m:t>O</m:t>
        </m:r>
        <m:r>
          <m:rPr>
            <m:sty m:val="p"/>
          </m:rPr>
          <m:t>)</m:t>
        </m:r>
        <m:r>
          <m:rPr>
            <m:sty m:val="p"/>
          </m:rPr>
          <m:t>F</m:t>
        </m:r>
      </m:oMath>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互为等电子体且仅含</w:t>
      </w:r>
      <w:r>
        <w:rPr>
          <w:rFonts w:ascii="Times New Roman" w:hAnsi="Times New Roman" w:eastAsia="Times New Roman" w:cs="Times New Roman"/>
        </w:rPr>
        <w:t xml:space="preserve"> N/S/O </w:t>
      </w:r>
      <w:r>
        <w:rPr>
          <w:rFonts w:hint="eastAsia" w:ascii="Times New Roman" w:hAnsi="Times New Roman" w:eastAsia="FangSong" w:cs="Times New Roman"/>
        </w:rPr>
        <w:t>的物种</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（S+6，</w:t>
      </w:r>
      <w:r>
        <w:rPr>
          <w:rFonts w:hint="eastAsia" w:ascii="Times New Roman" w:hAnsi="Times New Roman" w:eastAsia="FangSong" w:cs="Times New Roman"/>
        </w:rPr>
        <w:t>三个</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FangSong" w:cs="Times New Roman"/>
        </w:rPr>
        <w:t>平面三角</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微量水存在下聚合为多聚</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结构为平面三角形</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m:t>
        </m:r>
        <m:r>
          <m:rPr>
            <m:sty m:val="p"/>
          </m:rPr>
          <m:t>O</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（M=80.06）</w:t>
      </w:r>
      <w:r>
        <w:rPr>
          <w:rFonts w:hint="eastAsia" w:ascii="Times New Roman" w:hAnsi="Times New Roman" w:eastAsia="FangSong" w:cs="Times New Roman"/>
        </w:rPr>
        <w:t>为</w:t>
      </w:r>
      <w:r>
        <w:rPr>
          <w:rFonts w:ascii="Times New Roman" w:hAnsi="Times New Roman" w:eastAsia="Times New Roman" w:cs="Times New Roman"/>
        </w:rPr>
        <w:t xml:space="preserve"> 0.0125 </w:t>
      </w:r>
      <w:r>
        <w:rPr>
          <w:rFonts w:hint="eastAsia" w:ascii="Times New Roman" w:hAnsi="Times New Roman" w:eastAsia="Times New Roman" w:cs="Times New Roman"/>
        </w:rPr>
        <w:t>mol，</w:t>
      </w:r>
      <w:r>
        <w:rPr>
          <w:rFonts w:hint="eastAsia" w:ascii="Times New Roman" w:hAnsi="Times New Roman" w:eastAsia="FangSong" w:cs="Times New Roman"/>
        </w:rPr>
        <w:t>完全转化为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后与过量</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0.0125 mol</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（M=233.4），</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0.0125</m:t>
        </m:r>
        <m:r>
          <m:rPr>
            <m:sty m:val="p"/>
          </m:rPr>
          <m:t>×</m:t>
        </m:r>
        <m:r>
          <m:t>233.4</m:t>
        </m:r>
        <m:r>
          <m:rPr>
            <m:sty m:val="p"/>
          </m:rPr>
          <m:t>=</m:t>
        </m:r>
        <m:r>
          <m:t>2.91</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208"/>
    <w:bookmarkStart w:id="1215" w:name="氮族元素卤化物"/>
    <w:p>
      <w:pPr>
        <w:pStyle w:val="Heading2"/>
        <w:spacing w:before="280" w:after="120"/>
      </w:pPr>
      <w:r>
        <w:rPr>
          <w:rFonts w:ascii="Times New Roman" w:hAnsi="Times New Roman" w:eastAsia="Times New Roman" w:cs="Times New Roman"/>
        </w:rPr>
        <w:t xml:space="preserve">2.298 </w:t>
      </w:r>
      <w:r>
        <w:rPr>
          <w:rFonts w:hint="eastAsia" w:ascii="Times New Roman" w:hAnsi="Times New Roman" w:eastAsia="SimHei" w:cs="Times New Roman"/>
        </w:rPr>
        <w:t xml:space="preserve">氮族元素卤化物</w:t>
      </w:r>
    </w:p>
    <w:p>
      <w:pPr>
        <w:pStyle w:val="FirstParagraph"/>
      </w:pPr>
      <w:r>
        <w:rPr>
          <w:rFonts w:hint="eastAsia" w:ascii="Times New Roman" w:hAnsi="Times New Roman" w:eastAsia="FangSong" w:cs="Times New Roman"/>
        </w:rPr>
        <w:t>氮族元素能形成多种卤化物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在铜做催化剂下可直接得到一种三角锥结构的分子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另外一种产物是离子化合物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阳离子为正四面体构型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分子中通入</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中反应可得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阳离子也具有正四面体构型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在常温下是粘稠液体</w:t>
      </w:r>
      <w:r>
        <w:rPr>
          <w:rFonts w:hint="eastAsia" w:ascii="Times New Roman" w:hAnsi="Times New Roman" w:eastAsia="Times New Roman" w:cs="Times New Roman"/>
        </w:rPr>
        <w:t>。</w:t>
      </w:r>
      <w:r>
        <w:rPr>
          <w:rFonts w:hint="eastAsia" w:ascii="Times New Roman" w:hAnsi="Times New Roman" w:eastAsia="FangSong" w:cs="Times New Roman"/>
        </w:rPr>
        <w:t>结构测定是一种环状四聚体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原子桥相缔合</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的核磁共振可以确定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中有几种化学环境不同的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此时测得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r>
        <w:rPr>
          <w:rFonts w:hint="eastAsia" w:ascii="Times New Roman" w:hAnsi="Times New Roman" w:eastAsia="FangSong" w:cs="Times New Roman"/>
        </w:rPr>
        <w:t>并画出有关微粒的结构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N</m:t>
        </m:r>
        <m:sSub>
          <m:e>
            <m:r>
              <m:rPr>
                <m:sty m:val="p"/>
              </m:rPr>
              <m:t>F</m:t>
            </m:r>
          </m:e>
          <m:sub>
            <m:r>
              <m:rPr>
                <m:sty m:val="p"/>
              </m:rPr>
              <m:t>3</m:t>
            </m:r>
          </m:sub>
        </m:sSub>
      </m:oMath>
      <w:r>
        <w:rPr>
          <w:rFonts w:hint="eastAsia" w:ascii="Times New Roman" w:hAnsi="Times New Roman" w:eastAsia="Times New Roman" w:cs="Times New Roman"/>
        </w:rPr>
        <w:t xml:space="preserve">；B：</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N</m:t>
        </m:r>
        <m:sSubSup>
          <m:e>
            <m:r>
              <m:rPr>
                <m:sty m:val="p"/>
              </m:rPr>
              <m:t>F</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w:t>
      </w:r>
      <w:r>
        <w:rPr>
          <w:rFonts w:hint="eastAsia" w:ascii="Times New Roman" w:hAnsi="Times New Roman" w:eastAsia="FangSong" w:cs="Times New Roman"/>
          <w:b/>
          <w:bCs/>
        </w:rPr>
        <w:t xml:space="preserve">正八面体</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5</m:t>
            </m:r>
          </m:sub>
        </m:sSub>
        <m:sSub>
          <m:e>
            <m:r>
              <m:rPr>
                <m:sty m:val="p"/>
              </m:rPr>
              <m:t>)</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F </w:t>
      </w:r>
      <w:r>
        <w:rPr>
          <w:rFonts w:hint="eastAsia" w:ascii="Times New Roman" w:hAnsi="Times New Roman" w:eastAsia="FangSong" w:cs="Times New Roman"/>
        </w:rPr>
        <w:t>桥联成环状四聚体</w:t>
      </w:r>
      <w:r>
        <w:rPr>
          <w:rFonts w:hint="eastAsia" w:ascii="Times New Roman" w:hAnsi="Times New Roman" w:eastAsia="Times New Roman" w:cs="Times New Roman"/>
        </w:rPr>
        <w:t>（Sb—F—Sb</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Sb </w:t>
      </w:r>
      <w:r>
        <w:rPr>
          <w:rFonts w:hint="eastAsia" w:ascii="Times New Roman" w:hAnsi="Times New Roman" w:eastAsia="FangSong" w:cs="Times New Roman"/>
        </w:rPr>
        <w:t>六配位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1131"/>
            <wp:effectExtent b="0" l="0" r="0" t="0"/>
            <wp:docPr descr="" title="" id="1210" name="Picture"/>
            <a:graphic>
              <a:graphicData uri="http://schemas.openxmlformats.org/drawingml/2006/picture">
                <pic:pic>
                  <pic:nvPicPr>
                    <pic:cNvPr descr="aeac0d929dc72a63168d4c052b7dcd5aa25f7a2df60fee9b75d80a99d462c2df.jpg" id="1211" name="Picture"/>
                    <pic:cNvPicPr>
                      <a:picLocks noChangeArrowheads="1" noChangeAspect="1"/>
                    </pic:cNvPicPr>
                  </pic:nvPicPr>
                  <pic:blipFill>
                    <a:blip r:embed="rId1209"/>
                    <a:stretch>
                      <a:fillRect/>
                    </a:stretch>
                  </pic:blipFill>
                  <pic:spPr bwMode="auto">
                    <a:xfrm>
                      <a:off x="0" y="0"/>
                      <a:ext cx="3600000" cy="17511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相关结构答图</w:t>
      </w:r>
      <w:r>
        <w:rPr>
          <w:rFonts w:hint="eastAsia" w:ascii="Times New Roman" w:hAnsi="Times New Roman" w:eastAsia="Times New Roman" w:cs="Times New Roman"/>
        </w:rPr>
        <w:t>）</w:t>
      </w:r>
    </w:p>
    <w:p>
      <w:pPr>
        <w:pStyle w:val="BodyText"/>
      </w:pPr>
      <m:oMath>
        <m:sSup>
          <m:e>
            <m:r>
              <m:t>​</m:t>
            </m:r>
          </m:e>
          <m:sup>
            <m:r>
              <m:t>19</m:t>
            </m:r>
          </m:sup>
        </m:sSup>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可确定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原子环境数</w:t>
      </w:r>
      <w:r>
        <w:rPr>
          <w:rFonts w:hint="eastAsia" w:ascii="Times New Roman" w:hAnsi="Times New Roman" w:eastAsia="Times New Roman" w:cs="Times New Roman"/>
        </w:rPr>
        <w:t>：</w:t>
      </w:r>
      <w:r>
        <w:rPr>
          <w:rFonts w:hint="eastAsia" w:ascii="Times New Roman" w:hAnsi="Times New Roman" w:eastAsia="FangSong" w:cs="Times New Roman"/>
        </w:rPr>
        <w:t>桥氟与端氟共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FangSong" w:cs="Times New Roman"/>
        </w:rPr>
        <w:t>化学环境</w:t>
      </w:r>
      <w:r>
        <w:rPr>
          <w:rFonts w:hint="eastAsia" w:ascii="Times New Roman" w:hAnsi="Times New Roman" w:eastAsia="Times New Roman" w:cs="Times New Roman"/>
        </w:rPr>
        <w:t>（</w:t>
      </w:r>
      <w:r>
        <w:rPr>
          <w:rFonts w:hint="eastAsia" w:ascii="Times New Roman" w:hAnsi="Times New Roman" w:eastAsia="FangSong" w:cs="Times New Roman"/>
        </w:rPr>
        <w:t>高对称环中同种氟等价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熔体发生自偶电离</w:t>
      </w:r>
      <w:r>
        <w:rPr>
          <w:rFonts w:hint="eastAsia" w:ascii="Times New Roman" w:hAnsi="Times New Roman" w:eastAsia="Times New Roman" w:cs="Times New Roman"/>
        </w:rPr>
        <w:t>：</w:t>
      </w:r>
      <m:oMath>
        <m:oMathPr>
          <m:ctrlPr>
            <w:rPr>
              <w:sz w:val="28"/>
              <w:szCs w:val="28"/>
            </w:rPr>
          </m:ctrlPr>
        </m:oMathPr>
        <m:r>
          <m:t>2</m:t>
        </m:r>
        <m:r>
          <m:rPr>
            <m:sty m:val="p"/>
          </m:rPr>
          <m:t>P</m:t>
        </m:r>
        <m:r>
          <m:rPr>
            <m:sty m:val="p"/>
          </m:rPr>
          <m:t>C</m:t>
        </m:r>
        <m:sSub>
          <m:e>
            <m:r>
              <m:rPr>
                <m:sty m:val="p"/>
              </m:rPr>
              <m:t>l</m:t>
            </m:r>
          </m:e>
          <m:sub>
            <m:r>
              <m:rPr>
                <m:sty m:val="p"/>
              </m:rPr>
              <m:t>5</m:t>
            </m:r>
          </m:sub>
        </m:sSub>
        <m:r>
          <m:rPr>
            <m:sty m:val="p"/>
          </m:rPr>
          <m:t>(</m:t>
        </m:r>
        <m:r>
          <m:t>l</m:t>
        </m:r>
        <m:r>
          <m:rPr>
            <m:sty m:val="p"/>
          </m:rPr>
          <m:t>)</m:t>
        </m:r>
        <m:r>
          <m:rPr>
            <m:sty m:val="p"/>
          </m:rPr>
          <m:t>⇌</m:t>
        </m:r>
        <m:r>
          <m:rPr>
            <m:sty m:val="p"/>
          </m:rPr>
          <m:t>P</m:t>
        </m:r>
        <m:r>
          <m:rPr>
            <m:sty m:val="p"/>
          </m:rPr>
          <m:t>C</m:t>
        </m:r>
        <m:sSubSup>
          <m:e>
            <m:r>
              <m:rPr>
                <m:sty m:val="p"/>
              </m:rPr>
              <m:t>l</m:t>
            </m:r>
          </m:e>
          <m:sub>
            <m:r>
              <m:rPr>
                <m:sty m:val="p"/>
              </m:rPr>
              <m:t>4</m:t>
            </m:r>
          </m:sub>
          <m:sup>
            <m:r>
              <m:rPr>
                <m:sty m:val="p"/>
              </m:rPr>
              <m:t>+</m:t>
            </m:r>
          </m:sup>
        </m:sSubSup>
        <m:r>
          <m:rPr>
            <m:sty m:val="p"/>
          </m:rPr>
          <m:t>+</m:t>
        </m:r>
        <m:r>
          <m:rPr>
            <m:sty m:val="p"/>
          </m:rPr>
          <m:t>P</m:t>
        </m:r>
        <m:r>
          <m:rPr>
            <m:sty m:val="p"/>
          </m:rPr>
          <m:t>C</m:t>
        </m:r>
        <m:sSubSup>
          <m:e>
            <m:r>
              <m:rPr>
                <m:sty m:val="p"/>
              </m:rPr>
              <m:t>l</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故能导电且出现两种</w:t>
      </w:r>
      <w:r>
        <w:rPr>
          <w:rFonts w:ascii="Times New Roman" w:hAnsi="Times New Roman" w:eastAsia="Times New Roman" w:cs="Times New Roman"/>
        </w:rPr>
        <w:t xml:space="preserve"> P—Cl </w:t>
      </w:r>
      <w:r>
        <w:rPr>
          <w:rFonts w:hint="eastAsia" w:ascii="Times New Roman" w:hAnsi="Times New Roman" w:eastAsia="FangSong" w:cs="Times New Roman"/>
        </w:rPr>
        <w:t>键长</w:t>
      </w:r>
      <w:r>
        <w:rPr>
          <w:rFonts w:hint="eastAsia" w:ascii="Times New Roman" w:hAnsi="Times New Roman" w:eastAsia="Times New Roman" w:cs="Times New Roman"/>
        </w:rPr>
        <w:t>：</w:t>
      </w:r>
      <m:oMath>
        <m:r>
          <m:rPr>
            <m:sty m:val="p"/>
          </m:rPr>
          <m:t>P</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键较短</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r>
          <m:rPr>
            <m:sty m:val="p"/>
          </m:rPr>
          <m:t>P</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9735"/>
            <wp:effectExtent b="0" l="0" r="0" t="0"/>
            <wp:docPr descr="" title="" id="1213" name="Picture"/>
            <a:graphic>
              <a:graphicData uri="http://schemas.openxmlformats.org/drawingml/2006/picture">
                <pic:pic>
                  <pic:nvPicPr>
                    <pic:cNvPr descr="05fd6ffb52fe0f690ff3b81f7439b1c4b8a216420c0bd6fc383068c155ae0994.jpg" id="1214" name="Picture"/>
                    <pic:cNvPicPr>
                      <a:picLocks noChangeArrowheads="1" noChangeAspect="1"/>
                    </pic:cNvPicPr>
                  </pic:nvPicPr>
                  <pic:blipFill>
                    <a:blip r:embed="rId1212"/>
                    <a:stretch>
                      <a:fillRect/>
                    </a:stretch>
                  </pic:blipFill>
                  <pic:spPr bwMode="auto">
                    <a:xfrm>
                      <a:off x="0" y="0"/>
                      <a:ext cx="3600000" cy="12397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215"/>
    <w:bookmarkStart w:id="1222" w:name="过氧亚硝酸onoo"/>
    <w:p>
      <w:pPr>
        <w:pStyle w:val="Heading2"/>
        <w:spacing w:before="280" w:after="120"/>
      </w:pPr>
      <w:r>
        <w:rPr>
          <w:rFonts w:ascii="Times New Roman" w:hAnsi="Times New Roman" w:eastAsia="Times New Roman" w:cs="Times New Roman"/>
        </w:rPr>
        <w:t xml:space="preserve">2.299 </w:t>
      </w:r>
      <w:r>
        <w:rPr>
          <w:rFonts w:hint="eastAsia" w:ascii="Times New Roman" w:hAnsi="Times New Roman" w:eastAsia="SimHei" w:cs="Times New Roman"/>
        </w:rPr>
        <w:t>过氧亚硝酸</w:t>
      </w:r>
      <w:r>
        <w:rPr>
          <w:rFonts w:hint="eastAsia" w:ascii="Times New Roman" w:hAnsi="Times New Roman" w:eastAsia="Times New Roman" w:cs="Times New Roman"/>
        </w:rPr>
        <w:t>ONOO</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d>
          <m:dPr>
            <m:begChr m:val="("/>
            <m:sepChr m:val=""/>
            <m:endChr m:val=")"/>
            <m:grow/>
          </m:dPr>
          <m:e>
            <m:sSubSup>
              <m:e>
                <m:r>
                  <m:rPr>
                    <m:sty m:val="p"/>
                  </m:rPr>
                  <m:t>O</m:t>
                </m:r>
              </m:e>
              <m:sub>
                <m:r>
                  <m:rPr>
                    <m:sty m:val="p"/>
                  </m:rP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值条件下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 </w:t>
      </w:r>
      <w:r>
        <w:rPr>
          <w:rFonts w:hint="eastAsia" w:ascii="Times New Roman" w:hAnsi="Times New Roman" w:eastAsia="FangSong" w:cs="Times New Roman"/>
        </w:rPr>
        <w:t>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被认为是人生病</w:t>
      </w:r>
      <w:r>
        <w:rPr>
          <w:rFonts w:hint="eastAsia" w:ascii="Times New Roman" w:hAnsi="Times New Roman" w:eastAsia="Times New Roman" w:cs="Times New Roman"/>
        </w:rPr>
        <w:t>，</w:t>
      </w:r>
      <w:r>
        <w:rPr>
          <w:rFonts w:hint="eastAsia" w:ascii="Times New Roman" w:hAnsi="Times New Roman" w:eastAsia="FangSong" w:cs="Times New Roman"/>
        </w:rPr>
        <w:t>如炎症</w:t>
      </w:r>
      <w:r>
        <w:rPr>
          <w:rFonts w:hint="eastAsia" w:ascii="Times New Roman" w:hAnsi="Times New Roman" w:eastAsia="Times New Roman" w:cs="Times New Roman"/>
        </w:rPr>
        <w:t>、</w:t>
      </w:r>
      <w:r>
        <w:rPr>
          <w:rFonts w:hint="eastAsia" w:ascii="Times New Roman" w:hAnsi="Times New Roman" w:eastAsia="FangSong" w:cs="Times New Roman"/>
        </w:rPr>
        <w:t>中风</w:t>
      </w:r>
      <w:r>
        <w:rPr>
          <w:rFonts w:hint="eastAsia" w:ascii="Times New Roman" w:hAnsi="Times New Roman" w:eastAsia="Times New Roman" w:cs="Times New Roman"/>
        </w:rPr>
        <w:t>、</w:t>
      </w:r>
      <w:r>
        <w:rPr>
          <w:rFonts w:hint="eastAsia" w:ascii="Times New Roman" w:hAnsi="Times New Roman" w:eastAsia="FangSong" w:cs="Times New Roman"/>
        </w:rPr>
        <w:t>心脏病和风湿病等引起大量细胞和组织毁坏的原因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在巨噬细胞里受控生成却是巨噬细胞能够杀死癌细胞和入侵的微生物的重要原因</w:t>
      </w:r>
      <w:r>
        <w:rPr>
          <w:rFonts w:hint="eastAsia" w:ascii="Times New Roman" w:hAnsi="Times New Roman" w:eastAsia="Times New Roman" w:cs="Times New Roman"/>
        </w:rPr>
        <w:t>。</w:t>
      </w:r>
      <w:r>
        <w:rPr>
          <w:rFonts w:hint="eastAsia" w:ascii="Times New Roman" w:hAnsi="Times New Roman" w:eastAsia="FangSong" w:cs="Times New Roman"/>
        </w:rPr>
        <w:t>科学家用生物拟态法探究了</w:t>
      </w:r>
      <w:r>
        <w:rPr>
          <w:rFonts w:ascii="Times New Roman" w:hAnsi="Times New Roman" w:eastAsia="Times New Roman" w:cs="Times New Roman"/>
        </w:rPr>
        <w:t xml:space="preserve"> A </w:t>
      </w:r>
      <w:r>
        <w:rPr>
          <w:rFonts w:hint="eastAsia" w:ascii="Times New Roman" w:hAnsi="Times New Roman" w:eastAsia="FangSong" w:cs="Times New Roman"/>
        </w:rPr>
        <w:t>的基本性质</w:t>
      </w:r>
      <w:r>
        <w:rPr>
          <w:rFonts w:hint="eastAsia" w:ascii="Times New Roman" w:hAnsi="Times New Roman" w:eastAsia="Times New Roman" w:cs="Times New Roman"/>
        </w:rPr>
        <w:t>，</w:t>
      </w:r>
      <w:r>
        <w:rPr>
          <w:rFonts w:hint="eastAsia" w:ascii="Times New Roman" w:hAnsi="Times New Roman" w:eastAsia="FangSong" w:cs="Times New Roman"/>
        </w:rPr>
        <w:t>如它与硝酸根的异构化反应等</w:t>
      </w:r>
      <w:r>
        <w:rPr>
          <w:rFonts w:hint="eastAsia" w:ascii="Times New Roman" w:hAnsi="Times New Roman" w:eastAsia="Times New Roman" w:cs="Times New Roman"/>
        </w:rPr>
        <w:t>。</w:t>
      </w:r>
      <w:r>
        <w:rPr>
          <w:rFonts w:hint="eastAsia" w:ascii="Times New Roman" w:hAnsi="Times New Roman" w:eastAsia="FangSong" w:cs="Times New Roman"/>
        </w:rPr>
        <w:t>他们发现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标记的水中异构化得到的硝酸根有</w:t>
      </w:r>
      <w:r>
        <w:rPr>
          <w:rFonts w:ascii="Times New Roman" w:hAnsi="Times New Roman" w:eastAsia="Times New Roman" w:cs="Times New Roman"/>
        </w:rPr>
        <w:t xml:space="preserve"> 11%</w:t>
      </w:r>
      <w:r>
        <w:rPr>
          <w:rFonts w:ascii="Times New Roman" w:hAnsi="Times New Roman" w:eastAsia="Times New Roman" w:cs="Times New Roman"/>
        </w:rPr>
        <w:t xml:space="preserve"> </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可见该反应历程复杂</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hint="eastAsia" w:ascii="Times New Roman" w:hAnsi="Times New Roman" w:eastAsia="FangSong" w:cs="Times New Roman"/>
        </w:rPr>
        <w:t>即用短横表示化学键和用小黑点表示未成键电子的结构式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m:oMath>
        <m:sSup>
          <m:e>
            <m:r>
              <m:t>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O</m:t>
        </m:r>
        <m:r>
          <m:rPr>
            <m:sty m:val="p"/>
          </m:rPr>
          <m:t>N</m:t>
        </m:r>
        <m:r>
          <m:rPr>
            <m:sty m:val="p"/>
          </m:rPr>
          <m:t>O</m:t>
        </m:r>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rPr>
                <m:sty m:val="p"/>
              </m:rPr>
              <m:t>2</m:t>
            </m:r>
          </m:sub>
          <m:sup>
            <m:r>
              <m:rPr>
                <m:sty m:val="p"/>
              </m:rPr>
              <m:t>−</m:t>
            </m:r>
          </m:sup>
        </m:sSubSup>
        <m:r>
          <m:rPr>
            <m:sty m:val="p"/>
          </m:rPr>
          <m:t>=</m:t>
        </m:r>
        <m:r>
          <m:rPr>
            <m:sty m:val="p"/>
          </m:rPr>
          <m:t>O</m:t>
        </m:r>
        <m:r>
          <m:rPr>
            <m:sty m:val="p"/>
          </m:rPr>
          <m:t>N</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可能结构式</w:t>
      </w:r>
      <w:r>
        <w:rPr>
          <w:rFonts w:hint="eastAsia" w:ascii="Times New Roman" w:hAnsi="Times New Roman" w:eastAsia="Times New Roman" w:cs="Times New Roman"/>
        </w:rPr>
        <w:t>：</w:t>
      </w:r>
      <m:oMath>
        <m:oMathPr>
          <m:ctrlPr>
            <w:rPr>
              <w:sz w:val="28"/>
              <w:szCs w:val="28"/>
            </w:rPr>
          </m:ctrlPr>
        </m:oMathP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acc>
              <m:accPr>
                <m:chr m:val="̈"/>
              </m:accPr>
              <m:e>
                <m:r>
                  <m:rPr>
                    <m:sty m:val="p"/>
                  </m:rPr>
                  <m:t>O</m:t>
                </m:r>
              </m:e>
            </m:acc>
          </m:e>
          <m:sup>
            <m:r>
              <m:rPr>
                <m:sty m:val="p"/>
              </m:rPr>
              <m:t>⋅</m:t>
            </m:r>
          </m:sup>
        </m:sSup>
      </m:oMath>
      <w:r>
        <w:rPr>
          <w:rFonts w:hint="eastAsia" w:ascii="Times New Roman" w:hAnsi="Times New Roman" w:eastAsia="Times New Roman" w:cs="Times New Roman"/>
        </w:rPr>
        <w:t>（O=N—O—O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过氧亚硝酸根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结合物种为</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N</m:t>
        </m:r>
        <m:r>
          <m:rPr>
            <m:sty m:val="p"/>
          </m:rPr>
          <m:t>O</m:t>
        </m:r>
        <m:r>
          <m:rPr>
            <m:sty m:val="p"/>
          </m:rPr>
          <m:t>C</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O</m:t>
        </m:r>
        <m:r>
          <m:rPr>
            <m:sty m:val="p"/>
          </m:rPr>
          <m:t>N</m:t>
        </m:r>
        <m:r>
          <m:rPr>
            <m:sty m:val="p"/>
          </m:rPr>
          <m:t>O</m:t>
        </m:r>
        <m:r>
          <m:rPr>
            <m:sty m:val="p"/>
          </m:rPr>
          <m:t>O</m:t>
        </m:r>
        <m:r>
          <m:rPr>
            <m:sty m:val="p"/>
          </m:rPr>
          <m:t>C</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合在一起写也算正确答案</w:t>
      </w:r>
      <w:r>
        <w:rPr>
          <w:rFonts w:hint="eastAsia" w:ascii="Times New Roman" w:hAnsi="Times New Roman" w:eastAsia="Times New Roman" w:cs="Times New Roman"/>
        </w:rPr>
        <w:t>），</w:t>
      </w:r>
      <w:r>
        <w:rPr>
          <w:rFonts w:hint="eastAsia" w:ascii="Times New Roman" w:hAnsi="Times New Roman" w:eastAsia="FangSong" w:cs="Times New Roman"/>
        </w:rPr>
        <w:t>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3899"/>
            <wp:effectExtent b="0" l="0" r="0" t="0"/>
            <wp:docPr descr="" title="" id="1217" name="Picture"/>
            <a:graphic>
              <a:graphicData uri="http://schemas.openxmlformats.org/drawingml/2006/picture">
                <pic:pic>
                  <pic:nvPicPr>
                    <pic:cNvPr descr="9d8ddb694f3d153956db0e719380390a1fdfddc406c2407b609371d4b4b54b54.jpg" id="1218" name="Picture"/>
                    <pic:cNvPicPr>
                      <a:picLocks noChangeArrowheads="1" noChangeAspect="1"/>
                    </pic:cNvPicPr>
                  </pic:nvPicPr>
                  <pic:blipFill>
                    <a:blip r:embed="rId1216"/>
                    <a:stretch>
                      <a:fillRect/>
                    </a:stretch>
                  </pic:blipFill>
                  <pic:spPr bwMode="auto">
                    <a:xfrm>
                      <a:off x="0" y="0"/>
                      <a:ext cx="3600000" cy="1403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460500"/>
            <wp:effectExtent b="0" l="0" r="0" t="0"/>
            <wp:docPr descr="" title="" id="1220" name="Picture"/>
            <a:graphic>
              <a:graphicData uri="http://schemas.openxmlformats.org/drawingml/2006/picture">
                <pic:pic>
                  <pic:nvPicPr>
                    <pic:cNvPr descr="49b48fcb83c0afe8a4e66f18dcf36b2473e2f3dbf4f7165380b09bb611c37bfb.jpg" id="1221" name="Picture"/>
                    <pic:cNvPicPr>
                      <a:picLocks noChangeArrowheads="1" noChangeAspect="1"/>
                    </pic:cNvPicPr>
                  </pic:nvPicPr>
                  <pic:blipFill>
                    <a:blip r:embed="rId1219"/>
                    <a:stretch>
                      <a:fillRect/>
                    </a:stretch>
                  </pic:blipFill>
                  <pic:spPr bwMode="auto">
                    <a:xfrm>
                      <a:off x="0" y="0"/>
                      <a:ext cx="30099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（ONOOCO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等路易斯结构答图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C</m:t>
        </m:r>
        <m:sSup>
          <m:e>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rPr>
                <m:sty m:val="p"/>
              </m:rPr>
              <m:t>2</m:t>
            </m:r>
          </m:sub>
        </m:sSub>
        <m:r>
          <m:rPr>
            <m:sty m:val="p"/>
          </m:rPr>
          <m:t>O</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分子缩为</w:t>
      </w:r>
      <w:r>
        <w:rPr>
          <w:rFonts w:ascii="Times New Roman" w:hAnsi="Times New Roman" w:eastAsia="Times New Roman" w:cs="Times New Roman"/>
        </w:rPr>
        <w:t xml:space="preserve"> 2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压力应降为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因发生</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的聚合反应</w:t>
      </w:r>
      <w:r>
        <w:rPr>
          <w:rFonts w:hint="eastAsia" w:ascii="Times New Roman" w:hAnsi="Times New Roman" w:eastAsia="Times New Roman" w:cs="Times New Roman"/>
        </w:rPr>
        <w:t>，</w:t>
      </w:r>
      <w:r>
        <w:rPr>
          <w:rFonts w:hint="eastAsia" w:ascii="Times New Roman" w:hAnsi="Times New Roman" w:eastAsia="FangSong" w:cs="Times New Roman"/>
        </w:rPr>
        <w:t>分子数进一步减少</w:t>
      </w:r>
      <w:r>
        <w:rPr>
          <w:rFonts w:hint="eastAsia" w:ascii="Times New Roman" w:hAnsi="Times New Roman" w:eastAsia="Times New Roman" w:cs="Times New Roman"/>
        </w:rPr>
        <w:t>，</w:t>
      </w:r>
      <w:r>
        <w:rPr>
          <w:rFonts w:hint="eastAsia" w:ascii="Times New Roman" w:hAnsi="Times New Roman" w:eastAsia="FangSong" w:cs="Times New Roman"/>
        </w:rPr>
        <w:t>因此最后压力略低于</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1222"/>
    <w:bookmarkStart w:id="1223" w:name="共价键理论"/>
    <w:p>
      <w:pPr>
        <w:pStyle w:val="Heading2"/>
        <w:spacing w:before="280" w:after="120"/>
      </w:pPr>
      <w:r>
        <w:rPr>
          <w:rFonts w:ascii="Times New Roman" w:hAnsi="Times New Roman" w:eastAsia="Times New Roman" w:cs="Times New Roman"/>
        </w:rPr>
        <w:t xml:space="preserve">2.300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82"/>
        <w:gridCol w:w="1508"/>
        <w:gridCol w:w="1760"/>
        <w:gridCol w:w="1760"/>
        <w:gridCol w:w="1508"/>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中心原子杂化态</w:t>
            </w:r>
          </w:p>
        </w:tc>
        <w:tc>
          <w:tcPr/>
          <w:p>
            <w:pPr>
              <w:pStyle w:val="Compact"/>
              <w:jc w:val="center"/>
            </w:pPr>
            <w:r>
              <w:rPr>
                <w:rFonts w:hint="eastAsia" w:ascii="Times New Roman" w:hAnsi="Times New Roman" w:eastAsia="SimHei" w:cs="Times New Roman"/>
                <w:b/>
              </w:rPr>
              <w:t xml:space="preserve">价层电子对构型</w:t>
            </w:r>
          </w:p>
        </w:tc>
        <w:tc>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bookmarkEnd w:id="1223"/>
    <w:bookmarkStart w:id="1224" w:name="共价键理论-1"/>
    <w:p>
      <w:pPr>
        <w:pStyle w:val="Heading2"/>
        <w:spacing w:before="280" w:after="120"/>
      </w:pPr>
      <w:r>
        <w:rPr>
          <w:rFonts w:ascii="Times New Roman" w:hAnsi="Times New Roman" w:eastAsia="Times New Roman" w:cs="Times New Roman"/>
        </w:rPr>
        <w:t xml:space="preserve">2.301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6"/>
        </w:numPr>
        <w:spacing w:after="8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(2)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[PtF</w:t>
      </w:r>
      <w:r>
        <w:rPr>
          <w:rFonts w:ascii="Times New Roman" w:hAnsi="Times New Roman" w:eastAsia="Times New Roman" w:cs="Times New Roman"/>
          <w:vertAlign w:val="subscript"/>
        </w:rPr>
        <w:t>6</w:t>
      </w:r>
      <w:r>
        <w:rPr>
          <w:rFonts w:ascii="Times New Roman" w:hAnsi="Times New Roman" w:eastAsia="Times New Roman" w:cs="Times New Roman"/>
        </w:rPr>
        <w:t>] (3)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型体</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原子间距</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键能</w:t>
            </w:r>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r>
    </w:tbl>
    <w:p>
      <w:pPr>
        <w:pStyle w:val="Compact"/>
        <w:numPr>
          <w:ilvl w:val="0"/>
          <w:numId w:val="1197"/>
        </w:numPr>
        <w:spacing w:before="120"/>
      </w:pP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因为键级为零</w:t>
      </w:r>
    </w:p>
    <w:p>
      <w:pPr>
        <w:spacing w:before="160" w:after="80"/>
      </w:pPr>
      <w:r>
        <w:pict>
          <v:rect style="width:0;height:1.5pt" o:hralign="center" o:hrstd="t" o:hr="t"/>
        </w:pict>
      </w:r>
    </w:p>
    <w:bookmarkEnd w:id="1224"/>
    <w:bookmarkStart w:id="1225" w:name="共价键理论-2"/>
    <w:p>
      <w:pPr>
        <w:pStyle w:val="Heading2"/>
        <w:spacing w:before="280" w:after="120"/>
      </w:pPr>
      <w:r>
        <w:rPr>
          <w:rFonts w:ascii="Times New Roman" w:hAnsi="Times New Roman" w:eastAsia="Times New Roman" w:cs="Times New Roman"/>
        </w:rPr>
        <w:t xml:space="preserve">2.302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8"/>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225"/>
    <w:bookmarkStart w:id="1226" w:name="共价键理论-3"/>
    <w:p>
      <w:pPr>
        <w:pStyle w:val="Heading2"/>
        <w:spacing w:before="280" w:after="120"/>
      </w:pPr>
      <w:r>
        <w:rPr>
          <w:rFonts w:ascii="Times New Roman" w:hAnsi="Times New Roman" w:eastAsia="Times New Roman" w:cs="Times New Roman"/>
        </w:rPr>
        <w:t xml:space="preserve">2.303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9"/>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bookmarkEnd w:id="1226"/>
    <w:bookmarkStart w:id="1227" w:name="共价键理论-4"/>
    <w:p>
      <w:pPr>
        <w:pStyle w:val="Heading2"/>
        <w:spacing w:before="280" w:after="120"/>
      </w:pPr>
      <w:r>
        <w:rPr>
          <w:rFonts w:ascii="Times New Roman" w:hAnsi="Times New Roman" w:eastAsia="Times New Roman" w:cs="Times New Roman"/>
        </w:rPr>
        <w:t xml:space="preserve">2.304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0"/>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1227"/>
    <w:bookmarkStart w:id="1228" w:name="共价键理论-5"/>
    <w:p>
      <w:pPr>
        <w:pStyle w:val="Heading2"/>
        <w:spacing w:before="280" w:after="120"/>
      </w:pPr>
      <w:r>
        <w:rPr>
          <w:rFonts w:ascii="Times New Roman" w:hAnsi="Times New Roman" w:eastAsia="Times New Roman" w:cs="Times New Roman"/>
        </w:rPr>
        <w:t xml:space="preserve">2.305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1"/>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1228"/>
    <w:bookmarkStart w:id="1229" w:name="共价键理论-6"/>
    <w:p>
      <w:pPr>
        <w:pStyle w:val="Heading2"/>
        <w:spacing w:before="280" w:after="120"/>
      </w:pPr>
      <w:r>
        <w:rPr>
          <w:rFonts w:ascii="Times New Roman" w:hAnsi="Times New Roman" w:eastAsia="Times New Roman" w:cs="Times New Roman"/>
        </w:rPr>
        <w:t xml:space="preserve">2.306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I</m:t>
            </m:r>
            <m:r>
              <m:rPr>
                <m:sty m:val="p"/>
              </m:rPr>
              <m:t>F</m:t>
            </m:r>
          </m:e>
          <m:sub>
            <m:r>
              <m:t>5</m:t>
            </m:r>
          </m:sub>
        </m:sSub>
      </m:oMath>
      <w:r>
        <w:rPr>
          <w:rFonts w:ascii="Times New Roman" w:hAnsi="Times New Roman" w:eastAsia="Times New Roman" w:cs="Times New Roman"/>
        </w:rPr>
        <w:t xml:space="preserve">、</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F</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歪四面体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八面体</w:t>
      </w:r>
    </w:p>
    <w:p>
      <w:pPr>
        <w:spacing w:before="160" w:after="80"/>
      </w:pPr>
      <w:r>
        <w:pict>
          <v:rect style="width:0;height:1.5pt" o:hralign="center" o:hrstd="t" o:hr="t"/>
        </w:pict>
      </w:r>
    </w:p>
    <w:bookmarkEnd w:id="1229"/>
    <w:bookmarkStart w:id="1230" w:name="共价键理论-7"/>
    <w:p>
      <w:pPr>
        <w:pStyle w:val="Heading2"/>
        <w:spacing w:before="280" w:after="120"/>
      </w:pPr>
      <w:r>
        <w:rPr>
          <w:rFonts w:ascii="Times New Roman" w:hAnsi="Times New Roman" w:eastAsia="Times New Roman" w:cs="Times New Roman"/>
        </w:rPr>
        <w:t xml:space="preserve">2.307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bookmarkEnd w:id="1230"/>
    <w:bookmarkStart w:id="1231" w:name="共价键理论-8"/>
    <w:p>
      <w:pPr>
        <w:pStyle w:val="Heading2"/>
        <w:spacing w:before="280" w:after="120"/>
      </w:pPr>
      <w:r>
        <w:rPr>
          <w:rFonts w:ascii="Times New Roman" w:hAnsi="Times New Roman" w:eastAsia="Times New Roman" w:cs="Times New Roman"/>
        </w:rPr>
        <w:t xml:space="preserve">2.308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3"/>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1231"/>
    <w:bookmarkStart w:id="1232" w:name="共价键理论-9"/>
    <w:p>
      <w:pPr>
        <w:pStyle w:val="Heading2"/>
        <w:spacing w:before="280" w:after="120"/>
      </w:pPr>
      <w:r>
        <w:rPr>
          <w:rFonts w:ascii="Times New Roman" w:hAnsi="Times New Roman" w:eastAsia="Times New Roman" w:cs="Times New Roman"/>
        </w:rPr>
        <w:t xml:space="preserve">2.309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4"/>
        </w:numP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溴原子半径大于氯原子</w:t>
      </w:r>
      <w:r>
        <w:rPr>
          <w:rFonts w:hint="eastAsia" w:ascii="Times New Roman" w:hAnsi="Times New Roman" w:eastAsia="Times New Roman" w:cs="Times New Roman"/>
        </w:rPr>
        <w:t>，</w:t>
      </w:r>
      <w:r>
        <w:rPr>
          <w:rFonts w:hint="eastAsia" w:ascii="Times New Roman" w:hAnsi="Times New Roman" w:eastAsia="FangSong" w:cs="Times New Roman"/>
        </w:rPr>
        <w:t>磷周围无法容纳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个溴原子</w:t>
      </w:r>
    </w:p>
    <w:p>
      <w:pPr>
        <w:spacing w:before="160" w:after="80"/>
      </w:pPr>
      <w:r>
        <w:pict>
          <v:rect style="width:0;height:1.5pt" o:hralign="center" o:hrstd="t" o:hr="t"/>
        </w:pict>
      </w:r>
    </w:p>
    <w:bookmarkEnd w:id="1232"/>
    <w:bookmarkStart w:id="1233" w:name="共价键理论-10"/>
    <w:p>
      <w:pPr>
        <w:pStyle w:val="Heading2"/>
        <w:spacing w:before="280" w:after="120"/>
      </w:pPr>
      <w:r>
        <w:rPr>
          <w:rFonts w:ascii="Times New Roman" w:hAnsi="Times New Roman" w:eastAsia="Times New Roman" w:cs="Times New Roman"/>
        </w:rPr>
        <w:t xml:space="preserve">2.310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5"/>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bookmarkEnd w:id="1233"/>
    <w:bookmarkStart w:id="1234" w:name="共价键理论-11"/>
    <w:p>
      <w:pPr>
        <w:pStyle w:val="Heading2"/>
        <w:spacing w:before="280" w:after="120"/>
      </w:pPr>
      <w:r>
        <w:rPr>
          <w:rFonts w:ascii="Times New Roman" w:hAnsi="Times New Roman" w:eastAsia="Times New Roman" w:cs="Times New Roman"/>
        </w:rPr>
        <w:t xml:space="preserve">2.311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6"/>
        </w:numPr>
      </w:pPr>
      <m:oMath>
        <m:sSubSup>
          <m:e>
            <m:r>
              <m:rPr>
                <m:sty m:val="p"/>
              </m:rPr>
              <m:t>O</m:t>
            </m:r>
            <m:r>
              <m:rPr>
                <m:sty m:val="p"/>
              </m:rPr>
              <m:t>N</m:t>
            </m:r>
            <m:r>
              <m:rPr>
                <m:sty m:val="p"/>
              </m:rPr>
              <m:t>O</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t>2</m:t>
            </m:r>
          </m:sub>
          <m:sup>
            <m:r>
              <m:rPr>
                <m:sty m:val="p"/>
              </m:rPr>
              <m:t>−</m:t>
            </m:r>
          </m:sup>
        </m:sSubSup>
        <m:r>
          <m:rPr>
            <m:sty m:val="p"/>
          </m:rPr>
          <m:t>=</m:t>
        </m:r>
        <m:sSubSup>
          <m:e>
            <m:r>
              <m:rPr>
                <m:sty m:val="p"/>
              </m:rPr>
              <m:t>O</m:t>
            </m:r>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sSubSup>
          <m:e>
            <m:r>
              <m:rPr>
                <m:sty m:val="p"/>
              </m:rPr>
              <m:t>N</m:t>
            </m:r>
            <m:r>
              <m:rPr>
                <m:sty m:val="p"/>
              </m:rPr>
              <m:t>O</m:t>
            </m:r>
            <m:r>
              <m:rPr>
                <m:sty m:val="p"/>
              </m:rPr>
              <m:t>C</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2</m:t>
            </m:r>
          </m:sub>
          <m:sup>
            <m:r>
              <m:rPr>
                <m:sty m:val="p"/>
              </m:rPr>
              <m:t>−</m:t>
            </m:r>
          </m:sup>
        </m:sSubSup>
        <m:r>
          <m:rPr>
            <m:sty m:val="p"/>
          </m:rPr>
          <m:t>+</m:t>
        </m:r>
        <m:sSup>
          <m:e>
            <m:r>
              <m:rPr>
                <m:sty m:val="p"/>
              </m:rPr>
              <m:t>C</m:t>
            </m:r>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t>2</m:t>
            </m:r>
          </m:sub>
        </m:sSub>
        <m:r>
          <m:rPr>
            <m:sty m:val="p"/>
          </m:rPr>
          <m:t>O</m:t>
        </m:r>
        <m:r>
          <m:rPr>
            <m:sty m:val="p"/>
          </m:rPr>
          <m:t>+</m:t>
        </m:r>
        <m:sSub>
          <m:e>
            <m:r>
              <m:rPr>
                <m:sty m:val="p"/>
              </m:rPr>
              <m:t>N</m:t>
            </m:r>
            <m:r>
              <m:rPr>
                <m:sty m:val="p"/>
              </m:rPr>
              <m:t>O</m:t>
            </m:r>
          </m:e>
          <m:sub>
            <m:r>
              <m:t>2</m:t>
            </m:r>
          </m:sub>
        </m:sSub>
      </m:oMath>
    </w:p>
    <w:p>
      <w:pPr>
        <w:spacing w:before="160" w:after="80"/>
      </w:pPr>
      <w:r>
        <w:pict>
          <v:rect style="width:0;height:1.5pt" o:hralign="center" o:hrstd="t" o:hr="t"/>
        </w:pict>
      </w:r>
    </w:p>
    <w:bookmarkEnd w:id="1234"/>
    <w:bookmarkStart w:id="1235" w:name="共价键理论-12"/>
    <w:p>
      <w:pPr>
        <w:pStyle w:val="Heading2"/>
        <w:spacing w:before="280" w:after="120"/>
      </w:pPr>
      <w:r>
        <w:rPr>
          <w:rFonts w:ascii="Times New Roman" w:hAnsi="Times New Roman" w:eastAsia="Times New Roman" w:cs="Times New Roman"/>
        </w:rPr>
        <w:t xml:space="preserve">2.312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7"/>
        </w:numPr>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(2) F </w:t>
      </w:r>
      <w:r>
        <w:rPr>
          <w:rFonts w:hint="eastAsia" w:ascii="Times New Roman" w:hAnsi="Times New Roman" w:eastAsia="FangSong" w:cs="Times New Roman"/>
        </w:rPr>
        <w:t>吸电子能力强</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键偶极方向与孤对电子偶极方向相反</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+ 2Hg =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为顺式和反式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(4) D: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SnF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(5)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235"/>
    <w:bookmarkStart w:id="1236" w:name="共价键理论-13"/>
    <w:p>
      <w:pPr>
        <w:pStyle w:val="Heading2"/>
        <w:spacing w:before="280" w:after="120"/>
      </w:pPr>
      <w:r>
        <w:rPr>
          <w:rFonts w:ascii="Times New Roman" w:hAnsi="Times New Roman" w:eastAsia="Times New Roman" w:cs="Times New Roman"/>
        </w:rPr>
        <w:t xml:space="preserve">2.313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8"/>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bookmarkEnd w:id="1236"/>
    <w:bookmarkStart w:id="1240" w:name="四氮化四硫s4n4"/>
    <w:p>
      <w:pPr>
        <w:pStyle w:val="Heading2"/>
        <w:spacing w:before="280" w:after="120"/>
      </w:pPr>
      <w:r>
        <w:rPr>
          <w:rFonts w:ascii="Times New Roman" w:hAnsi="Times New Roman" w:eastAsia="Times New Roman" w:cs="Times New Roman"/>
        </w:rPr>
        <w:t xml:space="preserve">2.314 </w:t>
      </w:r>
      <w:r>
        <w:rPr>
          <w:rFonts w:hint="eastAsia" w:ascii="Times New Roman" w:hAnsi="Times New Roman" w:eastAsia="SimHei" w:cs="Times New Roman"/>
        </w:rPr>
        <w:t>四氮化四硫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四个氮原子组成平面四边形</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键键长均约为</w:t>
      </w:r>
      <w:r>
        <w:rPr>
          <w:rFonts w:ascii="Times New Roman" w:hAnsi="Times New Roman" w:eastAsia="Times New Roman" w:cs="Times New Roman"/>
        </w:rPr>
        <w:t xml:space="preserve"> 162 </w:t>
      </w:r>
      <w:r>
        <w:rPr>
          <w:rFonts w:hint="eastAsia" w:ascii="Times New Roman" w:hAnsi="Times New Roman" w:eastAsia="Times New Roman" w:cs="Times New Roman"/>
        </w:rPr>
        <w:t>pm，</w:t>
      </w:r>
      <w:r>
        <w:rPr>
          <w:rFonts w:hint="eastAsia" w:ascii="Times New Roman" w:hAnsi="Times New Roman" w:eastAsia="FangSong" w:cs="Times New Roman"/>
        </w:rPr>
        <w:t>键级为</w:t>
      </w:r>
      <w:r>
        <w:rPr>
          <w:rFonts w:ascii="Times New Roman" w:hAnsi="Times New Roman" w:eastAsia="Times New Roman" w:cs="Times New Roman"/>
        </w:rPr>
        <w:t xml:space="preserve"> 1.65。</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为什么不能由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的氧化数分别为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净电荷</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6</m:t>
        </m:r>
        <m:sSub>
          <m:e>
            <m:r>
              <m:rPr>
                <m:sty m:val="p"/>
              </m:rPr>
              <m:t>S</m:t>
            </m:r>
          </m:e>
          <m:sub>
            <m:r>
              <m:rPr>
                <m:sty m:val="p"/>
              </m:rPr>
              <m:t>2</m:t>
            </m:r>
          </m:sub>
        </m:sSub>
        <m:r>
          <m:rPr>
            <m:sty m:val="p"/>
          </m:rPr>
          <m:t>C</m:t>
        </m:r>
        <m:sSub>
          <m:e>
            <m:r>
              <m:rPr>
                <m:sty m:val="p"/>
              </m:rPr>
              <m:t>l</m:t>
            </m:r>
          </m:e>
          <m:sub>
            <m:r>
              <m:rPr>
                <m:sty m:val="p"/>
              </m:rPr>
              <m:t>2</m:t>
            </m:r>
          </m:sub>
        </m:sSub>
        <m:r>
          <m:rPr>
            <m:sty m:val="p"/>
          </m:rPr>
          <m:t>+</m:t>
        </m:r>
        <m:r>
          <m:rPr>
            <m:sty m:val="p"/>
          </m:rPr>
          <m:t>16</m:t>
        </m:r>
        <m:r>
          <m:rPr>
            <m:sty m:val="p"/>
          </m:rPr>
          <m:t>N</m:t>
        </m:r>
        <m:sSub>
          <m:e>
            <m:r>
              <m:rPr>
                <m:sty m:val="p"/>
              </m:rPr>
              <m:t>H</m:t>
            </m:r>
          </m:e>
          <m:sub>
            <m:r>
              <m:rPr>
                <m:sty m:val="p"/>
              </m:rPr>
              <m:t>3</m:t>
            </m:r>
          </m:sub>
        </m:sSub>
        <m:r>
          <m:rPr>
            <m:sty m:val="p"/>
          </m:rPr>
          <m:t>→</m:t>
        </m:r>
        <m:sSub>
          <m:e>
            <m:r>
              <m:rPr>
                <m:sty m:val="p"/>
              </m:rPr>
              <m:t>S</m:t>
            </m:r>
          </m:e>
          <m:sub>
            <m:r>
              <m:rPr>
                <m:sty m:val="p"/>
              </m:rPr>
              <m:t>4</m:t>
            </m:r>
          </m:sub>
        </m:sSub>
        <m:sSub>
          <m:e>
            <m:r>
              <m:rPr>
                <m:sty m:val="p"/>
              </m:rPr>
              <m:t>N</m:t>
            </m:r>
          </m:e>
          <m:sub>
            <m:r>
              <m:rPr>
                <m:sty m:val="p"/>
              </m:rPr>
              <m:t>4</m:t>
            </m:r>
          </m:sub>
        </m:sSub>
        <m:r>
          <m:rPr>
            <m:sty m:val="p"/>
          </m:rPr>
          <m:t>+</m:t>
        </m:r>
        <m:sSub>
          <m:e>
            <m:r>
              <m:rPr>
                <m:sty m:val="p"/>
              </m:rPr>
              <m:t>S</m:t>
            </m:r>
          </m:e>
          <m:sub>
            <m:r>
              <m:rPr>
                <m:sty m:val="p"/>
              </m:rPr>
              <m:t>8</m:t>
            </m:r>
          </m:sub>
        </m:sSub>
        <m:r>
          <m:rPr>
            <m:sty m:val="p"/>
          </m:rPr>
          <m:t>+</m:t>
        </m:r>
        <m:r>
          <m:rPr>
            <m:sty m:val="p"/>
          </m:rPr>
          <m:t>12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为原料需要高温</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键极强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加热时易爆炸</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组成平面四边形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在平面上方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笼状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489200"/>
            <wp:effectExtent b="0" l="0" r="0" t="0"/>
            <wp:docPr descr="" title="" id="1238" name="Picture"/>
            <a:graphic>
              <a:graphicData uri="http://schemas.openxmlformats.org/drawingml/2006/picture">
                <pic:pic>
                  <pic:nvPicPr>
                    <pic:cNvPr descr="37c12d92bcb4924bc1a5067bd70f199a68d388f2b5365f75cfc704cf38379a84.jpg" id="1239" name="Picture"/>
                    <pic:cNvPicPr>
                      <a:picLocks noChangeArrowheads="1" noChangeAspect="1"/>
                    </pic:cNvPicPr>
                  </pic:nvPicPr>
                  <pic:blipFill>
                    <a:blip r:embed="rId1237"/>
                    <a:stretch>
                      <a:fillRect/>
                    </a:stretch>
                  </pic:blipFill>
                  <pic:spPr bwMode="auto">
                    <a:xfrm>
                      <a:off x="0" y="0"/>
                      <a:ext cx="25908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 1 + 4 × 2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且完全非定域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个非定域的</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电子跃迁的能量较低</w:t>
      </w:r>
      <w:r>
        <w:rPr>
          <w:rFonts w:hint="eastAsia" w:ascii="Times New Roman" w:hAnsi="Times New Roman" w:eastAsia="Times New Roman" w:cs="Times New Roman"/>
        </w:rPr>
        <w:t>，</w:t>
      </w:r>
      <w:r>
        <w:rPr>
          <w:rFonts w:hint="eastAsia" w:ascii="Times New Roman" w:hAnsi="Times New Roman" w:eastAsia="FangSong" w:cs="Times New Roman"/>
        </w:rPr>
        <w:t>在可见光范围内发生吸收</w:t>
      </w:r>
      <w:r>
        <w:rPr>
          <w:rFonts w:hint="eastAsia" w:ascii="Times New Roman" w:hAnsi="Times New Roman" w:eastAsia="Times New Roman" w:cs="Times New Roman"/>
        </w:rPr>
        <w:t>，</w:t>
      </w:r>
      <w:r>
        <w:rPr>
          <w:rFonts w:hint="eastAsia" w:ascii="Times New Roman" w:hAnsi="Times New Roman" w:eastAsia="FangSong" w:cs="Times New Roman"/>
        </w:rPr>
        <w:t>因而使其具有颜色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分子中四个</w:t>
      </w:r>
      <w:r>
        <w:rPr>
          <w:rFonts w:ascii="Times New Roman" w:hAnsi="Times New Roman" w:eastAsia="Times New Roman" w:cs="Times New Roman"/>
        </w:rPr>
        <w:t xml:space="preserve"> N—S—N </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S—N—S </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S—N—S </w:t>
      </w:r>
      <w:r>
        <w:rPr>
          <w:rFonts w:hint="eastAsia" w:ascii="Times New Roman" w:hAnsi="Times New Roman" w:eastAsia="FangSong" w:cs="Times New Roman"/>
        </w:rPr>
        <w:t>键角不相等</w:t>
      </w:r>
      <w:r>
        <w:rPr>
          <w:rFonts w:hint="eastAsia" w:ascii="Times New Roman" w:hAnsi="Times New Roman" w:eastAsia="Times New Roman" w:cs="Times New Roman"/>
        </w:rPr>
        <w:t>（</w:t>
      </w:r>
      <w:r>
        <w:rPr>
          <w:rFonts w:hint="eastAsia" w:ascii="Times New Roman" w:hAnsi="Times New Roman" w:eastAsia="FangSong" w:cs="Times New Roman"/>
        </w:rPr>
        <w:t>两类键角各成一组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歧化</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平均电荷由氧化数体现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直合受键能限制</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个完全非定域</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1e、S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2e）、S—N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1.65、</w:t>
            </w:r>
            <w:r>
              <w:rPr>
                <w:rFonts w:hint="eastAsia" w:ascii="Times New Roman" w:hAnsi="Times New Roman" w:eastAsia="FangSong" w:cs="Times New Roman"/>
              </w:rPr>
              <w:t>电子跃迁在可见区致有色</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笼状几何</w:t>
            </w:r>
            <w:r>
              <w:rPr>
                <w:rFonts w:hint="eastAsia" w:ascii="Times New Roman" w:hAnsi="Times New Roman" w:eastAsia="Times New Roman" w:cs="Times New Roman"/>
              </w:rPr>
              <w:t>：4</w:t>
            </w:r>
            <w:r>
              <w:rPr>
                <w:rFonts w:ascii="Times New Roman" w:hAnsi="Times New Roman" w:eastAsia="Times New Roman" w:cs="Times New Roman"/>
              </w:rPr>
              <w:t xml:space="preserve"> N </w:t>
            </w:r>
            <w:r>
              <w:rPr>
                <w:rFonts w:hint="eastAsia" w:ascii="Times New Roman" w:hAnsi="Times New Roman" w:eastAsia="FangSong" w:cs="Times New Roman"/>
              </w:rPr>
              <w:t xml:space="preserve">平面四边形</w:t>
            </w:r>
            <w:r>
              <w:rPr>
                <w:rFonts w:ascii="Times New Roman" w:hAnsi="Times New Roman" w:eastAsia="Times New Roman" w:cs="Times New Roman"/>
              </w:rPr>
              <w:t xml:space="preserve"> + 4 S </w:t>
            </w:r>
            <w:r>
              <w:rPr>
                <w:rFonts w:hint="eastAsia" w:ascii="Times New Roman" w:hAnsi="Times New Roman" w:eastAsia="FangSong" w:cs="Times New Roman"/>
              </w:rPr>
              <w:t>分居上下</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型笼状结构</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240"/>
    <w:bookmarkStart w:id="1247" w:name="聚乙炔构型与轮烯吸收"/>
    <w:p>
      <w:pPr>
        <w:pStyle w:val="Heading2"/>
        <w:spacing w:before="280" w:after="120"/>
      </w:pPr>
      <w:r>
        <w:rPr>
          <w:rFonts w:ascii="Times New Roman" w:hAnsi="Times New Roman" w:eastAsia="Times New Roman" w:cs="Times New Roman"/>
        </w:rPr>
        <w:t xml:space="preserve">2.315 </w:t>
      </w:r>
      <w:r>
        <w:rPr>
          <w:rFonts w:hint="eastAsia" w:ascii="Times New Roman" w:hAnsi="Times New Roman" w:eastAsia="SimHei" w:cs="Times New Roman"/>
        </w:rPr>
        <w:t xml:space="preserve">聚乙炔构型与轮烯吸收</w:t>
      </w:r>
    </w:p>
    <w:p>
      <w:pPr>
        <w:pStyle w:val="FirstParagraph"/>
      </w:pPr>
      <w:r>
        <w:rPr>
          <w:rFonts w:hint="eastAsia" w:ascii="Times New Roman" w:hAnsi="Times New Roman" w:eastAsia="FangSong" w:cs="Times New Roman"/>
        </w:rPr>
        <w:t>日本的白川英树于</w:t>
      </w:r>
      <w:r>
        <w:rPr>
          <w:rFonts w:hint="eastAsia" w:ascii="Times New Roman" w:hAnsi="Times New Roman" w:eastAsia="Times New Roman" w:cs="Times New Roman"/>
        </w:rPr>
        <w:t>1977</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hint="eastAsia" w:ascii="Times New Roman" w:hAnsi="Times New Roman" w:eastAsia="Times New Roman" w:cs="Times New Roman"/>
        </w:rPr>
        <w:t>2000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假设有一种聚乙炔由</w:t>
      </w:r>
      <w:r>
        <w:rPr>
          <w:rFonts w:hint="eastAsia" w:ascii="Times New Roman" w:hAnsi="Times New Roman" w:eastAsia="Times New Roman" w:cs="Times New Roman"/>
        </w:rPr>
        <w:t>9</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。π</w:t>
      </w:r>
      <w:r>
        <w:rPr>
          <w:rFonts w:hint="eastAsia" w:ascii="Times New Roman" w:hAnsi="Times New Roman" w:eastAsia="FangSong" w:cs="Times New Roman"/>
        </w:rPr>
        <w:t>电子在环上运动的能量可由公式</w:t>
      </w:r>
      <w:r>
        <w:rPr>
          <w:rFonts w:ascii="Times New Roman" w:hAnsi="Times New Roman" w:eastAsia="Times New Roman" w:cs="Times New Roman"/>
        </w:rPr>
        <w:t xml:space="preserve"> </w:t>
      </w:r>
      <m:oMath>
        <m:oMathPr>
          <m:ctrlPr>
            <w:rPr>
              <w:sz w:val="28"/>
              <w:szCs w:val="28"/>
            </w:rPr>
          </m:ctrlPr>
        </m:oMathPr>
        <m:r>
          <m:t>E</m:t>
        </m:r>
        <m:r>
          <m:rPr>
            <m:sty m:val="p"/>
          </m:rPr>
          <m:t>=</m:t>
        </m:r>
        <m:sSup>
          <m:e>
            <m:r>
              <m:t>n</m:t>
            </m:r>
          </m:e>
          <m:sup>
            <m:r>
              <m:t>2</m:t>
            </m:r>
          </m:sup>
        </m:sSup>
        <m:sSup>
          <m:e>
            <m:r>
              <m:t>h</m:t>
            </m:r>
          </m:e>
          <m:sup>
            <m:r>
              <m:t>2</m:t>
            </m:r>
          </m:sup>
        </m:sSup>
        <m:r>
          <m:rPr>
            <m:sty m:val="p"/>
          </m:rPr>
          <m:t>/</m:t>
        </m:r>
        <m:r>
          <m:rPr>
            <m:sty m:val="p"/>
          </m:rPr>
          <m:t>(</m:t>
        </m:r>
        <m:r>
          <m:t>2</m:t>
        </m:r>
        <m:sSub>
          <m:e>
            <m:r>
              <m:t>m</m:t>
            </m:r>
          </m:e>
          <m:sub>
            <m:r>
              <m:t>e</m:t>
            </m:r>
          </m:sub>
        </m:sSub>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为普朗克常数</w:t>
      </w:r>
      <w:r>
        <w:rPr>
          <w:rFonts w:ascii="Times New Roman" w:hAnsi="Times New Roman" w:eastAsia="Times New Roman" w:cs="Times New Roman"/>
        </w:rPr>
        <w:t xml:space="preserve"> </w:t>
      </w:r>
      <m:oMath>
        <m:oMathPr>
          <m:ctrlPr>
            <w:rPr>
              <w:sz w:val="28"/>
              <w:szCs w:val="28"/>
            </w:rPr>
          </m:ctrlPr>
        </m:oMathPr>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oMath>
      <w:r>
        <w:rPr>
          <w:rFonts w:hint="eastAsia" w:ascii="Times New Roman" w:hAnsi="Times New Roman" w:eastAsia="Times New Roman" w:cs="Times New Roman"/>
        </w:rPr>
        <w:t xml:space="preserve">，</w:t>
      </w:r>
      <m:oMath>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是电子质量</w:t>
      </w:r>
      <w:r>
        <w:rPr>
          <w:rFonts w:ascii="Times New Roman" w:hAnsi="Times New Roman" w:eastAsia="Times New Roman" w:cs="Times New Roman"/>
        </w:rPr>
        <w:t xml:space="preserve"> </w:t>
      </w:r>
      <m:oMath>
        <m:oMathPr>
          <m:ctrlPr>
            <w:rPr>
              <w:sz w:val="28"/>
              <w:szCs w:val="28"/>
            </w:rPr>
          </m:ctrlPr>
        </m:oMathPr>
        <m:r>
          <m:rPr>
            <m:sty m:val="p"/>
          </m:rPr>
          <m:t>(</m:t>
        </m:r>
        <m:r>
          <m:t>9.109</m:t>
        </m:r>
        <m:r>
          <m:rPr>
            <m:sty m:val="p"/>
          </m:rPr>
          <m:t>×</m:t>
        </m:r>
        <m:sSup>
          <m:e>
            <m:r>
              <m:t>10</m:t>
            </m:r>
          </m:e>
          <m:sup>
            <m:r>
              <m:rPr>
                <m:sty m:val="p"/>
              </m:rPr>
              <m:t>−</m:t>
            </m:r>
            <m:r>
              <m:t>31</m:t>
            </m:r>
          </m:sup>
        </m:sSup>
        <m:r>
          <m:t> </m:t>
        </m:r>
        <m:r>
          <m:rPr>
            <m:sty m:val="p"/>
          </m:rPr>
          <m:t>k</m:t>
        </m:r>
        <m:r>
          <m:rPr>
            <m:sty m:val="p"/>
          </m:rPr>
          <m:t>g</m:t>
        </m:r>
        <m:r>
          <m:rPr>
            <m:sty m:val="p"/>
          </m:rPr>
          <m:t>)</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是大环周边的长度</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计算电子从基态跃迁到第一激发态需要吸收的光的波长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p>
    <w:p>
      <w:pPr>
        <w:pStyle w:val="BodyText"/>
        <w:spacing w:before="160" w:after="80"/>
        <w:jc w:val="center"/>
      </w:pPr>
      <w:r>
        <w:rPr>
          <w:rFonts w:ascii="Times New Roman" w:hAnsi="Times New Roman" w:eastAsia="Times New Roman" w:cs="Times New Roman"/>
        </w:rPr>
        <w:drawing>
          <wp:inline>
            <wp:extent cx="3600000" cy="711018"/>
            <wp:effectExtent b="0" l="0" r="0" t="0"/>
            <wp:docPr descr="" title="" id="1242" name="Picture"/>
            <a:graphic>
              <a:graphicData uri="http://schemas.openxmlformats.org/drawingml/2006/picture">
                <pic:pic>
                  <pic:nvPicPr>
                    <pic:cNvPr descr="1be4abdf0c002bd1fe9d2f325fa44b1614b7a67f5b48998ff607e6352a618b5d.jpg" id="1243" name="Picture"/>
                    <pic:cNvPicPr>
                      <a:picLocks noChangeArrowheads="1" noChangeAspect="1"/>
                    </pic:cNvPicPr>
                  </pic:nvPicPr>
                  <pic:blipFill>
                    <a:blip r:embed="rId1241"/>
                    <a:stretch>
                      <a:fillRect/>
                    </a:stretch>
                  </pic:blipFill>
                  <pic:spPr bwMode="auto">
                    <a:xfrm>
                      <a:off x="0" y="0"/>
                      <a:ext cx="3600000" cy="7110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严格说来</w:t>
      </w:r>
      <w:r>
        <w:rPr>
          <w:rFonts w:hint="eastAsia" w:ascii="Times New Roman" w:hAnsi="Times New Roman" w:eastAsia="Times New Roman" w:cs="Times New Roman"/>
        </w:rPr>
        <w:t>，</w:t>
      </w:r>
      <w:r>
        <w:rPr>
          <w:rFonts w:hint="eastAsia" w:ascii="Times New Roman" w:hAnsi="Times New Roman" w:eastAsia="FangSong" w:cs="Times New Roman"/>
        </w:rPr>
        <w:t>上述表示的顺反异构还存在科学性问题</w:t>
      </w:r>
      <w:r>
        <w:rPr>
          <w:rFonts w:hint="eastAsia" w:ascii="Times New Roman" w:hAnsi="Times New Roman" w:eastAsia="Times New Roman" w:cs="Times New Roman"/>
        </w:rPr>
        <w:t>。</w:t>
      </w:r>
      <w:r>
        <w:rPr>
          <w:rFonts w:hint="eastAsia" w:ascii="Times New Roman" w:hAnsi="Times New Roman" w:eastAsia="FangSong" w:cs="Times New Roman"/>
        </w:rPr>
        <w:t>请思考</w:t>
      </w:r>
      <w:r>
        <w:rPr>
          <w:rFonts w:hint="eastAsia" w:ascii="Times New Roman" w:hAnsi="Times New Roman" w:eastAsia="Times New Roman" w:cs="Times New Roman"/>
        </w:rPr>
        <w:t>：</w:t>
      </w:r>
      <w:r>
        <w:rPr>
          <w:rFonts w:hint="eastAsia" w:ascii="Times New Roman" w:hAnsi="Times New Roman" w:eastAsia="FangSong" w:cs="Times New Roman"/>
        </w:rPr>
        <w:t>怎样书写才较科学呢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大环周边长度</w:t>
      </w:r>
      <w:r>
        <w:rPr>
          <w:rFonts w:ascii="Times New Roman" w:hAnsi="Times New Roman" w:eastAsia="Times New Roman" w:cs="Times New Roman"/>
        </w:rPr>
        <w:t xml:space="preserve"> </w:t>
      </w:r>
      <m:oMath>
        <m:oMathPr>
          <m:ctrlPr>
            <w:rPr>
              <w:sz w:val="28"/>
              <w:szCs w:val="28"/>
            </w:rPr>
          </m:ctrlPr>
        </m:oMathPr>
        <m:r>
          <m:t>l</m:t>
        </m:r>
        <m:r>
          <m:rPr>
            <m:sty m:val="p"/>
          </m:rPr>
          <m:t>=</m:t>
        </m:r>
        <m:r>
          <m:t>18</m:t>
        </m:r>
        <m:r>
          <m:rPr>
            <m:sty m:val="p"/>
          </m:rPr>
          <m:t>×</m:t>
        </m:r>
        <m:r>
          <m:t>140</m:t>
        </m:r>
        <m:r>
          <m:rPr>
            <m:sty m:val="p"/>
          </m:rPr>
          <m:t>=</m:t>
        </m:r>
        <m:r>
          <m:t>2.52</m:t>
        </m:r>
        <m:r>
          <m:rPr>
            <m:sty m:val="p"/>
          </m:rPr>
          <m:t>×</m:t>
        </m:r>
        <m:sSup>
          <m:e>
            <m:r>
              <m:t>10</m:t>
            </m:r>
          </m:e>
          <m:sup>
            <m:r>
              <m:t>3</m:t>
            </m:r>
          </m:sup>
        </m:sSup>
        <m:r>
          <m:t> </m:t>
        </m:r>
        <m:r>
          <m:rPr>
            <m:sty m:val="p"/>
          </m:rPr>
          <m:t>p</m:t>
        </m:r>
        <m:r>
          <m:rPr>
            <m:sty m:val="p"/>
          </m:rPr>
          <m:t>m</m:t>
        </m:r>
        <m:r>
          <m:rPr>
            <m:sty m:val="p"/>
          </m:rPr>
          <m:t>=</m:t>
        </m:r>
        <m:r>
          <m:t>2.52</m:t>
        </m:r>
        <m:r>
          <m:t> </m:t>
        </m:r>
        <m:r>
          <m:rPr>
            <m:sty m:val="p"/>
          </m:rPr>
          <m:t>n</m:t>
        </m:r>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轮烯结构示意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48756"/>
            <wp:effectExtent b="0" l="0" r="0" t="0"/>
            <wp:docPr descr="" title="" id="1245" name="Picture"/>
            <a:graphic>
              <a:graphicData uri="http://schemas.openxmlformats.org/drawingml/2006/picture">
                <pic:pic>
                  <pic:nvPicPr>
                    <pic:cNvPr descr="8de942f240c8a605fcf55ac2839599cb61782e7cfa4bdf240162211b2ac3ab15.jpg" id="1246" name="Picture"/>
                    <pic:cNvPicPr>
                      <a:picLocks noChangeArrowheads="1" noChangeAspect="1"/>
                    </pic:cNvPicPr>
                  </pic:nvPicPr>
                  <pic:blipFill>
                    <a:blip r:embed="rId1244"/>
                    <a:stretch>
                      <a:fillRect/>
                    </a:stretch>
                  </pic:blipFill>
                  <pic:spPr bwMode="auto">
                    <a:xfrm>
                      <a:off x="0" y="0"/>
                      <a:ext cx="3240000" cy="3248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 </w:t>
      </w:r>
      <w:r>
        <w:rPr>
          <w:rFonts w:hint="eastAsia" w:ascii="Times New Roman" w:hAnsi="Times New Roman" w:eastAsia="FangSong" w:cs="Times New Roman"/>
        </w:rPr>
        <w:t xml:space="preserve">个乙炔聚合后形成</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轮烯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个子</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最低能态每个子填</w:t>
      </w:r>
      <w:r>
        <w:rPr>
          <w:rFonts w:ascii="Times New Roman" w:hAnsi="Times New Roman" w:eastAsia="Times New Roman" w:cs="Times New Roman"/>
        </w:rPr>
        <w:t xml:space="preserve"> 2 </w:t>
      </w:r>
      <w:r>
        <w:rPr>
          <w:rFonts w:hint="eastAsia" w:ascii="Times New Roman" w:hAnsi="Times New Roman" w:eastAsia="FangSong" w:cs="Times New Roman"/>
        </w:rPr>
        <w:t>个子</w:t>
      </w:r>
      <w:r>
        <w:rPr>
          <w:rFonts w:hint="eastAsia" w:ascii="Times New Roman" w:hAnsi="Times New Roman" w:eastAsia="Times New Roman" w:cs="Times New Roman"/>
        </w:rPr>
        <w:t>（</w:t>
      </w:r>
      <w:r>
        <w:rPr>
          <w:rFonts w:hint="eastAsia" w:ascii="Times New Roman" w:hAnsi="Times New Roman" w:eastAsia="FangSong" w:cs="Times New Roman"/>
        </w:rPr>
        <w:t>自旋配对</w:t>
      </w:r>
      <w:r>
        <w:rPr>
          <w:rFonts w:hint="eastAsia" w:ascii="Times New Roman" w:hAnsi="Times New Roman" w:eastAsia="Times New Roman" w:cs="Times New Roman"/>
        </w:rPr>
        <w:t>），</w:t>
      </w:r>
      <w:r>
        <w:rPr>
          <w:rFonts w:hint="eastAsia" w:ascii="Times New Roman" w:hAnsi="Times New Roman" w:eastAsia="FangSong" w:cs="Times New Roman"/>
        </w:rPr>
        <w:t>从低到高填到</w:t>
      </w:r>
      <w:r>
        <w:rPr>
          <w:rFonts w:ascii="Times New Roman" w:hAnsi="Times New Roman" w:eastAsia="Times New Roman" w:cs="Times New Roman"/>
        </w:rPr>
        <w:t xml:space="preserve"> </w:t>
      </w:r>
      <m:oMath>
        <m:r>
          <m:t>n</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个能级</w:t>
      </w:r>
      <w:r>
        <w:rPr>
          <w:rFonts w:ascii="Times New Roman" w:hAnsi="Times New Roman" w:eastAsia="Times New Roman" w:cs="Times New Roman"/>
        </w:rPr>
        <w:t xml:space="preserve"> × 2 = 18 </w:t>
      </w:r>
      <w:r>
        <w:rPr>
          <w:rFonts w:hint="eastAsia" w:ascii="Times New Roman" w:hAnsi="Times New Roman" w:eastAsia="FangSong" w:cs="Times New Roman"/>
        </w:rPr>
        <w:t>子</w:t>
      </w:r>
      <w:r>
        <w:rPr>
          <w:rFonts w:hint="eastAsia" w:ascii="Times New Roman" w:hAnsi="Times New Roman" w:eastAsia="Times New Roman" w:cs="Times New Roman"/>
        </w:rPr>
        <w:t>），</w:t>
      </w:r>
      <w:r>
        <w:rPr>
          <w:rFonts w:hint="eastAsia" w:ascii="Times New Roman" w:hAnsi="Times New Roman" w:eastAsia="FangSong" w:cs="Times New Roman"/>
        </w:rPr>
        <w:t>故基态</w:t>
      </w:r>
      <w:r>
        <w:rPr>
          <w:rFonts w:ascii="Times New Roman" w:hAnsi="Times New Roman" w:eastAsia="Times New Roman" w:cs="Times New Roman"/>
        </w:rPr>
        <w:t xml:space="preserve"> </w:t>
      </w:r>
      <m:oMath>
        <m:r>
          <m:t>n</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t>n</m:t>
        </m:r>
        <m:r>
          <m:rPr>
            <m:sty m:val="p"/>
          </m:rPr>
          <m:t>=</m:t>
        </m:r>
        <m:r>
          <m:rPr>
            <m:sty m:val="p"/>
          </m:rPr>
          <m:t>±</m:t>
        </m:r>
        <m:r>
          <m:t>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基</m:t>
              </m:r>
            </m:sub>
          </m:sSub>
          <m:r>
            <m:rPr>
              <m:sty m:val="p"/>
            </m:rPr>
            <m:t>=</m:t>
          </m:r>
          <m:f>
            <m:fPr>
              <m:type m:val="bar"/>
            </m:fPr>
            <m:num>
              <m:sSup>
                <m:e>
                  <m:r>
                    <m:t>4</m:t>
                  </m:r>
                </m:e>
                <m:sup>
                  <m:r>
                    <m:t>2</m:t>
                  </m:r>
                </m:sup>
              </m:sSup>
              <m:sSup>
                <m:e>
                  <m:r>
                    <m:t>h</m:t>
                  </m:r>
                </m:e>
                <m:sup>
                  <m:r>
                    <m:t>2</m:t>
                  </m:r>
                </m:sup>
              </m:sSup>
            </m:num>
            <m:den>
              <m:r>
                <m:t>2</m:t>
              </m:r>
              <m:sSub>
                <m:e>
                  <m:r>
                    <m:t>m</m:t>
                  </m:r>
                </m:e>
                <m:sub>
                  <m:r>
                    <m:t>e</m:t>
                  </m:r>
                </m:sub>
              </m:sSub>
              <m:sSup>
                <m:e>
                  <m:r>
                    <m:t>l</m:t>
                  </m:r>
                </m:e>
                <m:sup>
                  <m:r>
                    <m:t>2</m:t>
                  </m:r>
                </m:sup>
              </m:sSup>
            </m:den>
          </m:f>
          <m:r>
            <m:rPr>
              <m:sty m:val="p"/>
            </m:rPr>
            <m:t>,</m:t>
          </m:r>
          <m:r>
            <m:t> </m:t>
          </m:r>
          <m:sSub>
            <m:e>
              <m:r>
                <m:t>E</m:t>
              </m:r>
            </m:e>
            <m:sub>
              <m:r>
                <m:rPr>
                  <m:nor/>
                  <m:sty m:val="p"/>
                </m:rPr>
                <m:t>激</m:t>
              </m:r>
            </m:sub>
          </m:sSub>
          <m:r>
            <m:rPr>
              <m:sty m:val="p"/>
            </m:rPr>
            <m:t>=</m:t>
          </m:r>
          <m:f>
            <m:fPr>
              <m:type m:val="bar"/>
            </m:fPr>
            <m:num>
              <m:sSup>
                <m:e>
                  <m:r>
                    <m:t>5</m:t>
                  </m:r>
                </m:e>
                <m:sup>
                  <m:r>
                    <m:t>2</m:t>
                  </m:r>
                </m:sup>
              </m:sSup>
              <m:sSup>
                <m:e>
                  <m:r>
                    <m:t>h</m:t>
                  </m:r>
                </m:e>
                <m:sup>
                  <m:r>
                    <m:t>2</m:t>
                  </m:r>
                </m:sup>
              </m:sSup>
            </m:num>
            <m:den>
              <m:r>
                <m:t>2</m:t>
              </m:r>
              <m:sSub>
                <m:e>
                  <m:r>
                    <m:t>m</m:t>
                  </m:r>
                </m:e>
                <m:sub>
                  <m:r>
                    <m:t>e</m:t>
                  </m:r>
                </m:sub>
              </m:sSub>
              <m:sSup>
                <m:e>
                  <m:r>
                    <m:t>l</m:t>
                  </m:r>
                </m:e>
                <m:sup>
                  <m:r>
                    <m:t>2</m:t>
                  </m:r>
                </m:sup>
              </m:sSup>
            </m:den>
          </m:f>
        </m:oMath>
      </m:oMathPara>
    </w:p>
    <w:p>
      <w:pPr>
        <w:pStyle w:val="FirstParagraph"/>
      </w:pPr>
      <m:oMathPara>
        <m:oMathParaPr>
          <m:jc m:val="center"/>
          <m:ctrlPr>
            <w:rPr>
              <w:sz w:val="28"/>
              <w:szCs w:val="28"/>
            </w:rPr>
          </m:ctrlPr>
        </m:oMathParaPr>
        <m:oMath>
          <m:r>
            <m:rPr>
              <m:sty m:val="p"/>
            </m:rPr>
            <m:t>Δ</m:t>
          </m:r>
          <m:r>
            <m:t>E</m:t>
          </m:r>
          <m:r>
            <m:rPr>
              <m:sty m:val="p"/>
            </m:rPr>
            <m:t>=</m:t>
          </m:r>
          <m:r>
            <m:rPr>
              <m:sty m:val="p"/>
            </m:rPr>
            <m:t>(</m:t>
          </m:r>
          <m:sSup>
            <m:e>
              <m:r>
                <m:t>5</m:t>
              </m:r>
            </m:e>
            <m:sup>
              <m:r>
                <m:t>2</m:t>
              </m:r>
            </m:sup>
          </m:sSup>
          <m:r>
            <m:rPr>
              <m:sty m:val="p"/>
            </m:rPr>
            <m:t>−</m:t>
          </m:r>
          <m:sSup>
            <m:e>
              <m:r>
                <m:t>4</m:t>
              </m:r>
            </m:e>
            <m:sup>
              <m:r>
                <m:t>2</m:t>
              </m:r>
            </m:sup>
          </m:sSup>
          <m:r>
            <m:rPr>
              <m:sty m:val="p"/>
            </m:rPr>
            <m:t>)</m:t>
          </m:r>
          <m:f>
            <m:fPr>
              <m:type m:val="bar"/>
            </m:fPr>
            <m:num>
              <m:sSup>
                <m:e>
                  <m:r>
                    <m:t>h</m:t>
                  </m:r>
                </m:e>
                <m:sup>
                  <m:r>
                    <m:t>2</m:t>
                  </m:r>
                </m:sup>
              </m:sSup>
            </m:num>
            <m:den>
              <m:r>
                <m:t>2</m:t>
              </m:r>
              <m:sSub>
                <m:e>
                  <m:r>
                    <m:t>m</m:t>
                  </m:r>
                </m:e>
                <m:sub>
                  <m:r>
                    <m:t>e</m:t>
                  </m:r>
                </m:sub>
              </m:sSub>
              <m:sSup>
                <m:e>
                  <m:r>
                    <m:t>l</m:t>
                  </m:r>
                </m:e>
                <m:sup>
                  <m:r>
                    <m:t>2</m:t>
                  </m:r>
                </m:sup>
              </m:sSup>
            </m:den>
          </m:f>
          <m:r>
            <m:rPr>
              <m:sty m:val="p"/>
            </m:rPr>
            <m:t>=</m:t>
          </m:r>
          <m:r>
            <m:t>9</m:t>
          </m:r>
          <m:r>
            <m:rPr>
              <m:sty m:val="p"/>
            </m:rPr>
            <m:t>⋅</m:t>
          </m:r>
          <m:f>
            <m:fPr>
              <m:type m:val="bar"/>
            </m:fPr>
            <m:num>
              <m:sSup>
                <m:e>
                  <m:r>
                    <m:t>h</m:t>
                  </m:r>
                </m:e>
                <m:sup>
                  <m:r>
                    <m:t>2</m:t>
                  </m:r>
                </m:sup>
              </m:sSup>
            </m:num>
            <m:den>
              <m:r>
                <m:t>2</m:t>
              </m:r>
              <m:sSub>
                <m:e>
                  <m:r>
                    <m:t>m</m:t>
                  </m:r>
                </m:e>
                <m:sub>
                  <m:r>
                    <m:t>e</m:t>
                  </m:r>
                </m:sub>
              </m:sSub>
              <m:sSup>
                <m:e>
                  <m:r>
                    <m:t>l</m:t>
                  </m:r>
                </m:e>
                <m:sup>
                  <m:r>
                    <m:t>2</m:t>
                  </m:r>
                </m:sup>
              </m:sSup>
            </m:den>
          </m:f>
        </m:oMath>
      </m:oMathPara>
    </w:p>
    <w:p>
      <w:pPr>
        <w:pStyle w:val="FirstParagraph"/>
      </w:pPr>
      <m:oMathPara>
        <m:oMathParaPr>
          <m:jc m:val="center"/>
          <m:ctrlPr>
            <w:rPr>
              <w:sz w:val="28"/>
              <w:szCs w:val="28"/>
            </w:rPr>
          </m:ctrlPr>
        </m:oMathParaPr>
        <m:oMath>
          <m:r>
            <m:t>λ</m:t>
          </m:r>
          <m:r>
            <m:rPr>
              <m:sty m:val="p"/>
            </m:rPr>
            <m:t>=</m:t>
          </m:r>
          <m:r>
            <m:rPr>
              <m:sty m:val="p"/>
            </m:rPr>
            <m:t>=</m:t>
          </m:r>
          <m:f>
            <m:fPr>
              <m:type m:val="bar"/>
            </m:fPr>
            <m:num>
              <m:r>
                <m:t>h</m:t>
              </m:r>
              <m:r>
                <m:t>c</m:t>
              </m:r>
            </m:num>
            <m:den>
              <m:r>
                <m:rPr>
                  <m:sty m:val="p"/>
                </m:rPr>
                <m:t>Δ</m:t>
              </m:r>
              <m:r>
                <m:t>E</m:t>
              </m:r>
            </m:den>
          </m:f>
          <m:r>
            <m:rPr>
              <m:sty m:val="p"/>
            </m:rPr>
            <m:t>=</m:t>
          </m:r>
          <m:f>
            <m:fPr>
              <m:type m:val="bar"/>
            </m:fPr>
            <m:num>
              <m:r>
                <m:t>2</m:t>
              </m:r>
              <m:sSub>
                <m:e>
                  <m:r>
                    <m:t>m</m:t>
                  </m:r>
                </m:e>
                <m:sub>
                  <m:r>
                    <m:t>e</m:t>
                  </m:r>
                </m:sub>
              </m:sSub>
              <m:r>
                <m:t>c</m:t>
              </m:r>
              <m:sSup>
                <m:e>
                  <m:r>
                    <m:t>l</m:t>
                  </m:r>
                </m:e>
                <m:sup>
                  <m:r>
                    <m:t>2</m:t>
                  </m:r>
                </m:sup>
              </m:sSup>
            </m:num>
            <m:den>
              <m:r>
                <m:t>9</m:t>
              </m:r>
              <m:r>
                <m:t>h</m:t>
              </m:r>
            </m:den>
          </m:f>
          <m:r>
            <m:rPr>
              <m:sty m:val="p"/>
            </m:rPr>
            <m:t>=</m:t>
          </m:r>
          <m:f>
            <m:fPr>
              <m:type m:val="bar"/>
            </m:fPr>
            <m:num>
              <m:r>
                <m:t>2</m:t>
              </m:r>
              <m:r>
                <m:rPr>
                  <m:sty m:val="p"/>
                </m:rPr>
                <m:t>×</m:t>
              </m:r>
              <m:r>
                <m:t>9.109</m:t>
              </m:r>
              <m:r>
                <m:rPr>
                  <m:sty m:val="p"/>
                </m:rPr>
                <m:t>×</m:t>
              </m:r>
              <m:sSup>
                <m:e>
                  <m:r>
                    <m:t>10</m:t>
                  </m:r>
                </m:e>
                <m:sup>
                  <m:r>
                    <m:rPr>
                      <m:sty m:val="p"/>
                    </m:rPr>
                    <m:t>−</m:t>
                  </m:r>
                  <m:r>
                    <m:t>31</m:t>
                  </m:r>
                </m:sup>
              </m:sSup>
              <m:r>
                <m:rPr>
                  <m:sty m:val="p"/>
                </m:rPr>
                <m:t>×</m:t>
              </m:r>
              <m:r>
                <m:t>2.998</m:t>
              </m:r>
              <m:r>
                <m:rPr>
                  <m:sty m:val="p"/>
                </m:rPr>
                <m:t>×</m:t>
              </m:r>
              <m:sSup>
                <m:e>
                  <m:r>
                    <m:t>10</m:t>
                  </m:r>
                </m:e>
                <m:sup>
                  <m:r>
                    <m:t>8</m:t>
                  </m:r>
                </m:sup>
              </m:sSup>
              <m:r>
                <m:rPr>
                  <m:sty m:val="p"/>
                </m:rPr>
                <m:t>×</m:t>
              </m:r>
              <m:r>
                <m:rPr>
                  <m:sty m:val="p"/>
                </m:rPr>
                <m:t>(</m:t>
              </m:r>
              <m:r>
                <m:t>2.52</m:t>
              </m:r>
              <m:r>
                <m:rPr>
                  <m:sty m:val="p"/>
                </m:rPr>
                <m:t>×</m:t>
              </m:r>
              <m:sSup>
                <m:e>
                  <m:r>
                    <m:t>10</m:t>
                  </m:r>
                </m:e>
                <m:sup>
                  <m:r>
                    <m:rPr>
                      <m:sty m:val="p"/>
                    </m:rPr>
                    <m:t>−</m:t>
                  </m:r>
                  <m:r>
                    <m:t>9</m:t>
                  </m:r>
                </m:sup>
              </m:sSup>
              <m:sSup>
                <m:e>
                  <m:r>
                    <m:rPr>
                      <m:sty m:val="p"/>
                    </m:rPr>
                    <m:t>)</m:t>
                  </m:r>
                </m:e>
                <m:sup>
                  <m:r>
                    <m:t>2</m:t>
                  </m:r>
                </m:sup>
              </m:sSup>
            </m:num>
            <m:den>
              <m:r>
                <m:t>9</m:t>
              </m:r>
              <m:r>
                <m:rPr>
                  <m:sty m:val="p"/>
                </m:rPr>
                <m:t>×</m:t>
              </m:r>
              <m:r>
                <m:t>6.626</m:t>
              </m:r>
              <m:r>
                <m:rPr>
                  <m:sty m:val="p"/>
                </m:rPr>
                <m:t>×</m:t>
              </m:r>
              <m:sSup>
                <m:e>
                  <m:r>
                    <m:t>10</m:t>
                  </m:r>
                </m:e>
                <m:sup>
                  <m:r>
                    <m:rPr>
                      <m:sty m:val="p"/>
                    </m:rPr>
                    <m:t>−</m:t>
                  </m:r>
                  <m:r>
                    <m:t>34</m:t>
                  </m:r>
                </m:sup>
              </m:sSup>
            </m:den>
          </m:f>
        </m:oMath>
      </m:oMathPara>
    </w:p>
    <w:p>
      <w:pPr>
        <w:pStyle w:val="FirstParagraph"/>
      </w:pPr>
      <m:oMathPara>
        <m:oMathParaPr>
          <m:jc m:val="center"/>
          <m:ctrlPr>
            <w:rPr>
              <w:sz w:val="28"/>
              <w:szCs w:val="28"/>
            </w:rPr>
          </m:ctrlPr>
        </m:oMathParaPr>
        <m:oMath>
          <m:r>
            <m:rPr>
              <m:sty m:val="p"/>
            </m:rPr>
            <m:t>=</m:t>
          </m:r>
          <m:r>
            <m:t>5.82</m:t>
          </m:r>
          <m:r>
            <m:rPr>
              <m:sty m:val="p"/>
            </m:rPr>
            <m:t>×</m:t>
          </m:r>
          <m:sSup>
            <m:e>
              <m:r>
                <m:t>10</m:t>
              </m:r>
            </m:e>
            <m:sup>
              <m:r>
                <m:rPr>
                  <m:sty m:val="p"/>
                </m:rPr>
                <m:t>−</m:t>
              </m:r>
              <m:r>
                <m:t>7</m:t>
              </m:r>
            </m:sup>
          </m:sSup>
          <m:r>
            <m:t> </m:t>
          </m:r>
          <m:r>
            <m:rPr>
              <m:sty m:val="p"/>
            </m:rPr>
            <m:t>m</m:t>
          </m:r>
          <m:r>
            <m:rPr>
              <m:sty m:val="p"/>
            </m:rPr>
            <m:t>=</m:t>
          </m:r>
          <m:r>
            <m:t>582</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吸收的波长为</w:t>
      </w:r>
      <w:r>
        <w:rPr>
          <w:rFonts w:ascii="Times New Roman" w:hAnsi="Times New Roman" w:eastAsia="Times New Roman" w:cs="Times New Roman"/>
        </w:rPr>
        <w:t xml:space="preserve"> </w:t>
      </w:r>
      <m:oMath>
        <m:r>
          <m:t>582</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可见光黄绿区</w:t>
      </w:r>
      <w:r>
        <w:rPr>
          <w:rFonts w:hint="eastAsia" w:ascii="Times New Roman" w:hAnsi="Times New Roman" w:eastAsia="Times New Roman" w:cs="Times New Roman"/>
        </w:rPr>
        <w:t>）。</w:t>
      </w:r>
    </w:p>
    <w:p>
      <w:pPr>
        <w:spacing w:before="160" w:after="80"/>
      </w:pPr>
      <w:r>
        <w:pict>
          <v:rect style="width:0;height:1.5pt" o:hralign="center" o:hrstd="t" o:hr="t"/>
        </w:pict>
      </w:r>
    </w:p>
    <w:bookmarkEnd w:id="1247"/>
    <w:bookmarkStart w:id="1260" w:name="钌配合物化学式与杂化第31届初赛"/>
    <w:p>
      <w:pPr>
        <w:pStyle w:val="Heading2"/>
        <w:spacing w:before="280" w:after="120"/>
      </w:pPr>
      <w:r>
        <w:rPr>
          <w:rFonts w:ascii="Times New Roman" w:hAnsi="Times New Roman" w:eastAsia="Times New Roman" w:cs="Times New Roman"/>
        </w:rPr>
        <w:t xml:space="preserve">2.316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1249" name="Picture"/>
            <a:graphic>
              <a:graphicData uri="http://schemas.openxmlformats.org/drawingml/2006/picture">
                <pic:pic>
                  <pic:nvPicPr>
                    <pic:cNvPr descr="4903f597ca1aeda6468e45cb239a6b37ea39481d763c7a829d4eb92a75370b4b.jpg" id="1250" name="Picture"/>
                    <pic:cNvPicPr>
                      <a:picLocks noChangeArrowheads="1" noChangeAspect="1"/>
                    </pic:cNvPicPr>
                  </pic:nvPicPr>
                  <pic:blipFill>
                    <a:blip r:embed="rId1248"/>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本小题考查对配合物杂化理论的基本理解</w:t>
      </w:r>
      <w:r>
        <w:rPr>
          <w:rFonts w:hint="eastAsia" w:ascii="Times New Roman" w:hAnsi="Times New Roman" w:eastAsia="Times New Roman" w:cs="Times New Roman"/>
        </w:rPr>
        <w:t>。</w:t>
      </w:r>
      <w:r>
        <w:rPr>
          <w:rFonts w:hint="eastAsia" w:ascii="Times New Roman" w:hAnsi="Times New Roman" w:eastAsia="FangSong" w:cs="Times New Roman"/>
        </w:rPr>
        <w:t>首先元素分析给出了</w:t>
      </w:r>
      <w:r>
        <w:rPr>
          <w:rFonts w:ascii="Times New Roman" w:hAnsi="Times New Roman" w:eastAsia="Times New Roman" w:cs="Times New Roman"/>
        </w:rPr>
        <w:t xml:space="preserve"> C、H、N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那么可以直接除以相对原子质量</w:t>
      </w:r>
      <w:r>
        <w:rPr>
          <w:rFonts w:hint="eastAsia" w:ascii="Times New Roman" w:hAnsi="Times New Roman" w:eastAsia="Times New Roman" w:cs="Times New Roman"/>
        </w:rPr>
        <w:t>，</w:t>
      </w:r>
      <w:r>
        <w:rPr>
          <w:rFonts w:hint="eastAsia" w:ascii="Times New Roman" w:hAnsi="Times New Roman" w:eastAsia="FangSong" w:cs="Times New Roman"/>
        </w:rPr>
        <w:t>转化为摩尔比</w:t>
      </w:r>
      <w:r>
        <w:rPr>
          <w:rFonts w:ascii="Times New Roman" w:hAnsi="Times New Roman" w:eastAsia="Times New Roman" w:cs="Times New Roman"/>
        </w:rPr>
        <w:t xml:space="preserve"> C: H: N = </w:t>
      </w:r>
      <w:r>
        <w:rPr>
          <w:rFonts w:hint="eastAsia" w:ascii="Times New Roman" w:hAnsi="Times New Roman" w:eastAsia="Times New Roman" w:cs="Times New Roman"/>
        </w:rPr>
        <w:t>32.1:24.2:6.0，</w:t>
      </w:r>
      <w:r>
        <w:rPr>
          <w:rFonts w:hint="eastAsia" w:ascii="Times New Roman" w:hAnsi="Times New Roman" w:eastAsia="FangSong" w:cs="Times New Roman"/>
        </w:rPr>
        <w:t>与</w:t>
      </w:r>
      <w:r>
        <w:rPr>
          <w:rFonts w:ascii="Times New Roman" w:hAnsi="Times New Roman" w:eastAsia="Times New Roman" w:cs="Times New Roman"/>
        </w:rPr>
        <w:t xml:space="preserve"> n = 1 (34:24:6)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 2 (32:24:6) </w:t>
      </w:r>
      <w:r>
        <w:rPr>
          <w:rFonts w:hint="eastAsia" w:ascii="Times New Roman" w:hAnsi="Times New Roman" w:eastAsia="FangSong" w:cs="Times New Roman"/>
        </w:rPr>
        <w:t xml:space="preserve">比较可知</w:t>
      </w:r>
      <w:r>
        <w:rPr>
          <w:rFonts w:ascii="Times New Roman" w:hAnsi="Times New Roman" w:eastAsia="Times New Roman" w:cs="Times New Roman"/>
        </w:rPr>
        <w:t xml:space="preserve"> n = </w:t>
      </w:r>
      <w:r>
        <w:rPr>
          <w:rFonts w:hint="eastAsia" w:ascii="Times New Roman" w:hAnsi="Times New Roman" w:eastAsia="Times New Roman" w:cs="Times New Roman"/>
        </w:rPr>
        <w:t>2。</w:t>
      </w:r>
      <w:r>
        <w:rPr>
          <w:rFonts w:hint="eastAsia" w:ascii="Times New Roman" w:hAnsi="Times New Roman" w:eastAsia="FangSong" w:cs="Times New Roman"/>
        </w:rPr>
        <w:t>钌的价电子组态是</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配合物中有两个高氯酸根阴离子</w:t>
      </w:r>
      <w:r>
        <w:rPr>
          <w:rFonts w:hint="eastAsia" w:ascii="Times New Roman" w:hAnsi="Times New Roman" w:eastAsia="Times New Roman" w:cs="Times New Roman"/>
        </w:rPr>
        <w:t>，</w:t>
      </w:r>
      <w:r>
        <w:rPr>
          <w:rFonts w:hint="eastAsia" w:ascii="Times New Roman" w:hAnsi="Times New Roman" w:eastAsia="FangSong" w:cs="Times New Roman"/>
        </w:rPr>
        <w:t>故钌失去两个电子后在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5p </w:t>
      </w:r>
      <w:r>
        <w:rPr>
          <w:rFonts w:hint="eastAsia" w:ascii="Times New Roman" w:hAnsi="Times New Roman" w:eastAsia="FangSong" w:cs="Times New Roman"/>
        </w:rPr>
        <w:t xml:space="preserve">轨道上共有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根据其抗磁性</w:t>
      </w:r>
      <w:r>
        <w:rPr>
          <w:rFonts w:hint="eastAsia" w:ascii="Times New Roman" w:hAnsi="Times New Roman" w:eastAsia="Times New Roman" w:cs="Times New Roman"/>
        </w:rPr>
        <w:t>，</w:t>
      </w:r>
      <w:r>
        <w:rPr>
          <w:rFonts w:hint="eastAsia" w:ascii="Times New Roman" w:hAnsi="Times New Roman" w:eastAsia="FangSong" w:cs="Times New Roman"/>
        </w:rPr>
        <w:t>应占据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个空轨道提供给配体的</w:t>
      </w:r>
      <w:r>
        <w:rPr>
          <w:rFonts w:ascii="Times New Roman" w:hAnsi="Times New Roman" w:eastAsia="Times New Roman" w:cs="Times New Roman"/>
        </w:rPr>
        <w:t xml:space="preserve"> 6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故中心钌原子为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81818"/>
            <wp:effectExtent b="0" l="0" r="0" t="0"/>
            <wp:docPr descr="" title="" id="1252" name="Picture"/>
            <a:graphic>
              <a:graphicData uri="http://schemas.openxmlformats.org/drawingml/2006/picture">
                <pic:pic>
                  <pic:nvPicPr>
                    <pic:cNvPr descr="d5fcf88aa20ad4e0bfb80da65b50ee527aaf78f261c8c7a0d1ae095f4370eb48.jpg" id="1253" name="Picture"/>
                    <pic:cNvPicPr>
                      <a:picLocks noChangeArrowheads="1" noChangeAspect="1"/>
                    </pic:cNvPicPr>
                  </pic:nvPicPr>
                  <pic:blipFill>
                    <a:blip r:embed="rId1251"/>
                    <a:stretch>
                      <a:fillRect/>
                    </a:stretch>
                  </pic:blipFill>
                  <pic:spPr bwMode="auto">
                    <a:xfrm>
                      <a:off x="0" y="0"/>
                      <a:ext cx="1800000" cy="178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57500" cy="3429000"/>
            <wp:effectExtent b="0" l="0" r="0" t="0"/>
            <wp:docPr descr="" title="" id="1255" name="Picture"/>
            <a:graphic>
              <a:graphicData uri="http://schemas.openxmlformats.org/drawingml/2006/picture">
                <pic:pic>
                  <pic:nvPicPr>
                    <pic:cNvPr descr="012b9f9e3811c42397260cefe0ea9a474be76635bf272577adb0b0577e558951.jpg" id="1256" name="Picture"/>
                    <pic:cNvPicPr>
                      <a:picLocks noChangeArrowheads="1" noChangeAspect="1"/>
                    </pic:cNvPicPr>
                  </pic:nvPicPr>
                  <pic:blipFill>
                    <a:blip r:embed="rId1254"/>
                    <a:stretch>
                      <a:fillRect/>
                    </a:stretch>
                  </pic:blipFill>
                  <pic:spPr bwMode="auto">
                    <a:xfrm>
                      <a:off x="0" y="0"/>
                      <a:ext cx="2857500" cy="342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16981"/>
            <wp:effectExtent b="0" l="0" r="0" t="0"/>
            <wp:docPr descr="" title="" id="1258" name="Picture"/>
            <a:graphic>
              <a:graphicData uri="http://schemas.openxmlformats.org/drawingml/2006/picture">
                <pic:pic>
                  <pic:nvPicPr>
                    <pic:cNvPr descr="45e76278a2723d16878ffa153458da7f2ddb9233c90f889462e8852243648cd3.jpg" id="1259" name="Picture"/>
                    <pic:cNvPicPr>
                      <a:picLocks noChangeArrowheads="1" noChangeAspect="1"/>
                    </pic:cNvPicPr>
                  </pic:nvPicPr>
                  <pic:blipFill>
                    <a:blip r:embed="rId1257"/>
                    <a:stretch>
                      <a:fillRect/>
                    </a:stretch>
                  </pic:blipFill>
                  <pic:spPr bwMode="auto">
                    <a:xfrm>
                      <a:off x="0" y="0"/>
                      <a:ext cx="3600000" cy="2116981"/>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R</m:t>
            </m:r>
            <m:r>
              <m:rPr>
                <m:sty m:val="p"/>
              </m:rPr>
              <m:t>u</m:t>
            </m:r>
            <m:r>
              <m:rPr>
                <m:sty m:val="p"/>
              </m:rPr>
              <m:t>(</m:t>
            </m:r>
            <m:r>
              <m:rPr>
                <m:sty m:val="p"/>
              </m:rPr>
              <m:t>b</m:t>
            </m:r>
            <m:r>
              <m:rPr>
                <m:sty m:val="p"/>
              </m:rPr>
              <m:t>p</m:t>
            </m:r>
            <m:r>
              <m:rPr>
                <m:sty m:val="p"/>
              </m:rPr>
              <m:t>y</m:t>
            </m:r>
            <m:sSub>
              <m:e>
                <m:r>
                  <m:rPr>
                    <m:sty m:val="p"/>
                  </m:rPr>
                  <m:t>)</m:t>
                </m:r>
              </m:e>
              <m:sub>
                <m:r>
                  <m:t>3</m:t>
                </m:r>
              </m:sub>
            </m:sSub>
          </m:e>
        </m:d>
        <m:sSub>
          <m:e>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是红色晶体</w:t>
      </w:r>
      <w:r>
        <w:rPr>
          <w:rFonts w:hint="eastAsia" w:ascii="Times New Roman" w:hAnsi="Times New Roman" w:eastAsia="Times New Roman" w:cs="Times New Roman"/>
        </w:rPr>
        <w:t>，</w:t>
      </w:r>
      <w:r>
        <w:rPr>
          <w:rFonts w:hint="eastAsia" w:ascii="Times New Roman" w:hAnsi="Times New Roman" w:eastAsia="FangSong" w:cs="Times New Roman"/>
        </w:rPr>
        <w:t>其水溶液颜色来自配离子在</w:t>
      </w:r>
      <w:r>
        <w:rPr>
          <w:rFonts w:ascii="Times New Roman" w:hAnsi="Times New Roman" w:eastAsia="Times New Roman" w:cs="Times New Roman"/>
        </w:rPr>
        <w:t xml:space="preserve"> </w:t>
      </w:r>
      <m:oMath>
        <m:oMathPr>
          <m:ctrlPr>
            <w:rPr>
              <w:sz w:val="28"/>
              <w:szCs w:val="28"/>
            </w:rPr>
          </m:ctrlPr>
        </m:oMathPr>
        <m:r>
          <m:t>452</m:t>
        </m:r>
        <m:r>
          <m:rPr>
            <m:sty m:val="p"/>
          </m:rPr>
          <m:t>±</m:t>
        </m:r>
        <m:r>
          <m:t>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ascii="Times New Roman" w:hAnsi="Times New Roman" w:eastAsia="Times New Roman" w:cs="Times New Roman"/>
        </w:rPr>
        <w:t xml:space="preserve"> (metal-to-ligand charge transfer,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本题考查配合物的元素分析和杂化理论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C:H:N</w:t>
      </w:r>
      <w:r>
        <w:rPr>
          <w:rFonts w:hint="eastAsia" w:ascii="Times New Roman" w:hAnsi="Times New Roman" w:eastAsia="FangSong" w:cs="Times New Roman"/>
        </w:rPr>
        <w:t>质量分数转化为摩尔比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w:t>
      </w:r>
      <w:r>
        <w:rPr>
          <w:rFonts w:hint="eastAsia" w:ascii="Times New Roman" w:hAnsi="Times New Roman" w:eastAsia="Times New Roman" w:cs="Times New Roman"/>
        </w:rPr>
        <w:t>n=1</w:t>
      </w:r>
      <w:r>
        <w:rPr>
          <w:rFonts w:hint="eastAsia" w:ascii="Times New Roman" w:hAnsi="Times New Roman" w:eastAsia="FangSong" w:cs="Times New Roman"/>
        </w:rPr>
        <w:t>和</w:t>
      </w:r>
      <w:r>
        <w:rPr>
          <w:rFonts w:hint="eastAsia" w:ascii="Times New Roman" w:hAnsi="Times New Roman" w:eastAsia="Times New Roman" w:cs="Times New Roman"/>
        </w:rPr>
        <w:t>n=2</w:t>
      </w:r>
      <w:r>
        <w:rPr>
          <w:rFonts w:hint="eastAsia" w:ascii="Times New Roman" w:hAnsi="Times New Roman" w:eastAsia="FangSong" w:cs="Times New Roman"/>
        </w:rPr>
        <w:t>的理论值比较</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Ru(II)</w:t>
      </w:r>
      <w:r>
        <w:rPr>
          <w:rFonts w:hint="eastAsia" w:ascii="Times New Roman" w:hAnsi="Times New Roman" w:eastAsia="FangSong" w:cs="Times New Roman"/>
        </w:rPr>
        <w:t>为</w:t>
      </w:r>
      <m:oMath>
        <m:r>
          <m:t>4</m:t>
        </m:r>
        <m:sSup>
          <m:e>
            <m:r>
              <m:t>d</m:t>
            </m:r>
          </m:e>
          <m:sup>
            <m:r>
              <m:t>6</m:t>
            </m:r>
          </m:sup>
        </m:sSup>
      </m:oMath>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抗磁性说明电子成对</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w:t>
      </w:r>
      <w:r>
        <w:rPr>
          <w:rFonts w:hint="eastAsia" w:ascii="Times New Roman" w:hAnsi="Times New Roman" w:eastAsia="FangSong" w:cs="Times New Roman"/>
        </w:rPr>
        <w:t>个空轨道</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6</w:t>
      </w:r>
      <w:r>
        <w:rPr>
          <w:rFonts w:hint="eastAsia" w:ascii="Times New Roman" w:hAnsi="Times New Roman" w:eastAsia="FangSong" w:cs="Times New Roman"/>
        </w:rPr>
        <w:t>对配体电子</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八面体构型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质量分数转化为摩尔比确定</w:t>
            </w:r>
            <w:r>
              <w:rPr>
                <w:rFonts w:hint="eastAsia" w:ascii="Times New Roman" w:hAnsi="Times New Roman" w:eastAsia="Times New Roman" w:cs="Times New Roman"/>
              </w:rPr>
              <w:t>n</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配合物杂化</w:t>
            </w:r>
          </w:p>
        </w:tc>
        <w:tc>
          <w:tcPr/>
          <w:p>
            <w:pPr>
              <w:pStyle w:val="Compact"/>
              <w:jc w:val="center"/>
            </w:pPr>
            <m:oMath>
              <m:sSup>
                <m:e>
                  <m:r>
                    <m:t>d</m:t>
                  </m:r>
                </m:e>
                <m:sup>
                  <m:r>
                    <m:t>2</m:t>
                  </m:r>
                </m:sup>
              </m:sSup>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八面体构型</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p>
        </w:tc>
      </w:tr>
      <w:tr>
        <w:tc>
          <w:tcPr/>
          <w:p>
            <w:pPr>
              <w:pStyle w:val="Compact"/>
              <w:jc w:val="center"/>
            </w:pPr>
            <w:r>
              <w:rPr>
                <w:rFonts w:ascii="Times New Roman" w:hAnsi="Times New Roman" w:eastAsia="Times New Roman" w:cs="Times New Roman"/>
              </w:rPr>
              <w:t xml:space="preserve">MLCT</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配体电荷转移跃迁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配合物氧化还原</w:t>
            </w:r>
          </w:p>
        </w:tc>
        <w:tc>
          <w:tcPr/>
          <w:p>
            <w:pPr>
              <w:pStyle w:val="Compact"/>
              <w:jc w:val="center"/>
            </w:pPr>
            <m:oMath>
              <m:sSub>
                <m:e>
                  <m:r>
                    <m:t>O</m:t>
                  </m:r>
                </m:e>
                <m:sub>
                  <m:r>
                    <m:t>2</m:t>
                  </m:r>
                </m:sub>
              </m:sSub>
            </m:oMath>
            <w:r>
              <w:rPr>
                <w:rFonts w:hint="eastAsia" w:ascii="Times New Roman" w:hAnsi="Times New Roman" w:eastAsia="FangSong" w:cs="Times New Roman"/>
              </w:rPr>
              <w:t>氧化</w:t>
            </w:r>
            <w:r>
              <w:rPr>
                <w:rFonts w:hint="eastAsia" w:ascii="Times New Roman" w:hAnsi="Times New Roman" w:eastAsia="Times New Roman" w:cs="Times New Roman"/>
              </w:rPr>
              <w:t>Ru(III)</w:t>
            </w:r>
            <w:r>
              <w:rPr>
                <w:rFonts w:hint="eastAsia" w:ascii="Times New Roman" w:hAnsi="Times New Roman" w:eastAsia="FangSong" w:cs="Times New Roman"/>
              </w:rPr>
              <w:t>形成混合价态配合物</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桥连三个金属中心</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桥氧</w:t>
            </w:r>
            <w:r>
              <w:rPr>
                <w:rFonts w:hint="eastAsia" w:ascii="Times New Roman" w:hAnsi="Times New Roman" w:eastAsia="Times New Roman" w:cs="Times New Roman"/>
              </w:rPr>
              <w:t>sp</w:t>
            </w:r>
            <w:r>
              <w:rPr>
                <w:rFonts w:hint="eastAsia" w:ascii="Times New Roman" w:hAnsi="Times New Roman" w:eastAsia="FangSong" w:cs="Times New Roman"/>
              </w:rPr>
              <w:t>杂化使</w:t>
            </w:r>
            <w:r>
              <w:rPr>
                <w:rFonts w:hint="eastAsia" w:ascii="Times New Roman" w:hAnsi="Times New Roman" w:eastAsia="Times New Roman" w:cs="Times New Roman"/>
              </w:rPr>
              <w:t>Ru-O-Ru</w:t>
            </w:r>
            <w:r>
              <w:rPr>
                <w:rFonts w:hint="eastAsia" w:ascii="Times New Roman" w:hAnsi="Times New Roman" w:eastAsia="FangSong" w:cs="Times New Roman"/>
              </w:rPr>
              <w:t>共线</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d-p</w:t>
            </w:r>
            <w:r>
              <w:rPr>
                <w:rFonts w:hint="eastAsia" w:ascii="Times New Roman" w:hAnsi="Times New Roman" w:eastAsia="FangSong" w:cs="Times New Roman"/>
              </w:rPr>
              <w:t>轨道形成五中心大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bl>
    <w:p>
      <w:pPr>
        <w:spacing w:before="160" w:after="80"/>
      </w:pPr>
      <w:r>
        <w:pict>
          <v:rect style="width:0;height:1.5pt" o:hralign="center" o:hrstd="t" o:hr="t"/>
        </w:pict>
      </w:r>
    </w:p>
    <w:bookmarkEnd w:id="1260"/>
    <w:bookmarkStart w:id="1261" w:name="离域π键-3"/>
    <w:p>
      <w:pPr>
        <w:pStyle w:val="Heading2"/>
        <w:spacing w:before="280" w:after="120"/>
      </w:pPr>
      <w:r>
        <w:rPr>
          <w:rFonts w:ascii="Times New Roman" w:hAnsi="Times New Roman" w:eastAsia="Times New Roman" w:cs="Times New Roman"/>
        </w:rPr>
        <w:t xml:space="preserve">2.317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杂化类型决定</w:t>
      </w:r>
      <w:r>
        <w:rPr>
          <w:rFonts w:hint="eastAsia" w:ascii="Times New Roman" w:hAnsi="Times New Roman" w:eastAsia="Times New Roman" w:cs="Times New Roman"/>
        </w:rPr>
        <w:t>：</w:t>
      </w:r>
      <w:r>
        <w:rPr>
          <w:rFonts w:hint="eastAsia" w:ascii="Times New Roman" w:hAnsi="Times New Roman" w:eastAsia="FangSong" w:cs="Times New Roman"/>
        </w:rPr>
        <w:t>当硫原子采用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分子中不会形成大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当采用</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则会形成两个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轨道分析本质</w:t>
      </w:r>
      <w:r>
        <w:rPr>
          <w:rFonts w:hint="eastAsia" w:ascii="Times New Roman" w:hAnsi="Times New Roman" w:eastAsia="Times New Roman" w:cs="Times New Roman"/>
        </w:rPr>
        <w:t>：</w:t>
      </w:r>
      <w:r>
        <w:rPr>
          <w:rFonts w:hint="eastAsia" w:ascii="Times New Roman" w:hAnsi="Times New Roman" w:eastAsia="FangSong" w:cs="Times New Roman"/>
        </w:rPr>
        <w:t>判断大</w:t>
      </w:r>
      <w:r>
        <w:rPr>
          <w:rFonts w:hint="eastAsia" w:ascii="Times New Roman" w:hAnsi="Times New Roman" w:eastAsia="Times New Roman" w:cs="Times New Roman"/>
        </w:rPr>
        <w:t>π</w:t>
      </w:r>
      <w:r>
        <w:rPr>
          <w:rFonts w:hint="eastAsia" w:ascii="Times New Roman" w:hAnsi="Times New Roman" w:eastAsia="FangSong" w:cs="Times New Roman"/>
        </w:rPr>
        <w:t>键的关键在于分析是否存在三个或更多原子提供的</w:t>
      </w:r>
      <w:r>
        <w:rPr>
          <w:rFonts w:hint="eastAsia" w:ascii="Times New Roman" w:hAnsi="Times New Roman" w:eastAsia="Times New Roman" w:cs="Times New Roman"/>
        </w:rPr>
        <w:t>、</w:t>
      </w:r>
      <w:r>
        <w:rPr>
          <w:rFonts w:hint="eastAsia" w:ascii="Times New Roman" w:hAnsi="Times New Roman" w:eastAsia="FangSong" w:cs="Times New Roman"/>
        </w:rPr>
        <w:t>能相互平行且有效重叠的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与路易斯结构式的绘制方式无关</w:t>
      </w:r>
      <w:r>
        <w:rPr>
          <w:rFonts w:hint="eastAsia" w:ascii="Times New Roman" w:hAnsi="Times New Roman" w:eastAsia="Times New Roman" w:cs="Times New Roman"/>
        </w:rPr>
        <w:t>。</w:t>
      </w:r>
      <w:r>
        <w:rPr>
          <w:rFonts w:hint="eastAsia" w:ascii="Times New Roman" w:hAnsi="Times New Roman" w:eastAsia="FangSong" w:cs="Times New Roman"/>
        </w:rPr>
        <w:t>电子分配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sp</w:t>
      </w:r>
      <w:r>
        <w:rPr>
          <w:rFonts w:hint="eastAsia" w:ascii="Times New Roman" w:hAnsi="Times New Roman" w:eastAsia="FangSong" w:cs="Times New Roman"/>
        </w:rPr>
        <w:t>杂化体系中</w:t>
      </w:r>
      <w:r>
        <w:rPr>
          <w:rFonts w:hint="eastAsia" w:ascii="Times New Roman" w:hAnsi="Times New Roman" w:eastAsia="Times New Roman" w:cs="Times New Roman"/>
        </w:rPr>
        <w:t>，</w:t>
      </w:r>
      <w:r>
        <w:rPr>
          <w:rFonts w:hint="eastAsia" w:ascii="Times New Roman" w:hAnsi="Times New Roman" w:eastAsia="FangSong" w:cs="Times New Roman"/>
        </w:rPr>
        <w:t>碳原子提供两个电子</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一个硫原子提供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另一个硫原子提供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共同形成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261"/>
    <w:bookmarkEnd w:id="12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13">
    <w:nsid w:val="0A997313"/>
    <w:multiLevelType w:val="multilevel"/>
    <w:lvl w:ilvl="0">
      <w:start w:val="13"/>
      <w:numFmt w:val="lowerLetter"/>
      <w:lvlText w:val="(%1)"/>
      <w:lvlJc w:val="left"/>
      <w:pPr>
        <w:ind w:left="720" w:hanging="360"/>
      </w:pPr>
    </w:lvl>
    <w:lvl w:ilvl="1">
      <w:start w:val="13"/>
      <w:numFmt w:val="lowerLetter"/>
      <w:lvlText w:val="(%2)"/>
      <w:lvlJc w:val="left"/>
      <w:pPr>
        <w:ind w:left="1440" w:hanging="360"/>
      </w:pPr>
    </w:lvl>
    <w:lvl w:ilvl="2">
      <w:start w:val="13"/>
      <w:numFmt w:val="lowerLetter"/>
      <w:lvlText w:val="(%3)"/>
      <w:lvlJc w:val="left"/>
      <w:pPr>
        <w:ind w:left="2160" w:hanging="360"/>
      </w:pPr>
    </w:lvl>
    <w:lvl w:ilvl="3">
      <w:start w:val="13"/>
      <w:numFmt w:val="lowerLetter"/>
      <w:lvlText w:val="(%4)"/>
      <w:lvlJc w:val="left"/>
      <w:pPr>
        <w:ind w:left="2880" w:hanging="360"/>
      </w:pPr>
    </w:lvl>
    <w:lvl w:ilvl="4">
      <w:start w:val="13"/>
      <w:numFmt w:val="lowerLetter"/>
      <w:lvlText w:val="(%5)"/>
      <w:lvlJc w:val="left"/>
      <w:pPr>
        <w:ind w:left="3600" w:hanging="360"/>
      </w:pPr>
    </w:lvl>
    <w:lvl w:ilvl="5">
      <w:start w:val="13"/>
      <w:numFmt w:val="lowerLetter"/>
      <w:lvlText w:val="(%6)"/>
      <w:lvlJc w:val="left"/>
      <w:pPr>
        <w:ind w:left="4320" w:hanging="360"/>
      </w:pPr>
    </w:lvl>
    <w:lvl w:ilvl="6">
      <w:start w:val="13"/>
      <w:numFmt w:val="lowerLetter"/>
      <w:lvlText w:val="(%7)"/>
      <w:lvlJc w:val="left"/>
      <w:pPr>
        <w:ind w:left="5040" w:hanging="360"/>
      </w:pPr>
    </w:lvl>
    <w:lvl w:ilvl="7">
      <w:start w:val="13"/>
      <w:numFmt w:val="lowerLetter"/>
      <w:lvlText w:val="(%8)"/>
      <w:lvlJc w:val="left"/>
      <w:pPr>
        <w:ind w:left="5760" w:hanging="360"/>
      </w:pPr>
    </w:lvl>
    <w:lvl w:ilvl="8">
      <w:start w:val="13"/>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1"/>
  </w:num>
  <w:num w:numId="1119">
    <w:abstractNumId w:val="991"/>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7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7" Type="http://schemas.openxmlformats.org/officeDocument/2006/relationships/image" Target="media/rId697.jpg"/><Relationship Id="rId1254" Type="http://schemas.openxmlformats.org/officeDocument/2006/relationships/image" Target="media/rId1254.jpg"/><Relationship Id="rId1051" Type="http://schemas.openxmlformats.org/officeDocument/2006/relationships/image" Target="media/rId1051.jpg"/><Relationship Id="rId48" Type="http://schemas.openxmlformats.org/officeDocument/2006/relationships/image" Target="media/rId48.jpg"/><Relationship Id="rId406" Type="http://schemas.openxmlformats.org/officeDocument/2006/relationships/image" Target="media/rId406.jpg"/><Relationship Id="rId230" Type="http://schemas.openxmlformats.org/officeDocument/2006/relationships/image" Target="media/rId230.jpg"/><Relationship Id="rId262" Type="http://schemas.openxmlformats.org/officeDocument/2006/relationships/image" Target="media/rId262.jpg"/><Relationship Id="rId1038" Type="http://schemas.openxmlformats.org/officeDocument/2006/relationships/image" Target="media/rId1038.jpg"/><Relationship Id="rId1212" Type="http://schemas.openxmlformats.org/officeDocument/2006/relationships/image" Target="media/rId1212.jpg"/><Relationship Id="rId212" Type="http://schemas.openxmlformats.org/officeDocument/2006/relationships/image" Target="media/rId212.jpg"/><Relationship Id="rId1087" Type="http://schemas.openxmlformats.org/officeDocument/2006/relationships/image" Target="media/rId1087.jpg"/><Relationship Id="rId1192" Type="http://schemas.openxmlformats.org/officeDocument/2006/relationships/image" Target="media/rId1192.jpg"/><Relationship Id="rId1158" Type="http://schemas.openxmlformats.org/officeDocument/2006/relationships/image" Target="media/rId1158.jpg"/><Relationship Id="rId1084" Type="http://schemas.openxmlformats.org/officeDocument/2006/relationships/image" Target="media/rId1084.jpg"/><Relationship Id="rId943" Type="http://schemas.openxmlformats.org/officeDocument/2006/relationships/image" Target="media/rId943.jpg"/><Relationship Id="rId364" Type="http://schemas.openxmlformats.org/officeDocument/2006/relationships/image" Target="media/rId364.jpg"/><Relationship Id="rId420" Type="http://schemas.openxmlformats.org/officeDocument/2006/relationships/image" Target="media/rId420.jpg"/><Relationship Id="rId1006" Type="http://schemas.openxmlformats.org/officeDocument/2006/relationships/image" Target="media/rId1006.jpg"/><Relationship Id="rId691" Type="http://schemas.openxmlformats.org/officeDocument/2006/relationships/image" Target="media/rId691.jpg"/><Relationship Id="rId389" Type="http://schemas.openxmlformats.org/officeDocument/2006/relationships/image" Target="media/rId389.jpg"/><Relationship Id="rId122" Type="http://schemas.openxmlformats.org/officeDocument/2006/relationships/image" Target="media/rId122.jpg"/><Relationship Id="rId1000" Type="http://schemas.openxmlformats.org/officeDocument/2006/relationships/image" Target="media/rId1000.jpg"/><Relationship Id="rId763" Type="http://schemas.openxmlformats.org/officeDocument/2006/relationships/image" Target="media/rId763.jpg"/><Relationship Id="rId562" Type="http://schemas.openxmlformats.org/officeDocument/2006/relationships/image" Target="media/rId562.jpg"/><Relationship Id="rId538" Type="http://schemas.openxmlformats.org/officeDocument/2006/relationships/image" Target="media/rId538.jpg"/><Relationship Id="rId1114" Type="http://schemas.openxmlformats.org/officeDocument/2006/relationships/image" Target="media/rId1114.jpg"/><Relationship Id="rId746" Type="http://schemas.openxmlformats.org/officeDocument/2006/relationships/image" Target="media/rId746.jpg"/><Relationship Id="rId1081" Type="http://schemas.openxmlformats.org/officeDocument/2006/relationships/image" Target="media/rId1081.jpg"/><Relationship Id="rId108" Type="http://schemas.openxmlformats.org/officeDocument/2006/relationships/image" Target="media/rId108.jpg"/><Relationship Id="rId184" Type="http://schemas.openxmlformats.org/officeDocument/2006/relationships/image" Target="media/rId184.jpg"/><Relationship Id="rId1072" Type="http://schemas.openxmlformats.org/officeDocument/2006/relationships/image" Target="media/rId1072.jpg"/><Relationship Id="rId1161" Type="http://schemas.openxmlformats.org/officeDocument/2006/relationships/image" Target="media/rId1161.jpg"/><Relationship Id="rId426" Type="http://schemas.openxmlformats.org/officeDocument/2006/relationships/image" Target="media/rId426.jpg"/><Relationship Id="rId338" Type="http://schemas.openxmlformats.org/officeDocument/2006/relationships/image" Target="media/rId338.jpg"/><Relationship Id="rId1120" Type="http://schemas.openxmlformats.org/officeDocument/2006/relationships/image" Target="media/rId1120.jpg"/><Relationship Id="rId473" Type="http://schemas.openxmlformats.org/officeDocument/2006/relationships/image" Target="media/rId473.jpg"/><Relationship Id="rId895" Type="http://schemas.openxmlformats.org/officeDocument/2006/relationships/image" Target="media/rId895.jpg"/><Relationship Id="rId891" Type="http://schemas.openxmlformats.org/officeDocument/2006/relationships/image" Target="media/rId891.jpg"/><Relationship Id="rId447" Type="http://schemas.openxmlformats.org/officeDocument/2006/relationships/image" Target="media/rId447.jpg"/><Relationship Id="rId294" Type="http://schemas.openxmlformats.org/officeDocument/2006/relationships/image" Target="media/rId294.jpg"/><Relationship Id="rId1241" Type="http://schemas.openxmlformats.org/officeDocument/2006/relationships/image" Target="media/rId1241.jpg"/><Relationship Id="rId1096" Type="http://schemas.openxmlformats.org/officeDocument/2006/relationships/image" Target="media/rId1096.jpg"/><Relationship Id="rId632" Type="http://schemas.openxmlformats.org/officeDocument/2006/relationships/image" Target="media/rId632.jpg"/><Relationship Id="rId829" Type="http://schemas.openxmlformats.org/officeDocument/2006/relationships/image" Target="media/rId829.jpg"/><Relationship Id="rId832" Type="http://schemas.openxmlformats.org/officeDocument/2006/relationships/image" Target="media/rId832.jpg"/><Relationship Id="rId586" Type="http://schemas.openxmlformats.org/officeDocument/2006/relationships/image" Target="media/rId586.jpg"/><Relationship Id="rId726" Type="http://schemas.openxmlformats.org/officeDocument/2006/relationships/image" Target="media/rId726.jpg"/><Relationship Id="rId908" Type="http://schemas.openxmlformats.org/officeDocument/2006/relationships/image" Target="media/rId908.jpg"/><Relationship Id="rId1018" Type="http://schemas.openxmlformats.org/officeDocument/2006/relationships/image" Target="media/rId1018.jpg"/><Relationship Id="rId520" Type="http://schemas.openxmlformats.org/officeDocument/2006/relationships/image" Target="media/rId520.jpg"/><Relationship Id="rId147" Type="http://schemas.openxmlformats.org/officeDocument/2006/relationships/image" Target="media/rId147.jpg"/><Relationship Id="rId344" Type="http://schemas.openxmlformats.org/officeDocument/2006/relationships/image" Target="media/rId344.jpg"/><Relationship Id="rId819" Type="http://schemas.openxmlformats.org/officeDocument/2006/relationships/image" Target="media/rId819.jpg"/><Relationship Id="rId1015" Type="http://schemas.openxmlformats.org/officeDocument/2006/relationships/image" Target="media/rId1015.jpg"/><Relationship Id="rId265" Type="http://schemas.openxmlformats.org/officeDocument/2006/relationships/image" Target="media/rId265.jpg"/><Relationship Id="rId512" Type="http://schemas.openxmlformats.org/officeDocument/2006/relationships/image" Target="media/rId512.jpg"/><Relationship Id="rId957" Type="http://schemas.openxmlformats.org/officeDocument/2006/relationships/image" Target="media/rId957.jpg"/><Relationship Id="rId350" Type="http://schemas.openxmlformats.org/officeDocument/2006/relationships/image" Target="media/rId350.jpg"/><Relationship Id="rId990" Type="http://schemas.openxmlformats.org/officeDocument/2006/relationships/image" Target="media/rId990.jpg"/><Relationship Id="rId376" Type="http://schemas.openxmlformats.org/officeDocument/2006/relationships/image" Target="media/rId376.jpg"/><Relationship Id="rId297" Type="http://schemas.openxmlformats.org/officeDocument/2006/relationships/image" Target="media/rId297.jpg"/><Relationship Id="rId767" Type="http://schemas.openxmlformats.org/officeDocument/2006/relationships/image" Target="media/rId767.jpg"/><Relationship Id="rId661" Type="http://schemas.openxmlformats.org/officeDocument/2006/relationships/image" Target="media/rId661.jpg"/><Relationship Id="rId268" Type="http://schemas.openxmlformats.org/officeDocument/2006/relationships/image" Target="media/rId268.jpg"/><Relationship Id="rId95" Type="http://schemas.openxmlformats.org/officeDocument/2006/relationships/image" Target="media/rId95.jpg"/><Relationship Id="rId593" Type="http://schemas.openxmlformats.org/officeDocument/2006/relationships/image" Target="media/rId593.jpg"/><Relationship Id="rId638" Type="http://schemas.openxmlformats.org/officeDocument/2006/relationships/image" Target="media/rId638.jpg"/><Relationship Id="rId589" Type="http://schemas.openxmlformats.org/officeDocument/2006/relationships/image" Target="media/rId589.jpg"/><Relationship Id="rId414" Type="http://schemas.openxmlformats.org/officeDocument/2006/relationships/image" Target="media/rId414.jpg"/><Relationship Id="rId482" Type="http://schemas.openxmlformats.org/officeDocument/2006/relationships/image" Target="media/rId482.jpg"/><Relationship Id="rId1123" Type="http://schemas.openxmlformats.org/officeDocument/2006/relationships/image" Target="media/rId1123.jpg"/><Relationship Id="rId1237" Type="http://schemas.openxmlformats.org/officeDocument/2006/relationships/image" Target="media/rId1237.jpg"/><Relationship Id="rId1148" Type="http://schemas.openxmlformats.org/officeDocument/2006/relationships/image" Target="media/rId1148.jpg"/><Relationship Id="rId466" Type="http://schemas.openxmlformats.org/officeDocument/2006/relationships/image" Target="media/rId466.jpg"/><Relationship Id="rId248" Type="http://schemas.openxmlformats.org/officeDocument/2006/relationships/image" Target="media/rId248.jpg"/><Relationship Id="rId598" Type="http://schemas.openxmlformats.org/officeDocument/2006/relationships/image" Target="media/rId598.jpg"/><Relationship Id="rId911" Type="http://schemas.openxmlformats.org/officeDocument/2006/relationships/image" Target="media/rId911.jpg"/><Relationship Id="rId808" Type="http://schemas.openxmlformats.org/officeDocument/2006/relationships/image" Target="media/rId808.jpg"/><Relationship Id="rId243" Type="http://schemas.openxmlformats.org/officeDocument/2006/relationships/image" Target="media/rId243.jpg"/><Relationship Id="rId1033" Type="http://schemas.openxmlformats.org/officeDocument/2006/relationships/image" Target="media/rId1033.jpg"/><Relationship Id="rId204" Type="http://schemas.openxmlformats.org/officeDocument/2006/relationships/image" Target="media/rId204.jpg"/><Relationship Id="rId804" Type="http://schemas.openxmlformats.org/officeDocument/2006/relationships/image" Target="media/rId804.jpg"/><Relationship Id="rId45" Type="http://schemas.openxmlformats.org/officeDocument/2006/relationships/image" Target="media/rId45.jpg"/><Relationship Id="rId1105" Type="http://schemas.openxmlformats.org/officeDocument/2006/relationships/image" Target="media/rId1105.jpg"/><Relationship Id="rId664" Type="http://schemas.openxmlformats.org/officeDocument/2006/relationships/image" Target="media/rId664.jpg"/><Relationship Id="rId1257" Type="http://schemas.openxmlformats.org/officeDocument/2006/relationships/image" Target="media/rId1257.jpg"/><Relationship Id="rId330" Type="http://schemas.openxmlformats.org/officeDocument/2006/relationships/image" Target="media/rId330.jpg"/><Relationship Id="rId429" Type="http://schemas.openxmlformats.org/officeDocument/2006/relationships/image" Target="media/rId429.jpg"/><Relationship Id="rId1248" Type="http://schemas.openxmlformats.org/officeDocument/2006/relationships/image" Target="media/rId1248.jpg"/><Relationship Id="rId1219" Type="http://schemas.openxmlformats.org/officeDocument/2006/relationships/image" Target="media/rId1219.jpg"/><Relationship Id="rId544" Type="http://schemas.openxmlformats.org/officeDocument/2006/relationships/image" Target="media/rId544.jpg"/><Relationship Id="rId790" Type="http://schemas.openxmlformats.org/officeDocument/2006/relationships/image" Target="media/rId790.jpg"/><Relationship Id="rId940" Type="http://schemas.openxmlformats.org/officeDocument/2006/relationships/image" Target="media/rId940.jpg"/><Relationship Id="rId1165" Type="http://schemas.openxmlformats.org/officeDocument/2006/relationships/image" Target="media/rId1165.jpg"/><Relationship Id="rId1093" Type="http://schemas.openxmlformats.org/officeDocument/2006/relationships/image" Target="media/rId1093.jpg"/><Relationship Id="rId327" Type="http://schemas.openxmlformats.org/officeDocument/2006/relationships/image" Target="media/rId327.jpg"/><Relationship Id="rId498" Type="http://schemas.openxmlformats.org/officeDocument/2006/relationships/image" Target="media/rId498.jpg"/><Relationship Id="rId1128" Type="http://schemas.openxmlformats.org/officeDocument/2006/relationships/image" Target="media/rId1128.jpg"/><Relationship Id="rId495" Type="http://schemas.openxmlformats.org/officeDocument/2006/relationships/image" Target="media/rId495.jpg"/><Relationship Id="rId1199" Type="http://schemas.openxmlformats.org/officeDocument/2006/relationships/image" Target="media/rId1199.jpg"/><Relationship Id="rId403" Type="http://schemas.openxmlformats.org/officeDocument/2006/relationships/image" Target="media/rId403.jpg"/><Relationship Id="rId450" Type="http://schemas.openxmlformats.org/officeDocument/2006/relationships/image" Target="media/rId450.jpg"/><Relationship Id="rId616" Type="http://schemas.openxmlformats.org/officeDocument/2006/relationships/image" Target="media/rId616.jpg"/><Relationship Id="rId1196" Type="http://schemas.openxmlformats.org/officeDocument/2006/relationships/image" Target="media/rId1196.jpg"/><Relationship Id="rId694" Type="http://schemas.openxmlformats.org/officeDocument/2006/relationships/image" Target="media/rId694.jpg"/><Relationship Id="rId668" Type="http://schemas.openxmlformats.org/officeDocument/2006/relationships/image" Target="media/rId668.jpg"/><Relationship Id="rId433" Type="http://schemas.openxmlformats.org/officeDocument/2006/relationships/image" Target="media/rId433.jpg"/><Relationship Id="rId516" Type="http://schemas.openxmlformats.org/officeDocument/2006/relationships/image" Target="media/rId516.jpg"/><Relationship Id="rId555" Type="http://schemas.openxmlformats.org/officeDocument/2006/relationships/image" Target="media/rId555.jpg"/><Relationship Id="rId444" Type="http://schemas.openxmlformats.org/officeDocument/2006/relationships/image" Target="media/rId444.jpg"/><Relationship Id="rId159" Type="http://schemas.openxmlformats.org/officeDocument/2006/relationships/image" Target="media/rId159.jpg"/><Relationship Id="rId441" Type="http://schemas.openxmlformats.org/officeDocument/2006/relationships/image" Target="media/rId441.jpg"/><Relationship Id="rId1041" Type="http://schemas.openxmlformats.org/officeDocument/2006/relationships/image" Target="media/rId1041.jpg"/><Relationship Id="rId654" Type="http://schemas.openxmlformats.org/officeDocument/2006/relationships/image" Target="media/rId654.jpg"/><Relationship Id="rId1186" Type="http://schemas.openxmlformats.org/officeDocument/2006/relationships/image" Target="media/rId1186.jpg"/><Relationship Id="rId1102" Type="http://schemas.openxmlformats.org/officeDocument/2006/relationships/image" Target="media/rId1102.jpg"/><Relationship Id="rId115" Type="http://schemas.openxmlformats.org/officeDocument/2006/relationships/image" Target="media/rId115.jpg"/><Relationship Id="rId380" Type="http://schemas.openxmlformats.org/officeDocument/2006/relationships/image" Target="media/rId380.jpg"/><Relationship Id="rId620" Type="http://schemas.openxmlformats.org/officeDocument/2006/relationships/image" Target="media/rId620.jpg"/><Relationship Id="rId118" Type="http://schemas.openxmlformats.org/officeDocument/2006/relationships/image" Target="media/rId118.jpg"/><Relationship Id="rId386" Type="http://schemas.openxmlformats.org/officeDocument/2006/relationships/image" Target="media/rId386.jpg"/><Relationship Id="rId509" Type="http://schemas.openxmlformats.org/officeDocument/2006/relationships/image" Target="media/rId509.jpg"/><Relationship Id="rId1003" Type="http://schemas.openxmlformats.org/officeDocument/2006/relationships/image" Target="media/rId1003.jpg"/><Relationship Id="rId492" Type="http://schemas.openxmlformats.org/officeDocument/2006/relationships/image" Target="media/rId492.jpg"/><Relationship Id="rId369" Type="http://schemas.openxmlformats.org/officeDocument/2006/relationships/image" Target="media/rId369.jpg"/><Relationship Id="rId887" Type="http://schemas.openxmlformats.org/officeDocument/2006/relationships/image" Target="media/rId887.jpg"/><Relationship Id="rId859" Type="http://schemas.openxmlformats.org/officeDocument/2006/relationships/image" Target="media/rId859.jpg"/><Relationship Id="rId356" Type="http://schemas.openxmlformats.org/officeDocument/2006/relationships/image" Target="media/rId356.jpg"/><Relationship Id="rId526" Type="http://schemas.openxmlformats.org/officeDocument/2006/relationships/image" Target="media/rId526.jpg"/><Relationship Id="rId456" Type="http://schemas.openxmlformats.org/officeDocument/2006/relationships/image" Target="media/rId456.jpg"/><Relationship Id="rId240" Type="http://schemas.openxmlformats.org/officeDocument/2006/relationships/image" Target="media/rId240.jpg"/><Relationship Id="rId347" Type="http://schemas.openxmlformats.org/officeDocument/2006/relationships/image" Target="media/rId347.jpg"/><Relationship Id="rId436" Type="http://schemas.openxmlformats.org/officeDocument/2006/relationships/image" Target="media/rId436.jpg"/><Relationship Id="rId1090" Type="http://schemas.openxmlformats.org/officeDocument/2006/relationships/image" Target="media/rId1090.jpg"/><Relationship Id="rId548" Type="http://schemas.openxmlformats.org/officeDocument/2006/relationships/image" Target="media/rId548.jpg"/><Relationship Id="rId798" Type="http://schemas.openxmlformats.org/officeDocument/2006/relationships/image" Target="media/rId798.jpg"/><Relationship Id="rId779" Type="http://schemas.openxmlformats.org/officeDocument/2006/relationships/image" Target="media/rId779.jpg"/><Relationship Id="rId224" Type="http://schemas.openxmlformats.org/officeDocument/2006/relationships/image" Target="media/rId224.jpg"/><Relationship Id="rId811" Type="http://schemas.openxmlformats.org/officeDocument/2006/relationships/image" Target="media/rId811.jpg"/><Relationship Id="rId1108" Type="http://schemas.openxmlformats.org/officeDocument/2006/relationships/image" Target="media/rId1108.jpg"/><Relationship Id="rId782" Type="http://schemas.openxmlformats.org/officeDocument/2006/relationships/image" Target="media/rId782.jpg"/><Relationship Id="rId170" Type="http://schemas.openxmlformats.org/officeDocument/2006/relationships/image" Target="media/rId170.jpg"/><Relationship Id="rId731" Type="http://schemas.openxmlformats.org/officeDocument/2006/relationships/image" Target="media/rId731.jpg"/><Relationship Id="rId609" Type="http://schemas.openxmlformats.org/officeDocument/2006/relationships/image" Target="media/rId609.jpg"/><Relationship Id="rId1205" Type="http://schemas.openxmlformats.org/officeDocument/2006/relationships/image" Target="media/rId1205.jpg"/><Relationship Id="rId676" Type="http://schemas.openxmlformats.org/officeDocument/2006/relationships/image" Target="media/rId676.jpg"/><Relationship Id="rId552" Type="http://schemas.openxmlformats.org/officeDocument/2006/relationships/image" Target="media/rId552.jpg"/><Relationship Id="rId968" Type="http://schemas.openxmlformats.org/officeDocument/2006/relationships/image" Target="media/rId968.jpg"/><Relationship Id="rId220" Type="http://schemas.openxmlformats.org/officeDocument/2006/relationships/image" Target="media/rId220.jpg"/><Relationship Id="rId734" Type="http://schemas.openxmlformats.org/officeDocument/2006/relationships/image" Target="media/rId734.jpg"/><Relationship Id="rId1111" Type="http://schemas.openxmlformats.org/officeDocument/2006/relationships/image" Target="media/rId1111.jpg"/><Relationship Id="rId353" Type="http://schemas.openxmlformats.org/officeDocument/2006/relationships/image" Target="media/rId353.jpg"/><Relationship Id="rId1178" Type="http://schemas.openxmlformats.org/officeDocument/2006/relationships/image" Target="media/rId1178.jpg"/><Relationship Id="rId128" Type="http://schemas.openxmlformats.org/officeDocument/2006/relationships/image" Target="media/rId128.jpg"/><Relationship Id="rId686" Type="http://schemas.openxmlformats.org/officeDocument/2006/relationships/image" Target="media/rId686.jpg"/><Relationship Id="rId898" Type="http://schemas.openxmlformats.org/officeDocument/2006/relationships/image" Target="media/rId898.jpg"/><Relationship Id="rId1027" Type="http://schemas.openxmlformats.org/officeDocument/2006/relationships/image" Target="media/rId1027.jpg"/><Relationship Id="rId737" Type="http://schemas.openxmlformats.org/officeDocument/2006/relationships/image" Target="media/rId737.jpg"/><Relationship Id="rId866" Type="http://schemas.openxmlformats.org/officeDocument/2006/relationships/image" Target="media/rId866.jpg"/><Relationship Id="rId949" Type="http://schemas.openxmlformats.org/officeDocument/2006/relationships/image" Target="media/rId949.jpg"/><Relationship Id="rId135" Type="http://schemas.openxmlformats.org/officeDocument/2006/relationships/image" Target="media/rId135.jpg"/><Relationship Id="rId946" Type="http://schemas.openxmlformats.org/officeDocument/2006/relationships/image" Target="media/rId946.jpg"/><Relationship Id="rId1075" Type="http://schemas.openxmlformats.org/officeDocument/2006/relationships/image" Target="media/rId1075.jpg"/><Relationship Id="rId881" Type="http://schemas.openxmlformats.org/officeDocument/2006/relationships/image" Target="media/rId881.jpg"/><Relationship Id="rId982" Type="http://schemas.openxmlformats.org/officeDocument/2006/relationships/image" Target="media/rId982.jpg"/><Relationship Id="rId1244" Type="http://schemas.openxmlformats.org/officeDocument/2006/relationships/image" Target="media/rId1244.jpg"/><Relationship Id="rId400" Type="http://schemas.openxmlformats.org/officeDocument/2006/relationships/image" Target="media/rId400.jpg"/><Relationship Id="rId703" Type="http://schemas.openxmlformats.org/officeDocument/2006/relationships/image" Target="media/rId703.jpg"/><Relationship Id="rId486" Type="http://schemas.openxmlformats.org/officeDocument/2006/relationships/image" Target="media/rId486.jpg"/><Relationship Id="rId960" Type="http://schemas.openxmlformats.org/officeDocument/2006/relationships/image" Target="media/rId960.jpg"/><Relationship Id="rId361" Type="http://schemas.openxmlformats.org/officeDocument/2006/relationships/image" Target="media/rId361.jpg"/><Relationship Id="rId642" Type="http://schemas.openxmlformats.org/officeDocument/2006/relationships/image" Target="media/rId642.jpg"/><Relationship Id="rId1099" Type="http://schemas.openxmlformats.org/officeDocument/2006/relationships/image" Target="media/rId1099.jpg"/><Relationship Id="rId920" Type="http://schemas.openxmlformats.org/officeDocument/2006/relationships/image" Target="media/rId920.jpg"/><Relationship Id="rId1044" Type="http://schemas.openxmlformats.org/officeDocument/2006/relationships/image" Target="media/rId1044.jpg"/><Relationship Id="rId397" Type="http://schemas.openxmlformats.org/officeDocument/2006/relationships/image" Target="media/rId397.jpg"/><Relationship Id="rId341" Type="http://schemas.openxmlformats.org/officeDocument/2006/relationships/image" Target="media/rId341.jpg"/><Relationship Id="rId112" Type="http://schemas.openxmlformats.org/officeDocument/2006/relationships/image" Target="media/rId112.jpg"/><Relationship Id="rId523" Type="http://schemas.openxmlformats.org/officeDocument/2006/relationships/image" Target="media/rId523.jpg"/><Relationship Id="rId723" Type="http://schemas.openxmlformats.org/officeDocument/2006/relationships/image" Target="media/rId723.jpg"/><Relationship Id="rId628" Type="http://schemas.openxmlformats.org/officeDocument/2006/relationships/image" Target="media/rId628.jpg"/><Relationship Id="rId1117" Type="http://schemas.openxmlformats.org/officeDocument/2006/relationships/image" Target="media/rId1117.jpg"/><Relationship Id="rId917" Type="http://schemas.openxmlformats.org/officeDocument/2006/relationships/image" Target="media/rId917.jpg"/><Relationship Id="rId978" Type="http://schemas.openxmlformats.org/officeDocument/2006/relationships/image" Target="media/rId978.jpg"/><Relationship Id="rId706" Type="http://schemas.openxmlformats.org/officeDocument/2006/relationships/image" Target="media/rId706.jpg"/><Relationship Id="rId1055" Type="http://schemas.openxmlformats.org/officeDocument/2006/relationships/image" Target="media/rId1055.jpg"/><Relationship Id="rId259" Type="http://schemas.openxmlformats.org/officeDocument/2006/relationships/image" Target="media/rId259.jpg"/><Relationship Id="rId743" Type="http://schemas.openxmlformats.org/officeDocument/2006/relationships/image" Target="media/rId743.jpg"/><Relationship Id="rId304" Type="http://schemas.openxmlformats.org/officeDocument/2006/relationships/image" Target="media/rId304.jpg"/><Relationship Id="rId286" Type="http://schemas.openxmlformats.org/officeDocument/2006/relationships/image" Target="media/rId286.jpg"/><Relationship Id="rId10" Type="http://schemas.openxmlformats.org/officeDocument/2006/relationships/image" Target="media/rId10.jpg"/><Relationship Id="rId1216" Type="http://schemas.openxmlformats.org/officeDocument/2006/relationships/image" Target="media/rId1216.jpg"/><Relationship Id="rId529" Type="http://schemas.openxmlformats.org/officeDocument/2006/relationships/image" Target="media/rId529.jpg"/><Relationship Id="rId201" Type="http://schemas.openxmlformats.org/officeDocument/2006/relationships/image" Target="media/rId201.jpg"/><Relationship Id="rId541" Type="http://schemas.openxmlformats.org/officeDocument/2006/relationships/image" Target="media/rId541.jpg"/><Relationship Id="rId566" Type="http://schemas.openxmlformats.org/officeDocument/2006/relationships/image" Target="media/rId566.jpg"/><Relationship Id="rId759" Type="http://schemas.openxmlformats.org/officeDocument/2006/relationships/image" Target="media/rId759.jpg"/><Relationship Id="rId647" Type="http://schemas.openxmlformats.org/officeDocument/2006/relationships/image" Target="media/rId647.jpg"/><Relationship Id="rId576" Type="http://schemas.openxmlformats.org/officeDocument/2006/relationships/image" Target="media/rId576.jpg"/><Relationship Id="rId1175" Type="http://schemas.openxmlformats.org/officeDocument/2006/relationships/image" Target="media/rId1175.jpg"/><Relationship Id="rId623" Type="http://schemas.openxmlformats.org/officeDocument/2006/relationships/image" Target="media/rId623.jpg"/><Relationship Id="rId279" Type="http://schemas.openxmlformats.org/officeDocument/2006/relationships/image" Target="media/rId279.jpg"/><Relationship Id="rId1132" Type="http://schemas.openxmlformats.org/officeDocument/2006/relationships/image" Target="media/rId1132.jpg"/><Relationship Id="rId131" Type="http://schemas.openxmlformats.org/officeDocument/2006/relationships/image" Target="media/rId131.jpg"/><Relationship Id="rId1064" Type="http://schemas.openxmlformats.org/officeDocument/2006/relationships/image" Target="media/rId1064.jpg"/><Relationship Id="rId98" Type="http://schemas.openxmlformats.org/officeDocument/2006/relationships/image" Target="media/rId98.jpg"/><Relationship Id="rId505" Type="http://schemas.openxmlformats.org/officeDocument/2006/relationships/image" Target="media/rId505.jpg"/><Relationship Id="rId216" Type="http://schemas.openxmlformats.org/officeDocument/2006/relationships/image" Target="media/rId216.jpg"/><Relationship Id="rId1209" Type="http://schemas.openxmlformats.org/officeDocument/2006/relationships/image" Target="media/rId1209.jpg"/><Relationship Id="rId801" Type="http://schemas.openxmlformats.org/officeDocument/2006/relationships/image" Target="media/rId801.jpg"/><Relationship Id="rId417" Type="http://schemas.openxmlformats.org/officeDocument/2006/relationships/image" Target="media/rId417.jpg"/><Relationship Id="rId671" Type="http://schemas.openxmlformats.org/officeDocument/2006/relationships/image" Target="media/rId671.jpg"/><Relationship Id="rId463" Type="http://schemas.openxmlformats.org/officeDocument/2006/relationships/image" Target="media/rId463.jpg"/><Relationship Id="rId501" Type="http://schemas.openxmlformats.org/officeDocument/2006/relationships/image" Target="media/rId501.jpg"/><Relationship Id="rId612" Type="http://schemas.openxmlformats.org/officeDocument/2006/relationships/image" Target="media/rId612.jpg"/><Relationship Id="rId535" Type="http://schemas.openxmlformats.org/officeDocument/2006/relationships/image" Target="media/rId535.jpg"/><Relationship Id="rId476" Type="http://schemas.openxmlformats.org/officeDocument/2006/relationships/image" Target="media/rId476.jpg"/><Relationship Id="rId459" Type="http://schemas.openxmlformats.org/officeDocument/2006/relationships/image" Target="media/rId459.jpg"/><Relationship Id="rId749" Type="http://schemas.openxmlformats.org/officeDocument/2006/relationships/image" Target="media/rId749.jpg"/><Relationship Id="rId189" Type="http://schemas.openxmlformats.org/officeDocument/2006/relationships/image" Target="media/rId189.jpg"/><Relationship Id="rId314" Type="http://schemas.openxmlformats.org/officeDocument/2006/relationships/image" Target="media/rId314.jpg"/><Relationship Id="rId311" Type="http://schemas.openxmlformats.org/officeDocument/2006/relationships/image" Target="media/rId311.jpg"/><Relationship Id="rId872" Type="http://schemas.openxmlformats.org/officeDocument/2006/relationships/image" Target="media/rId872.jpg"/><Relationship Id="rId1024" Type="http://schemas.openxmlformats.org/officeDocument/2006/relationships/image" Target="media/rId1024.jpg"/><Relationship Id="rId1183" Type="http://schemas.openxmlformats.org/officeDocument/2006/relationships/image" Target="media/rId1183.jpg"/><Relationship Id="rId273" Type="http://schemas.openxmlformats.org/officeDocument/2006/relationships/image" Target="media/rId273.jpg"/><Relationship Id="rId1140" Type="http://schemas.openxmlformats.org/officeDocument/2006/relationships/image" Target="media/rId1140.jpg"/><Relationship Id="rId423" Type="http://schemas.openxmlformats.org/officeDocument/2006/relationships/image" Target="media/rId423.jpg"/><Relationship Id="rId1011" Type="http://schemas.openxmlformats.org/officeDocument/2006/relationships/image" Target="media/rId1011.jpg"/><Relationship Id="rId469" Type="http://schemas.openxmlformats.org/officeDocument/2006/relationships/image" Target="media/rId469.jpg"/><Relationship Id="rId179" Type="http://schemas.openxmlformats.org/officeDocument/2006/relationships/image" Target="media/rId179.jpg"/><Relationship Id="rId334" Type="http://schemas.openxmlformats.org/officeDocument/2006/relationships/image" Target="media/rId334.jpg"/><Relationship Id="rId975" Type="http://schemas.openxmlformats.org/officeDocument/2006/relationships/image" Target="media/rId975.jpg"/><Relationship Id="rId650" Type="http://schemas.openxmlformats.org/officeDocument/2006/relationships/image" Target="media/rId650.jpg"/><Relationship Id="rId489" Type="http://schemas.openxmlformats.org/officeDocument/2006/relationships/image" Target="media/rId489.jpg"/><Relationship Id="rId929" Type="http://schemas.openxmlformats.org/officeDocument/2006/relationships/image" Target="media/rId929.jpg"/><Relationship Id="rId952" Type="http://schemas.openxmlformats.org/officeDocument/2006/relationships/image" Target="media/rId952.jpg"/><Relationship Id="rId479" Type="http://schemas.openxmlformats.org/officeDocument/2006/relationships/image" Target="media/rId479.jpg"/><Relationship Id="rId602" Type="http://schemas.openxmlformats.org/officeDocument/2006/relationships/image" Target="media/rId602.jpg"/><Relationship Id="rId986" Type="http://schemas.openxmlformats.org/officeDocument/2006/relationships/image" Target="media/rId986.jpg"/><Relationship Id="rId255" Type="http://schemas.openxmlformats.org/officeDocument/2006/relationships/image" Target="media/rId255.jpg"/><Relationship Id="rId1189" Type="http://schemas.openxmlformats.org/officeDocument/2006/relationships/image" Target="media/rId1189.jpg"/><Relationship Id="rId572" Type="http://schemas.openxmlformats.org/officeDocument/2006/relationships/image" Target="media/rId572.jpg"/><Relationship Id="rId453" Type="http://schemas.openxmlformats.org/officeDocument/2006/relationships/image" Target="media/rId453.jpg"/><Relationship Id="rId1059" Type="http://schemas.openxmlformats.org/officeDocument/2006/relationships/image" Target="media/rId1059.jpg"/><Relationship Id="rId1144" Type="http://schemas.openxmlformats.org/officeDocument/2006/relationships/image" Target="media/rId1144.jpg"/><Relationship Id="rId997" Type="http://schemas.openxmlformats.org/officeDocument/2006/relationships/image" Target="media/rId997.jpg"/><Relationship Id="rId209" Type="http://schemas.openxmlformats.org/officeDocument/2006/relationships/image" Target="media/rId209.jpg"/><Relationship Id="rId1136" Type="http://schemas.openxmlformats.org/officeDocument/2006/relationships/image" Target="media/rId1136.jpg"/><Relationship Id="rId773" Type="http://schemas.openxmlformats.org/officeDocument/2006/relationships/image" Target="media/rId773.jpg"/><Relationship Id="rId964" Type="http://schemas.openxmlformats.org/officeDocument/2006/relationships/image" Target="media/rId964.jpg"/><Relationship Id="rId924" Type="http://schemas.openxmlformats.org/officeDocument/2006/relationships/image" Target="media/rId924.jpg"/><Relationship Id="rId579" Type="http://schemas.openxmlformats.org/officeDocument/2006/relationships/image" Target="media/rId579.jpg"/><Relationship Id="rId752" Type="http://schemas.openxmlformats.org/officeDocument/2006/relationships/image" Target="media/rId752.jpg"/><Relationship Id="rId235" Type="http://schemas.openxmlformats.org/officeDocument/2006/relationships/image" Target="media/rId235.jpg"/><Relationship Id="rId606" Type="http://schemas.openxmlformats.org/officeDocument/2006/relationships/image" Target="media/rId606.jpg"/><Relationship Id="rId1251" Type="http://schemas.openxmlformats.org/officeDocument/2006/relationships/image" Target="media/rId1251.jpg"/><Relationship Id="rId307" Type="http://schemas.openxmlformats.org/officeDocument/2006/relationships/image" Target="media/rId307.jpg"/><Relationship Id="rId719" Type="http://schemas.openxmlformats.org/officeDocument/2006/relationships/image" Target="media/rId719.jpg"/><Relationship Id="rId559" Type="http://schemas.openxmlformats.org/officeDocument/2006/relationships/image" Target="media/rId559.jpg"/><Relationship Id="rId393" Type="http://schemas.openxmlformats.org/officeDocument/2006/relationships/image" Target="media/rId393.jpg"/><Relationship Id="rId1021" Type="http://schemas.openxmlformats.org/officeDocument/2006/relationships/image" Target="media/rId1021.jpg"/><Relationship Id="rId932" Type="http://schemas.openxmlformats.org/officeDocument/2006/relationships/image" Target="media/rId932.jpg"/><Relationship Id="rId282" Type="http://schemas.openxmlformats.org/officeDocument/2006/relationships/image" Target="media/rId282.jpg"/><Relationship Id="rId156" Type="http://schemas.openxmlformats.org/officeDocument/2006/relationships/image" Target="media/rId156.jpg"/><Relationship Id="rId1202" Type="http://schemas.openxmlformats.org/officeDocument/2006/relationships/image" Target="media/rId1202.jpg"/><Relationship Id="rId1168" Type="http://schemas.openxmlformats.org/officeDocument/2006/relationships/image" Target="media/rId1168.jpg"/><Relationship Id="rId700" Type="http://schemas.openxmlformats.org/officeDocument/2006/relationships/image" Target="media/rId700.jpg"/><Relationship Id="rId196" Type="http://schemas.openxmlformats.org/officeDocument/2006/relationships/image" Target="media/rId196.jpg"/><Relationship Id="rId532" Type="http://schemas.openxmlformats.org/officeDocument/2006/relationships/image" Target="media/rId532.jpg"/><Relationship Id="rId192" Type="http://schemas.openxmlformats.org/officeDocument/2006/relationships/image" Target="media/rId192.jpg"/><Relationship Id="rId814" Type="http://schemas.openxmlformats.org/officeDocument/2006/relationships/image" Target="media/rId814.jpg"/><Relationship Id="rId1048" Type="http://schemas.openxmlformats.org/officeDocument/2006/relationships/image" Target="media/rId1048.jpg"/><Relationship Id="rId901" Type="http://schemas.openxmlformats.org/officeDocument/2006/relationships/image" Target="media/rId901.jpg"/><Relationship Id="rId755" Type="http://schemas.openxmlformats.org/officeDocument/2006/relationships/image" Target="media/rId755.jpg"/><Relationship Id="rId937" Type="http://schemas.openxmlformats.org/officeDocument/2006/relationships/image" Target="media/rId937.jpg"/><Relationship Id="rId372" Type="http://schemas.openxmlformats.org/officeDocument/2006/relationships/image" Target="media/rId372.jpg"/><Relationship Id="rId1155" Type="http://schemas.openxmlformats.org/officeDocument/2006/relationships/image" Target="media/rId1155.jpg"/><Relationship Id="rId855" Type="http://schemas.openxmlformats.org/officeDocument/2006/relationships/image" Target="media/rId855.jpg"/><Relationship Id="rId409" Type="http://schemas.openxmlformats.org/officeDocument/2006/relationships/image" Target="media/rId409.jpg"/><Relationship Id="rId971" Type="http://schemas.openxmlformats.org/officeDocument/2006/relationships/image" Target="media/rId971.jpg"/><Relationship Id="rId569" Type="http://schemas.openxmlformats.org/officeDocument/2006/relationships/image" Target="media/rId569.jpg"/><Relationship Id="rId1078" Type="http://schemas.openxmlformats.org/officeDocument/2006/relationships/image" Target="media/rId1078.jpg"/><Relationship Id="rId300" Type="http://schemas.openxmlformats.org/officeDocument/2006/relationships/image" Target="media/rId300.jpg"/><Relationship Id="rId1152" Type="http://schemas.openxmlformats.org/officeDocument/2006/relationships/image" Target="media/rId1152.jpg"/><Relationship Id="rId317" Type="http://schemas.openxmlformats.org/officeDocument/2006/relationships/image" Target="media/rId317.jpg"/><Relationship Id="rId875" Type="http://schemas.openxmlformats.org/officeDocument/2006/relationships/image" Target="media/rId875.jpg"/><Relationship Id="rId635" Type="http://schemas.openxmlformats.org/officeDocument/2006/relationships/image" Target="media/rId635.jpg"/><Relationship Id="rId291" Type="http://schemas.openxmlformats.org/officeDocument/2006/relationships/image" Target="media/rId291.jpg"/><Relationship Id="rId1069" Type="http://schemas.openxmlformats.org/officeDocument/2006/relationships/image" Target="media/rId1069.jpg"/><Relationship Id="rId276" Type="http://schemas.openxmlformats.org/officeDocument/2006/relationships/image" Target="media/rId276.jpg"/><Relationship Id="rId682" Type="http://schemas.openxmlformats.org/officeDocument/2006/relationships/image" Target="media/rId682.jpg"/><Relationship Id="rId794" Type="http://schemas.openxmlformats.org/officeDocument/2006/relationships/image" Target="media/rId794.jpg"/><Relationship Id="rId905" Type="http://schemas.openxmlformats.org/officeDocument/2006/relationships/image" Target="media/rId905.jpg"/><Relationship Id="rId884" Type="http://schemas.openxmlformats.org/officeDocument/2006/relationships/image" Target="media/rId884.jpg"/><Relationship Id="rId324" Type="http://schemas.openxmlformats.org/officeDocument/2006/relationships/image" Target="media/rId324.jpg"/><Relationship Id="rId787" Type="http://schemas.openxmlformats.org/officeDocument/2006/relationships/image" Target="media/rId787.jpg"/><Relationship Id="rId1030" Type="http://schemas.openxmlformats.org/officeDocument/2006/relationships/image" Target="media/rId1030.jpg"/><Relationship Id="rId227" Type="http://schemas.openxmlformats.org/officeDocument/2006/relationships/image" Target="media/rId227.jpg"/><Relationship Id="rId383" Type="http://schemas.openxmlformats.org/officeDocument/2006/relationships/image" Target="media/rId38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2026-09-20T07:30:03Z</dcterms:created>
  <dcterms:modified xsi:type="dcterms:W3CDTF">2026-09-20T07:30:03Z</dcterms:modified>
</cp:coreProperties>
</file>

<file path=docProps/custom.xml><?xml version="1.0" encoding="utf-8"?>
<Properties xmlns="http://schemas.openxmlformats.org/officeDocument/2006/custom-properties" xmlns:vt="http://schemas.openxmlformats.org/officeDocument/2006/docPropsVTypes"/>
</file>