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第六讲铁钴镍铜锌过渡金属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第六讲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过渡金属二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· §13 </w:t>
      </w:r>
      <w:r>
        <w:rPr>
          <w:rFonts w:hint="eastAsia" w:ascii="Times New Roman" w:hAnsi="Times New Roman" w:eastAsia="FangSong" w:cs="Times New Roman"/>
        </w:rPr>
        <w:t xml:space="preserve">元素化学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§12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钴的配体反转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  <w:r>
              <w:rPr>
                <w:rFonts w:ascii="Times New Roman" w:hAnsi="Times New Roman" w:eastAsia="Times New Roman" w:cs="Times New Roman"/>
              </w:rPr>
              <w:t xml:space="preserve"> vs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水合离子强氧化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氨配合物稳定的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配体反转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§12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镍配合物几何与磁性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</w:t>
            </w:r>
            <w:r>
              <w:rPr>
                <w:rFonts w:ascii="Times New Roman" w:hAnsi="Times New Roman" w:eastAsia="Times New Roman" w:cs="Times New Roman"/>
              </w:rPr>
              <w:t xml:space="preserve"> 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配合物的几何与磁性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DMG </w:t>
            </w:r>
            <w:r>
              <w:rPr>
                <w:rFonts w:hint="eastAsia" w:ascii="Times New Roman" w:hAnsi="Times New Roman" w:eastAsia="FangSong" w:cs="Times New Roman"/>
              </w:rPr>
              <w:t xml:space="preserve">鲜红鉴定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铁的氧化还原与鉴定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氧化还原方向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Cu/I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鉴定与普鲁士蓝结构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铜的歧化与稳定化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能用歧化平衡解释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知道沉淀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固态三种稳定化策略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掌握碘量法与蚀刻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锌的两性与防护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能说明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两性与牺牲阳极原理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Zn </w:t>
            </w:r>
            <w:r>
              <w:rPr>
                <w:rFonts w:hint="eastAsia" w:ascii="Times New Roman" w:hAnsi="Times New Roman" w:eastAsia="FangSong" w:cs="Times New Roman"/>
              </w:rPr>
              <w:t xml:space="preserve">族与碱土金属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第一过渡系右部横向递变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能沿</w:t>
            </w:r>
            <w:r>
              <w:rPr>
                <w:rFonts w:ascii="Times New Roman" w:hAnsi="Times New Roman" w:eastAsia="Times New Roman" w:cs="Times New Roman"/>
              </w:rPr>
              <w:t xml:space="preserve"> Fe→Co→Ni→Cu→Zn </w:t>
            </w:r>
            <w:r>
              <w:rPr>
                <w:rFonts w:hint="eastAsia" w:ascii="Times New Roman" w:hAnsi="Times New Roman" w:eastAsia="FangSong" w:cs="Times New Roman"/>
              </w:rPr>
              <w:t>推颜色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氢氧化物还原性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配位几何偏好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电子效应与推断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三件套处理元素推断题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对配位几何的影响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铁系定位与价态竞争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铁系定位与价态竞争主线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第四周期过渡金属左部</w:t>
      </w:r>
      <w:r>
        <w:rPr>
          <w:rFonts w:hint="eastAsia" w:ascii="Times New Roman" w:hAnsi="Times New Roman" w:eastAsia="Times New Roman" w:cs="Times New Roman"/>
        </w:rPr>
        <w:t>（Ti–Mn）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高价氧化剂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右部</w:t>
      </w:r>
      <w:r>
        <w:rPr>
          <w:rFonts w:hint="eastAsia" w:ascii="Times New Roman" w:hAnsi="Times New Roman" w:eastAsia="Times New Roman" w:cs="Times New Roman"/>
        </w:rPr>
        <w:t>（Fe–Zn）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价态竞争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配合物稳定化</w:t>
      </w:r>
      <w:r>
        <w:rPr>
          <w:rFonts w:hint="eastAsia" w:ascii="Times New Roman" w:hAnsi="Times New Roman" w:eastAsia="Times New Roman" w:cs="Times New Roman"/>
        </w:rPr>
        <w:t>」。Fe/Co/Ni/Cu/Zn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是元素推断的绝对主角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它们的颜色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配合物颜色变化是最丰富的实验信号库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五元素价态竞争总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五元素价态竞争总览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价态竞争特点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=+0.77 </w:t>
            </w:r>
            <w:r>
              <w:rPr>
                <w:rFonts w:hint="eastAsia" w:ascii="Times New Roman" w:hAnsi="Times New Roman" w:eastAsia="Times New Roman" w:cs="Times New Roman"/>
              </w:rPr>
              <w:t>V），Fe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水合离子极强氧化剂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≈+1.92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配合物中稳定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+2；</w:t>
            </w:r>
            <w:r>
              <w:rPr>
                <w:rFonts w:hint="eastAsia" w:ascii="Times New Roman" w:hAnsi="Times New Roman" w:eastAsia="FangSong" w:cs="Times New Roman"/>
              </w:rPr>
              <w:t>高价需特殊条件</w:t>
            </w:r>
            <w:r>
              <w:rPr>
                <w:rFonts w:hint="eastAsia" w:ascii="Times New Roman" w:hAnsi="Times New Roman" w:eastAsia="Times New Roman" w:cs="Times New Roman"/>
              </w:rPr>
              <w:t>（NiOOH、NiO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水溶液稳定</w:t>
            </w:r>
            <w:r>
              <w:rPr>
                <w:rFonts w:hint="eastAsia" w:ascii="Times New Roman" w:hAnsi="Times New Roman" w:eastAsia="Times New Roman" w:cs="Times New Roman"/>
              </w:rPr>
              <w:t>；Cu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固态稳定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d-d </w:t>
            </w:r>
            <w:r>
              <w:rPr>
                <w:rFonts w:hint="eastAsia" w:ascii="Times New Roman" w:hAnsi="Times New Roman" w:eastAsia="FangSong" w:cs="Times New Roman"/>
              </w:rPr>
              <w:t xml:space="preserve">跃迁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0"/>
    <w:bookmarkStart w:id="14" w:name="三条递变主线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三条递变主线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高价稳定性从左到右下降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+3（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需配合物稳定</w:t>
      </w:r>
      <w:r>
        <w:rPr>
          <w:rFonts w:ascii="Times New Roman" w:hAnsi="Times New Roman" w:eastAsia="Times New Roman" w:cs="Times New Roman"/>
        </w:rPr>
        <w:t xml:space="preserve"> → Ni </w:t>
      </w:r>
      <w:r>
        <w:rPr>
          <w:rFonts w:hint="eastAsia" w:ascii="Times New Roman" w:hAnsi="Times New Roman" w:eastAsia="FangSong" w:cs="Times New Roman"/>
        </w:rPr>
        <w:t xml:space="preserve">几乎无</w:t>
      </w:r>
      <w:r>
        <w:rPr>
          <w:rFonts w:ascii="Times New Roman" w:hAnsi="Times New Roman" w:eastAsia="Times New Roman" w:cs="Times New Roman"/>
        </w:rPr>
        <w:t xml:space="preserve"> +3 → Cu </w:t>
      </w:r>
      <w:r>
        <w:rPr>
          <w:rFonts w:hint="eastAsia" w:ascii="Times New Roman" w:hAnsi="Times New Roman" w:eastAsia="FangSong" w:cs="Times New Roman"/>
        </w:rPr>
        <w:t xml:space="preserve">最高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+2（+3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罕见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+2。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>(M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>/M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)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</w:rPr>
        <w:t xml:space="preserve">到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 xml:space="preserve">剧升</w:t>
      </w:r>
      <w:r>
        <w:rPr>
          <w:rFonts w:hint="eastAsia" w:ascii="Times New Roman" w:hAnsi="Times New Roman" w:eastAsia="Times New Roman" w:cs="Times New Roman"/>
        </w:rPr>
        <w:t xml:space="preserve">：Fe(+0.77</w:t>
      </w:r>
      <w:r>
        <w:rPr>
          <w:rFonts w:ascii="Times New Roman" w:hAnsi="Times New Roman" w:eastAsia="Times New Roman" w:cs="Times New Roman"/>
        </w:rPr>
        <w:t xml:space="preserve"> V) → Co(+1.92 </w:t>
      </w:r>
      <w:r>
        <w:rPr>
          <w:rFonts w:hint="eastAsia" w:ascii="Times New Roman" w:hAnsi="Times New Roman" w:eastAsia="Times New Roman" w:cs="Times New Roman"/>
        </w:rPr>
        <w:t>V)，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水合离子是极强的氧化剂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可氧化水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电子数决定配位几何偏好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)、Co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Ni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强场平面正方形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9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Jahn-Teller </w:t>
      </w:r>
      <w:r>
        <w:rPr>
          <w:rFonts w:hint="eastAsia" w:ascii="Times New Roman" w:hAnsi="Times New Roman" w:eastAsia="FangSong" w:cs="Times New Roman"/>
        </w:rPr>
        <w:t>变形八面体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Zn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CFSE。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颜色从有到无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磁性从多变到零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配合物从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场强敏感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纯静电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这一条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电子数的主线贯穿全讲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6309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ee76a2f2f0e512a7cda4bc7dcb00ecceda8823869ab06b8e966c2b24c46dd2e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6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第四周期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Fe→Zn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价态与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电子主线图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随着有效核电荷增加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高氧化态变得难以形成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低氧化态成为主导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8" w:name="二铁fe²fe³-氧化还原与配体调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氧化还原与配体调控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两个价态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一堆信号</w:t>
      </w:r>
      <w:r>
        <w:rPr>
          <w:rFonts w:hint="eastAsia" w:ascii="Times New Roman" w:hAnsi="Times New Roman" w:eastAsia="Times New Roman" w:cs="Times New Roman"/>
        </w:rPr>
        <w:t>」——Fe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浅绿还原性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黄棕氧化性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加上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普鲁士蓝深蓝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邻菲罗啉深红三大鉴定色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" w:name="价态与颜色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价态与颜色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水合离子颜色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[Fe(H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易被空气氧化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强酸性中实为淡紫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[Fe(H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时显黄</w:t>
            </w:r>
            <w:r>
              <w:rPr>
                <w:rFonts w:hint="eastAsia" w:ascii="Times New Roman" w:hAnsi="Times New Roman" w:eastAsia="Times New Roman" w:cs="Times New Roman"/>
              </w:rPr>
              <w:t>（FeCl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黄棕色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来自水解</w:t>
      </w:r>
      <w:r>
        <w:rPr>
          <w:rFonts w:hint="eastAsia" w:ascii="Times New Roman" w:hAnsi="Times New Roman" w:eastAsia="Times New Roman" w:cs="Times New Roman"/>
        </w:rPr>
        <w:t>（pH&gt;2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即开始聚合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[Fe(H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本身的颜色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它是淡紫色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这是高频陷阱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fe²fe³-氧化还原电势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2.2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电势判断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是分水岭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4Fe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空气中缓慢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蚀刻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)=+0.54 V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0.77）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✗（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)=+1.36 V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0.77）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+0.77 V </w:t>
      </w:r>
      <w:r>
        <w:rPr>
          <w:rFonts w:hint="eastAsia" w:ascii="Times New Roman" w:hAnsi="Times New Roman" w:eastAsia="FangSong" w:cs="Times New Roman"/>
        </w:rPr>
        <w:t>的还原剂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0.34、I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0.54）；</w:t>
      </w:r>
      <w:r>
        <w:rPr>
          <w:rFonts w:hint="eastAsia" w:ascii="Times New Roman" w:hAnsi="Times New Roman" w:eastAsia="FangSong" w:cs="Times New Roman"/>
        </w:rPr>
        <w:t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+0.77 V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1.09、Cl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1.36）。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保存亚铁盐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加少量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抑水解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加铁屑还原</w:t>
      </w:r>
      <w:r>
        <w:rPr>
          <w:rFonts w:hint="eastAsia" w:ascii="Times New Roman" w:hAnsi="Times New Roman" w:eastAsia="Times New Roman" w:cs="Times New Roman"/>
        </w:rPr>
        <w:t>」——Fe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会被铁屑还原回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Fe → </w:t>
      </w:r>
      <w:r>
        <w:rPr>
          <w:rFonts w:hint="eastAsia" w:ascii="Times New Roman" w:hAnsi="Times New Roman" w:eastAsia="Times New Roman" w:cs="Times New Roman"/>
        </w:rPr>
        <w:t>3Fe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认知冲突①配体可以剧烈改变-fe³fe²-电势推拉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</w:t>
      </w:r>
      <w:r>
        <w:rPr>
          <w:rFonts w:hint="eastAsia" w:ascii="Times New Roman" w:hAnsi="Times New Roman" w:eastAsia="SimHei" w:cs="Times New Roman"/>
        </w:rPr>
        <w:t>配体可以剧烈改变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推拉模型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同一个铁的氧化还原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电势跨度</w:t>
      </w:r>
      <w:r>
        <w:rPr>
          <w:rFonts w:ascii="Times New Roman" w:hAnsi="Times New Roman" w:eastAsia="Times New Roman" w:cs="Times New Roman"/>
          <w:b/>
          <w:bCs/>
        </w:rPr>
        <w:t xml:space="preserve"> 1.5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并列三个数据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</w:rPr>
        <w:t xml:space="preserve"> = −0.44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无配体基准</w:t>
      </w:r>
      <w:r>
        <w:rPr>
          <w:rFonts w:hint="eastAsia" w:ascii="Times New Roman" w:hAnsi="Times New Roman" w:eastAsia="Times New Roman" w:cs="Times New Roman"/>
        </w:rPr>
        <w:t>）、Fe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+0.77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水合离子</w:t>
      </w:r>
      <w:r>
        <w:rPr>
          <w:rFonts w:hint="eastAsia" w:ascii="Times New Roman" w:hAnsi="Times New Roman" w:eastAsia="Times New Roman" w:cs="Times New Roman"/>
        </w:rPr>
        <w:t>）、[Fe(phen)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+1.1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邻菲罗啉配合物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同一个金属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电势从</w:t>
      </w:r>
      <w:r>
        <w:rPr>
          <w:rFonts w:ascii="Times New Roman" w:hAnsi="Times New Roman" w:eastAsia="Times New Roman" w:cs="Times New Roman"/>
        </w:rPr>
        <w:t xml:space="preserve"> −0.44 V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+1.1 </w:t>
      </w:r>
      <w:r>
        <w:rPr>
          <w:rFonts w:hint="eastAsia" w:ascii="Times New Roman" w:hAnsi="Times New Roman" w:eastAsia="Times New Roman" w:cs="Times New Roman"/>
        </w:rPr>
        <w:t>V——</w:t>
      </w:r>
      <w:r>
        <w:rPr>
          <w:rFonts w:hint="eastAsia" w:ascii="Times New Roman" w:hAnsi="Times New Roman" w:eastAsia="FangSong" w:cs="Times New Roman"/>
        </w:rPr>
        <w:t>跨度超过整个水的稳定窗口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——「</w:t>
      </w:r>
      <w:r>
        <w:rPr>
          <w:rFonts w:hint="eastAsia" w:ascii="Times New Roman" w:hAnsi="Times New Roman" w:eastAsia="FangSong" w:cs="Times New Roman"/>
          <w:b/>
          <w:bCs/>
        </w:rPr>
        <w:t>电子的推和拉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阴离子给体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把电子推向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富人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更富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稳定高价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降低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hint="eastAsia" w:ascii="Times New Roman" w:hAnsi="Times New Roman" w:eastAsia="Times New Roman" w:cs="Times New Roman"/>
        </w:rPr>
        <w:t>（phen、bipy、CO）：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拉电子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穷人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更穷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稳定低价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升高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电势不是元素的固定属性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配体可调参数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方向记住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阴离子推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电势降</w:t>
      </w:r>
      <w:r>
        <w:rPr>
          <w:rFonts w:hint="eastAsia" w:ascii="Times New Roman" w:hAnsi="Times New Roman" w:eastAsia="Times New Roman" w:cs="Times New Roman"/>
        </w:rPr>
        <w:t>；π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受体拉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电势升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fe³-的特征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2.4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的特征鉴定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>SCN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血红色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最灵敏</w:t>
      </w:r>
      <w:r>
        <w:rPr>
          <w:rFonts w:hint="eastAsia" w:ascii="Times New Roman" w:hAnsi="Times New Roman" w:eastAsia="Times New Roman" w:cs="Times New Roman"/>
        </w:rPr>
        <w:t>）：Fe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nSCN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血红色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干扰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草酸根与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形成更稳定的无色配合物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血红色褪去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可掩蔽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黄血盐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赤血盐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沉淀鉴定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见下节普鲁士蓝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6" w:name="普鲁士蓝与滕氏蓝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普鲁士蓝与滕氏蓝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传统命名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滕氏蓝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</w:t>
            </w:r>
          </w:p>
        </w:tc>
      </w:tr>
    </w:tbl>
    <w:p>
      <w:pPr>
        <w:pStyle w:val="Compact"/>
        <w:numPr>
          <w:ilvl w:val="0"/>
          <w:numId w:val="1004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历史争论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现代表征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曾认为二者不同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X </w:t>
      </w:r>
      <w:r>
        <w:rPr>
          <w:rFonts w:hint="eastAsia" w:ascii="Times New Roman" w:hAnsi="Times New Roman" w:eastAsia="FangSong" w:cs="Times New Roman"/>
          <w:b/>
          <w:bCs/>
        </w:rPr>
        <w:t xml:space="preserve">射线衍射</w:t>
      </w:r>
      <w:r>
        <w:rPr>
          <w:rFonts w:ascii="Times New Roman" w:hAnsi="Times New Roman" w:eastAsia="Times New Roman" w:cs="Times New Roman"/>
          <w:b/>
          <w:bCs/>
        </w:rPr>
        <w:t xml:space="preserve"> + Mössbauer </w:t>
      </w:r>
      <w:r>
        <w:rPr>
          <w:rFonts w:hint="eastAsia" w:ascii="Times New Roman" w:hAnsi="Times New Roman" w:eastAsia="FangSong" w:cs="Times New Roman"/>
          <w:b/>
          <w:bCs/>
        </w:rPr>
        <w:t xml:space="preserve">谱证明结构完全相同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同一物质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形成三维立方骨架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在空隙中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只是原料价态相反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⛔ </w:t>
      </w:r>
      <w:r>
        <w:rPr>
          <w:rFonts w:hint="eastAsia" w:ascii="Times New Roman" w:hAnsi="Times New Roman" w:eastAsia="FangSong" w:cs="Times New Roman"/>
        </w:rPr>
        <w:t>待补教材图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Pourbaix </w:t>
      </w:r>
      <w:r>
        <w:rPr>
          <w:rFonts w:hint="eastAsia" w:ascii="Times New Roman" w:hAnsi="Times New Roman" w:eastAsia="FangSong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-pH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低电势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单质稳定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中电势酸性区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高电势区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用于理解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腐蚀与钝化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原配图为无关的碘浓度计算截图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跨题污染错贴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批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移除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宁缺毋滥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9658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99d187fe1b1049a075cc072d00777fc6d45204a0d2d30a16f083a6fcd8d2f2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96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配体场对过渡金属氧化还原电极电势的调制规律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归入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「π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受体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示例系泛指其受体性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Fe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/Fe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实为强给体使电势骤降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——[Fe(CN)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4-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+0.36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V，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0.77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V，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归类以正文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§2.3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口径为准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0499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4b042cd60fada030ae5f2207da1a37ecef3c88ab0e5eb3eaa584be85186556b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普鲁士蓝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KFe[Fe(CN)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]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立方骨架结构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——Fe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、Fe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端的三维立方骨架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，K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在空隙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（XRD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Mössbauer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证实普鲁士蓝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滕氏蓝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见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§2.5）。</w:t>
      </w:r>
    </w:p>
    <w:bookmarkEnd w:id="26"/>
    <w:bookmarkStart w:id="27" w:name="铁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印刷电路板蚀刻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nSCN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[Fe(SCN)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特征鉴定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5Fe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上节承接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5" w:name="三钴价态竞争与配合物稳定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价态竞争与配合物稳定化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钴是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配体决定价态稳定性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的最佳教材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时氧化水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时稳定存放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这也是配位化学理论</w:t>
      </w:r>
      <w:r>
        <w:rPr>
          <w:rFonts w:hint="eastAsia" w:ascii="Times New Roman" w:hAnsi="Times New Roman" w:eastAsia="Times New Roman" w:cs="Times New Roman"/>
        </w:rPr>
        <w:t>（Werner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的历史起点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9" w:name="co²co³-电势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3.1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电势对比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电对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−0.28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略不活泼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+1.92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水合离子极强氧化剂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可氧化水出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05"/>
        </w:numPr>
        <w:spacing w:before="120"/>
      </w:pPr>
      <w:r>
        <w:rPr>
          <w:rFonts w:ascii="Times New Roman" w:hAnsi="Times New Roman" w:eastAsia="Times New Roman" w:cs="Times New Roman"/>
        </w:rPr>
        <w:t>4Co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无法稳定存在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9"/>
    <w:bookmarkStart w:id="30" w:name="认知冲突②换配体氧化性天差地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</w:t>
      </w:r>
      <w:r>
        <w:rPr>
          <w:rFonts w:hint="eastAsia" w:ascii="Times New Roman" w:hAnsi="Times New Roman" w:eastAsia="SimHei" w:cs="Times New Roman"/>
        </w:rPr>
        <w:t>换配体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氧化性天差地别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都是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→Co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电势差了</w:t>
      </w:r>
      <w:r>
        <w:rPr>
          <w:rFonts w:ascii="Times New Roman" w:hAnsi="Times New Roman" w:eastAsia="Times New Roman" w:cs="Times New Roman"/>
          <w:b/>
          <w:bCs/>
        </w:rPr>
        <w:t xml:space="preserve"> 1.7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+1.92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足以氧化水</w:t>
      </w:r>
      <w:r>
        <w:rPr>
          <w:rFonts w:hint="eastAsia" w:ascii="Times New Roman" w:hAnsi="Times New Roman" w:eastAsia="Times New Roman" w:cs="Times New Roman"/>
        </w:rPr>
        <w:t>）；[Co(NH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+0.1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远低于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配体做了什么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配体场稳定化能</w:t>
      </w:r>
      <w:r>
        <w:rPr>
          <w:rFonts w:hint="eastAsia" w:ascii="Times New Roman" w:hAnsi="Times New Roman" w:eastAsia="Times New Roman" w:cs="Times New Roman"/>
          <w:b/>
          <w:bCs/>
        </w:rPr>
        <w:t>（LFSE，</w:t>
      </w:r>
      <w:r>
        <w:rPr>
          <w:rFonts w:hint="eastAsia" w:ascii="Times New Roman" w:hAnsi="Times New Roman" w:eastAsia="FangSong" w:cs="Times New Roman"/>
          <w:b/>
          <w:bCs/>
        </w:rPr>
        <w:t>定性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成低自旋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获得极大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FangSong" w:cs="Times New Roman"/>
        </w:rPr>
        <w:t>而极度稳定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两者差值把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电势大幅拉低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钴三换配体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水配氧化水冒泡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氨配稳定放多久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历史意义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三价钴配合物正是配位化学理论</w:t>
      </w:r>
      <w:r>
        <w:rPr>
          <w:rFonts w:hint="eastAsia" w:ascii="Times New Roman" w:hAnsi="Times New Roman" w:eastAsia="Times New Roman" w:cs="Times New Roman"/>
        </w:rPr>
        <w:t>（Werner）</w:t>
      </w:r>
      <w:r>
        <w:rPr>
          <w:rFonts w:hint="eastAsia" w:ascii="Times New Roman" w:hAnsi="Times New Roman" w:eastAsia="FangSong" w:cs="Times New Roman"/>
        </w:rPr>
        <w:t>的发源地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内外界理论就是靠</w:t>
      </w:r>
      <w:r>
        <w:rPr>
          <w:rFonts w:ascii="Times New Roman" w:hAnsi="Times New Roman" w:eastAsia="Times New Roman" w:cs="Times New Roman"/>
        </w:rPr>
        <w:t xml:space="preserve"> CoCl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·6NH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沉淀实验建立的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4" w:name="co-的颜色信号与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Co </w:t>
      </w:r>
      <w:r>
        <w:rPr>
          <w:rFonts w:hint="eastAsia" w:ascii="Times New Roman" w:hAnsi="Times New Roman" w:eastAsia="SimHei" w:cs="Times New Roman"/>
        </w:rPr>
        <w:t xml:space="preserve">的颜色信号与鉴定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(aq)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竞赛常见</w:t>
      </w:r>
      <w:r>
        <w:rPr>
          <w:rFonts w:hint="eastAsia" w:ascii="Times New Roman" w:hAnsi="Times New Roman" w:eastAsia="Times New Roman" w:cs="Times New Roman"/>
        </w:rPr>
        <w:t>）：CoCl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)——</w:t>
      </w:r>
      <w:r>
        <w:rPr>
          <w:rFonts w:hint="eastAsia" w:ascii="Times New Roman" w:hAnsi="Times New Roman" w:eastAsia="FangSong" w:cs="Times New Roman"/>
          <w:b/>
          <w:bCs/>
        </w:rPr>
        <w:t xml:space="preserve">硅胶湿度指示剂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吸湿粉红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亚硝酸钴钾黄色沉淀</w:t>
      </w:r>
      <w:r>
        <w:rPr>
          <w:rFonts w:hint="eastAsia" w:ascii="Times New Roman" w:hAnsi="Times New Roman" w:eastAsia="Times New Roman" w:cs="Times New Roman"/>
        </w:rPr>
        <w:t>（HAc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介质</w:t>
      </w:r>
      <w:r>
        <w:rPr>
          <w:rFonts w:hint="eastAsia" w:ascii="Times New Roman" w:hAnsi="Times New Roman" w:eastAsia="Times New Roman" w:cs="Times New Roman"/>
        </w:rPr>
        <w:t>）：Co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+ 7NO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NO↑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兼作配体与氧化剂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+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+ 6NH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土黄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空气中缓慢氧化为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红棕稳定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变色硅胶原理</w:t>
      </w:r>
      <w:r>
        <w:rPr>
          <w:rFonts w:hint="eastAsia" w:ascii="Times New Roman" w:hAnsi="Times New Roman" w:eastAsia="Times New Roman" w:cs="Times New Roman"/>
          <w:b/>
          <w:bCs/>
        </w:rPr>
        <w:t>（Co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的配位构型转变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干燥时</w:t>
      </w:r>
      <w:r>
        <w:rPr>
          <w:rFonts w:hint="eastAsia" w:ascii="Times New Roman" w:hAnsi="Times New Roman" w:eastAsia="Times New Roman" w:cs="Times New Roman"/>
        </w:rPr>
        <w:t>，CoCl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形成四面体的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</w:t>
      </w:r>
      <w:r>
        <w:rPr>
          <w:rFonts w:hint="eastAsia" w:ascii="Times New Roman" w:hAnsi="Times New Roman" w:eastAsia="FangSong" w:cs="Times New Roman"/>
          <w:b/>
          <w:bCs/>
        </w:rPr>
        <w:t xml:space="preserve">蓝色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吸水受潮后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转化为八面体的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</w:t>
      </w:r>
      <w:r>
        <w:rPr>
          <w:rFonts w:hint="eastAsia" w:ascii="Times New Roman" w:hAnsi="Times New Roman" w:eastAsia="FangSong" w:cs="Times New Roman"/>
          <w:b/>
          <w:bCs/>
        </w:rPr>
        <w:t xml:space="preserve">粉红色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：[CoCl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Td)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Oh)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3473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e24689caf3117fe72dc27d03961a30f2e9a41988159b39887b4aa3a15c0ee84c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轨道晶体场分裂图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含八面体场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平面正方形场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强场配体可使分裂能增大发生电子成对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[Co(NH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3" w:name="四镍d⁸-配位几何与羰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配位几何与羰基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镍几乎是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+2」</w:t>
      </w:r>
      <w:r>
        <w:rPr>
          <w:rFonts w:hint="eastAsia" w:ascii="Times New Roman" w:hAnsi="Times New Roman" w:eastAsia="FangSong" w:cs="Times New Roman"/>
        </w:rPr>
        <w:t>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的配位几何是晶体场理论的经典案例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配体场强决定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四面体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36" w:name="ni²-的颜色与配位几何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4.1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的颜色与配位几何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[Ni(CN)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dsp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反磁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核心判断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电子重排成对</w:t>
      </w:r>
      <w:r>
        <w:rPr>
          <w:rFonts w:ascii="Times New Roman" w:hAnsi="Times New Roman" w:eastAsia="Times New Roman" w:cs="Times New Roman"/>
        </w:rPr>
        <w:t xml:space="preserve"> →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中等场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再看场强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强场平四方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弱场四面体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6"/>
    <w:bookmarkStart w:id="37" w:name="ni²-的-dmg-鉴定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DMG </w:t>
      </w:r>
      <w:r>
        <w:rPr>
          <w:rFonts w:hint="eastAsia" w:ascii="Times New Roman" w:hAnsi="Times New Roman" w:eastAsia="SimHei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），Ni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+ 2DMG → </w:t>
      </w:r>
      <w:r>
        <w:rPr>
          <w:rFonts w:hint="eastAsia" w:ascii="Times New Roman" w:hAnsi="Times New Roman" w:eastAsia="Times New Roman" w:cs="Times New Roman"/>
        </w:rPr>
        <w:t>Ni(DMG)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  <w:b/>
          <w:bCs/>
        </w:rPr>
        <w:t xml:space="preserve">鲜红色沉淀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 xml:space="preserve">：Ni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与两个丁二酮肟分子成平面四边形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分子内氢键稳定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灵敏度极高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是镍最特征性的鉴定反应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重量分析基础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7"/>
    <w:bookmarkStart w:id="38" w:name="认知冲突③为什么-nico₄-常压制备feco₅-要高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③：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常压制备</w:t>
      </w:r>
      <w:r>
        <w:rPr>
          <w:rFonts w:hint="eastAsia" w:ascii="Times New Roman" w:hAnsi="Times New Roman" w:eastAsia="Times New Roman" w:cs="Times New Roman"/>
        </w:rPr>
        <w:t>、Fe(CO)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要高压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：Ni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</w:rPr>
        <w:t>相邻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羰基物制备条件天差地别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（50–200</w:t>
      </w:r>
      <w:r>
        <w:rPr>
          <w:rFonts w:ascii="Times New Roman" w:hAnsi="Times New Roman" w:eastAsia="Times New Roman" w:cs="Times New Roman"/>
        </w:rPr>
        <w:t xml:space="preserve"> atm, </w:t>
      </w:r>
      <w:r>
        <w:rPr>
          <w:rFonts w:hint="eastAsia" w:ascii="Times New Roman" w:hAnsi="Times New Roman" w:eastAsia="Times New Roman" w:cs="Times New Roman"/>
        </w:rPr>
        <w:t xml:space="preserve">200°C）vs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50°C）。</w:t>
      </w:r>
      <w:r>
        <w:rPr>
          <w:rFonts w:hint="eastAsia" w:ascii="Times New Roman" w:hAnsi="Times New Roman" w:eastAsia="FangSong" w:cs="Times New Roman"/>
        </w:rPr>
        <w:t>镍的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电子比铁多两个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这两颗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电子做了什么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——18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电子规则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入门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配体提供电子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FangSong" w:cs="Times New Roman"/>
        </w:rPr>
        <w:t>类比稀有气体稳定构型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Ni：10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CO（</w:t>
      </w:r>
      <w:r>
        <w:rPr>
          <w:rFonts w:hint="eastAsia" w:ascii="Times New Roman" w:hAnsi="Times New Roman" w:eastAsia="FangSong" w:cs="Times New Roman"/>
        </w:rPr>
        <w:t>各给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4 </w:t>
      </w:r>
      <w:r>
        <w:rPr>
          <w:rFonts w:hint="eastAsia" w:ascii="Times New Roman" w:hAnsi="Times New Roman" w:eastAsia="FangSong" w:cs="Times New Roman"/>
        </w:rPr>
        <w:t xml:space="preserve">配位正好坐满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常压容易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Fe：8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需要第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 → </w:t>
      </w:r>
      <w:r>
        <w:rPr>
          <w:rFonts w:hint="eastAsia" w:ascii="Times New Roman" w:hAnsi="Times New Roman" w:eastAsia="FangSong" w:cs="Times New Roman"/>
        </w:rPr>
        <w:t xml:space="preserve">空间拥挤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需高压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挤进去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工业应用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蒙德法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：Ni</w:t>
      </w:r>
      <w:r>
        <w:rPr>
          <w:rFonts w:ascii="Times New Roman" w:hAnsi="Times New Roman" w:eastAsia="Times New Roman" w:cs="Times New Roman"/>
        </w:rPr>
        <w:t xml:space="preserve"> + 4CO ⇌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低温生成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高温分解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挥发性提纯镍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42" w:name="feconi-氢氧化物还原性递变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Fe/Co/Ni </w:t>
      </w:r>
      <w:r>
        <w:rPr>
          <w:rFonts w:hint="eastAsia" w:ascii="Times New Roman" w:hAnsi="Times New Roman" w:eastAsia="SimHei" w:cs="Times New Roman"/>
        </w:rPr>
        <w:t>氢氧化物还原性递变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>(M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</w:rPr>
              <w:t>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灰绿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极易氧化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瞬间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+0.77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缓慢氧化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+1.92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不被空气氧化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—（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递变规律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低价氢氧化物还原性减弱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溶解性差异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鉴别关键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可略溶于浓</w:t>
      </w:r>
      <w:r>
        <w:rPr>
          <w:rFonts w:ascii="Times New Roman" w:hAnsi="Times New Roman" w:eastAsia="Times New Roman" w:cs="Times New Roman"/>
        </w:rPr>
        <w:t xml:space="preserve"> NaOH、Co(OH)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  <w:b/>
          <w:bCs/>
        </w:rPr>
        <w:t>Ni(OH)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铁溶钴溶镍不溶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Ni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 xml:space="preserve">) </w:t>
      </w:r>
      <w:r>
        <w:rPr>
          <w:rFonts w:hint="eastAsia" w:ascii="Times New Roman" w:hAnsi="Times New Roman" w:eastAsia="FangSong" w:cs="Times New Roman"/>
          <w:b/>
          <w:bCs/>
        </w:rPr>
        <w:t>配位几何对比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按场强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173"/>
        <w:gridCol w:w="1466"/>
        <w:gridCol w:w="1466"/>
        <w:gridCol w:w="146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配位场强度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  <w:r>
              <w:rPr>
                <w:rFonts w:ascii="Times New Roman" w:hAnsi="Times New Roman" w:eastAsia="Times New Roman" w:cs="Times New Roman"/>
              </w:rPr>
              <w:t xml:space="preserve"> (Td)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(2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中等场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(Oh)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(2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 xml:space="preserve">丁二酮肟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(D4h)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无单电子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</w:p>
        </w:tc>
      </w:tr>
    </w:tbl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0672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94fe1a0a88e2daa185b2aa24c076f7f050719374362eb6a73fd190f0c8d7e4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0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镍特征颜色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沉淀行为与灵敏显色反应对比表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52" w:name="五铜cu-歧化与稳定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歧化与稳定化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铜的核心就要点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在水溶液几乎不存在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歧化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但通过沉淀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配合物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固态可以稳定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这一对矛盾贯穿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Cu(II) </w:t>
      </w:r>
      <w:r>
        <w:rPr>
          <w:rFonts w:hint="eastAsia" w:ascii="Times New Roman" w:hAnsi="Times New Roman" w:eastAsia="FangSong" w:cs="Times New Roman"/>
        </w:rPr>
        <w:t>的全部化学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4" w:name="认知冲突④cu-气相稳定水溶液歧化born-haber-三要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④：Cu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气相稳定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水溶液歧化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三要素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同一个铜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换个环境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稳定价态反转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气相中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ascii="Times New Roman" w:hAnsi="Times New Roman" w:eastAsia="Times New Roman" w:cs="Times New Roman"/>
        </w:rPr>
        <w:t xml:space="preserve"> 1958 kJ/mol ≫ </w:t>
      </w:r>
      <w:r>
        <w:rPr>
          <w:rFonts w:hint="eastAsia" w:ascii="Times New Roman" w:hAnsi="Times New Roman" w:eastAsia="FangSong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746 </w:t>
      </w:r>
      <w:r>
        <w:rPr>
          <w:rFonts w:hint="eastAsia" w:ascii="Times New Roman" w:hAnsi="Times New Roman" w:eastAsia="Times New Roman" w:cs="Times New Roman"/>
        </w:rPr>
        <w:t>kJ/mol）；</w:t>
      </w:r>
      <w:r>
        <w:rPr>
          <w:rFonts w:hint="eastAsia" w:ascii="Times New Roman" w:hAnsi="Times New Roman" w:eastAsia="FangSong" w:cs="Times New Roman"/>
        </w:rPr>
        <w:t>但水溶液中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(aq)，K≈10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——Born-Haber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三要素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方向性理解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不做精确计算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走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路线总能量更低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不用付第二电离能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赢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水合能巨大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−2100 kJ/mol vs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−600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补偿第二电离能还有余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赢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铜价看环境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气相一价稳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水里二价赢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水合能是关键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歧化平衡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歧化平衡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Cu，</w:t>
      </w:r>
      <w:r>
        <w:rPr>
          <w:rFonts w:ascii="Times New Roman" w:hAnsi="Times New Roman" w:eastAsia="Times New Roman" w:cs="Times New Roman"/>
          <w:b/>
          <w:bCs/>
        </w:rPr>
        <w:t>K ≈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电势依据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+0.153 V 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/Cu) = +0.521 V → </w:t>
      </w:r>
      <w:r>
        <w:rPr>
          <w:rFonts w:hint="eastAsia" w:ascii="Times New Roman" w:hAnsi="Times New Roman" w:eastAsia="FangSong" w:cs="Times New Roman"/>
        </w:rPr>
        <w:t>歧化自发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+0.37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几乎完全歧化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浓度极低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cu-的稳定化三策略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5.3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的稳定化三策略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活度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拉动歧化平衡左移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CuCl↓(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)、CuI↓(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)、Cu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O↓(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配位降低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有效浓度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固态高温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热力学控制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无水合能项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O、Cu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S（&gt;900°C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 xml:space="preserve">：「CuCl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在水溶液中稳定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沉淀是把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移出溶液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不是改变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在水中的歧化趋势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一旦不形成沉淀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立即歧化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逆歧化制备</w:t>
      </w:r>
      <w:r>
        <w:rPr>
          <w:rFonts w:ascii="Times New Roman" w:hAnsi="Times New Roman" w:eastAsia="Times New Roman" w:cs="Times New Roman"/>
          <w:b/>
          <w:bCs/>
        </w:rPr>
        <w:t xml:space="preserve"> CuCl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 +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2[CuCl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CuCl↓(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46"/>
    <w:bookmarkStart w:id="47" w:name="cu²-的化学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5.4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hint="eastAsia" w:ascii="Times New Roman" w:hAnsi="Times New Roman" w:eastAsia="Times New Roman" w:cs="Times New Roman"/>
        </w:rPr>
        <w:t>：[Cu(H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FangSong" w:cs="Times New Roman"/>
          <w:b/>
          <w:bCs/>
        </w:rPr>
        <w:t xml:space="preserve">变形八面体</w:t>
      </w:r>
      <w:r>
        <w:rPr>
          <w:rFonts w:ascii="Times New Roman" w:hAnsi="Times New Roman" w:eastAsia="Times New Roman" w:cs="Times New Roman"/>
        </w:rPr>
        <w:t xml:space="preserve">——4 </w:t>
      </w:r>
      <w:r>
        <w:rPr>
          <w:rFonts w:hint="eastAsia" w:ascii="Times New Roman" w:hAnsi="Times New Roman" w:eastAsia="FangSong" w:cs="Times New Roman"/>
        </w:rPr>
        <w:t xml:space="preserve">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配合物颜色变化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[Cu(NH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深蓝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特征鉴定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CuO↓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碘量法测铜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</w:t>
      </w:r>
      <w:r>
        <w:rPr>
          <w:rFonts w:hint="eastAsia" w:ascii="Times New Roman" w:hAnsi="Times New Roman" w:eastAsia="Times New Roman" w:cs="Times New Roman"/>
        </w:rPr>
        <w:t>）：2Cu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2CuI↓(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除氧反应</w:t>
      </w:r>
      <w:r>
        <w:rPr>
          <w:rFonts w:hint="eastAsia" w:ascii="Times New Roman" w:hAnsi="Times New Roman" w:eastAsia="Times New Roman" w:cs="Times New Roman"/>
        </w:rPr>
        <w:t>：4[Cu(NH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+ 8NH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4[Cu(NH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bookmarkEnd w:id="47"/>
    <w:bookmarkStart w:id="51" w:name="铜的冶炼与蚀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铜的冶炼与蚀刻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流程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火法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黄铜矿</w:t>
            </w:r>
            <w:r>
              <w:rPr>
                <w:rFonts w:ascii="Times New Roman" w:hAnsi="Times New Roman" w:eastAsia="Times New Roman" w:cs="Times New Roman"/>
              </w:rPr>
              <w:t xml:space="preserve"> CuFeS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冰铜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S·FeS → </w:t>
            </w:r>
            <w:r>
              <w:rPr>
                <w:rFonts w:hint="eastAsia" w:ascii="Times New Roman" w:hAnsi="Times New Roman" w:eastAsia="FangSong" w:cs="Times New Roman"/>
              </w:rPr>
              <w:t>粗铜</w:t>
            </w:r>
            <w:r>
              <w:rPr>
                <w:rFonts w:hint="eastAsia" w:ascii="Times New Roman" w:hAnsi="Times New Roman" w:eastAsia="Times New Roman" w:cs="Times New Roman"/>
              </w:rPr>
              <w:t>(98.5%)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电解精炼</w:t>
            </w:r>
            <w:r>
              <w:rPr>
                <w:rFonts w:hint="eastAsia" w:ascii="Times New Roman" w:hAnsi="Times New Roman" w:eastAsia="Times New Roman" w:cs="Times New Roman"/>
              </w:rPr>
              <w:t>(99.99%)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硫化物矿主路线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火法核心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+ 3O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+ </w:t>
            </w:r>
            <w:r>
              <w:rPr>
                <w:rFonts w:hint="eastAsia" w:ascii="Times New Roman" w:hAnsi="Times New Roman" w:eastAsia="Times New Roman" w:cs="Times New Roman"/>
              </w:rPr>
              <w:t>2SO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；2Cu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→ 6Cu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吹炼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湿法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低品位矿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回收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蚀刻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蚀刻液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上节</w:t>
            </w:r>
            <w:r>
              <w:rPr>
                <w:rFonts w:ascii="Times New Roman" w:hAnsi="Times New Roman" w:eastAsia="Times New Roman" w:cs="Times New Roman"/>
              </w:rPr>
              <w:t xml:space="preserve"> Fe3 </w:t>
            </w:r>
            <w:r>
              <w:rPr>
                <w:rFonts w:hint="eastAsia" w:ascii="Times New Roman" w:hAnsi="Times New Roman" w:eastAsia="FangSong" w:cs="Times New Roman"/>
              </w:rPr>
              <w:t>反向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印刷电路板蚀刻本质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（+0.77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足以氧化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Cu（+0.34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34638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80ec00029edef599c69a65e71cdad8c9a9b349a38a687959bdd2bc954837f19a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4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/Cu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稳定性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Born-Haber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能量循环图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气相中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但在水溶液中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极大的水合能释放足以补偿更高的第二电离能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使得溶液中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更稳定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赤铜矿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作体心立方最密堆积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填入</w:t>
      </w:r>
      <w:r>
        <w:rPr>
          <w:rFonts w:ascii="Times New Roman" w:hAnsi="Times New Roman" w:eastAsia="Times New Roman" w:cs="Times New Roman"/>
        </w:rPr>
        <w:t xml:space="preserve"> 1/2 </w:t>
      </w:r>
      <w:r>
        <w:rPr>
          <w:rFonts w:hint="eastAsia" w:ascii="Times New Roman" w:hAnsi="Times New Roman" w:eastAsia="FangSong" w:cs="Times New Roman"/>
        </w:rPr>
        <w:t>的四面体空隙中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直线型配位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固态最典型的稳定形式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火法炼铜流程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黄铜矿</w:t>
      </w:r>
      <w:r>
        <w:rPr>
          <w:rFonts w:ascii="Times New Roman" w:hAnsi="Times New Roman" w:eastAsia="Times New Roman" w:cs="Times New Roman"/>
        </w:rPr>
        <w:t xml:space="preserve"> CuFeS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—（</w:t>
      </w:r>
      <w:r>
        <w:rPr>
          <w:rFonts w:hint="eastAsia" w:ascii="Times New Roman" w:hAnsi="Times New Roman" w:eastAsia="FangSong" w:cs="Times New Roman"/>
        </w:rPr>
        <w:t>焙烧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熔炼</w:t>
      </w:r>
      <w:r>
        <w:rPr>
          <w:rFonts w:hint="eastAsia" w:ascii="Times New Roman" w:hAnsi="Times New Roman" w:eastAsia="Times New Roman" w:cs="Times New Roman"/>
        </w:rPr>
        <w:t>，+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冰铜</w:t>
      </w:r>
      <w:r>
        <w:rPr>
          <w:rFonts w:ascii="Times New Roman" w:hAnsi="Times New Roman" w:eastAsia="Times New Roman" w:cs="Times New Roman"/>
        </w:rPr>
        <w:t xml:space="preserve"> (Cu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S·FeS) </w:t>
      </w:r>
      <w:r>
        <w:rPr>
          <w:rFonts w:hint="eastAsia" w:ascii="Times New Roman" w:hAnsi="Times New Roman" w:eastAsia="Times New Roman" w:cs="Times New Roman"/>
        </w:rPr>
        <w:t>—（</w:t>
      </w:r>
      <w:r>
        <w:rPr>
          <w:rFonts w:hint="eastAsia" w:ascii="Times New Roman" w:hAnsi="Times New Roman" w:eastAsia="FangSong" w:cs="Times New Roman"/>
        </w:rPr>
        <w:t>吹炼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粗铜</w:t>
      </w:r>
      <w:r>
        <w:rPr>
          <w:rFonts w:ascii="Times New Roman" w:hAnsi="Times New Roman" w:eastAsia="Times New Roman" w:cs="Times New Roman"/>
        </w:rPr>
        <w:t xml:space="preserve"> Cu ≈ 98.5% </w:t>
      </w:r>
      <w:r>
        <w:rPr>
          <w:rFonts w:hint="eastAsia" w:ascii="Times New Roman" w:hAnsi="Times New Roman" w:eastAsia="Times New Roman" w:cs="Times New Roman"/>
        </w:rPr>
        <w:t>—（</w:t>
      </w:r>
      <w:r>
        <w:rPr>
          <w:rFonts w:hint="eastAsia" w:ascii="Times New Roman" w:hAnsi="Times New Roman" w:eastAsia="FangSong" w:cs="Times New Roman"/>
        </w:rPr>
        <w:t>电解精炼</w:t>
      </w:r>
      <w:r>
        <w:rPr>
          <w:rFonts w:hint="eastAsia" w:ascii="Times New Roman" w:hAnsi="Times New Roman" w:eastAsia="Times New Roman" w:cs="Times New Roman"/>
        </w:rPr>
        <w:t>，CuSO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纯铜</w:t>
      </w:r>
      <w:r>
        <w:rPr>
          <w:rFonts w:ascii="Times New Roman" w:hAnsi="Times New Roman" w:eastAsia="Times New Roman" w:cs="Times New Roman"/>
        </w:rPr>
        <w:t xml:space="preserve"> Cu &gt; 99.9%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56" w:name="六锌d¹⁰-与两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与两性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是过渡系的最右端</w:t>
      </w:r>
      <w:r>
        <w:rPr>
          <w:rFonts w:hint="eastAsia" w:ascii="Times New Roman" w:hAnsi="Times New Roman" w:eastAsia="Times New Roman" w:cs="Times New Roman"/>
        </w:rPr>
        <w:t>——d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闭壳层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CFSE（</w:t>
      </w:r>
      <w:r>
        <w:rPr>
          <w:rFonts w:hint="eastAsia" w:ascii="Times New Roman" w:hAnsi="Times New Roman" w:eastAsia="FangSong" w:cs="Times New Roman"/>
        </w:rPr>
        <w:t>配位几何纯静电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+2。</w:t>
      </w:r>
      <w:r>
        <w:rPr>
          <w:rFonts w:hint="eastAsia" w:ascii="Times New Roman" w:hAnsi="Times New Roman" w:eastAsia="FangSong" w:cs="Times New Roman"/>
        </w:rPr>
        <w:t>它的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是两个高频考点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3" w:name="zn²-的两性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6.1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>Zn(OH)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弱于</w:t>
      </w:r>
      <w:r>
        <w:rPr>
          <w:rFonts w:ascii="Times New Roman" w:hAnsi="Times New Roman" w:eastAsia="Times New Roman" w:cs="Times New Roman"/>
          <w:b/>
          <w:bCs/>
        </w:rPr>
        <w:t xml:space="preserve"> Al(OH)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：Zn(OH)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加碱</w:t>
      </w:r>
      <w:r>
        <w:rPr>
          <w:rFonts w:hint="eastAsia" w:ascii="Times New Roman" w:hAnsi="Times New Roman" w:eastAsia="Times New Roman" w:cs="Times New Roman"/>
        </w:rPr>
        <w:t>：Zn(OH)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锌酸根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Zn </w:t>
      </w:r>
      <w:r>
        <w:rPr>
          <w:rFonts w:hint="eastAsia" w:ascii="Times New Roman" w:hAnsi="Times New Roman" w:eastAsia="FangSong" w:cs="Times New Roman"/>
          <w:b/>
          <w:bCs/>
        </w:rPr>
        <w:t xml:space="preserve">与强碱反应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+ 2NaOH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不溶于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·H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不形成稳定氨配合物</w:t>
      </w:r>
      <w:r>
        <w:rPr>
          <w:rFonts w:hint="eastAsia" w:ascii="Times New Roman" w:hAnsi="Times New Roman" w:eastAsia="Times New Roman" w:cs="Times New Roman"/>
        </w:rPr>
        <w:t>）；Zn(OH)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可溶于过量氨水生成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无色配离子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的鉴别点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牺牲阳极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Zn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海水中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hint="eastAsia" w:ascii="Times New Roman" w:hAnsi="Times New Roman" w:eastAsia="FangSong" w:cs="Times New Roman"/>
          <w:b/>
          <w:bCs/>
        </w:rPr>
        <w:t xml:space="preserve">牺牲阳极</w:t>
      </w:r>
      <w:r>
        <w:rPr>
          <w:rFonts w:hint="eastAsia" w:ascii="Times New Roman" w:hAnsi="Times New Roman" w:eastAsia="FangSong" w:cs="Times New Roman"/>
        </w:rPr>
        <w:t>优先腐蚀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保护船体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管道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Fe；</w:t>
      </w:r>
      <w:r>
        <w:rPr>
          <w:rFonts w:hint="eastAsia" w:ascii="Times New Roman" w:hAnsi="Times New Roman" w:eastAsia="FangSong" w:cs="Times New Roman"/>
          <w:b/>
          <w:bCs/>
        </w:rPr>
        <w:t>镀锌铁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白铁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牺牲阳极是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更活泼金属保护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与阴极保护法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外加电流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Start w:id="55" w:name="zn-族-vs-碱土金属了解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Zn </w:t>
      </w:r>
      <w:r>
        <w:rPr>
          <w:rFonts w:hint="eastAsia" w:ascii="Times New Roman" w:hAnsi="Times New Roman" w:eastAsia="SimHei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碱土金属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（Zn/Cd/Hg）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IIA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（Mg/Ca/Ba）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阳离子极化力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屏蔽差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屏蔽好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活泼性递变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Zn&gt;Cd&gt;Hg（</w:t>
            </w:r>
            <w:r>
              <w:rPr>
                <w:rFonts w:hint="eastAsia" w:ascii="Times New Roman" w:hAnsi="Times New Roman" w:eastAsia="FangSong" w:cs="Times New Roman"/>
              </w:rPr>
              <w:t>递减</w:t>
            </w:r>
            <w:r>
              <w:rPr>
                <w:rFonts w:hint="eastAsia" w:ascii="Times New Roman" w:hAnsi="Times New Roman" w:eastAsia="Times New Roman" w:cs="Times New Roman"/>
              </w:rPr>
              <w:t>；Hg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因</w:t>
            </w:r>
            <w:r>
              <w:rPr>
                <w:rFonts w:ascii="Times New Roman" w:hAnsi="Times New Roman" w:eastAsia="Times New Roman" w:cs="Times New Roman"/>
              </w:rPr>
              <w:t xml:space="preserve"> 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惰性电子对反常惰性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IIA </w:t>
            </w:r>
            <w:r>
              <w:rPr>
                <w:rFonts w:hint="eastAsia" w:ascii="Times New Roman" w:hAnsi="Times New Roman" w:eastAsia="FangSong" w:cs="Times New Roman"/>
              </w:rPr>
              <w:t>递增相反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Mg&lt;Ca&lt;Ba（</w:t>
            </w:r>
            <w:r>
              <w:rPr>
                <w:rFonts w:hint="eastAsia" w:ascii="Times New Roman" w:hAnsi="Times New Roman" w:eastAsia="FangSong" w:cs="Times New Roman"/>
              </w:rPr>
              <w:t>递增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、Cd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18e </w:t>
      </w:r>
      <w:r>
        <w:rPr>
          <w:rFonts w:hint="eastAsia" w:ascii="Times New Roman" w:hAnsi="Times New Roman" w:eastAsia="FangSong" w:cs="Times New Roman"/>
        </w:rPr>
        <w:t xml:space="preserve">屏蔽差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极化力强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化合物偏共价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易成配合物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与碱土看似同族实不同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Start w:id="64" w:name="七横向比较与推断方法颜色沉淀配合物三件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横向比较与推断方法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配合物三件套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把五元素并排看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颜色信号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推断算法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57" w:name="大对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大对比表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+2（+3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血红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]↓ </w:t>
            </w: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 </w:t>
            </w:r>
            <w:r>
              <w:rPr>
                <w:rFonts w:hint="eastAsia" w:ascii="Times New Roman" w:hAnsi="Times New Roman" w:eastAsia="FangSong" w:cs="Times New Roman"/>
              </w:rPr>
              <w:t xml:space="preserve">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粉红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J-T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变形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bookmarkEnd w:id="57"/>
    <w:bookmarkStart w:id="58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棕红</w:t>
            </w:r>
            <w:r>
              <w:rPr>
                <w:rFonts w:hint="eastAsia" w:ascii="Times New Roman" w:hAnsi="Times New Roman" w:eastAsia="Times New Roman" w:cs="Times New Roman"/>
              </w:rPr>
              <w:t>；Ni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绿沉淀不变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KI →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CuI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红棕溶液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 → 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加黄血盐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粉红沉淀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空气缓慢变棕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白沉淀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过量溶解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隔绝空气制备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暴露观察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鲜红沉淀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Ni(DMG)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 + </w:t>
            </w:r>
            <w:r>
              <w:rPr>
                <w:rFonts w:hint="eastAsia" w:ascii="Times New Roman" w:hAnsi="Times New Roman" w:eastAsia="FangSong" w:cs="Times New Roman"/>
              </w:rPr>
              <w:t>弱碱性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氨水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不溶于酸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CuI（Cu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[Fe(SCN)]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bookmarkEnd w:id="58"/>
    <w:bookmarkStart w:id="59" w:name="推断三件套决策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推断三件套决策流程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先看颜色</w:t>
      </w:r>
      <w:r>
        <w:rPr>
          <w:rFonts w:hint="eastAsia" w:ascii="Times New Roman" w:hAnsi="Times New Roman" w:eastAsia="FangSong" w:cs="Times New Roman"/>
        </w:rPr>
        <w:t>缩小范围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黄棕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→Zn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再用沉淀区分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看沉淀颜色及是否被空气氧化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红棕是招牌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最后用特征试剂确认</w:t>
      </w:r>
      <w:r>
        <w:rPr>
          <w:rFonts w:hint="eastAsia" w:ascii="Times New Roman" w:hAnsi="Times New Roman" w:eastAsia="Times New Roman" w:cs="Times New Roman"/>
        </w:rPr>
        <w:t>：SCN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)、DMG(Ni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)、K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]（Co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涉及配合物构型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再看场强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判断几何与磁性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Start w:id="63" w:name="生物无机三连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生物无机三连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生物分子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竞赛深度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卟啉环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组氨酸</w:t>
            </w:r>
            <w:r>
              <w:rPr>
                <w:rFonts w:ascii="Times New Roman" w:hAnsi="Times New Roman" w:eastAsia="Times New Roman" w:cs="Times New Roman"/>
              </w:rPr>
              <w:t xml:space="preserve"> N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载氧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竞争配位中毒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叶绿素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Mg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卟啉环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中心是</w:t>
            </w:r>
            <w:r>
              <w:rPr>
                <w:rFonts w:ascii="Times New Roman" w:hAnsi="Times New Roman" w:eastAsia="Times New Roman" w:cs="Times New Roman"/>
              </w:rPr>
              <w:t xml:space="preserve"> Mg </w:t>
            </w: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维生素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咕啉环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苯并咪唑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咕啉环强场稳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卟啉环保护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端式配位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竞争配位血红素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亲和力强约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煤气中毒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7355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0e32859835f55cdd6fe3927e580d628e0e6f2c0af49070c3ea9ceece4c290ec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73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铁卟啉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血红素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配合物结构图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：Fe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中心与卟啉环的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留下轴向位点结合组氨酸和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体现了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大环配体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特定生物功能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8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5" w:name="颜色信号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颜色信号速查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(aq)、Ni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(aq)（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[Fe(SCN)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丁二酮肟镍</w:t>
            </w:r>
            <w:r>
              <w:rPr>
                <w:rFonts w:ascii="Times New Roman" w:hAnsi="Times New Roman" w:eastAsia="Times New Roman" w:cs="Times New Roman"/>
              </w:rPr>
              <w:t xml:space="preserve"> Ni(DMG)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[Co(NO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]↓、K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黄血盐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、CuCl、CuI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FeO、Fe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、CuO</w:t>
            </w:r>
          </w:p>
        </w:tc>
      </w:tr>
    </w:tbl>
    <w:bookmarkEnd w:id="65"/>
    <w:bookmarkStart w:id="66" w:name="核心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核心方程式速查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蚀刻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Cu（K≈10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 + </w:t>
            </w:r>
            <w:r>
              <w:rPr>
                <w:rFonts w:hint="eastAsia" w:ascii="Times New Roman" w:hAnsi="Times New Roman" w:eastAsia="Times New Roman" w:cs="Times New Roman"/>
              </w:rPr>
              <w:t>2Cl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2[CuCl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[Cu(NH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 + 2NaOH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+ 2DMG → </w:t>
            </w:r>
            <w:r>
              <w:rPr>
                <w:rFonts w:hint="eastAsia" w:ascii="Times New Roman" w:hAnsi="Times New Roman" w:eastAsia="Times New Roman" w:cs="Times New Roman"/>
              </w:rPr>
              <w:t>Ni(DMG)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↓（</w:t>
            </w:r>
            <w:r>
              <w:rPr>
                <w:rFonts w:hint="eastAsia" w:ascii="Times New Roman" w:hAnsi="Times New Roman" w:eastAsia="FangSong" w:cs="Times New Roman"/>
              </w:rPr>
              <w:t>鲜红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 + 4CO ⇌ </w:t>
            </w:r>
            <w:r>
              <w:rPr>
                <w:rFonts w:hint="eastAsia" w:ascii="Times New Roman" w:hAnsi="Times New Roman" w:eastAsia="Times New Roman" w:cs="Times New Roman"/>
              </w:rPr>
              <w:t>Ni(CO)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蒙德法提纯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</w:tr>
    </w:tbl>
    <w:bookmarkEnd w:id="66"/>
    <w:bookmarkStart w:id="67" w:name="规则与易错提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规则与易错提醒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按元素模块查判据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列对应正文各节的辨析点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电势随配体变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阴离子给体降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受体升</w:t>
            </w:r>
            <w:r>
              <w:rPr>
                <w:rFonts w:hint="eastAsia" w:ascii="Times New Roman" w:hAnsi="Times New Roman" w:eastAsia="Times New Roman" w:cs="Times New Roman"/>
              </w:rPr>
              <w:t>（−0.44→+1.1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恒为</w:t>
            </w:r>
            <w:r>
              <w:rPr>
                <w:rFonts w:ascii="Times New Roman" w:hAnsi="Times New Roman" w:eastAsia="Times New Roman" w:cs="Times New Roman"/>
              </w:rPr>
              <w:t xml:space="preserve"> +0.77 </w:t>
            </w:r>
            <w:r>
              <w:rPr>
                <w:rFonts w:hint="eastAsia" w:ascii="Times New Roman" w:hAnsi="Times New Roman" w:eastAsia="Times New Roman" w:cs="Times New Roman"/>
              </w:rPr>
              <w:t>V」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强酸中淡紫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深绿</w:t>
            </w:r>
            <w:r>
              <w:rPr>
                <w:rFonts w:hint="eastAsia" w:ascii="Times New Roman" w:hAnsi="Times New Roman" w:eastAsia="Times New Roman" w:cs="Times New Roman"/>
              </w:rPr>
              <w:t>」「Fe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本身黄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滕氏蓝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XRD + Mössbauer </w:t>
            </w:r>
            <w:r>
              <w:rPr>
                <w:rFonts w:hint="eastAsia" w:ascii="Times New Roman" w:hAnsi="Times New Roman" w:eastAsia="FangSong" w:cs="Times New Roman"/>
              </w:rPr>
              <w:t xml:space="preserve">证明同构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「≠」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钴镍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强场配合物稳定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、[Co(CN)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任何条件都强氧化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</w:t>
            </w:r>
            <w:r>
              <w:rPr>
                <w:rFonts w:ascii="Times New Roman" w:hAnsi="Times New Roman" w:eastAsia="Times New Roman" w:cs="Times New Roman"/>
              </w:rPr>
              <w:t xml:space="preserve">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不溶于浓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Fe/Co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、Ni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溶解性不同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铜锌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CuCl </w:t>
            </w:r>
            <w:r>
              <w:rPr>
                <w:rFonts w:hint="eastAsia" w:ascii="Times New Roman" w:hAnsi="Times New Roman" w:eastAsia="FangSong" w:cs="Times New Roman"/>
              </w:rPr>
              <w:t xml:space="preserve">只是移除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稀溶液中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仍立即歧化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红褐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CuO </w:t>
            </w:r>
            <w:r>
              <w:rPr>
                <w:rFonts w:hint="eastAsia" w:ascii="Times New Roman" w:hAnsi="Times New Roman" w:eastAsia="FangSong" w:cs="Times New Roman"/>
              </w:rPr>
              <w:t xml:space="preserve">才是黑色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  <w:r>
              <w:rPr>
                <w:rFonts w:ascii="Times New Roman" w:hAnsi="Times New Roman" w:eastAsia="Times New Roman" w:cs="Times New Roman"/>
              </w:rPr>
              <w:t xml:space="preserve"> 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 </w:t>
            </w:r>
            <w:r>
              <w:rPr>
                <w:rFonts w:hint="eastAsia" w:ascii="Times New Roman" w:hAnsi="Times New Roman" w:eastAsia="FangSong" w:cs="Times New Roman"/>
              </w:rPr>
              <w:t xml:space="preserve">释放被吸附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淀粉时机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近终点再加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两性弱于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可溶于过量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O（[Zn(NH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），Al(OH)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误以为两性与</w:t>
            </w:r>
            <w:r>
              <w:rPr>
                <w:rFonts w:ascii="Times New Roman" w:hAnsi="Times New Roman" w:eastAsia="Times New Roman" w:cs="Times New Roman"/>
              </w:rPr>
              <w:t xml:space="preserve"> Al </w:t>
            </w:r>
            <w:r>
              <w:rPr>
                <w:rFonts w:hint="eastAsia" w:ascii="Times New Roman" w:hAnsi="Times New Roman" w:eastAsia="FangSong" w:cs="Times New Roman"/>
              </w:rPr>
              <w:t xml:space="preserve">一样强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丁二酮肟反应需弱碱性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氨水介质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酸中配体质子化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误以为中性即可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过渡金属活泼性有梯度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Fe&gt;Co≈Ni；</w:t>
            </w:r>
            <w:r>
              <w:rPr>
                <w:rFonts w:hint="eastAsia" w:ascii="Times New Roman" w:hAnsi="Times New Roman" w:eastAsia="FangSong" w:cs="Times New Roman"/>
              </w:rPr>
              <w:t>铂系很惰性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下讲专题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误以为都活泼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69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 xml:space="preserve">：Fe→Co→Ni→Cu→Zn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的化学由</w:t>
      </w:r>
      <w:r>
        <w:rPr>
          <w:rFonts w:hint="eastAsia" w:ascii="Times New Roman" w:hAnsi="Times New Roman" w:eastAsia="Times New Roman" w:cs="Times New Roman"/>
        </w:rPr>
        <w:t>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颜色从有到无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磁性从多变到零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配位几何从场强敏感到纯静电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铁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浅绿还原</w:t>
      </w:r>
      <w:r>
        <w:rPr>
          <w:rFonts w:ascii="Times New Roman" w:hAnsi="Times New Roman" w:eastAsia="Times New Roman" w:cs="Times New Roman"/>
        </w:rPr>
        <w:t xml:space="preserve"> /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黄棕氧化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=+0.77 V </w:t>
      </w:r>
      <w:r>
        <w:rPr>
          <w:rFonts w:hint="eastAsia" w:ascii="Times New Roman" w:hAnsi="Times New Roman" w:eastAsia="FangSong" w:cs="Times New Roman"/>
        </w:rPr>
        <w:t>判方向</w:t>
      </w:r>
      <w:r>
        <w:rPr>
          <w:rFonts w:hint="eastAsia" w:ascii="Times New Roman" w:hAnsi="Times New Roman" w:eastAsia="Times New Roman" w:cs="Times New Roman"/>
        </w:rPr>
        <w:t>；SCN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血红鉴定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钴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水合离子氧化水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氰配合物稳定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配体决定价态稳定性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配位化学理论发源地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镍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强场平面正方形反磁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弱场四面体顺磁</w:t>
      </w:r>
      <w:r>
        <w:rPr>
          <w:rFonts w:hint="eastAsia" w:ascii="Times New Roman" w:hAnsi="Times New Roman" w:eastAsia="Times New Roman" w:cs="Times New Roman"/>
        </w:rPr>
        <w:t>；DMG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鲜红鉴定</w:t>
      </w:r>
      <w:r>
        <w:rPr>
          <w:rFonts w:hint="eastAsia" w:ascii="Times New Roman" w:hAnsi="Times New Roman" w:eastAsia="Times New Roman" w:cs="Times New Roman"/>
        </w:rPr>
        <w:t>；Ni(CO)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常压制备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铜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气相稳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溶液歧化</w:t>
      </w:r>
      <w:r>
        <w:rPr>
          <w:rFonts w:hint="eastAsia" w:ascii="Times New Roman" w:hAnsi="Times New Roman" w:eastAsia="Times New Roman" w:cs="Times New Roman"/>
        </w:rPr>
        <w:t>（Born-Haber）；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固态三种方式稳定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蚀刻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锌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无色两性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牺牲阳极保护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Fe；d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偏共价易配合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任何推断题走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三件套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涉及构型先数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电子再看场强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4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70" w:name="基础巩固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写出能发生的反应方程式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写出普鲁士蓝与滕氏蓝的生成反应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说明现代表征结论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稳定而</w:t>
      </w:r>
      <w:r>
        <w:rPr>
          <w:rFonts w:ascii="Times New Roman" w:hAnsi="Times New Roman" w:eastAsia="Times New Roman" w:cs="Times New Roman"/>
        </w:rPr>
        <w:t xml:space="preserve">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用歧化平衡解释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列出三种稳定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说明牺牲阳极保护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[Ni(CN)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[NiCl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的几何构型与磁性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电子与配体场强角度解释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常压可制备而</w:t>
      </w:r>
      <w:r>
        <w:rPr>
          <w:rFonts w:ascii="Times New Roman" w:hAnsi="Times New Roman" w:eastAsia="Times New Roman" w:cs="Times New Roman"/>
        </w:rPr>
        <w:t xml:space="preserve"> Fe(CO)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需高压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设计实验鉴别含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的三种无色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或浅色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写出印刷电路板蚀刻反应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说明为什么用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而不用其他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、Ni(OH)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的还原性与溶解性差异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角度分析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2" w:name="真题挑战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36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Q5（</w:t>
      </w:r>
      <w:r>
        <w:rPr>
          <w:rFonts w:hint="eastAsia" w:ascii="Times New Roman" w:hAnsi="Times New Roman" w:eastAsia="FangSong" w:cs="Times New Roman"/>
          <w:b/>
          <w:bCs/>
        </w:rPr>
        <w:t>铁化合物</w:t>
      </w:r>
      <w:r>
        <w:rPr>
          <w:rFonts w:ascii="Times New Roman" w:hAnsi="Times New Roman" w:eastAsia="Times New Roman" w:cs="Times New Roman"/>
          <w:b/>
          <w:bCs/>
        </w:rPr>
        <w:t xml:space="preserve"> ABCD 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某铁化合物系列</w:t>
      </w:r>
      <w:r>
        <w:rPr>
          <w:rFonts w:ascii="Times New Roman" w:hAnsi="Times New Roman" w:eastAsia="Times New Roman" w:cs="Times New Roman"/>
        </w:rPr>
        <w:t xml:space="preserve"> ABCD 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用颜色与沉淀信号锁定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的价态与配体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>届决理</w:t>
      </w:r>
      <w:r>
        <w:rPr>
          <w:rFonts w:hint="eastAsia" w:ascii="Times New Roman" w:hAnsi="Times New Roman" w:eastAsia="Times New Roman" w:cs="Times New Roman"/>
          <w:b/>
          <w:bCs/>
        </w:rPr>
        <w:t>-2（Co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的配合物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配合物的结构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磁性判断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Q2（</w:t>
      </w:r>
      <w:r>
        <w:rPr>
          <w:rFonts w:hint="eastAsia" w:ascii="Times New Roman" w:hAnsi="Times New Roman" w:eastAsia="FangSong" w:cs="Times New Roman"/>
          <w:b/>
          <w:bCs/>
        </w:rPr>
        <w:t>普鲁士蓝电化学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写出普鲁士蓝作为电池正极的电极反应</w:t>
      </w:r>
      <w:r>
        <w:rPr>
          <w:rFonts w:hint="eastAsia" w:ascii="Times New Roman" w:hAnsi="Times New Roman" w:eastAsia="Times New Roman" w:cs="Times New Roman"/>
        </w:rPr>
        <w:t>（KFe[Fe(CN)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的嵌脱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配合物异构体计数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八面体配合物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的异构体计数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一浅绿色溶液加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迅速变灰绿最后变红棕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另一无色溶液加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第三蓝色溶液加过量氨水变深蓝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推断三种金属离子并写出关键反应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Cu(0.34 V) </w:t>
      </w:r>
      <w:r>
        <w:rPr>
          <w:rFonts w:hint="eastAsia" w:ascii="Times New Roman" w:hAnsi="Times New Roman" w:eastAsia="FangSong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(0.54</w:t>
      </w:r>
      <w:r>
        <w:rPr>
          <w:rFonts w:ascii="Times New Roman" w:hAnsi="Times New Roman" w:eastAsia="Times New Roman" w:cs="Times New Roman"/>
        </w:rPr>
        <w:t xml:space="preserve"> V) </w:t>
      </w:r>
      <w:r>
        <w:rPr>
          <w:rFonts w:hint="eastAsia" w:ascii="Times New Roman" w:hAnsi="Times New Roman" w:eastAsia="FangSong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(1.09</w:t>
      </w:r>
      <w:r>
        <w:rPr>
          <w:rFonts w:ascii="Times New Roman" w:hAnsi="Times New Roman" w:eastAsia="Times New Roman" w:cs="Times New Roman"/>
        </w:rPr>
        <w:t xml:space="preserve"> V)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)=1.09 V &gt; 0.77 </w:t>
      </w:r>
      <w:r>
        <w:rPr>
          <w:rFonts w:hint="eastAsia" w:ascii="Times New Roman" w:hAnsi="Times New Roman" w:eastAsia="Times New Roman" w:cs="Times New Roman"/>
        </w:rPr>
        <w:t xml:space="preserve">V）。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）。XRD</w:t>
      </w:r>
      <w:r>
        <w:rPr>
          <w:rFonts w:ascii="Times New Roman" w:hAnsi="Times New Roman" w:eastAsia="Times New Roman" w:cs="Times New Roman"/>
        </w:rPr>
        <w:t xml:space="preserve"> + Mössbauer </w:t>
      </w:r>
      <w:r>
        <w:rPr>
          <w:rFonts w:hint="eastAsia" w:ascii="Times New Roman" w:hAnsi="Times New Roman" w:eastAsia="FangSong" w:cs="Times New Roman"/>
        </w:rPr>
        <w:t>证明二者同一结构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C、Fe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的立方骨架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)=+1.92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可氧化水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，LFSE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电势大幅降低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Cu，K≈10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补偿第二电离能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稳定策略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（CuCl/CuI/Cu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O）、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（[Cu(CN)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固态高温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Zn + 2NaOH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在电解质中优先失电子腐蚀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ascii="Times New Roman" w:hAnsi="Times New Roman" w:eastAsia="Times New Roman" w:cs="Times New Roman"/>
        </w:rPr>
        <w:t xml:space="preserve"> Fe。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重排成对</w:t>
      </w:r>
      <w:r>
        <w:rPr>
          <w:rFonts w:ascii="Times New Roman" w:hAnsi="Times New Roman" w:eastAsia="Times New Roman" w:cs="Times New Roman"/>
        </w:rPr>
        <w:t xml:space="preserve"> →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；[NiCl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弱场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Ni（10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4CO（8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18 → 4 </w:t>
      </w:r>
      <w:r>
        <w:rPr>
          <w:rFonts w:hint="eastAsia" w:ascii="Times New Roman" w:hAnsi="Times New Roman" w:eastAsia="FangSong" w:cs="Times New Roman"/>
        </w:rPr>
        <w:t>配位正好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50°C；Fe（8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5CO = 18 → </w:t>
      </w:r>
      <w:r>
        <w:rPr>
          <w:rFonts w:hint="eastAsia" w:ascii="Times New Roman" w:hAnsi="Times New Roman" w:eastAsia="FangSong" w:cs="Times New Roman"/>
        </w:rPr>
        <w:t xml:space="preserve">需第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空间拥挤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高压</w:t>
      </w:r>
      <w:r>
        <w:rPr>
          <w:rFonts w:ascii="Times New Roman" w:hAnsi="Times New Roman" w:eastAsia="Times New Roman" w:cs="Times New Roman"/>
        </w:rPr>
        <w:t xml:space="preserve"> 50–200 atm。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先观颜色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粉红沉淀空气变棕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(+0.77 V) </w:t>
      </w:r>
      <w:r>
        <w:rPr>
          <w:rFonts w:hint="eastAsia" w:ascii="Times New Roman" w:hAnsi="Times New Roman" w:eastAsia="FangSong" w:cs="Times New Roman"/>
        </w:rPr>
        <w:t xml:space="preserve">足以氧化</w:t>
      </w:r>
      <w:r>
        <w:rPr>
          <w:rFonts w:ascii="Times New Roman" w:hAnsi="Times New Roman" w:eastAsia="Times New Roman" w:cs="Times New Roman"/>
        </w:rPr>
        <w:t xml:space="preserve"> Cu(+0.34 V) </w:t>
      </w:r>
      <w:r>
        <w:rPr>
          <w:rFonts w:hint="eastAsia" w:ascii="Times New Roman" w:hAnsi="Times New Roman" w:eastAsia="FangSong" w:cs="Times New Roman"/>
        </w:rPr>
        <w:t xml:space="preserve">但不足以氧化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（+1.36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溶液稳定且可蚀刻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还原性最强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瞬间被氧化</w:t>
      </w:r>
      <w:r>
        <w:rPr>
          <w:rFonts w:hint="eastAsia" w:ascii="Times New Roman" w:hAnsi="Times New Roman" w:eastAsia="Times New Roman" w:cs="Times New Roman"/>
        </w:rPr>
        <w:t>）、Co(OH)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缓慢</w:t>
      </w:r>
      <w:r>
        <w:rPr>
          <w:rFonts w:hint="eastAsia" w:ascii="Times New Roman" w:hAnsi="Times New Roman" w:eastAsia="Times New Roman" w:cs="Times New Roman"/>
        </w:rPr>
        <w:t>、Ni(OH)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(M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)（Fe</w:t>
      </w:r>
      <w:r>
        <w:rPr>
          <w:rFonts w:ascii="Times New Roman" w:hAnsi="Times New Roman" w:eastAsia="Times New Roman" w:cs="Times New Roman"/>
        </w:rPr>
        <w:t xml:space="preserve"> 0.77 → Co </w:t>
      </w:r>
      <w:r>
        <w:rPr>
          <w:rFonts w:hint="eastAsia" w:ascii="Times New Roman" w:hAnsi="Times New Roman" w:eastAsia="Times New Roman" w:cs="Times New Roman"/>
        </w:rPr>
        <w:t>1.92）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溶解性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无色两性</w:t>
      </w:r>
      <w:r>
        <w:rPr>
          <w:rFonts w:hint="eastAsia" w:ascii="Times New Roman" w:hAnsi="Times New Roman" w:eastAsia="Times New Roman" w:cs="Times New Roman"/>
        </w:rPr>
        <w:t>→Zn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过量溶解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→Cu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End w:id="7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23" Type="http://schemas.openxmlformats.org/officeDocument/2006/relationships/image" Target="media/rId23.jpg"/><Relationship Id="rId48" Type="http://schemas.openxmlformats.org/officeDocument/2006/relationships/image" Target="media/rId48.jpg"/><Relationship Id="rId39" Type="http://schemas.openxmlformats.org/officeDocument/2006/relationships/image" Target="media/rId39.png"/><Relationship Id="rId60" Type="http://schemas.openxmlformats.org/officeDocument/2006/relationships/image" Target="media/rId60.jpg"/><Relationship Id="rId31" Type="http://schemas.openxmlformats.org/officeDocument/2006/relationships/image" Target="media/rId31.png"/><Relationship Id="rId11" Type="http://schemas.openxmlformats.org/officeDocument/2006/relationships/image" Target="media/rId1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2026-09-24T02:25:39Z</dcterms:created>
  <dcterms:modified xsi:type="dcterms:W3CDTF">2026-09-24T02:25:39Z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