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1" w:name="第四轮4-7-胶体与表面物理化学冲刺班-自学完整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第四轮</w:t>
      </w:r>
      <w:r>
        <w:rPr>
          <w:rFonts w:hint="eastAsia" w:ascii="Times New Roman" w:hAnsi="Times New Roman" w:eastAsia="Times New Roman" w:cs="Times New Roman"/>
        </w:rPr>
        <w:t>·4-7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胶体与表面物理化学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可测量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学习目标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可测量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达成判据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说出胶体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亚稳定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的原因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动力稳定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热力学不稳定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能解释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为什么胶体既稳定又易聚沉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CMC：</w:t>
            </w:r>
            <w:r>
              <w:rPr>
                <w:rFonts w:hint="eastAsia" w:ascii="Times New Roman" w:hAnsi="Times New Roman" w:eastAsia="FangSong" w:cs="Times New Roman"/>
              </w:rPr>
              <w:t>低于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高于</w:t>
            </w:r>
            <w:r>
              <w:rPr>
                <w:rFonts w:ascii="Times New Roman" w:hAnsi="Times New Roman" w:eastAsia="Times New Roman" w:cs="Times New Roman"/>
              </w:rPr>
              <w:t xml:space="preserve"> CMC </w:t>
            </w:r>
            <w:r>
              <w:rPr>
                <w:rFonts w:hint="eastAsia" w:ascii="Times New Roman" w:hAnsi="Times New Roman" w:eastAsia="FangSong" w:cs="Times New Roman"/>
              </w:rPr>
              <w:t xml:space="preserve">表面活性剂行为差异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能解释</w:t>
            </w:r>
            <w:r>
              <w:rPr>
                <w:rFonts w:ascii="Times New Roman" w:hAnsi="Times New Roman" w:eastAsia="Times New Roman" w:cs="Times New Roman"/>
              </w:rPr>
              <w:t xml:space="preserve"> CMC </w:t>
            </w:r>
            <w:r>
              <w:rPr>
                <w:rFonts w:hint="eastAsia" w:ascii="Times New Roman" w:hAnsi="Times New Roman" w:eastAsia="FangSong" w:cs="Times New Roman"/>
              </w:rPr>
              <w:t xml:space="preserve">不是溶解度极限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会用</w:t>
            </w:r>
            <w:r>
              <w:rPr>
                <w:rFonts w:ascii="Times New Roman" w:hAnsi="Times New Roman" w:eastAsia="Times New Roman" w:cs="Times New Roman"/>
              </w:rPr>
              <w:t xml:space="preserve"> Langmuir </w:t>
            </w:r>
            <w:r>
              <w:rPr>
                <w:rFonts w:hint="eastAsia" w:ascii="Times New Roman" w:hAnsi="Times New Roman" w:eastAsia="FangSong" w:cs="Times New Roman"/>
              </w:rPr>
              <w:t>等温式做定量计算</w:t>
            </w:r>
            <w:r>
              <w:rPr>
                <w:rFonts w:hint="eastAsia" w:ascii="Times New Roman" w:hAnsi="Times New Roman" w:eastAsia="Times New Roman" w:cs="Times New Roman"/>
              </w:rPr>
              <w:t>（θ、K、Vm）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线性化</w:t>
            </w:r>
            <w:r>
              <w:rPr>
                <w:rFonts w:ascii="Times New Roman" w:hAnsi="Times New Roman" w:eastAsia="Times New Roman" w:cs="Times New Roman"/>
              </w:rPr>
              <w:t xml:space="preserve"> P/V~P </w:t>
            </w:r>
            <w:r>
              <w:rPr>
                <w:rFonts w:hint="eastAsia" w:ascii="Times New Roman" w:hAnsi="Times New Roman" w:eastAsia="FangSong" w:cs="Times New Roman"/>
              </w:rPr>
              <w:t xml:space="preserve">回归</w:t>
            </w:r>
            <w:r>
              <w:rPr>
                <w:rFonts w:ascii="Times New Roman" w:hAnsi="Times New Roman" w:eastAsia="Times New Roman" w:cs="Times New Roman"/>
              </w:rPr>
              <w:t xml:space="preserve"> ≥ 85%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Schulze-Hardy </w:t>
            </w:r>
            <w:r>
              <w:rPr>
                <w:rFonts w:hint="eastAsia" w:ascii="Times New Roman" w:hAnsi="Times New Roman" w:eastAsia="FangSong" w:cs="Times New Roman"/>
              </w:rPr>
              <w:t xml:space="preserve">规则比较电解质聚沉能力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1:64:729 </w:t>
            </w:r>
            <w:r>
              <w:rPr>
                <w:rFonts w:hint="eastAsia" w:ascii="Times New Roman" w:hAnsi="Times New Roman" w:eastAsia="FangSong" w:cs="Times New Roman"/>
              </w:rPr>
              <w:t xml:space="preserve">数值脱口而出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区分物理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化学吸附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单层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多层吸附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能选对</w:t>
            </w:r>
            <w:r>
              <w:rPr>
                <w:rFonts w:ascii="Times New Roman" w:hAnsi="Times New Roman" w:eastAsia="Times New Roman" w:cs="Times New Roman"/>
              </w:rPr>
              <w:t xml:space="preserve"> Langmuir vs BET </w:t>
            </w:r>
            <w:r>
              <w:rPr>
                <w:rFonts w:hint="eastAsia" w:ascii="Times New Roman" w:hAnsi="Times New Roman" w:eastAsia="FangSong" w:cs="Times New Roman"/>
              </w:rPr>
              <w:t xml:space="preserve">场景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认知冲突本讲最值得停下来想的地方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本讲最值得停下来想的地方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胶体是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又稳定又不稳定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的矛盾体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胶体粒子小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布朗运动强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不沉降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但分散度大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表面能高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热力学不稳定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倾向聚沉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所以胶体是</w:t>
      </w:r>
      <w:r>
        <w:rPr>
          <w:rFonts w:hint="eastAsia" w:ascii="Times New Roman" w:hAnsi="Times New Roman" w:eastAsia="FangSong" w:cs="Times New Roman"/>
          <w:b/>
          <w:bCs/>
        </w:rPr>
        <w:t xml:space="preserve">亚稳定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稳定是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假象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聚沉是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趋势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聚沉之争的钥匙是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DLVO </w:t>
      </w:r>
      <w:r>
        <w:rPr>
          <w:rFonts w:hint="eastAsia" w:ascii="Times New Roman" w:hAnsi="Times New Roman" w:eastAsia="FangSong" w:cs="Times New Roman"/>
          <w:b/>
          <w:bCs/>
        </w:rPr>
        <w:t xml:space="preserve">势垒</w:t>
      </w:r>
      <w:r>
        <w:rPr>
          <w:rFonts w:hint="eastAsia" w:ascii="Times New Roman" w:hAnsi="Times New Roman" w:eastAsia="Times New Roman" w:cs="Times New Roman"/>
        </w:rPr>
        <w:t xml:space="preserve">（§2.4）。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冲突二</w:t>
      </w:r>
      <w:r>
        <w:rPr>
          <w:rFonts w:hint="eastAsia" w:ascii="Times New Roman" w:hAnsi="Times New Roman" w:eastAsia="Times New Roman" w:cs="Times New Roman"/>
        </w:rPr>
        <w:t>：CMC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溶解度极限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CMC </w:t>
      </w:r>
      <w:r>
        <w:rPr>
          <w:rFonts w:hint="eastAsia" w:ascii="Times New Roman" w:hAnsi="Times New Roman" w:eastAsia="FangSong" w:cs="Times New Roman"/>
        </w:rPr>
        <w:t>不是表面活性剂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溶到不能再溶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胶束形成的起点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低于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>时分子分散在界面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高于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>后多余分子抱团成胶束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把疏水尾藏进内核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亲水头露在水相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胶束形成是</w:t>
      </w:r>
      <w:r>
        <w:rPr>
          <w:rFonts w:hint="eastAsia" w:ascii="Times New Roman" w:hAnsi="Times New Roman" w:eastAsia="FangSong" w:cs="Times New Roman"/>
          <w:b/>
          <w:bCs/>
        </w:rPr>
        <w:t xml:space="preserve">疏水效应驱动的自组装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表面张力是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能量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长度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长度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的两回事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表面张力数值上等于表面自由能</w:t>
      </w:r>
      <w:r>
        <w:rPr>
          <w:rFonts w:hint="eastAsia" w:ascii="Times New Roman" w:hAnsi="Times New Roman" w:eastAsia="Times New Roman" w:cs="Times New Roman"/>
        </w:rPr>
        <w:t>（N/m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J/m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同一物理量的两种单位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讲表面张力时心里想的是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单位面积表面的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自由能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一切表面现象都是</w:t>
      </w:r>
      <w:r>
        <w:rPr>
          <w:rFonts w:hint="eastAsia" w:ascii="Times New Roman" w:hAnsi="Times New Roman" w:eastAsia="FangSong" w:cs="Times New Roman"/>
          <w:b/>
          <w:bCs/>
        </w:rPr>
        <w:t xml:space="preserve">降低表面能</w:t>
      </w:r>
      <w:r>
        <w:rPr>
          <w:rFonts w:hint="eastAsia" w:ascii="Times New Roman" w:hAnsi="Times New Roman" w:eastAsia="FangSong" w:cs="Times New Roman"/>
        </w:rPr>
        <w:t>的驱动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冲突四</w:t>
      </w:r>
      <w:r>
        <w:rPr>
          <w:rFonts w:hint="eastAsia" w:ascii="Times New Roman" w:hAnsi="Times New Roman" w:eastAsia="Times New Roman" w:cs="Times New Roman"/>
        </w:rPr>
        <w:t>：Langmuir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单层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等价位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的理想模型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Langmuir </w:t>
      </w:r>
      <w:r>
        <w:rPr>
          <w:rFonts w:hint="eastAsia" w:ascii="Times New Roman" w:hAnsi="Times New Roman" w:eastAsia="FangSong" w:cs="Times New Roman"/>
        </w:rPr>
        <w:t>假设表面均匀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吸附位等价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无相互作用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真实表面常偏离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看到</w:t>
      </w:r>
      <w:r>
        <w:rPr>
          <w:rFonts w:ascii="Times New Roman" w:hAnsi="Times New Roman" w:eastAsia="Times New Roman" w:cs="Times New Roman"/>
          <w:b/>
          <w:bCs/>
        </w:rPr>
        <w:t xml:space="preserve"> Langmuir </w:t>
      </w:r>
      <w:r>
        <w:rPr>
          <w:rFonts w:hint="eastAsia" w:ascii="Times New Roman" w:hAnsi="Times New Roman" w:eastAsia="FangSong" w:cs="Times New Roman"/>
          <w:b/>
          <w:bCs/>
        </w:rPr>
        <w:t xml:space="preserve">先检查适用条件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多层吸附用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BET，</w:t>
      </w:r>
      <w:r>
        <w:rPr>
          <w:rFonts w:hint="eastAsia" w:ascii="Times New Roman" w:hAnsi="Times New Roman" w:eastAsia="FangSong" w:cs="Times New Roman"/>
        </w:rPr>
        <w:t>非均匀表面用</w:t>
      </w:r>
      <w:r>
        <w:rPr>
          <w:rFonts w:ascii="Times New Roman" w:hAnsi="Times New Roman" w:eastAsia="Times New Roman" w:cs="Times New Roman"/>
        </w:rPr>
        <w:t xml:space="preserve"> Freundlich。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8" w:name="一两亲性分子与胶束决赛06-前半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两亲性分子与胶束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前半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1" w:name="两亲性分子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两亲性分子结构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两亲性</w:t>
      </w:r>
      <w:r>
        <w:rPr>
          <w:rFonts w:hint="eastAsia" w:ascii="Times New Roman" w:hAnsi="Times New Roman" w:eastAsia="Times New Roman" w:cs="Times New Roman"/>
          <w:b/>
          <w:bCs/>
        </w:rPr>
        <w:t>（amphiphilic）</w:t>
      </w:r>
      <w:r>
        <w:rPr>
          <w:rFonts w:hint="eastAsia" w:ascii="Times New Roman" w:hAnsi="Times New Roman" w:eastAsia="FangSong" w:cs="Times New Roman"/>
          <w:b/>
          <w:bCs/>
        </w:rPr>
        <w:t>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 xml:space="preserve">一个亲水头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一个疏水尾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亲水头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疏水尾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阴离子型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长碳链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硬脂酸钠</w:t>
            </w:r>
            <w:r>
              <w:rPr>
                <w:rFonts w:hint="eastAsia" w:ascii="Times New Roman" w:hAnsi="Times New Roman" w:eastAsia="Times New Roman" w:cs="Times New Roman"/>
              </w:rPr>
              <w:t>、SDS（</w:t>
            </w:r>
            <w:r>
              <w:rPr>
                <w:rFonts w:hint="eastAsia" w:ascii="Times New Roman" w:hAnsi="Times New Roman" w:eastAsia="FangSong" w:cs="Times New Roman"/>
              </w:rPr>
              <w:t>十二烷基硫酸钠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阳离子型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长碳链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十六烷基三甲基溴化铵</w:t>
            </w:r>
            <w:r>
              <w:rPr>
                <w:rFonts w:hint="eastAsia" w:ascii="Times New Roman" w:hAnsi="Times New Roman" w:eastAsia="Times New Roman" w:cs="Times New Roman"/>
              </w:rPr>
              <w:t>（CTAB）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非离子型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聚氧乙烯链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长碳链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吐温系列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磷酸头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糖头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脂肪酸尾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磷脂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胆盐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两亲性分子在气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液界面的定向排列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亲水头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入水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疏水尾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长链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竖出水面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形成单分子层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ascii="Times New Roman" w:hAnsi="Times New Roman" w:eastAsia="Times New Roman" w:cs="Times New Roman"/>
        </w:rPr>
        <w:t xml:space="preserve"> &gt; CMC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多余分子自组装成胶束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疏水尾向内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亲水头向外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两亲性分子示意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亲水头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圆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疏水尾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长链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及其在气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液界面的定向排列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亲水头入水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疏水尾竖出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1"/>
    <w:bookmarkStart w:id="15" w:name="胶束形成与-cmc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胶束形成与</w:t>
      </w:r>
      <w:r>
        <w:rPr>
          <w:rFonts w:ascii="Times New Roman" w:hAnsi="Times New Roman" w:eastAsia="Times New Roman" w:cs="Times New Roman"/>
        </w:rPr>
        <w:t xml:space="preserve"> CMC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>临界胶束浓度</w:t>
      </w:r>
      <w:r>
        <w:rPr>
          <w:rFonts w:hint="eastAsia" w:ascii="Times New Roman" w:hAnsi="Times New Roman" w:eastAsia="Times New Roman" w:cs="Times New Roman"/>
          <w:b/>
          <w:bCs/>
        </w:rPr>
        <w:t>（CMC）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表面活性剂在水溶液中开始大量形成胶束的最低浓度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CMC：</w:t>
      </w:r>
      <w:r>
        <w:rPr>
          <w:rFonts w:hint="eastAsia" w:ascii="Times New Roman" w:hAnsi="Times New Roman" w:eastAsia="FangSong" w:cs="Times New Roman"/>
        </w:rPr>
        <w:t>分子以</w:t>
      </w:r>
      <w:r>
        <w:rPr>
          <w:rFonts w:hint="eastAsia" w:ascii="Times New Roman" w:hAnsi="Times New Roman" w:eastAsia="FangSong" w:cs="Times New Roman"/>
          <w:b/>
          <w:bCs/>
        </w:rPr>
        <w:t xml:space="preserve">单分子</w:t>
      </w:r>
      <w:r>
        <w:rPr>
          <w:rFonts w:hint="eastAsia" w:ascii="Times New Roman" w:hAnsi="Times New Roman" w:eastAsia="FangSong" w:cs="Times New Roman"/>
        </w:rPr>
        <w:t>形式吸附在界面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界面张力随浓度下降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高于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CMC：</w:t>
      </w:r>
      <w:r>
        <w:rPr>
          <w:rFonts w:hint="eastAsia" w:ascii="Times New Roman" w:hAnsi="Times New Roman" w:eastAsia="FangSong" w:cs="Times New Roman"/>
        </w:rPr>
        <w:t>界面吸附饱和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多余分子</w:t>
      </w:r>
      <w:r>
        <w:rPr>
          <w:rFonts w:hint="eastAsia" w:ascii="Times New Roman" w:hAnsi="Times New Roman" w:eastAsia="FangSong" w:cs="Times New Roman"/>
          <w:b/>
          <w:bCs/>
        </w:rPr>
        <w:t xml:space="preserve">自组装成胶束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界面张力基本不变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00517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bb6c9d4f0dceea4ae5c58a6f06a17d03cce08db716b87be7191a364b5cb0652f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005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溶液表面张力随浓度变化及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CMC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拐点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浓度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界面张力曲线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——CMC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处出现拐点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低于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CMC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界面张力陡降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高于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CMC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平台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胶束结构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疏水尾向内聚集成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油核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亲水头朝外与水接触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水溶液中为</w:t>
      </w:r>
      <w:r>
        <w:rPr>
          <w:rFonts w:hint="eastAsia" w:ascii="Times New Roman" w:hAnsi="Times New Roman" w:eastAsia="FangSong" w:cs="Times New Roman"/>
          <w:b/>
          <w:bCs/>
        </w:rPr>
        <w:t xml:space="preserve">正常胶束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正胶束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非极性溶剂中为</w:t>
      </w:r>
      <w:r>
        <w:rPr>
          <w:rFonts w:hint="eastAsia" w:ascii="Times New Roman" w:hAnsi="Times New Roman" w:eastAsia="FangSong" w:cs="Times New Roman"/>
          <w:b/>
          <w:bCs/>
        </w:rPr>
        <w:t xml:space="preserve">反胶束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亲水头向内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5"/>
    <w:bookmarkStart w:id="16" w:name="疏水相互作用胶束形成的热力学驱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疏水相互作用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胶束形成的热力学驱动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FangSong" w:cs="Times New Roman"/>
        </w:rPr>
        <w:t>届真题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-027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-5，McBain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明确考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胶束形成的热力学驱动力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驱动胶束形成的</w:t>
      </w:r>
      <w:r>
        <w:rPr>
          <w:rFonts w:hint="eastAsia" w:ascii="Times New Roman" w:hAnsi="Times New Roman" w:eastAsia="FangSong" w:cs="Times New Roman"/>
          <w:b/>
          <w:bCs/>
        </w:rPr>
        <w:t xml:space="preserve">不是焓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疏水尾之间并无强吸引力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疏水尾周围的水分子被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在有序笼状结构中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疏水水合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形成胶束把疏水尾藏起后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这些水分子</w:t>
      </w:r>
      <w:r>
        <w:rPr>
          <w:rFonts w:hint="eastAsia" w:ascii="Times New Roman" w:hAnsi="Times New Roman" w:eastAsia="FangSong" w:cs="Times New Roman"/>
          <w:b/>
          <w:bCs/>
        </w:rPr>
        <w:t xml:space="preserve">恢复自由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体系熵增大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故胶束形成是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ΔS &gt; 0 </w:t>
      </w:r>
      <w:r>
        <w:rPr>
          <w:rFonts w:hint="eastAsia" w:ascii="Times New Roman" w:hAnsi="Times New Roman" w:eastAsia="FangSong" w:cs="Times New Roman"/>
          <w:b/>
          <w:bCs/>
        </w:rPr>
        <w:t xml:space="preserve">驱动的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ΔH </w:t>
      </w:r>
      <w:r>
        <w:rPr>
          <w:rFonts w:hint="eastAsia" w:ascii="Times New Roman" w:hAnsi="Times New Roman" w:eastAsia="FangSong" w:cs="Times New Roman"/>
        </w:rPr>
        <w:t>常为正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TΔS </w:t>
      </w:r>
      <w:r>
        <w:rPr>
          <w:rFonts w:hint="eastAsia" w:ascii="Times New Roman" w:hAnsi="Times New Roman" w:eastAsia="FangSong" w:cs="Times New Roman"/>
        </w:rPr>
        <w:t xml:space="preserve">占优</w:t>
      </w:r>
      <w:r>
        <w:rPr>
          <w:rFonts w:ascii="Times New Roman" w:hAnsi="Times New Roman" w:eastAsia="Times New Roman" w:cs="Times New Roman"/>
        </w:rPr>
        <w:t xml:space="preserve"> → ΔG &lt; 0。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胶束是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疏水尾巴躲水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的熵驱动自组装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亲水头互相吸引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16"/>
    <w:bookmarkStart w:id="17" w:name="胶束的应用增溶与药物包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>胶束的应用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增溶与药物包载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增溶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胶束内核可溶解疏水物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药物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染料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增溶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≠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藏进胶束内核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药物递送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紫杉醇等疏水抗癌药包载进胶束提高水溶性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-031-7-3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胶束包载药物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去污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洗涤剂把油污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裹进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胶束带走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9" w:name="二胶体分散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胶体分散系</w:t>
      </w:r>
    </w:p>
    <w:bookmarkStart w:id="19" w:name="分散系分类复习-深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分散系分类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复习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深化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分散系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粒子大小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1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透明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热力学稳定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 </w:t>
            </w:r>
            <w:r>
              <w:rPr>
                <w:rFonts w:hint="eastAsia" w:ascii="Times New Roman" w:hAnsi="Times New Roman" w:eastAsia="FangSong" w:cs="Times New Roman"/>
              </w:rPr>
              <w:t xml:space="preserve">水溶液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1~100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透明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半透明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亚稳定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浊液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100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不透明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泥浆水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胶体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亚稳定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动力学稳定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布朗运动抗沉降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热力学不稳定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表面能高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倾向聚沉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9"/>
    <w:bookmarkStart w:id="23" w:name="胶团结构与带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胶团结构与带电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胶体粒子带电是它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的关键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同种电荷互相排斥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阻止聚沉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胶团结构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正溶胶为例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胶团结构可拆成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胶核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胶粒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胶团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正溶胶为例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难溶物聚集而成的固体核心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胶核</w:t>
            </w:r>
            <w:r>
              <w:rPr>
                <w:rFonts w:ascii="Times New Roman" w:hAnsi="Times New Roman" w:eastAsia="Times New Roman" w:cs="Times New Roman"/>
              </w:rPr>
              <w:t xml:space="preserve"> + nFeO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(n−x)Cl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电位离子吸附于胶核表面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部分反离子进入吸附层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胶粒</w:t>
            </w:r>
            <w:r>
              <w:rPr>
                <w:rFonts w:ascii="Times New Roman" w:hAnsi="Times New Roman" w:eastAsia="Times New Roman" w:cs="Times New Roman"/>
              </w:rPr>
              <w:t xml:space="preserve"> + xCl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剩余反离子散布在扩散层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整体电中性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简式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{</m:t>
        </m: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n</m:t>
        </m:r>
        <m:r>
          <m:rPr>
            <m:sty m:val="p"/>
          </m:rPr>
          <m:t>F</m:t>
        </m:r>
        <m:r>
          <m:rPr>
            <m:sty m:val="p"/>
          </m:rPr>
          <m:t>e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−</m:t>
        </m:r>
        <m:r>
          <m:rPr>
            <m:sty m:val="p"/>
          </m:rPr>
          <m:t>x</m:t>
        </m:r>
        <m:r>
          <m:rPr>
            <m:sty m:val="p"/>
          </m:rPr>
          <m:t>)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x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x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58567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977f7d41bf153374a8eff146aae29570a8cbb834c0fd510380b765dd9b4cd6ea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585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Fe(OH)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胶团双电层结构及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ζ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电位分布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：Fe(OH)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胶团结构示意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胶核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电位离子层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吸附层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紧密层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扩散层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标注滑动面与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ζ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电位位置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ζ </w:t>
      </w:r>
      <w:r>
        <w:rPr>
          <w:rFonts w:hint="eastAsia" w:ascii="Times New Roman" w:hAnsi="Times New Roman" w:eastAsia="FangSong" w:cs="Times New Roman"/>
          <w:b/>
          <w:bCs/>
        </w:rPr>
        <w:t>电位</w:t>
      </w:r>
      <w:r>
        <w:rPr>
          <w:rFonts w:hint="eastAsia" w:ascii="Times New Roman" w:hAnsi="Times New Roman" w:eastAsia="Times New Roman" w:cs="Times New Roman"/>
          <w:b/>
          <w:bCs/>
        </w:rPr>
        <w:t>（zeta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电位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滑动面处的电位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决定胶粒电泳方向和聚沉难易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不是表面电位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滑动面在双电层内部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|ζ| &lt; </w:t>
      </w:r>
      <w:r>
        <w:rPr>
          <w:rFonts w:hint="eastAsia" w:ascii="Times New Roman" w:hAnsi="Times New Roman" w:eastAsia="Times New Roman" w:cs="Times New Roman"/>
        </w:rPr>
        <w:t>|</w:t>
      </w:r>
      <w:r>
        <w:rPr>
          <w:rFonts w:hint="eastAsia" w:ascii="Times New Roman" w:hAnsi="Times New Roman" w:eastAsia="FangSong" w:cs="Times New Roman"/>
        </w:rPr>
        <w:t>表面电位</w:t>
      </w:r>
      <w:r>
        <w:rPr>
          <w:rFonts w:hint="eastAsia" w:ascii="Times New Roman" w:hAnsi="Times New Roman" w:eastAsia="Times New Roman" w:cs="Times New Roman"/>
        </w:rPr>
        <w:t>|）。</w:t>
      </w:r>
    </w:p>
    <w:bookmarkEnd w:id="23"/>
    <w:bookmarkStart w:id="24" w:name="胶体四大性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胶体四大性质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丁达尔效应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胶粒对光的散射</w:t>
            </w:r>
            <w:r>
              <w:rPr>
                <w:rFonts w:hint="eastAsia" w:ascii="Times New Roman" w:hAnsi="Times New Roman" w:eastAsia="Times New Roman" w:cs="Times New Roman"/>
              </w:rPr>
              <w:t>（Tyndall）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鉴别胶体与溶液</w:t>
            </w:r>
            <w:r>
              <w:rPr>
                <w:rFonts w:hint="eastAsia" w:ascii="Times New Roman" w:hAnsi="Times New Roman" w:eastAsia="FangSong" w:cs="Times New Roman"/>
              </w:rPr>
              <w:t xml:space="preserve">的第一手段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布朗运动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介质分子热运动撞击胶粒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胶体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动力学稳定</w:t>
            </w:r>
            <w:r>
              <w:rPr>
                <w:rFonts w:hint="eastAsia" w:ascii="Times New Roman" w:hAnsi="Times New Roman" w:eastAsia="FangSong" w:cs="Times New Roman"/>
              </w:rPr>
              <w:t xml:space="preserve">的来源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带电胶粒在电场中定向移动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证明胶体带电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判断电荷符号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胶粒表面积大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选择吸附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净水</w:t>
            </w:r>
            <w:r>
              <w:rPr>
                <w:rFonts w:hint="eastAsia" w:ascii="Times New Roman" w:hAnsi="Times New Roman" w:eastAsia="Times New Roman" w:cs="Times New Roman"/>
              </w:rPr>
              <w:t>（Al(OH)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吸附色素</w:t>
            </w:r>
            <w:r>
              <w:rPr>
                <w:rFonts w:hint="eastAsia" w:ascii="Times New Roman" w:hAnsi="Times New Roman" w:eastAsia="Times New Roman" w:cs="Times New Roman"/>
              </w:rPr>
              <w:t>）、AgI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胶粒带电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液体在电场中通过多孔塞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毛细管定向移动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与电泳互为逆向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均证明胶体带电</w:t>
            </w:r>
          </w:p>
        </w:tc>
      </w:tr>
    </w:tbl>
    <w:bookmarkEnd w:id="24"/>
    <w:bookmarkStart w:id="28" w:name="稳定性与聚沉dlvo-理论-schulze-hardy-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>稳定性与聚沉</w:t>
      </w:r>
      <w:r>
        <w:rPr>
          <w:rFonts w:hint="eastAsia" w:ascii="Times New Roman" w:hAnsi="Times New Roman" w:eastAsia="Times New Roman" w:cs="Times New Roman"/>
        </w:rPr>
        <w:t>——DLVO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理论</w:t>
      </w:r>
      <w:r>
        <w:rPr>
          <w:rFonts w:ascii="Times New Roman" w:hAnsi="Times New Roman" w:eastAsia="Times New Roman" w:cs="Times New Roman"/>
        </w:rPr>
        <w:t xml:space="preserve"> + Schulze-Hardy </w:t>
      </w:r>
      <w:r>
        <w:rPr>
          <w:rFonts w:hint="eastAsia" w:ascii="Times New Roman" w:hAnsi="Times New Roman" w:eastAsia="SimHei" w:cs="Times New Roman"/>
        </w:rPr>
        <w:t xml:space="preserve">规则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DLVO </w:t>
      </w:r>
      <w:r>
        <w:rPr>
          <w:rFonts w:hint="eastAsia" w:ascii="Times New Roman" w:hAnsi="Times New Roman" w:eastAsia="FangSong" w:cs="Times New Roman"/>
          <w:b/>
          <w:bCs/>
        </w:rPr>
        <w:t xml:space="preserve">理论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胶体总势能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引力势能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斥力势能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t>R</m:t>
              </m:r>
            </m:sub>
          </m:sSub>
        </m:oMath>
      </m:oMathPara>
    </w:p>
    <w:p>
      <w:pPr>
        <w:pStyle w:val="Compact"/>
        <w:numPr>
          <w:ilvl w:val="0"/>
          <w:numId w:val="1005"/>
        </w:numPr>
      </w:pPr>
      <m:oMath>
        <m:sSub>
          <m:e>
            <m:r>
              <m:t>V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（van</w:t>
      </w:r>
      <w:r>
        <w:rPr>
          <w:rFonts w:ascii="Times New Roman" w:hAnsi="Times New Roman" w:eastAsia="Times New Roman" w:cs="Times New Roman"/>
        </w:rPr>
        <w:t xml:space="preserve"> der Waals </w:t>
      </w:r>
      <w:r>
        <w:rPr>
          <w:rFonts w:hint="eastAsia" w:ascii="Times New Roman" w:hAnsi="Times New Roman" w:eastAsia="FangSong" w:cs="Times New Roman"/>
        </w:rPr>
        <w:t>引力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短程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始终存在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V</m:t>
            </m:r>
          </m:e>
          <m:sub>
            <m:r>
              <m:t>R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双电层斥力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取决于</w:t>
      </w:r>
      <w:r>
        <w:rPr>
          <w:rFonts w:ascii="Times New Roman" w:hAnsi="Times New Roman" w:eastAsia="Times New Roman" w:cs="Times New Roman"/>
        </w:rPr>
        <w:t xml:space="preserve"> ζ </w:t>
      </w:r>
      <w:r>
        <w:rPr>
          <w:rFonts w:hint="eastAsia" w:ascii="Times New Roman" w:hAnsi="Times New Roman" w:eastAsia="FangSong" w:cs="Times New Roman"/>
        </w:rPr>
        <w:t>电位和离子强度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稳定条件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|</m:t>
        </m:r>
        <m:sSub>
          <m:e>
            <m:r>
              <m:t>V</m:t>
            </m:r>
          </m:e>
          <m:sub>
            <m:r>
              <m:t>A</m:t>
            </m:r>
          </m:sub>
        </m:sSub>
        <m:r>
          <m:rPr>
            <m:sty m:val="p"/>
          </m:rPr>
          <m:t>|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FangSong" w:cs="Times New Roman"/>
          <w:b/>
          <w:bCs/>
        </w:rPr>
        <w:t xml:space="preserve">势垒</w:t>
      </w:r>
      <w:r>
        <w:rPr>
          <w:rFonts w:hint="eastAsia" w:ascii="Times New Roman" w:hAnsi="Times New Roman" w:eastAsia="FangSong" w:cs="Times New Roman"/>
        </w:rPr>
        <w:t>阻止粒子靠近聚沉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092052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a3db6dbb675217e4c91998cbc99f7e634402d47cc3b46a361a8d9acc5143420c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920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DLVO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理论胶体粒子相互作用势能曲线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：DLVO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势能曲线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引力曲线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（−1/r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per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斥力曲线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总势能曲线上的势垒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标注临界聚沉点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Schulze-Hardy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反离子价数越高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聚沉能力越强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反离子价数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相对聚沉能力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临界聚沉浓度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CCC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60~100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1/64~1/100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700~1000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1/729~1/1000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反离子是</w:t>
      </w:r>
      <w:r>
        <w:rPr>
          <w:rFonts w:hint="eastAsia" w:ascii="Times New Roman" w:hAnsi="Times New Roman" w:eastAsia="FangSong" w:cs="Times New Roman"/>
          <w:b/>
          <w:bCs/>
        </w:rPr>
        <w:t xml:space="preserve">与胶粒电荷相反</w:t>
      </w:r>
      <w:r>
        <w:rPr>
          <w:rFonts w:hint="eastAsia" w:ascii="Times New Roman" w:hAnsi="Times New Roman" w:eastAsia="FangSong" w:cs="Times New Roman"/>
        </w:rPr>
        <w:t>的离子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正溶胶</w:t>
      </w:r>
      <w:r>
        <w:rPr>
          <w:rFonts w:hint="eastAsia" w:ascii="Times New Roman" w:hAnsi="Times New Roman" w:eastAsia="Times New Roman" w:cs="Times New Roman"/>
        </w:rPr>
        <w:t>（Fe(OH)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用阴离子聚沉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负溶胶</w:t>
      </w:r>
      <w:r>
        <w:rPr>
          <w:rFonts w:hint="eastAsia" w:ascii="Times New Roman" w:hAnsi="Times New Roman" w:eastAsia="Times New Roman" w:cs="Times New Roman"/>
        </w:rPr>
        <w:t>（As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用阳离子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&lt;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&lt;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聚沉方法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加电解质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压缩双电层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加相反电荷胶体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电荷中和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增碰撞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4" w:name="三表面物理化学决赛09-前半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表面物理化学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前半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0" w:name="表面张力与表面自由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表面张力与表面自由能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表面张力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γ：</w:t>
      </w:r>
      <w:r>
        <w:rPr>
          <w:rFonts w:hint="eastAsia" w:ascii="Times New Roman" w:hAnsi="Times New Roman" w:eastAsia="FangSong" w:cs="Times New Roman"/>
        </w:rPr>
        <w:t>单位长度上的力</w:t>
      </w:r>
      <w:r>
        <w:rPr>
          <w:rFonts w:hint="eastAsia" w:ascii="Times New Roman" w:hAnsi="Times New Roman" w:eastAsia="Times New Roman" w:cs="Times New Roman"/>
        </w:rPr>
        <w:t>（N/m）；</w:t>
      </w:r>
      <w:r>
        <w:rPr>
          <w:rFonts w:hint="eastAsia" w:ascii="Times New Roman" w:hAnsi="Times New Roman" w:eastAsia="FangSong" w:cs="Times New Roman"/>
        </w:rPr>
        <w:t>数值上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单位面积表面自由能</w:t>
      </w:r>
      <w:r>
        <w:rPr>
          <w:rFonts w:hint="eastAsia" w:ascii="Times New Roman" w:hAnsi="Times New Roman" w:eastAsia="Times New Roman" w:cs="Times New Roman"/>
        </w:rPr>
        <w:t>（J/m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表面现象的本质是降低表面能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液体自动收缩成球形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比表面积最小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润湿都是体系降低表面自由能的路径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γ </w:t>
      </w:r>
      <w:r>
        <w:rPr>
          <w:rFonts w:hint="eastAsia" w:ascii="Times New Roman" w:hAnsi="Times New Roman" w:eastAsia="FangSong" w:cs="Times New Roman"/>
        </w:rPr>
        <w:t xml:space="preserve">的两个单位</w:t>
      </w:r>
      <w:r>
        <w:rPr>
          <w:rFonts w:ascii="Times New Roman" w:hAnsi="Times New Roman" w:eastAsia="Times New Roman" w:cs="Times New Roman"/>
        </w:rPr>
        <w:t xml:space="preserve"> N/m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J/m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是同一物理量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换算系数为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1。</w:t>
      </w:r>
      <w:r>
        <w:rPr>
          <w:rFonts w:hint="eastAsia" w:ascii="Times New Roman" w:hAnsi="Times New Roman" w:eastAsia="FangSong" w:cs="Times New Roman"/>
        </w:rPr>
        <w:t>做题时可任选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心里想的是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单位面积的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自由能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表面压</w:t>
      </w:r>
      <w:r>
        <w:rPr>
          <w:rFonts w:hint="eastAsia" w:ascii="Times New Roman" w:hAnsi="Times New Roman" w:eastAsia="Times New Roman" w:cs="Times New Roman"/>
          <w:b/>
          <w:bCs/>
        </w:rPr>
        <w:t>（π）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铺展单分子膜会降低表面张力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π</m:t>
        </m:r>
        <m:r>
          <m:rPr>
            <m:sty m:val="p"/>
          </m:rPr>
          <m:t>=</m:t>
        </m:r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γ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为纯溶剂表面张力</w:t>
      </w:r>
      <w:r>
        <w:rPr>
          <w:rFonts w:hint="eastAsia" w:ascii="Times New Roman" w:hAnsi="Times New Roman" w:eastAsia="Times New Roman" w:cs="Times New Roman"/>
        </w:rPr>
        <w:t>）。π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是单分子膜产生的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二维压力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可用于</w:t>
      </w:r>
      <w:r>
        <w:rPr>
          <w:rFonts w:ascii="Times New Roman" w:hAnsi="Times New Roman" w:eastAsia="Times New Roman" w:cs="Times New Roman"/>
        </w:rPr>
        <w:t xml:space="preserve"> LB </w:t>
      </w:r>
      <w:r>
        <w:rPr>
          <w:rFonts w:hint="eastAsia" w:ascii="Times New Roman" w:hAnsi="Times New Roman" w:eastAsia="FangSong" w:cs="Times New Roman"/>
        </w:rPr>
        <w:t>膜等单分子膜研究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了解级概念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弯曲液面附加压力与-kelvin-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弯曲液面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附加压力与</w:t>
      </w:r>
      <w:r>
        <w:rPr>
          <w:rFonts w:ascii="Times New Roman" w:hAnsi="Times New Roman" w:eastAsia="Times New Roman" w:cs="Times New Roman"/>
        </w:rPr>
        <w:t xml:space="preserve"> Kelvin </w:t>
      </w:r>
      <w:r>
        <w:rPr>
          <w:rFonts w:hint="eastAsia" w:ascii="Times New Roman" w:hAnsi="Times New Roman" w:eastAsia="SimHei" w:cs="Times New Roman"/>
        </w:rPr>
        <w:t xml:space="preserve">方程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弯曲液面产生附加压力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γ</m:t>
            </m:r>
          </m:num>
          <m:den>
            <m:r>
              <m:t>r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球形液滴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气泡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液滴越小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附加压力越大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Kelvin </w:t>
      </w:r>
      <w:r>
        <w:rPr>
          <w:rFonts w:hint="eastAsia" w:ascii="Times New Roman" w:hAnsi="Times New Roman" w:eastAsia="FangSong" w:cs="Times New Roman"/>
          <w:b/>
          <w:bCs/>
        </w:rPr>
        <w:t>方程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定性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小液滴的饱和蒸气压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平面液体的饱和蒸气压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液滴越小越易蒸发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竞赛定性应用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毛细凝结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过饱和蒸气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新相难成核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亚稳状态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润湿与接触角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润湿与接触角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接触角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润湿情况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θ &lt;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润湿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亲水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水在玻璃上铺展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θ = 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完全润湿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水在洁净玻璃上成膜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θ &gt;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不润湿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疏水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水在石蜡上成珠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θ = 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完全不润湿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水银在玻璃上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润湿三相接触角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固三相交点处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接触角</w:t>
      </w:r>
      <w:r>
        <w:rPr>
          <w:rFonts w:ascii="Times New Roman" w:hAnsi="Times New Roman" w:eastAsia="Times New Roman" w:cs="Times New Roman"/>
        </w:rPr>
        <w:t xml:space="preserve"> θ </w:t>
      </w:r>
      <w:r>
        <w:rPr>
          <w:rFonts w:hint="eastAsia" w:ascii="Times New Roman" w:hAnsi="Times New Roman" w:eastAsia="FangSong" w:cs="Times New Roman"/>
        </w:rPr>
        <w:t>决定润湿程度</w:t>
      </w:r>
      <w:r>
        <w:rPr>
          <w:rFonts w:hint="eastAsia" w:ascii="Times New Roman" w:hAnsi="Times New Roman" w:eastAsia="Times New Roman" w:cs="Times New Roman"/>
        </w:rPr>
        <w:t>：θ</w:t>
      </w:r>
      <w:r>
        <w:rPr>
          <w:rFonts w:ascii="Times New Roman" w:hAnsi="Times New Roman" w:eastAsia="Times New Roman" w:cs="Times New Roman"/>
        </w:rPr>
        <w:t xml:space="preserve"> &lt; 90° </w:t>
      </w:r>
      <w:r>
        <w:rPr>
          <w:rFonts w:hint="eastAsia" w:ascii="Times New Roman" w:hAnsi="Times New Roman" w:eastAsia="FangSong" w:cs="Times New Roman"/>
        </w:rPr>
        <w:t>铺展润湿</w:t>
      </w:r>
      <w:r>
        <w:rPr>
          <w:rFonts w:hint="eastAsia" w:ascii="Times New Roman" w:hAnsi="Times New Roman" w:eastAsia="Times New Roman" w:cs="Times New Roman"/>
        </w:rPr>
        <w:t>；θ</w:t>
      </w:r>
      <w:r>
        <w:rPr>
          <w:rFonts w:ascii="Times New Roman" w:hAnsi="Times New Roman" w:eastAsia="Times New Roman" w:cs="Times New Roman"/>
        </w:rPr>
        <w:t xml:space="preserve"> &gt; 90° </w:t>
      </w:r>
      <w:r>
        <w:rPr>
          <w:rFonts w:hint="eastAsia" w:ascii="Times New Roman" w:hAnsi="Times New Roman" w:eastAsia="FangSong" w:cs="Times New Roman"/>
        </w:rPr>
        <w:t>不润湿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如水银在玻璃上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θ≈180°）。Young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：γ_SG</w:t>
      </w:r>
      <w:r>
        <w:rPr>
          <w:rFonts w:ascii="Times New Roman" w:hAnsi="Times New Roman" w:eastAsia="Times New Roman" w:cs="Times New Roman"/>
        </w:rPr>
        <w:t xml:space="preserve"> = γ_SL + γ_LG·cosθ。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润湿三相接触角示意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固三相交点</w:t>
      </w:r>
      <w:r>
        <w:rPr>
          <w:rFonts w:hint="eastAsia" w:ascii="Times New Roman" w:hAnsi="Times New Roman" w:eastAsia="Times New Roman" w:cs="Times New Roman"/>
        </w:rPr>
        <w:t>，θ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大小决定铺展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成珠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比表面热力学与分散度第40届初赛第-6-题对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比表面热力学与分散度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>题对口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本节</w:t>
      </w:r>
      <w:r>
        <w:rPr>
          <w:rFonts w:ascii="Times New Roman" w:hAnsi="Times New Roman" w:eastAsia="Times New Roman" w:cs="Times New Roman"/>
          <w:b/>
          <w:bCs/>
        </w:rPr>
        <w:t xml:space="preserve"> 2026-09-16 </w:t>
      </w:r>
      <w:r>
        <w:rPr>
          <w:rFonts w:hint="eastAsia" w:ascii="Times New Roman" w:hAnsi="Times New Roman" w:eastAsia="FangSong" w:cs="Times New Roman"/>
          <w:b/>
          <w:bCs/>
        </w:rPr>
        <w:t>补入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依据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届初赛第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占卷面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13%）6.1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6.4 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真题已入库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Times New Roman" w:cs="Times New Roman"/>
        </w:rPr>
        <w:t>40</w:t>
      </w:r>
      <w:r>
        <w:rPr>
          <w:rStyle w:val="VerbatimChar"/>
          <w:rFonts w:hint="eastAsia" w:ascii="Times New Roman" w:hAnsi="Times New Roman" w:eastAsia="FangSong" w:cs="Times New Roman"/>
        </w:rPr>
        <w:t>届初赛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第</w:t>
      </w:r>
      <w:r>
        <w:rPr>
          <w:rStyle w:val="VerbatimChar"/>
          <w:rFonts w:hint="eastAsia" w:ascii="Times New Roman" w:hAnsi="Times New Roman" w:eastAsia="Times New Roman" w:cs="Times New Roman"/>
        </w:rPr>
        <w:t>40</w:t>
      </w:r>
      <w:r>
        <w:rPr>
          <w:rStyle w:val="VerbatimChar"/>
          <w:rFonts w:hint="eastAsia" w:ascii="Times New Roman" w:hAnsi="Times New Roman" w:eastAsia="FangSong" w:cs="Times New Roman"/>
        </w:rPr>
        <w:t>届化学奥林匹克初赛答案</w:t>
      </w:r>
      <w:r>
        <w:rPr>
          <w:rStyle w:val="VerbatimChar"/>
          <w:rFonts w:hint="eastAsia" w:ascii="Times New Roman" w:hAnsi="Times New Roman" w:eastAsia="Times New Roman" w:cs="Times New Roman"/>
        </w:rPr>
        <w:t>11144113321211.md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补入前本讲在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比表面自由能</w:t>
      </w:r>
      <w:r>
        <w:rPr>
          <w:rFonts w:hint="eastAsia" w:ascii="Times New Roman" w:hAnsi="Times New Roman" w:eastAsia="Times New Roman" w:cs="Times New Roman"/>
        </w:rPr>
        <w:t>／</w:t>
      </w:r>
      <w:r>
        <w:rPr>
          <w:rFonts w:hint="eastAsia" w:ascii="Times New Roman" w:hAnsi="Times New Roman" w:eastAsia="FangSong" w:cs="Times New Roman"/>
        </w:rPr>
        <w:t>浸润热</w:t>
      </w:r>
      <w:r>
        <w:rPr>
          <w:rFonts w:hint="eastAsia" w:ascii="Times New Roman" w:hAnsi="Times New Roman" w:eastAsia="Times New Roman" w:cs="Times New Roman"/>
        </w:rPr>
        <w:t>／</w:t>
      </w:r>
      <w:r>
        <w:rPr>
          <w:rFonts w:hint="eastAsia" w:ascii="Times New Roman" w:hAnsi="Times New Roman" w:eastAsia="FangSong" w:cs="Times New Roman"/>
        </w:rPr>
        <w:t>比表面积测定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三项上</w:t>
      </w:r>
      <w:r>
        <w:rPr>
          <w:rFonts w:hint="eastAsia" w:ascii="Times New Roman" w:hAnsi="Times New Roman" w:eastAsia="FangSong" w:cs="Times New Roman"/>
          <w:b/>
          <w:bCs/>
        </w:rPr>
        <w:t xml:space="preserve">全</w:t>
      </w:r>
      <w:r>
        <w:rPr>
          <w:rFonts w:ascii="Times New Roman" w:hAnsi="Times New Roman" w:eastAsia="Times New Roman" w:cs="Times New Roman"/>
          <w:b/>
          <w:bCs/>
        </w:rPr>
        <w:t xml:space="preserve"> 0 </w:t>
      </w:r>
      <w:r>
        <w:rPr>
          <w:rFonts w:hint="eastAsia" w:ascii="Times New Roman" w:hAnsi="Times New Roman" w:eastAsia="FangSong" w:cs="Times New Roman"/>
          <w:b/>
          <w:bCs/>
        </w:rPr>
        <w:t xml:space="preserve">命中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属已登记缺口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备课思路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物化讲义覆盖率审计与补强计划</w:t>
      </w:r>
      <w:r>
        <w:rPr>
          <w:rFonts w:ascii="Times New Roman" w:hAnsi="Times New Roman" w:eastAsia="Times New Roman" w:cs="Times New Roman"/>
        </w:rPr>
        <w:t xml:space="preserve"> §7.1。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一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比表面量</w:t>
      </w:r>
      <w:r>
        <w:rPr>
          <w:rFonts w:hint="eastAsia" w:ascii="Times New Roman" w:hAnsi="Times New Roman" w:eastAsia="Times New Roman" w:cs="Times New Roman"/>
          <w:b/>
          <w:bCs/>
        </w:rPr>
        <w:t>：G、S、H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三兄弟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关系与要点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比表面</w:t>
            </w:r>
            <w:r>
              <w:rPr>
                <w:rFonts w:ascii="Times New Roman" w:hAnsi="Times New Roman" w:eastAsia="Times New Roman" w:cs="Times New Roman"/>
              </w:rPr>
              <w:t xml:space="preserve"> Gibbs </w:t>
            </w:r>
            <w:r>
              <w:rPr>
                <w:rFonts w:hint="eastAsia" w:ascii="Times New Roman" w:hAnsi="Times New Roman" w:eastAsia="FangSong" w:cs="Times New Roman"/>
              </w:rPr>
              <w:t xml:space="preserve">自由能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恒温恒压恒组成下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可逆地增加单位表面积时体系</w:t>
            </w:r>
            <w:r>
              <w:rPr>
                <w:rFonts w:ascii="Times New Roman" w:hAnsi="Times New Roman" w:eastAsia="Times New Roman" w:cs="Times New Roman"/>
              </w:rPr>
              <w:t xml:space="preserve"> Gibbs </w:t>
            </w:r>
            <w:r>
              <w:rPr>
                <w:rFonts w:hint="eastAsia" w:ascii="Times New Roman" w:hAnsi="Times New Roman" w:eastAsia="FangSong" w:cs="Times New Roman"/>
              </w:rPr>
              <w:t xml:space="preserve">自由能的增量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数值上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σ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表面张力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m:oMath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 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比表面熵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σ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升高而下降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比表面焓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浸润热法必须用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不能用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σ</m:t>
              </m:r>
            </m:oMath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二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分散度与表面能增量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把半径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的液滴分散成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个半径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的小液滴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r>
          <m:t>N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R</m:t>
                    </m:r>
                  </m:num>
                  <m:den>
                    <m:r>
                      <m:t>r</m:t>
                    </m:r>
                  </m:den>
                </m:f>
              </m:e>
            </m:d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　　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A</m:t>
        </m:r>
        <m:r>
          <m:rPr>
            <m:sty m:val="p"/>
          </m:rPr>
          <m:t>=</m:t>
        </m:r>
        <m:r>
          <m:t>4</m:t>
        </m:r>
        <m:r>
          <m:t>π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rFonts w:ascii="Times New Roman" w:hAnsi="Times New Roman" w:eastAsia="Times New Roman" w:cs="Times New Roman"/>
        </w:rPr>
        <w:t xml:space="preserve">　　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t>σ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t>A</m:t>
        </m:r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40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6.1）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25 °C、100 kPa </w:t>
      </w:r>
      <w:r>
        <w:rPr>
          <w:rFonts w:hint="eastAsia" w:ascii="Times New Roman" w:hAnsi="Times New Roman" w:eastAsia="FangSong" w:cs="Times New Roman"/>
        </w:rPr>
        <w:t xml:space="preserve">下正己烷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=</m:t>
        </m:r>
        <m:r>
          <m:t>17.89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J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的正己烷液滴分散成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的小液滴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求小液滴个数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表面积增量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与表面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 xml:space="preserve">自由能增量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/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sup>
                </m:sSup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18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A</m:t>
        </m:r>
        <m:r>
          <m:rPr>
            <m:sty m:val="p"/>
          </m:rPr>
          <m:t>=</m:t>
        </m:r>
        <m:r>
          <m:t>4</m:t>
        </m:r>
        <m:r>
          <m:t>π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10</m:t>
                </m:r>
              </m:e>
              <m:sup>
                <m:r>
                  <m:t>18</m:t>
                </m:r>
              </m:sup>
            </m:sSup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≈</m:t>
        </m:r>
        <m:r>
          <m:t>12.57</m:t>
        </m:r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t>17.89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12.57</m:t>
        </m:r>
        <m:r>
          <m:rPr>
            <m:sty m:val="p"/>
          </m:rPr>
          <m:t>=</m:t>
        </m:r>
        <m:r>
          <m:t>0.2248</m:t>
        </m:r>
        <m:r>
          <m:t> </m:t>
        </m:r>
        <m:r>
          <m:rPr>
            <m:sty m:val="p"/>
          </m:rPr>
          <m:t>J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数量级直觉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表面积从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涨到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12.57</m:t>
        </m:r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放大约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0.22 </w:t>
      </w:r>
      <w:r>
        <w:rPr>
          <w:rFonts w:hint="eastAsia" w:ascii="Times New Roman" w:hAnsi="Times New Roman" w:eastAsia="Times New Roman" w:cs="Times New Roman"/>
        </w:rPr>
        <w:t>J。</w:t>
      </w:r>
      <w:r>
        <w:rPr>
          <w:rFonts w:hint="eastAsia" w:ascii="Times New Roman" w:hAnsi="Times New Roman" w:eastAsia="FangSong" w:cs="Times New Roman"/>
        </w:rPr>
        <w:t>表面能是典型的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小能量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大效应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它不足以改变体系的总能量排序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却足以改变吸附能力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催化活性与反应速率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三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浸润热法测定固体比表面积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高分散固体粉末浸入已润湿其表面的液体时放出的热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浸润热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与总表面积成正比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⋅</m:t>
        </m:r>
        <m:r>
          <m:t>m</m:t>
        </m:r>
        <m:r>
          <m:rPr>
            <m:sty m:val="p"/>
          </m:rPr>
          <m:t>⋅</m:t>
        </m:r>
        <m:sSup>
          <m:e>
            <m:r>
              <m:t>H</m:t>
            </m:r>
          </m:e>
          <m:sup>
            <m:r>
              <m:rPr>
                <m:sty m:val="p"/>
              </m:rPr>
              <m:t>s</m:t>
            </m:r>
          </m:sup>
        </m:sSup>
        <m:r>
          <m:t> </m:t>
        </m:r>
        <m:r>
          <m:rPr>
            <m:sty m:val="p"/>
          </m:rPr>
          <m:t>⇒</m:t>
        </m:r>
        <m:r>
          <m:t> </m:t>
        </m:r>
        <m:sSub>
          <m:e>
            <m:r>
              <m:t>A</m:t>
            </m:r>
          </m:e>
          <m:sub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Q</m:t>
                </m:r>
              </m:e>
              <m:sub>
                <m:r>
                  <m:t>p</m:t>
                </m:r>
              </m:sub>
            </m:sSub>
          </m:num>
          <m:den>
            <m:r>
              <m:t>m</m:t>
            </m:r>
            <m:r>
              <m:t> </m:t>
            </m:r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s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rPr>
                <m:sty m:val="p"/>
              </m:rP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为比表面积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 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），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为固体质量</w:t>
      </w:r>
      <w:r>
        <w:rPr>
          <w:rFonts w:hint="eastAsia" w:ascii="Times New Roman" w:hAnsi="Times New Roman" w:eastAsia="Times New Roman" w:cs="Times New Roman"/>
        </w:rPr>
        <w:t>（g）。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40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6.4）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25 °C、100 kPa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5 g </w:t>
      </w:r>
      <w:r>
        <w:rPr>
          <w:rFonts w:hint="eastAsia" w:ascii="Times New Roman" w:hAnsi="Times New Roman" w:eastAsia="FangSong" w:cs="Times New Roman"/>
        </w:rPr>
        <w:t>表面覆盖薄水层的高分散固体粉末投入同温度的水中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测得放热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165.2</m:t>
        </m:r>
        <m:r>
          <m:t> </m:t>
        </m:r>
        <m:r>
          <m:rPr>
            <m:sty m:val="p"/>
          </m:rPr>
          <m:t>J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已知水的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=</m:t>
        </m:r>
        <m:r>
          <m:t>0.07197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表面张力温度系数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1.49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 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求该粉末的比表面积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rPr>
                <m:sty m:val="p"/>
              </m:rP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精确至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 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G</m:t>
            </m:r>
          </m:e>
          <m:sup>
            <m:r>
              <m:rPr>
                <m:sty m:val="p"/>
              </m:rPr>
              <m:t>s</m:t>
            </m:r>
          </m:sup>
        </m:sSup>
        <m:r>
          <m:rPr>
            <m:sty m:val="p"/>
          </m:rPr>
          <m:t>=</m:t>
        </m:r>
        <m:r>
          <m:t>σ</m:t>
        </m:r>
        <m:r>
          <m:rPr>
            <m:sty m:val="p"/>
          </m:rPr>
          <m:t>=</m:t>
        </m:r>
        <m:r>
          <m:t>0.07197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S</m:t>
            </m:r>
          </m:e>
          <m:sup>
            <m:r>
              <m:rPr>
                <m:sty m:val="p"/>
              </m:rPr>
              <m:t>s</m:t>
            </m:r>
          </m:sup>
        </m:sSup>
        <m:r>
          <m:rPr>
            <m:sty m:val="p"/>
          </m:rPr>
          <m:t>=</m:t>
        </m:r>
        <m:r>
          <m:t>1.49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 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H</m:t>
            </m:r>
          </m:e>
          <m:sup>
            <m:r>
              <m:rPr>
                <m:sty m:val="p"/>
              </m:rPr>
              <m:t>s</m:t>
            </m:r>
          </m:sup>
        </m:sSup>
        <m:r>
          <m:rPr>
            <m:sty m:val="p"/>
          </m:rPr>
          <m:t>=</m:t>
        </m:r>
        <m:r>
          <m:t>0.07197</m:t>
        </m:r>
        <m:r>
          <m:rPr>
            <m:sty m:val="p"/>
          </m:rPr>
          <m:t>+</m:t>
        </m:r>
        <m:r>
          <m:t>298.15</m:t>
        </m:r>
        <m:r>
          <m:rPr>
            <m:sty m:val="p"/>
          </m:rPr>
          <m:t>×</m:t>
        </m:r>
        <m:r>
          <m:t>1.49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0.1164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</m:oMath>
    </w:p>
    <w:p>
      <w:pPr>
        <w:pStyle w:val="Compact"/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165.2</m:t>
            </m:r>
          </m:num>
          <m:den>
            <m:r>
              <m:t>5</m:t>
            </m:r>
            <m:r>
              <m:rPr>
                <m:sty m:val="p"/>
              </m:rPr>
              <m:t>×</m:t>
            </m:r>
            <m:r>
              <m:t>0.1164</m:t>
            </m:r>
          </m:den>
        </m:f>
        <m:r>
          <m:rPr>
            <m:sty m:val="p"/>
          </m:rPr>
          <m:t>≈</m:t>
        </m:r>
        <m:r>
          <m:t>284</m:t>
        </m:r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 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两个高频失分点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直接用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充当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s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漏掉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sSup>
          <m:e>
            <m:r>
              <m:t>S</m:t>
            </m:r>
          </m:e>
          <m:sup>
            <m:r>
              <m:rPr>
                <m:sty m:val="p"/>
              </m:rPr>
              <m:t>s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459</m:t>
        </m:r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 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忘记除以质量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1420</m:t>
        </m:r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 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届官方评分标准明确</w:t>
      </w:r>
      <w:r>
        <w:rPr>
          <w:rFonts w:hint="eastAsia" w:ascii="Times New Roman" w:hAnsi="Times New Roman" w:eastAsia="Times New Roman" w:cs="Times New Roman"/>
        </w:rPr>
        <w:t>：②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只扣结果分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1420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仍给过程分</w:t>
      </w:r>
      <w:r>
        <w:rPr>
          <w:rFonts w:hint="eastAsia" w:ascii="Times New Roman" w:hAnsi="Times New Roman" w:eastAsia="Times New Roman" w:cs="Times New Roman"/>
        </w:rPr>
        <w:t>），①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则属原理性错误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OCR </w:t>
      </w:r>
      <w:r>
        <w:rPr>
          <w:rFonts w:hint="eastAsia" w:ascii="Times New Roman" w:hAnsi="Times New Roman" w:eastAsia="FangSong" w:cs="Times New Roman"/>
          <w:b/>
          <w:bCs/>
        </w:rPr>
        <w:t xml:space="preserve">校勘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届原卷</w:t>
      </w:r>
      <w:r>
        <w:rPr>
          <w:rFonts w:ascii="Times New Roman" w:hAnsi="Times New Roman" w:eastAsia="Times New Roman" w:cs="Times New Roman"/>
        </w:rPr>
        <w:t xml:space="preserve"> OCR 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浸润热法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误作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间湿热法</w:t>
      </w:r>
      <w:r>
        <w:rPr>
          <w:rFonts w:hint="eastAsia" w:ascii="Times New Roman" w:hAnsi="Times New Roman" w:eastAsia="Times New Roman" w:cs="Times New Roman"/>
        </w:rPr>
        <w:t>」（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40</w:t>
      </w:r>
      <w:r>
        <w:rPr>
          <w:rStyle w:val="VerbatimChar"/>
          <w:rFonts w:hint="eastAsia" w:ascii="Times New Roman" w:hAnsi="Times New Roman" w:eastAsia="FangSong" w:cs="Times New Roman"/>
        </w:rPr>
        <w:t>届初赛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第</w:t>
      </w:r>
      <w:r>
        <w:rPr>
          <w:rStyle w:val="VerbatimChar"/>
          <w:rFonts w:hint="eastAsia" w:ascii="Times New Roman" w:hAnsi="Times New Roman" w:eastAsia="Times New Roman" w:cs="Times New Roman"/>
        </w:rPr>
        <w:t>40</w:t>
      </w:r>
      <w:r>
        <w:rPr>
          <w:rStyle w:val="VerbatimChar"/>
          <w:rFonts w:hint="eastAsia" w:ascii="Times New Roman" w:hAnsi="Times New Roman" w:eastAsia="FangSong" w:cs="Times New Roman"/>
        </w:rPr>
        <w:t>届化学奥林匹克初赛答案</w:t>
      </w:r>
      <w:r>
        <w:rPr>
          <w:rStyle w:val="VerbatimChar"/>
          <w:rFonts w:hint="eastAsia" w:ascii="Times New Roman" w:hAnsi="Times New Roman" w:eastAsia="Times New Roman" w:cs="Times New Roman"/>
        </w:rPr>
        <w:t>11144113321211.md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L906），</w:t>
      </w:r>
      <w:r>
        <w:rPr>
          <w:rFonts w:hint="eastAsia" w:ascii="Times New Roman" w:hAnsi="Times New Roman" w:eastAsia="FangSong" w:cs="Times New Roman"/>
        </w:rPr>
        <w:t>本讲统一用</w:t>
      </w:r>
      <w:r>
        <w:rPr>
          <w:rFonts w:hint="eastAsia" w:ascii="Times New Roman" w:hAnsi="Times New Roman" w:eastAsia="FangSong" w:cs="Times New Roman"/>
          <w:b/>
          <w:bCs/>
        </w:rPr>
        <w:t xml:space="preserve">浸润热法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39" w:name="四吸附与多相催化决赛09-后半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吸附与多相催化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后半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5" w:name="物理吸附-vs-化学吸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物理吸附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化学吸附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物理吸附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化学吸附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 der Waals </w:t>
            </w:r>
            <w:r>
              <w:rPr>
                <w:rFonts w:hint="eastAsia" w:ascii="Times New Roman" w:hAnsi="Times New Roman" w:eastAsia="FangSong" w:cs="Times New Roman"/>
              </w:rPr>
              <w:t>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吸附热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（~20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（~200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特定气体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表面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可逆性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易脱附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多不可逆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可多层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单层</w:t>
            </w:r>
          </w:p>
        </w:tc>
      </w:tr>
    </w:tbl>
    <w:bookmarkEnd w:id="35"/>
    <w:bookmarkStart w:id="36" w:name="langmuir-等温式单层吸附定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Langmuir </w:t>
      </w:r>
      <w:r>
        <w:rPr>
          <w:rFonts w:hint="eastAsia" w:ascii="Times New Roman" w:hAnsi="Times New Roman" w:eastAsia="SimHei" w:cs="Times New Roman"/>
        </w:rPr>
        <w:t>等温式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单层吸附定量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  <m:r>
                <m:t>p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t>p</m:t>
              </m:r>
            </m:den>
          </m:f>
          <m:r>
            <m:t>  </m:t>
          </m:r>
          <m:r>
            <m:rPr>
              <m:nor/>
              <m:sty m:val="p"/>
            </m:rPr>
            <m:t>（θ 为表面覆盖度，K 为吸附平衡常数）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线性化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作图求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Vm）：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p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t>K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p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/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m</m:t>
            </m:r>
          </m:sub>
        </m:sSub>
        <m:r>
          <m:t>K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适用条件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均匀表面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吸附位等价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吸附分子间无作用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竞赛高频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先由</w:t>
      </w:r>
      <w:r>
        <w:rPr>
          <w:rFonts w:ascii="Times New Roman" w:hAnsi="Times New Roman" w:eastAsia="Times New Roman" w:cs="Times New Roman"/>
        </w:rPr>
        <w:t xml:space="preserve"> ΔG = ΔH − TΔS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K（</w:t>
      </w:r>
      <w:r>
        <w:rPr>
          <w:rFonts w:hint="eastAsia" w:ascii="Times New Roman" w:hAnsi="Times New Roman" w:eastAsia="FangSong" w:cs="Times New Roman"/>
        </w:rPr>
        <w:t>热力学接口</w:t>
      </w:r>
      <w:r>
        <w:rPr>
          <w:rFonts w:hint="eastAsia" w:ascii="Times New Roman" w:hAnsi="Times New Roman" w:eastAsia="Times New Roman" w:cs="Times New Roman"/>
        </w:rPr>
        <w:t>！），</w:t>
      </w:r>
      <w:r>
        <w:rPr>
          <w:rFonts w:hint="eastAsia" w:ascii="Times New Roman" w:hAnsi="Times New Roman" w:eastAsia="FangSong" w:cs="Times New Roman"/>
        </w:rPr>
        <w:t>再代入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>求覆盖度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-6、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-035（MOF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储氢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都是这个套路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与物化综合计算的接口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d</m:t>
            </m:r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t>a</m:t>
            </m:r>
            <m:r>
              <m:t>d</m:t>
            </m:r>
            <m:r>
              <m:t>s</m:t>
            </m:r>
          </m:sub>
        </m:sSub>
        <m:r>
          <m:rPr>
            <m:sty m:val="p"/>
          </m:rPr>
          <m:t>/</m:t>
        </m:r>
        <m:r>
          <m:t>R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就是</w:t>
      </w:r>
      <w:r>
        <w:rPr>
          <w:rFonts w:ascii="Times New Roman" w:hAnsi="Times New Roman" w:eastAsia="Times New Roman" w:cs="Times New Roman"/>
        </w:rPr>
        <w:t xml:space="preserve"> §〇 </w:t>
      </w:r>
      <w:r>
        <w:rPr>
          <w:rFonts w:hint="eastAsia" w:ascii="Times New Roman" w:hAnsi="Times New Roman" w:eastAsia="FangSong" w:cs="Times New Roman"/>
        </w:rPr>
        <w:t>化学势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平衡的转接头在吸附上的应用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Start w:id="37" w:name="bet-多层吸附与比表面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BET </w:t>
      </w:r>
      <w:r>
        <w:rPr>
          <w:rFonts w:hint="eastAsia" w:ascii="Times New Roman" w:hAnsi="Times New Roman" w:eastAsia="SimHei" w:cs="Times New Roman"/>
        </w:rPr>
        <w:t xml:space="preserve">多层吸附与比表面积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V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  <m:r>
                <m:t>z</m:t>
              </m:r>
            </m:num>
            <m:den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z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</m:num>
            <m:den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适用于</w:t>
      </w:r>
      <w:r>
        <w:rPr>
          <w:rFonts w:hint="eastAsia" w:ascii="Times New Roman" w:hAnsi="Times New Roman" w:eastAsia="FangSong" w:cs="Times New Roman"/>
          <w:b/>
          <w:bCs/>
        </w:rPr>
        <w:t xml:space="preserve">多层吸附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用于测定固体比表面积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相对压力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0.05~0.35 </w:t>
      </w:r>
      <w:r>
        <w:rPr>
          <w:rFonts w:hint="eastAsia" w:ascii="Times New Roman" w:hAnsi="Times New Roman" w:eastAsia="FangSong" w:cs="Times New Roman"/>
        </w:rPr>
        <w:t>线性段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记忆点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Langmuir </w:t>
      </w:r>
      <w:r>
        <w:rPr>
          <w:rFonts w:hint="eastAsia" w:ascii="Times New Roman" w:hAnsi="Times New Roman" w:eastAsia="FangSong" w:cs="Times New Roman"/>
          <w:b/>
          <w:bCs/>
        </w:rPr>
        <w:t>单层</w:t>
      </w:r>
      <w:r>
        <w:rPr>
          <w:rFonts w:hint="eastAsia" w:ascii="Times New Roman" w:hAnsi="Times New Roman" w:eastAsia="Times New Roman" w:cs="Times New Roman"/>
          <w:b/>
          <w:bCs/>
        </w:rPr>
        <w:t>、BET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多层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测比表面积用</w:t>
      </w:r>
      <w:r>
        <w:rPr>
          <w:rFonts w:ascii="Times New Roman" w:hAnsi="Times New Roman" w:eastAsia="Times New Roman" w:cs="Times New Roman"/>
        </w:rPr>
        <w:t xml:space="preserve"> BET。</w:t>
      </w:r>
    </w:p>
    <w:bookmarkEnd w:id="37"/>
    <w:bookmarkStart w:id="38" w:name="多相催化机理lher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多相催化机理</w:t>
      </w:r>
      <w:r>
        <w:rPr>
          <w:rFonts w:hint="eastAsia" w:ascii="Times New Roman" w:hAnsi="Times New Roman" w:eastAsia="Times New Roman" w:cs="Times New Roman"/>
        </w:rPr>
        <w:t>（LH/ER）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  <w:b/>
          <w:bCs/>
        </w:rPr>
        <w:t>Langmuir-Hinshelwood（LH）</w:t>
      </w:r>
      <w:r>
        <w:rPr>
          <w:rFonts w:hint="eastAsia" w:ascii="Times New Roman" w:hAnsi="Times New Roman" w:eastAsia="FangSong" w:cs="Times New Roman"/>
          <w:b/>
          <w:bCs/>
        </w:rPr>
        <w:t>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两种反应物都先吸附在表面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再在表面反应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速率与两种覆盖度乘积成正比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  <w:b/>
          <w:bCs/>
        </w:rPr>
        <w:t>Eley-Rideal（ER）</w:t>
      </w:r>
      <w:r>
        <w:rPr>
          <w:rFonts w:hint="eastAsia" w:ascii="Times New Roman" w:hAnsi="Times New Roman" w:eastAsia="FangSong" w:cs="Times New Roman"/>
          <w:b/>
          <w:bCs/>
        </w:rPr>
        <w:t>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一种反应物吸附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另一种从气相直接碰撞反应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竞赛定性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能判断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吸附后反应</w:t>
      </w:r>
      <w:r>
        <w:rPr>
          <w:rFonts w:hint="eastAsia" w:ascii="Times New Roman" w:hAnsi="Times New Roman" w:eastAsia="Times New Roman" w:cs="Times New Roman"/>
        </w:rPr>
        <w:t>”（LH）vs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气相亲核碰撞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（ER）；</w:t>
      </w:r>
      <w:r>
        <w:rPr>
          <w:rFonts w:hint="eastAsia" w:ascii="Times New Roman" w:hAnsi="Times New Roman" w:eastAsia="FangSong" w:cs="Times New Roman"/>
        </w:rPr>
        <w:t>能写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>覆盖度代入速率式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5" w:name="五决赛真题案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决赛真题案例</w:t>
      </w:r>
    </w:p>
    <w:bookmarkStart w:id="40" w:name="案例一胶束形成的热力学题-027决-5-27届决赛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案例一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胶束形成的热力学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-027</w:t>
      </w:r>
      <w:r>
        <w:rPr>
          <w:rFonts w:hint="eastAsia" w:ascii="Times New Roman" w:hAnsi="Times New Roman" w:eastAsia="SimHei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脂肪酸钠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SDS）</w:t>
      </w:r>
      <w:r>
        <w:rPr>
          <w:rFonts w:hint="eastAsia" w:ascii="Times New Roman" w:hAnsi="Times New Roman" w:eastAsia="FangSong" w:cs="Times New Roman"/>
        </w:rPr>
        <w:t>在水中形成缔合胶体</w:t>
      </w:r>
      <w:r>
        <w:rPr>
          <w:rFonts w:hint="eastAsia" w:ascii="Times New Roman" w:hAnsi="Times New Roman" w:eastAsia="Times New Roman" w:cs="Times New Roman"/>
        </w:rPr>
        <w:t>，McBain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提出胶束形成早期理论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胶束形成的热力学驱动力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胶束结构模型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依数性测粒子数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调用框架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驱动力是熵</w:t>
      </w:r>
      <w:r>
        <w:rPr>
          <w:rFonts w:hint="eastAsia" w:ascii="Times New Roman" w:hAnsi="Times New Roman" w:eastAsia="Times New Roman" w:cs="Times New Roman"/>
        </w:rPr>
        <w:t>（§1.3）：</w:t>
      </w:r>
      <w:r>
        <w:rPr>
          <w:rFonts w:hint="eastAsia" w:ascii="Times New Roman" w:hAnsi="Times New Roman" w:eastAsia="FangSong" w:cs="Times New Roman"/>
        </w:rPr>
        <w:t>疏水水合的水分子在胶束形成后恢复自由</w:t>
      </w:r>
      <w:r>
        <w:rPr>
          <w:rFonts w:ascii="Times New Roman" w:hAnsi="Times New Roman" w:eastAsia="Times New Roman" w:cs="Times New Roman"/>
        </w:rPr>
        <w:t xml:space="preserve"> → ΔS &gt; 0。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胶束结构</w:t>
      </w:r>
      <w:r>
        <w:rPr>
          <w:rFonts w:hint="eastAsia" w:ascii="Times New Roman" w:hAnsi="Times New Roman" w:eastAsia="Times New Roman" w:cs="Times New Roman"/>
        </w:rPr>
        <w:t>（§1.2）：</w:t>
      </w:r>
      <w:r>
        <w:rPr>
          <w:rFonts w:hint="eastAsia" w:ascii="Times New Roman" w:hAnsi="Times New Roman" w:eastAsia="FangSong" w:cs="Times New Roman"/>
        </w:rPr>
        <w:t>疏水尾向内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亲水头向外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依数性接口</w:t>
      </w:r>
      <w:r>
        <w:rPr>
          <w:rFonts w:hint="eastAsia" w:ascii="Times New Roman" w:hAnsi="Times New Roman" w:eastAsia="Times New Roman" w:cs="Times New Roman"/>
        </w:rPr>
        <w:t xml:space="preserve">：CMC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以下粒子数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单体数</w:t>
      </w:r>
      <w:r>
        <w:rPr>
          <w:rFonts w:hint="eastAsia" w:ascii="Times New Roman" w:hAnsi="Times New Roman" w:eastAsia="Times New Roman" w:cs="Times New Roman"/>
        </w:rPr>
        <w:t>；CMC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以上粒子数骤降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聚集成胶束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渗透压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凝固点降低可检测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4" w:name="案例二langmuir-吸附-异相催化题-029决-6-29届决赛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案例二</w:t>
      </w:r>
      <w:r>
        <w:rPr>
          <w:rFonts w:hint="eastAsia" w:ascii="Times New Roman" w:hAnsi="Times New Roman" w:eastAsia="Times New Roman" w:cs="Times New Roman"/>
        </w:rPr>
        <w:t>：Langmuir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吸附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异相催化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</w:t>
      </w:r>
      <w:r>
        <w:rPr>
          <w:rFonts w:hint="eastAsia" w:ascii="Times New Roman" w:hAnsi="Times New Roman" w:eastAsia="SimHei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异相催化反应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 xml:space="preserve">吸附等温式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sSub>
              <m:e>
                <m:r>
                  <m:t>p</m:t>
                </m:r>
              </m:e>
              <m:sub>
                <m:r>
                  <m:t>A</m:t>
                </m:r>
              </m:sub>
            </m:sSub>
          </m:num>
          <m:den>
            <m:r>
              <m:t>1</m:t>
            </m:r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sSub>
              <m:e>
                <m:r>
                  <m:t>p</m:t>
                </m:r>
              </m:e>
              <m:sub>
                <m:r>
                  <m:t>A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建模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从高压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低压极限求参数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调用框架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低压极限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K</m:t>
        </m:r>
        <m:r>
          <m:t>p</m:t>
        </m:r>
        <m:r>
          <m:rPr>
            <m:sty m:val="p"/>
          </m:rPr>
          <m:t>≪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θ</m:t>
        </m:r>
        <m:r>
          <m:rPr>
            <m:sty m:val="p"/>
          </m:rPr>
          <m:t>≈</m:t>
        </m:r>
        <m:r>
          <m:t>K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线性区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高压极限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K</m:t>
        </m:r>
        <m:r>
          <m:t>p</m:t>
        </m:r>
        <m:r>
          <m:rPr>
            <m:sty m:val="p"/>
          </m:rPr>
          <m:t>≫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θ</m:t>
        </m:r>
        <m:r>
          <m:rPr>
            <m:sty m:val="p"/>
          </m:rPr>
          <m:t>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饱和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速率式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若表面反应是决速步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sSub>
          <m:e>
            <m:r>
              <m:t>θ</m:t>
            </m:r>
          </m:e>
          <m:sub>
            <m:r>
              <m:t>A</m:t>
            </m:r>
          </m:sub>
        </m:sSub>
        <m:sSub>
          <m:e>
            <m:r>
              <m:t>θ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（LH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sSub>
          <m:e>
            <m:r>
              <m:t>θ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72056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59ffd47110740896f7634284898c77ac0ad84cee091b53b1a53846458ef49d7f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72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Langmuir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等温吸附曲线及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θ=1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极限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：Langmuir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吸附等温线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低压线性段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中压弯曲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高压饱和平台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θ=1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的极限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End w:id="45"/>
    <w:bookmarkStart w:id="55" w:name="六多组分热力学与界面p0-b-深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多组分热力学与界面</w:t>
      </w:r>
      <w:r>
        <w:rPr>
          <w:rFonts w:hint="eastAsia" w:ascii="Times New Roman" w:hAnsi="Times New Roman" w:eastAsia="Times New Roman" w:cs="Times New Roman"/>
        </w:rPr>
        <w:t>（P0-B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深化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本章定位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本讲此前的三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四两章把表面现象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表面张力</w:t>
      </w:r>
      <w:r>
        <w:rPr>
          <w:rFonts w:hint="eastAsia" w:ascii="Times New Roman" w:hAnsi="Times New Roman" w:eastAsia="Times New Roman" w:cs="Times New Roman"/>
        </w:rPr>
        <w:t>、Kelvin、</w:t>
      </w:r>
      <w:r>
        <w:rPr>
          <w:rFonts w:hint="eastAsia" w:ascii="Times New Roman" w:hAnsi="Times New Roman" w:eastAsia="FangSong" w:cs="Times New Roman"/>
        </w:rPr>
        <w:t>润湿</w:t>
      </w:r>
      <w:r>
        <w:rPr>
          <w:rFonts w:hint="eastAsia" w:ascii="Times New Roman" w:hAnsi="Times New Roman" w:eastAsia="Times New Roman" w:cs="Times New Roman"/>
        </w:rPr>
        <w:t>、Langmuir/BET）</w:t>
      </w:r>
      <w:r>
        <w:rPr>
          <w:rFonts w:hint="eastAsia" w:ascii="Times New Roman" w:hAnsi="Times New Roman" w:eastAsia="FangSong" w:cs="Times New Roman"/>
        </w:rPr>
        <w:t>讲透了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但用的是</w:t>
      </w:r>
      <w:r>
        <w:rPr>
          <w:rFonts w:hint="eastAsia" w:ascii="Times New Roman" w:hAnsi="Times New Roman" w:eastAsia="FangSong" w:cs="Times New Roman"/>
          <w:b/>
          <w:bCs/>
        </w:rPr>
        <w:t xml:space="preserve">纯组分或单溶质</w:t>
      </w:r>
      <w:r>
        <w:rPr>
          <w:rFonts w:hint="eastAsia" w:ascii="Times New Roman" w:hAnsi="Times New Roman" w:eastAsia="FangSong" w:cs="Times New Roman"/>
        </w:rPr>
        <w:t>的语言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本章补上它们背后的</w:t>
      </w:r>
      <w:r>
        <w:rPr>
          <w:rFonts w:hint="eastAsia" w:ascii="Times New Roman" w:hAnsi="Times New Roman" w:eastAsia="FangSong" w:cs="Times New Roman"/>
          <w:b/>
          <w:bCs/>
        </w:rPr>
        <w:t xml:space="preserve">多组分热力学基础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并给出连接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表面张力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界面组成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的那座桥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 xml:space="preserve">Gibbs </w:t>
      </w:r>
      <w:r>
        <w:rPr>
          <w:rFonts w:hint="eastAsia" w:ascii="Times New Roman" w:hAnsi="Times New Roman" w:eastAsia="FangSong" w:cs="Times New Roman"/>
          <w:b/>
          <w:bCs/>
        </w:rPr>
        <w:t xml:space="preserve">吸附等温式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题源声明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例题与练习均取自题库实题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无自编题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题源限制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偏摩尔量</w:t>
      </w:r>
      <w:r>
        <w:rPr>
          <w:rFonts w:ascii="Times New Roman" w:hAnsi="Times New Roman" w:eastAsia="Times New Roman" w:cs="Times New Roman"/>
        </w:rPr>
        <w:t xml:space="preserve"> / Gibbs-Duhem / </w:t>
      </w:r>
      <w:r>
        <w:rPr>
          <w:rFonts w:hint="eastAsia" w:ascii="Times New Roman" w:hAnsi="Times New Roman" w:eastAsia="FangSong" w:cs="Times New Roman"/>
        </w:rPr>
        <w:t xml:space="preserve">表面过剩属</w:t>
      </w:r>
      <w:r>
        <w:rPr>
          <w:rFonts w:hint="eastAsia" w:ascii="Times New Roman" w:hAnsi="Times New Roman" w:eastAsia="FangSong" w:cs="Times New Roman"/>
          <w:b/>
          <w:bCs/>
        </w:rPr>
        <w:t xml:space="preserve">理论工具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库内无对应的独立真题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本章以</w:t>
      </w:r>
      <w:r>
        <w:rPr>
          <w:rFonts w:hint="eastAsia" w:ascii="Times New Roman" w:hAnsi="Times New Roman" w:eastAsia="Times New Roman" w:cs="Times New Roman"/>
        </w:rPr>
        <w:t>「Langmuir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竞争吸附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多相催化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的实题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这些问题本质就是多组分表面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承载定量训练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理论部分只给推导与物理意义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6" w:name="动机为什么1-1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动机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”1</w:t>
      </w:r>
      <w:r>
        <w:rPr>
          <w:rFonts w:ascii="Times New Roman" w:hAnsi="Times New Roman" w:eastAsia="Times New Roman" w:cs="Times New Roman"/>
        </w:rPr>
        <w:t xml:space="preserve"> + 1 ≠ 2”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室温下把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乙醇混合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所得溶液体积</w:t>
      </w:r>
      <w:r>
        <w:rPr>
          <w:rFonts w:hint="eastAsia" w:ascii="Times New Roman" w:hAnsi="Times New Roman" w:eastAsia="FangSong" w:cs="Times New Roman"/>
          <w:b/>
          <w:bCs/>
        </w:rPr>
        <w:t xml:space="preserve">小于</w:t>
      </w:r>
      <w:r>
        <w:rPr>
          <w:rFonts w:hint="eastAsia" w:ascii="Times New Roman" w:hAnsi="Times New Roman" w:eastAsia="FangSong" w:cs="Times New Roman"/>
        </w:rPr>
        <w:t>两者体积之和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水加到大量水中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体积增量是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18.0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但加到大量乙醇中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同样的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水只贡献约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14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一个组分对体系广延量的贡献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取决于它所处的环境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组成</w:t>
      </w:r>
      <w:r>
        <w:rPr>
          <w:rFonts w:hint="eastAsia" w:ascii="Times New Roman" w:hAnsi="Times New Roman" w:eastAsia="Times New Roman" w:cs="Times New Roman"/>
          <w:b/>
          <w:bCs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这就是必须引入</w:t>
      </w:r>
      <w:r>
        <w:rPr>
          <w:rFonts w:hint="eastAsia" w:ascii="Times New Roman" w:hAnsi="Times New Roman" w:eastAsia="FangSong" w:cs="Times New Roman"/>
          <w:b/>
          <w:bCs/>
        </w:rPr>
        <w:t xml:space="preserve">偏摩尔量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摩尔量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纯物质的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在多组分体系中不再适用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Start w:id="47" w:name="偏摩尔量定义与集合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偏摩尔量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定义与集合公式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对任一广延量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U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H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G</m:t>
        </m:r>
      </m:oMath>
      <w:r>
        <w:rPr>
          <w:rFonts w:hint="eastAsia" w:ascii="Times New Roman" w:hAnsi="Times New Roman" w:eastAsia="Times New Roman" w:cs="Times New Roman"/>
        </w:rPr>
        <w:t>…），</w:t>
      </w:r>
      <w:r>
        <w:rPr>
          <w:rFonts w:hint="eastAsia" w:ascii="Times New Roman" w:hAnsi="Times New Roman" w:eastAsia="FangSong" w:cs="Times New Roman"/>
        </w:rPr>
        <w:t>组分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偏摩尔量</w:t>
      </w:r>
      <w:r>
        <w:rPr>
          <w:rFonts w:hint="eastAsia" w:ascii="Times New Roman" w:hAnsi="Times New Roman" w:eastAsia="FangSong" w:cs="Times New Roman"/>
        </w:rPr>
        <w:t>定义为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≡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X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b>
              <m:r>
                <m:t>T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</m:sSub>
            </m:sub>
          </m:sSub>
        </m:oMath>
      </m:oMathPara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下标必须</w:t>
      </w:r>
      <w:r>
        <w:rPr>
          <w:rFonts w:hint="eastAsia" w:ascii="Times New Roman" w:hAnsi="Times New Roman" w:eastAsia="FangSong" w:cs="Times New Roman"/>
          <w:b/>
          <w:bCs/>
        </w:rPr>
        <w:t xml:space="preserve">固定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、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与其他组分的量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强度量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与体系总量无关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只与组成有关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集合公式</w:t>
      </w:r>
      <w:r>
        <w:rPr>
          <w:rFonts w:hint="eastAsia" w:ascii="Times New Roman" w:hAnsi="Times New Roman" w:eastAsia="Times New Roman" w:cs="Times New Roman"/>
        </w:rPr>
        <w:t xml:space="preserve">（Euler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齐次函数定理的直接结果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体系的总广延量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各组分的量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FangSong" w:cs="Times New Roman"/>
        </w:rPr>
        <w:t>各自的偏摩尔量之和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V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G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G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7"/>
    <w:bookmarkStart w:id="48" w:name="化学势就是偏摩尔-gibbs-自由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化学势就是偏摩尔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SimHei" w:cs="Times New Roman"/>
        </w:rPr>
        <w:t xml:space="preserve">自由能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≡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G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b>
              <m:r>
                <m:t>T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</m:sSub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G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G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μ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hint="eastAsia" w:ascii="Times New Roman" w:hAnsi="Times New Roman" w:eastAsia="FangSong" w:cs="Times New Roman"/>
          <w:b/>
          <w:bCs/>
        </w:rPr>
        <w:t xml:space="preserve">单组分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摩尔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自由能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两者无需区分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hint="eastAsia" w:ascii="Times New Roman" w:hAnsi="Times New Roman" w:eastAsia="FangSong" w:cs="Times New Roman"/>
          <w:b/>
          <w:bCs/>
        </w:rPr>
        <w:t xml:space="preserve">多组分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是偏摩尔量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不等于</w:t>
      </w:r>
      <w:r>
        <w:rPr>
          <w:rFonts w:hint="eastAsia" w:ascii="Times New Roman" w:hAnsi="Times New Roman" w:eastAsia="FangSong" w:cs="Times New Roman"/>
        </w:rPr>
        <w:t xml:space="preserve">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的摩尔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自由能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这正是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1.3「</w:t>
      </w:r>
      <w:r>
        <w:rPr>
          <w:rFonts w:hint="eastAsia" w:ascii="Times New Roman" w:hAnsi="Times New Roman" w:eastAsia="FangSong" w:cs="Times New Roman"/>
        </w:rPr>
        <w:t>胶束形成的化学势处理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吸附平衡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共同的底层语言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平衡判据一律写成各相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各物种的化学势相等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48"/>
    <w:bookmarkStart w:id="49" w:name="gibbs-duhem-方程偏摩尔量之间不独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Gibbs-Duhem 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偏摩尔量之间不独立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对集合公式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rPr>
            <m:sty m:val="p"/>
          </m:rPr>
          <m:t>∑</m:t>
        </m:r>
        <m:sSub>
          <m:e>
            <m:r>
              <m:t>n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全微分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的全微分对比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X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n</m:t>
              </m:r>
            </m:sub>
          </m:sSub>
          <m:r>
            <m:t>d</m:t>
          </m:r>
          <m:r>
            <m:t>T</m:t>
          </m:r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X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den>
                  </m:f>
                </m:e>
              </m:d>
            </m:e>
            <m:sub>
              <m:r>
                <m:t>T</m:t>
              </m:r>
              <m:r>
                <m:rPr>
                  <m:sty m:val="p"/>
                </m:rPr>
                <m:t>,</m:t>
              </m:r>
              <m:r>
                <m:t>n</m:t>
              </m:r>
            </m:sub>
          </m:sSub>
          <m:r>
            <m:t>d</m:t>
          </m:r>
          <m:r>
            <m:t>p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r>
            <m:t>d</m:t>
          </m:r>
          <m:sSub>
            <m:e>
              <m:r>
                <m:t>n</m:t>
              </m:r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⇒</m:t>
          </m:r>
          <m:r>
            <m:t> </m:t>
          </m:r>
          <m:borderBox>
            <m:e>
              <m:r>
                <m:t>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t> </m:t>
              </m:r>
            </m:e>
          </m:borderBox>
          <m:r>
            <m:t> 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,</m:t>
          </m:r>
          <m:r>
            <m:t>p</m:t>
          </m:r>
          <m:r>
            <m:t> </m:t>
          </m:r>
          <m:r>
            <m:rPr>
              <m:nor/>
              <m:sty m:val="p"/>
            </m:rPr>
            <m:t>恒定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或除以总物质的量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对化学势的特例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最重要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r>
            <m:t>d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nor/>
              <m:sty m:val="p"/>
            </m:rPr>
            <m:t>或</m:t>
          </m:r>
          <m:r>
            <m:t>  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r>
            <m:t>d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多组分体系中各组分的偏摩尔量</w:t>
      </w:r>
      <w:r>
        <w:rPr>
          <w:rFonts w:hint="eastAsia" w:ascii="Times New Roman" w:hAnsi="Times New Roman" w:eastAsia="FangSong" w:cs="Times New Roman"/>
          <w:b/>
          <w:bCs/>
        </w:rPr>
        <w:t xml:space="preserve">不是各自独立的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知道了一种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其余的就被约束住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二元体系最常用的推论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1</m:t>
            </m:r>
          </m:sub>
        </m:sSub>
        <m:r>
          <m:t>d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d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若溶剂的化学势变化已知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溶质的化学势变化就被完全确定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这正是</w:t>
      </w:r>
      <w:r>
        <w:rPr>
          <w:rFonts w:ascii="Times New Roman" w:hAnsi="Times New Roman" w:eastAsia="Times New Roman" w:cs="Times New Roman"/>
          <w:b/>
          <w:bCs/>
        </w:rPr>
        <w:t xml:space="preserve"> Gibbs </w:t>
      </w:r>
      <w:r>
        <w:rPr>
          <w:rFonts w:hint="eastAsia" w:ascii="Times New Roman" w:hAnsi="Times New Roman" w:eastAsia="FangSong" w:cs="Times New Roman"/>
          <w:b/>
          <w:bCs/>
        </w:rPr>
        <w:t xml:space="preserve">吸附等温式的出发点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49"/>
    <w:bookmarkStart w:id="50" w:name="表面过剩与-gibbs-吸附等温式本章核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6.5 </w:t>
      </w:r>
      <w:r>
        <w:rPr>
          <w:rFonts w:hint="eastAsia" w:ascii="Times New Roman" w:hAnsi="Times New Roman" w:eastAsia="SimHei" w:cs="Times New Roman"/>
        </w:rPr>
        <w:t xml:space="preserve">表面过剩与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SimHei" w:cs="Times New Roman"/>
        </w:rPr>
        <w:t>吸附等温式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本章核心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表面过剩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真实界面不是一个几何面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而是一个若干分子厚度的过渡层</w:t>
      </w:r>
      <w:r>
        <w:rPr>
          <w:rFonts w:hint="eastAsia" w:ascii="Times New Roman" w:hAnsi="Times New Roman" w:eastAsia="Times New Roman" w:cs="Times New Roman"/>
        </w:rPr>
        <w:t>。Gibbs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的处理办法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选一个</w:t>
      </w:r>
      <w:r>
        <w:rPr>
          <w:rFonts w:hint="eastAsia" w:ascii="Times New Roman" w:hAnsi="Times New Roman" w:eastAsia="FangSong" w:cs="Times New Roman"/>
          <w:b/>
          <w:bCs/>
        </w:rPr>
        <w:t xml:space="preserve">几何分界面</w:t>
      </w:r>
      <w:r>
        <w:rPr>
          <w:rFonts w:hint="eastAsia" w:ascii="Times New Roman" w:hAnsi="Times New Roman" w:eastAsia="Times New Roman" w:cs="Times New Roman"/>
        </w:rPr>
        <w:t xml:space="preserve">（Gibbs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分界面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把实际体系与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两相本体一直延续到该面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的参考体系相比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多出来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或少掉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的组分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的量就叫</w:t>
      </w:r>
      <w:r>
        <w:rPr>
          <w:rFonts w:hint="eastAsia" w:ascii="Times New Roman" w:hAnsi="Times New Roman" w:eastAsia="FangSong" w:cs="Times New Roman"/>
          <w:b/>
          <w:bCs/>
        </w:rPr>
        <w:t xml:space="preserve">表面过剩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Γ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n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nor/>
                      <m:sty m:val="p"/>
                    </m:rPr>
                    <m:t>过剩</m:t>
                  </m:r>
                </m:sup>
              </m:sSubSup>
            </m:num>
            <m:den>
              <m:r>
                <m:t>A</m:t>
              </m:r>
            </m:den>
          </m:f>
          <m:r>
            <m:t>  </m:t>
          </m:r>
          <m:sSup>
            <m:e>
              <m:r>
                <m:rPr>
                  <m:nor/>
                  <m:sty m:val="p"/>
                </m:rPr>
                <m:t>单位：mol·m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</m:oMath>
      </m:oMathPara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分界面位置可任选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惯例选使</w:t>
      </w:r>
      <w:r>
        <w:rPr>
          <w:rFonts w:hint="eastAsia" w:ascii="Times New Roman" w:hAnsi="Times New Roman" w:eastAsia="FangSong" w:cs="Times New Roman"/>
          <w:b/>
          <w:bCs/>
        </w:rPr>
        <w:t xml:space="preserve">溶剂的表面过剩为零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rPr>
                <m:sty m:val="p"/>
              </m:rPr>
              <m:t>Γ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的那个面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Γ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就是溶质的</w:t>
      </w:r>
      <w:r>
        <w:rPr>
          <w:rFonts w:hint="eastAsia" w:ascii="Times New Roman" w:hAnsi="Times New Roman" w:eastAsia="FangSong" w:cs="Times New Roman"/>
          <w:b/>
          <w:bCs/>
        </w:rPr>
        <w:t xml:space="preserve">相对表面过剩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Gibbs </w:t>
      </w:r>
      <w:r>
        <w:rPr>
          <w:rFonts w:hint="eastAsia" w:ascii="Times New Roman" w:hAnsi="Times New Roman" w:eastAsia="FangSong" w:cs="Times New Roman"/>
          <w:b/>
          <w:bCs/>
        </w:rPr>
        <w:t xml:space="preserve">吸附等温式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界面相的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 xml:space="preserve">自由能微分含表面功项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γ</m:t>
        </m:r>
        <m:r>
          <m:t> </m:t>
        </m:r>
        <m:r>
          <m:t>d</m:t>
        </m:r>
        <m: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γ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为表面张力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ascii="Times New Roman" w:hAnsi="Times New Roman" w:eastAsia="Times New Roman" w:cs="Times New Roman"/>
        </w:rPr>
        <w:t xml:space="preserve"> Gibbs-Duhem </w:t>
      </w:r>
      <w:r>
        <w:rPr>
          <w:rFonts w:hint="eastAsia" w:ascii="Times New Roman" w:hAnsi="Times New Roman" w:eastAsia="FangSong" w:cs="Times New Roman"/>
        </w:rPr>
        <w:t>约束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 </m:t>
              </m:r>
              <m:sSub>
                <m:e>
                  <m:r>
                    <m:rPr>
                      <m:sty m:val="p"/>
                    </m:rPr>
                    <m:t>Γ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γ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R</m:t>
                  </m:r>
                  <m:r>
                    <m:t>T</m:t>
                  </m:r>
                </m:den>
              </m:f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γ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t> 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稀溶液中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≈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或质量摩尔浓度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常用形式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Γ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R</m:t>
              </m:r>
              <m:r>
                <m:t>T</m:t>
              </m:r>
            </m:den>
          </m:f>
          <m:r>
            <m:t> </m:t>
          </m:r>
          <m:f>
            <m:fPr>
              <m:type m:val="bar"/>
            </m:fPr>
            <m:num>
              <m:r>
                <m:t>d</m:t>
              </m:r>
              <m:r>
                <m:t>γ</m:t>
              </m:r>
            </m:num>
            <m:den>
              <m:r>
                <m:t>d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符号判据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必背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220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γ</m:t>
                  </m:r>
                </m:num>
                <m:den>
                  <m:r>
                    <m:t>d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Γ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典型物质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正吸附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溶质在表面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富集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表面活性剂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脂肪酸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负吸附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溶质在表面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贫化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无机盐</w:t>
            </w:r>
            <w:r>
              <w:rPr>
                <w:rFonts w:hint="eastAsia" w:ascii="Times New Roman" w:hAnsi="Times New Roman" w:eastAsia="Times New Roman" w:cs="Times New Roman"/>
              </w:rPr>
              <w:t>（NaCl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使水的表面张力略升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§</w:t>
      </w:r>
      <w:r>
        <w:rPr>
          <w:rFonts w:hint="eastAsia" w:ascii="Times New Roman" w:hAnsi="Times New Roman" w:eastAsia="FangSong" w:cs="Times New Roman"/>
          <w:b/>
          <w:bCs/>
        </w:rPr>
        <w:t>一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的呼应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表面活性剂之所以能大幅降低表面张力</w:t>
      </w:r>
      <w:r>
        <w:rPr>
          <w:rFonts w:hint="eastAsia" w:ascii="Times New Roman" w:hAnsi="Times New Roman" w:eastAsia="Times New Roman" w:cs="Times New Roman"/>
        </w:rPr>
        <w:t>（§1.1、§1.4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正是因为它们是</w:t>
      </w:r>
      <w:r>
        <w:rPr>
          <w:rFonts w:hint="eastAsia" w:ascii="Times New Roman" w:hAnsi="Times New Roman" w:eastAsia="FangSong" w:cs="Times New Roman"/>
          <w:b/>
          <w:bCs/>
        </w:rPr>
        <w:t xml:space="preserve">强正吸附</w:t>
      </w:r>
      <w:r>
        <w:rPr>
          <w:rFonts w:ascii="Times New Roman" w:hAnsi="Times New Roman" w:eastAsia="Times New Roman" w:cs="Times New Roman"/>
        </w:rPr>
        <w:t xml:space="preserve">——</w:t>
      </w:r>
      <m:oMath>
        <m:r>
          <m:rPr>
            <m:sty m:val="p"/>
          </m:rPr>
          <m:t>Γ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且数值大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分子在界面定向排列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把高能的水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空气界面替换成低能的疏水尾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空气界面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§</w:t>
      </w:r>
      <w:r>
        <w:rPr>
          <w:rFonts w:hint="eastAsia" w:ascii="Times New Roman" w:hAnsi="Times New Roman" w:eastAsia="FangSong" w:cs="Times New Roman"/>
          <w:b/>
          <w:bCs/>
        </w:rPr>
        <w:t>三</w:t>
      </w:r>
      <w:r>
        <w:rPr>
          <w:rFonts w:ascii="Times New Roman" w:hAnsi="Times New Roman" w:eastAsia="Times New Roman" w:cs="Times New Roman"/>
          <w:b/>
          <w:bCs/>
        </w:rPr>
        <w:t xml:space="preserve"> 3.1 </w:t>
      </w:r>
      <w:r>
        <w:rPr>
          <w:rFonts w:hint="eastAsia" w:ascii="Times New Roman" w:hAnsi="Times New Roman" w:eastAsia="FangSong" w:cs="Times New Roman"/>
          <w:b/>
          <w:bCs/>
        </w:rPr>
        <w:t xml:space="preserve">的呼应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γ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的物理意义是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单位面积的表面自由能</w:t>
      </w:r>
      <w:r>
        <w:rPr>
          <w:rFonts w:hint="eastAsia" w:ascii="Times New Roman" w:hAnsi="Times New Roman" w:eastAsia="Times New Roman" w:cs="Times New Roman"/>
        </w:rPr>
        <w:t>”（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J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N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），Gibbs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吸附等温式则回答了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这个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γ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随组成怎么变</w:t>
      </w:r>
      <w:r>
        <w:rPr>
          <w:rFonts w:ascii="Times New Roman" w:hAnsi="Times New Roman" w:eastAsia="Times New Roman" w:cs="Times New Roman"/>
        </w:rPr>
        <w:t xml:space="preserve">”。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本章理论部分的边界</w:t>
      </w:r>
      <w:r>
        <w:rPr>
          <w:rFonts w:hint="eastAsia" w:ascii="Times New Roman" w:hAnsi="Times New Roman" w:eastAsia="Times New Roman" w:cs="Times New Roman"/>
        </w:rPr>
        <w:t xml:space="preserve">：Gibbs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吸附等温式的</w:t>
      </w:r>
      <w:r>
        <w:rPr>
          <w:rFonts w:hint="eastAsia" w:ascii="Times New Roman" w:hAnsi="Times New Roman" w:eastAsia="FangSong" w:cs="Times New Roman"/>
          <w:b/>
          <w:bCs/>
        </w:rPr>
        <w:t xml:space="preserve">定量习题</w:t>
      </w:r>
      <w:r>
        <w:rPr>
          <w:rFonts w:hint="eastAsia" w:ascii="Times New Roman" w:hAnsi="Times New Roman" w:eastAsia="FangSong" w:cs="Times New Roman"/>
        </w:rPr>
        <w:t>在库内暂无对应真题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故本讲不给自编计算题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其定量训练由下面两道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多组分表面竞争吸附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的实题承载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它们处理的正是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多物种在表面上如何分配位置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这同一类问题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例题2-道均为实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6.6 </w:t>
      </w:r>
      <w:r>
        <w:rPr>
          <w:rFonts w:hint="eastAsia" w:ascii="Times New Roman" w:hAnsi="Times New Roman" w:eastAsia="SimHei" w:cs="Times New Roman"/>
        </w:rPr>
        <w:t>例题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均为实题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A · Langmuir </w:t>
      </w:r>
      <w:r>
        <w:rPr>
          <w:rFonts w:hint="eastAsia" w:ascii="Times New Roman" w:hAnsi="Times New Roman" w:eastAsia="FangSong" w:cs="Times New Roman"/>
          <w:b/>
          <w:bCs/>
        </w:rPr>
        <w:t xml:space="preserve">吸附焓与表面反应级数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化学能力测试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-395-</w:t>
      </w:r>
      <w:r>
        <w:rPr>
          <w:rFonts w:hint="eastAsia" w:ascii="Times New Roman" w:hAnsi="Times New Roman" w:eastAsia="FangSong" w:cs="Times New Roman"/>
        </w:rPr>
        <w:t>化学能力测试</w:t>
      </w:r>
      <w:r>
        <w:rPr>
          <w:rFonts w:hint="eastAsia" w:ascii="Times New Roman" w:hAnsi="Times New Roman" w:eastAsia="Times New Roman" w:cs="Times New Roman"/>
        </w:rPr>
        <w:t>-Ch6B-10-Langmuir</w:t>
      </w:r>
      <w:r>
        <w:rPr>
          <w:rFonts w:hint="eastAsia" w:ascii="Times New Roman" w:hAnsi="Times New Roman" w:eastAsia="FangSong" w:cs="Times New Roman"/>
        </w:rPr>
        <w:t>吸附与多相催化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ascii="Times New Roman" w:hAnsi="Times New Roman" w:eastAsia="Times New Roman" w:cs="Times New Roman"/>
        </w:rPr>
        <w:t xml:space="preserve">fidelity: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原书逐字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Langmuir </w:t>
      </w:r>
      <w:r>
        <w:rPr>
          <w:rFonts w:hint="eastAsia" w:ascii="Times New Roman" w:hAnsi="Times New Roman" w:eastAsia="FangSong" w:cs="Times New Roman"/>
        </w:rPr>
        <w:t xml:space="preserve">等温吸附模型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K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K</m:t>
            </m:r>
            <m:r>
              <m:t>p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θ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表面覆盖分数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(10-1)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180 K、350 kPa </w:t>
      </w:r>
      <w:r>
        <w:rPr>
          <w:rFonts w:hint="eastAsia" w:ascii="Times New Roman" w:hAnsi="Times New Roman" w:eastAsia="FangSong" w:cs="Times New Roman"/>
        </w:rPr>
        <w:t xml:space="preserve">的吸附量与</w:t>
      </w:r>
      <w:r>
        <w:rPr>
          <w:rFonts w:ascii="Times New Roman" w:hAnsi="Times New Roman" w:eastAsia="Times New Roman" w:cs="Times New Roman"/>
        </w:rPr>
        <w:t xml:space="preserve"> 240 K、1.02 MPa </w:t>
      </w:r>
      <w:r>
        <w:rPr>
          <w:rFonts w:hint="eastAsia" w:ascii="Times New Roman" w:hAnsi="Times New Roman" w:eastAsia="FangSong" w:cs="Times New Roman"/>
        </w:rPr>
        <w:t>的吸附量相同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求摩尔吸附焓变并判断吸附是否自发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吸附量相同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θ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相同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为常数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K</m:t>
            </m:r>
            <m:r>
              <m:rPr>
                <m:sty m:val="p"/>
              </m:rPr>
              <m:t>(</m:t>
            </m:r>
            <m:sSub>
              <m:e>
                <m:r>
                  <m:t>T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num>
          <m:den>
            <m:r>
              <m:t>K</m:t>
            </m:r>
            <m:r>
              <m:rPr>
                <m:sty m:val="p"/>
              </m:rPr>
              <m:t>(</m:t>
            </m:r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van’t </w:t>
      </w:r>
      <w:r>
        <w:rPr>
          <w:rFonts w:hint="eastAsia" w:ascii="Times New Roman" w:hAnsi="Times New Roman" w:eastAsia="Times New Roman" w:cs="Times New Roman"/>
        </w:rPr>
        <w:t xml:space="preserve">Hoff：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d</m:t>
              </m:r>
            </m:sub>
          </m:sSub>
          <m:sSubSup>
            <m:e>
              <m:r>
                <m:t>H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R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180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240</m:t>
                      </m:r>
                    </m:den>
                  </m:f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720</m:t>
          </m:r>
          <m:r>
            <m:t> </m:t>
          </m:r>
          <m:r>
            <m:rPr>
              <m:sty m:val="p"/>
            </m:rPr>
            <m:t>K</m:t>
          </m:r>
          <m:r>
            <m:t>  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350</m:t>
              </m:r>
            </m:num>
            <m:den>
              <m:r>
                <m:t>1020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1.070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d</m:t>
              </m:r>
            </m:sub>
          </m:sSub>
          <m:sSubSup>
            <m:e>
              <m:r>
                <m:t>H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8.314</m:t>
          </m:r>
          <m:r>
            <m:rPr>
              <m:sty m:val="p"/>
            </m:rPr>
            <m:t>×</m:t>
          </m:r>
          <m:r>
            <m:t>720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1.070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6.40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  <m: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"/>
            </m:rPr>
            <m:t>−</m:t>
          </m:r>
          <m:r>
            <m:rPr>
              <m:sty m:val="b"/>
            </m:rPr>
            <m:t>6.4</m:t>
          </m:r>
          <m:r>
            <m:rPr>
              <m:sty m:val="b"/>
            </m:rPr>
            <m:t> </m:t>
          </m:r>
          <m:r>
            <m:rPr>
              <m:sty m:val="bi"/>
            </m:rPr>
            <m:t>k</m:t>
          </m:r>
          <m:r>
            <m:rPr>
              <m:sty m:val="bi"/>
            </m:rPr>
            <m:t>J</m:t>
          </m:r>
          <m:r>
            <m:rPr>
              <m:sty m:val="b"/>
            </m:rPr>
            <m:t> </m:t>
          </m:r>
          <m:r>
            <m:rPr>
              <m:sty m:val="bi"/>
            </m:rPr>
            <m:t>m</m:t>
          </m:r>
          <m:r>
            <m:rPr>
              <m:sty m:val="bi"/>
            </m:rPr>
            <m:t>o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b"/>
                </m:rPr>
                <m:t>−</m:t>
              </m:r>
              <m:r>
                <m:rPr>
                  <m:sty m:val="b"/>
                </m:rPr>
                <m:t>1</m:t>
              </m:r>
            </m:sup>
          </m:sSup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放热</w:t>
      </w:r>
      <w:r>
        <w:rPr>
          <w:rFonts w:hint="eastAsia" w:ascii="Times New Roman" w:hAnsi="Times New Roman" w:eastAsia="Times New Roman" w:cs="Times New Roman"/>
        </w:rPr>
        <w:t>）、</w:t>
      </w:r>
      <m:oMath>
        <m:r>
          <m:rPr>
            <m:sty m:val="p"/>
          </m:rPr>
          <m:t>Δ</m:t>
        </m:r>
        <m:r>
          <m:t>S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三维气相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二维吸附态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有序度上升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低温下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H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r>
          <m:t>S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吸附自发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校勘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该题原书答案给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9.06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与按题面数据代入公式的结果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−</m:t>
        </m:r>
        <m:r>
          <m:t>6.40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题库校勘注已指出应为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6.4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经反推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−</m:t>
        </m:r>
        <m:r>
          <m:t>9.06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≈</m:t>
        </m:r>
        <m:r>
          <m:t>0.220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与题面的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350</m:t>
        </m:r>
        <m:r>
          <m:rPr>
            <m:sty m:val="p"/>
          </m:rPr>
          <m:t>/</m:t>
        </m:r>
        <m:r>
          <m:t>1020</m:t>
        </m:r>
        <m:r>
          <m:rPr>
            <m:sty m:val="p"/>
          </m:rPr>
          <m:t>=</m:t>
        </m:r>
        <m:r>
          <m:t>0.343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不一致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采用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6.4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(10-2)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吸附态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直接分解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sSub>
          <m:e>
            <m:r>
              <m:t>θ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下高压表观速率常数</w:t>
      </w:r>
      <w:r>
        <w:rPr>
          <w:rFonts w:ascii="Times New Roman" w:hAnsi="Times New Roman" w:eastAsia="Times New Roman" w:cs="Times New Roman"/>
        </w:rPr>
        <w:t xml:space="preserve"> 500 </w:t>
      </w:r>
      <w:r>
        <w:rPr>
          <w:rFonts w:hint="eastAsia" w:ascii="Times New Roman" w:hAnsi="Times New Roman" w:eastAsia="Times New Roman" w:cs="Times New Roman"/>
        </w:rPr>
        <w:t>kPa·s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低压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 </w:t>
      </w:r>
      <w:r>
        <w:rPr>
          <w:rFonts w:hint="eastAsia" w:ascii="Times New Roman" w:hAnsi="Times New Roman" w:eastAsia="FangSong" w:cs="Times New Roman"/>
        </w:rPr>
        <w:t>时的速率并判级数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高压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K</m:t>
        </m:r>
        <m:r>
          <m:t>p</m:t>
        </m:r>
        <m:r>
          <m:rPr>
            <m:sty m:val="p"/>
          </m:rPr>
          <m:t>≫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→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零级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低压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K</m:t>
        </m:r>
        <m:r>
          <m:t>p</m:t>
        </m:r>
        <m:r>
          <m:rPr>
            <m:sty m:val="p"/>
          </m:rPr>
          <m:t>≪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→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t>K</m:t>
        </m:r>
        <m:sSub>
          <m:e>
            <m:r>
              <m:t>p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t>K</m:t>
        </m:r>
        <m:r>
          <m:rPr>
            <m:sty m:val="p"/>
          </m:rPr>
          <m:t>=</m:t>
        </m:r>
        <m:r>
          <m:t>10</m:t>
        </m:r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一级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</m:t>
              </m:r>
            </m:num>
            <m:den>
              <m:r>
                <m:t>500</m:t>
              </m:r>
            </m:den>
          </m:f>
          <m:r>
            <m:rPr>
              <m:sty m:val="p"/>
            </m:rPr>
            <m:t>=</m:t>
          </m:r>
          <m:r>
            <m:t>0.020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t>  </m:t>
          </m:r>
          <m:r>
            <m:t>K</m:t>
          </m:r>
          <m:sSub>
            <m:e>
              <m:r>
                <m:t>p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0.020</m:t>
          </m:r>
          <m:r>
            <m:rPr>
              <m:sty m:val="p"/>
            </m:rPr>
            <m:t>×</m:t>
          </m:r>
          <m:r>
            <m:t>50</m:t>
          </m:r>
          <m:r>
            <m:rPr>
              <m:sty m:val="p"/>
            </m:rPr>
            <m:t>=</m:t>
          </m:r>
          <m:r>
            <m:t>1.0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=</m:t>
          </m:r>
          <m:r>
            <m:t>500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1.0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1.0</m:t>
              </m:r>
            </m:den>
          </m:f>
          <m:r>
            <m:rPr>
              <m:sty m:val="p"/>
            </m:rPr>
            <m:t>=</m:t>
          </m:r>
          <m:r>
            <m:rPr>
              <m:sty m:val="b"/>
            </m:rPr>
            <m:t>250</m:t>
          </m:r>
          <m:r>
            <m:rPr>
              <m:sty m:val="b"/>
            </m:rPr>
            <m:t> </m:t>
          </m:r>
          <m:r>
            <m:rPr>
              <m:sty m:val="bi"/>
            </m:rPr>
            <m:t>k</m:t>
          </m:r>
          <m:r>
            <m:rPr>
              <m:sty m:val="bi"/>
            </m:rPr>
            <m:t>P</m:t>
          </m:r>
          <m:r>
            <m:rPr>
              <m:sty m:val="bi"/>
            </m:rPr>
            <m:t>a</m:t>
          </m:r>
          <m:r>
            <m:rPr>
              <m:sty m:val="b"/>
            </m:rPr>
            <m:t>⋅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b"/>
                </m:rPr>
                <m:t>−</m:t>
              </m:r>
              <m:r>
                <m:rPr>
                  <m:sty m:val="b"/>
                </m:rPr>
                <m:t>1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级数随压强翻转</w:t>
      </w:r>
      <w:r>
        <w:rPr>
          <w:rFonts w:hint="eastAsia" w:ascii="Times New Roman" w:hAnsi="Times New Roman" w:eastAsia="FangSong" w:cs="Times New Roman"/>
        </w:rPr>
        <w:t>是表面反应的标志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低压时表面空位多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速率由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能不能吸附上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高压时表面饱和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速率由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已吸附分子分解多快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零级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B · </w:t>
      </w:r>
      <w:r>
        <w:rPr>
          <w:rFonts w:hint="eastAsia" w:ascii="Times New Roman" w:hAnsi="Times New Roman" w:eastAsia="FangSong" w:cs="Times New Roman"/>
          <w:b/>
          <w:bCs/>
        </w:rPr>
        <w:t>多组分表面竞争吸附</w:t>
      </w:r>
      <w:r>
        <w:rPr>
          <w:rFonts w:hint="eastAsia" w:ascii="Times New Roman" w:hAnsi="Times New Roman" w:eastAsia="Times New Roman" w:cs="Times New Roman"/>
          <w:b/>
          <w:bCs/>
        </w:rPr>
        <w:t>（L-H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机理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同上</w:t>
      </w:r>
      <w:r>
        <w:rPr>
          <w:rFonts w:hint="eastAsia" w:ascii="Times New Roman" w:hAnsi="Times New Roman" w:eastAsia="Times New Roman" w:cs="Times New Roman"/>
        </w:rPr>
        <w:t>，10-3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双分子反应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表面反应为决速步</w:t>
      </w:r>
      <w:r>
        <w:rPr>
          <w:rFonts w:hint="eastAsia" w:ascii="Times New Roman" w:hAnsi="Times New Roman" w:eastAsia="Times New Roman" w:cs="Times New Roman"/>
        </w:rPr>
        <w:t>（Langmuir-Hinshelwood）。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两种气体</w:t>
      </w:r>
      <w:r>
        <w:rPr>
          <w:rFonts w:hint="eastAsia" w:ascii="Times New Roman" w:hAnsi="Times New Roman" w:eastAsia="FangSong" w:cs="Times New Roman"/>
          <w:b/>
          <w:bCs/>
        </w:rPr>
        <w:t xml:space="preserve">竞争同一批表面位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θ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</m:den>
          </m:f>
          <m:r>
            <m:t>  </m:t>
          </m:r>
          <m:sSub>
            <m:e>
              <m:r>
                <m:t>θ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sSub>
            <m:e>
              <m:r>
                <m:t>θ</m:t>
              </m:r>
            </m:e>
            <m:sub>
              <m:r>
                <m:t>A</m:t>
              </m:r>
            </m:sub>
          </m:sSub>
          <m:sSub>
            <m:e>
              <m:r>
                <m:t>θ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</m:num>
            <m:den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固定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B</m:t>
            </m:r>
          </m:sub>
        </m:sSub>
        <m:sSub>
          <m:e>
            <m:r>
              <m:t>p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t>C</m:t>
              </m:r>
              <m:r>
                <m:t>x</m:t>
              </m:r>
            </m:num>
            <m:den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t>r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borderBox>
            <m:e>
              <m:r>
                <m:t> 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t> 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此时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θ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C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双分子表面反应需要</w:t>
      </w:r>
      <w:r>
        <w:rPr>
          <w:rFonts w:ascii="Times New Roman" w:hAnsi="Times New Roman" w:eastAsia="Times New Roman" w:cs="Times New Roman"/>
        </w:rPr>
        <w:t xml:space="preserve"> A、B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相邻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t>θ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时表面</w:t>
      </w:r>
      <w:r>
        <w:rPr>
          <w:rFonts w:ascii="Times New Roman" w:hAnsi="Times New Roman" w:eastAsia="Times New Roman" w:cs="Times New Roman"/>
        </w:rPr>
        <w:t xml:space="preserve"> A/B </w:t>
      </w:r>
      <w:r>
        <w:rPr>
          <w:rFonts w:hint="eastAsia" w:ascii="Times New Roman" w:hAnsi="Times New Roman" w:eastAsia="FangSong" w:cs="Times New Roman"/>
        </w:rPr>
        <w:t>配比最优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继续增大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会把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从表面挤走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K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增大使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θ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速率反而</w:t>
      </w:r>
      <w:r>
        <w:rPr>
          <w:rFonts w:hint="eastAsia" w:ascii="Times New Roman" w:hAnsi="Times New Roman" w:eastAsia="FangSong" w:cs="Times New Roman"/>
          <w:b/>
          <w:bCs/>
        </w:rPr>
        <w:t xml:space="preserve">下降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竞争吸附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最反直觉也最重要的结论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与本章主题的关联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θ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B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rPr>
                <m:nor/>
                <m:sty m:val="p"/>
              </m:rPr>
              <m:t>空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就是一个</w:t>
      </w:r>
      <w:r>
        <w:rPr>
          <w:rFonts w:hint="eastAsia" w:ascii="Times New Roman" w:hAnsi="Times New Roman" w:eastAsia="FangSong" w:cs="Times New Roman"/>
          <w:b/>
          <w:bCs/>
        </w:rPr>
        <w:t xml:space="preserve">表面位的多组分分配问题</w:t>
      </w:r>
      <w:r>
        <w:rPr>
          <w:rFonts w:hint="eastAsia" w:ascii="Times New Roman" w:hAnsi="Times New Roman" w:eastAsia="Times New Roman" w:cs="Times New Roman"/>
        </w:rPr>
        <w:t xml:space="preserve">；L-H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式正是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多组分表面相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的质量作用律表达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本章练习2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6.7 </w:t>
      </w:r>
      <w:r>
        <w:rPr>
          <w:rFonts w:hint="eastAsia" w:ascii="Times New Roman" w:hAnsi="Times New Roman" w:eastAsia="SimHei" w:cs="Times New Roman"/>
        </w:rPr>
        <w:t>本章练习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1 ·</w:t>
      </w:r>
      <w:r>
        <w:rPr>
          <w:rFonts w:hint="eastAsia" w:ascii="Times New Roman" w:hAnsi="Times New Roman" w:eastAsia="Times New Roman" w:cs="Times New Roman"/>
        </w:rPr>
        <w:t>（04-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-039-6-</w:t>
      </w:r>
      <w:r>
        <w:rPr>
          <w:rFonts w:hint="eastAsia" w:ascii="Times New Roman" w:hAnsi="Times New Roman" w:eastAsia="FangSong" w:cs="Times New Roman"/>
        </w:rPr>
        <w:t>高压储氢与液相储氢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6.4）MOF-5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多孔材料吸附储氢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5.20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S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80.3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。(1)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77 K </w:t>
      </w:r>
      <w:r>
        <w:rPr>
          <w:rFonts w:hint="eastAsia" w:ascii="Times New Roman" w:hAnsi="Times New Roman" w:eastAsia="FangSong" w:cs="Times New Roman"/>
        </w:rPr>
        <w:t>下的吸附平衡常数并判断吸附是否自发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结合例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为什么低温有利于物理吸附储氢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而升温会导致脱附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2 ·</w:t>
      </w:r>
      <w:r>
        <w:rPr>
          <w:rFonts w:hint="eastAsia" w:ascii="Times New Roman" w:hAnsi="Times New Roman" w:eastAsia="Times New Roman" w:cs="Times New Roman"/>
        </w:rPr>
        <w:t>（04-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化学能力测试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-395-</w:t>
      </w:r>
      <w:r>
        <w:rPr>
          <w:rFonts w:hint="eastAsia" w:ascii="Times New Roman" w:hAnsi="Times New Roman" w:eastAsia="FangSong" w:cs="Times New Roman"/>
        </w:rPr>
        <w:t>化学能力测试</w:t>
      </w:r>
      <w:r>
        <w:rPr>
          <w:rFonts w:hint="eastAsia" w:ascii="Times New Roman" w:hAnsi="Times New Roman" w:eastAsia="Times New Roman" w:cs="Times New Roman"/>
        </w:rPr>
        <w:t>-Ch6B-10-Langmuir</w:t>
      </w:r>
      <w:r>
        <w:rPr>
          <w:rFonts w:hint="eastAsia" w:ascii="Times New Roman" w:hAnsi="Times New Roman" w:eastAsia="FangSong" w:cs="Times New Roman"/>
        </w:rPr>
        <w:t>吸附与多相催化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延伸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承例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sSub>
          <m:e>
            <m:r>
              <m:t>p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3.0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求速率极大时的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与此时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θ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再增大到使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速率如何变化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52"/>
    <w:bookmarkStart w:id="53" w:name="本章练习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6.8 </w:t>
      </w:r>
      <w:r>
        <w:rPr>
          <w:rFonts w:hint="eastAsia" w:ascii="Times New Roman" w:hAnsi="Times New Roman" w:eastAsia="SimHei" w:cs="Times New Roman"/>
        </w:rPr>
        <w:t xml:space="preserve">本章练习答案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</w:p>
    <w:p>
      <w:pPr>
        <w:pStyle w:val="Compact"/>
        <w:numPr>
          <w:ilvl w:val="0"/>
          <w:numId w:val="101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Δ</m:t>
        </m:r>
        <m:r>
          <m:t>H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5200</m:t>
        </m:r>
        <m:r>
          <m:rPr>
            <m:sty m:val="p"/>
          </m:rPr>
          <m:t>−</m:t>
        </m:r>
        <m:r>
          <m:t>77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80.3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5200</m:t>
        </m:r>
        <m:r>
          <m:rPr>
            <m:sty m:val="p"/>
          </m:rPr>
          <m:t>+</m:t>
        </m:r>
        <m:r>
          <m:t>6183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983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G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983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77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1.535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0.215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G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77 </w:t>
      </w:r>
      <w:r>
        <w:rPr>
          <w:rFonts w:hint="eastAsia" w:ascii="Times New Roman" w:hAnsi="Times New Roman" w:eastAsia="Times New Roman" w:cs="Times New Roman"/>
        </w:rPr>
        <w:t>K、</w:t>
      </w:r>
      <w:r>
        <w:rPr>
          <w:rFonts w:hint="eastAsia" w:ascii="Times New Roman" w:hAnsi="Times New Roman" w:eastAsia="FangSong" w:cs="Times New Roman"/>
        </w:rPr>
        <w:t>标准态下该吸附</w:t>
      </w:r>
      <w:r>
        <w:rPr>
          <w:rFonts w:hint="eastAsia" w:ascii="Times New Roman" w:hAnsi="Times New Roman" w:eastAsia="FangSong" w:cs="Times New Roman"/>
          <w:b/>
          <w:bCs/>
        </w:rPr>
        <w:t xml:space="preserve">非自发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K</m:t>
        </m:r>
        <m:r>
          <m:rPr>
            <m:sty m:val="p"/>
          </m:rPr>
          <m:t>&lt;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实际储氢在高压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Times New Roman" w:cs="Times New Roman"/>
        </w:rPr>
        <w:t>bar）</w:t>
      </w:r>
      <w:r>
        <w:rPr>
          <w:rFonts w:hint="eastAsia" w:ascii="Times New Roman" w:hAnsi="Times New Roman" w:eastAsia="FangSong" w:cs="Times New Roman"/>
        </w:rPr>
        <w:t>下进行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  <m:r>
          <m:rPr>
            <m:sty m:val="p"/>
          </m:rPr>
          <m:t>⋅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仍可使覆盖度可观</w:t>
      </w:r>
      <w:r>
        <w:rPr>
          <w:rFonts w:hint="eastAsia" w:ascii="Times New Roman" w:hAnsi="Times New Roman" w:eastAsia="Times New Roman" w:cs="Times New Roman"/>
        </w:rPr>
        <w:t>——</w:t>
      </w:r>
      <m:oMath>
        <m:r>
          <m:rPr>
            <m:sty m:val="p"/>
          </m:rPr>
          <m:t>Δ</m:t>
        </m:r>
        <m:r>
          <m:t>G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不等于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不能吸附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只是平衡常数小于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靠高压推动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吸附放热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且熵减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r>
          <m:t>S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H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升高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由负转正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吸附不再自发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发生脱附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这正是物理吸附储氢必须低温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而升温即可放氢的原理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B</m:t>
            </m:r>
          </m:sub>
        </m:sSub>
        <m:sSub>
          <m:e>
            <m:r>
              <m:t>p</m:t>
            </m:r>
          </m:e>
          <m:sub>
            <m:r>
              <m:t>B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3.0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b"/>
          </m:rPr>
          <m:t>4.0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θ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4.0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4.0</m:t>
            </m:r>
            <m:r>
              <m:rPr>
                <m:sty m:val="p"/>
              </m:rPr>
              <m:t>+</m:t>
            </m:r>
            <m:r>
              <m:t>3.0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r>
          <m:rPr>
            <m:sty m:val="b"/>
          </m:rPr>
          <m:t>0.5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∝</m:t>
        </m:r>
        <m:f>
          <m:fPr>
            <m:type m:val="bar"/>
          </m:fPr>
          <m:num>
            <m:r>
              <m:t>x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(</m:t>
          </m:r>
          <m:r>
            <m:t>4.0</m:t>
          </m:r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64</m:t>
              </m:r>
            </m:den>
          </m:f>
          <m:r>
            <m:rPr>
              <m:sty m:val="p"/>
            </m:rPr>
            <m:t>=</m:t>
          </m:r>
          <m:r>
            <m:t>0.0625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12</m:t>
              </m:r>
            </m:num>
            <m:den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12</m:t>
              </m:r>
            </m:num>
            <m:den>
              <m:r>
                <m:t>256</m:t>
              </m:r>
            </m:den>
          </m:f>
          <m:r>
            <m:rPr>
              <m:sty m:val="p"/>
            </m:rPr>
            <m:t>=</m:t>
          </m:r>
          <m:r>
            <m:t>0.0469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r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</m:num>
            <m:den>
              <m:r>
                <m:t>r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0.0469</m:t>
              </m:r>
            </m:num>
            <m:den>
              <m:r>
                <m:t>0.0625</m:t>
              </m:r>
            </m:den>
          </m:f>
          <m:r>
            <m:rPr>
              <m:sty m:val="p"/>
            </m:rPr>
            <m:t>=</m:t>
          </m:r>
          <m:r>
            <m:t>0.75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增大到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</w:t>
      </w:r>
      <w:r>
        <w:rPr>
          <w:rFonts w:hint="eastAsia" w:ascii="Times New Roman" w:hAnsi="Times New Roman" w:eastAsia="FangSong" w:cs="Times New Roman"/>
          <w:b/>
          <w:bCs/>
        </w:rPr>
        <w:t xml:space="preserve">降至极大值的</w:t>
      </w:r>
      <w:r>
        <w:rPr>
          <w:rFonts w:ascii="Times New Roman" w:hAnsi="Times New Roman" w:eastAsia="Times New Roman" w:cs="Times New Roman"/>
          <w:b/>
          <w:bCs/>
        </w:rPr>
        <w:t xml:space="preserve"> 75%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挤走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B”</w:t>
      </w:r>
      <w:r>
        <w:rPr>
          <w:rFonts w:hint="eastAsia" w:ascii="Times New Roman" w:hAnsi="Times New Roman" w:eastAsia="FangSong" w:cs="Times New Roman"/>
        </w:rPr>
        <w:t>的定量后果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本章边界未做与原因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6.9 </w:t>
      </w:r>
      <w:r>
        <w:rPr>
          <w:rFonts w:hint="eastAsia" w:ascii="Times New Roman" w:hAnsi="Times New Roman" w:eastAsia="SimHei" w:cs="Times New Roman"/>
        </w:rPr>
        <w:t>本章边界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未做与原因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未做内容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偏摩尔量的实验测定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截距法等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库内无对应真题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竞赛极少直接考查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Gibbs </w:t>
            </w:r>
            <w:r>
              <w:rPr>
                <w:rFonts w:hint="eastAsia" w:ascii="Times New Roman" w:hAnsi="Times New Roman" w:eastAsia="FangSong" w:cs="Times New Roman"/>
              </w:rPr>
              <w:t xml:space="preserve">吸附等温式的定量计算题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库内无对应真题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不编题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原则不自制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仅保留公式与符号判据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多组分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三元及以上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用户指示本轮不做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2026-09-16 </w:t>
      </w:r>
      <w:r>
        <w:rPr>
          <w:rFonts w:hint="eastAsia" w:ascii="Times New Roman" w:hAnsi="Times New Roman" w:eastAsia="FangSong" w:cs="Times New Roman"/>
          <w:b/>
          <w:bCs/>
        </w:rPr>
        <w:t xml:space="preserve">销项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比表面热力学深化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比表面吉布斯自由能</w:t>
      </w:r>
      <w:r>
        <w:rPr>
          <w:rFonts w:hint="eastAsia" w:ascii="Times New Roman" w:hAnsi="Times New Roman" w:eastAsia="Times New Roman" w:cs="Times New Roman"/>
        </w:rPr>
        <w:t>／</w:t>
      </w:r>
      <w:r>
        <w:rPr>
          <w:rFonts w:hint="eastAsia" w:ascii="Times New Roman" w:hAnsi="Times New Roman" w:eastAsia="FangSong" w:cs="Times New Roman"/>
        </w:rPr>
        <w:t>分散度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t>σ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t>A</m:t>
        </m:r>
      </m:oMath>
      <w:r>
        <w:rPr>
          <w:rFonts w:hint="eastAsia" w:ascii="Times New Roman" w:hAnsi="Times New Roman" w:eastAsia="Times New Roman" w:cs="Times New Roman"/>
        </w:rPr>
        <w:t>／</w:t>
      </w:r>
      <w:r>
        <w:rPr>
          <w:rFonts w:hint="eastAsia" w:ascii="Times New Roman" w:hAnsi="Times New Roman" w:eastAsia="FangSong" w:cs="Times New Roman"/>
        </w:rPr>
        <w:t>浸润热法测比表面积</w:t>
      </w:r>
      <w:r>
        <w:rPr>
          <w:rFonts w:hint="eastAsia" w:ascii="Times New Roman" w:hAnsi="Times New Roman" w:eastAsia="Times New Roman" w:cs="Times New Roman"/>
        </w:rPr>
        <w:t>）」</w:t>
      </w:r>
      <w:r>
        <w:rPr>
          <w:rFonts w:hint="eastAsia" w:ascii="Times New Roman" w:hAnsi="Times New Roman" w:eastAsia="FangSong" w:cs="Times New Roman"/>
        </w:rPr>
        <w:t>原属漏登记项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已在</w:t>
      </w:r>
      <w:r>
        <w:rPr>
          <w:rFonts w:ascii="Times New Roman" w:hAnsi="Times New Roman" w:eastAsia="Times New Roman" w:cs="Times New Roman"/>
        </w:rPr>
        <w:t xml:space="preserve"> §3.4 </w:t>
      </w:r>
      <w:r>
        <w:rPr>
          <w:rFonts w:hint="eastAsia" w:ascii="Times New Roman" w:hAnsi="Times New Roman" w:eastAsia="FangSong" w:cs="Times New Roman"/>
        </w:rPr>
        <w:t>补齐并配第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ascii="Times New Roman" w:hAnsi="Times New Roman" w:eastAsia="Times New Roman" w:cs="Times New Roman"/>
        </w:rPr>
        <w:t xml:space="preserve"> 6.1、6.4 </w:t>
      </w:r>
      <w:r>
        <w:rPr>
          <w:rFonts w:hint="eastAsia" w:ascii="Times New Roman" w:hAnsi="Times New Roman" w:eastAsia="FangSong" w:cs="Times New Roman"/>
        </w:rPr>
        <w:t>两道真例题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本题从缺口清单中销项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6" w:name="本讲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本讲速查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公式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1~100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亚稳定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动力稳定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热力学不稳定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CMC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胶束形成起点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不是溶解度极限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胶束驱动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ΔS &gt; </w:t>
            </w:r>
            <w:r>
              <w:rPr>
                <w:rFonts w:hint="eastAsia" w:ascii="Times New Roman" w:hAnsi="Times New Roman" w:eastAsia="Times New Roman" w:cs="Times New Roman"/>
              </w:rPr>
              <w:t>0（</w:t>
            </w:r>
            <w:r>
              <w:rPr>
                <w:rFonts w:hint="eastAsia" w:ascii="Times New Roman" w:hAnsi="Times New Roman" w:eastAsia="FangSong" w:cs="Times New Roman"/>
              </w:rPr>
              <w:t>疏水效应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熵驱动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ζ </w:t>
            </w:r>
            <w:r>
              <w:rPr>
                <w:rFonts w:hint="eastAsia" w:ascii="Times New Roman" w:hAnsi="Times New Roman" w:eastAsia="FangSong" w:cs="Times New Roman"/>
              </w:rPr>
              <w:t xml:space="preserve">电位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滑动面处电位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DLVO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R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势垒决定稳定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Schulze-Hardy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1:64:729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反离子价数</w:t>
            </w:r>
            <w:r>
              <w:rPr>
                <w:rFonts w:ascii="Times New Roman" w:hAnsi="Times New Roman" w:eastAsia="Times New Roman" w:cs="Times New Roman"/>
              </w:rPr>
              <w:t xml:space="preserve"> 1:2:3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表面张力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N/m = J/m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降低表面能的驱动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Kelvin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小液滴蒸气压高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毛细凝结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亚稳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润湿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θ &lt; 90° </w:t>
            </w:r>
            <w:r>
              <w:rPr>
                <w:rFonts w:hint="eastAsia" w:ascii="Times New Roman" w:hAnsi="Times New Roman" w:eastAsia="FangSong" w:cs="Times New Roman"/>
              </w:rPr>
              <w:t xml:space="preserve">润湿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接触角判断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Langmuir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t>p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均匀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无作用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测比表面积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LH/ER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双吸附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单吸附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决速步速率式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小结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胶体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亚稳定分散系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稳定性由</w:t>
      </w:r>
      <w:r>
        <w:rPr>
          <w:rFonts w:ascii="Times New Roman" w:hAnsi="Times New Roman" w:eastAsia="Times New Roman" w:cs="Times New Roman"/>
        </w:rPr>
        <w:t xml:space="preserve"> DLVO </w:t>
      </w:r>
      <w:r>
        <w:rPr>
          <w:rFonts w:hint="eastAsia" w:ascii="Times New Roman" w:hAnsi="Times New Roman" w:eastAsia="FangSong" w:cs="Times New Roman"/>
        </w:rPr>
        <w:t>势垒决定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聚沉服从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Schulze-Hardy；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两亲性</w:t>
      </w:r>
      <w:r>
        <w:rPr>
          <w:rFonts w:hint="eastAsia" w:ascii="Times New Roman" w:hAnsi="Times New Roman" w:eastAsia="Times New Roman" w:cs="Times New Roman"/>
        </w:rPr>
        <w:t xml:space="preserve">：CMC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以上自组装成胶束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熵驱动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用于增溶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载药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表面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一切表面现象是</w:t>
      </w:r>
      <w:r>
        <w:rPr>
          <w:rFonts w:hint="eastAsia" w:ascii="Times New Roman" w:hAnsi="Times New Roman" w:eastAsia="FangSong" w:cs="Times New Roman"/>
          <w:b/>
          <w:bCs/>
        </w:rPr>
        <w:t xml:space="preserve">降低表面能</w:t>
      </w:r>
      <w:r>
        <w:rPr>
          <w:rFonts w:hint="eastAsia" w:ascii="Times New Roman" w:hAnsi="Times New Roman" w:eastAsia="FangSong" w:cs="Times New Roman"/>
        </w:rPr>
        <w:t>的驱动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收缩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润湿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吸附</w:t>
      </w:r>
      <w:r>
        <w:rPr>
          <w:rFonts w:hint="eastAsia" w:ascii="Times New Roman" w:hAnsi="Times New Roman" w:eastAsia="Times New Roman" w:cs="Times New Roman"/>
        </w:rPr>
        <w:t xml:space="preserve">：Langmuir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单层定量</w:t>
      </w:r>
      <w:r>
        <w:rPr>
          <w:rFonts w:hint="eastAsia" w:ascii="Times New Roman" w:hAnsi="Times New Roman" w:eastAsia="Times New Roman" w:cs="Times New Roman"/>
        </w:rPr>
        <w:t>、BET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多层测面积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物理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化学吸附区分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催化</w:t>
      </w:r>
      <w:r>
        <w:rPr>
          <w:rFonts w:hint="eastAsia" w:ascii="Times New Roman" w:hAnsi="Times New Roman" w:eastAsia="Times New Roman" w:cs="Times New Roman"/>
        </w:rPr>
        <w:t>：LH（</w:t>
      </w:r>
      <w:r>
        <w:rPr>
          <w:rFonts w:hint="eastAsia" w:ascii="Times New Roman" w:hAnsi="Times New Roman" w:eastAsia="FangSong" w:cs="Times New Roman"/>
        </w:rPr>
        <w:t>双吸附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ER（</w:t>
      </w:r>
      <w:r>
        <w:rPr>
          <w:rFonts w:hint="eastAsia" w:ascii="Times New Roman" w:hAnsi="Times New Roman" w:eastAsia="FangSong" w:cs="Times New Roman"/>
        </w:rPr>
        <w:t>单吸附碰撞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记忆要点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胶体稳定靠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带电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布朗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动力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聚沉靠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破势垒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FangSong" w:cs="Times New Roman"/>
        </w:rPr>
        <w:t>表面靠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降能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吸附靠</w:t>
      </w:r>
      <w:r>
        <w:rPr>
          <w:rFonts w:hint="eastAsia" w:ascii="Times New Roman" w:hAnsi="Times New Roman" w:eastAsia="Times New Roman" w:cs="Times New Roman"/>
        </w:rPr>
        <w:t>”Langmuir”。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61" w:name="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按模块查公式与判据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8" w:name="胶体稳定与聚沉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胶体稳定与聚沉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胶体是亚稳定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动力稳定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胶体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热力学稳定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DLVO：</w:t>
            </w: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R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势垒决定稳定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ζ </w:t>
            </w:r>
            <w:r>
              <w:rPr>
                <w:rFonts w:hint="eastAsia" w:ascii="Times New Roman" w:hAnsi="Times New Roman" w:eastAsia="FangSong" w:cs="Times New Roman"/>
              </w:rPr>
              <w:t>电位是滑动面处电位</w:t>
            </w:r>
            <w:r>
              <w:rPr>
                <w:rFonts w:hint="eastAsia" w:ascii="Times New Roman" w:hAnsi="Times New Roman" w:eastAsia="Times New Roman" w:cs="Times New Roman"/>
              </w:rPr>
              <w:t>，|ζ|&lt;25~30</w:t>
            </w:r>
            <w:r>
              <w:rPr>
                <w:rFonts w:ascii="Times New Roman" w:hAnsi="Times New Roman" w:eastAsia="Times New Roman" w:cs="Times New Roman"/>
              </w:rPr>
              <w:t xml:space="preserve"> mV </w:t>
            </w:r>
            <w:r>
              <w:rPr>
                <w:rFonts w:hint="eastAsia" w:ascii="Times New Roman" w:hAnsi="Times New Roman" w:eastAsia="FangSong" w:cs="Times New Roman"/>
              </w:rPr>
              <w:t xml:space="preserve">易聚沉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Schulze-Hardy </w:t>
            </w:r>
            <w:r>
              <w:rPr>
                <w:rFonts w:hint="eastAsia" w:ascii="Times New Roman" w:hAnsi="Times New Roman" w:eastAsia="FangSong" w:cs="Times New Roman"/>
              </w:rPr>
              <w:t xml:space="preserve">看反离子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价数</w:t>
            </w:r>
            <w:r>
              <w:rPr>
                <w:rFonts w:ascii="Times New Roman" w:hAnsi="Times New Roman" w:eastAsia="Times New Roman" w:cs="Times New Roman"/>
              </w:rPr>
              <w:t xml:space="preserve"> 1:2:3 → </w:t>
            </w:r>
            <w:r>
              <w:rPr>
                <w:rFonts w:hint="eastAsia" w:ascii="Times New Roman" w:hAnsi="Times New Roman" w:eastAsia="FangSong" w:cs="Times New Roman"/>
              </w:rPr>
              <w:t xml:space="preserve">聚沉值</w:t>
            </w:r>
            <w:r>
              <w:rPr>
                <w:rFonts w:ascii="Times New Roman" w:hAnsi="Times New Roman" w:eastAsia="Times New Roman" w:cs="Times New Roman"/>
              </w:rPr>
              <w:t xml:space="preserve"> 1:64:729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看同号离子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聚沉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絮凝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聚沉不可逆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絮凝可逆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搅拌可分散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聚沉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絮凝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bookmarkEnd w:id="58"/>
    <w:bookmarkStart w:id="59" w:name="胶束与两亲性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胶束与两亲性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CMC = </w:t>
            </w:r>
            <w:r>
              <w:rPr>
                <w:rFonts w:hint="eastAsia" w:ascii="Times New Roman" w:hAnsi="Times New Roman" w:eastAsia="FangSong" w:cs="Times New Roman"/>
              </w:rPr>
              <w:t xml:space="preserve">胶束形成起点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不是溶解度极限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「CMC=</w:t>
            </w:r>
            <w:r>
              <w:rPr>
                <w:rFonts w:hint="eastAsia" w:ascii="Times New Roman" w:hAnsi="Times New Roman" w:eastAsia="FangSong" w:cs="Times New Roman"/>
              </w:rPr>
              <w:t>溶解度极限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胶束熵驱动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疏水效应</w:t>
            </w:r>
            <w:r>
              <w:rPr>
                <w:rFonts w:hint="eastAsia" w:ascii="Times New Roman" w:hAnsi="Times New Roman" w:eastAsia="Times New Roman" w:cs="Times New Roman"/>
              </w:rPr>
              <w:t>，ΔS</w:t>
            </w:r>
            <w:r>
              <w:rPr>
                <w:rFonts w:ascii="Times New Roman" w:hAnsi="Times New Roman" w:eastAsia="Times New Roman" w:cs="Times New Roman"/>
              </w:rPr>
              <w:t xml:space="preserve"> 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亲水头互吸驱动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bookmarkEnd w:id="59"/>
    <w:bookmarkStart w:id="60" w:name="表面与吸附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表面与吸附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表面张力</w:t>
            </w:r>
            <w:r>
              <w:rPr>
                <w:rFonts w:ascii="Times New Roman" w:hAnsi="Times New Roman" w:eastAsia="Times New Roman" w:cs="Times New Roman"/>
              </w:rPr>
              <w:t xml:space="preserve"> N/m = J/m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降低表面能的驱动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单位只有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N/m」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Kelvin：</w:t>
            </w:r>
            <w:r>
              <w:rPr>
                <w:rFonts w:hint="eastAsia" w:ascii="Times New Roman" w:hAnsi="Times New Roman" w:eastAsia="FangSong" w:cs="Times New Roman"/>
              </w:rPr>
              <w:t>小液滴蒸气压高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毛细凝结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亚稳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小液滴蒸气压低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Langmuir：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t>p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单层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均匀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无相互作用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用于多层吸附是错的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多层吸附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测比表面积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「BET </w:t>
            </w:r>
            <w:r>
              <w:rPr>
                <w:rFonts w:hint="eastAsia" w:ascii="Times New Roman" w:hAnsi="Times New Roman" w:eastAsia="FangSong" w:cs="Times New Roman"/>
              </w:rPr>
              <w:t>测单层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物理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化学吸附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物理弱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无选择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化学强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有选择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多不可逆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混淆是高频错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LH/ER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LH </w:t>
            </w:r>
            <w:r>
              <w:rPr>
                <w:rFonts w:hint="eastAsia" w:ascii="Times New Roman" w:hAnsi="Times New Roman" w:eastAsia="FangSong" w:cs="Times New Roman"/>
              </w:rPr>
              <w:t>双吸附表面反应</w:t>
            </w:r>
            <w:r>
              <w:rPr>
                <w:rFonts w:hint="eastAsia" w:ascii="Times New Roman" w:hAnsi="Times New Roman" w:eastAsia="Times New Roman" w:cs="Times New Roman"/>
              </w:rPr>
              <w:t>；ER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单吸附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气相碰撞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不分是错的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比表面焓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∂</m:t>
              </m:r>
              <m:r>
                <m:t>σ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T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浸润热法测比表面积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代替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分散度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A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r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大液滴分散为小液滴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只算面积不算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G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或漏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浸润热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s</m:t>
                  </m:r>
                </m:sub>
              </m:sSub>
              <m:r>
                <m:t> </m:t>
              </m:r>
              <m:r>
                <m:t>m</m:t>
              </m:r>
              <m:r>
                <m:t> 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s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 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忘记除以质量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m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是错的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End w:id="61"/>
    <w:bookmarkStart w:id="65" w:name="三级练习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三级练习</w:t>
      </w:r>
      <w:r>
        <w:rPr>
          <w:rFonts w:hint="eastAsia" w:ascii="Times New Roman" w:hAnsi="Times New Roman" w:eastAsia="Times New Roman" w:cs="Times New Roman"/>
        </w:rPr>
        <w:t>（15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62" w:name="基础巩固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用光束照射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溶胶和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哪种产生可见光路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胶团的胶团结构式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并指出胶粒带电符号与电泳方向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NaCl、CaCl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正溶胶的聚沉能力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并给出相对比值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已知某气体在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p</m:t>
        </m:r>
        <m:r>
          <m:rPr>
            <m:sty m:val="p"/>
          </m:rPr>
          <m:t>=</m:t>
        </m:r>
        <m:r>
          <m:t>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r>
          <m:t>0.50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水在石蜡表面</w:t>
      </w:r>
      <w:r>
        <w:rPr>
          <w:rFonts w:hint="eastAsia" w:ascii="Times New Roman" w:hAnsi="Times New Roman" w:eastAsia="Times New Roman" w:cs="Times New Roman"/>
        </w:rPr>
        <w:t>（θ≈105°）</w:t>
      </w:r>
      <w:r>
        <w:rPr>
          <w:rFonts w:hint="eastAsia" w:ascii="Times New Roman" w:hAnsi="Times New Roman" w:eastAsia="FangSong" w:cs="Times New Roman"/>
        </w:rPr>
        <w:t>是润湿还是不润湿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接触角说明什么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62"/>
    <w:bookmarkStart w:id="63" w:name="竞赛入门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 xml:space="preserve">以上溶液的渗透压随浓度增加</w:t>
      </w:r>
      <w:r>
        <w:rPr>
          <w:rFonts w:hint="eastAsia" w:ascii="Times New Roman" w:hAnsi="Times New Roman" w:eastAsia="FangSong" w:cs="Times New Roman"/>
          <w:b/>
          <w:bCs/>
        </w:rPr>
        <w:t xml:space="preserve">变缓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粒子数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SDS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CMC ≈ 8 </w:t>
      </w:r>
      <w:r>
        <w:rPr>
          <w:rFonts w:hint="eastAsia" w:ascii="Times New Roman" w:hAnsi="Times New Roman" w:eastAsia="Times New Roman" w:cs="Times New Roman"/>
        </w:rPr>
        <w:t>mmol/L。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低于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高于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>时界面张力如何变化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>吸附数据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/kPa = 10, 20, 40, </w:t>
      </w:r>
      <w:r>
        <w:rPr>
          <w:rFonts w:hint="eastAsia" w:ascii="Times New Roman" w:hAnsi="Times New Roman" w:eastAsia="Times New Roman" w:cs="Times New Roman"/>
        </w:rPr>
        <w:t xml:space="preserve">80；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>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10.2, 15.3, 22.5, </w:t>
      </w:r>
      <w:r>
        <w:rPr>
          <w:rFonts w:hint="eastAsia" w:ascii="Times New Roman" w:hAnsi="Times New Roman" w:eastAsia="Times New Roman" w:cs="Times New Roman"/>
        </w:rPr>
        <w:t>30.4。</w:t>
      </w:r>
      <w:r>
        <w:rPr>
          <w:rFonts w:hint="eastAsia" w:ascii="Times New Roman" w:hAnsi="Times New Roman" w:eastAsia="FangSong" w:cs="Times New Roman"/>
        </w:rPr>
        <w:t>用线性化求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异相催化</w:t>
      </w:r>
      <w:r>
        <w:rPr>
          <w:rFonts w:ascii="Times New Roman" w:hAnsi="Times New Roman" w:eastAsia="Times New Roman" w:cs="Times New Roman"/>
        </w:rPr>
        <w:t xml:space="preserve"> A + B → </w:t>
      </w:r>
      <w:r>
        <w:rPr>
          <w:rFonts w:hint="eastAsia" w:ascii="Times New Roman" w:hAnsi="Times New Roman" w:eastAsia="Times New Roman" w:cs="Times New Roman"/>
        </w:rPr>
        <w:t>P，</w:t>
      </w:r>
      <w:r>
        <w:rPr>
          <w:rFonts w:hint="eastAsia" w:ascii="Times New Roman" w:hAnsi="Times New Roman" w:eastAsia="FangSong" w:cs="Times New Roman"/>
        </w:rPr>
        <w:t>机理为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LH（</w:t>
      </w:r>
      <w:r>
        <w:rPr>
          <w:rFonts w:hint="eastAsia" w:ascii="Times New Roman" w:hAnsi="Times New Roman" w:eastAsia="FangSong" w:cs="Times New Roman"/>
        </w:rPr>
        <w:t>双吸附表面反应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写出速率式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说明低压下对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的级数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反渗透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净水</w:t>
      </w:r>
      <w:r>
        <w:rPr>
          <w:rFonts w:hint="eastAsia" w:ascii="Times New Roman" w:hAnsi="Times New Roman" w:eastAsia="Times New Roman" w:cs="Times New Roman"/>
        </w:rPr>
        <w:t>：Al(OH)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胶体如何除去水中色素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原理解释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3"/>
    <w:bookmarkStart w:id="64" w:name="真题挑战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27</w:t>
      </w:r>
      <w:r>
        <w:rPr>
          <w:rFonts w:hint="eastAsia" w:ascii="Times New Roman" w:hAnsi="Times New Roman" w:eastAsia="FangSong" w:cs="Times New Roman"/>
          <w:b/>
          <w:bCs/>
        </w:rPr>
        <w:t>届决赛</w:t>
      </w:r>
      <w:r>
        <w:rPr>
          <w:rFonts w:hint="eastAsia" w:ascii="Times New Roman" w:hAnsi="Times New Roman" w:eastAsia="Times New Roman" w:cs="Times New Roman"/>
          <w:b/>
          <w:bCs/>
        </w:rPr>
        <w:t>·</w:t>
      </w:r>
      <w:r>
        <w:rPr>
          <w:rFonts w:hint="eastAsia" w:ascii="Times New Roman" w:hAnsi="Times New Roman" w:eastAsia="FangSong" w:cs="Times New Roman"/>
          <w:b/>
          <w:bCs/>
        </w:rPr>
        <w:t>胶束热力学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-027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胶体化学</w:t>
      </w:r>
      <w:r>
        <w:rPr>
          <w:rFonts w:hint="eastAsia" w:ascii="Times New Roman" w:hAnsi="Times New Roman" w:eastAsia="Times New Roman" w:cs="Times New Roman"/>
        </w:rPr>
        <w:t>McBain——</w:t>
      </w:r>
      <w:r>
        <w:rPr>
          <w:rFonts w:hint="eastAsia" w:ascii="Times New Roman" w:hAnsi="Times New Roman" w:eastAsia="FangSong" w:cs="Times New Roman"/>
        </w:rPr>
        <w:t>说明胶束形成的热力学驱动力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并用依数性解释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>前后粒子数变化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29</w:t>
      </w:r>
      <w:r>
        <w:rPr>
          <w:rFonts w:hint="eastAsia" w:ascii="Times New Roman" w:hAnsi="Times New Roman" w:eastAsia="FangSong" w:cs="Times New Roman"/>
          <w:b/>
          <w:bCs/>
        </w:rPr>
        <w:t>届决赛</w:t>
      </w:r>
      <w:r>
        <w:rPr>
          <w:rFonts w:hint="eastAsia" w:ascii="Times New Roman" w:hAnsi="Times New Roman" w:eastAsia="Times New Roman" w:cs="Times New Roman"/>
          <w:b/>
          <w:bCs/>
        </w:rPr>
        <w:t>·</w:t>
      </w:r>
      <w:r>
        <w:rPr>
          <w:rFonts w:hint="eastAsia" w:ascii="Times New Roman" w:hAnsi="Times New Roman" w:eastAsia="FangSong" w:cs="Times New Roman"/>
          <w:b/>
          <w:bCs/>
        </w:rPr>
        <w:t>异相催化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-6-</w:t>
      </w:r>
      <w:r>
        <w:rPr>
          <w:rFonts w:hint="eastAsia" w:ascii="Times New Roman" w:hAnsi="Times New Roman" w:eastAsia="FangSong" w:cs="Times New Roman"/>
        </w:rPr>
        <w:t>异相催化动力学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>等温式建模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从低压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高压极限求吸附参数与速率式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31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·</w:t>
      </w:r>
      <w:r>
        <w:rPr>
          <w:rFonts w:hint="eastAsia" w:ascii="Times New Roman" w:hAnsi="Times New Roman" w:eastAsia="FangSong" w:cs="Times New Roman"/>
          <w:b/>
          <w:bCs/>
        </w:rPr>
        <w:t>胶束载药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-031-7-</w:t>
      </w:r>
      <w:r>
        <w:rPr>
          <w:rFonts w:hint="eastAsia" w:ascii="Times New Roman" w:hAnsi="Times New Roman" w:eastAsia="FangSong" w:cs="Times New Roman"/>
        </w:rPr>
        <w:t>嵌段共聚物单体推断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说明胶束如何增溶疏水药物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紫杉醇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藏进内核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纳米胶体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-053-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10——</w:t>
      </w:r>
      <w:r>
        <w:rPr>
          <w:rFonts w:hint="eastAsia" w:ascii="Times New Roman" w:hAnsi="Times New Roman" w:eastAsia="FangSong" w:cs="Times New Roman"/>
        </w:rPr>
        <w:t>纳米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胶体制备中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促进成核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控制生长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的含义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某溶胶</w:t>
      </w:r>
      <w:r>
        <w:rPr>
          <w:rFonts w:ascii="Times New Roman" w:hAnsi="Times New Roman" w:eastAsia="Times New Roman" w:cs="Times New Roman"/>
        </w:rPr>
        <w:t xml:space="preserve"> ζ </w:t>
      </w:r>
      <w:r>
        <w:rPr>
          <w:rFonts w:hint="eastAsia" w:ascii="Times New Roman" w:hAnsi="Times New Roman" w:eastAsia="FangSong" w:cs="Times New Roman"/>
        </w:rPr>
        <w:t xml:space="preserve">电位</w:t>
      </w:r>
      <w:r>
        <w:rPr>
          <w:rFonts w:ascii="Times New Roman" w:hAnsi="Times New Roman" w:eastAsia="Times New Roman" w:cs="Times New Roman"/>
        </w:rPr>
        <w:t xml:space="preserve"> +35 </w:t>
      </w:r>
      <w:r>
        <w:rPr>
          <w:rFonts w:hint="eastAsia" w:ascii="Times New Roman" w:hAnsi="Times New Roman" w:eastAsia="Times New Roman" w:cs="Times New Roman"/>
        </w:rPr>
        <w:t>mV，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后降至</w:t>
      </w:r>
      <w:r>
        <w:rPr>
          <w:rFonts w:ascii="Times New Roman" w:hAnsi="Times New Roman" w:eastAsia="Times New Roman" w:cs="Times New Roman"/>
        </w:rPr>
        <w:t xml:space="preserve"> +15 mV </w:t>
      </w:r>
      <w:r>
        <w:rPr>
          <w:rFonts w:hint="eastAsia" w:ascii="Times New Roman" w:hAnsi="Times New Roman" w:eastAsia="FangSong" w:cs="Times New Roman"/>
        </w:rPr>
        <w:t>开始聚沉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DLVO </w:t>
      </w:r>
      <w:r>
        <w:rPr>
          <w:rFonts w:hint="eastAsia" w:ascii="Times New Roman" w:hAnsi="Times New Roman" w:eastAsia="FangSong" w:cs="Times New Roman"/>
        </w:rPr>
        <w:t>解释全过程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End w:id="65"/>
    <w:bookmarkStart w:id="69" w:name="参考答案与提示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参考答案与提示</w:t>
      </w:r>
      <w:r>
        <w:rPr>
          <w:rFonts w:hint="eastAsia" w:ascii="Times New Roman" w:hAnsi="Times New Roman" w:eastAsia="Times New Roman" w:cs="Times New Roman"/>
        </w:rPr>
        <w:t>（15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使用建议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先独立做完</w:t>
      </w:r>
      <w:r>
        <w:rPr>
          <w:rFonts w:ascii="Times New Roman" w:hAnsi="Times New Roman" w:eastAsia="Times New Roman" w:cs="Times New Roman"/>
          <w:b/>
          <w:bCs/>
        </w:rPr>
        <w:t xml:space="preserve"> 15 </w:t>
      </w:r>
      <w:r>
        <w:rPr>
          <w:rFonts w:hint="eastAsia" w:ascii="Times New Roman" w:hAnsi="Times New Roman" w:eastAsia="FangSong" w:cs="Times New Roman"/>
          <w:b/>
          <w:bCs/>
        </w:rPr>
        <w:t xml:space="preserve">题再对照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计算题统一保留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位有效数字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线性回归取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位以保留区分度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11~14 </w:t>
      </w:r>
      <w:r>
        <w:rPr>
          <w:rFonts w:hint="eastAsia" w:ascii="Times New Roman" w:hAnsi="Times New Roman" w:eastAsia="FangSong" w:cs="Times New Roman"/>
        </w:rPr>
        <w:t>题为真题改编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题干信息已足够独立作答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原题解析见各自链接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若与原题设问略有出入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以原题为准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6" w:name="基础巩固5-题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 </w:t>
      </w:r>
      <w:r>
        <w:rPr>
          <w:rFonts w:hint="eastAsia" w:ascii="Times New Roman" w:hAnsi="Times New Roman" w:eastAsia="FangSong" w:cs="Times New Roman"/>
          <w:b/>
          <w:bCs/>
        </w:rPr>
        <w:t xml:space="preserve">丁达尔效应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Fe(OH)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溶胶</w:t>
      </w:r>
      <w:r>
        <w:rPr>
          <w:rFonts w:hint="eastAsia" w:ascii="Times New Roman" w:hAnsi="Times New Roman" w:eastAsia="FangSong" w:cs="Times New Roman"/>
        </w:rPr>
        <w:t>产生可见光路</w:t>
      </w:r>
      <w:r>
        <w:rPr>
          <w:rFonts w:hint="eastAsia" w:ascii="Times New Roman" w:hAnsi="Times New Roman" w:eastAsia="Times New Roman" w:cs="Times New Roman"/>
        </w:rPr>
        <w:t>，NaCl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溶液不产生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胶粒直径</w:t>
      </w:r>
      <w:r>
        <w:rPr>
          <w:rFonts w:ascii="Times New Roman" w:hAnsi="Times New Roman" w:eastAsia="Times New Roman" w:cs="Times New Roman"/>
        </w:rPr>
        <w:t xml:space="preserve"> 1~100 </w:t>
      </w:r>
      <w:r>
        <w:rPr>
          <w:rFonts w:hint="eastAsia" w:ascii="Times New Roman" w:hAnsi="Times New Roman" w:eastAsia="Times New Roman" w:cs="Times New Roman"/>
        </w:rPr>
        <w:t>nm，</w:t>
      </w:r>
      <w:r>
        <w:rPr>
          <w:rFonts w:hint="eastAsia" w:ascii="Times New Roman" w:hAnsi="Times New Roman" w:eastAsia="FangSong" w:cs="Times New Roman"/>
        </w:rPr>
        <w:t>与可见光波长</w:t>
      </w:r>
      <w:r>
        <w:rPr>
          <w:rFonts w:hint="eastAsia" w:ascii="Times New Roman" w:hAnsi="Times New Roman" w:eastAsia="Times New Roman" w:cs="Times New Roman"/>
        </w:rPr>
        <w:t>（400~760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nm）</w:t>
      </w:r>
      <w:r>
        <w:rPr>
          <w:rFonts w:hint="eastAsia" w:ascii="Times New Roman" w:hAnsi="Times New Roman" w:eastAsia="FangSong" w:cs="Times New Roman"/>
        </w:rPr>
        <w:t>同数量级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对光发生</w:t>
      </w:r>
      <w:r>
        <w:rPr>
          <w:rFonts w:hint="eastAsia" w:ascii="Times New Roman" w:hAnsi="Times New Roman" w:eastAsia="FangSong" w:cs="Times New Roman"/>
          <w:b/>
          <w:bCs/>
        </w:rPr>
        <w:t xml:space="preserve">散射</w:t>
      </w:r>
      <w:r>
        <w:rPr>
          <w:rFonts w:hint="eastAsia" w:ascii="Times New Roman" w:hAnsi="Times New Roman" w:eastAsia="Times New Roman" w:cs="Times New Roman"/>
        </w:rPr>
        <w:t xml:space="preserve">（Tyndall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散射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侧向可看到明亮光路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而溶液中的溶质为分子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（&lt;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nm），</w:t>
      </w:r>
      <w:r>
        <w:rPr>
          <w:rFonts w:hint="eastAsia" w:ascii="Times New Roman" w:hAnsi="Times New Roman" w:eastAsia="FangSong" w:cs="Times New Roman"/>
        </w:rPr>
        <w:t>远小于波长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光基本直射通过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散射极弱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看不到光路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丁达尔效应的本质是</w:t>
      </w:r>
      <w:r>
        <w:rPr>
          <w:rFonts w:hint="eastAsia" w:ascii="Times New Roman" w:hAnsi="Times New Roman" w:eastAsia="FangSong" w:cs="Times New Roman"/>
          <w:b/>
          <w:bCs/>
        </w:rPr>
        <w:t xml:space="preserve">散射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反射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胶体看起来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浑浊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也是同一原因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不要与浊液的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不透明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粒子</w:t>
      </w:r>
      <w:r>
        <w:rPr>
          <w:rFonts w:ascii="Times New Roman" w:hAnsi="Times New Roman" w:eastAsia="Times New Roman" w:cs="Times New Roman"/>
        </w:rPr>
        <w:t xml:space="preserve"> &gt; 100 </w:t>
      </w:r>
      <w:r>
        <w:rPr>
          <w:rFonts w:hint="eastAsia" w:ascii="Times New Roman" w:hAnsi="Times New Roman" w:eastAsia="Times New Roman" w:cs="Times New Roman"/>
        </w:rPr>
        <w:t>nm，</w:t>
      </w:r>
      <w:r>
        <w:rPr>
          <w:rFonts w:hint="eastAsia" w:ascii="Times New Roman" w:hAnsi="Times New Roman" w:eastAsia="FangSong" w:cs="Times New Roman"/>
        </w:rPr>
        <w:t>发生反射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折射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混淆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丁达尔效应是</w:t>
      </w:r>
      <w:r>
        <w:rPr>
          <w:rFonts w:hint="eastAsia" w:ascii="Times New Roman" w:hAnsi="Times New Roman" w:eastAsia="FangSong" w:cs="Times New Roman"/>
          <w:b/>
          <w:bCs/>
        </w:rPr>
        <w:t xml:space="preserve">区分胶体与溶液的第一手段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但无法区分胶体与浊液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后者需静置看沉降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2. Fe(OH)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胶团结构式与电泳方向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胶核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选择吸附电位离子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来自制备时的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FangSong" w:cs="Times New Roman"/>
          <w:b/>
          <w:bCs/>
        </w:rPr>
        <w:t xml:space="preserve">胶粒带正电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{</m:t>
          </m:r>
          <m:r>
            <m:rPr>
              <m:sty m:val="p"/>
            </m:rPr>
            <m:t>[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]</m:t>
              </m:r>
            </m:e>
            <m:sub>
              <m:r>
                <m:rPr>
                  <m:sty m:val="p"/>
                </m:rPr>
                <m:t>m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n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r>
            <m:rPr>
              <m:sty m:val="p"/>
            </m:rPr>
            <m:t>−</m:t>
          </m:r>
          <m:r>
            <m:rPr>
              <m:sty m:val="p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}</m:t>
              </m:r>
            </m:e>
            <m:sup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⋅</m:t>
          </m:r>
          <m:r>
            <m:rPr>
              <m:sty m:val="p"/>
            </m:rPr>
            <m:t>x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三级结构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电中性固体核心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胶核</w:t>
            </w:r>
            <w:r>
              <w:rPr>
                <w:rFonts w:ascii="Times New Roman" w:hAnsi="Times New Roman" w:eastAsia="Times New Roman" w:cs="Times New Roman"/>
              </w:rPr>
              <w:t xml:space="preserve"> 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带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</m:oMath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正电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胶粒</w:t>
            </w:r>
            <w:r>
              <w:rPr>
                <w:rFonts w:ascii="Times New Roman" w:hAnsi="Times New Roman" w:eastAsia="Times New Roman" w:cs="Times New Roman"/>
              </w:rPr>
              <w:t xml:space="preserve"> 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扩散层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整体电中性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电泳方向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胶粒带正电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在电场中向</w:t>
      </w:r>
      <w:r>
        <w:rPr>
          <w:rFonts w:hint="eastAsia" w:ascii="Times New Roman" w:hAnsi="Times New Roman" w:eastAsia="FangSong" w:cs="Times New Roman"/>
          <w:b/>
          <w:bCs/>
        </w:rPr>
        <w:t>阴极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负极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电位离子是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吸附的是水解产物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胶团整体电中性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带电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说的是</w:t>
      </w:r>
      <w:r>
        <w:rPr>
          <w:rFonts w:hint="eastAsia" w:ascii="Times New Roman" w:hAnsi="Times New Roman" w:eastAsia="FangSong" w:cs="Times New Roman"/>
          <w:b/>
          <w:bCs/>
        </w:rPr>
        <w:t xml:space="preserve">胶粒</w:t>
      </w:r>
      <w:r>
        <w:rPr>
          <w:rFonts w:hint="eastAsia" w:ascii="Times New Roman" w:hAnsi="Times New Roman" w:eastAsia="Times New Roman" w:cs="Times New Roman"/>
        </w:rPr>
        <w:t xml:space="preserve"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电泳方向看胶粒电荷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与扩散层反离子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会向相反方向移动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3. NaCl / CaCl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/ AlCl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ascii="Times New Roman" w:hAnsi="Times New Roman" w:eastAsia="Times New Roman" w:cs="Times New Roman"/>
          <w:b/>
          <w:bCs/>
        </w:rPr>
        <w:t xml:space="preserve"> Fe(OH)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正溶胶的聚沉能力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hint="eastAsia" w:ascii="Times New Roman" w:hAnsi="Times New Roman" w:eastAsia="FangSong" w:cs="Times New Roman"/>
          <w:b/>
          <w:bCs/>
        </w:rPr>
        <w:t xml:space="preserve">正溶胶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起聚沉作用的是</w:t>
      </w:r>
      <w:r>
        <w:rPr>
          <w:rFonts w:hint="eastAsia" w:ascii="Times New Roman" w:hAnsi="Times New Roman" w:eastAsia="FangSong" w:cs="Times New Roman"/>
          <w:b/>
          <w:bCs/>
        </w:rPr>
        <w:t>反离子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阴离子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Schulze-Hardy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反离子价数越高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聚沉能力越强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临界聚沉浓度比约为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:</m:t>
        </m:r>
        <m:f>
          <m:fPr>
            <m:type m:val="bar"/>
          </m:fPr>
          <m:num>
            <m:r>
              <m:t>1</m:t>
            </m:r>
          </m:num>
          <m:den>
            <m:r>
              <m:t>64</m:t>
            </m:r>
          </m:den>
        </m:f>
        <m:r>
          <m:rPr>
            <m:sty m:val="p"/>
          </m:rPr>
          <m:t>:</m:t>
        </m:r>
        <m:f>
          <m:fPr>
            <m:type m:val="bar"/>
          </m:fPr>
          <m:num>
            <m:r>
              <m:t>1</m:t>
            </m:r>
          </m:num>
          <m:den>
            <m:r>
              <m:t>729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但当三种盐的</w:t>
      </w:r>
      <w:r>
        <w:rPr>
          <w:rFonts w:hint="eastAsia" w:ascii="Times New Roman" w:hAnsi="Times New Roman" w:eastAsia="FangSong" w:cs="Times New Roman"/>
          <w:b/>
          <w:bCs/>
        </w:rPr>
        <w:t xml:space="preserve">阴离子都是</w:t>
      </w:r>
      <w:r>
        <w:rPr>
          <w:rFonts w:ascii="Times New Roman" w:hAnsi="Times New Roman" w:eastAsia="Times New Roman" w:cs="Times New Roman"/>
          <w:b/>
          <w:bCs/>
        </w:rPr>
        <w:t xml:space="preserve"> Cl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反离子价数相同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规则不能区分它们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本题命题提示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原题设问把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电解质阳离子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反离子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混在了一起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FangSong" w:cs="Times New Roman"/>
          <w:b/>
          <w:bCs/>
        </w:rPr>
        <w:t xml:space="preserve">正溶胶</w:t>
      </w:r>
      <w:r>
        <w:rPr>
          <w:rFonts w:hint="eastAsia" w:ascii="Times New Roman" w:hAnsi="Times New Roman" w:eastAsia="FangSong" w:cs="Times New Roman"/>
        </w:rPr>
        <w:t xml:space="preserve">而言这三种盐的反离子均为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故正确的解法有两种口径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口径一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按反离子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三者反离子均为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一价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聚沉能力</w:t>
      </w:r>
      <w:r>
        <w:rPr>
          <w:rFonts w:hint="eastAsia" w:ascii="Times New Roman" w:hAnsi="Times New Roman" w:eastAsia="FangSong" w:cs="Times New Roman"/>
          <w:b/>
          <w:bCs/>
        </w:rPr>
        <w:t xml:space="preserve">基本相同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 : 1 : 1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口径二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若题目想考价数效应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应改为比较</w:t>
      </w:r>
      <w:r>
        <w:rPr>
          <w:rFonts w:hint="eastAsia" w:ascii="Times New Roman" w:hAnsi="Times New Roman" w:eastAsia="FangSong" w:cs="Times New Roman"/>
          <w:b/>
          <w:bCs/>
        </w:rPr>
        <w:t>同阳离子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不同阴离子</w:t>
      </w:r>
      <w:r>
        <w:rPr>
          <w:rFonts w:hint="eastAsia" w:ascii="Times New Roman" w:hAnsi="Times New Roman" w:eastAsia="FangSong" w:cs="Times New Roman"/>
        </w:rPr>
        <w:t>的盐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例如对正溶胶用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: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反离子价数</w:t>
      </w:r>
      <w:r>
        <w:rPr>
          <w:rFonts w:ascii="Times New Roman" w:hAnsi="Times New Roman" w:eastAsia="Times New Roman" w:cs="Times New Roman"/>
        </w:rPr>
        <w:t xml:space="preserve"> 1 : 2 : 3 → </w:t>
      </w:r>
      <w:r>
        <w:rPr>
          <w:rFonts w:hint="eastAsia" w:ascii="Times New Roman" w:hAnsi="Times New Roman" w:eastAsia="FangSong" w:cs="Times New Roman"/>
        </w:rPr>
        <w:t xml:space="preserve">聚沉能力比</w:t>
      </w:r>
      <w:r>
        <w:rPr>
          <w:rFonts w:ascii="Times New Roman" w:hAnsi="Times New Roman" w:eastAsia="Times New Roman" w:cs="Times New Roman"/>
        </w:rPr>
        <w:t xml:space="preserve"> 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729 : 64 : 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FangSong" w:cs="Times New Roman"/>
          <w:b/>
          <w:bCs/>
        </w:rPr>
        <w:t xml:space="preserve">三价阴离子最强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建议同学把此题当作</w:t>
      </w:r>
      <w:r>
        <w:rPr>
          <w:rFonts w:hint="eastAsia" w:ascii="Times New Roman" w:hAnsi="Times New Roman" w:eastAsia="Times New Roman" w:cs="Times New Roman"/>
        </w:rPr>
        <w:t>”Schulze-Hardy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适用前提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来练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第一步永远是判断胶粒电荷符号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第二步锁定与胶粒异号的离子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第三步才比价数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方向看错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整个排序反转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 Langmuir </w:t>
      </w:r>
      <w:r>
        <w:rPr>
          <w:rFonts w:hint="eastAsia" w:ascii="Times New Roman" w:hAnsi="Times New Roman" w:eastAsia="FangSong" w:cs="Times New Roman"/>
          <w:b/>
          <w:bCs/>
        </w:rPr>
        <w:t xml:space="preserve">吸附平衡常数</w:t>
      </w:r>
      <w:r>
        <w:rPr>
          <w:rFonts w:ascii="Times New Roman" w:hAnsi="Times New Roman" w:eastAsia="Times New Roman" w:cs="Times New Roman"/>
          <w:b/>
          <w:bCs/>
        </w:rPr>
        <w:t xml:space="preserve"> K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K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K</m:t>
            </m:r>
            <m:r>
              <m:t>p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p</m:t>
        </m:r>
        <m:r>
          <m:rPr>
            <m:sty m:val="p"/>
          </m:rPr>
          <m:t>=</m:t>
        </m:r>
        <m:r>
          <m:t>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kPa：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0.50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20</m:t>
              </m:r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K</m:t>
              </m:r>
            </m:den>
          </m:f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t>0.50</m:t>
          </m:r>
          <m:r>
            <m:rPr>
              <m:sty m:val="p"/>
            </m:rPr>
            <m:t>+</m:t>
          </m:r>
          <m:r>
            <m:t>10</m:t>
          </m:r>
          <m:r>
            <m:t>K</m:t>
          </m:r>
          <m:r>
            <m:rPr>
              <m:sty m:val="p"/>
            </m:rPr>
            <m:t>=</m:t>
          </m:r>
          <m:r>
            <m:t>20</m:t>
          </m:r>
          <m:r>
            <m:t>K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⇒</m:t>
          </m:r>
          <m:r>
            <m:t> </m:t>
          </m:r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0.50</m:t>
              </m:r>
            </m:num>
            <m:den>
              <m:r>
                <m:t>10</m:t>
              </m:r>
            </m:den>
          </m:f>
          <m:r>
            <m:rPr>
              <m:sty m:val="p"/>
            </m:rPr>
            <m:t>=</m:t>
          </m:r>
          <m:r>
            <m:t>0.0500</m:t>
          </m:r>
          <m:r>
            <m:t> </m:t>
          </m:r>
          <m:sSup>
            <m:e>
              <m:r>
                <m:rPr>
                  <m:nor/>
                  <m:sty m:val="p"/>
                </m:rPr>
                <m:t>kPa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自检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恰为半覆盖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（Langmuir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等温线的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半饱和点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特征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0.0500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这个速算值得记住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的单位随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Pa，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5.00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Pa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 </w:t>
      </w:r>
      <w:r>
        <w:rPr>
          <w:rFonts w:hint="eastAsia" w:ascii="Times New Roman" w:hAnsi="Times New Roman" w:eastAsia="FangSong" w:cs="Times New Roman"/>
          <w:b/>
          <w:bCs/>
        </w:rPr>
        <w:t xml:space="preserve">水在石蜡表面的润湿判断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≈</m:t>
        </m:r>
        <m:r>
          <m:t>105</m:t>
        </m:r>
        <m:r>
          <m:rPr>
            <m:sty m:val="p"/>
          </m:rPr>
          <m:t>°</m:t>
        </m:r>
        <m:r>
          <m:rPr>
            <m:sty m:val="p"/>
          </m:rPr>
          <m:t>&gt;</m:t>
        </m:r>
        <m:r>
          <m:t>90</m:t>
        </m:r>
        <m:r>
          <m:rPr>
            <m:sty m:val="p"/>
          </m:rPr>
          <m:t>°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不润湿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疏水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接触角说明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θ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固三相交点处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固界面与气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液界面的夹角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Young </w:t>
      </w:r>
      <w:r>
        <w:rPr>
          <w:rFonts w:hint="eastAsia" w:ascii="Times New Roman" w:hAnsi="Times New Roman" w:eastAsia="FangSong" w:cs="Times New Roman"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γ</m:t>
            </m:r>
          </m:e>
          <m:sub>
            <m:r>
              <m:t>S</m:t>
            </m:r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γ</m:t>
            </m:r>
          </m:e>
          <m:sub>
            <m:r>
              <m:t>S</m:t>
            </m:r>
            <m:r>
              <m:t>L</m:t>
            </m:r>
          </m:sub>
        </m:sSub>
        <m:r>
          <m:rPr>
            <m:sty m:val="p"/>
          </m:rPr>
          <m:t>+</m:t>
        </m:r>
        <m:sSub>
          <m:e>
            <m:r>
              <m:t>γ</m:t>
            </m:r>
          </m:e>
          <m:sub>
            <m:r>
              <m:t>L</m:t>
            </m:r>
            <m:r>
              <m:t>G</m:t>
            </m:r>
          </m:sub>
        </m:sSub>
        <m:r>
          <m:rPr>
            <m:sty m:val="p"/>
          </m:rPr>
          <m:t>cos</m:t>
        </m:r>
        <m:r>
          <m:t>θ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θ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越大表示液体越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不愿意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铺展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完全润湿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成膜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水在洁净玻璃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润湿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铺展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水在玻璃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=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润湿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不润湿临界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不润湿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成珠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水在石蜡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（105°）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完全不润湿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水银在玻璃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物理含义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θ</m:t>
        </m:r>
        <m:r>
          <m:rPr>
            <m:sty m:val="p"/>
          </m:rPr>
          <m:t>&gt;</m:t>
        </m:r>
        <m:r>
          <m:t>90</m:t>
        </m:r>
        <m:r>
          <m:rPr>
            <m:sty m:val="p"/>
          </m:rPr>
          <m:t>°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意味着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γ</m:t>
            </m:r>
          </m:e>
          <m:sub>
            <m:r>
              <m:t>S</m:t>
            </m:r>
            <m:r>
              <m:t>L</m:t>
            </m:r>
          </m:sub>
        </m:sSub>
        <m:r>
          <m:rPr>
            <m:sty m:val="p"/>
          </m:rPr>
          <m:t>&gt;</m:t>
        </m:r>
        <m:sSub>
          <m:e>
            <m:r>
              <m:t>γ</m:t>
            </m:r>
          </m:e>
          <m:sub>
            <m:r>
              <m:t>S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液体铺展开来会使</w:t>
      </w:r>
      <w:r>
        <w:rPr>
          <w:rFonts w:hint="eastAsia" w:ascii="Times New Roman" w:hAnsi="Times New Roman" w:eastAsia="FangSong" w:cs="Times New Roman"/>
          <w:b/>
          <w:bCs/>
        </w:rPr>
        <w:t xml:space="preserve">总表面自由能升高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故自发收缩成珠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降低表面能的驱动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66"/>
    <w:bookmarkStart w:id="67" w:name="竞赛入门5-题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 </w:t>
      </w: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ascii="Times New Roman" w:hAnsi="Times New Roman" w:eastAsia="Times New Roman" w:cs="Times New Roman"/>
          <w:b/>
          <w:bCs/>
        </w:rPr>
        <w:t xml:space="preserve"> CMC </w:t>
      </w:r>
      <w:r>
        <w:rPr>
          <w:rFonts w:hint="eastAsia" w:ascii="Times New Roman" w:hAnsi="Times New Roman" w:eastAsia="FangSong" w:cs="Times New Roman"/>
          <w:b/>
          <w:bCs/>
        </w:rPr>
        <w:t xml:space="preserve">以上渗透压随浓度增加变缓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渗透压是</w:t>
      </w:r>
      <w:r>
        <w:rPr>
          <w:rFonts w:hint="eastAsia" w:ascii="Times New Roman" w:hAnsi="Times New Roman" w:eastAsia="FangSong" w:cs="Times New Roman"/>
          <w:b/>
          <w:bCs/>
        </w:rPr>
        <w:t xml:space="preserve">依数性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只取决于</w:t>
      </w:r>
      <w:r>
        <w:rPr>
          <w:rFonts w:hint="eastAsia" w:ascii="Times New Roman" w:hAnsi="Times New Roman" w:eastAsia="FangSong" w:cs="Times New Roman"/>
          <w:b/>
          <w:bCs/>
        </w:rPr>
        <w:t xml:space="preserve">溶质粒子数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与粒子大小无关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低于</w:t>
      </w:r>
      <w:r>
        <w:rPr>
          <w:rFonts w:ascii="Times New Roman" w:hAnsi="Times New Roman" w:eastAsia="Times New Roman" w:cs="Times New Roman"/>
          <w:b/>
          <w:bCs/>
        </w:rPr>
        <w:t xml:space="preserve"> CMC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表面活性剂以单体分布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单体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粒子数增加</w:t>
      </w:r>
      <w:r>
        <w:rPr>
          <w:rFonts w:ascii="Times New Roman" w:hAnsi="Times New Roman" w:eastAsia="Times New Roman" w:cs="Times New Roman"/>
        </w:rPr>
        <w:t xml:space="preserve"> 1 mol → </w:t>
      </w:r>
      <w:r>
        <w:rPr>
          <w:rFonts w:hint="eastAsia" w:ascii="Times New Roman" w:hAnsi="Times New Roman" w:eastAsia="FangSong" w:cs="Times New Roman"/>
        </w:rPr>
        <w:t xml:space="preserve">渗透压随浓度</w:t>
      </w:r>
      <w:r>
        <w:rPr>
          <w:rFonts w:hint="eastAsia" w:ascii="Times New Roman" w:hAnsi="Times New Roman" w:eastAsia="FangSong" w:cs="Times New Roman"/>
          <w:b/>
          <w:bCs/>
        </w:rPr>
        <w:t xml:space="preserve">线性上升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高于</w:t>
      </w:r>
      <w:r>
        <w:rPr>
          <w:rFonts w:ascii="Times New Roman" w:hAnsi="Times New Roman" w:eastAsia="Times New Roman" w:cs="Times New Roman"/>
          <w:b/>
          <w:bCs/>
        </w:rPr>
        <w:t xml:space="preserve"> CMC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多余分子开始</w:t>
      </w:r>
      <w:r>
        <w:rPr>
          <w:rFonts w:hint="eastAsia" w:ascii="Times New Roman" w:hAnsi="Times New Roman" w:eastAsia="FangSong" w:cs="Times New Roman"/>
          <w:b/>
          <w:bCs/>
        </w:rPr>
        <w:t xml:space="preserve">自组装成胶束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设一个胶束由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个单体组成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50~100），</w:t>
      </w:r>
      <w:r>
        <w:rPr>
          <w:rFonts w:hint="eastAsia" w:ascii="Times New Roman" w:hAnsi="Times New Roman" w:eastAsia="FangSong" w:cs="Times New Roman"/>
        </w:rPr>
        <w:t>则加入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 </w:t>
      </w:r>
      <w:r>
        <w:rPr>
          <w:rFonts w:hint="eastAsia" w:ascii="Times New Roman" w:hAnsi="Times New Roman" w:eastAsia="FangSong" w:cs="Times New Roman"/>
        </w:rPr>
        <w:t xml:space="preserve">单体只形成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胶束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粒子数增量骤降为原来的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–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曲线在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 xml:space="preserve">处出现</w:t>
      </w:r>
      <w:r>
        <w:rPr>
          <w:rFonts w:hint="eastAsia" w:ascii="Times New Roman" w:hAnsi="Times New Roman" w:eastAsia="FangSong" w:cs="Times New Roman"/>
          <w:b/>
          <w:bCs/>
        </w:rPr>
        <w:t xml:space="preserve">拐点</w:t>
      </w:r>
      <w:r>
        <w:rPr>
          <w:rFonts w:hint="eastAsia" w:ascii="Times New Roman" w:hAnsi="Times New Roman" w:eastAsia="Times New Roman" w:cs="Times New Roman"/>
        </w:rPr>
        <w:t xml:space="preserve">：CMC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以上斜率大幅变缓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并非完全不增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因胶束浓度仍随总浓度缓慢上升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定量表述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π</m:t>
        </m:r>
        <m:r>
          <m:rPr>
            <m:sty m:val="p"/>
          </m:rPr>
          <m:t>∝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c</m:t>
        </m:r>
        <m:r>
          <m:rPr>
            <m:sty m:val="p"/>
          </m:rPr>
          <m:t>&lt;</m:t>
        </m:r>
      </m:oMath>
      <w:r>
        <w:rPr>
          <w:rFonts w:hint="eastAsia" w:ascii="Times New Roman" w:hAnsi="Times New Roman" w:eastAsia="Times New Roman" w:cs="Times New Roman"/>
        </w:rPr>
        <w:t xml:space="preserve">CMC）；</w:t>
      </w:r>
      <m:oMath>
        <m:oMathPr>
          <m:ctrlPr>
            <w:rPr>
              <w:sz w:val="28"/>
              <w:szCs w:val="28"/>
            </w:rPr>
          </m:ctrlPr>
        </m:oMathPr>
        <m:r>
          <m:t>π</m:t>
        </m:r>
        <m:r>
          <m:rPr>
            <m:sty m:val="p"/>
          </m:rPr>
          <m:t>∝</m:t>
        </m:r>
        <m:sSub>
          <m:e>
            <m:r>
              <m:t>c</m:t>
            </m:r>
          </m:e>
          <m:sub>
            <m:r>
              <m:rPr>
                <m:nor/>
                <m:sty m:val="p"/>
              </m:rPr>
              <m:t>单体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rPr>
                <m:nor/>
                <m:sty m:val="p"/>
              </m:rPr>
              <m:t>胶束</m:t>
            </m:r>
          </m:sub>
        </m:sSub>
        <m:r>
          <m:rPr>
            <m:sty m:val="p"/>
          </m:rPr>
          <m:t>≈</m:t>
        </m:r>
        <m:r>
          <m:rPr>
            <m:sty m:val="p"/>
          </m:rPr>
          <m:t>C</m:t>
        </m:r>
        <m:r>
          <m:rPr>
            <m:sty m:val="p"/>
          </m:rPr>
          <m:t>M</m:t>
        </m:r>
        <m:r>
          <m:rPr>
            <m:sty m:val="p"/>
          </m:rPr>
          <m:t>C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M</m:t>
        </m:r>
        <m:r>
          <m:rPr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c</m:t>
        </m:r>
        <m:r>
          <m:rPr>
            <m:sty m:val="p"/>
          </m:rPr>
          <m:t>&gt;</m:t>
        </m:r>
      </m:oMath>
      <w:r>
        <w:rPr>
          <w:rFonts w:hint="eastAsia" w:ascii="Times New Roman" w:hAnsi="Times New Roman" w:eastAsia="Times New Roman" w:cs="Times New Roman"/>
        </w:rPr>
        <w:t xml:space="preserve">CMC）。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这正是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27 </w:t>
      </w:r>
      <w:r>
        <w:rPr>
          <w:rFonts w:hint="eastAsia" w:ascii="Times New Roman" w:hAnsi="Times New Roman" w:eastAsia="FangSong" w:cs="Times New Roman"/>
          <w:b/>
          <w:bCs/>
        </w:rPr>
        <w:t>届决赛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-027</w:t>
      </w:r>
      <w:r>
        <w:rPr>
          <w:rFonts w:hint="eastAsia" w:ascii="Times New Roman" w:hAnsi="Times New Roman" w:eastAsia="FangSong" w:cs="Times New Roman"/>
          <w:b/>
          <w:bCs/>
        </w:rPr>
        <w:t>决</w:t>
      </w:r>
      <w:r>
        <w:rPr>
          <w:rFonts w:hint="eastAsia" w:ascii="Times New Roman" w:hAnsi="Times New Roman" w:eastAsia="Times New Roman" w:cs="Times New Roman"/>
          <w:b/>
          <w:bCs/>
        </w:rPr>
        <w:t>-5）</w:t>
      </w:r>
      <w:r>
        <w:rPr>
          <w:rFonts w:hint="eastAsia" w:ascii="Times New Roman" w:hAnsi="Times New Roman" w:eastAsia="FangSong" w:cs="Times New Roman"/>
          <w:b/>
          <w:bCs/>
        </w:rPr>
        <w:t>用依数性测</w:t>
      </w:r>
      <w:r>
        <w:rPr>
          <w:rFonts w:ascii="Times New Roman" w:hAnsi="Times New Roman" w:eastAsia="Times New Roman" w:cs="Times New Roman"/>
          <w:b/>
          <w:bCs/>
        </w:rPr>
        <w:t xml:space="preserve"> CMC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的原理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拐点横坐标即</w:t>
      </w:r>
      <w:r>
        <w:rPr>
          <w:rFonts w:ascii="Times New Roman" w:hAnsi="Times New Roman" w:eastAsia="Times New Roman" w:cs="Times New Roman"/>
        </w:rPr>
        <w:t xml:space="preserve"> CMC。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以上不再溶解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也不是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胶束把粒子吃掉了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粒子数增长被平均化了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7. SDS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CMC ≈ 8 </w:t>
      </w:r>
      <w:r>
        <w:rPr>
          <w:rFonts w:hint="eastAsia" w:ascii="Times New Roman" w:hAnsi="Times New Roman" w:eastAsia="Times New Roman" w:cs="Times New Roman"/>
          <w:b/>
          <w:bCs/>
        </w:rPr>
        <w:t>mmol/L：</w:t>
      </w:r>
      <w:r>
        <w:rPr>
          <w:rFonts w:hint="eastAsia" w:ascii="Times New Roman" w:hAnsi="Times New Roman" w:eastAsia="FangSong" w:cs="Times New Roman"/>
          <w:b/>
          <w:bCs/>
        </w:rPr>
        <w:t>界面张力随浓度的变化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浓度区间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界面行为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界面张力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γ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SDS </w:t>
            </w:r>
            <w:r>
              <w:rPr>
                <w:rFonts w:hint="eastAsia" w:ascii="Times New Roman" w:hAnsi="Times New Roman" w:eastAsia="FangSong" w:cs="Times New Roman"/>
              </w:rPr>
              <w:t xml:space="preserve">单体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定向吸附在气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液界面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疏水尾朝气相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亲水头朝水相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随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陡降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亲水头取代高能水面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降低表面自由能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界面吸附趋于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饱和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单分子层铺满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达到最低值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出现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拐点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界面已满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多余分子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转入体相自组装成胶束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不再改变界面组成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基本不变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平台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表面张力的驱动力是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降低界面自由能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低于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把两亲分子送到界面是降低</w:t>
      </w:r>
      <w:r>
        <w:rPr>
          <w:rFonts w:ascii="Times New Roman" w:hAnsi="Times New Roman" w:eastAsia="Times New Roman" w:cs="Times New Roman"/>
        </w:rPr>
        <w:t xml:space="preserve"> γ </w:t>
      </w:r>
      <w:r>
        <w:rPr>
          <w:rFonts w:hint="eastAsia" w:ascii="Times New Roman" w:hAnsi="Times New Roman" w:eastAsia="FangSong" w:cs="Times New Roman"/>
        </w:rPr>
        <w:t>的有效途径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γ </w:t>
      </w:r>
      <w:r>
        <w:rPr>
          <w:rFonts w:hint="eastAsia" w:ascii="Times New Roman" w:hAnsi="Times New Roman" w:eastAsia="FangSong" w:cs="Times New Roman"/>
        </w:rPr>
        <w:t>随浓度下降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一旦界面被单分子层占满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再增加浓度只能生成胶束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体相过程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界面状态不再变化</w:t>
      </w:r>
      <w:r>
        <w:rPr>
          <w:rFonts w:hint="eastAsia" w:ascii="Times New Roman" w:hAnsi="Times New Roman" w:eastAsia="Times New Roman" w:cs="Times New Roman"/>
        </w:rPr>
        <w:t>，γ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遂成平台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高于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>时表面张力为零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是错的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只是不再降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界面饱和的后果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溶解度极限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曲线拐点两侧的斜率差正是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>的实验测定依据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 Langmuir </w:t>
      </w:r>
      <w:r>
        <w:rPr>
          <w:rFonts w:hint="eastAsia" w:ascii="Times New Roman" w:hAnsi="Times New Roman" w:eastAsia="FangSong" w:cs="Times New Roman"/>
          <w:b/>
          <w:bCs/>
        </w:rPr>
        <w:t xml:space="preserve">线性化求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K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线性化式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p</m:t>
            </m:r>
          </m:num>
          <m:den>
            <m:r>
              <m:t>V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V</m:t>
                </m:r>
              </m:e>
              <m:sub>
                <m:r>
                  <m:t>m</m:t>
                </m:r>
              </m:sub>
            </m:sSub>
            <m:r>
              <m:t>K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p</m:t>
            </m:r>
          </m:num>
          <m:den>
            <m:sSub>
              <m:e>
                <m:r>
                  <m:t>V</m:t>
                </m:r>
              </m:e>
              <m:sub>
                <m:r>
                  <m:t>m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/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斜率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截距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m</m:t>
            </m:r>
          </m:sub>
        </m:sSub>
        <m:r>
          <m:t>K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数据整理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/kPa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80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>/cm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30.4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/</m:t>
              </m:r>
              <m: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0.9804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1.3072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1.7778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2.6316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最小二乘拟合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/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–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斜率</m:t>
          </m:r>
          <m:r>
            <m:rPr>
              <m:sty m:val="p"/>
            </m:rPr>
            <m:t>=</m:t>
          </m:r>
          <m:r>
            <m:t>0.02311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r>
                <m:t>V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0.02311</m:t>
              </m:r>
            </m:den>
          </m:f>
          <m:r>
            <m:rPr>
              <m:sty m:val="p"/>
            </m:rPr>
            <m:t>=</m:t>
          </m:r>
          <m:r>
            <m:t>43.3</m:t>
          </m:r>
          <m:r>
            <m:t> </m:t>
          </m:r>
          <m:sSup>
            <m:e>
              <m:r>
                <m:rPr>
                  <m:nor/>
                  <m:sty m:val="p"/>
                </m:rPr>
                <m:t>cm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截距</m:t>
          </m:r>
          <m:r>
            <m:rPr>
              <m:sty m:val="p"/>
            </m:rPr>
            <m:t>=</m:t>
          </m:r>
          <m:r>
            <m:t>0.8075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t>K</m:t>
              </m:r>
            </m:den>
          </m:f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43.27</m:t>
              </m:r>
              <m:r>
                <m:rPr>
                  <m:sty m:val="p"/>
                </m:rPr>
                <m:t>×</m:t>
              </m:r>
              <m:r>
                <m:t>0.8075</m:t>
              </m:r>
            </m:den>
          </m:f>
          <m:r>
            <m:rPr>
              <m:sty m:val="p"/>
            </m:rPr>
            <m:t>=</m:t>
          </m:r>
          <m:r>
            <m:t>0.0286</m:t>
          </m:r>
          <m:r>
            <m:t> </m:t>
          </m:r>
          <m:sSup>
            <m:e>
              <m:r>
                <m:rPr>
                  <m:nor/>
                  <m:sty m:val="p"/>
                </m:rPr>
                <m:t>kPa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拟合优度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0.995</m:t>
        </m:r>
      </m:oMath>
      <w:r>
        <w:rPr>
          <w:rFonts w:hint="eastAsia" w:ascii="Times New Roman" w:hAnsi="Times New Roman" w:eastAsia="Times New Roman" w:cs="Times New Roman"/>
        </w:rPr>
        <w:t xml:space="preserve">（&gt;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0.95，</w:t>
      </w:r>
      <w:r>
        <w:rPr>
          <w:rFonts w:ascii="Times New Roman" w:hAnsi="Times New Roman" w:eastAsia="Times New Roman" w:cs="Times New Roman"/>
          <w:b/>
          <w:bCs/>
        </w:rPr>
        <w:t xml:space="preserve">Langmuir </w:t>
      </w:r>
      <w:r>
        <w:rPr>
          <w:rFonts w:hint="eastAsia" w:ascii="Times New Roman" w:hAnsi="Times New Roman" w:eastAsia="FangSong" w:cs="Times New Roman"/>
          <w:b/>
          <w:bCs/>
        </w:rPr>
        <w:t xml:space="preserve">模型适用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反向自检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43.3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0.0286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代回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K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K</m:t>
            </m:r>
            <m:r>
              <m:t>p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p</m:t>
        </m:r>
        <m:r>
          <m:rPr>
            <m:sty m:val="p"/>
          </m:rPr>
          <m:t>=</m:t>
        </m:r>
        <m:r>
          <m:t>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r>
          <m:t>0.364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15.8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实测</w:t>
      </w:r>
      <w:r>
        <w:rPr>
          <w:rFonts w:ascii="Times New Roman" w:hAnsi="Times New Roman" w:eastAsia="Times New Roman" w:cs="Times New Roman"/>
        </w:rPr>
        <w:t xml:space="preserve"> 15.3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偏差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4%，</w:t>
      </w:r>
      <w:r>
        <w:rPr>
          <w:rFonts w:hint="eastAsia" w:ascii="Times New Roman" w:hAnsi="Times New Roman" w:eastAsia="FangSong" w:cs="Times New Roman"/>
        </w:rPr>
        <w:t>与实验误差同量级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若误用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–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直接作图则非线性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截距含两个未知量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</w:t>
      </w:r>
      <w:r>
        <w:rPr>
          <w:rFonts w:hint="eastAsia" w:ascii="Times New Roman" w:hAnsi="Times New Roman" w:eastAsia="FangSong" w:cs="Times New Roman"/>
          <w:b/>
          <w:bCs/>
        </w:rPr>
        <w:t xml:space="preserve">先得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再算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不能跳过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 LH </w:t>
      </w:r>
      <w:r>
        <w:rPr>
          <w:rFonts w:hint="eastAsia" w:ascii="Times New Roman" w:hAnsi="Times New Roman" w:eastAsia="FangSong" w:cs="Times New Roman"/>
          <w:b/>
          <w:bCs/>
        </w:rPr>
        <w:t xml:space="preserve">机理的速率式与低压级数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两反应物</w:t>
      </w:r>
      <w:r>
        <w:rPr>
          <w:rFonts w:ascii="Times New Roman" w:hAnsi="Times New Roman" w:eastAsia="Times New Roman" w:cs="Times New Roman"/>
        </w:rPr>
        <w:t xml:space="preserve"> A、B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都先吸附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然后在表面反应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决速步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表面反应速率与两覆盖度乘积成正比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t> </m:t>
          </m:r>
          <m:sSub>
            <m:e>
              <m:r>
                <m:t>θ</m:t>
              </m:r>
            </m:e>
            <m:sub>
              <m:r>
                <m:t>A</m:t>
              </m:r>
            </m:sub>
          </m:sSub>
          <m:sSub>
            <m:e>
              <m:r>
                <m:t>θ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</m:num>
            <m:den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低压极限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A</m:t>
            </m:r>
          </m:sub>
        </m:sSub>
        <m:r>
          <m:rPr>
            <m:sty m:val="p"/>
          </m:rPr>
          <m:t>≪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sSub>
          <m:e>
            <m:r>
              <m:t>p</m:t>
            </m:r>
          </m:e>
          <m:sub>
            <m:r>
              <m:t>B</m:t>
            </m:r>
          </m:sub>
        </m:sSub>
        <m:r>
          <m:rPr>
            <m:sty m:val="p"/>
          </m:rPr>
          <m:t>≪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分母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 xml:space="preserve">1）：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≈</m:t>
          </m:r>
          <m:r>
            <m:t>k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t> </m:t>
          </m:r>
          <m:sSub>
            <m:e>
              <m:r>
                <m:t>p</m:t>
              </m:r>
            </m:e>
            <m:sub>
              <m:r>
                <m:t>A</m:t>
              </m:r>
            </m:sub>
          </m:sSub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rPr>
              <m:nor/>
              <m:sty m:val="p"/>
            </m:rPr>
            <m:t>对 A 一级、对 B 一级，总反应二级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高压极限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某一方饱和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A</m:t>
            </m:r>
          </m:sub>
        </m:sSub>
        <m:r>
          <m:rPr>
            <m:sty m:val="p"/>
          </m:rPr>
          <m:t>≫</m:t>
        </m:r>
        <m:r>
          <m:t>1</m:t>
        </m:r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B</m:t>
            </m:r>
          </m:sub>
        </m:sSub>
        <m:sSub>
          <m:e>
            <m:r>
              <m:t>p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θ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k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</m:den>
          </m:f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rPr>
              <m:nor/>
              <m:sty m:val="p"/>
            </m:rPr>
            <m:t>对 A 变为 </m:t>
          </m:r>
          <m:r>
            <m:rPr>
              <m:sty m:val="p"/>
            </m:rPr>
            <m:t>−</m:t>
          </m:r>
          <m:r>
            <m:t>1</m:t>
          </m:r>
          <m:r>
            <m:rPr>
              <m:nor/>
              <m:sty m:val="p"/>
            </m:rPr>
            <m:t> 级（抑制）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低压看级数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+1），</w:t>
      </w:r>
      <w:r>
        <w:rPr>
          <w:rFonts w:hint="eastAsia" w:ascii="Times New Roman" w:hAnsi="Times New Roman" w:eastAsia="FangSong" w:cs="Times New Roman"/>
        </w:rPr>
        <w:t>高压看谁饱和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另一方被压制</w:t>
      </w:r>
      <w:r>
        <w:rPr>
          <w:rFonts w:hint="eastAsia" w:ascii="Times New Roman" w:hAnsi="Times New Roman" w:eastAsia="Times New Roman" w:cs="Times New Roman"/>
        </w:rPr>
        <w:t>）”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ER </w:t>
      </w:r>
      <w:r>
        <w:rPr>
          <w:rFonts w:hint="eastAsia" w:ascii="Times New Roman" w:hAnsi="Times New Roman" w:eastAsia="FangSong" w:cs="Times New Roman"/>
        </w:rPr>
        <w:t>机理的区分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LH = </w:t>
      </w:r>
      <w:r>
        <w:rPr>
          <w:rFonts w:hint="eastAsia" w:ascii="Times New Roman" w:hAnsi="Times New Roman" w:eastAsia="FangSong" w:cs="Times New Roman"/>
          <w:b/>
          <w:bCs/>
        </w:rPr>
        <w:t xml:space="preserve">双吸附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速率含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θ</m:t>
            </m:r>
          </m:e>
          <m:sub>
            <m:r>
              <m:t>A</m:t>
            </m:r>
          </m:sub>
        </m:sSub>
        <m:sSub>
          <m:e>
            <m:r>
              <m:t>θ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  <w:b/>
          <w:bCs/>
        </w:rPr>
        <w:t xml:space="preserve">ER = </w:t>
      </w:r>
      <w:r>
        <w:rPr>
          <w:rFonts w:hint="eastAsia" w:ascii="Times New Roman" w:hAnsi="Times New Roman" w:eastAsia="FangSong" w:cs="Times New Roman"/>
          <w:b/>
          <w:bCs/>
        </w:rPr>
        <w:t xml:space="preserve">单吸附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气相碰撞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速率含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θ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低压对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仍是一级且</w:t>
      </w:r>
      <w:r>
        <w:rPr>
          <w:rFonts w:hint="eastAsia" w:ascii="Times New Roman" w:hAnsi="Times New Roman" w:eastAsia="FangSong" w:cs="Times New Roman"/>
          <w:b/>
          <w:bCs/>
        </w:rPr>
        <w:t xml:space="preserve">分母里不出现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这是判机理题的关键分野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10. Al(OH)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胶体除色素的原理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核心是</w:t>
      </w:r>
      <w:r>
        <w:rPr>
          <w:rFonts w:hint="eastAsia" w:ascii="Times New Roman" w:hAnsi="Times New Roman" w:eastAsia="FangSong" w:cs="Times New Roman"/>
          <w:b/>
          <w:bCs/>
        </w:rPr>
        <w:t xml:space="preserve">胶体的吸附作用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酸碱性中和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也不是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化学反应分解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比表面巨大</w:t>
      </w:r>
      <w:r>
        <w:rPr>
          <w:rFonts w:hint="eastAsia" w:ascii="Times New Roman" w:hAnsi="Times New Roman" w:eastAsia="Times New Roman" w:cs="Times New Roman"/>
        </w:rPr>
        <w:t>：Al(OH)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胶粒粒径</w:t>
      </w:r>
      <w:r>
        <w:rPr>
          <w:rFonts w:ascii="Times New Roman" w:hAnsi="Times New Roman" w:eastAsia="Times New Roman" w:cs="Times New Roman"/>
        </w:rPr>
        <w:t xml:space="preserve"> 1~100 </w:t>
      </w:r>
      <w:r>
        <w:rPr>
          <w:rFonts w:hint="eastAsia" w:ascii="Times New Roman" w:hAnsi="Times New Roman" w:eastAsia="Times New Roman" w:cs="Times New Roman"/>
        </w:rPr>
        <w:t>nm，</w:t>
      </w:r>
      <w:r>
        <w:rPr>
          <w:rFonts w:hint="eastAsia" w:ascii="Times New Roman" w:hAnsi="Times New Roman" w:eastAsia="FangSong" w:cs="Times New Roman"/>
        </w:rPr>
        <w:t>比表面积可达数百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/g，</w:t>
      </w:r>
      <w:r>
        <w:rPr>
          <w:rFonts w:hint="eastAsia" w:ascii="Times New Roman" w:hAnsi="Times New Roman" w:eastAsia="FangSong" w:cs="Times New Roman"/>
        </w:rPr>
        <w:t>表面存在大量不饱和键与吸附位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是天然的</w:t>
      </w:r>
      <w:r>
        <w:rPr>
          <w:rFonts w:hint="eastAsia" w:ascii="Times New Roman" w:hAnsi="Times New Roman" w:eastAsia="FangSong" w:cs="Times New Roman"/>
          <w:b/>
          <w:bCs/>
        </w:rPr>
        <w:t xml:space="preserve">高效吸附剂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带电吸附</w:t>
      </w:r>
      <w:r>
        <w:rPr>
          <w:rFonts w:hint="eastAsia" w:ascii="Times New Roman" w:hAnsi="Times New Roman" w:eastAsia="Times New Roman" w:cs="Times New Roman"/>
        </w:rPr>
        <w:t>：Al(OH)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正溶胶表面带正电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色素分子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胶体颗粒多带负电或不饱和基团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静电吸引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范德华力</w:t>
      </w:r>
      <w:r>
        <w:rPr>
          <w:rFonts w:hint="eastAsia" w:ascii="Times New Roman" w:hAnsi="Times New Roman" w:eastAsia="FangSong" w:cs="Times New Roman"/>
        </w:rPr>
        <w:t>共同使色素被吸附到胶粒表面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选择吸附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降能驱动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吸附使体系表面自由能降低</w:t>
      </w:r>
      <w:r>
        <w:rPr>
          <w:rFonts w:hint="eastAsia" w:ascii="Times New Roman" w:hAnsi="Times New Roman" w:eastAsia="Times New Roman" w:cs="Times New Roman"/>
        </w:rPr>
        <w:t>（§3.1”</w:t>
      </w:r>
      <w:r>
        <w:rPr>
          <w:rFonts w:hint="eastAsia" w:ascii="Times New Roman" w:hAnsi="Times New Roman" w:eastAsia="FangSong" w:cs="Times New Roman"/>
        </w:rPr>
        <w:t>一切表面现象是降低表面能的驱动</w:t>
      </w:r>
      <w:r>
        <w:rPr>
          <w:rFonts w:hint="eastAsia" w:ascii="Times New Roman" w:hAnsi="Times New Roman" w:eastAsia="Times New Roman" w:cs="Times New Roman"/>
        </w:rPr>
        <w:t>”），</w:t>
      </w:r>
      <w:r>
        <w:rPr>
          <w:rFonts w:hint="eastAsia" w:ascii="Times New Roman" w:hAnsi="Times New Roman" w:eastAsia="FangSong" w:cs="Times New Roman"/>
        </w:rPr>
        <w:t>故过程自发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沉淀分离</w:t>
      </w:r>
      <w:r>
        <w:rPr>
          <w:rFonts w:hint="eastAsia" w:ascii="Times New Roman" w:hAnsi="Times New Roman" w:eastAsia="Times New Roman" w:cs="Times New Roman"/>
        </w:rPr>
        <w:t>：Al(OH)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本身是疏松絮状沉淀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吸附色素后夹带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网捕一同沉降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过滤即除去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不要写成</w:t>
      </w:r>
      <w:r>
        <w:rPr>
          <w:rFonts w:hint="eastAsia" w:ascii="Times New Roman" w:hAnsi="Times New Roman" w:eastAsia="Times New Roman" w:cs="Times New Roman"/>
        </w:rPr>
        <w:t>”Al(OH)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中和色素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色素不是酸碱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净水剂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明矾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的真正活性物种是水解生成的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Al(OH)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本身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这是</w:t>
      </w:r>
      <w:r>
        <w:rPr>
          <w:rFonts w:hint="eastAsia" w:ascii="Times New Roman" w:hAnsi="Times New Roman" w:eastAsia="FangSong" w:cs="Times New Roman"/>
          <w:b/>
          <w:bCs/>
        </w:rPr>
        <w:t xml:space="preserve">物理吸附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无选择性门槛低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与化学吸附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如催化剂表面断键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联系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§2.3”</w:t>
      </w:r>
      <w:r>
        <w:rPr>
          <w:rFonts w:hint="eastAsia" w:ascii="Times New Roman" w:hAnsi="Times New Roman" w:eastAsia="FangSong" w:cs="Times New Roman"/>
        </w:rPr>
        <w:t>胶体四大性质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中的</w:t>
      </w:r>
      <w:r>
        <w:rPr>
          <w:rFonts w:hint="eastAsia" w:ascii="Times New Roman" w:hAnsi="Times New Roman" w:eastAsia="FangSong" w:cs="Times New Roman"/>
          <w:b/>
          <w:bCs/>
        </w:rPr>
        <w:t xml:space="preserve">吸附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胶体表面能高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>必然倾向吸附外来物种降能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7"/>
    <w:bookmarkStart w:id="68" w:name="真题挑战5-题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 </w:t>
      </w:r>
      <w:r>
        <w:rPr>
          <w:rFonts w:hint="eastAsia" w:ascii="Times New Roman" w:hAnsi="Times New Roman" w:eastAsia="FangSong" w:cs="Times New Roman"/>
          <w:b/>
          <w:bCs/>
        </w:rPr>
        <w:t xml:space="preserve">胶束形成的热力学驱动力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依数性</w:t>
      </w:r>
      <w:r>
        <w:rPr>
          <w:rFonts w:hint="eastAsia" w:ascii="Times New Roman" w:hAnsi="Times New Roman" w:eastAsia="Times New Roman" w:cs="Times New Roman"/>
          <w:b/>
          <w:bCs/>
        </w:rPr>
        <w:t>（27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届决赛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驱动力是熵</w:t>
      </w:r>
      <w:r>
        <w:rPr>
          <w:rFonts w:hint="eastAsia" w:ascii="Times New Roman" w:hAnsi="Times New Roman" w:eastAsia="Times New Roman" w:cs="Times New Roman"/>
          <w:b/>
          <w:bCs/>
        </w:rPr>
        <w:t>（ΔS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Times New Roman" w:cs="Times New Roman"/>
          <w:b/>
          <w:bCs/>
        </w:rPr>
        <w:t>0），</w:t>
      </w:r>
      <w:r>
        <w:rPr>
          <w:rFonts w:hint="eastAsia" w:ascii="Times New Roman" w:hAnsi="Times New Roman" w:eastAsia="FangSong" w:cs="Times New Roman"/>
          <w:b/>
          <w:bCs/>
        </w:rPr>
        <w:t>不是焓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疏水尾在水中的周围水分子被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成</w:t>
      </w:r>
      <w:r>
        <w:rPr>
          <w:rFonts w:hint="eastAsia" w:ascii="Times New Roman" w:hAnsi="Times New Roman" w:eastAsia="FangSong" w:cs="Times New Roman"/>
          <w:b/>
          <w:bCs/>
        </w:rPr>
        <w:t xml:space="preserve">有序笼状结构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疏水水合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自由度低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熵值低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分子自组装成胶束后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疏水尾彼此聚集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被藏进内核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原先被困的水分子</w:t>
      </w:r>
      <w:r>
        <w:rPr>
          <w:rFonts w:hint="eastAsia" w:ascii="Times New Roman" w:hAnsi="Times New Roman" w:eastAsia="FangSong" w:cs="Times New Roman"/>
          <w:b/>
          <w:bCs/>
        </w:rPr>
        <w:t xml:space="preserve">被释放回自由水环境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自由度大增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体系总熵显著增大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H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r>
          <m:t>S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主要由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项贡献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Δ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常为</w:t>
      </w:r>
      <w:r>
        <w:rPr>
          <w:rFonts w:hint="eastAsia" w:ascii="Times New Roman" w:hAnsi="Times New Roman" w:eastAsia="FangSong" w:cs="Times New Roman"/>
          <w:b/>
          <w:bCs/>
        </w:rPr>
        <w:t>正值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吸热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升温有利于胶束形成</w:t>
      </w:r>
      <w:r>
        <w:rPr>
          <w:rFonts w:hint="eastAsia" w:ascii="Times New Roman" w:hAnsi="Times New Roman" w:eastAsia="Times New Roman" w:cs="Times New Roman"/>
        </w:rPr>
        <w:t>”（CMC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随温度升高先降后升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存在最低点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用依数性解释</w:t>
      </w:r>
      <w:r>
        <w:rPr>
          <w:rFonts w:ascii="Times New Roman" w:hAnsi="Times New Roman" w:eastAsia="Times New Roman" w:cs="Times New Roman"/>
          <w:b/>
          <w:bCs/>
        </w:rPr>
        <w:t xml:space="preserve"> CMC </w:t>
      </w:r>
      <w:r>
        <w:rPr>
          <w:rFonts w:hint="eastAsia" w:ascii="Times New Roman" w:hAnsi="Times New Roman" w:eastAsia="FangSong" w:cs="Times New Roman"/>
          <w:b/>
          <w:bCs/>
        </w:rPr>
        <w:t xml:space="preserve">前后的粒子数变化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题同源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溶质粒子形态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粒子数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依数性表现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渗透压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π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凝固点降低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ΔTf）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全部为单个表面活性剂分子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与总浓度成正比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π </w:t>
            </w:r>
            <w:r>
              <w:rPr>
                <w:rFonts w:hint="eastAsia" w:ascii="Times New Roman" w:hAnsi="Times New Roman" w:eastAsia="FangSong" w:cs="Times New Roman"/>
              </w:rPr>
              <w:t xml:space="preserve">随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线性上升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界面饱和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开始出现胶束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曲线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出现拐点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多余分子聚成胶束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聚体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增量坍缩为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π </w:t>
            </w:r>
            <w:r>
              <w:rPr>
                <w:rFonts w:hint="eastAsia" w:ascii="Times New Roman" w:hAnsi="Times New Roman" w:eastAsia="FangSong" w:cs="Times New Roman"/>
              </w:rPr>
              <w:t xml:space="preserve">增速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大幅变缓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结论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–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曲线的</w:t>
      </w:r>
      <w:r>
        <w:rPr>
          <w:rFonts w:hint="eastAsia" w:ascii="Times New Roman" w:hAnsi="Times New Roman" w:eastAsia="FangSong" w:cs="Times New Roman"/>
          <w:b/>
          <w:bCs/>
        </w:rPr>
        <w:t xml:space="preserve">拐点横坐标即</w:t>
      </w:r>
      <w:r>
        <w:rPr>
          <w:rFonts w:ascii="Times New Roman" w:hAnsi="Times New Roman" w:eastAsia="Times New Roman" w:cs="Times New Roman"/>
          <w:b/>
          <w:bCs/>
        </w:rPr>
        <w:t xml:space="preserve"> CMC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这是决赛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用依数性测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CMC”</w:t>
      </w:r>
      <w:r>
        <w:rPr>
          <w:rFonts w:hint="eastAsia" w:ascii="Times New Roman" w:hAnsi="Times New Roman" w:eastAsia="FangSong" w:cs="Times New Roman"/>
        </w:rPr>
        <w:t>的标准答法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胶束形成使粒子数减少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不严谨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增长被平均化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总粒子数仍随浓度缓慢增加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12. Langmuir </w:t>
      </w:r>
      <w:r>
        <w:rPr>
          <w:rFonts w:hint="eastAsia" w:ascii="Times New Roman" w:hAnsi="Times New Roman" w:eastAsia="FangSong" w:cs="Times New Roman"/>
          <w:b/>
          <w:bCs/>
        </w:rPr>
        <w:t xml:space="preserve">建模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极限行为</w:t>
      </w:r>
      <w:r>
        <w:rPr>
          <w:rFonts w:hint="eastAsia" w:ascii="Times New Roman" w:hAnsi="Times New Roman" w:eastAsia="Times New Roman" w:cs="Times New Roman"/>
          <w:b/>
          <w:bCs/>
        </w:rPr>
        <w:t>（29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届决赛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建模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先吸附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覆盖度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θ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sSub>
              <m:e>
                <m:r>
                  <m:t>p</m:t>
                </m:r>
              </m:e>
              <m:sub>
                <m:r>
                  <m:t>A</m:t>
                </m:r>
              </m:sub>
            </m:sSub>
          </m:num>
          <m:den>
            <m:r>
              <m:t>1</m:t>
            </m:r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sSub>
              <m:e>
                <m:r>
                  <m:t>p</m:t>
                </m:r>
              </m:e>
              <m:sub>
                <m:r>
                  <m:t>A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单组分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sSub>
              <m:e>
                <m:r>
                  <m:t>p</m:t>
                </m:r>
              </m:e>
              <m:sub>
                <m:r>
                  <m:t>A</m:t>
                </m:r>
              </m:sub>
            </m:sSub>
          </m:num>
          <m:den>
            <m:r>
              <m:t>1</m:t>
            </m:r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sSub>
              <m:e>
                <m:r>
                  <m:t>p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B</m:t>
                </m:r>
              </m:sub>
            </m:sSub>
            <m:sSub>
              <m:e>
                <m:r>
                  <m:t>p</m:t>
                </m:r>
              </m:e>
              <m:sub>
                <m:r>
                  <m:t>B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双组分竞争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低压极限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A</m:t>
            </m:r>
          </m:sub>
        </m:sSub>
        <m:r>
          <m:rPr>
            <m:sty m:val="p"/>
          </m:rPr>
          <m:t>≪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θ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sSub>
            <m:e>
              <m:r>
                <m:t>p</m:t>
              </m:r>
            </m:e>
            <m:sub>
              <m:r>
                <m:t>A</m:t>
              </m:r>
            </m:sub>
          </m:sSub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线性区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若表面反应决速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v</m:t>
        </m:r>
        <m:r>
          <m:rPr>
            <m:sty m:val="p"/>
          </m:rPr>
          <m:t>=</m:t>
        </m:r>
        <m:r>
          <m:t>k</m:t>
        </m:r>
        <m:sSub>
          <m:e>
            <m:r>
              <m:t>θ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≈</m:t>
        </m:r>
        <m:r>
          <m:t>k</m:t>
        </m:r>
        <m:sSub>
          <m:e>
            <m:r>
              <m:t>K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一级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由斜率求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高压极限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A</m:t>
            </m:r>
          </m:sub>
        </m:sSub>
        <m:r>
          <m:rPr>
            <m:sty m:val="p"/>
          </m:rPr>
          <m:t>≫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θ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→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饱和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>
        <m:r>
          <m:t>v</m:t>
        </m:r>
        <m:r>
          <m:rPr>
            <m:sty m:val="p"/>
          </m:rPr>
          <m:t>→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与压强</w:t>
      </w:r>
      <w:r>
        <w:rPr>
          <w:rFonts w:hint="eastAsia" w:ascii="Times New Roman" w:hAnsi="Times New Roman" w:eastAsia="FangSong" w:cs="Times New Roman"/>
          <w:b/>
          <w:bCs/>
        </w:rPr>
        <w:t xml:space="preserve">无关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零级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曲线出现水平平台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速率式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按机理选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决速步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速率式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低压级数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（A、B）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双吸附表面反应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</m:sSub>
                  <m:sSub>
                    <m:e>
                      <m:r>
                        <m:t>K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A</m:t>
                      </m:r>
                    </m:sub>
                  </m:sSub>
                  <m:sSub>
                    <m:e>
                      <m:r>
                        <m:t>p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</m:sSub>
                  <m:sSub>
                    <m:e>
                      <m:r>
                        <m:t>p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B</m:t>
                      </m:r>
                    </m:sub>
                  </m:sSub>
                  <m:sSub>
                    <m:e>
                      <m:r>
                        <m:t>p</m:t>
                      </m:r>
                    </m:e>
                    <m:sub>
                      <m:r>
                        <m:t>B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1, 1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单吸附</w:t>
            </w:r>
            <w:r>
              <w:rPr>
                <w:rFonts w:ascii="Times New Roman" w:hAnsi="Times New Roman" w:eastAsia="Times New Roman" w:cs="Times New Roman"/>
              </w:rPr>
              <w:t xml:space="preserve"> A + </w:t>
            </w:r>
            <w:r>
              <w:rPr>
                <w:rFonts w:hint="eastAsia" w:ascii="Times New Roman" w:hAnsi="Times New Roman" w:eastAsia="FangSong" w:cs="Times New Roman"/>
              </w:rPr>
              <w:t xml:space="preserve">气相</w:t>
            </w:r>
            <w:r>
              <w:rPr>
                <w:rFonts w:ascii="Times New Roman" w:hAnsi="Times New Roman" w:eastAsia="Times New Roman" w:cs="Times New Roman"/>
              </w:rPr>
              <w:t xml:space="preserve"> B </w:t>
            </w:r>
            <w:r>
              <w:rPr>
                <w:rFonts w:hint="eastAsia" w:ascii="Times New Roman" w:hAnsi="Times New Roman" w:eastAsia="FangSong" w:cs="Times New Roman"/>
              </w:rPr>
              <w:t xml:space="preserve">碰撞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A</m:t>
                      </m:r>
                    </m:sub>
                  </m:sSub>
                  <m:sSub>
                    <m:e>
                      <m:r>
                        <m:t>p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</m:sSub>
                  <m:sSub>
                    <m:e>
                      <m:r>
                        <m:t>p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 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但分母无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求参数流程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低压段斜率</w:t>
      </w:r>
      <w:r>
        <w:rPr>
          <w:rFonts w:ascii="Times New Roman" w:hAnsi="Times New Roman" w:eastAsia="Times New Roman" w:cs="Times New Roman"/>
          <w:b/>
          <w:bCs/>
        </w:rPr>
        <w:t xml:space="preserve"> 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k</m:t>
        </m:r>
        <m: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组合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高压段平台</w:t>
      </w:r>
      <w:r>
        <w:rPr>
          <w:rFonts w:ascii="Times New Roman" w:hAnsi="Times New Roman" w:eastAsia="Times New Roman" w:cs="Times New Roman"/>
          <w:b/>
          <w:bCs/>
        </w:rPr>
        <w:t xml:space="preserve"> 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二者相除</w:t>
      </w:r>
      <w:r>
        <w:rPr>
          <w:rFonts w:ascii="Times New Roman" w:hAnsi="Times New Roman" w:eastAsia="Times New Roman" w:cs="Times New Roman"/>
          <w:b/>
          <w:bCs/>
        </w:rPr>
        <w:t xml:space="preserve"> 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高压下若出现负级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某组分抑制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说明是</w:t>
      </w:r>
      <w:r>
        <w:rPr>
          <w:rFonts w:hint="eastAsia" w:ascii="Times New Roman" w:hAnsi="Times New Roman" w:eastAsia="FangSong" w:cs="Times New Roman"/>
          <w:b/>
          <w:bCs/>
        </w:rPr>
        <w:t xml:space="preserve">竞争吸附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必须用双组分分母形式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29 </w:t>
      </w:r>
      <w:r>
        <w:rPr>
          <w:rFonts w:hint="eastAsia" w:ascii="Times New Roman" w:hAnsi="Times New Roman" w:eastAsia="FangSong" w:cs="Times New Roman"/>
        </w:rPr>
        <w:t>届决赛判分点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 </w:t>
      </w:r>
      <w:r>
        <w:rPr>
          <w:rFonts w:hint="eastAsia" w:ascii="Times New Roman" w:hAnsi="Times New Roman" w:eastAsia="FangSong" w:cs="Times New Roman"/>
          <w:b/>
          <w:bCs/>
        </w:rPr>
        <w:t>胶束增溶疏水药物</w:t>
      </w:r>
      <w:r>
        <w:rPr>
          <w:rFonts w:hint="eastAsia" w:ascii="Times New Roman" w:hAnsi="Times New Roman" w:eastAsia="Times New Roman" w:cs="Times New Roman"/>
          <w:b/>
          <w:bCs/>
        </w:rPr>
        <w:t>（31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紫杉醇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疏水抗癌药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水溶性极差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直接给药无法在血液中达到有效浓度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用两亲性嵌段共聚物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PEG-</w:t>
      </w:r>
      <w:r>
        <w:rPr>
          <w:rFonts w:hint="eastAsia" w:ascii="Times New Roman" w:hAnsi="Times New Roman" w:eastAsia="FangSong" w:cs="Times New Roman"/>
        </w:rPr>
        <w:t>聚酯类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形成的胶束包载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组装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两亲分子在水溶液中自发形成胶束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疏水内核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如聚酯链段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聚集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亲水外壳</w:t>
      </w:r>
      <w:r>
        <w:rPr>
          <w:rFonts w:hint="eastAsia" w:ascii="Times New Roman" w:hAnsi="Times New Roman" w:eastAsia="Times New Roman" w:cs="Times New Roman"/>
        </w:rPr>
        <w:t>（PEG）</w:t>
      </w:r>
      <w:r>
        <w:rPr>
          <w:rFonts w:hint="eastAsia" w:ascii="Times New Roman" w:hAnsi="Times New Roman" w:eastAsia="FangSong" w:cs="Times New Roman"/>
        </w:rPr>
        <w:t>朝外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藏进内核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紫杉醇是疏水分子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进不了水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疏水效应排斥它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但与胶束疏水内核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相容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FangSong" w:cs="Times New Roman"/>
          <w:b/>
          <w:bCs/>
        </w:rPr>
        <w:t xml:space="preserve">自发分配进入内核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本质是</w:t>
      </w:r>
      <w:r>
        <w:rPr>
          <w:rFonts w:hint="eastAsia" w:ascii="Times New Roman" w:hAnsi="Times New Roman" w:eastAsia="FangSong" w:cs="Times New Roman"/>
          <w:b/>
          <w:bCs/>
        </w:rPr>
        <w:t xml:space="preserve">疏水相互作用</w:t>
      </w:r>
      <w:r>
        <w:rPr>
          <w:rFonts w:hint="eastAsia" w:ascii="Times New Roman" w:hAnsi="Times New Roman" w:eastAsia="Times New Roman" w:cs="Times New Roman"/>
        </w:rPr>
        <w:t>（§1.3），</w:t>
      </w:r>
      <w:r>
        <w:rPr>
          <w:rFonts w:hint="eastAsia" w:ascii="Times New Roman" w:hAnsi="Times New Roman" w:eastAsia="FangSong" w:cs="Times New Roman"/>
        </w:rPr>
        <w:t>不是化学键结合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表观溶解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药物被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在胶束内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随胶束分散在水中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宏观上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FangSong" w:cs="Times New Roman"/>
          <w:b/>
          <w:bCs/>
        </w:rPr>
        <w:t>增溶</w:t>
      </w:r>
      <w:r>
        <w:rPr>
          <w:rFonts w:hint="eastAsia" w:ascii="Times New Roman" w:hAnsi="Times New Roman" w:eastAsia="Times New Roman" w:cs="Times New Roman"/>
          <w:b/>
          <w:bCs/>
        </w:rPr>
        <w:t>（solubilization）≠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溶解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递送优势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亲水外壳屏蔽网状内皮系统吞噬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延长循环时间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并可被动富集于肿瘤</w:t>
      </w:r>
      <w:r>
        <w:rPr>
          <w:rFonts w:hint="eastAsia" w:ascii="Times New Roman" w:hAnsi="Times New Roman" w:eastAsia="Times New Roman" w:cs="Times New Roman"/>
        </w:rPr>
        <w:t>（EPR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判分要点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明确写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藏进内核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的驱动力是</w:t>
      </w:r>
      <w:r>
        <w:rPr>
          <w:rFonts w:hint="eastAsia" w:ascii="Times New Roman" w:hAnsi="Times New Roman" w:eastAsia="FangSong" w:cs="Times New Roman"/>
          <w:b/>
          <w:bCs/>
        </w:rPr>
        <w:t>疏水效应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熵驱动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讲清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增溶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药物并未真正分散为分子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而是被包裹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胶束把药物溶解了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增溶的前提是</w:t>
      </w:r>
      <w:r>
        <w:rPr>
          <w:rFonts w:hint="eastAsia" w:ascii="Times New Roman" w:hAnsi="Times New Roman" w:eastAsia="FangSong" w:cs="Times New Roman"/>
          <w:b/>
          <w:bCs/>
        </w:rPr>
        <w:t xml:space="preserve">胶束存在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浓度须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CMC），</w:t>
      </w:r>
      <w:r>
        <w:rPr>
          <w:rFonts w:hint="eastAsia" w:ascii="Times New Roman" w:hAnsi="Times New Roman" w:eastAsia="FangSong" w:cs="Times New Roman"/>
        </w:rPr>
        <w:t>稀释到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>以下药物会析出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 </w:t>
      </w:r>
      <w:r>
        <w:rPr>
          <w:rFonts w:hint="eastAsia" w:ascii="Times New Roman" w:hAnsi="Times New Roman" w:eastAsia="FangSong" w:cs="Times New Roman"/>
          <w:b/>
          <w:bCs/>
        </w:rPr>
        <w:t xml:space="preserve">纳米</w:t>
      </w:r>
      <w:r>
        <w:rPr>
          <w:rFonts w:ascii="Times New Roman" w:hAnsi="Times New Roman" w:eastAsia="Times New Roman" w:cs="Times New Roman"/>
          <w:b/>
          <w:bCs/>
        </w:rPr>
        <w:t xml:space="preserve"> Cr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胶体制备中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促进成核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控制生长</w:t>
      </w:r>
      <w:r>
        <w:rPr>
          <w:rFonts w:hint="eastAsia" w:ascii="Times New Roman" w:hAnsi="Times New Roman" w:eastAsia="Times New Roman" w:cs="Times New Roman"/>
          <w:b/>
          <w:bCs/>
        </w:rPr>
        <w:t>”（</w:t>
      </w:r>
      <w:r>
        <w:rPr>
          <w:rFonts w:hint="eastAsia" w:ascii="Times New Roman" w:hAnsi="Times New Roman" w:eastAsia="FangSong" w:cs="Times New Roman"/>
          <w:b/>
          <w:bCs/>
        </w:rPr>
        <w:t>上海中学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制备纳米胶体的关键是让</w:t>
      </w:r>
      <w:r>
        <w:rPr>
          <w:rFonts w:hint="eastAsia" w:ascii="Times New Roman" w:hAnsi="Times New Roman" w:eastAsia="FangSong" w:cs="Times New Roman"/>
          <w:b/>
          <w:bCs/>
        </w:rPr>
        <w:t xml:space="preserve">粒径落在</w:t>
      </w:r>
      <w:r>
        <w:rPr>
          <w:rFonts w:ascii="Times New Roman" w:hAnsi="Times New Roman" w:eastAsia="Times New Roman" w:cs="Times New Roman"/>
          <w:b/>
          <w:bCs/>
        </w:rPr>
        <w:t xml:space="preserve"> 1~100 nm </w:t>
      </w:r>
      <w:r>
        <w:rPr>
          <w:rFonts w:hint="eastAsia" w:ascii="Times New Roman" w:hAnsi="Times New Roman" w:eastAsia="FangSong" w:cs="Times New Roman"/>
          <w:b/>
          <w:bCs/>
        </w:rPr>
        <w:t xml:space="preserve">的胶体区间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手段即在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成核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生长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两阶段做调控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阶段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手段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“</w:t>
            </w:r>
            <w:r>
              <w:rPr>
                <w:rFonts w:hint="eastAsia" w:ascii="Times New Roman" w:hAnsi="Times New Roman" w:eastAsia="SimHei" w:cs="Times New Roman"/>
                <w:b/>
              </w:rPr>
              <w:t>促进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控制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”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成核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短时间内产生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大量晶核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快速混合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剧烈搅拌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控制过饱和度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/pH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促进成核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FangSong" w:cs="Times New Roman"/>
              </w:rPr>
              <w:t xml:space="preserve">让成核速率</w:t>
            </w:r>
            <w:r>
              <w:rPr>
                <w:rFonts w:ascii="Times New Roman" w:hAnsi="Times New Roman" w:eastAsia="Times New Roman" w:cs="Times New Roman"/>
              </w:rPr>
              <w:t xml:space="preserve"> &gt;&gt; </w:t>
            </w:r>
            <w:r>
              <w:rPr>
                <w:rFonts w:hint="eastAsia" w:ascii="Times New Roman" w:hAnsi="Times New Roman" w:eastAsia="FangSong" w:cs="Times New Roman"/>
              </w:rPr>
              <w:t>生长速率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把有限溶质分散到众多晶核上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单个粒子才小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生长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让每个晶核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只长大到极限尺寸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加入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稳定剂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保护剂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表面活性剂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高分子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吸附在粒子表面阻止进一步长大后团聚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控制生长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FangSong" w:cs="Times New Roman"/>
              </w:rPr>
              <w:t>阻断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继续长大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粒子间团聚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两条路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粒径由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成核数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与总溶质质量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∝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/</m:t>
        </m:r>
        <m:r>
          <m:t>n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>成核越多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单颗粒越小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若成核少而生长快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就会长成</w:t>
      </w:r>
      <w:r>
        <w:rPr>
          <w:rFonts w:ascii="Times New Roman" w:hAnsi="Times New Roman" w:eastAsia="Times New Roman" w:cs="Times New Roman"/>
        </w:rPr>
        <w:t xml:space="preserve"> &gt; 100 nm </w:t>
      </w:r>
      <w:r>
        <w:rPr>
          <w:rFonts w:hint="eastAsia" w:ascii="Times New Roman" w:hAnsi="Times New Roman" w:eastAsia="FangSong" w:cs="Times New Roman"/>
        </w:rPr>
        <w:t>的沉淀而非胶体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DLVO </w:t>
      </w:r>
      <w:r>
        <w:rPr>
          <w:rFonts w:hint="eastAsia" w:ascii="Times New Roman" w:hAnsi="Times New Roman" w:eastAsia="FangSong" w:cs="Times New Roman"/>
        </w:rPr>
        <w:t>的联系</w:t>
      </w:r>
      <w:r>
        <w:rPr>
          <w:rFonts w:hint="eastAsia" w:ascii="Times New Roman" w:hAnsi="Times New Roman" w:eastAsia="Times New Roman" w:cs="Times New Roman"/>
        </w:rPr>
        <w:t>（§2.4）：</w:t>
      </w:r>
      <w:r>
        <w:rPr>
          <w:rFonts w:hint="eastAsia" w:ascii="Times New Roman" w:hAnsi="Times New Roman" w:eastAsia="FangSong" w:cs="Times New Roman"/>
        </w:rPr>
        <w:t>纳米胶体形成后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靠</w:t>
      </w:r>
      <w:r>
        <w:rPr>
          <w:rFonts w:hint="eastAsia" w:ascii="Times New Roman" w:hAnsi="Times New Roman" w:eastAsia="FangSong" w:cs="Times New Roman"/>
          <w:b/>
          <w:bCs/>
        </w:rPr>
        <w:t>表面电荷</w:t>
      </w:r>
      <w:r>
        <w:rPr>
          <w:rFonts w:hint="eastAsia" w:ascii="Times New Roman" w:hAnsi="Times New Roman" w:eastAsia="Times New Roman" w:cs="Times New Roman"/>
          <w:b/>
          <w:bCs/>
        </w:rPr>
        <w:t>（ζ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电位</w:t>
      </w:r>
      <w:r>
        <w:rPr>
          <w:rFonts w:hint="eastAsia" w:ascii="Times New Roman" w:hAnsi="Times New Roman" w:eastAsia="Times New Roman" w:cs="Times New Roman"/>
          <w:b/>
          <w:bCs/>
        </w:rPr>
        <w:t>）+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空间位阻</w:t>
      </w:r>
      <w:r>
        <w:rPr>
          <w:rFonts w:hint="eastAsia" w:ascii="Times New Roman" w:hAnsi="Times New Roman" w:eastAsia="FangSong" w:cs="Times New Roman"/>
        </w:rPr>
        <w:t>建立势垒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才能长期稳定不聚沉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制备阶段的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控制生长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与储存阶段的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防聚沉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是同一目标的两个阶段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促进成核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理解成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加快反应速度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核心是提高</w:t>
      </w:r>
      <w:r>
        <w:rPr>
          <w:rFonts w:hint="eastAsia" w:ascii="Times New Roman" w:hAnsi="Times New Roman" w:eastAsia="FangSong" w:cs="Times New Roman"/>
          <w:b/>
          <w:bCs/>
        </w:rPr>
        <w:t>成核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生长速率比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而非总速率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15. DLVO </w:t>
      </w:r>
      <w:r>
        <w:rPr>
          <w:rFonts w:hint="eastAsia" w:ascii="Times New Roman" w:hAnsi="Times New Roman" w:eastAsia="FangSong" w:cs="Times New Roman"/>
          <w:b/>
          <w:bCs/>
        </w:rPr>
        <w:t xml:space="preserve">解释</w:t>
      </w:r>
      <w:r>
        <w:rPr>
          <w:rFonts w:ascii="Times New Roman" w:hAnsi="Times New Roman" w:eastAsia="Times New Roman" w:cs="Times New Roman"/>
          <w:b/>
          <w:bCs/>
        </w:rPr>
        <w:t xml:space="preserve"> ζ </w:t>
      </w:r>
      <w:r>
        <w:rPr>
          <w:rFonts w:hint="eastAsia" w:ascii="Times New Roman" w:hAnsi="Times New Roman" w:eastAsia="FangSong" w:cs="Times New Roman"/>
          <w:b/>
          <w:bCs/>
        </w:rPr>
        <w:t xml:space="preserve">电位下降导致的聚沉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背景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ζ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+35 mV </w:t>
      </w:r>
      <w:r>
        <w:rPr>
          <w:rFonts w:hint="eastAsia" w:ascii="Times New Roman" w:hAnsi="Times New Roman" w:eastAsia="FangSong" w:cs="Times New Roman"/>
        </w:rPr>
        <w:t xml:space="preserve">降至</w:t>
      </w:r>
      <w:r>
        <w:rPr>
          <w:rFonts w:ascii="Times New Roman" w:hAnsi="Times New Roman" w:eastAsia="Times New Roman" w:cs="Times New Roman"/>
        </w:rPr>
        <w:t xml:space="preserve"> +15 </w:t>
      </w:r>
      <w:r>
        <w:rPr>
          <w:rFonts w:hint="eastAsia" w:ascii="Times New Roman" w:hAnsi="Times New Roman" w:eastAsia="Times New Roman" w:cs="Times New Roman"/>
        </w:rPr>
        <w:t>mV，</w:t>
      </w:r>
      <w:r>
        <w:rPr>
          <w:rFonts w:hint="eastAsia" w:ascii="Times New Roman" w:hAnsi="Times New Roman" w:eastAsia="FangSong" w:cs="Times New Roman"/>
        </w:rPr>
        <w:t>溶胶开始聚沉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DLVO </w:t>
      </w:r>
      <w:r>
        <w:rPr>
          <w:rFonts w:hint="eastAsia" w:ascii="Times New Roman" w:hAnsi="Times New Roman" w:eastAsia="FangSong" w:cs="Times New Roman"/>
          <w:b/>
          <w:bCs/>
        </w:rPr>
        <w:t xml:space="preserve">总势能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R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（van</w:t>
      </w:r>
      <w:r>
        <w:rPr>
          <w:rFonts w:ascii="Times New Roman" w:hAnsi="Times New Roman" w:eastAsia="Times New Roman" w:cs="Times New Roman"/>
        </w:rPr>
        <w:t xml:space="preserve"> der Waals </w:t>
      </w:r>
      <w:r>
        <w:rPr>
          <w:rFonts w:hint="eastAsia" w:ascii="Times New Roman" w:hAnsi="Times New Roman" w:eastAsia="FangSong" w:cs="Times New Roman"/>
        </w:rPr>
        <w:t>引力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始终存在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短程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与电解质浓度无关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双电层斥力</w:t>
      </w:r>
      <w:r>
        <w:rPr>
          <w:rFonts w:hint="eastAsia" w:ascii="Times New Roman" w:hAnsi="Times New Roman" w:eastAsia="Times New Roman" w:cs="Times New Roman"/>
        </w:rPr>
        <w:t>）：</w:t>
      </w:r>
      <m:oMath>
        <m:r>
          <m:rPr>
            <m:sty m:val="p"/>
          </m:rPr>
          <m:t>∝</m:t>
        </m:r>
        <m:sSup>
          <m:e>
            <m:r>
              <m:t>ζ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且随溶液中离子强度增大而</w:t>
      </w:r>
      <w:r>
        <w:rPr>
          <w:rFonts w:hint="eastAsia" w:ascii="Times New Roman" w:hAnsi="Times New Roman" w:eastAsia="FangSong" w:cs="Times New Roman"/>
          <w:b/>
          <w:bCs/>
        </w:rPr>
        <w:t xml:space="preserve">指数衰减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双电层被压缩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厚度减小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全过程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885"/>
        <w:gridCol w:w="1508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阶段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ζ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电位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双电层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势垒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+35 mV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斥力强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远大于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粒子无法跨越势垒靠近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NaCl </w:t>
            </w:r>
            <w:r>
              <w:rPr>
                <w:rFonts w:hint="eastAsia" w:ascii="Times New Roman" w:hAnsi="Times New Roman" w:eastAsia="FangSong" w:cs="Times New Roman"/>
              </w:rPr>
              <w:t xml:space="preserve">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降至</w:t>
            </w:r>
            <w:r>
              <w:rPr>
                <w:rFonts w:ascii="Times New Roman" w:hAnsi="Times New Roman" w:eastAsia="Times New Roman" w:cs="Times New Roman"/>
              </w:rPr>
              <w:t xml:space="preserve"> +15 mV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被</w:t>
            </w:r>
            <w:r>
              <w:rPr>
                <w:rFonts w:ascii="Times New Roman" w:hAnsi="Times New Roman" w:eastAsia="Times New Roman" w:cs="Times New Roman"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压缩变薄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降低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rPr>
                  <m:sty m:val="p"/>
                </m:rPr>
                <m:t>∝</m:t>
              </m:r>
              <m:sSup>
                <m:e>
                  <m:r>
                    <m:t>ζ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降幅约</w:t>
            </w:r>
            <w:r>
              <w:rPr>
                <w:rFonts w:ascii="Times New Roman" w:hAnsi="Times New Roman" w:eastAsia="Times New Roman" w:cs="Times New Roman"/>
              </w:rPr>
              <w:t xml:space="preserve"> (15/35)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≈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1/5）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势垒降至可比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部分粒子借布朗运动动能越过势垒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临界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 +15 mV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势垒趋近于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0（</w:t>
            </w:r>
            <w:r>
              <w:rPr>
                <w:rFonts w:hint="eastAsia" w:ascii="Times New Roman" w:hAnsi="Times New Roman" w:eastAsia="FangSong" w:cs="Times New Roman"/>
              </w:rPr>
              <w:t>或降至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∼</m:t>
              </m:r>
              <m:r>
                <m:t>20</m:t>
              </m:r>
              <m:r>
                <m:t> 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以下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消失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引力占优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粒子接触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聚沉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为什么加</w:t>
      </w:r>
      <w:r>
        <w:rPr>
          <w:rFonts w:ascii="Times New Roman" w:hAnsi="Times New Roman" w:eastAsia="Times New Roman" w:cs="Times New Roman"/>
          <w:b/>
          <w:bCs/>
        </w:rPr>
        <w:t xml:space="preserve"> NaCl </w:t>
      </w:r>
      <w:r>
        <w:rPr>
          <w:rFonts w:hint="eastAsia" w:ascii="Times New Roman" w:hAnsi="Times New Roman" w:eastAsia="FangSong" w:cs="Times New Roman"/>
          <w:b/>
          <w:bCs/>
        </w:rPr>
        <w:t xml:space="preserve">会降低</w:t>
      </w:r>
      <w:r>
        <w:rPr>
          <w:rFonts w:ascii="Times New Roman" w:hAnsi="Times New Roman" w:eastAsia="Times New Roman" w:cs="Times New Roman"/>
          <w:b/>
          <w:bCs/>
        </w:rPr>
        <w:t xml:space="preserve"> ζ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作为反离子进入紧密层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压缩双电层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使滑动面内移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滑动面处电位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ζ）</w:t>
      </w:r>
      <w:r>
        <w:rPr>
          <w:rFonts w:hint="eastAsia" w:ascii="Times New Roman" w:hAnsi="Times New Roman" w:eastAsia="FangSong" w:cs="Times New Roman"/>
        </w:rPr>
        <w:t>下降</w:t>
      </w:r>
      <w:r>
        <w:rPr>
          <w:rFonts w:hint="eastAsia" w:ascii="Times New Roman" w:hAnsi="Times New Roman" w:eastAsia="Times New Roman" w:cs="Times New Roman"/>
        </w:rPr>
        <w:t>。ζ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</m:sub>
        </m:sSub>
        <m:r>
          <m:rPr>
            <m:sty m:val="p"/>
          </m:rPr>
          <m:t>∝</m:t>
        </m:r>
        <m:sSup>
          <m:e>
            <m:r>
              <m:t>ζ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急剧减小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势垒崩塌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ζ ≈ ±15 mV </w:t>
      </w:r>
      <w:r>
        <w:rPr>
          <w:rFonts w:hint="eastAsia" w:ascii="Times New Roman" w:hAnsi="Times New Roman" w:eastAsia="FangSong" w:cs="Times New Roman"/>
          <w:b/>
          <w:bCs/>
        </w:rPr>
        <w:t xml:space="preserve">是本溶胶的聚沉阈值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通常判据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|</m:t>
        </m:r>
        <m:r>
          <m:t>ζ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t>25</m:t>
        </m:r>
        <m:r>
          <m:rPr>
            <m:sty m:val="p"/>
          </m:rPr>
          <m:t>∼</m:t>
        </m:r>
        <m:r>
          <m:t>30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mV </w:t>
      </w:r>
      <w:r>
        <w:rPr>
          <w:rFonts w:hint="eastAsia" w:ascii="Times New Roman" w:hAnsi="Times New Roman" w:eastAsia="FangSong" w:cs="Times New Roman"/>
        </w:rPr>
        <w:t>即易聚沉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这正是电解质聚沉</w:t>
      </w:r>
      <w:r>
        <w:rPr>
          <w:rFonts w:hint="eastAsia" w:ascii="Times New Roman" w:hAnsi="Times New Roman" w:eastAsia="Times New Roman" w:cs="Times New Roman"/>
        </w:rPr>
        <w:t>（§2.4”</w:t>
      </w:r>
      <w:r>
        <w:rPr>
          <w:rFonts w:hint="eastAsia" w:ascii="Times New Roman" w:hAnsi="Times New Roman" w:eastAsia="FangSong" w:cs="Times New Roman"/>
        </w:rPr>
        <w:t>压缩双电层</w:t>
      </w:r>
      <w:r>
        <w:rPr>
          <w:rFonts w:hint="eastAsia" w:ascii="Times New Roman" w:hAnsi="Times New Roman" w:eastAsia="Times New Roman" w:cs="Times New Roman"/>
        </w:rPr>
        <w:t>”）</w:t>
      </w:r>
      <w:r>
        <w:rPr>
          <w:rFonts w:hint="eastAsia" w:ascii="Times New Roman" w:hAnsi="Times New Roman" w:eastAsia="FangSong" w:cs="Times New Roman"/>
        </w:rPr>
        <w:t>的微观机理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ζ </w:t>
      </w:r>
      <w:r>
        <w:rPr>
          <w:rFonts w:hint="eastAsia" w:ascii="Times New Roman" w:hAnsi="Times New Roman" w:eastAsia="FangSong" w:cs="Times New Roman"/>
        </w:rPr>
        <w:t>不是表面电位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滑动面在双电层内部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|</m:t>
        </m:r>
        <m:r>
          <m:t>ζ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rPr>
            <m:sty m:val="p"/>
          </m:rPr>
          <m:t>|</m:t>
        </m:r>
        <m:r>
          <m:rPr>
            <m:nor/>
            <m:sty m:val="p"/>
          </m:rPr>
          <m:t>表面电位</m:t>
        </m:r>
        <m:r>
          <m:rPr>
            <m:sty m:val="p"/>
          </m:rPr>
          <m:t>|</m:t>
        </m:r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聚沉并非</w:t>
      </w:r>
      <w:r>
        <w:rPr>
          <w:rFonts w:ascii="Times New Roman" w:hAnsi="Times New Roman" w:eastAsia="Times New Roman" w:cs="Times New Roman"/>
        </w:rPr>
        <w:t xml:space="preserve"> ζ = 0 </w:t>
      </w:r>
      <w:r>
        <w:rPr>
          <w:rFonts w:hint="eastAsia" w:ascii="Times New Roman" w:hAnsi="Times New Roman" w:eastAsia="FangSong" w:cs="Times New Roman"/>
        </w:rPr>
        <w:t>才发生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势垒被削平到无法阻挡布朗运动</w:t>
      </w:r>
      <w:r>
        <w:rPr>
          <w:rFonts w:hint="eastAsia" w:ascii="Times New Roman" w:hAnsi="Times New Roman" w:eastAsia="FangSong" w:cs="Times New Roman"/>
        </w:rPr>
        <w:t>即可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15 mV </w:t>
      </w:r>
      <w:r>
        <w:rPr>
          <w:rFonts w:hint="eastAsia" w:ascii="Times New Roman" w:hAnsi="Times New Roman" w:eastAsia="FangSong" w:cs="Times New Roman"/>
        </w:rPr>
        <w:t>已足够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势垒消失后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粒子落入引力主导的</w:t>
      </w:r>
      <w:r>
        <w:rPr>
          <w:rFonts w:hint="eastAsia" w:ascii="Times New Roman" w:hAnsi="Times New Roman" w:eastAsia="FangSong" w:cs="Times New Roman"/>
          <w:b/>
          <w:bCs/>
        </w:rPr>
        <w:t>第一极小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深势阱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实现</w:t>
      </w:r>
      <w:r>
        <w:rPr>
          <w:rFonts w:hint="eastAsia" w:ascii="Times New Roman" w:hAnsi="Times New Roman" w:eastAsia="FangSong" w:cs="Times New Roman"/>
          <w:b/>
          <w:bCs/>
        </w:rPr>
        <w:t xml:space="preserve">不可逆聚沉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区别于可逆的絮凝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8"/>
    <w:bookmarkEnd w:id="69"/>
    <w:bookmarkStart w:id="70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胶体与表面化学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对应专题页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核心结论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决策路径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对比表格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溶液与相图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第一轮依数性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胶体概念前置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物化综合计算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— 4-7 </w:t>
      </w:r>
      <w:r>
        <w:rPr>
          <w:rFonts w:hint="eastAsia" w:ascii="Times New Roman" w:hAnsi="Times New Roman" w:eastAsia="FangSong" w:cs="Times New Roman"/>
        </w:rPr>
        <w:t>物化线姊妹讲义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的热力学接口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§〇）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-Atkins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主题</w:t>
      </w:r>
      <w:r>
        <w:rPr>
          <w:rFonts w:hint="eastAsia" w:ascii="Times New Roman" w:hAnsi="Times New Roman" w:eastAsia="Times New Roman" w:cs="Times New Roman"/>
        </w:rPr>
        <w:t>13-14-</w:t>
      </w:r>
      <w:r>
        <w:rPr>
          <w:rFonts w:hint="eastAsia" w:ascii="Times New Roman" w:hAnsi="Times New Roman" w:eastAsia="FangSong" w:cs="Times New Roman"/>
        </w:rPr>
        <w:t>统计热力学与分子相互作用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表面张力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胶束</w:t>
      </w:r>
      <w:r>
        <w:rPr>
          <w:rFonts w:hint="eastAsia" w:ascii="Times New Roman" w:hAnsi="Times New Roman" w:eastAsia="Times New Roman" w:cs="Times New Roman"/>
        </w:rPr>
        <w:t>/CMC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深化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-Atkins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主题</w:t>
      </w:r>
      <w:r>
        <w:rPr>
          <w:rFonts w:hint="eastAsia" w:ascii="Times New Roman" w:hAnsi="Times New Roman" w:eastAsia="Times New Roman" w:cs="Times New Roman"/>
        </w:rPr>
        <w:t>17-19-</w:t>
      </w:r>
      <w:r>
        <w:rPr>
          <w:rFonts w:hint="eastAsia" w:ascii="Times New Roman" w:hAnsi="Times New Roman" w:eastAsia="FangSong" w:cs="Times New Roman"/>
        </w:rPr>
        <w:t>动力学与表面过程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/Langmuir/BET/</w:t>
      </w:r>
      <w:r>
        <w:rPr>
          <w:rFonts w:hint="eastAsia" w:ascii="Times New Roman" w:hAnsi="Times New Roman" w:eastAsia="FangSong" w:cs="Times New Roman"/>
        </w:rPr>
        <w:t>多相催化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-027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胶体化学</w:t>
      </w:r>
      <w:r>
        <w:rPr>
          <w:rFonts w:hint="eastAsia" w:ascii="Times New Roman" w:hAnsi="Times New Roman" w:eastAsia="Times New Roman" w:cs="Times New Roman"/>
        </w:rPr>
        <w:t>McBain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胶束热力学真题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-6-</w:t>
      </w:r>
      <w:r>
        <w:rPr>
          <w:rFonts w:hint="eastAsia" w:ascii="Times New Roman" w:hAnsi="Times New Roman" w:eastAsia="FangSong" w:cs="Times New Roman"/>
        </w:rPr>
        <w:t>异相催化动力学</w:t>
      </w:r>
      <w:r>
        <w:rPr>
          <w:rFonts w:ascii="Times New Roman" w:hAnsi="Times New Roman" w:eastAsia="Times New Roman" w:cs="Times New Roman"/>
        </w:rPr>
        <w:t xml:space="preserve"> — Langmuir </w:t>
      </w:r>
      <w:r>
        <w:rPr>
          <w:rFonts w:hint="eastAsia" w:ascii="Times New Roman" w:hAnsi="Times New Roman" w:eastAsia="FangSong" w:cs="Times New Roman"/>
        </w:rPr>
        <w:t xml:space="preserve">催化真题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End w:id="7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1" Type="http://schemas.openxmlformats.org/officeDocument/2006/relationships/image" Target="media/rId41.png"/><Relationship Id="rId20" Type="http://schemas.openxmlformats.org/officeDocument/2006/relationships/image" Target="media/rId20.jpg"/><Relationship Id="rId25" Type="http://schemas.openxmlformats.org/officeDocument/2006/relationships/image" Target="media/rId25.jpg"/><Relationship Id="rId12" Type="http://schemas.openxmlformats.org/officeDocument/2006/relationships/image" Target="media/rId1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2026-09-19T04:10:53Z</dcterms:created>
  <dcterms:modified xsi:type="dcterms:W3CDTF">2026-09-19T04:10:53Z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