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9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在一定条件下可发生反应</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Times New Roman" w:cs="Times New Roman"/>
        </w:rPr>
        <w:t>Al(NH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A.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中不存在离子键</w:t>
      </w:r>
    </w:p>
    <w:p>
      <w:pPr>
        <w:pStyle w:val="Compact"/>
        <w:numPr>
          <w:ilvl w:val="0"/>
          <w:numId w:val="1001"/>
        </w:numPr>
      </w:pPr>
      <w:r>
        <w:rPr>
          <w:rFonts w:ascii="Times New Roman" w:hAnsi="Times New Roman" w:eastAsia="Times New Roman" w:cs="Times New Roman"/>
        </w:rPr>
        <w:t>B.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为共价非极性分子</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的反应中氯的配位能力小于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01"/>
        </w:numPr>
      </w:pPr>
      <w:r>
        <w:rPr>
          <w:rFonts w:ascii="Times New Roman" w:hAnsi="Times New Roman" w:eastAsia="Times New Roman" w:cs="Times New Roman"/>
        </w:rPr>
        <w:t>D.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化学家用简单的偶联反应合成了如下这个有趣的</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有关该分子结构说法不正确的是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 name="Picture"/>
            <a:graphic>
              <a:graphicData uri="http://schemas.openxmlformats.org/drawingml/2006/picture">
                <pic:pic>
                  <pic:nvPicPr>
                    <pic:cNvPr descr="2023-浙江预赛_p04.png" id="13" name="Picture"/>
                    <pic:cNvPicPr>
                      <a:picLocks noChangeArrowheads="1" noChangeAspect="1"/>
                    </pic:cNvPicPr>
                  </pic:nvPicPr>
                  <pic:blipFill>
                    <a:blip r:embed="rId1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三种杂化方式</w:t>
      </w:r>
    </w:p>
    <w:p>
      <w:pPr>
        <w:pStyle w:val="Compact"/>
        <w:numPr>
          <w:ilvl w:val="0"/>
          <w:numId w:val="10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手</w:t>
      </w:r>
      <w:r>
        <w:rPr>
          <w:rFonts w:hint="eastAsia" w:ascii="Times New Roman" w:hAnsi="Times New Roman" w:eastAsia="Times New Roman" w:cs="Times New Roman"/>
        </w:rPr>
        <w:t>、</w:t>
      </w:r>
      <w:r>
        <w:rPr>
          <w:rFonts w:hint="eastAsia" w:ascii="Times New Roman" w:hAnsi="Times New Roman" w:eastAsia="FangSong" w:cs="Times New Roman"/>
        </w:rPr>
        <w:t>脚部位的碳原子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2"/>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 xml:space="preserve">头部的所有原子不能在同一平面内</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2023-浙江预赛_p09.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3"/>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20" name="Picture"/>
            <a:graphic>
              <a:graphicData uri="http://schemas.openxmlformats.org/drawingml/2006/picture">
                <pic:pic>
                  <pic:nvPicPr>
                    <pic:cNvPr descr="8584f38b7a819d5cad3aa4936ee8a79896db76f437350487f6bf9a5e4941bbf8.jpg" id="21" name="Picture"/>
                    <pic:cNvPicPr>
                      <a:picLocks noChangeArrowheads="1" noChangeAspect="1"/>
                    </pic:cNvPicPr>
                  </pic:nvPicPr>
                  <pic:blipFill>
                    <a:blip r:embed="rId19"/>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05"/>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
    <w:bookmarkStart w:id="2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6" name="Picture"/>
            <a:graphic>
              <a:graphicData uri="http://schemas.openxmlformats.org/drawingml/2006/picture">
                <pic:pic>
                  <pic:nvPicPr>
                    <pic:cNvPr descr="2021-浙江预赛_p14.png" id="27" name="Picture"/>
                    <pic:cNvPicPr>
                      <a:picLocks noChangeArrowheads="1" noChangeAspect="1"/>
                    </pic:cNvPicPr>
                  </pic:nvPicPr>
                  <pic:blipFill>
                    <a:blip r:embed="rId2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：BCD</w:t>
      </w:r>
    </w:p>
    <w:p>
      <w:pPr>
        <w:spacing w:before="160" w:after="80"/>
      </w:pPr>
      <w:r>
        <w:pict>
          <v:rect style="width:0;height:1.5pt" o:hralign="center" o:hrstd="t" o:hr="t"/>
        </w:pict>
      </w:r>
    </w:p>
    <w:bookmarkEnd w:id="28"/>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0" name="Picture"/>
            <a:graphic>
              <a:graphicData uri="http://schemas.openxmlformats.org/drawingml/2006/picture">
                <pic:pic>
                  <pic:nvPicPr>
                    <pic:cNvPr descr="2022-浙江预赛_p03.png" id="31" name="Picture"/>
                    <pic:cNvPicPr>
                      <a:picLocks noChangeArrowheads="1" noChangeAspect="1"/>
                    </pic:cNvPicPr>
                  </pic:nvPicPr>
                  <pic:blipFill>
                    <a:blip r:embed="rId2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10"/>
        </w:numPr>
      </w:pPr>
      <w:r>
        <w:rPr>
          <w:rFonts w:ascii="Times New Roman" w:hAnsi="Times New Roman" w:eastAsia="Times New Roman" w:cs="Times New Roman"/>
        </w:rPr>
        <w:t xml:space="preserve">A. 10　　B. 15　　C. 20　　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·1-</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·1-</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37" name="Picture"/>
            <a:graphic>
              <a:graphicData uri="http://schemas.openxmlformats.org/drawingml/2006/picture">
                <pic:pic>
                  <pic:nvPicPr>
                    <pic:cNvPr descr="1f993e377c51c03d06d288f5e8dc0e889745f71613131c4c8d4223a5d384d6ef.jpg" id="38" name="Picture"/>
                    <pic:cNvPicPr>
                      <a:picLocks noChangeArrowheads="1" noChangeAspect="1"/>
                    </pic:cNvPicPr>
                  </pic:nvPicPr>
                  <pic:blipFill>
                    <a:blip r:embed="rId36"/>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13"/>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13"/>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39"/>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41" name="Picture"/>
            <a:graphic>
              <a:graphicData uri="http://schemas.openxmlformats.org/drawingml/2006/picture">
                <pic:pic>
                  <pic:nvPicPr>
                    <pic:cNvPr descr="31dacb1ab1cc2ce69f22fdc8063519b74b988588f4d6155e6710edbc869f97f4.jpg" id="42" name="Picture"/>
                    <pic:cNvPicPr>
                      <a:picLocks noChangeArrowheads="1" noChangeAspect="1"/>
                    </pic:cNvPicPr>
                  </pic:nvPicPr>
                  <pic:blipFill>
                    <a:blip r:embed="rId40"/>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45" name="Picture"/>
            <a:graphic>
              <a:graphicData uri="http://schemas.openxmlformats.org/drawingml/2006/picture">
                <pic:pic>
                  <pic:nvPicPr>
                    <pic:cNvPr descr="a0e38fc0745fc1ffdf17935e7a13932959681ad52ae15d475c91ce3bb9f7abc0.jpg" id="46" name="Picture"/>
                    <pic:cNvPicPr>
                      <a:picLocks noChangeArrowheads="1" noChangeAspect="1"/>
                    </pic:cNvPicPr>
                  </pic:nvPicPr>
                  <pic:blipFill>
                    <a:blip r:embed="rId44"/>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49" name="Picture"/>
            <a:graphic>
              <a:graphicData uri="http://schemas.openxmlformats.org/drawingml/2006/picture">
                <pic:pic>
                  <pic:nvPicPr>
                    <pic:cNvPr descr="2a6877fd7e5e23021fc68f2473779962c7fed69ff313fa99ab15ffa2053d03de.jpg" id="50" name="Picture"/>
                    <pic:cNvPicPr>
                      <a:picLocks noChangeArrowheads="1" noChangeAspect="1"/>
                    </pic:cNvPicPr>
                  </pic:nvPicPr>
                  <pic:blipFill>
                    <a:blip r:embed="rId48"/>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52" name="Picture"/>
            <a:graphic>
              <a:graphicData uri="http://schemas.openxmlformats.org/drawingml/2006/picture">
                <pic:pic>
                  <pic:nvPicPr>
                    <pic:cNvPr descr="5586317e934296ac02c843f77d8c1859a10ae16f2d2d88b3ec3cc481aeeccba7.jpg" id="53" name="Picture"/>
                    <pic:cNvPicPr>
                      <a:picLocks noChangeArrowheads="1" noChangeAspect="1"/>
                    </pic:cNvPicPr>
                  </pic:nvPicPr>
                  <pic:blipFill>
                    <a:blip r:embed="rId51"/>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55" name="Picture"/>
            <a:graphic>
              <a:graphicData uri="http://schemas.openxmlformats.org/drawingml/2006/picture">
                <pic:pic>
                  <pic:nvPicPr>
                    <pic:cNvPr descr="7a5d2156b22559cee43eed3dca11ad986fd5c731db35b0603fa9f6cf317a060f.jpg" id="56" name="Picture"/>
                    <pic:cNvPicPr>
                      <a:picLocks noChangeArrowheads="1" noChangeAspect="1"/>
                    </pic:cNvPicPr>
                  </pic:nvPicPr>
                  <pic:blipFill>
                    <a:blip r:embed="rId54"/>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58" name="Picture"/>
            <a:graphic>
              <a:graphicData uri="http://schemas.openxmlformats.org/drawingml/2006/picture">
                <pic:pic>
                  <pic:nvPicPr>
                    <pic:cNvPr descr="2129557a1cc429f3d317194f2a70371d235c1db9d05c1322341dc994b84f7dda.jpg" id="59" name="Picture"/>
                    <pic:cNvPicPr>
                      <a:picLocks noChangeArrowheads="1" noChangeAspect="1"/>
                    </pic:cNvPicPr>
                  </pic:nvPicPr>
                  <pic:blipFill>
                    <a:blip r:embed="rId57"/>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62" name="Picture"/>
            <a:graphic>
              <a:graphicData uri="http://schemas.openxmlformats.org/drawingml/2006/picture">
                <pic:pic>
                  <pic:nvPicPr>
                    <pic:cNvPr descr="df7193a46740c4bcf08e7de89b5f4623e1d05d40f222629fd769587611e3e408.jpg" id="63" name="Picture"/>
                    <pic:cNvPicPr>
                      <a:picLocks noChangeArrowheads="1" noChangeAspect="1"/>
                    </pic:cNvPicPr>
                  </pic:nvPicPr>
                  <pic:blipFill>
                    <a:blip r:embed="rId61"/>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65" name="Picture"/>
            <a:graphic>
              <a:graphicData uri="http://schemas.openxmlformats.org/drawingml/2006/picture">
                <pic:pic>
                  <pic:nvPicPr>
                    <pic:cNvPr descr="677a4e2ff36ac55d5fac405c3ce1cd536b6bf71dbf780fe40e7a3cc0481fc54c.jpg" id="66" name="Picture"/>
                    <pic:cNvPicPr>
                      <a:picLocks noChangeArrowheads="1" noChangeAspect="1"/>
                    </pic:cNvPicPr>
                  </pic:nvPicPr>
                  <pic:blipFill>
                    <a:blip r:embed="rId64"/>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spacing w:before="160" w:after="80"/>
      </w:pPr>
      <w:r>
        <w:pict>
          <v:rect style="width:0;height:1.5pt" o:hralign="center" o:hrstd="t" o:hr="t"/>
        </w:pict>
      </w:r>
    </w:p>
    <w:bookmarkEnd w:id="67"/>
    <w:bookmarkStart w:id="6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9"/>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spacing w:before="160" w:after="80"/>
      </w:pPr>
      <w:r>
        <w:pict>
          <v:rect style="width:0;height:1.5pt" o:hralign="center" o:hrstd="t" o:hr="t"/>
        </w:pict>
      </w:r>
    </w:p>
    <w:bookmarkEnd w:id="69"/>
    <w:bookmarkStart w:id="7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22"/>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p>
    <w:p>
      <w:pPr>
        <w:pStyle w:val="Compact"/>
        <w:numPr>
          <w:ilvl w:val="0"/>
          <w:numId w:val="1022"/>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25"/>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p>
      <w:pPr>
        <w:spacing w:before="160" w:after="80"/>
      </w:pPr>
      <w:r>
        <w:pict>
          <v:rect style="width:0;height:1.5pt" o:hralign="center" o:hrstd="t" o:hr="t"/>
        </w:pict>
      </w:r>
    </w:p>
    <w:bookmarkEnd w:id="70"/>
    <w:bookmarkStart w:id="7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72" name="Picture"/>
            <a:graphic>
              <a:graphicData uri="http://schemas.openxmlformats.org/drawingml/2006/picture">
                <pic:pic>
                  <pic:nvPicPr>
                    <pic:cNvPr descr="3d08ca7bbdf3177931d3dccb381659fb752e807f8f94c8457f952a944fc01362.jpg" id="73" name="Picture"/>
                    <pic:cNvPicPr>
                      <a:picLocks noChangeArrowheads="1" noChangeAspect="1"/>
                    </pic:cNvPicPr>
                  </pic:nvPicPr>
                  <pic:blipFill>
                    <a:blip r:embed="rId71"/>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74"/>
    <w:bookmarkStart w:id="7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·1-</w:t>
      </w:r>
      <w:r>
        <w:rPr>
          <w:rFonts w:hint="eastAsia" w:ascii="Times New Roman" w:hAnsi="Times New Roman" w:eastAsia="FangSong" w:cs="Times New Roman"/>
        </w:rPr>
        <w:t>化学计量与气体</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·1-</w:t>
      </w:r>
      <w:r>
        <w:rPr>
          <w:rFonts w:hint="eastAsia" w:ascii="Times New Roman" w:hAnsi="Times New Roman" w:eastAsia="FangSong" w:cs="Times New Roman"/>
        </w:rPr>
        <w:t>化学计量与气体</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79"/>
    <w:bookmarkStart w:id="8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30"/>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30"/>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83" name="Picture"/>
            <a:graphic>
              <a:graphicData uri="http://schemas.openxmlformats.org/drawingml/2006/picture">
                <pic:pic>
                  <pic:nvPicPr>
                    <pic:cNvPr descr="0a1eb456b2cf7a8940465591a0e443acc4315aac8d5df0c62eacd0944d3bf5a5.jpg" id="84" name="Picture"/>
                    <pic:cNvPicPr>
                      <a:picLocks noChangeArrowheads="1" noChangeAspect="1"/>
                    </pic:cNvPicPr>
                  </pic:nvPicPr>
                  <pic:blipFill>
                    <a:blip r:embed="rId8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10（</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33"/>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88" name="Picture"/>
            <a:graphic>
              <a:graphicData uri="http://schemas.openxmlformats.org/drawingml/2006/picture">
                <pic:pic>
                  <pic:nvPicPr>
                    <pic:cNvPr descr="66b08849fe50da7fa23fe000960efe44646e71e048d843c98b3048b0edcefdd2.jpg" id="89" name="Picture"/>
                    <pic:cNvPicPr>
                      <a:picLocks noChangeArrowheads="1" noChangeAspect="1"/>
                    </pic:cNvPicPr>
                  </pic:nvPicPr>
                  <pic:blipFill>
                    <a:blip r:embed="rId87"/>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4"/>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5"/>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6"/>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37"/>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End w:id="91"/>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36" Type="http://schemas.openxmlformats.org/officeDocument/2006/relationships/image" Target="media/rId36.jpg"/><Relationship Id="rId25" Type="http://schemas.openxmlformats.org/officeDocument/2006/relationships/image" Target="media/rId25.png"/><Relationship Id="rId29" Type="http://schemas.openxmlformats.org/officeDocument/2006/relationships/image" Target="media/rId29.png"/><Relationship Id="rId11" Type="http://schemas.openxmlformats.org/officeDocument/2006/relationships/image" Target="media/rId11.png"/><Relationship Id="rId15" Type="http://schemas.openxmlformats.org/officeDocument/2006/relationships/image" Target="media/rId15.png"/><Relationship Id="rId57" Type="http://schemas.openxmlformats.org/officeDocument/2006/relationships/image" Target="media/rId57.jpg"/><Relationship Id="rId48" Type="http://schemas.openxmlformats.org/officeDocument/2006/relationships/image" Target="media/rId48.jpg"/><Relationship Id="rId40" Type="http://schemas.openxmlformats.org/officeDocument/2006/relationships/image" Target="media/rId40.jpg"/><Relationship Id="rId71" Type="http://schemas.openxmlformats.org/officeDocument/2006/relationships/image" Target="media/rId71.jpg"/><Relationship Id="rId51" Type="http://schemas.openxmlformats.org/officeDocument/2006/relationships/image" Target="media/rId51.jpg"/><Relationship Id="rId87" Type="http://schemas.openxmlformats.org/officeDocument/2006/relationships/image" Target="media/rId87.jpg"/><Relationship Id="rId64" Type="http://schemas.openxmlformats.org/officeDocument/2006/relationships/image" Target="media/rId64.jpg"/><Relationship Id="rId54" Type="http://schemas.openxmlformats.org/officeDocument/2006/relationships/image" Target="media/rId54.jpg"/><Relationship Id="rId19" Type="http://schemas.openxmlformats.org/officeDocument/2006/relationships/image" Target="media/rId19.jpg"/><Relationship Id="rId44" Type="http://schemas.openxmlformats.org/officeDocument/2006/relationships/image" Target="media/rId44.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2026-09-18T05:27:19Z</dcterms:created>
  <dcterms:modified xsi:type="dcterms:W3CDTF">2026-09-18T05:27:19Z</dcterms:modified>
</cp:coreProperties>
</file>

<file path=docProps/custom.xml><?xml version="1.0" encoding="utf-8"?>
<Properties xmlns="http://schemas.openxmlformats.org/officeDocument/2006/custom-properties" xmlns:vt="http://schemas.openxmlformats.org/officeDocument/2006/docPropsVTypes"/>
</file>