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9.jpg" ContentType="image/jpeg"/>
  <Override PartName="/word/media/rId176.jpg" ContentType="image/jpeg"/>
  <Override PartName="/word/media/rId73.jpg" ContentType="image/jpeg"/>
  <Override PartName="/word/media/rId382.jpg" ContentType="image/jpeg"/>
  <Override PartName="/word/media/rId179.jpg" ContentType="image/jpeg"/>
  <Override PartName="/word/media/rId239.jpg" ContentType="image/jpeg"/>
  <Override PartName="/word/media/rId262.jpg" ContentType="image/jpeg"/>
  <Override PartName="/word/media/rId104.jpg" ContentType="image/jpeg"/>
  <Override PartName="/word/media/rId229.jpg" ContentType="image/jpeg"/>
  <Override PartName="/word/media/rId38.jpg" ContentType="image/jpeg"/>
  <Override PartName="/word/media/rId131.jpg" ContentType="image/jpeg"/>
  <Override PartName="/word/media/rId191.jpg" ContentType="image/jpeg"/>
  <Override PartName="/word/media/rId159.jpg" ContentType="image/jpeg"/>
  <Override PartName="/word/media/rId326.jpg" ContentType="image/jpeg"/>
  <Override PartName="/word/media/rId242.jpg" ContentType="image/jpeg"/>
  <Override PartName="/word/media/rId252.jpg" ContentType="image/jpeg"/>
  <Override PartName="/word/media/rId123.jpg" ContentType="image/jpeg"/>
  <Override PartName="/word/media/rId348.jpg" ContentType="image/jpeg"/>
  <Override PartName="/word/media/rId169.jpg" ContentType="image/jpeg"/>
  <Override PartName="/word/media/rId341.jpg" ContentType="image/jpeg"/>
  <Override PartName="/word/media/rId285.jpg" ContentType="image/jpeg"/>
  <Override PartName="/word/media/rId288.jpg" ContentType="image/jpeg"/>
  <Override PartName="/word/media/rId25.jpg" ContentType="image/jpeg"/>
  <Override PartName="/word/media/rId117.jpg" ContentType="image/jpeg"/>
  <Override PartName="/word/media/rId208.jpg" ContentType="image/jpeg"/>
  <Override PartName="/word/media/rId67.jpg" ContentType="image/jpeg"/>
  <Override PartName="/word/media/rId311.jpg" ContentType="image/jpeg"/>
  <Override PartName="/word/media/rId344.jpg" ContentType="image/jpeg"/>
  <Override PartName="/word/media/rId185.jpg" ContentType="image/jpeg"/>
  <Override PartName="/word/media/rId216.jpg" ContentType="image/jpeg"/>
  <Override PartName="/word/media/rId275.jpg" ContentType="image/jpeg"/>
  <Override PartName="/word/media/rId320.jpg" ContentType="image/jpeg"/>
  <Override PartName="/word/media/rId434.png" ContentType="image/png"/>
  <Override PartName="/word/media/rId295.jpg" ContentType="image/jpeg"/>
  <Override PartName="/word/media/rId245.jpg" ContentType="image/jpeg"/>
  <Override PartName="/word/media/rId93.jpg" ContentType="image/jpeg"/>
  <Override PartName="/word/media/rId12.jpg" ContentType="image/jpeg"/>
  <Override PartName="/word/media/rId110.jpg" ContentType="image/jpeg"/>
  <Override PartName="/word/media/rId114.jpg" ContentType="image/jpeg"/>
  <Override PartName="/word/media/rId141.jpg" ContentType="image/jpeg"/>
  <Override PartName="/word/media/rId70.jpg" ContentType="image/jpeg"/>
  <Override PartName="/word/media/rId31.jpg" ContentType="image/jpeg"/>
  <Override PartName="/word/media/rId367.jpg" ContentType="image/jpeg"/>
  <Override PartName="/word/media/rId266.jpg" ContentType="image/jpeg"/>
  <Override PartName="/word/media/rId57.jpg" ContentType="image/jpeg"/>
  <Override PartName="/word/media/rId329.jpg" ContentType="image/jpeg"/>
  <Override PartName="/word/media/rId332.jpg" ContentType="image/jpeg"/>
  <Override PartName="/word/media/rId18.jpg" ContentType="image/jpeg"/>
  <Override PartName="/word/media/rId304.jpg" ContentType="image/jpeg"/>
  <Override PartName="/word/media/rId352.jpg" ContentType="image/jpeg"/>
  <Override PartName="/word/media/rId51.jpg" ContentType="image/jpeg"/>
  <Override PartName="/word/media/rId323.jpg" ContentType="image/jpeg"/>
  <Override PartName="/word/media/rId83.jpg" ContentType="image/jpeg"/>
  <Override PartName="/word/media/rId364.jpg" ContentType="image/jpeg"/>
  <Override PartName="/word/media/rId150.jpg" ContentType="image/jpeg"/>
  <Override PartName="/word/media/rId361.jpg" ContentType="image/jpeg"/>
  <Override PartName="/word/media/rId226.jpg" ContentType="image/jpeg"/>
  <Override PartName="/word/media/rId156.jpg" ContentType="image/jpeg"/>
  <Override PartName="/word/media/rId48.jpg" ContentType="image/jpeg"/>
  <Override PartName="/word/media/rId376.jpg" ContentType="image/jpeg"/>
  <Override PartName="/word/media/rId314.jpg" ContentType="image/jpeg"/>
  <Override PartName="/word/media/rId87.jpg" ContentType="image/jpeg"/>
  <Override PartName="/word/media/rId202.jpg" ContentType="image/jpeg"/>
  <Override PartName="/word/media/rId370.jpg" ContentType="image/jpeg"/>
  <Override PartName="/word/media/rId120.jpg" ContentType="image/jpeg"/>
  <Override PartName="/word/media/rId182.jpg" ContentType="image/jpeg"/>
  <Override PartName="/word/media/rId153.jpg" ContentType="image/jpeg"/>
  <Override PartName="/word/media/rId307.jpg" ContentType="image/jpeg"/>
  <Override PartName="/word/media/rId222.jpg" ContentType="image/jpeg"/>
  <Override PartName="/word/media/rId107.jpg" ContentType="image/jpeg"/>
  <Override PartName="/word/media/rId282.jpg" ContentType="image/jpeg"/>
  <Override PartName="/word/media/rId77.jpg" ContentType="image/jpeg"/>
  <Override PartName="/word/media/rId144.jpg" ContentType="image/jpeg"/>
  <Override PartName="/word/media/rId162.jpg" ContentType="image/jpeg"/>
  <Override PartName="/word/media/rId15.jpg" ContentType="image/jpeg"/>
  <Override PartName="/word/media/rId199.jpg" ContentType="image/jpeg"/>
  <Override PartName="/word/media/rId358.jpg" ContentType="image/jpeg"/>
  <Override PartName="/word/media/rId355.jpg" ContentType="image/jpeg"/>
  <Override PartName="/word/media/rId28.jpg" ContentType="image/jpeg"/>
  <Override PartName="/word/media/rId317.jpg" ContentType="image/jpeg"/>
  <Override PartName="/word/media/rId61.jpg" ContentType="image/jpeg"/>
  <Override PartName="/word/media/rId232.jpg" ContentType="image/jpeg"/>
  <Override PartName="/word/media/rId259.jpg" ContentType="image/jpeg"/>
  <Override PartName="/word/media/rId147.jpg" ContentType="image/jpeg"/>
  <Override PartName="/word/media/rId97.jpg" ContentType="image/jpeg"/>
  <Override PartName="/word/media/rId188.jpg" ContentType="image/jpeg"/>
  <Override PartName="/word/media/rId41.jpg" ContentType="image/jpeg"/>
  <Override PartName="/word/media/rId298.jpg" ContentType="image/jpeg"/>
  <Override PartName="/word/media/rId166.jpg" ContentType="image/jpeg"/>
  <Override PartName="/word/media/rId194.jpg" ContentType="image/jpeg"/>
  <Override PartName="/word/media/rId211.jpg" ContentType="image/jpeg"/>
  <Override PartName="/word/media/rId373.jpg" ContentType="image/jpeg"/>
  <Override PartName="/word/media/rId338.jpg" ContentType="image/jpeg"/>
  <Override PartName="/word/media/rId219.jpg" ContentType="image/jpeg"/>
  <Override PartName="/word/media/rId100.jpg" ContentType="image/jpeg"/>
  <Override PartName="/word/media/rId44.jpg" ContentType="image/jpeg"/>
  <Override PartName="/word/media/rId34.jpg" ContentType="image/jpeg"/>
  <Override PartName="/word/media/rId291.jpg" ContentType="image/jpeg"/>
  <Override PartName="/word/media/rId126.jpg" ContentType="image/jpeg"/>
  <Override PartName="/word/media/rId54.jpg" ContentType="image/jpeg"/>
  <Override PartName="/word/media/rId80.jpg" ContentType="image/jpeg"/>
  <Override PartName="/word/media/rId269.jpg" ContentType="image/jpeg"/>
  <Override PartName="/word/media/rId138.jpg" ContentType="image/jpeg"/>
  <Override PartName="/word/media/rId272.jpg" ContentType="image/jpeg"/>
  <Override PartName="/word/media/rId235.jpg" ContentType="image/jpeg"/>
  <Override PartName="/word/media/rId64.jpg" ContentType="image/jpeg"/>
  <Override PartName="/word/media/rId172.jpg" ContentType="image/jpeg"/>
  <Override PartName="/word/media/rId205.jpg" ContentType="image/jpeg"/>
  <Override PartName="/word/media/rId134.jpg" ContentType="image/jpeg"/>
  <Override PartName="/word/media/rId249.jpg" ContentType="image/jpeg"/>
  <Override PartName="/word/media/rId301.jpg" ContentType="image/jpeg"/>
  <Override PartName="/word/media/rId335.jpg" ContentType="image/jpeg"/>
  <Override PartName="/word/media/rId90.jpg" ContentType="image/jpeg"/>
  <Override PartName="/word/media/rId9.jpg" ContentType="image/jpeg"/>
  <Override PartName="/word/media/rId27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8" w:name="第-11-章-反应机理与推断"/>
    <w:p>
      <w:pPr>
        <w:pStyle w:val="Heading1"/>
      </w:pPr>
      <w:r>
        <w:rPr>
          <w:rFonts w:hint="eastAsia"/>
        </w:rPr>
        <w:t xml:space="preserve">第</w:t>
      </w:r>
      <w:r>
        <w:t xml:space="preserve"> 11 </w:t>
      </w:r>
      <w:r>
        <w:rPr>
          <w:rFonts w:hint="eastAsia"/>
        </w:rPr>
        <w:t xml:space="preserve">章</w:t>
      </w:r>
      <w:r>
        <w:t xml:space="preserve"> </w:t>
      </w:r>
      <w:r>
        <w:rPr>
          <w:rFonts w:hint="eastAsia"/>
        </w:rPr>
        <w:t xml:space="preserve">反应机理与推断</w:t>
      </w:r>
    </w:p>
    <w:p>
      <w:r>
        <w:pict>
          <v:rect style="width:0;height:1.5pt" o:hralign="center" o:hrstd="t" o:hr="t"/>
        </w:pict>
      </w:r>
    </w:p>
    <w:bookmarkStart w:id="22" w:name="有机推断abcdf第27届初赛"/>
    <w:p>
      <w:pPr>
        <w:pStyle w:val="Heading2"/>
      </w:pPr>
      <w:r>
        <w:t xml:space="preserve">11.1 </w:t>
      </w:r>
      <w:r>
        <w:rPr>
          <w:rFonts w:hint="eastAsia"/>
        </w:rPr>
        <w:t xml:space="preserve">有机推断ABCDF（第27届初赛）</w:t>
      </w:r>
    </w:p>
    <w:p>
      <w:pPr>
        <w:pStyle w:val="FirstParagraph"/>
      </w:pPr>
      <w:r>
        <w:rPr>
          <w:rFonts w:hint="eastAsia"/>
        </w:rPr>
        <w:t xml:space="preserve">根据所列反应条件，画出</w:t>
      </w:r>
      <w:r>
        <w:t xml:space="preserve"> A、B、C、D </w:t>
      </w:r>
      <w:r>
        <w:rPr>
          <w:rFonts w:hint="eastAsia"/>
        </w:rPr>
        <w:t xml:space="preserve">和</w:t>
      </w:r>
      <w:r>
        <w:t xml:space="preserve"> F </w:t>
      </w:r>
      <w:r>
        <w:rPr>
          <w:rFonts w:hint="eastAsia"/>
        </w:rPr>
        <w:t xml:space="preserve">的结构简式。</w:t>
      </w:r>
    </w:p>
    <w:p>
      <w:pPr>
        <w:pStyle w:val="BodyText"/>
      </w:pPr>
      <w:r>
        <w:rPr>
          <w:rFonts w:hint="eastAsia"/>
        </w:rPr>
        <w:t xml:space="preserve">反应序列：底物</w:t>
      </w:r>
      <w:r>
        <w:t xml:space="preserve"> →[O₃; DMS]→ A →[CrO₃/H₂SO₄]→ B →[EtOH/H⁺]→ C →[EtONa/EtOH]→ D →[LiAlH₄]→ </w:t>
      </w:r>
      <w:r>
        <w:rPr>
          <w:rFonts w:hint="eastAsia"/>
        </w:rPr>
        <w:t xml:space="preserve">F（C₁₃H₂₄O₂）</w:t>
      </w:r>
    </w:p>
    <w:p>
      <w:pPr>
        <w:pStyle w:val="BodyText"/>
      </w:pPr>
      <w:r>
        <w:t xml:space="preserve">📖 </w:t>
      </w:r>
      <w:r>
        <w:rPr>
          <w:rFonts w:hint="eastAsia"/>
        </w:rPr>
        <w:t xml:space="preserve">查看答案</w:t>
      </w:r>
    </w:p>
    <w:p>
      <w:pPr>
        <w:pStyle w:val="Compact"/>
        <w:numPr>
          <w:ilvl w:val="0"/>
          <w:numId w:val="1001"/>
        </w:numPr>
      </w:pPr>
      <w:r>
        <w:rPr>
          <w:b/>
          <w:bCs/>
        </w:rPr>
        <w:t xml:space="preserve">A</w:t>
      </w:r>
      <w:r>
        <w:rPr>
          <w:rFonts w:hint="eastAsia"/>
        </w:rPr>
        <w:t xml:space="preserve">：双键臭氧化（DMS还原）→</w:t>
      </w:r>
      <w:r>
        <w:t xml:space="preserve"> </w:t>
      </w:r>
      <w:r>
        <w:rPr>
          <w:rFonts w:hint="eastAsia"/>
        </w:rPr>
        <w:t xml:space="preserve">二羰基化合物（醛+酮）</w:t>
      </w:r>
    </w:p>
    <w:p>
      <w:pPr>
        <w:pStyle w:val="Compact"/>
        <w:numPr>
          <w:ilvl w:val="0"/>
          <w:numId w:val="1001"/>
        </w:numPr>
      </w:pPr>
      <w:r>
        <w:rPr>
          <w:b/>
          <w:bCs/>
        </w:rPr>
        <w:t xml:space="preserve">B</w:t>
      </w:r>
      <w:r>
        <w:rPr>
          <w:rFonts w:hint="eastAsia"/>
        </w:rPr>
        <w:t xml:space="preserve">：Jones氧化</w:t>
      </w:r>
      <w:r>
        <w:t xml:space="preserve"> → </w:t>
      </w:r>
      <w:r>
        <w:rPr>
          <w:rFonts w:hint="eastAsia"/>
        </w:rPr>
        <w:t xml:space="preserve">醛基氧化为羧基</w:t>
      </w:r>
    </w:p>
    <w:p>
      <w:pPr>
        <w:pStyle w:val="Compact"/>
        <w:numPr>
          <w:ilvl w:val="0"/>
          <w:numId w:val="1001"/>
        </w:numPr>
      </w:pPr>
      <w:r>
        <w:rPr>
          <w:b/>
          <w:bCs/>
        </w:rPr>
        <w:t xml:space="preserve">C</w:t>
      </w:r>
      <w:r>
        <w:rPr>
          <w:rFonts w:hint="eastAsia"/>
        </w:rPr>
        <w:t xml:space="preserve">：酯化</w:t>
      </w:r>
      <w:r>
        <w:t xml:space="preserve"> → </w:t>
      </w:r>
      <w:r>
        <w:rPr>
          <w:rFonts w:hint="eastAsia"/>
        </w:rPr>
        <w:t xml:space="preserve">形成乙酯</w:t>
      </w:r>
    </w:p>
    <w:p>
      <w:pPr>
        <w:pStyle w:val="Compact"/>
        <w:numPr>
          <w:ilvl w:val="0"/>
          <w:numId w:val="1001"/>
        </w:numPr>
      </w:pPr>
      <w:r>
        <w:rPr>
          <w:b/>
          <w:bCs/>
        </w:rPr>
        <w:t xml:space="preserve">D</w:t>
      </w:r>
      <w:r>
        <w:rPr>
          <w:rFonts w:hint="eastAsia"/>
        </w:rPr>
        <w:t xml:space="preserve">：分子内缩合（Dieckmann缩合）→</w:t>
      </w:r>
      <w:r>
        <w:t xml:space="preserve"> </w:t>
      </w:r>
      <w:r>
        <w:rPr>
          <w:rFonts w:hint="eastAsia"/>
        </w:rPr>
        <w:t xml:space="preserve">双环化合物（含酮羰基）</w:t>
      </w:r>
    </w:p>
    <w:p>
      <w:pPr>
        <w:pStyle w:val="Compact"/>
        <w:numPr>
          <w:ilvl w:val="0"/>
          <w:numId w:val="1001"/>
        </w:numPr>
      </w:pPr>
      <w:r>
        <w:rPr>
          <w:b/>
          <w:bCs/>
        </w:rPr>
        <w:t xml:space="preserve">F</w:t>
      </w:r>
      <w:r>
        <w:rPr>
          <w:rFonts w:hint="eastAsia"/>
        </w:rPr>
        <w:t xml:space="preserve">：LiAlH₄还原</w:t>
      </w:r>
      <w:r>
        <w:t xml:space="preserve"> → </w:t>
      </w:r>
      <w:r>
        <w:rPr>
          <w:rFonts w:hint="eastAsia"/>
        </w:rPr>
        <w:t xml:space="preserve">二醇</w:t>
      </w:r>
      <w:r>
        <w:t xml:space="preserve"> C₁₃H₂₄O₂</w:t>
      </w:r>
    </w:p>
    <w:p>
      <w:pPr>
        <w:pStyle w:val="FirstParagraph"/>
      </w:pPr>
      <w:r>
        <w:rPr>
          <w:rFonts w:hint="eastAsia"/>
        </w:rPr>
        <w:t xml:space="preserve">关键反应：</w:t>
      </w:r>
      <w:r>
        <w:t xml:space="preserve"> </w:t>
      </w:r>
      <w:r>
        <w:t xml:space="preserve">1. </w:t>
      </w:r>
      <w:r>
        <w:rPr>
          <w:rFonts w:hint="eastAsia"/>
        </w:rPr>
        <w:t xml:space="preserve">臭氧化断裂双键，DMS温和还原（不进一步氧化）</w:t>
      </w:r>
      <w:r>
        <w:t xml:space="preserve"> </w:t>
      </w:r>
      <w:r>
        <w:t xml:space="preserve">2. </w:t>
      </w:r>
      <w:r>
        <w:rPr>
          <w:rFonts w:hint="eastAsia"/>
        </w:rPr>
        <w:t xml:space="preserve">Cr(VI)选择性氧化醛基→羧基</w:t>
      </w:r>
      <w:r>
        <w:t xml:space="preserve"> </w:t>
      </w:r>
      <w:r>
        <w:t xml:space="preserve">3. </w:t>
      </w:r>
      <w:r>
        <w:rPr>
          <w:rFonts w:hint="eastAsia"/>
        </w:rPr>
        <w:t xml:space="preserve">醇钠引发分子内缩合（α-H的烯醇化→酯羰基亲核加成-消除）</w:t>
      </w:r>
      <w:r>
        <w:t xml:space="preserve"> </w:t>
      </w:r>
      <w:r>
        <w:t xml:space="preserve">4. </w:t>
      </w:r>
      <w:r>
        <w:rPr>
          <w:rFonts w:hint="eastAsia"/>
        </w:rPr>
        <w:t xml:space="preserve">LiAlH₄同时还原酮羰基和酯基为羟基</w:t>
      </w:r>
    </w:p>
    <w:bookmarkStart w:id="21" w:name="题目"/>
    <w:p>
      <w:pPr>
        <w:pStyle w:val="Heading3"/>
      </w:pPr>
      <w:r>
        <w:rPr>
          <w:rFonts w:hint="eastAsia"/>
        </w:rPr>
        <w:t xml:space="preserve">题目</w:t>
      </w:r>
    </w:p>
    <w:p>
      <w:pPr>
        <w:pStyle w:val="FirstParagraph"/>
      </w:pPr>
      <w:r>
        <w:rPr>
          <w:rFonts w:hint="eastAsia"/>
        </w:rPr>
        <w:t xml:space="preserve">图示与结构参考</w:t>
      </w:r>
    </w:p>
    <w:p>
      <w:pPr>
        <w:pStyle w:val="BodyText"/>
      </w:pPr>
      <w:r>
        <w:drawing>
          <wp:inline>
            <wp:extent cx="5969000" cy="1139381"/>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5969000" cy="1139381"/>
                    </a:xfrm>
                    <a:prstGeom prst="rect">
                      <a:avLst/>
                    </a:prstGeom>
                    <a:noFill/>
                    <a:ln w="9525">
                      <a:noFill/>
                      <a:headEnd/>
                      <a:tailEnd/>
                    </a:ln>
                  </pic:spPr>
                </pic:pic>
              </a:graphicData>
            </a:graphic>
          </wp:inline>
        </w:drawing>
      </w:r>
    </w:p>
    <w:p>
      <w:pPr>
        <w:pStyle w:val="BodyText"/>
      </w:pPr>
      <w:r>
        <w:drawing>
          <wp:inline>
            <wp:extent cx="5969000" cy="1271301"/>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5969000" cy="1271301"/>
                    </a:xfrm>
                    <a:prstGeom prst="rect">
                      <a:avLst/>
                    </a:prstGeom>
                    <a:noFill/>
                    <a:ln w="9525">
                      <a:noFill/>
                      <a:headEnd/>
                      <a:tailEnd/>
                    </a:ln>
                  </pic:spPr>
                </pic:pic>
              </a:graphicData>
            </a:graphic>
          </wp:inline>
        </w:drawing>
      </w:r>
    </w:p>
    <w:p>
      <w:pPr>
        <w:pStyle w:val="BodyText"/>
      </w:pPr>
      <w:r>
        <w:drawing>
          <wp:inline>
            <wp:extent cx="5969000" cy="2116397"/>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5969000" cy="2116397"/>
                    </a:xfrm>
                    <a:prstGeom prst="rect">
                      <a:avLst/>
                    </a:prstGeom>
                    <a:noFill/>
                    <a:ln w="9525">
                      <a:noFill/>
                      <a:headEnd/>
                      <a:tailEnd/>
                    </a:ln>
                  </pic:spPr>
                </pic:pic>
              </a:graphicData>
            </a:graphic>
          </wp:inline>
        </w:drawing>
      </w:r>
    </w:p>
    <w:p>
      <w:pPr>
        <w:pStyle w:val="BodyText"/>
      </w:pPr>
      <w:r>
        <w:drawing>
          <wp:inline>
            <wp:extent cx="5969000" cy="2834359"/>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5969000" cy="283435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臭氧化反应</w:t>
            </w:r>
          </w:p>
        </w:tc>
        <w:tc>
          <w:tcPr/>
          <w:p>
            <w:pPr>
              <w:pStyle w:val="Compact"/>
              <w:jc w:val="left"/>
            </w:pPr>
            <w:r>
              <w:rPr>
                <w:rFonts w:hint="eastAsia"/>
              </w:rPr>
              <w:t xml:space="preserve">O₃/DMS断裂双键</w:t>
            </w:r>
          </w:p>
        </w:tc>
      </w:tr>
      <w:tr>
        <w:tc>
          <w:tcPr/>
          <w:p>
            <w:pPr>
              <w:pStyle w:val="Compact"/>
              <w:jc w:val="left"/>
            </w:pPr>
            <w:r>
              <w:rPr>
                <w:rFonts w:hint="eastAsia"/>
              </w:rPr>
              <w:t xml:space="preserve">Jones氧化</w:t>
            </w:r>
          </w:p>
        </w:tc>
        <w:tc>
          <w:tcPr/>
          <w:p>
            <w:pPr>
              <w:pStyle w:val="Compact"/>
              <w:jc w:val="left"/>
            </w:pPr>
            <w:r>
              <w:rPr>
                <w:rFonts w:hint="eastAsia"/>
              </w:rPr>
              <w:t xml:space="preserve">CrO₃/H₂SO₄氧化醛→酸</w:t>
            </w:r>
          </w:p>
        </w:tc>
      </w:tr>
      <w:tr>
        <w:tc>
          <w:tcPr/>
          <w:p>
            <w:pPr>
              <w:pStyle w:val="Compact"/>
              <w:jc w:val="left"/>
            </w:pPr>
            <w:r>
              <w:rPr>
                <w:rFonts w:hint="eastAsia"/>
              </w:rPr>
              <w:t xml:space="preserve">缩合反应</w:t>
            </w:r>
          </w:p>
        </w:tc>
        <w:tc>
          <w:tcPr/>
          <w:p>
            <w:pPr>
              <w:pStyle w:val="Compact"/>
              <w:jc w:val="left"/>
            </w:pPr>
            <w:r>
              <w:rPr>
                <w:rFonts w:hint="eastAsia"/>
              </w:rPr>
              <w:t xml:space="preserve">分子内Claisen/Dieckmann缩合</w:t>
            </w:r>
          </w:p>
        </w:tc>
      </w:tr>
      <w:tr>
        <w:tc>
          <w:tcPr/>
          <w:p>
            <w:pPr>
              <w:pStyle w:val="Compact"/>
              <w:jc w:val="left"/>
            </w:pPr>
            <w:r>
              <w:rPr>
                <w:rFonts w:hint="eastAsia"/>
              </w:rPr>
              <w:t xml:space="preserve">LiAlH₄还原</w:t>
            </w:r>
          </w:p>
        </w:tc>
        <w:tc>
          <w:tcPr/>
          <w:p>
            <w:pPr>
              <w:pStyle w:val="Compact"/>
              <w:jc w:val="left"/>
            </w:pPr>
            <w:r>
              <w:rPr>
                <w:rFonts w:hint="eastAsia"/>
              </w:rPr>
              <w:t xml:space="preserve">同时还原多种官能团</w:t>
            </w:r>
          </w:p>
        </w:tc>
      </w:tr>
    </w:tbl>
    <w:p>
      <w:r>
        <w:pict>
          <v:rect style="width:0;height:1.5pt" o:hralign="center" o:hrstd="t" o:hr="t"/>
        </w:pict>
      </w:r>
    </w:p>
    <w:bookmarkEnd w:id="21"/>
    <w:bookmarkEnd w:id="22"/>
    <w:bookmarkStart w:id="23" w:name="ft1-p2-ex1-氢键导向分子内反应"/>
    <w:p>
      <w:pPr>
        <w:pStyle w:val="Heading2"/>
      </w:pPr>
      <w:r>
        <w:t xml:space="preserve">11.2 </w:t>
      </w:r>
      <w:r>
        <w:rPr>
          <w:rFonts w:hint="eastAsia"/>
        </w:rPr>
        <w:t xml:space="preserve">FT1-P2-EX1-氢键导向分子内反应</w:t>
      </w:r>
    </w:p>
    <w:p>
      <w:pPr>
        <w:pStyle w:val="FirstParagraph"/>
      </w:pPr>
      <w:r>
        <w:rPr>
          <w:rFonts w:hint="eastAsia"/>
        </w:rPr>
        <w:t xml:space="preserve">对于如下两个结构相似的底物在完全相同的反应条件下，得到不同的主产物：Y1</w:t>
      </w:r>
      <w:r>
        <w:t xml:space="preserve"> </w:t>
      </w:r>
      <w:r>
        <w:rPr>
          <w:rFonts w:hint="eastAsia"/>
        </w:rPr>
        <w:t xml:space="preserve">与</w:t>
      </w:r>
      <w:r>
        <w:t xml:space="preserve"> Z1 </w:t>
      </w:r>
      <w:r>
        <w:rPr>
          <w:rFonts w:hint="eastAsia"/>
        </w:rPr>
        <w:t xml:space="preserve">的元素分析结果相同，Y2</w:t>
      </w:r>
      <w:r>
        <w:t xml:space="preserve"> </w:t>
      </w:r>
      <w:r>
        <w:rPr>
          <w:rFonts w:hint="eastAsia"/>
        </w:rPr>
        <w:t xml:space="preserve">与</w:t>
      </w:r>
      <w:r>
        <w:t xml:space="preserve"> Z2 </w:t>
      </w:r>
      <w:r>
        <w:rPr>
          <w:rFonts w:hint="eastAsia"/>
        </w:rPr>
        <w:t xml:space="preserve">的元素分析结果相同，Y1/Y2、Z1/Z2</w:t>
      </w:r>
      <w:r>
        <w:t xml:space="preserve"> </w:t>
      </w:r>
      <w:r>
        <w:rPr>
          <w:rFonts w:hint="eastAsia"/>
        </w:rPr>
        <w:t xml:space="preserve">的结构是类似的。</w:t>
      </w:r>
    </w:p>
    <w:p>
      <w:pPr>
        <w:pStyle w:val="Compact"/>
        <w:numPr>
          <w:ilvl w:val="0"/>
          <w:numId w:val="1002"/>
        </w:numPr>
      </w:pPr>
      <w:r>
        <w:rPr>
          <w:rFonts w:hint="eastAsia"/>
        </w:rPr>
        <w:t xml:space="preserve">请写出</w:t>
      </w:r>
      <w:r>
        <w:t xml:space="preserve"> Y2 </w:t>
      </w:r>
      <w:r>
        <w:rPr>
          <w:rFonts w:hint="eastAsia"/>
        </w:rPr>
        <w:t xml:space="preserve">和</w:t>
      </w:r>
      <w:r>
        <w:t xml:space="preserve"> Z1 </w:t>
      </w:r>
      <w:r>
        <w:rPr>
          <w:rFonts w:hint="eastAsia"/>
        </w:rPr>
        <w:t xml:space="preserve">的结构。</w:t>
      </w:r>
    </w:p>
    <w:p>
      <w:pPr>
        <w:pStyle w:val="Compact"/>
        <w:numPr>
          <w:ilvl w:val="0"/>
          <w:numId w:val="1002"/>
        </w:numPr>
      </w:pPr>
      <w:r>
        <w:rPr>
          <w:rFonts w:hint="eastAsia"/>
        </w:rPr>
        <w:t xml:space="preserve">写出生成</w:t>
      </w:r>
      <w:r>
        <w:t xml:space="preserve"> Y2 </w:t>
      </w:r>
      <w:r>
        <w:rPr>
          <w:rFonts w:hint="eastAsia"/>
        </w:rPr>
        <w:t xml:space="preserve">的机理。</w:t>
      </w:r>
    </w:p>
    <w:p>
      <w:pPr>
        <w:pStyle w:val="FirstParagraph"/>
      </w:pPr>
      <w:r>
        <w:t xml:space="preserve">📖 </w:t>
      </w:r>
      <w:r>
        <w:rPr>
          <w:rFonts w:hint="eastAsia"/>
        </w:rPr>
        <w:t xml:space="preserve">查看答案</w:t>
      </w:r>
    </w:p>
    <w:p>
      <w:pPr>
        <w:pStyle w:val="BodyText"/>
      </w:pPr>
      <w:r>
        <w:rPr>
          <w:rFonts w:hint="eastAsia"/>
        </w:rPr>
        <w:t xml:space="preserve">苯环对应分子间反应，吡啶对应分子内反应——氢键拉住。</w:t>
      </w:r>
    </w:p>
    <w:p>
      <w:pPr>
        <w:pStyle w:val="BodyText"/>
      </w:pPr>
      <w:r>
        <w:rPr>
          <w:rFonts w:hint="eastAsia"/>
        </w:rPr>
        <w:t xml:space="preserve">关键分析：</w:t>
      </w:r>
      <w:r>
        <w:t xml:space="preserve"> </w:t>
      </w:r>
      <w:r>
        <w:t xml:space="preserve">1. </w:t>
      </w:r>
      <w:r>
        <w:rPr>
          <w:rFonts w:hint="eastAsia"/>
        </w:rPr>
        <w:t xml:space="preserve">当一个底物含有苯环时，反应以分子间途径进行，产物为</w:t>
      </w:r>
      <w:r>
        <w:t xml:space="preserve"> Y1/Y2 </w:t>
      </w:r>
      <w:r>
        <w:rPr>
          <w:rFonts w:hint="eastAsia"/>
        </w:rPr>
        <w:t xml:space="preserve">类型</w:t>
      </w:r>
      <w:r>
        <w:t xml:space="preserve"> </w:t>
      </w:r>
      <w:r>
        <w:t xml:space="preserve">2. </w:t>
      </w:r>
      <w:r>
        <w:rPr>
          <w:rFonts w:hint="eastAsia"/>
        </w:rPr>
        <w:t xml:space="preserve">当另一个底物含有吡啶环时，吡啶氮与反应位点之间形成分子内氢键，将反应中心拉近，促进分子内反应，产物为</w:t>
      </w:r>
      <w:r>
        <w:t xml:space="preserve"> Z1/Z2 </w:t>
      </w:r>
      <w:r>
        <w:rPr>
          <w:rFonts w:hint="eastAsia"/>
        </w:rPr>
        <w:t xml:space="preserve">类型</w:t>
      </w:r>
      <w:r>
        <w:t xml:space="preserve"> </w:t>
      </w:r>
      <w:r>
        <w:t xml:space="preserve">3. </w:t>
      </w:r>
      <w:r>
        <w:rPr>
          <w:rFonts w:hint="eastAsia"/>
        </w:rPr>
        <w:t xml:space="preserve">氢键的模板效应控制了反应的区域选择性（分子内</w:t>
      </w:r>
      <w:r>
        <w:t xml:space="preserve"> vs </w:t>
      </w:r>
      <w:r>
        <w:rPr>
          <w:rFonts w:hint="eastAsia"/>
        </w:rPr>
        <w:t xml:space="preserve">分子间）</w:t>
      </w:r>
    </w:p>
    <w:p>
      <w:pPr>
        <w:pStyle w:val="BodyText"/>
      </w:pPr>
      <w:r>
        <w:t xml:space="preserve">Y2 </w:t>
      </w:r>
      <w:r>
        <w:rPr>
          <w:rFonts w:hint="eastAsia"/>
        </w:rPr>
        <w:t xml:space="preserve">为分子间反应产物，Z1</w:t>
      </w:r>
      <w:r>
        <w:t xml:space="preserve"> </w:t>
      </w:r>
      <w:r>
        <w:rPr>
          <w:rFonts w:hint="eastAsia"/>
        </w:rPr>
        <w:t xml:space="preserve">为分子内反应产物。</w:t>
      </w:r>
    </w:p>
    <w:p>
      <w:r>
        <w:pict>
          <v:rect style="width:0;height:1.5pt" o:hralign="center" o:hrstd="t" o:hr="t"/>
        </w:pict>
      </w:r>
    </w:p>
    <w:bookmarkEnd w:id="23"/>
    <w:bookmarkStart w:id="24" w:name="ft1-p2-ex2-rocaglate合成中的碱效应"/>
    <w:p>
      <w:pPr>
        <w:pStyle w:val="Heading2"/>
      </w:pPr>
      <w:r>
        <w:t xml:space="preserve">11.3 </w:t>
      </w:r>
      <w:r>
        <w:rPr>
          <w:rFonts w:hint="eastAsia"/>
        </w:rPr>
        <w:t xml:space="preserve">FT1-P2-EX2-Rocaglate合成中的碱效应</w:t>
      </w:r>
    </w:p>
    <w:p>
      <w:pPr>
        <w:pStyle w:val="FirstParagraph"/>
      </w:pPr>
      <w:r>
        <w:rPr>
          <w:rFonts w:hint="eastAsia"/>
        </w:rPr>
        <w:t xml:space="preserve">从</w:t>
      </w:r>
      <w:r>
        <w:t xml:space="preserve"> keto-rocaglate(1) </w:t>
      </w:r>
      <w:r>
        <w:rPr>
          <w:rFonts w:hint="eastAsia"/>
        </w:rPr>
        <w:t xml:space="preserve">出发，当使用</w:t>
      </w:r>
      <w:r>
        <w:t xml:space="preserve"> Et3N </w:t>
      </w:r>
      <w:r>
        <w:rPr>
          <w:rFonts w:hint="eastAsia"/>
        </w:rPr>
        <w:t xml:space="preserve">作为碱时，只能得到很少量的</w:t>
      </w:r>
      <w:r>
        <w:t xml:space="preserve"> </w:t>
      </w:r>
      <w:r>
        <w:rPr>
          <w:rFonts w:hint="eastAsia"/>
        </w:rPr>
        <w:t xml:space="preserve">2，当使用</w:t>
      </w:r>
      <w:r>
        <w:t xml:space="preserve"> NaH </w:t>
      </w:r>
      <w:r>
        <w:rPr>
          <w:rFonts w:hint="eastAsia"/>
        </w:rPr>
        <w:t xml:space="preserve">作为碱时，则得到了完全不同的产物</w:t>
      </w:r>
      <w:r>
        <w:t xml:space="preserve"> amidino-rocaglate(3)。</w:t>
      </w:r>
    </w:p>
    <w:p>
      <w:pPr>
        <w:pStyle w:val="Compact"/>
        <w:numPr>
          <w:ilvl w:val="0"/>
          <w:numId w:val="1003"/>
        </w:numPr>
      </w:pPr>
      <w:r>
        <w:rPr>
          <w:rFonts w:hint="eastAsia"/>
        </w:rPr>
        <w:t xml:space="preserve">请画出</w:t>
      </w:r>
      <w:r>
        <w:t xml:space="preserve"> A </w:t>
      </w:r>
      <w:r>
        <w:rPr>
          <w:rFonts w:hint="eastAsia"/>
        </w:rPr>
        <w:t xml:space="preserve">的结构。</w:t>
      </w:r>
    </w:p>
    <w:p>
      <w:pPr>
        <w:pStyle w:val="Compact"/>
        <w:numPr>
          <w:ilvl w:val="0"/>
          <w:numId w:val="1003"/>
        </w:numPr>
      </w:pPr>
      <w:r>
        <w:rPr>
          <w:rFonts w:hint="eastAsia"/>
        </w:rPr>
        <w:t xml:space="preserve">画出由</w:t>
      </w:r>
      <w:r>
        <w:t xml:space="preserve"> A </w:t>
      </w:r>
      <w:r>
        <w:rPr>
          <w:rFonts w:hint="eastAsia"/>
        </w:rPr>
        <w:t xml:space="preserve">生成</w:t>
      </w:r>
      <w:r>
        <w:t xml:space="preserve"> 2 </w:t>
      </w:r>
      <w:r>
        <w:rPr>
          <w:rFonts w:hint="eastAsia"/>
        </w:rPr>
        <w:t xml:space="preserve">的机理。</w:t>
      </w:r>
    </w:p>
    <w:p>
      <w:pPr>
        <w:pStyle w:val="Compact"/>
        <w:numPr>
          <w:ilvl w:val="0"/>
          <w:numId w:val="1003"/>
        </w:numPr>
      </w:pPr>
      <w:r>
        <w:rPr>
          <w:rFonts w:hint="eastAsia"/>
        </w:rPr>
        <w:t xml:space="preserve">画出由</w:t>
      </w:r>
      <w:r>
        <w:t xml:space="preserve"> A </w:t>
      </w:r>
      <w:r>
        <w:rPr>
          <w:rFonts w:hint="eastAsia"/>
        </w:rPr>
        <w:t xml:space="preserve">生成</w:t>
      </w:r>
      <w:r>
        <w:t xml:space="preserve"> 3 </w:t>
      </w:r>
      <w:r>
        <w:rPr>
          <w:rFonts w:hint="eastAsia"/>
        </w:rPr>
        <w:t xml:space="preserve">的机理。提示：包含了一个基团重排之后产生碳正离子但是为电中性的中间体</w:t>
      </w:r>
      <w:r>
        <w:t xml:space="preserve"> B。</w:t>
      </w:r>
    </w:p>
    <w:p>
      <w:pPr>
        <w:pStyle w:val="Compact"/>
        <w:numPr>
          <w:ilvl w:val="0"/>
          <w:numId w:val="1003"/>
        </w:numPr>
      </w:pPr>
      <w:r>
        <w:rPr>
          <w:rFonts w:hint="eastAsia"/>
        </w:rPr>
        <w:t xml:space="preserve">如果体系中没有亲核试剂，B</w:t>
      </w:r>
      <w:r>
        <w:t xml:space="preserve"> </w:t>
      </w:r>
      <w:r>
        <w:rPr>
          <w:rFonts w:hint="eastAsia"/>
        </w:rPr>
        <w:t xml:space="preserve">会开环得到产物</w:t>
      </w:r>
      <w:r>
        <w:t xml:space="preserve"> </w:t>
      </w:r>
      <w:r>
        <w:rPr>
          <w:rFonts w:hint="eastAsia"/>
        </w:rPr>
        <w:t xml:space="preserve">C，写出</w:t>
      </w:r>
      <w:r>
        <w:t xml:space="preserve"> C </w:t>
      </w:r>
      <w:r>
        <w:rPr>
          <w:rFonts w:hint="eastAsia"/>
        </w:rPr>
        <w:t xml:space="preserve">的结构，不要求立体化学。</w:t>
      </w:r>
    </w:p>
    <w:p>
      <w:pPr>
        <w:pStyle w:val="FirstParagraph"/>
      </w:pPr>
      <w:r>
        <w:t xml:space="preserve">📖 </w:t>
      </w:r>
      <w:r>
        <w:rPr>
          <w:rFonts w:hint="eastAsia"/>
        </w:rPr>
        <w:t xml:space="preserve">查看答案</w:t>
      </w:r>
    </w:p>
    <w:p>
      <w:pPr>
        <w:pStyle w:val="BodyText"/>
      </w:pPr>
      <w:r>
        <w:rPr>
          <w:rFonts w:hint="eastAsia"/>
        </w:rPr>
        <w:t xml:space="preserve">关键分析：</w:t>
      </w:r>
      <w:r>
        <w:t xml:space="preserve"> </w:t>
      </w:r>
      <w:r>
        <w:t xml:space="preserve">1. A </w:t>
      </w:r>
      <w:r>
        <w:rPr>
          <w:rFonts w:hint="eastAsia"/>
        </w:rPr>
        <w:t xml:space="preserve">为</w:t>
      </w:r>
      <w:r>
        <w:t xml:space="preserve"> keto-rocaglate </w:t>
      </w:r>
      <w:r>
        <w:rPr>
          <w:rFonts w:hint="eastAsia"/>
        </w:rPr>
        <w:t xml:space="preserve">在碱性条件下形成的烯醇负离子或活性中间体</w:t>
      </w:r>
      <w:r>
        <w:t xml:space="preserve"> </w:t>
      </w:r>
      <w:r>
        <w:t xml:space="preserve">2. Et3N </w:t>
      </w:r>
      <w:r>
        <w:rPr>
          <w:rFonts w:hint="eastAsia"/>
        </w:rPr>
        <w:t xml:space="preserve">为弱碱，只能部分去质子化，反应以热力学控制路径进行，生成少量</w:t>
      </w:r>
      <w:r>
        <w:t xml:space="preserve"> 2</w:t>
      </w:r>
      <w:r>
        <w:t xml:space="preserve"> </w:t>
      </w:r>
      <w:r>
        <w:t xml:space="preserve">3. NaH </w:t>
      </w:r>
      <w:r>
        <w:rPr>
          <w:rFonts w:hint="eastAsia"/>
        </w:rPr>
        <w:t xml:space="preserve">为强碱，完全去质子化后引发不同的反应路径：经历基团重排产生电中性碳正离子中间体</w:t>
      </w:r>
      <w:r>
        <w:t xml:space="preserve"> </w:t>
      </w:r>
      <w:r>
        <w:rPr>
          <w:rFonts w:hint="eastAsia"/>
        </w:rPr>
        <w:t xml:space="preserve">B（可能是氮宾离子或类似结构）</w:t>
      </w:r>
      <w:r>
        <w:t xml:space="preserve"> </w:t>
      </w:r>
      <w:r>
        <w:t xml:space="preserve">4. B </w:t>
      </w:r>
      <w:r>
        <w:rPr>
          <w:rFonts w:hint="eastAsia"/>
        </w:rPr>
        <w:t xml:space="preserve">在没有亲核试剂时发生开环，生成产物</w:t>
      </w:r>
      <w:r>
        <w:t xml:space="preserve"> C</w:t>
      </w:r>
    </w:p>
    <w:p>
      <w:pPr>
        <w:pStyle w:val="BodyText"/>
      </w:pPr>
      <w:r>
        <w:rPr>
          <w:rFonts w:hint="eastAsia"/>
        </w:rPr>
        <w:t xml:space="preserve">中间体</w:t>
      </w:r>
      <w:r>
        <w:t xml:space="preserve"> B </w:t>
      </w:r>
      <w:r>
        <w:rPr>
          <w:rFonts w:hint="eastAsia"/>
        </w:rPr>
        <w:t xml:space="preserve">的特征：虽然含有碳正离子中心，但整体为电中性（可能通过邻近杂原子如氮的孤对电子稳定，形成叶立德或氮宾离子型结构）。</w:t>
      </w:r>
    </w:p>
    <w:p>
      <w:r>
        <w:pict>
          <v:rect style="width:0;height:1.5pt" o:hralign="center" o:hrstd="t" o:hr="t"/>
        </w:pict>
      </w:r>
    </w:p>
    <w:bookmarkEnd w:id="24"/>
    <w:bookmarkStart w:id="37" w:name="ch12-p4-溶剂极性对三个反应速率的影响"/>
    <w:p>
      <w:pPr>
        <w:pStyle w:val="Heading2"/>
      </w:pPr>
      <w:r>
        <w:t xml:space="preserve">11.4 </w:t>
      </w:r>
      <w:r>
        <w:rPr>
          <w:rFonts w:hint="eastAsia"/>
        </w:rPr>
        <w:t xml:space="preserve">Ch12-P4-溶剂极性对三个反应速率的影响</w:t>
      </w:r>
    </w:p>
    <w:p>
      <w:pPr>
        <w:pStyle w:val="FirstParagraph"/>
      </w:pPr>
      <w:r>
        <w:rPr>
          <w:rFonts w:hint="eastAsia"/>
          <w:b/>
          <w:bCs/>
        </w:rPr>
        <w:t xml:space="preserve">【中文】</w:t>
      </w:r>
      <w:r>
        <w:rPr>
          <w:rFonts w:hint="eastAsia"/>
        </w:rPr>
        <w:t xml:space="preserve">溶剂的改变会对这些反应产生什么影响？从极性溶剂换成非极性溶剂，反应会加速还是减慢？（反应式见图）</w:t>
      </w:r>
    </w:p>
    <w:p>
      <w:pPr>
        <w:pStyle w:val="BodyText"/>
      </w:pPr>
      <w:r>
        <w:rPr>
          <w:rFonts w:hint="eastAsia"/>
          <w:b/>
          <w:bCs/>
        </w:rPr>
        <w:t xml:space="preserve">【原文】</w:t>
      </w:r>
      <w:r>
        <w:t xml:space="preserve">What would be the effect of solvent changes on these reactions? Would the reactions be accelerated or retarded by a change from a polar to a non-polar solvent?</w:t>
      </w:r>
    </w:p>
    <w:p>
      <w:pPr>
        <w:pStyle w:val="BodyText"/>
      </w:pPr>
      <w:r>
        <w:drawing>
          <wp:inline>
            <wp:extent cx="5969000" cy="1788258"/>
            <wp:effectExtent b="0" l="0" r="0" t="0"/>
            <wp:docPr descr="" title="" id="26" name="Picture"/>
            <a:graphic>
              <a:graphicData uri="http://schemas.openxmlformats.org/drawingml/2006/picture">
                <pic:pic>
                  <pic:nvPicPr>
                    <pic:cNvPr descr="46024414590bd7b65d18c6a47e10f44585fb69447e18aae1d6b257ee3362ce50.jpg" id="27" name="Picture"/>
                    <pic:cNvPicPr>
                      <a:picLocks noChangeArrowheads="1" noChangeAspect="1"/>
                    </pic:cNvPicPr>
                  </pic:nvPicPr>
                  <pic:blipFill>
                    <a:blip r:embed="rId25"/>
                    <a:stretch>
                      <a:fillRect/>
                    </a:stretch>
                  </pic:blipFill>
                  <pic:spPr bwMode="auto">
                    <a:xfrm>
                      <a:off x="0" y="0"/>
                      <a:ext cx="5969000" cy="1788258"/>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w:t>
      </w:r>
    </w:p>
    <w:p>
      <w:pPr>
        <w:pStyle w:val="BodyText"/>
      </w:pPr>
      <w:r>
        <w:t xml:space="preserve">It is essential to draw a mechanism for each reaction and to identify the rate-determining step in each case. The first two reactions are one-step processes.</w:t>
      </w:r>
    </w:p>
    <w:p>
      <w:pPr>
        <w:pStyle w:val="BodyText"/>
      </w:pPr>
      <w:r>
        <w:drawing>
          <wp:inline>
            <wp:extent cx="5969000" cy="649347"/>
            <wp:effectExtent b="0" l="0" r="0" t="0"/>
            <wp:docPr descr="" title="" id="29" name="Picture"/>
            <a:graphic>
              <a:graphicData uri="http://schemas.openxmlformats.org/drawingml/2006/picture">
                <pic:pic>
                  <pic:nvPicPr>
                    <pic:cNvPr descr="bae46a4caf4b32a5ac319d44a4c98a970cf352a56de6651cb71586f3ffa4b962.jpg" id="30" name="Picture"/>
                    <pic:cNvPicPr>
                      <a:picLocks noChangeArrowheads="1" noChangeAspect="1"/>
                    </pic:cNvPicPr>
                  </pic:nvPicPr>
                  <pic:blipFill>
                    <a:blip r:embed="rId28"/>
                    <a:stretch>
                      <a:fillRect/>
                    </a:stretch>
                  </pic:blipFill>
                  <pic:spPr bwMode="auto">
                    <a:xfrm>
                      <a:off x="0" y="0"/>
                      <a:ext cx="5969000" cy="649347"/>
                    </a:xfrm>
                    <a:prstGeom prst="rect">
                      <a:avLst/>
                    </a:prstGeom>
                    <a:noFill/>
                    <a:ln w="9525">
                      <a:noFill/>
                      <a:headEnd/>
                      <a:tailEnd/>
                    </a:ln>
                  </pic:spPr>
                </pic:pic>
              </a:graphicData>
            </a:graphic>
          </wp:inline>
        </w:drawing>
      </w:r>
    </w:p>
    <w:p>
      <w:pPr>
        <w:pStyle w:val="BodyText"/>
      </w:pPr>
      <w:r>
        <w:t xml:space="preserve">Now we need to draw the transition state for each reaction so that we can assess whether it is more or less polar than the starting materials.</w:t>
      </w:r>
    </w:p>
    <w:p>
      <w:pPr>
        <w:pStyle w:val="BodyText"/>
      </w:pPr>
      <w:r>
        <w:drawing>
          <wp:inline>
            <wp:extent cx="5969000" cy="630616"/>
            <wp:effectExtent b="0" l="0" r="0" t="0"/>
            <wp:docPr descr="" title="" id="32" name="Picture"/>
            <a:graphic>
              <a:graphicData uri="http://schemas.openxmlformats.org/drawingml/2006/picture">
                <pic:pic>
                  <pic:nvPicPr>
                    <pic:cNvPr descr="6f0918a0234252fb1fe4c9d4337423955e6f2ec4ee7c504e3ff8b1e3a46bac50.jpg" id="33" name="Picture"/>
                    <pic:cNvPicPr>
                      <a:picLocks noChangeArrowheads="1" noChangeAspect="1"/>
                    </pic:cNvPicPr>
                  </pic:nvPicPr>
                  <pic:blipFill>
                    <a:blip r:embed="rId31"/>
                    <a:stretch>
                      <a:fillRect/>
                    </a:stretch>
                  </pic:blipFill>
                  <pic:spPr bwMode="auto">
                    <a:xfrm>
                      <a:off x="0" y="0"/>
                      <a:ext cx="5969000" cy="630616"/>
                    </a:xfrm>
                    <a:prstGeom prst="rect">
                      <a:avLst/>
                    </a:prstGeom>
                    <a:noFill/>
                    <a:ln w="9525">
                      <a:noFill/>
                      <a:headEnd/>
                      <a:tailEnd/>
                    </a:ln>
                  </pic:spPr>
                </pic:pic>
              </a:graphicData>
            </a:graphic>
          </wp:inline>
        </w:drawing>
      </w:r>
    </w:p>
    <w:p>
      <w:pPr>
        <w:pStyle w:val="BodyText"/>
      </w:pPr>
      <w:r>
        <w:rPr>
          <w:b/>
          <w:bCs/>
        </w:rPr>
        <w:t xml:space="preserve">Reaction 1</w:t>
      </w:r>
      <w:r>
        <w:t xml:space="preserve">: Uncharged starting materials form a partly charged transition state. A polar solvent will stabilize the transition state and accelerate the reaction.</w:t>
      </w:r>
    </w:p>
    <w:p>
      <w:pPr>
        <w:pStyle w:val="BodyText"/>
      </w:pPr>
      <w:r>
        <w:rPr>
          <w:b/>
          <w:bCs/>
        </w:rPr>
        <w:t xml:space="preserve">Reaction 2</w:t>
      </w:r>
      <w: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b/>
          <w:bCs/>
        </w:rPr>
        <w:t xml:space="preserve">Reaction 3</w:t>
      </w:r>
      <w:r>
        <w:t xml:space="preserve">: This is a carbonyl substitution — ammonia attacks the carbonyl group to form a tetrahedral intermediate that decomposes with the loss of the better leaving group.</w:t>
      </w:r>
    </w:p>
    <w:p>
      <w:pPr>
        <w:pStyle w:val="BodyText"/>
      </w:pPr>
      <w:r>
        <w:drawing>
          <wp:inline>
            <wp:extent cx="5969000" cy="767978"/>
            <wp:effectExtent b="0" l="0" r="0" t="0"/>
            <wp:docPr descr="" title="" id="35" name="Picture"/>
            <a:graphic>
              <a:graphicData uri="http://schemas.openxmlformats.org/drawingml/2006/picture">
                <pic:pic>
                  <pic:nvPicPr>
                    <pic:cNvPr descr="d8412adfb691c1c2b0d967bb7199f6a2815f8423aa9c702eeeb8a389adbfe01c.jpg" id="36" name="Picture"/>
                    <pic:cNvPicPr>
                      <a:picLocks noChangeArrowheads="1" noChangeAspect="1"/>
                    </pic:cNvPicPr>
                  </pic:nvPicPr>
                  <pic:blipFill>
                    <a:blip r:embed="rId34"/>
                    <a:stretch>
                      <a:fillRect/>
                    </a:stretch>
                  </pic:blipFill>
                  <pic:spPr bwMode="auto">
                    <a:xfrm>
                      <a:off x="0" y="0"/>
                      <a:ext cx="5969000" cy="767978"/>
                    </a:xfrm>
                    <a:prstGeom prst="rect">
                      <a:avLst/>
                    </a:prstGeom>
                    <a:noFill/>
                    <a:ln w="9525">
                      <a:noFill/>
                      <a:headEnd/>
                      <a:tailEnd/>
                    </a:ln>
                  </pic:spPr>
                </pic:pic>
              </a:graphicData>
            </a:graphic>
          </wp:inline>
        </w:drawing>
      </w:r>
    </w:p>
    <w:p>
      <w:pPr>
        <w:pStyle w:val="BodyText"/>
      </w:pPr>
      <w: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b/>
          <w:bCs/>
        </w:rPr>
        <w:t xml:space="preserve">中文解析</w:t>
      </w:r>
      <w:r>
        <w:rPr>
          <w:rFonts w:hint="eastAsia"/>
        </w:rPr>
        <w:t xml:space="preserve">：</w:t>
      </w:r>
    </w:p>
    <w:p>
      <w:pPr>
        <w:pStyle w:val="BodyText"/>
      </w:pPr>
      <w:r>
        <w:rPr>
          <w:rFonts w:hint="eastAsia"/>
        </w:rPr>
        <w:t xml:space="preserve">关键步骤：</w:t>
      </w:r>
      <w:r>
        <w:t xml:space="preserve"> </w:t>
      </w:r>
      <w:r>
        <w:t xml:space="preserve">1.</w:t>
      </w:r>
      <w:r>
        <w:t xml:space="preserve"> </w:t>
      </w:r>
      <w:r>
        <w:rPr>
          <w:rFonts w:hint="eastAsia"/>
          <w:b/>
          <w:bCs/>
        </w:rPr>
        <w:t xml:space="preserve">溶剂效应的核心原理</w:t>
      </w:r>
      <w:r>
        <w:rPr>
          <w:rFonts w:hint="eastAsia"/>
        </w:rPr>
        <w:t xml:space="preserve">：极性溶剂通过溶剂化稳定带电物种。如果过渡态比反应物更极性/带更多电荷，极性溶剂加速反应；反之则减速</w:t>
      </w:r>
      <w:r>
        <w:t xml:space="preserve"> </w:t>
      </w:r>
      <w:r>
        <w:t xml:space="preserve">2.</w:t>
      </w:r>
      <w:r>
        <w:t xml:space="preserve"> </w:t>
      </w:r>
      <w:r>
        <w:rPr>
          <w:rFonts w:hint="eastAsia"/>
          <w:b/>
          <w:bCs/>
        </w:rPr>
        <w:t xml:space="preserve">反应1（一步反应）</w:t>
      </w:r>
      <w:r>
        <w:rPr>
          <w:rFonts w:hint="eastAsia"/>
        </w:rPr>
        <w:t xml:space="preserve">：中性反应物形成部分带电过渡态。极性溶剂稳定过渡态（溶剂化电荷），降低活化能，加速。换成非极性溶剂则减速</w:t>
      </w:r>
      <w:r>
        <w:t xml:space="preserve"> </w:t>
      </w:r>
      <w:r>
        <w:t xml:space="preserve">3.</w:t>
      </w:r>
      <w:r>
        <w:t xml:space="preserve"> </w:t>
      </w:r>
      <w:r>
        <w:rPr>
          <w:rFonts w:hint="eastAsia"/>
          <w:b/>
          <w:bCs/>
        </w:rPr>
        <w:t xml:space="preserve">反应2（一步反应）</w:t>
      </w:r>
      <w:r>
        <w:rPr>
          <w:rFonts w:hint="eastAsia"/>
        </w:rPr>
        <w:t xml:space="preserve">：两性离子反应物形成部分带电过渡态。极性溶剂同时稳定反应物和过渡态，但对反应物的稳定更强（反应物电荷更集中），活化能升高，减速。换成非极性溶剂则加速</w:t>
      </w:r>
      <w:r>
        <w:t xml:space="preserve"> </w:t>
      </w:r>
      <w:r>
        <w:t xml:space="preserve">4.</w:t>
      </w:r>
      <w:r>
        <w:t xml:space="preserve"> </w:t>
      </w:r>
      <w:r>
        <w:rPr>
          <w:rFonts w:hint="eastAsia"/>
          <w:b/>
          <w:bCs/>
        </w:rPr>
        <w:t xml:space="preserve">反应3（多步反应）</w:t>
      </w:r>
      <w:r>
        <w:rPr>
          <w:rFonts w:hint="eastAsia"/>
        </w:rPr>
        <w:t xml:space="preserve">：中性反应物（NH3</w:t>
      </w:r>
      <w:r>
        <w:t xml:space="preserve"> + </w:t>
      </w:r>
      <w:r>
        <w:rPr>
          <w:rFonts w:hint="eastAsia"/>
        </w:rPr>
        <w:t xml:space="preserve">酯）在速决步形成带电的四面体中间体。过渡态正在获得电荷，极性溶剂稳定过渡态，加速。换成非极性溶剂则减速</w:t>
      </w:r>
    </w:p>
    <w:p>
      <w:pPr>
        <w:pStyle w:val="BlockText"/>
      </w:pPr>
      <w:r>
        <w:rPr>
          <w:rFonts w:hint="eastAsia"/>
          <w:b/>
          <w:bCs/>
        </w:rPr>
        <w:t xml:space="preserve">关键判断方法</w:t>
      </w:r>
      <w:r>
        <w:rPr>
          <w:rFonts w:hint="eastAsia"/>
        </w:rPr>
        <w:t xml:space="preserve">：比较过渡态和反应物的极性/电荷分布。极性溶剂倾向于稳定更极性的物种，从而改变反应的活化能。</w:t>
      </w:r>
    </w:p>
    <w:p>
      <w:r>
        <w:pict>
          <v:rect style="width:0;height:1.5pt" o:hralign="center" o:hrstd="t" o:hr="t"/>
        </w:pict>
      </w:r>
    </w:p>
    <w:bookmarkEnd w:id="37"/>
    <w:bookmarkStart w:id="47" w:name="ch38-p5-不寻常卡宾类型但行为正常"/>
    <w:p>
      <w:pPr>
        <w:pStyle w:val="Heading2"/>
      </w:pPr>
      <w:r>
        <w:t xml:space="preserve">11.5 </w:t>
      </w:r>
      <w:r>
        <w:rPr>
          <w:rFonts w:hint="eastAsia"/>
        </w:rPr>
        <w:t xml:space="preserve">Ch38-P5-不寻常卡宾类型但行为正常</w:t>
      </w:r>
    </w:p>
    <w:p>
      <w:pPr>
        <w:pStyle w:val="FirstParagraph"/>
      </w:pPr>
      <w:r>
        <w:rPr>
          <w:rFonts w:hint="eastAsia"/>
          <w:b/>
          <w:bCs/>
        </w:rPr>
        <w:t xml:space="preserve">【中文】</w:t>
      </w:r>
      <w:r>
        <w:rPr>
          <w:rFonts w:hint="eastAsia"/>
        </w:rPr>
        <w:t xml:space="preserve">为这个环丙烷的形成提出机理。（这是一种不寻常的卡宾类型，但其行为表现正常。）（反应式见图）</w:t>
      </w:r>
    </w:p>
    <w:p>
      <w:pPr>
        <w:pStyle w:val="BodyText"/>
      </w:pPr>
      <w:r>
        <w:rPr>
          <w:rFonts w:hint="eastAsia"/>
          <w:b/>
          <w:bCs/>
        </w:rPr>
        <w:t xml:space="preserve">【原文】</w:t>
      </w:r>
      <w:r>
        <w:t xml:space="preserve">Suggest a mechanism for the formation of this cyclopropane. (An unusual type of carbene but it behaves normally.)</w:t>
      </w:r>
    </w:p>
    <w:p>
      <w:pPr>
        <w:pStyle w:val="BodyText"/>
      </w:pPr>
      <w:r>
        <w:drawing>
          <wp:inline>
            <wp:extent cx="5969000" cy="1156407"/>
            <wp:effectExtent b="0" l="0" r="0" t="0"/>
            <wp:docPr descr="" title="" id="39" name="Picture"/>
            <a:graphic>
              <a:graphicData uri="http://schemas.openxmlformats.org/drawingml/2006/picture">
                <pic:pic>
                  <pic:nvPicPr>
                    <pic:cNvPr descr="1e15d0b46c99eba57b695c947a53e70bc3fc3166788a28a1733e717c53b26399.jpg" id="40" name="Picture"/>
                    <pic:cNvPicPr>
                      <a:picLocks noChangeArrowheads="1" noChangeAspect="1"/>
                    </pic:cNvPicPr>
                  </pic:nvPicPr>
                  <pic:blipFill>
                    <a:blip r:embed="rId38"/>
                    <a:stretch>
                      <a:fillRect/>
                    </a:stretch>
                  </pic:blipFill>
                  <pic:spPr bwMode="auto">
                    <a:xfrm>
                      <a:off x="0" y="0"/>
                      <a:ext cx="5969000" cy="1156407"/>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There is no doubt that t-BuO⁻ is a base, but which proton does it remove? The OH proton perhaps, but that doesn’t lead to a carbene. The proton on the alkyne? That molecule has a leaving group, but is it too far away?</w:t>
      </w:r>
    </w:p>
    <w:p>
      <w:pPr>
        <w:pStyle w:val="BodyText"/>
      </w:pPr>
      <w:r>
        <w:drawing>
          <wp:inline>
            <wp:extent cx="5969000" cy="1938169"/>
            <wp:effectExtent b="0" l="0" r="0" t="0"/>
            <wp:docPr descr="" title="" id="42" name="Picture"/>
            <a:graphic>
              <a:graphicData uri="http://schemas.openxmlformats.org/drawingml/2006/picture">
                <pic:pic>
                  <pic:nvPicPr>
                    <pic:cNvPr descr="c4d3759a07d13fd9655a7b6d6400b0d22592d0999f136de4672a726d16e5bcd0.jpg" id="43" name="Picture"/>
                    <pic:cNvPicPr>
                      <a:picLocks noChangeArrowheads="1" noChangeAspect="1"/>
                    </pic:cNvPicPr>
                  </pic:nvPicPr>
                  <pic:blipFill>
                    <a:blip r:embed="rId41"/>
                    <a:stretch>
                      <a:fillRect/>
                    </a:stretch>
                  </pic:blipFill>
                  <pic:spPr bwMode="auto">
                    <a:xfrm>
                      <a:off x="0" y="0"/>
                      <a:ext cx="5969000" cy="1938169"/>
                    </a:xfrm>
                    <a:prstGeom prst="rect">
                      <a:avLst/>
                    </a:prstGeom>
                    <a:noFill/>
                    <a:ln w="9525">
                      <a:noFill/>
                      <a:headEnd/>
                      <a:tailEnd/>
                    </a:ln>
                  </pic:spPr>
                </pic:pic>
              </a:graphicData>
            </a:graphic>
          </wp:inline>
        </w:drawing>
      </w:r>
    </w:p>
    <w:p>
      <w:pPr>
        <w:pStyle w:val="BodyText"/>
      </w:pPr>
      <w: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pPr>
      <w:r>
        <w:drawing>
          <wp:inline>
            <wp:extent cx="5969000" cy="1803964"/>
            <wp:effectExtent b="0" l="0" r="0" t="0"/>
            <wp:docPr descr="" title="" id="45" name="Picture"/>
            <a:graphic>
              <a:graphicData uri="http://schemas.openxmlformats.org/drawingml/2006/picture">
                <pic:pic>
                  <pic:nvPicPr>
                    <pic:cNvPr descr="d811d4f39f6b3824fa49698d22a4bdb71747a651d331c0a4cabd0930c527129b.jpg" id="46" name="Picture"/>
                    <pic:cNvPicPr>
                      <a:picLocks noChangeArrowheads="1" noChangeAspect="1"/>
                    </pic:cNvPicPr>
                  </pic:nvPicPr>
                  <pic:blipFill>
                    <a:blip r:embed="rId44"/>
                    <a:stretch>
                      <a:fillRect/>
                    </a:stretch>
                  </pic:blipFill>
                  <pic:spPr bwMode="auto">
                    <a:xfrm>
                      <a:off x="0" y="0"/>
                      <a:ext cx="5969000" cy="1803964"/>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关键步骤：</w:t>
      </w:r>
      <w:r>
        <w:t xml:space="preserve"> </w:t>
      </w:r>
      <w:r>
        <w:t xml:space="preserve">1.</w:t>
      </w:r>
      <w:r>
        <w:t xml:space="preserve"> </w:t>
      </w:r>
      <w:r>
        <w:rPr>
          <w:rFonts w:hint="eastAsia"/>
          <w:b/>
          <w:bCs/>
        </w:rPr>
        <w:t xml:space="preserve">碱去质子化</w:t>
      </w:r>
      <w:r>
        <w:rPr>
          <w:rFonts w:hint="eastAsia"/>
        </w:rPr>
        <w:t xml:space="preserve">：t-BuO⁻作为碱，不是夺取OH的质子（那不会导致卡宾生成），也不是夺取炔烃的质子（那距离太远），而是通过γ-消除机制实现</w:t>
      </w:r>
      <w:r>
        <w:t xml:space="preserve"> </w:t>
      </w:r>
      <w:r>
        <w:t xml:space="preserve">2.</w:t>
      </w:r>
      <w:r>
        <w:t xml:space="preserve"> </w:t>
      </w:r>
      <w:r>
        <w:rPr>
          <w:rFonts w:hint="eastAsia"/>
          <w:b/>
          <w:bCs/>
        </w:rPr>
        <w:t xml:space="preserve">γ-消除</w:t>
      </w:r>
      <w:r>
        <w:rPr>
          <w:rFonts w:hint="eastAsia"/>
        </w:rPr>
        <w:t xml:space="preserve">：与常见的β-消除不同，这里的消除发生在γ位。电子通过分子传递（push</w:t>
      </w:r>
      <w:r>
        <w:t xml:space="preserve"> </w:t>
      </w:r>
      <w:r>
        <w:rPr>
          <w:rFonts w:hint="eastAsia"/>
        </w:rPr>
        <w:t xml:space="preserve">through），类似于”碳同时带有+和-电荷”的卡宾概念</w:t>
      </w:r>
      <w:r>
        <w:t xml:space="preserve"> </w:t>
      </w:r>
      <w:r>
        <w:t xml:space="preserve">3.</w:t>
      </w:r>
      <w:r>
        <w:t xml:space="preserve"> </w:t>
      </w:r>
      <w:r>
        <w:rPr>
          <w:rFonts w:hint="eastAsia"/>
          <w:b/>
          <w:bCs/>
        </w:rPr>
        <w:t xml:space="preserve">卡宾生成</w:t>
      </w:r>
      <w:r>
        <w:rPr>
          <w:rFonts w:hint="eastAsia"/>
        </w:rPr>
        <w:t xml:space="preserve">：产生烯丙基卡宾（allenyl</w:t>
      </w:r>
      <w:r>
        <w:t xml:space="preserve"> </w:t>
      </w:r>
      <w:r>
        <w:rPr>
          <w:rFonts w:hint="eastAsia"/>
        </w:rPr>
        <w:t xml:space="preserve">carbene），卡宾中心无取代基</w:t>
      </w:r>
      <w:r>
        <w:t xml:space="preserve"> </w:t>
      </w:r>
      <w:r>
        <w:t xml:space="preserve">4.</w:t>
      </w:r>
      <w:r>
        <w:t xml:space="preserve"> </w:t>
      </w:r>
      <w:r>
        <w:rPr>
          <w:rFonts w:hint="eastAsia"/>
          <w:b/>
          <w:bCs/>
        </w:rPr>
        <w:t xml:space="preserve">环丙烷化</w:t>
      </w:r>
      <w:r>
        <w:rPr>
          <w:rFonts w:hint="eastAsia"/>
        </w:rPr>
        <w:t xml:space="preserve">：卡宾插入另一分子的烯烃双键，形成环丙烷</w:t>
      </w:r>
    </w:p>
    <w:p>
      <w:pPr>
        <w:pStyle w:val="BlockText"/>
      </w:pPr>
      <w:r>
        <w:rPr>
          <w:rFonts w:hint="eastAsia"/>
          <w:b/>
          <w:bCs/>
        </w:rPr>
        <w:t xml:space="preserve">注意</w:t>
      </w:r>
      <w:r>
        <w:rPr>
          <w:rFonts w:hint="eastAsia"/>
        </w:rPr>
        <w:t xml:space="preserve">：γ-消除是不常见的消除模式，但它可以产生卡宾。α-消除和γ-消除都能生成卡宾，而β-消除通常生成烯烃。</w:t>
      </w:r>
    </w:p>
    <w:p>
      <w:r>
        <w:pict>
          <v:rect style="width:0;height:1.5pt" o:hralign="center" o:hrstd="t" o:hr="t"/>
        </w:pict>
      </w:r>
    </w:p>
    <w:bookmarkEnd w:id="47"/>
    <w:bookmarkStart w:id="60" w:name="ch38-p8-分子内卡宾插入笼状化合物"/>
    <w:p>
      <w:pPr>
        <w:pStyle w:val="Heading2"/>
      </w:pPr>
      <w:r>
        <w:t xml:space="preserve">11.6 </w:t>
      </w:r>
      <w:r>
        <w:rPr>
          <w:rFonts w:hint="eastAsia"/>
        </w:rPr>
        <w:t xml:space="preserve">Ch38-P8-分子内卡宾插入→笼状化合物</w:t>
      </w:r>
    </w:p>
    <w:p>
      <w:pPr>
        <w:pStyle w:val="FirstParagraph"/>
      </w:pPr>
      <w:r>
        <w:rPr>
          <w:rFonts w:hint="eastAsia"/>
          <w:b/>
          <w:bCs/>
        </w:rPr>
        <w:t xml:space="preserve">【中文】</w:t>
      </w:r>
      <w:r>
        <w:rPr>
          <w:rFonts w:hint="eastAsia"/>
        </w:rPr>
        <w:t xml:space="preserve">解释这个高度张力的酮是如何通过这些反应生成的（尽管产率很低）。你会如何尝试合成其起始原料？（分子内卡宾插入是构建笼状化合物的有力方法。）（反应式见图）</w:t>
      </w:r>
    </w:p>
    <w:p>
      <w:pPr>
        <w:pStyle w:val="BodyText"/>
      </w:pPr>
      <w:r>
        <w:rPr>
          <w:rFonts w:hint="eastAsia"/>
          <w:b/>
          <w:bCs/>
        </w:rPr>
        <w:t xml:space="preserve">【原文】</w:t>
      </w:r>
      <w:r>
        <w:t xml:space="preserve">Explain how this highly strained ketone is formed, albeit in very low yield, by these reactions. How would you attempt to make the starting material? (Intramolecular carbene insertion is a powerful way to make cage compounds.)</w:t>
      </w:r>
    </w:p>
    <w:p>
      <w:pPr>
        <w:pStyle w:val="BodyText"/>
      </w:pPr>
      <w:r>
        <w:drawing>
          <wp:inline>
            <wp:extent cx="5969000" cy="1249325"/>
            <wp:effectExtent b="0" l="0" r="0" t="0"/>
            <wp:docPr descr="" title="" id="49" name="Picture"/>
            <a:graphic>
              <a:graphicData uri="http://schemas.openxmlformats.org/drawingml/2006/picture">
                <pic:pic>
                  <pic:nvPicPr>
                    <pic:cNvPr descr="81c39fba9c75474acde254df9a7cc4baa956e8728fcc3b05f92387db79c96963.jpg" id="50" name="Picture"/>
                    <pic:cNvPicPr>
                      <a:picLocks noChangeArrowheads="1" noChangeAspect="1"/>
                    </pic:cNvPicPr>
                  </pic:nvPicPr>
                  <pic:blipFill>
                    <a:blip r:embed="rId48"/>
                    <a:stretch>
                      <a:fillRect/>
                    </a:stretch>
                  </pic:blipFill>
                  <pic:spPr bwMode="auto">
                    <a:xfrm>
                      <a:off x="0" y="0"/>
                      <a:ext cx="5969000" cy="1249325"/>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Oxalyl chloride makes the acid chloride, and diazomethane converts this into the diazoketone.</w:t>
      </w:r>
    </w:p>
    <w:p>
      <w:pPr>
        <w:pStyle w:val="BodyText"/>
      </w:pPr>
      <w:r>
        <w:drawing>
          <wp:inline>
            <wp:extent cx="5969000" cy="1117626"/>
            <wp:effectExtent b="0" l="0" r="0" t="0"/>
            <wp:docPr descr="" title="" id="52" name="Picture"/>
            <a:graphic>
              <a:graphicData uri="http://schemas.openxmlformats.org/drawingml/2006/picture">
                <pic:pic>
                  <pic:nvPicPr>
                    <pic:cNvPr descr="7738afc06dba4739fd6d720342275e24d0d4fa3afc75b54f3efc0418989f3554.jpg" id="53" name="Picture"/>
                    <pic:cNvPicPr>
                      <a:picLocks noChangeArrowheads="1" noChangeAspect="1"/>
                    </pic:cNvPicPr>
                  </pic:nvPicPr>
                  <pic:blipFill>
                    <a:blip r:embed="rId51"/>
                    <a:stretch>
                      <a:fillRect/>
                    </a:stretch>
                  </pic:blipFill>
                  <pic:spPr bwMode="auto">
                    <a:xfrm>
                      <a:off x="0" y="0"/>
                      <a:ext cx="5969000" cy="1117626"/>
                    </a:xfrm>
                    <a:prstGeom prst="rect">
                      <a:avLst/>
                    </a:prstGeom>
                    <a:noFill/>
                    <a:ln w="9525">
                      <a:noFill/>
                      <a:headEnd/>
                      <a:tailEnd/>
                    </a:ln>
                  </pic:spPr>
                </pic:pic>
              </a:graphicData>
            </a:graphic>
          </wp:inline>
        </w:drawing>
      </w:r>
    </w:p>
    <w:p>
      <w:pPr>
        <w:pStyle w:val="BodyText"/>
      </w:pPr>
      <w: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t xml:space="preserve">This very strained ketone was used in vain while attempting to make tetrahedrane by G. Maier and group (Angew. Chem. Int. Ed. Engl., 1983, 22, 990).</w:t>
      </w:r>
    </w:p>
    <w:p>
      <w:pPr>
        <w:pStyle w:val="BodyText"/>
      </w:pPr>
      <w:r>
        <w:drawing>
          <wp:inline>
            <wp:extent cx="5969000" cy="1008319"/>
            <wp:effectExtent b="0" l="0" r="0" t="0"/>
            <wp:docPr descr="" title="" id="55" name="Picture"/>
            <a:graphic>
              <a:graphicData uri="http://schemas.openxmlformats.org/drawingml/2006/picture">
                <pic:pic>
                  <pic:nvPicPr>
                    <pic:cNvPr descr="e0f15246e5e84a1c89baac66402f2e8a00a86e1be80cf05c290e7a6cc3464c97.jpg" id="56" name="Picture"/>
                    <pic:cNvPicPr>
                      <a:picLocks noChangeArrowheads="1" noChangeAspect="1"/>
                    </pic:cNvPicPr>
                  </pic:nvPicPr>
                  <pic:blipFill>
                    <a:blip r:embed="rId54"/>
                    <a:stretch>
                      <a:fillRect/>
                    </a:stretch>
                  </pic:blipFill>
                  <pic:spPr bwMode="auto">
                    <a:xfrm>
                      <a:off x="0" y="0"/>
                      <a:ext cx="5969000" cy="1008319"/>
                    </a:xfrm>
                    <a:prstGeom prst="rect">
                      <a:avLst/>
                    </a:prstGeom>
                    <a:noFill/>
                    <a:ln w="9525">
                      <a:noFill/>
                      <a:headEnd/>
                      <a:tailEnd/>
                    </a:ln>
                  </pic:spPr>
                </pic:pic>
              </a:graphicData>
            </a:graphic>
          </wp:inline>
        </w:drawing>
      </w:r>
    </w:p>
    <w:p>
      <w:pPr>
        <w:pStyle w:val="BodyText"/>
      </w:pPr>
      <w:r>
        <w:t xml:space="preserve">How would you attempt to make the starting material? The original workers used another carbene reaction—the Cu(I) catalysed insertion of a diazoester into bis-trimethylsilyl acetylene.</w:t>
      </w:r>
    </w:p>
    <w:p>
      <w:pPr>
        <w:pStyle w:val="BodyText"/>
      </w:pPr>
      <w:r>
        <w:drawing>
          <wp:inline>
            <wp:extent cx="5969000" cy="1111872"/>
            <wp:effectExtent b="0" l="0" r="0" t="0"/>
            <wp:docPr descr="" title="" id="58" name="Picture"/>
            <a:graphic>
              <a:graphicData uri="http://schemas.openxmlformats.org/drawingml/2006/picture">
                <pic:pic>
                  <pic:nvPicPr>
                    <pic:cNvPr descr="736bf2b5bd40c3531d3e654655b60fb76fdc64e4372efd0f5e5b3b195de26823.jpg" id="59" name="Picture"/>
                    <pic:cNvPicPr>
                      <a:picLocks noChangeArrowheads="1" noChangeAspect="1"/>
                    </pic:cNvPicPr>
                  </pic:nvPicPr>
                  <pic:blipFill>
                    <a:blip r:embed="rId57"/>
                    <a:stretch>
                      <a:fillRect/>
                    </a:stretch>
                  </pic:blipFill>
                  <pic:spPr bwMode="auto">
                    <a:xfrm>
                      <a:off x="0" y="0"/>
                      <a:ext cx="5969000" cy="1111872"/>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关键步骤：</w:t>
      </w:r>
      <w:r>
        <w:t xml:space="preserve"> </w:t>
      </w:r>
      <w:r>
        <w:t xml:space="preserve">1.</w:t>
      </w:r>
      <w:r>
        <w:t xml:space="preserve"> </w:t>
      </w:r>
      <w:r>
        <w:rPr>
          <w:rFonts w:hint="eastAsia"/>
          <w:b/>
          <w:bCs/>
        </w:rPr>
        <w:t xml:space="preserve">起始原料制备</w:t>
      </w:r>
      <w:r>
        <w:rPr>
          <w:rFonts w:hint="eastAsia"/>
        </w:rPr>
        <w:t xml:space="preserve">：</w:t>
      </w:r>
      <w:r>
        <w:t xml:space="preserve"> </w:t>
      </w:r>
      <w:r>
        <w:t xml:space="preserve">- </w:t>
      </w:r>
      <w:r>
        <w:rPr>
          <w:rFonts w:hint="eastAsia"/>
        </w:rPr>
        <w:t xml:space="preserve">草酰氯（(COCl)₂）将羧酸转化为酰氯</w:t>
      </w:r>
      <w:r>
        <w:t xml:space="preserve"> </w:t>
      </w:r>
      <w:r>
        <w:t xml:space="preserve">- </w:t>
      </w:r>
      <w:r>
        <w:rPr>
          <w:rFonts w:hint="eastAsia"/>
        </w:rPr>
        <w:t xml:space="preserve">重氮甲烷（CH₂N₂）与酰氯反应生成重氮酮</w:t>
      </w:r>
      <w:r>
        <w:t xml:space="preserve"> </w:t>
      </w:r>
      <w:r>
        <w:t xml:space="preserve">2.</w:t>
      </w:r>
      <w:r>
        <w:t xml:space="preserve"> </w:t>
      </w:r>
      <w:r>
        <w:rPr>
          <w:rFonts w:hint="eastAsia"/>
          <w:b/>
          <w:bCs/>
        </w:rPr>
        <w:t xml:space="preserve">卡宾生成与分子内插入</w:t>
      </w:r>
      <w:r>
        <w:rPr>
          <w:rFonts w:hint="eastAsia"/>
        </w:rPr>
        <w:t xml:space="preserve">：Cu(I)催化重氮酮分解，释放N₂，生成卡宾。卡宾跨越分子插入烯烃双键，一步形成一个三元环和两个四元环</w:t>
      </w:r>
      <w:r>
        <w:t xml:space="preserve"> </w:t>
      </w:r>
      <w:r>
        <w:t xml:space="preserve">3.</w:t>
      </w:r>
      <w:r>
        <w:t xml:space="preserve"> </w:t>
      </w:r>
      <w:r>
        <w:rPr>
          <w:rFonts w:hint="eastAsia"/>
          <w:b/>
          <w:bCs/>
        </w:rPr>
        <w:t xml:space="preserve">笼状化合物</w:t>
      </w:r>
      <w:r>
        <w:rPr>
          <w:rFonts w:hint="eastAsia"/>
        </w:rPr>
        <w:t xml:space="preserve">：产物是高度张力的笼状酮（收率仅10%），这是分子内卡宾插入构建笼状结构的经典方法</w:t>
      </w:r>
      <w:r>
        <w:t xml:space="preserve"> </w:t>
      </w:r>
      <w:r>
        <w:t xml:space="preserve">4.</w:t>
      </w:r>
      <w:r>
        <w:t xml:space="preserve"> </w:t>
      </w:r>
      <w:r>
        <w:rPr>
          <w:rFonts w:hint="eastAsia"/>
          <w:b/>
          <w:bCs/>
        </w:rPr>
        <w:t xml:space="preserve">起始原料制备</w:t>
      </w:r>
      <w:r>
        <w:rPr>
          <w:rFonts w:hint="eastAsia"/>
        </w:rPr>
        <w:t xml:space="preserve">：原始工作者使用另一卡宾反应——Cu(I)催化重氮酯插入双三甲基硅基乙炔</w:t>
      </w:r>
    </w:p>
    <w:p>
      <w:pPr>
        <w:pStyle w:val="BlockText"/>
      </w:pPr>
      <w:r>
        <w:rPr>
          <w:rFonts w:hint="eastAsia"/>
          <w:b/>
          <w:bCs/>
        </w:rPr>
        <w:t xml:space="preserve">注意</w:t>
      </w:r>
      <w:r>
        <w:rPr>
          <w:rFonts w:hint="eastAsia"/>
        </w:rPr>
        <w:t xml:space="preserve">：该高度张力酮曾被G.</w:t>
      </w:r>
      <w:r>
        <w:t xml:space="preserve"> </w:t>
      </w:r>
      <w:r>
        <w:rPr>
          <w:rFonts w:hint="eastAsia"/>
        </w:rPr>
        <w:t xml:space="preserve">Maier等人用于尝试合成四面体烷（tetrahedrane），但未成功。分子内卡宾插入是构建笼状化合物的强力方法。</w:t>
      </w:r>
    </w:p>
    <w:p>
      <w:r>
        <w:pict>
          <v:rect style="width:0;height:1.5pt" o:hralign="center" o:hrstd="t" o:hr="t"/>
        </w:pict>
      </w:r>
    </w:p>
    <w:bookmarkEnd w:id="60"/>
    <w:bookmarkStart w:id="76" w:name="ch39-p1-多种合理机理的反应研究"/>
    <w:p>
      <w:pPr>
        <w:pStyle w:val="Heading2"/>
      </w:pPr>
      <w:r>
        <w:t xml:space="preserve">11.7 </w:t>
      </w:r>
      <w:r>
        <w:rPr>
          <w:rFonts w:hint="eastAsia"/>
        </w:rPr>
        <w:t xml:space="preserve">Ch39-P1-多种合理机理的反应研究</w:t>
      </w:r>
    </w:p>
    <w:p>
      <w:pPr>
        <w:pStyle w:val="FirstParagraph"/>
      </w:pPr>
      <w:r>
        <w:rPr>
          <w:rFonts w:hint="eastAsia"/>
          <w:b/>
          <w:bCs/>
        </w:rPr>
        <w:t xml:space="preserve">【中文】</w:t>
      </w:r>
      <w:r>
        <w:rPr>
          <w:rFonts w:hint="eastAsia"/>
        </w:rPr>
        <w:t xml:space="preserve">为这个反应提出三种本质上不同的机理（不能只是同一机理在不同催化方式下的变体）。(a)</w:t>
      </w:r>
      <w:r>
        <w:t xml:space="preserve"> </w:t>
      </w:r>
      <w:r>
        <w:rPr>
          <w:rFonts w:hint="eastAsia"/>
        </w:rPr>
        <w:t xml:space="preserve">氘（D）标记和</w:t>
      </w:r>
      <w:r>
        <w:t xml:space="preserve"> (b) ¹⁸O </w:t>
      </w:r>
      <w:r>
        <w:rPr>
          <w:rFonts w:hint="eastAsia"/>
        </w:rPr>
        <w:t xml:space="preserve">标记分别能如何帮助区分这些机理？你还会进行哪些其他实验来排除其中的一些机理？（反应式见图）</w:t>
      </w:r>
    </w:p>
    <w:p>
      <w:pPr>
        <w:pStyle w:val="BodyText"/>
      </w:pPr>
      <w:r>
        <w:rPr>
          <w:rFonts w:hint="eastAsia"/>
          <w:b/>
          <w:bCs/>
        </w:rPr>
        <w:t xml:space="preserve">【原文】</w:t>
      </w:r>
      <w:r>
        <w:t xml:space="preserve">Propose three fundamentally different mechanisms (other than variations of the same mechanism with different kinds of catalysis) for this reaction. How would (a) D labelling and (b) ¹⁸O labelling help to distinguish the mechanisms? What other experiments would you carry out to rule out some of these mechanisms?</w:t>
      </w:r>
    </w:p>
    <w:p>
      <w:pPr>
        <w:pStyle w:val="BodyText"/>
      </w:pPr>
      <w:r>
        <w:drawing>
          <wp:inline>
            <wp:extent cx="5969000" cy="936463"/>
            <wp:effectExtent b="0" l="0" r="0" t="0"/>
            <wp:docPr descr="" title="" id="62" name="Picture"/>
            <a:graphic>
              <a:graphicData uri="http://schemas.openxmlformats.org/drawingml/2006/picture">
                <pic:pic>
                  <pic:nvPicPr>
                    <pic:cNvPr descr="be2fd9f549d576b70e95a894d76f510276f48d6c743c28c1b82ffe5150cb7154.jpg" id="63" name="Picture"/>
                    <pic:cNvPicPr>
                      <a:picLocks noChangeArrowheads="1" noChangeAspect="1"/>
                    </pic:cNvPicPr>
                  </pic:nvPicPr>
                  <pic:blipFill>
                    <a:blip r:embed="rId61"/>
                    <a:stretch>
                      <a:fillRect/>
                    </a:stretch>
                  </pic:blipFill>
                  <pic:spPr bwMode="auto">
                    <a:xfrm>
                      <a:off x="0" y="0"/>
                      <a:ext cx="5969000" cy="936463"/>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 reaction is an ester hydrolysis giving a carboxylic acid and p-nitrophenol. Three fundamentally different mechanisms are:</w:t>
      </w:r>
    </w:p>
    <w:p>
      <w:pPr>
        <w:pStyle w:val="BodyText"/>
      </w:pPr>
      <w:r>
        <w:rPr>
          <w:b/>
          <w:bCs/>
        </w:rPr>
        <w:t xml:space="preserve">Mechanism 1: Normal ester hydrolysis (BAC2)</w:t>
      </w:r>
      <w:r>
        <w:t xml:space="preserve"> </w:t>
      </w:r>
      <w:r>
        <w:t xml:space="preserve">Hydroxide attacks the carbonyl group directly, forming a tetrahedral intermediate, then the p-nitrophenoxide leaves.</w:t>
      </w:r>
    </w:p>
    <w:p>
      <w:pPr>
        <w:pStyle w:val="BodyText"/>
      </w:pPr>
      <w:r>
        <w:drawing>
          <wp:inline>
            <wp:extent cx="5969000" cy="559177"/>
            <wp:effectExtent b="0" l="0" r="0" t="0"/>
            <wp:docPr descr="" title="" id="65" name="Picture"/>
            <a:graphic>
              <a:graphicData uri="http://schemas.openxmlformats.org/drawingml/2006/picture">
                <pic:pic>
                  <pic:nvPicPr>
                    <pic:cNvPr descr="f1aaec5ca17739ac06510cc8090fde133c678cb683cfb23c5408555bc37a2b76.jpg" id="66" name="Picture"/>
                    <pic:cNvPicPr>
                      <a:picLocks noChangeArrowheads="1" noChangeAspect="1"/>
                    </pic:cNvPicPr>
                  </pic:nvPicPr>
                  <pic:blipFill>
                    <a:blip r:embed="rId64"/>
                    <a:stretch>
                      <a:fillRect/>
                    </a:stretch>
                  </pic:blipFill>
                  <pic:spPr bwMode="auto">
                    <a:xfrm>
                      <a:off x="0" y="0"/>
                      <a:ext cx="5969000" cy="559177"/>
                    </a:xfrm>
                    <a:prstGeom prst="rect">
                      <a:avLst/>
                    </a:prstGeom>
                    <a:noFill/>
                    <a:ln w="9525">
                      <a:noFill/>
                      <a:headEnd/>
                      <a:tailEnd/>
                    </a:ln>
                  </pic:spPr>
                </pic:pic>
              </a:graphicData>
            </a:graphic>
          </wp:inline>
        </w:drawing>
      </w:r>
    </w:p>
    <w:p>
      <w:pPr>
        <w:pStyle w:val="BodyText"/>
      </w:pPr>
      <w:r>
        <w:rPr>
          <w:b/>
          <w:bCs/>
        </w:rPr>
        <w:t xml:space="preserve">Mechanism 2: Nucleophilic aromatic substitution (SNAr)</w:t>
      </w:r>
      <w:r>
        <w:t xml:space="preserve"> </w:t>
      </w:r>
      <w:r>
        <w:t xml:space="preserve">The ester oxygen is attached to an aromatic ring with a para nitro group. Hydroxide attacks the aromatic ring (ipso substitution), forming a Meisenheimer complex, then the ester group departs.</w:t>
      </w:r>
    </w:p>
    <w:p>
      <w:pPr>
        <w:pStyle w:val="BodyText"/>
      </w:pPr>
      <w:r>
        <w:drawing>
          <wp:inline>
            <wp:extent cx="5969000" cy="1110882"/>
            <wp:effectExtent b="0" l="0" r="0" t="0"/>
            <wp:docPr descr="" title="" id="68" name="Picture"/>
            <a:graphic>
              <a:graphicData uri="http://schemas.openxmlformats.org/drawingml/2006/picture">
                <pic:pic>
                  <pic:nvPicPr>
                    <pic:cNvPr descr="49f07ae287275cdacade21c76cee83d0432b933483c6e439cc3a30e4093468c4.jpg" id="69" name="Picture"/>
                    <pic:cNvPicPr>
                      <a:picLocks noChangeArrowheads="1" noChangeAspect="1"/>
                    </pic:cNvPicPr>
                  </pic:nvPicPr>
                  <pic:blipFill>
                    <a:blip r:embed="rId67"/>
                    <a:stretch>
                      <a:fillRect/>
                    </a:stretch>
                  </pic:blipFill>
                  <pic:spPr bwMode="auto">
                    <a:xfrm>
                      <a:off x="0" y="0"/>
                      <a:ext cx="5969000" cy="1110882"/>
                    </a:xfrm>
                    <a:prstGeom prst="rect">
                      <a:avLst/>
                    </a:prstGeom>
                    <a:noFill/>
                    <a:ln w="9525">
                      <a:noFill/>
                      <a:headEnd/>
                      <a:tailEnd/>
                    </a:ln>
                  </pic:spPr>
                </pic:pic>
              </a:graphicData>
            </a:graphic>
          </wp:inline>
        </w:drawing>
      </w:r>
    </w:p>
    <w:p>
      <w:pPr>
        <w:pStyle w:val="BodyText"/>
      </w:pPr>
      <w:r>
        <w:rPr>
          <w:b/>
          <w:bCs/>
        </w:rPr>
        <w:t xml:space="preserve">Mechanism 3: Enolate elimination to give a ketene</w:t>
      </w:r>
      <w:r>
        <w:t xml:space="preserve"> </w:t>
      </w:r>
      <w:r>
        <w:t xml:space="preserve">Hydroxide acts as a base to form an enolate from the ester, which undergoes elimination to give a ketene intermediate. Hydroxide then attacks the ketene as a nucleophile.</w:t>
      </w:r>
    </w:p>
    <w:p>
      <w:pPr>
        <w:pStyle w:val="BodyText"/>
      </w:pPr>
      <w:r>
        <w:drawing>
          <wp:inline>
            <wp:extent cx="5969000" cy="1891230"/>
            <wp:effectExtent b="0" l="0" r="0" t="0"/>
            <wp:docPr descr="" title="" id="71" name="Picture"/>
            <a:graphic>
              <a:graphicData uri="http://schemas.openxmlformats.org/drawingml/2006/picture">
                <pic:pic>
                  <pic:nvPicPr>
                    <pic:cNvPr descr="6d9ccf0af871bf4f5606492ae21d9424450925bd92441481b52567f9508e16a6.jpg" id="72" name="Picture"/>
                    <pic:cNvPicPr>
                      <a:picLocks noChangeArrowheads="1" noChangeAspect="1"/>
                    </pic:cNvPicPr>
                  </pic:nvPicPr>
                  <pic:blipFill>
                    <a:blip r:embed="rId70"/>
                    <a:stretch>
                      <a:fillRect/>
                    </a:stretch>
                  </pic:blipFill>
                  <pic:spPr bwMode="auto">
                    <a:xfrm>
                      <a:off x="0" y="0"/>
                      <a:ext cx="5969000" cy="1891230"/>
                    </a:xfrm>
                    <a:prstGeom prst="rect">
                      <a:avLst/>
                    </a:prstGeom>
                    <a:noFill/>
                    <a:ln w="9525">
                      <a:noFill/>
                      <a:headEnd/>
                      <a:tailEnd/>
                    </a:ln>
                  </pic:spPr>
                </pic:pic>
              </a:graphicData>
            </a:graphic>
          </wp:inline>
        </w:drawing>
      </w:r>
    </w:p>
    <w:p>
      <w:pPr>
        <w:pStyle w:val="BodyText"/>
      </w:pPr>
      <w:r>
        <w:rPr>
          <w:b/>
          <w:bCs/>
        </w:rPr>
        <w:t xml:space="preserve">Labelling experiments:</w:t>
      </w:r>
    </w:p>
    <w:p>
      <w:pPr>
        <w:pStyle w:val="BodyText"/>
      </w:pPr>
      <w:r>
        <w:drawing>
          <wp:inline>
            <wp:extent cx="5969000" cy="1922973"/>
            <wp:effectExtent b="0" l="0" r="0" t="0"/>
            <wp:docPr descr="" title="" id="74" name="Picture"/>
            <a:graphic>
              <a:graphicData uri="http://schemas.openxmlformats.org/drawingml/2006/picture">
                <pic:pic>
                  <pic:nvPicPr>
                    <pic:cNvPr descr="089ff4747e86e932f3a3e44e69ba3e1b18480c24198f7b36afe3b42a01f9c899.jpg" id="75" name="Picture"/>
                    <pic:cNvPicPr>
                      <a:picLocks noChangeArrowheads="1" noChangeAspect="1"/>
                    </pic:cNvPicPr>
                  </pic:nvPicPr>
                  <pic:blipFill>
                    <a:blip r:embed="rId73"/>
                    <a:stretch>
                      <a:fillRect/>
                    </a:stretch>
                  </pic:blipFill>
                  <pic:spPr bwMode="auto">
                    <a:xfrm>
                      <a:off x="0" y="0"/>
                      <a:ext cx="5969000" cy="1922973"/>
                    </a:xfrm>
                    <a:prstGeom prst="rect">
                      <a:avLst/>
                    </a:prstGeom>
                    <a:noFill/>
                    <a:ln w="9525">
                      <a:noFill/>
                      <a:headEnd/>
                      <a:tailEnd/>
                    </a:ln>
                  </pic:spPr>
                </pic:pic>
              </a:graphicData>
            </a:graphic>
          </wp:inline>
        </w:drawing>
      </w:r>
    </w:p>
    <w:p>
      <w:pPr>
        <w:pStyle w:val="Compact"/>
        <w:numPr>
          <w:ilvl w:val="0"/>
          <w:numId w:val="1004"/>
        </w:numPr>
      </w:pPr>
      <w:r>
        <w:rPr>
          <w:b/>
          <w:bCs/>
        </w:rPr>
        <w:t xml:space="preserve">D labelling</w:t>
      </w:r>
      <w:r>
        <w:t xml:space="preserve">: Mechanism 3 requires exchange of at least one hydrogen with solvent. Using D₂O or deuterated starting material would show deuterium incorporation for mechanism 3, but not for mechanisms 1 or 2.</w:t>
      </w:r>
    </w:p>
    <w:p>
      <w:pPr>
        <w:pStyle w:val="Compact"/>
        <w:numPr>
          <w:ilvl w:val="0"/>
          <w:numId w:val="1004"/>
        </w:numPr>
      </w:pPr>
      <w:r>
        <w:rPr>
          <w:b/>
          <w:bCs/>
        </w:rPr>
        <w:t xml:space="preserve">¹⁸O labelling</w:t>
      </w:r>
      <w:r>
        <w:t xml:space="preserve">: In mechanisms 1 and 3, the added OH ends up in CO₂H; in mechanism 2, it ends up in the phenol. Using H₂¹⁸O or labelling the ester oxygen as ¹⁸O separates mechanisms 1/3 from mechanism 2.</w:t>
      </w:r>
    </w:p>
    <w:p>
      <w:pPr>
        <w:pStyle w:val="FirstParagraph"/>
      </w:pPr>
      <w:r>
        <w:rPr>
          <w:b/>
          <w:bCs/>
        </w:rPr>
        <w:t xml:space="preserve">Other experiments</w:t>
      </w:r>
      <w: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b/>
          <w:bCs/>
        </w:rPr>
        <w:t xml:space="preserve">中文解析</w:t>
      </w:r>
      <w:r>
        <w:rPr>
          <w:rFonts w:hint="eastAsia"/>
        </w:rPr>
        <w:t xml:space="preserve">：</w:t>
      </w:r>
    </w:p>
    <w:p>
      <w:pPr>
        <w:pStyle w:val="BodyText"/>
      </w:pPr>
      <w:r>
        <w:rPr>
          <w:rFonts w:hint="eastAsia"/>
        </w:rPr>
        <w:t xml:space="preserve">这道题考查的是当一个反应存在多种合理机理时，如何系统地设计实验来区分它们。这是有机反应机理研究的核心方法论。</w:t>
      </w:r>
    </w:p>
    <w:p>
      <w:pPr>
        <w:pStyle w:val="BodyText"/>
      </w:pPr>
      <w:r>
        <w:rPr>
          <w:rFonts w:hint="eastAsia"/>
          <w:b/>
          <w:bCs/>
        </w:rPr>
        <w:t xml:space="preserve">三种根本不同的机理</w:t>
      </w:r>
      <w:r>
        <w:rPr>
          <w:rFonts w:hint="eastAsia"/>
        </w:rPr>
        <w:t xml:space="preserve">：</w:t>
      </w:r>
    </w:p>
    <w:p>
      <w:pPr>
        <w:pStyle w:val="Compact"/>
        <w:numPr>
          <w:ilvl w:val="0"/>
          <w:numId w:val="1005"/>
        </w:numPr>
      </w:pPr>
      <w:r>
        <w:rPr>
          <w:rFonts w:hint="eastAsia"/>
          <w:b/>
          <w:bCs/>
        </w:rPr>
        <w:t xml:space="preserve">正常酯水解</w:t>
      </w:r>
      <w:r>
        <w:rPr>
          <w:b/>
          <w:bCs/>
        </w:rPr>
        <w:t xml:space="preserve"> (BAC2)</w:t>
      </w:r>
      <w:r>
        <w:rPr>
          <w:rFonts w:hint="eastAsia"/>
        </w:rPr>
        <w:t xml:space="preserve">：OH⁻</w:t>
      </w:r>
      <w:r>
        <w:t xml:space="preserve"> </w:t>
      </w:r>
      <w:r>
        <w:rPr>
          <w:rFonts w:hint="eastAsia"/>
        </w:rPr>
        <w:t xml:space="preserve">直接进攻羰基碳，形成四面体中间体，p-硝基苯酚离去。这是最常见的酯水解机理。关键特征：C-O(酰基)键断裂。</w:t>
      </w:r>
    </w:p>
    <w:p>
      <w:pPr>
        <w:pStyle w:val="Compact"/>
        <w:numPr>
          <w:ilvl w:val="0"/>
          <w:numId w:val="1005"/>
        </w:numPr>
      </w:pPr>
      <w:r>
        <w:rPr>
          <w:rFonts w:hint="eastAsia"/>
          <w:b/>
          <w:bCs/>
        </w:rPr>
        <w:t xml:space="preserve">芳香亲核取代</w:t>
      </w:r>
      <w:r>
        <w:rPr>
          <w:b/>
          <w:bCs/>
        </w:rPr>
        <w:t xml:space="preserve"> (SNAr)</w:t>
      </w:r>
      <w:r>
        <w:rPr>
          <w:rFonts w:hint="eastAsia"/>
        </w:rPr>
        <w:t xml:space="preserve">：OH⁻</w:t>
      </w:r>
      <w:r>
        <w:t xml:space="preserve"> </w:t>
      </w:r>
      <w:r>
        <w:rPr>
          <w:rFonts w:hint="eastAsia"/>
        </w:rPr>
        <w:t xml:space="preserve">进攻芳香环的</w:t>
      </w:r>
      <w:r>
        <w:t xml:space="preserve"> ipso </w:t>
      </w:r>
      <w:r>
        <w:rPr>
          <w:rFonts w:hint="eastAsia"/>
        </w:rPr>
        <w:t xml:space="preserve">位（与酯氧相连的碳），形成</w:t>
      </w:r>
      <w:r>
        <w:t xml:space="preserve"> Meisenheimer </w:t>
      </w:r>
      <w:r>
        <w:rPr>
          <w:rFonts w:hint="eastAsia"/>
        </w:rPr>
        <w:t xml:space="preserve">络合物，酯基作为离去基团离开。关键特征：C(芳基)-O</w:t>
      </w:r>
      <w:r>
        <w:t xml:space="preserve"> </w:t>
      </w:r>
      <w:r>
        <w:rPr>
          <w:rFonts w:hint="eastAsia"/>
        </w:rPr>
        <w:t xml:space="preserve">键断裂。这之所以可能是因为对位有强吸电子的</w:t>
      </w:r>
      <w:r>
        <w:t xml:space="preserve"> NO₂ </w:t>
      </w:r>
      <w:r>
        <w:rPr>
          <w:rFonts w:hint="eastAsia"/>
        </w:rPr>
        <w:t xml:space="preserve">基团稳定中间体。</w:t>
      </w:r>
    </w:p>
    <w:p>
      <w:pPr>
        <w:pStyle w:val="Compact"/>
        <w:numPr>
          <w:ilvl w:val="0"/>
          <w:numId w:val="1005"/>
        </w:numPr>
      </w:pPr>
      <w:r>
        <w:rPr>
          <w:rFonts w:hint="eastAsia"/>
          <w:b/>
          <w:bCs/>
        </w:rPr>
        <w:t xml:space="preserve">烯醇消除生成烯酮</w:t>
      </w:r>
      <w:r>
        <w:rPr>
          <w:rFonts w:hint="eastAsia"/>
        </w:rPr>
        <w:t xml:space="preserve">：OH⁻</w:t>
      </w:r>
      <w:r>
        <w:t xml:space="preserve"> </w:t>
      </w:r>
      <w:r>
        <w:rPr>
          <w:rFonts w:hint="eastAsia"/>
        </w:rPr>
        <w:t xml:space="preserve">作为碱夺取</w:t>
      </w:r>
      <w:r>
        <w:t xml:space="preserve"> </w:t>
      </w:r>
      <w:r>
        <w:rPr>
          <w:rFonts w:hint="eastAsia"/>
        </w:rPr>
        <w:t xml:space="preserve">α-H，形成烯醇负离子，消除生成烯酮</w:t>
      </w:r>
      <w:r>
        <w:t xml:space="preserve"> </w:t>
      </w:r>
      <w:r>
        <w:rPr>
          <w:rFonts w:hint="eastAsia"/>
        </w:rPr>
        <w:t xml:space="preserve">(RCH=C=O)，然后</w:t>
      </w:r>
      <w:r>
        <w:t xml:space="preserve"> OH⁻ </w:t>
      </w:r>
      <w:r>
        <w:rPr>
          <w:rFonts w:hint="eastAsia"/>
        </w:rPr>
        <w:t xml:space="preserve">作为亲核试剂进攻烯酮。关键特征：涉及</w:t>
      </w:r>
      <w:r>
        <w:t xml:space="preserve"> C-H </w:t>
      </w:r>
      <w:r>
        <w:rPr>
          <w:rFonts w:hint="eastAsia"/>
        </w:rPr>
        <w:t xml:space="preserve">键的断裂。</w:t>
      </w:r>
    </w:p>
    <w:p>
      <w:pPr>
        <w:pStyle w:val="FirstParagraph"/>
      </w:pPr>
      <w:r>
        <w:rPr>
          <w:rFonts w:hint="eastAsia"/>
          <w:b/>
          <w:bCs/>
        </w:rPr>
        <w:t xml:space="preserve">如何用同位素标记区分</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w:t>
            </w:r>
          </w:p>
        </w:tc>
        <w:tc>
          <w:tcPr/>
          <w:p>
            <w:pPr>
              <w:pStyle w:val="Compact"/>
            </w:pPr>
            <w:r>
              <w:t xml:space="preserve">Mechanism 1</w:t>
            </w:r>
          </w:p>
        </w:tc>
        <w:tc>
          <w:tcPr/>
          <w:p>
            <w:pPr>
              <w:pStyle w:val="Compact"/>
            </w:pPr>
            <w:r>
              <w:t xml:space="preserve">Mechanism 2</w:t>
            </w:r>
          </w:p>
        </w:tc>
        <w:tc>
          <w:tcPr/>
          <w:p>
            <w:pPr>
              <w:pStyle w:val="Compact"/>
            </w:pPr>
            <w:r>
              <w:t xml:space="preserve">Mechanism 3</w:t>
            </w:r>
          </w:p>
        </w:tc>
      </w:tr>
      <w:tr>
        <w:tc>
          <w:tcPr/>
          <w:p>
            <w:pPr>
              <w:pStyle w:val="Compact"/>
            </w:pPr>
            <w:r>
              <w:t xml:space="preserve">D₂O </w:t>
            </w:r>
            <w:r>
              <w:rPr>
                <w:rFonts w:hint="eastAsia"/>
              </w:rPr>
              <w:t xml:space="preserve">溶剂</w:t>
            </w:r>
          </w:p>
        </w:tc>
        <w:tc>
          <w:tcPr/>
          <w:p>
            <w:pPr>
              <w:pStyle w:val="Compact"/>
            </w:pPr>
            <w:r>
              <w:rPr>
                <w:rFonts w:hint="eastAsia"/>
              </w:rPr>
              <w:t xml:space="preserve">无</w:t>
            </w:r>
            <w:r>
              <w:t xml:space="preserve"> D </w:t>
            </w:r>
            <w:r>
              <w:rPr>
                <w:rFonts w:hint="eastAsia"/>
              </w:rPr>
              <w:t xml:space="preserve">掺入</w:t>
            </w:r>
          </w:p>
        </w:tc>
        <w:tc>
          <w:tcPr/>
          <w:p>
            <w:pPr>
              <w:pStyle w:val="Compact"/>
            </w:pPr>
            <w:r>
              <w:rPr>
                <w:rFonts w:hint="eastAsia"/>
              </w:rPr>
              <w:t xml:space="preserve">无</w:t>
            </w:r>
            <w:r>
              <w:t xml:space="preserve"> D </w:t>
            </w:r>
            <w:r>
              <w:rPr>
                <w:rFonts w:hint="eastAsia"/>
              </w:rPr>
              <w:t xml:space="preserve">掺入</w:t>
            </w:r>
          </w:p>
        </w:tc>
        <w:tc>
          <w:tcPr/>
          <w:p>
            <w:pPr>
              <w:pStyle w:val="Compact"/>
            </w:pPr>
            <w:r>
              <w:rPr>
                <w:rFonts w:hint="eastAsia"/>
                <w:b/>
                <w:bCs/>
              </w:rPr>
              <w:t xml:space="preserve">有</w:t>
            </w:r>
            <w:r>
              <w:rPr>
                <w:b/>
                <w:bCs/>
              </w:rPr>
              <w:t xml:space="preserve"> D </w:t>
            </w:r>
            <w:r>
              <w:rPr>
                <w:rFonts w:hint="eastAsia"/>
                <w:b/>
                <w:bCs/>
              </w:rPr>
              <w:t xml:space="preserve">掺入</w:t>
            </w:r>
            <w:r>
              <w:rPr>
                <w:rFonts w:hint="eastAsia"/>
              </w:rPr>
              <w:t xml:space="preserve">（α-H</w:t>
            </w:r>
            <w:r>
              <w:t xml:space="preserve"> </w:t>
            </w:r>
            <w:r>
              <w:rPr>
                <w:rFonts w:hint="eastAsia"/>
              </w:rPr>
              <w:t xml:space="preserve">交换）</w:t>
            </w:r>
          </w:p>
        </w:tc>
      </w:tr>
      <w:tr>
        <w:tc>
          <w:tcPr/>
          <w:p>
            <w:pPr>
              <w:pStyle w:val="Compact"/>
            </w:pPr>
            <w:r>
              <w:t xml:space="preserve">H₂¹⁸O </w:t>
            </w:r>
            <w:r>
              <w:rPr>
                <w:rFonts w:hint="eastAsia"/>
              </w:rPr>
              <w:t xml:space="preserve">溶剂</w:t>
            </w:r>
          </w:p>
        </w:tc>
        <w:tc>
          <w:tcPr/>
          <w:p>
            <w:pPr>
              <w:pStyle w:val="Compact"/>
            </w:pPr>
            <w:r>
              <w:t xml:space="preserve">¹⁸O </w:t>
            </w:r>
            <w:r>
              <w:rPr>
                <w:rFonts w:hint="eastAsia"/>
              </w:rPr>
              <w:t xml:space="preserve">在</w:t>
            </w:r>
            <w:r>
              <w:t xml:space="preserve"> CO₂H </w:t>
            </w:r>
            <w:r>
              <w:rPr>
                <w:rFonts w:hint="eastAsia"/>
              </w:rPr>
              <w:t xml:space="preserve">中</w:t>
            </w:r>
          </w:p>
        </w:tc>
        <w:tc>
          <w:tcPr/>
          <w:p>
            <w:pPr>
              <w:pStyle w:val="Compact"/>
            </w:pPr>
            <w:r>
              <w:t xml:space="preserve">¹⁸O </w:t>
            </w:r>
            <w:r>
              <w:rPr>
                <w:rFonts w:hint="eastAsia"/>
              </w:rPr>
              <w:t xml:space="preserve">在酚中</w:t>
            </w:r>
          </w:p>
        </w:tc>
        <w:tc>
          <w:tcPr/>
          <w:p>
            <w:pPr>
              <w:pStyle w:val="Compact"/>
            </w:pPr>
            <w:r>
              <w:t xml:space="preserve">¹⁸O </w:t>
            </w:r>
            <w:r>
              <w:rPr>
                <w:rFonts w:hint="eastAsia"/>
              </w:rPr>
              <w:t xml:space="preserve">在</w:t>
            </w:r>
            <w:r>
              <w:t xml:space="preserve"> CO₂H </w:t>
            </w:r>
            <w:r>
              <w:rPr>
                <w:rFonts w:hint="eastAsia"/>
              </w:rPr>
              <w:t xml:space="preserve">中</w:t>
            </w:r>
          </w:p>
        </w:tc>
      </w:tr>
      <w:tr>
        <w:tc>
          <w:tcPr/>
          <w:p>
            <w:pPr>
              <w:pStyle w:val="Compact"/>
            </w:pPr>
            <w:r>
              <w:rPr>
                <w:rFonts w:hint="eastAsia"/>
              </w:rPr>
              <w:t xml:space="preserve">酯氧标记</w:t>
            </w:r>
            <w:r>
              <w:t xml:space="preserve"> ¹⁸O</w:t>
            </w:r>
          </w:p>
        </w:tc>
        <w:tc>
          <w:tcPr/>
          <w:p>
            <w:pPr>
              <w:pStyle w:val="Compact"/>
            </w:pPr>
            <w:r>
              <w:t xml:space="preserve">¹⁸O </w:t>
            </w:r>
            <w:r>
              <w:rPr>
                <w:rFonts w:hint="eastAsia"/>
              </w:rPr>
              <w:t xml:space="preserve">在酚中</w:t>
            </w:r>
          </w:p>
        </w:tc>
        <w:tc>
          <w:tcPr/>
          <w:p>
            <w:pPr>
              <w:pStyle w:val="Compact"/>
            </w:pPr>
            <w:r>
              <w:t xml:space="preserve">¹⁸O </w:t>
            </w:r>
            <w:r>
              <w:rPr>
                <w:rFonts w:hint="eastAsia"/>
              </w:rPr>
              <w:t xml:space="preserve">保留在酯中</w:t>
            </w:r>
          </w:p>
        </w:tc>
        <w:tc>
          <w:tcPr/>
          <w:p>
            <w:pPr>
              <w:pStyle w:val="Compact"/>
            </w:pPr>
            <w:r>
              <w:t xml:space="preserve">¹⁸O </w:t>
            </w:r>
            <w:r>
              <w:rPr>
                <w:rFonts w:hint="eastAsia"/>
              </w:rPr>
              <w:t xml:space="preserve">在酚中</w:t>
            </w:r>
          </w:p>
        </w:tc>
      </w:tr>
    </w:tbl>
    <w:p>
      <w:pPr>
        <w:pStyle w:val="BlockText"/>
      </w:pPr>
      <w:r>
        <w:rPr>
          <w:rFonts w:hint="eastAsia"/>
          <w:b/>
          <w:bCs/>
        </w:rPr>
        <w:t xml:space="preserve">核心逻辑</w:t>
      </w:r>
      <w:r>
        <w:rPr>
          <w:rFonts w:hint="eastAsia"/>
        </w:rPr>
        <w:t xml:space="preserve">：每种机理有不同的键断裂模式和质子转移步骤，同位素标记可以直接”追踪”原子的去向。</w:t>
      </w:r>
    </w:p>
    <w:p>
      <w:pPr>
        <w:pStyle w:val="FirstParagraph"/>
      </w:pPr>
      <w:r>
        <w:rPr>
          <w:rFonts w:hint="eastAsia"/>
          <w:b/>
          <w:bCs/>
        </w:rPr>
        <w:t xml:space="preserve">其他实验设计思路</w:t>
      </w:r>
      <w:r>
        <w:rPr>
          <w:rFonts w:hint="eastAsia"/>
        </w:rPr>
        <w:t xml:space="preserve">：</w:t>
      </w:r>
      <w:r>
        <w:t xml:space="preserve"> </w:t>
      </w:r>
      <w:r>
        <w:t xml:space="preserve">-</w:t>
      </w:r>
      <w:r>
        <w:t xml:space="preserve"> </w:t>
      </w:r>
      <w:r>
        <w:rPr>
          <w:rFonts w:hint="eastAsia"/>
          <w:b/>
          <w:bCs/>
        </w:rPr>
        <w:t xml:space="preserve">捕获烯酮</w:t>
      </w:r>
      <w:r>
        <w:rPr>
          <w:rFonts w:hint="eastAsia"/>
        </w:rPr>
        <w:t xml:space="preserve">：如果机制3正确，可以用</w:t>
      </w:r>
      <w:r>
        <w:t xml:space="preserve"> [2+2] </w:t>
      </w:r>
      <w:r>
        <w:rPr>
          <w:rFonts w:hint="eastAsia"/>
        </w:rPr>
        <w:t xml:space="preserve">环加成捕获烯酮中间体</w:t>
      </w:r>
      <w:r>
        <w:t xml:space="preserve"> </w:t>
      </w:r>
      <w:r>
        <w:t xml:space="preserve">-</w:t>
      </w:r>
      <w:r>
        <w:t xml:space="preserve"> </w:t>
      </w:r>
      <w:r>
        <w:rPr>
          <w:b/>
          <w:bCs/>
        </w:rPr>
        <w:t xml:space="preserve">UV </w:t>
      </w:r>
      <w:r>
        <w:rPr>
          <w:rFonts w:hint="eastAsia"/>
          <w:b/>
          <w:bCs/>
        </w:rPr>
        <w:t xml:space="preserve">监测</w:t>
      </w:r>
      <w:r>
        <w:rPr>
          <w:rFonts w:hint="eastAsia"/>
        </w:rPr>
        <w:t xml:space="preserve">：如果机制2正确，会观察到</w:t>
      </w:r>
      <w:r>
        <w:t xml:space="preserve"> </w:t>
      </w:r>
      <w:r>
        <w:rPr>
          <w:rFonts w:hint="eastAsia"/>
        </w:rPr>
        <w:t xml:space="preserve">p-硝基苯酚负离子的释放</w:t>
      </w:r>
      <w:r>
        <w:t xml:space="preserve"> </w:t>
      </w:r>
      <w:r>
        <w:t xml:space="preserve">-</w:t>
      </w:r>
      <w:r>
        <w:t xml:space="preserve"> </w:t>
      </w:r>
      <w:r>
        <w:rPr>
          <w:rFonts w:hint="eastAsia"/>
          <w:b/>
          <w:bCs/>
        </w:rPr>
        <w:t xml:space="preserve">改变底物结构</w:t>
      </w:r>
      <w:r>
        <w:rPr>
          <w:rFonts w:hint="eastAsia"/>
        </w:rPr>
        <w:t xml:space="preserve">：例如去掉</w:t>
      </w:r>
      <w:r>
        <w:t xml:space="preserve"> α-H </w:t>
      </w:r>
      <w:r>
        <w:rPr>
          <w:rFonts w:hint="eastAsia"/>
        </w:rPr>
        <w:t xml:space="preserve">会阻止机制3</w:t>
      </w:r>
    </w:p>
    <w:p>
      <w:r>
        <w:pict>
          <v:rect style="width:0;height:1.5pt" o:hralign="center" o:hrstd="t" o:hr="t"/>
        </w:pict>
      </w:r>
    </w:p>
    <w:bookmarkEnd w:id="76"/>
    <w:bookmarkStart w:id="86" w:name="ch39-p4-ph-速率曲线解读"/>
    <w:p>
      <w:pPr>
        <w:pStyle w:val="Heading2"/>
      </w:pPr>
      <w:r>
        <w:t xml:space="preserve">11.8 </w:t>
      </w:r>
      <w:r>
        <w:rPr>
          <w:rFonts w:hint="eastAsia"/>
        </w:rPr>
        <w:t xml:space="preserve">Ch39-P4-pH-速率曲线解读</w:t>
      </w:r>
    </w:p>
    <w:p>
      <w:pPr>
        <w:pStyle w:val="FirstParagraph"/>
      </w:pPr>
      <w:r>
        <w:rPr>
          <w:rFonts w:hint="eastAsia"/>
          <w:b/>
          <w:bCs/>
        </w:rPr>
        <w:t xml:space="preserve">【中文】</w:t>
      </w:r>
      <w:r>
        <w:rPr>
          <w:rFonts w:hint="eastAsia"/>
        </w:rPr>
        <w:t xml:space="preserve">在</w:t>
      </w:r>
      <w:r>
        <w:t xml:space="preserve"> pH 2 </w:t>
      </w:r>
      <w:r>
        <w:rPr>
          <w:rFonts w:hint="eastAsia"/>
        </w:rPr>
        <w:t xml:space="preserve">到</w:t>
      </w:r>
      <w:r>
        <w:t xml:space="preserve"> 7 </w:t>
      </w:r>
      <w:r>
        <w:rPr>
          <w:rFonts w:hint="eastAsia"/>
        </w:rPr>
        <w:t xml:space="preserve">之间，该酯的水解速率与</w:t>
      </w:r>
      <w:r>
        <w:t xml:space="preserve"> pH </w:t>
      </w:r>
      <w:r>
        <w:rPr>
          <w:rFonts w:hint="eastAsia"/>
        </w:rPr>
        <w:t xml:space="preserve">无关。在</w:t>
      </w:r>
      <w:r>
        <w:t xml:space="preserve"> pH 5 </w:t>
      </w:r>
      <w:r>
        <w:rPr>
          <w:rFonts w:hint="eastAsia"/>
        </w:rPr>
        <w:t xml:space="preserve">时，速率与缓冲溶液中乙酸根离子（AcO⁻）的浓度成正比，且反应在</w:t>
      </w:r>
      <w:r>
        <w:t xml:space="preserve"> H₂O </w:t>
      </w:r>
      <w:r>
        <w:rPr>
          <w:rFonts w:hint="eastAsia"/>
        </w:rPr>
        <w:t xml:space="preserve">中的速率是在</w:t>
      </w:r>
      <w:r>
        <w:t xml:space="preserve"> D₂O </w:t>
      </w:r>
      <w:r>
        <w:rPr>
          <w:rFonts w:hint="eastAsia"/>
        </w:rPr>
        <w:t xml:space="preserve">中的两倍。请为这种</w:t>
      </w:r>
      <w:r>
        <w:t xml:space="preserve"> pH </w:t>
      </w:r>
      <w:r>
        <w:rPr>
          <w:rFonts w:hint="eastAsia"/>
        </w:rPr>
        <w:t xml:space="preserve">无关的水解提出一个机理。在</w:t>
      </w:r>
      <w:r>
        <w:t xml:space="preserve"> pH 7 </w:t>
      </w:r>
      <w:r>
        <w:rPr>
          <w:rFonts w:hint="eastAsia"/>
        </w:rPr>
        <w:t xml:space="preserve">以上，速率随</w:t>
      </w:r>
      <w:r>
        <w:t xml:space="preserve"> pH </w:t>
      </w:r>
      <w:r>
        <w:rPr>
          <w:rFonts w:hint="eastAsia"/>
        </w:rPr>
        <w:t xml:space="preserve">增大而增大。这是一种什么样的变化？（结构式见图）</w:t>
      </w:r>
    </w:p>
    <w:p>
      <w:pPr>
        <w:pStyle w:val="BodyText"/>
      </w:pPr>
      <w:r>
        <w:rPr>
          <w:rFonts w:hint="eastAsia"/>
          <w:b/>
          <w:bCs/>
        </w:rPr>
        <w:t xml:space="preserve">【原文】</w:t>
      </w:r>
      <w:r>
        <w:t xml:space="preserve">Between pH 2 and 7 the rate of hydrolysis of this ester is independent of pH. At pH 5 the rate is proportional to the concentration of acetate ion (AcO⁻) in the buffer solution and the reaction goes twice as fast in H₂O as in D₂O. Suggest a mechanism for the pH-independent hydrolysis. Above pH 7 the rate increases with pH. What kind of change is this?</w:t>
      </w:r>
    </w:p>
    <w:p>
      <w:pPr>
        <w:pStyle w:val="BodyText"/>
      </w:pPr>
      <w:r>
        <w:drawing>
          <wp:inline>
            <wp:extent cx="5969000" cy="910678"/>
            <wp:effectExtent b="0" l="0" r="0" t="0"/>
            <wp:docPr descr="" title="" id="78" name="Picture"/>
            <a:graphic>
              <a:graphicData uri="http://schemas.openxmlformats.org/drawingml/2006/picture">
                <pic:pic>
                  <pic:nvPicPr>
                    <pic:cNvPr descr="ac407f8b5a5bf86a37a771b7d9b1ed5f313aa063a0d38bcb959d861ca32b133f.jpg" id="79" name="Picture"/>
                    <pic:cNvPicPr>
                      <a:picLocks noChangeArrowheads="1" noChangeAspect="1"/>
                    </pic:cNvPicPr>
                  </pic:nvPicPr>
                  <pic:blipFill>
                    <a:blip r:embed="rId77"/>
                    <a:stretch>
                      <a:fillRect/>
                    </a:stretch>
                  </pic:blipFill>
                  <pic:spPr bwMode="auto">
                    <a:xfrm>
                      <a:off x="0" y="0"/>
                      <a:ext cx="5969000" cy="910678"/>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Above pH 7, the rate increases with pH — this is the normal specific base-catalysed reaction in which hydroxide ion attacks the carbonyl group.</w:t>
      </w:r>
    </w:p>
    <w:p>
      <w:pPr>
        <w:pStyle w:val="BodyText"/>
      </w:pPr>
      <w:r>
        <w:drawing>
          <wp:inline>
            <wp:extent cx="5969000" cy="839292"/>
            <wp:effectExtent b="0" l="0" r="0" t="0"/>
            <wp:docPr descr="" title="" id="81" name="Picture"/>
            <a:graphic>
              <a:graphicData uri="http://schemas.openxmlformats.org/drawingml/2006/picture">
                <pic:pic>
                  <pic:nvPicPr>
                    <pic:cNvPr descr="e5e78e05cfd71694e8be780a512c0746b2ff8437859ddaba7b0db47916b16827.jpg" id="82" name="Picture"/>
                    <pic:cNvPicPr>
                      <a:picLocks noChangeArrowheads="1" noChangeAspect="1"/>
                    </pic:cNvPicPr>
                  </pic:nvPicPr>
                  <pic:blipFill>
                    <a:blip r:embed="rId80"/>
                    <a:stretch>
                      <a:fillRect/>
                    </a:stretch>
                  </pic:blipFill>
                  <pic:spPr bwMode="auto">
                    <a:xfrm>
                      <a:off x="0" y="0"/>
                      <a:ext cx="5969000" cy="839292"/>
                    </a:xfrm>
                    <a:prstGeom prst="rect">
                      <a:avLst/>
                    </a:prstGeom>
                    <a:noFill/>
                    <a:ln w="9525">
                      <a:noFill/>
                      <a:headEnd/>
                      <a:tailEnd/>
                    </a:ln>
                  </pic:spPr>
                </pic:pic>
              </a:graphicData>
            </a:graphic>
          </wp:inline>
        </w:drawing>
      </w:r>
    </w:p>
    <w:p>
      <w:pPr>
        <w:pStyle w:val="BodyText"/>
      </w:pPr>
      <w:r>
        <w:t xml:space="preserve">This ester is special: the leaving group is a thiol (pKₐ ≈ 8) not an alcohol (pKₐ ≈ 16), so the thiolate is a much better leaving group. The CF₃ group is very electron-withdrawing so nucleophilic attack is unusually fast. This explains the pH-independent region. Acetate acts as a general base catalyst, not a nucleophile — the solvent deuterium isotope effect (k(H₂O)/k(D₂O) = 2) supports this. The change at pH 7 is a change of mechanism as the faster of two competing mechanisms takes over.</w:t>
      </w:r>
    </w:p>
    <w:p>
      <w:pPr>
        <w:pStyle w:val="BodyText"/>
      </w:pPr>
      <w:r>
        <w:drawing>
          <wp:inline>
            <wp:extent cx="5969000" cy="1041104"/>
            <wp:effectExtent b="0" l="0" r="0" t="0"/>
            <wp:docPr descr="" title="" id="84" name="Picture"/>
            <a:graphic>
              <a:graphicData uri="http://schemas.openxmlformats.org/drawingml/2006/picture">
                <pic:pic>
                  <pic:nvPicPr>
                    <pic:cNvPr descr="79947523f1771173819ee06f8c4b3489055c7560e3fc070e2ad9db45bbfbddd4.jpg" id="85" name="Picture"/>
                    <pic:cNvPicPr>
                      <a:picLocks noChangeArrowheads="1" noChangeAspect="1"/>
                    </pic:cNvPicPr>
                  </pic:nvPicPr>
                  <pic:blipFill>
                    <a:blip r:embed="rId83"/>
                    <a:stretch>
                      <a:fillRect/>
                    </a:stretch>
                  </pic:blipFill>
                  <pic:spPr bwMode="auto">
                    <a:xfrm>
                      <a:off x="0" y="0"/>
                      <a:ext cx="5969000" cy="1041104"/>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本题考查如何解读</w:t>
      </w:r>
      <w:r>
        <w:t xml:space="preserve"> </w:t>
      </w:r>
      <w:r>
        <w:rPr>
          <w:rFonts w:hint="eastAsia"/>
        </w:rPr>
        <w:t xml:space="preserve">pH-速率曲线</w:t>
      </w:r>
      <w:r>
        <w:t xml:space="preserve"> (pH-rate </w:t>
      </w:r>
      <w:r>
        <w:rPr>
          <w:rFonts w:hint="eastAsia"/>
        </w:rPr>
        <w:t xml:space="preserve">profile)，这是研究酸碱催化反应机理的核心工具。</w:t>
      </w:r>
    </w:p>
    <w:p>
      <w:pPr>
        <w:pStyle w:val="BodyText"/>
      </w:pPr>
      <w:r>
        <w:rPr>
          <w:rFonts w:hint="eastAsia"/>
          <w:b/>
          <w:bCs/>
        </w:rPr>
        <w:t xml:space="preserve">三个</w:t>
      </w:r>
      <w:r>
        <w:rPr>
          <w:b/>
          <w:bCs/>
        </w:rPr>
        <w:t xml:space="preserve"> pH </w:t>
      </w:r>
      <w:r>
        <w:rPr>
          <w:rFonts w:hint="eastAsia"/>
          <w:b/>
          <w:bCs/>
        </w:rPr>
        <w:t xml:space="preserve">区域的分析</w:t>
      </w:r>
      <w:r>
        <w:rPr>
          <w:rFonts w:hint="eastAsia"/>
        </w:rPr>
        <w:t xml:space="preserve">：</w:t>
      </w:r>
    </w:p>
    <w:p>
      <w:pPr>
        <w:pStyle w:val="BodyText"/>
      </w:pPr>
      <w:r>
        <w:rPr>
          <w:rFonts w:hint="eastAsia"/>
          <w:b/>
          <w:bCs/>
        </w:rPr>
        <w:t xml:space="preserve">区域</w:t>
      </w:r>
      <w:r>
        <w:rPr>
          <w:b/>
          <w:bCs/>
        </w:rPr>
        <w:t xml:space="preserve"> </w:t>
      </w:r>
      <w:r>
        <w:rPr>
          <w:rFonts w:hint="eastAsia"/>
          <w:b/>
          <w:bCs/>
        </w:rPr>
        <w:t xml:space="preserve">1：pH</w:t>
      </w:r>
      <w:r>
        <w:rPr>
          <w:b/>
          <w:bCs/>
        </w:rPr>
        <w:t xml:space="preserve"> </w:t>
      </w:r>
      <w:r>
        <w:rPr>
          <w:rFonts w:hint="eastAsia"/>
          <w:b/>
          <w:bCs/>
        </w:rPr>
        <w:t xml:space="preserve">2-7（pH</w:t>
      </w:r>
      <w:r>
        <w:rPr>
          <w:b/>
          <w:bCs/>
        </w:rPr>
        <w:t xml:space="preserve"> </w:t>
      </w:r>
      <w:r>
        <w:rPr>
          <w:rFonts w:hint="eastAsia"/>
          <w:b/>
          <w:bCs/>
        </w:rPr>
        <w:t xml:space="preserve">独立区域）</w:t>
      </w:r>
    </w:p>
    <w:p>
      <w:pPr>
        <w:pStyle w:val="BodyText"/>
      </w:pPr>
      <w:r>
        <w:rPr>
          <w:rFonts w:hint="eastAsia"/>
        </w:rPr>
        <w:t xml:space="preserve">在这个区域，反应速率不随</w:t>
      </w:r>
      <w:r>
        <w:t xml:space="preserve"> pH </w:t>
      </w:r>
      <w:r>
        <w:rPr>
          <w:rFonts w:hint="eastAsia"/>
        </w:rPr>
        <w:t xml:space="preserve">变化。这说明在这个</w:t>
      </w:r>
      <w:r>
        <w:t xml:space="preserve"> pH </w:t>
      </w:r>
      <w:r>
        <w:rPr>
          <w:rFonts w:hint="eastAsia"/>
        </w:rPr>
        <w:t xml:space="preserve">范围内，决定速率的步骤不涉及</w:t>
      </w:r>
      <w:r>
        <w:t xml:space="preserve"> H⁺ </w:t>
      </w:r>
      <w:r>
        <w:rPr>
          <w:rFonts w:hint="eastAsia"/>
        </w:rPr>
        <w:t xml:space="preserve">或</w:t>
      </w:r>
      <w:r>
        <w:t xml:space="preserve"> OH⁻ </w:t>
      </w:r>
      <w:r>
        <w:rPr>
          <w:rFonts w:hint="eastAsia"/>
        </w:rPr>
        <w:t xml:space="preserve">的直接参与。但奇怪的是——为什么一个酯水解会在如此宽的</w:t>
      </w:r>
      <w:r>
        <w:t xml:space="preserve"> pH </w:t>
      </w:r>
      <w:r>
        <w:rPr>
          <w:rFonts w:hint="eastAsia"/>
        </w:rPr>
        <w:t xml:space="preserve">范围内对</w:t>
      </w:r>
      <w:r>
        <w:t xml:space="preserve"> pH </w:t>
      </w:r>
      <w:r>
        <w:rPr>
          <w:rFonts w:hint="eastAsia"/>
        </w:rPr>
        <w:t xml:space="preserve">不敏感？</w:t>
      </w:r>
    </w:p>
    <w:p>
      <w:pPr>
        <w:pStyle w:val="BodyText"/>
      </w:pPr>
      <w:r>
        <w:rPr>
          <w:rFonts w:hint="eastAsia"/>
        </w:rPr>
        <w:t xml:space="preserve">关键在于这个酯的特殊结构：</w:t>
      </w:r>
      <w:r>
        <w:t xml:space="preserve"> </w:t>
      </w:r>
      <w:r>
        <w:t xml:space="preserve">-</w:t>
      </w:r>
      <w:r>
        <w:t xml:space="preserve"> </w:t>
      </w:r>
      <w:r>
        <w:rPr>
          <w:rFonts w:hint="eastAsia"/>
          <w:b/>
          <w:bCs/>
        </w:rPr>
        <w:t xml:space="preserve">离去基团是硫醇</w:t>
      </w:r>
      <w:r>
        <w:rPr>
          <w:b/>
          <w:bCs/>
        </w:rPr>
        <w:t xml:space="preserve"> (pKₐ ≈ 8)</w:t>
      </w:r>
      <w:r>
        <w:rPr>
          <w:rFonts w:hint="eastAsia"/>
        </w:rPr>
        <w:t xml:space="preserve">：硫醇根</w:t>
      </w:r>
      <w:r>
        <w:t xml:space="preserve"> (RS⁻) </w:t>
      </w:r>
      <w:r>
        <w:rPr>
          <w:rFonts w:hint="eastAsia"/>
        </w:rPr>
        <w:t xml:space="preserve">是比醇盐</w:t>
      </w:r>
      <w:r>
        <w:t xml:space="preserve"> (RO⁻, pKₐ ≈ 16) </w:t>
      </w:r>
      <w:r>
        <w:rPr>
          <w:rFonts w:hint="eastAsia"/>
        </w:rPr>
        <w:t xml:space="preserve">好得多的离去基团</w:t>
      </w:r>
      <w:r>
        <w:t xml:space="preserve"> </w:t>
      </w:r>
      <w:r>
        <w:t xml:space="preserve">-</w:t>
      </w:r>
      <w:r>
        <w:t xml:space="preserve"> </w:t>
      </w:r>
      <w:r>
        <w:rPr>
          <w:b/>
          <w:bCs/>
        </w:rPr>
        <w:t xml:space="preserve">CF₃ </w:t>
      </w:r>
      <w:r>
        <w:rPr>
          <w:rFonts w:hint="eastAsia"/>
          <w:b/>
          <w:bCs/>
        </w:rPr>
        <w:t xml:space="preserve">基团强吸电子</w:t>
      </w:r>
      <w:r>
        <w:rPr>
          <w:rFonts w:hint="eastAsia"/>
        </w:rPr>
        <w:t xml:space="preserve">：使羰基碳的亲电性大大增强</w:t>
      </w:r>
    </w:p>
    <w:p>
      <w:pPr>
        <w:pStyle w:val="BodyText"/>
      </w:pPr>
      <w:r>
        <w:rPr>
          <w:rFonts w:hint="eastAsia"/>
        </w:rPr>
        <w:t xml:space="preserve">这两个因素使得水直接进攻羰基就足够快，在</w:t>
      </w:r>
      <w:r>
        <w:t xml:space="preserve"> pH 2-7 </w:t>
      </w:r>
      <w:r>
        <w:rPr>
          <w:rFonts w:hint="eastAsia"/>
        </w:rPr>
        <w:t xml:space="preserve">范围内成为主导机理。</w:t>
      </w:r>
    </w:p>
    <w:p>
      <w:pPr>
        <w:pStyle w:val="BodyText"/>
      </w:pPr>
      <w:r>
        <w:rPr>
          <w:b/>
          <w:bCs/>
        </w:rPr>
        <w:t xml:space="preserve">AcO⁻ </w:t>
      </w:r>
      <w:r>
        <w:rPr>
          <w:rFonts w:hint="eastAsia"/>
          <w:b/>
          <w:bCs/>
        </w:rPr>
        <w:t xml:space="preserve">的作用——广义碱催化</w:t>
      </w:r>
      <w:r>
        <w:rPr>
          <w:rFonts w:hint="eastAsia"/>
        </w:rPr>
        <w:t xml:space="preserve">：</w:t>
      </w:r>
    </w:p>
    <w:p>
      <w:pPr>
        <w:pStyle w:val="BodyText"/>
      </w:pPr>
      <w:r>
        <w:rPr>
          <w:rFonts w:hint="eastAsia"/>
        </w:rPr>
        <w:t xml:space="preserve">在</w:t>
      </w:r>
      <w:r>
        <w:t xml:space="preserve"> pH 5 </w:t>
      </w:r>
      <w:r>
        <w:rPr>
          <w:rFonts w:hint="eastAsia"/>
        </w:rPr>
        <w:t xml:space="preserve">时，反应速率与</w:t>
      </w:r>
      <w:r>
        <w:t xml:space="preserve"> [AcO⁻] </w:t>
      </w:r>
      <w:r>
        <w:rPr>
          <w:rFonts w:hint="eastAsia"/>
        </w:rPr>
        <w:t xml:space="preserve">成正比。AcO⁻</w:t>
      </w:r>
      <w:r>
        <w:t xml:space="preserve"> </w:t>
      </w:r>
      <w:r>
        <w:rPr>
          <w:rFonts w:hint="eastAsia"/>
        </w:rPr>
        <w:t xml:space="preserve">可以是：</w:t>
      </w:r>
      <w:r>
        <w:t xml:space="preserve"> </w:t>
      </w:r>
      <w:r>
        <w:t xml:space="preserve">- </w:t>
      </w:r>
      <w:r>
        <w:rPr>
          <w:rFonts w:hint="eastAsia"/>
        </w:rPr>
        <w:t xml:space="preserve">亲核试剂？→</w:t>
      </w:r>
      <w:r>
        <w:t xml:space="preserve"> </w:t>
      </w:r>
      <w:r>
        <w:rPr>
          <w:rFonts w:hint="eastAsia"/>
        </w:rPr>
        <w:t xml:space="preserve">不可能，因为它只是再生了起始物</w:t>
      </w:r>
      <w:r>
        <w:t xml:space="preserve"> </w:t>
      </w:r>
      <w:r>
        <w:t xml:space="preserve">- </w:t>
      </w:r>
      <w:r>
        <w:rPr>
          <w:rFonts w:hint="eastAsia"/>
        </w:rPr>
        <w:t xml:space="preserve">广义碱？→</w:t>
      </w:r>
      <w:r>
        <w:t xml:space="preserve"> </w:t>
      </w:r>
      <w:r>
        <w:rPr>
          <w:rFonts w:hint="eastAsia"/>
        </w:rPr>
        <w:t xml:space="preserve">可能！在水进攻羰基的同时，AcO⁻</w:t>
      </w:r>
      <w:r>
        <w:t xml:space="preserve"> </w:t>
      </w:r>
      <w:r>
        <w:rPr>
          <w:rFonts w:hint="eastAsia"/>
        </w:rPr>
        <w:t xml:space="preserve">作为碱夺取水分子上的质子，加速反应</w:t>
      </w:r>
    </w:p>
    <w:p>
      <w:pPr>
        <w:pStyle w:val="BodyText"/>
      </w:pPr>
      <w:r>
        <w:rPr>
          <w:b/>
          <w:bCs/>
        </w:rPr>
        <w:t xml:space="preserve">k(H₂O)/k(D₂O) = 2 </w:t>
      </w:r>
      <w:r>
        <w:rPr>
          <w:rFonts w:hint="eastAsia"/>
          <w:b/>
          <w:bCs/>
        </w:rPr>
        <w:t xml:space="preserve">的含义</w:t>
      </w:r>
      <w:r>
        <w:rPr>
          <w:rFonts w:hint="eastAsia"/>
        </w:rPr>
        <w:t xml:space="preserve">：</w:t>
      </w:r>
      <w:r>
        <w:t xml:space="preserve"> </w:t>
      </w:r>
      <w:r>
        <w:rPr>
          <w:rFonts w:hint="eastAsia"/>
        </w:rPr>
        <w:t xml:space="preserve">这是一个</w:t>
      </w:r>
      <w:r>
        <w:t xml:space="preserve"> </w:t>
      </w:r>
      <w:r>
        <w:rPr>
          <w:rFonts w:hint="eastAsia"/>
          <w:b/>
          <w:bCs/>
        </w:rPr>
        <w:t xml:space="preserve">正常溶剂同位素效应</w:t>
      </w:r>
      <w:r>
        <w:rPr>
          <w:rFonts w:hint="eastAsia"/>
        </w:rPr>
        <w:t xml:space="preserve">（正</w:t>
      </w:r>
      <w:r>
        <w:t xml:space="preserve"> </w:t>
      </w:r>
      <w:r>
        <w:rPr>
          <w:rFonts w:hint="eastAsia"/>
        </w:rPr>
        <w:t xml:space="preserve">KIE），说明在决速步中涉及</w:t>
      </w:r>
      <w:r>
        <w:t xml:space="preserve"> O-H </w:t>
      </w:r>
      <w:r>
        <w:rPr>
          <w:rFonts w:hint="eastAsia"/>
        </w:rPr>
        <w:t xml:space="preserve">键的断裂。如果是广义碱催化，碱在决速步中夺取质子，这与观测一致。如果是亲核催化，不会观察到如此大的溶剂同位素效应。</w:t>
      </w:r>
    </w:p>
    <w:p>
      <w:pPr>
        <w:pStyle w:val="BodyText"/>
      </w:pPr>
      <w:r>
        <w:rPr>
          <w:rFonts w:hint="eastAsia"/>
          <w:b/>
          <w:bCs/>
        </w:rPr>
        <w:t xml:space="preserve">区域</w:t>
      </w:r>
      <w:r>
        <w:rPr>
          <w:b/>
          <w:bCs/>
        </w:rPr>
        <w:t xml:space="preserve"> </w:t>
      </w:r>
      <w:r>
        <w:rPr>
          <w:rFonts w:hint="eastAsia"/>
          <w:b/>
          <w:bCs/>
        </w:rPr>
        <w:t xml:space="preserve">2：pH</w:t>
      </w:r>
      <w:r>
        <w:rPr>
          <w:b/>
          <w:bCs/>
        </w:rPr>
        <w:t xml:space="preserve"> &gt; </w:t>
      </w:r>
      <w:r>
        <w:rPr>
          <w:rFonts w:hint="eastAsia"/>
          <w:b/>
          <w:bCs/>
        </w:rPr>
        <w:t xml:space="preserve">7（碱催化区域）</w:t>
      </w:r>
    </w:p>
    <w:p>
      <w:pPr>
        <w:pStyle w:val="BodyText"/>
      </w:pPr>
      <w:r>
        <w:rPr>
          <w:rFonts w:hint="eastAsia"/>
        </w:rPr>
        <w:t xml:space="preserve">在</w:t>
      </w:r>
      <w:r>
        <w:t xml:space="preserve"> pH 7 </w:t>
      </w:r>
      <w:r>
        <w:rPr>
          <w:rFonts w:hint="eastAsia"/>
        </w:rPr>
        <w:t xml:space="preserve">以上，速率随</w:t>
      </w:r>
      <w:r>
        <w:t xml:space="preserve"> pH </w:t>
      </w:r>
      <w:r>
        <w:rPr>
          <w:rFonts w:hint="eastAsia"/>
        </w:rPr>
        <w:t xml:space="preserve">增大而增大——这是典型的</w:t>
      </w:r>
      <w:r>
        <w:t xml:space="preserve"> </w:t>
      </w:r>
      <w:r>
        <w:rPr>
          <w:rFonts w:hint="eastAsia"/>
          <w:b/>
          <w:bCs/>
        </w:rPr>
        <w:t xml:space="preserve">特异碱催化</w:t>
      </w:r>
      <w:r>
        <w:rPr>
          <w:b/>
          <w:bCs/>
        </w:rPr>
        <w:t xml:space="preserve"> (specific base catalysis)</w:t>
      </w:r>
      <w:r>
        <w:rPr>
          <w:rFonts w:hint="eastAsia"/>
        </w:rPr>
        <w:t xml:space="preserve">：OH⁻</w:t>
      </w:r>
      <w:r>
        <w:t xml:space="preserve"> </w:t>
      </w:r>
      <w:r>
        <w:rPr>
          <w:rFonts w:hint="eastAsia"/>
        </w:rPr>
        <w:t xml:space="preserve">直接进攻羰基。</w:t>
      </w:r>
    </w:p>
    <w:p>
      <w:pPr>
        <w:pStyle w:val="BodyText"/>
      </w:pPr>
      <w:r>
        <w:rPr>
          <w:b/>
          <w:bCs/>
        </w:rPr>
        <w:t xml:space="preserve">pH 7 </w:t>
      </w:r>
      <w:r>
        <w:rPr>
          <w:rFonts w:hint="eastAsia"/>
          <w:b/>
          <w:bCs/>
        </w:rPr>
        <w:t xml:space="preserve">处的”拐点”——机理转换</w:t>
      </w:r>
      <w:r>
        <w:rPr>
          <w:rFonts w:hint="eastAsia"/>
        </w:rPr>
        <w:t xml:space="preserve">：</w:t>
      </w:r>
    </w:p>
    <w:p>
      <w:pPr>
        <w:pStyle w:val="BodyText"/>
      </w:pPr>
      <w:r>
        <w:t xml:space="preserve">pH 7 </w:t>
      </w:r>
      <w:r>
        <w:rPr>
          <w:rFonts w:hint="eastAsia"/>
        </w:rPr>
        <w:t xml:space="preserve">处的上升不是渐变，而是</w:t>
      </w:r>
      <w:r>
        <w:t xml:space="preserve"> </w:t>
      </w:r>
      <w:r>
        <w:rPr>
          <w:rFonts w:hint="eastAsia"/>
          <w:b/>
          <w:bCs/>
        </w:rPr>
        <w:t xml:space="preserve">两种机理的竞争</w:t>
      </w:r>
      <w:r>
        <w:rPr>
          <w:rFonts w:hint="eastAsia"/>
        </w:rPr>
        <w:t xml:space="preserve">：在</w:t>
      </w:r>
      <w:r>
        <w:t xml:space="preserve"> pH &lt; 7 </w:t>
      </w:r>
      <w:r>
        <w:rPr>
          <w:rFonts w:hint="eastAsia"/>
        </w:rPr>
        <w:t xml:space="preserve">时，水直接进攻（或广义碱辅助）是较快的路径；在</w:t>
      </w:r>
      <w:r>
        <w:t xml:space="preserve"> pH &gt; 7 </w:t>
      </w:r>
      <w:r>
        <w:rPr>
          <w:rFonts w:hint="eastAsia"/>
        </w:rPr>
        <w:t xml:space="preserve">时，OH⁻</w:t>
      </w:r>
      <w:r>
        <w:t xml:space="preserve"> </w:t>
      </w:r>
      <w:r>
        <w:rPr>
          <w:rFonts w:hint="eastAsia"/>
        </w:rPr>
        <w:t xml:space="preserve">直接进攻变得更快，接管反应。较快的机理总是主导反应速率。</w:t>
      </w:r>
    </w:p>
    <w:p>
      <w:pPr>
        <w:pStyle w:val="BlockText"/>
      </w:pPr>
      <w:r>
        <w:rPr>
          <w:rFonts w:hint="eastAsia"/>
          <w:b/>
          <w:bCs/>
        </w:rPr>
        <w:t xml:space="preserve">方法论</w:t>
      </w:r>
      <w:r>
        <w:rPr>
          <w:rFonts w:hint="eastAsia"/>
        </w:rPr>
        <w:t xml:space="preserve">：pH-速率曲线的每个”区域”对应不同的速率定律，反映了不同的决速步。拐点通常是机理转换的位置。</w:t>
      </w:r>
    </w:p>
    <w:p>
      <w:r>
        <w:pict>
          <v:rect style="width:0;height:1.5pt" o:hralign="center" o:hrstd="t" o:hr="t"/>
        </w:pict>
      </w:r>
    </w:p>
    <w:bookmarkEnd w:id="86"/>
    <w:bookmarkStart w:id="96" w:name="ch39-p6-hammett-ρ值随结构变化的解读"/>
    <w:p>
      <w:pPr>
        <w:pStyle w:val="Heading2"/>
      </w:pPr>
      <w:r>
        <w:t xml:space="preserve">11.9 Ch39-P6-Hammett </w:t>
      </w:r>
      <w:r>
        <w:rPr>
          <w:rFonts w:hint="eastAsia"/>
        </w:rPr>
        <w:t xml:space="preserve">ρ值随结构变化的解读</w:t>
      </w:r>
    </w:p>
    <w:p>
      <w:pPr>
        <w:pStyle w:val="FirstParagraph"/>
      </w:pPr>
      <w:r>
        <w:rPr>
          <w:rFonts w:hint="eastAsia"/>
          <w:b/>
          <w:bCs/>
        </w:rPr>
        <w:t xml:space="preserve">【中文】</w:t>
      </w:r>
      <w:r>
        <w:rPr>
          <w:rFonts w:hint="eastAsia"/>
        </w:rPr>
        <w:t xml:space="preserve">请通过这两个反应的机理来解释它们</w:t>
      </w:r>
      <w:r>
        <w:t xml:space="preserve"> Hammett ρ </w:t>
      </w:r>
      <w:r>
        <w:rPr>
          <w:rFonts w:hint="eastAsia"/>
        </w:rPr>
        <w:t xml:space="preserve">值的差异。两种情况下都是改变标有取代基</w:t>
      </w:r>
      <w:r>
        <w:t xml:space="preserve"> X </w:t>
      </w:r>
      <w:r>
        <w:rPr>
          <w:rFonts w:hint="eastAsia"/>
        </w:rPr>
        <w:t xml:space="preserve">的环。当</w:t>
      </w:r>
      <w:r>
        <w:t xml:space="preserve"> R = H </w:t>
      </w:r>
      <w:r>
        <w:rPr>
          <w:rFonts w:hint="eastAsia"/>
        </w:rPr>
        <w:t xml:space="preserve">时</w:t>
      </w:r>
      <w:r>
        <w:t xml:space="preserve"> ρ = </w:t>
      </w:r>
      <w:r>
        <w:rPr>
          <w:rFonts w:hint="eastAsia"/>
        </w:rPr>
        <w:t xml:space="preserve">-0.3，但当</w:t>
      </w:r>
      <w:r>
        <w:t xml:space="preserve"> R = Ph </w:t>
      </w:r>
      <w:r>
        <w:rPr>
          <w:rFonts w:hint="eastAsia"/>
        </w:rPr>
        <w:t xml:space="preserve">时</w:t>
      </w:r>
      <w:r>
        <w:t xml:space="preserve"> ρ = </w:t>
      </w:r>
      <w:r>
        <w:rPr>
          <w:rFonts w:hint="eastAsia"/>
        </w:rPr>
        <w:t xml:space="preserve">-5.1。（反应式见图）</w:t>
      </w:r>
    </w:p>
    <w:p>
      <w:pPr>
        <w:pStyle w:val="BodyText"/>
      </w:pPr>
      <w:r>
        <w:rPr>
          <w:rFonts w:hint="eastAsia"/>
          <w:b/>
          <w:bCs/>
        </w:rPr>
        <w:t xml:space="preserve">【原文】</w:t>
      </w:r>
      <w:r>
        <w:t xml:space="preserve">Explain the difference between these Hammett ρ values by mechanisms for the two reactions. In both cases the ring marked with the substituent X is varied. When R = H, ρ = -0.3 but when R = Ph, ρ = -5.1.</w:t>
      </w:r>
    </w:p>
    <w:p>
      <w:pPr>
        <w:pStyle w:val="BodyText"/>
      </w:pPr>
      <w:r>
        <w:drawing>
          <wp:inline>
            <wp:extent cx="5969000" cy="1406592"/>
            <wp:effectExtent b="0" l="0" r="0" t="0"/>
            <wp:docPr descr="" title="" id="88" name="Picture"/>
            <a:graphic>
              <a:graphicData uri="http://schemas.openxmlformats.org/drawingml/2006/picture">
                <pic:pic>
                  <pic:nvPicPr>
                    <pic:cNvPr descr="8f2f465fa620cc62f2c8997623b8539be1a1e3a4a35e4bf18e8dd8a0c9ad83d5.jpg" id="89" name="Picture"/>
                    <pic:cNvPicPr>
                      <a:picLocks noChangeArrowheads="1" noChangeAspect="1"/>
                    </pic:cNvPicPr>
                  </pic:nvPicPr>
                  <pic:blipFill>
                    <a:blip r:embed="rId87"/>
                    <a:stretch>
                      <a:fillRect/>
                    </a:stretch>
                  </pic:blipFill>
                  <pic:spPr bwMode="auto">
                    <a:xfrm>
                      <a:off x="0" y="0"/>
                      <a:ext cx="5969000" cy="1406592"/>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pPr>
      <w:r>
        <w:drawing>
          <wp:inline>
            <wp:extent cx="5969000" cy="2312202"/>
            <wp:effectExtent b="0" l="0" r="0" t="0"/>
            <wp:docPr descr="" title="" id="91" name="Picture"/>
            <a:graphic>
              <a:graphicData uri="http://schemas.openxmlformats.org/drawingml/2006/picture">
                <pic:pic>
                  <pic:nvPicPr>
                    <pic:cNvPr descr="fb486cc929fc07be87468c3358a0fd9cf5c1b1c02fec4d2619547f4afa76b07b.jpg" id="92" name="Picture"/>
                    <pic:cNvPicPr>
                      <a:picLocks noChangeArrowheads="1" noChangeAspect="1"/>
                    </pic:cNvPicPr>
                  </pic:nvPicPr>
                  <pic:blipFill>
                    <a:blip r:embed="rId90"/>
                    <a:stretch>
                      <a:fillRect/>
                    </a:stretch>
                  </pic:blipFill>
                  <pic:spPr bwMode="auto">
                    <a:xfrm>
                      <a:off x="0" y="0"/>
                      <a:ext cx="5969000" cy="2312202"/>
                    </a:xfrm>
                    <a:prstGeom prst="rect">
                      <a:avLst/>
                    </a:prstGeom>
                    <a:noFill/>
                    <a:ln w="9525">
                      <a:noFill/>
                      <a:headEnd/>
                      <a:tailEnd/>
                    </a:ln>
                  </pic:spPr>
                </pic:pic>
              </a:graphicData>
            </a:graphic>
          </wp:inline>
        </w:drawing>
      </w:r>
    </w:p>
    <w:p>
      <w:pPr>
        <w:pStyle w:val="BodyText"/>
      </w:pPr>
      <w: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pPr>
      <w:r>
        <w:drawing>
          <wp:inline>
            <wp:extent cx="5969000" cy="1065892"/>
            <wp:effectExtent b="0" l="0" r="0" t="0"/>
            <wp:docPr descr="" title="" id="94" name="Picture"/>
            <a:graphic>
              <a:graphicData uri="http://schemas.openxmlformats.org/drawingml/2006/picture">
                <pic:pic>
                  <pic:nvPicPr>
                    <pic:cNvPr descr="61e4e60bec460687cea7dc46cd0425cfdb41aa71f1fb4e745a9cc4b9c086ef71.jpg" id="95" name="Picture"/>
                    <pic:cNvPicPr>
                      <a:picLocks noChangeArrowheads="1" noChangeAspect="1"/>
                    </pic:cNvPicPr>
                  </pic:nvPicPr>
                  <pic:blipFill>
                    <a:blip r:embed="rId93"/>
                    <a:stretch>
                      <a:fillRect/>
                    </a:stretch>
                  </pic:blipFill>
                  <pic:spPr bwMode="auto">
                    <a:xfrm>
                      <a:off x="0" y="0"/>
                      <a:ext cx="5969000" cy="1065892"/>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本题是</w:t>
      </w:r>
      <w:r>
        <w:t xml:space="preserve"> Hammett </w:t>
      </w:r>
      <w:r>
        <w:rPr>
          <w:rFonts w:hint="eastAsia"/>
        </w:rPr>
        <w:t xml:space="preserve">方程的经典应用——通过</w:t>
      </w:r>
      <w:r>
        <w:t xml:space="preserve"> ρ </w:t>
      </w:r>
      <w:r>
        <w:rPr>
          <w:rFonts w:hint="eastAsia"/>
        </w:rPr>
        <w:t xml:space="preserve">值的巨大差异来判断反应机理从</w:t>
      </w:r>
      <w:r>
        <w:t xml:space="preserve"> SN2 </w:t>
      </w:r>
      <w:r>
        <w:rPr>
          <w:rFonts w:hint="eastAsia"/>
        </w:rPr>
        <w:t xml:space="preserve">到</w:t>
      </w:r>
      <w:r>
        <w:t xml:space="preserve"> SN1 </w:t>
      </w:r>
      <w:r>
        <w:rPr>
          <w:rFonts w:hint="eastAsia"/>
        </w:rPr>
        <w:t xml:space="preserve">的转变。</w:t>
      </w:r>
    </w:p>
    <w:p>
      <w:pPr>
        <w:pStyle w:val="BodyText"/>
      </w:pPr>
      <w:r>
        <w:rPr>
          <w:rFonts w:hint="eastAsia"/>
          <w:b/>
          <w:bCs/>
        </w:rPr>
        <w:t xml:space="preserve">两种底物的对比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w:t>
            </w:r>
          </w:p>
        </w:tc>
        <w:tc>
          <w:tcPr/>
          <w:p>
            <w:pPr>
              <w:pStyle w:val="Compact"/>
            </w:pPr>
            <w:r>
              <w:t xml:space="preserve">R = H</w:t>
            </w:r>
          </w:p>
        </w:tc>
        <w:tc>
          <w:tcPr/>
          <w:p>
            <w:pPr>
              <w:pStyle w:val="Compact"/>
            </w:pPr>
            <w:r>
              <w:t xml:space="preserve">R = Ph</w:t>
            </w:r>
          </w:p>
        </w:tc>
      </w:tr>
      <w:tr>
        <w:tc>
          <w:tcPr/>
          <w:p>
            <w:pPr>
              <w:pStyle w:val="Compact"/>
            </w:pPr>
            <w:r>
              <w:rPr>
                <w:rFonts w:hint="eastAsia"/>
              </w:rPr>
              <w:t xml:space="preserve">底物类型</w:t>
            </w:r>
          </w:p>
        </w:tc>
        <w:tc>
          <w:tcPr/>
          <w:p>
            <w:pPr>
              <w:pStyle w:val="Compact"/>
            </w:pPr>
            <w:r>
              <w:rPr>
                <w:rFonts w:hint="eastAsia"/>
              </w:rPr>
              <w:t xml:space="preserve">一级苄基卤</w:t>
            </w:r>
          </w:p>
        </w:tc>
        <w:tc>
          <w:tcPr/>
          <w:p>
            <w:pPr>
              <w:pStyle w:val="Compact"/>
            </w:pPr>
            <w:r>
              <w:rPr>
                <w:rFonts w:hint="eastAsia"/>
              </w:rPr>
              <w:t xml:space="preserve">二级苄基卤（二苯甲基）</w:t>
            </w:r>
          </w:p>
        </w:tc>
      </w:tr>
      <w:tr>
        <w:tc>
          <w:tcPr/>
          <w:p>
            <w:pPr>
              <w:pStyle w:val="Compact"/>
            </w:pPr>
            <w:r>
              <w:rPr>
                <w:rFonts w:hint="eastAsia"/>
              </w:rPr>
              <w:t xml:space="preserve">预期机理</w:t>
            </w:r>
          </w:p>
        </w:tc>
        <w:tc>
          <w:tcPr/>
          <w:p>
            <w:pPr>
              <w:pStyle w:val="Compact"/>
            </w:pPr>
            <w:r>
              <w:t xml:space="preserve">SN2</w:t>
            </w:r>
          </w:p>
        </w:tc>
        <w:tc>
          <w:tcPr/>
          <w:p>
            <w:pPr>
              <w:pStyle w:val="Compact"/>
            </w:pPr>
            <w:r>
              <w:t xml:space="preserve">SN1</w:t>
            </w:r>
          </w:p>
        </w:tc>
      </w:tr>
      <w:tr>
        <w:tc>
          <w:tcPr/>
          <w:p>
            <w:pPr>
              <w:pStyle w:val="Compact"/>
            </w:pPr>
            <w:r>
              <w:rPr>
                <w:rFonts w:hint="eastAsia"/>
              </w:rPr>
              <w:t xml:space="preserve">观测</w:t>
            </w:r>
            <w:r>
              <w:t xml:space="preserve"> ρ</w:t>
            </w:r>
          </w:p>
        </w:tc>
        <w:tc>
          <w:tcPr/>
          <w:p>
            <w:pPr>
              <w:pStyle w:val="Compact"/>
            </w:pPr>
            <w:r>
              <w:t xml:space="preserve">-0.3</w:t>
            </w:r>
          </w:p>
        </w:tc>
        <w:tc>
          <w:tcPr/>
          <w:p>
            <w:pPr>
              <w:pStyle w:val="Compact"/>
            </w:pPr>
            <w:r>
              <w:t xml:space="preserve">-5.1</w:t>
            </w:r>
          </w:p>
        </w:tc>
      </w:tr>
    </w:tbl>
    <w:p>
      <w:pPr>
        <w:pStyle w:val="BodyText"/>
      </w:pPr>
      <w:r>
        <w:rPr>
          <w:b/>
          <w:bCs/>
        </w:rPr>
        <w:t xml:space="preserve">R = H </w:t>
      </w:r>
      <w:r>
        <w:rPr>
          <w:rFonts w:hint="eastAsia"/>
          <w:b/>
          <w:bCs/>
        </w:rPr>
        <w:t xml:space="preserve">时：SN2</w:t>
      </w:r>
      <w:r>
        <w:rPr>
          <w:b/>
          <w:bCs/>
        </w:rPr>
        <w:t xml:space="preserve"> </w:t>
      </w:r>
      <w:r>
        <w:rPr>
          <w:rFonts w:hint="eastAsia"/>
          <w:b/>
          <w:bCs/>
        </w:rPr>
        <w:t xml:space="preserve">机理</w:t>
      </w:r>
      <w:r>
        <w:rPr>
          <w:b/>
          <w:bCs/>
        </w:rPr>
        <w:t xml:space="preserve"> (ρ = -0.3)</w:t>
      </w:r>
    </w:p>
    <w:p>
      <w:pPr>
        <w:pStyle w:val="BodyText"/>
      </w:pPr>
      <w:r>
        <w:rPr>
          <w:rFonts w:hint="eastAsia"/>
        </w:rPr>
        <w:t xml:space="preserve">一级苄基卤发生</w:t>
      </w:r>
      <w:r>
        <w:t xml:space="preserve"> SN2 </w:t>
      </w:r>
      <w:r>
        <w:rPr>
          <w:rFonts w:hint="eastAsia"/>
        </w:rPr>
        <w:t xml:space="preserve">反应。在</w:t>
      </w:r>
      <w:r>
        <w:t xml:space="preserve"> SN2 </w:t>
      </w:r>
      <w:r>
        <w:rPr>
          <w:rFonts w:hint="eastAsia"/>
        </w:rPr>
        <w:t xml:space="preserve">过渡态中：</w:t>
      </w:r>
      <w:r>
        <w:t xml:space="preserve"> </w:t>
      </w:r>
      <w:r>
        <w:t xml:space="preserve">- </w:t>
      </w:r>
      <w:r>
        <w:rPr>
          <w:rFonts w:hint="eastAsia"/>
        </w:rPr>
        <w:t xml:space="preserve">亲核试剂从背面进攻</w:t>
      </w:r>
      <w:r>
        <w:t xml:space="preserve"> </w:t>
      </w:r>
      <w:r>
        <w:t xml:space="preserve">- </w:t>
      </w:r>
      <w:r>
        <w:rPr>
          <w:rFonts w:hint="eastAsia"/>
        </w:rPr>
        <w:t xml:space="preserve">碳上的电荷变化很小——既没有明显的正电荷积累，也没有明显的负电荷积累</w:t>
      </w:r>
      <w:r>
        <w:t xml:space="preserve"> </w:t>
      </w:r>
      <w:r>
        <w:t xml:space="preserve">- </w:t>
      </w:r>
      <w:r>
        <w:rPr>
          <w:rFonts w:hint="eastAsia"/>
        </w:rPr>
        <w:t xml:space="preserve">因此取代基效应很小，ρ</w:t>
      </w:r>
      <w:r>
        <w:t xml:space="preserve"> ≈ 0</w:t>
      </w:r>
      <w:r>
        <w:t xml:space="preserve"> </w:t>
      </w:r>
      <w:r>
        <w:t xml:space="preserve">- </w:t>
      </w:r>
      <w:r>
        <w:rPr>
          <w:rFonts w:hint="eastAsia"/>
        </w:rPr>
        <w:t xml:space="preserve">实际观测到</w:t>
      </w:r>
      <w:r>
        <w:t xml:space="preserve"> ρ = </w:t>
      </w:r>
      <w:r>
        <w:rPr>
          <w:rFonts w:hint="eastAsia"/>
        </w:rPr>
        <w:t xml:space="preserve">-0.3，说明过渡态略有”松散”特征（碳上有一点正电荷），但总体上仍然是典型的</w:t>
      </w:r>
      <w:r>
        <w:t xml:space="preserve"> SN2</w:t>
      </w:r>
    </w:p>
    <w:p>
      <w:pPr>
        <w:pStyle w:val="BodyText"/>
      </w:pPr>
      <w:r>
        <w:rPr>
          <w:b/>
          <w:bCs/>
        </w:rPr>
        <w:t xml:space="preserve">R = Ph </w:t>
      </w:r>
      <w:r>
        <w:rPr>
          <w:rFonts w:hint="eastAsia"/>
          <w:b/>
          <w:bCs/>
        </w:rPr>
        <w:t xml:space="preserve">时：SN1</w:t>
      </w:r>
      <w:r>
        <w:rPr>
          <w:b/>
          <w:bCs/>
        </w:rPr>
        <w:t xml:space="preserve"> </w:t>
      </w:r>
      <w:r>
        <w:rPr>
          <w:rFonts w:hint="eastAsia"/>
          <w:b/>
          <w:bCs/>
        </w:rPr>
        <w:t xml:space="preserve">机理</w:t>
      </w:r>
      <w:r>
        <w:rPr>
          <w:b/>
          <w:bCs/>
        </w:rPr>
        <w:t xml:space="preserve"> (ρ = -5.1)</w:t>
      </w:r>
    </w:p>
    <w:p>
      <w:pPr>
        <w:pStyle w:val="BodyText"/>
      </w:pPr>
      <w:r>
        <w:rPr>
          <w:rFonts w:hint="eastAsia"/>
        </w:rPr>
        <w:t xml:space="preserve">二苯甲基卤发生</w:t>
      </w:r>
      <w:r>
        <w:t xml:space="preserve"> SN1 </w:t>
      </w:r>
      <w:r>
        <w:rPr>
          <w:rFonts w:hint="eastAsia"/>
        </w:rPr>
        <w:t xml:space="preserve">反应。在</w:t>
      </w:r>
      <w:r>
        <w:t xml:space="preserve"> SN1 </w:t>
      </w:r>
      <w:r>
        <w:rPr>
          <w:rFonts w:hint="eastAsia"/>
        </w:rPr>
        <w:t xml:space="preserve">决速步中：</w:t>
      </w:r>
      <w:r>
        <w:t xml:space="preserve"> </w:t>
      </w:r>
      <w:r>
        <w:t xml:space="preserve">- C-X </w:t>
      </w:r>
      <w:r>
        <w:rPr>
          <w:rFonts w:hint="eastAsia"/>
        </w:rPr>
        <w:t xml:space="preserve">键异裂，形成碳正离子</w:t>
      </w:r>
      <w:r>
        <w:t xml:space="preserve"> </w:t>
      </w:r>
      <w:r>
        <w:t xml:space="preserve">- </w:t>
      </w:r>
      <w:r>
        <w:rPr>
          <w:rFonts w:hint="eastAsia"/>
        </w:rPr>
        <w:t xml:space="preserve">正电荷直接离域在苯环上</w:t>
      </w:r>
      <w:r>
        <w:t xml:space="preserve"> </w:t>
      </w:r>
      <w:r>
        <w:t xml:space="preserve">- </w:t>
      </w:r>
      <w:r>
        <w:rPr>
          <w:rFonts w:hint="eastAsia"/>
        </w:rPr>
        <w:t xml:space="preserve">给电子基团极大稳定过渡态（和产物碳正离子），大幅加速反应</w:t>
      </w:r>
      <w:r>
        <w:t xml:space="preserve"> </w:t>
      </w:r>
      <w:r>
        <w:t xml:space="preserve">- </w:t>
      </w:r>
      <w:r>
        <w:rPr>
          <w:rFonts w:hint="eastAsia"/>
        </w:rPr>
        <w:t xml:space="preserve">因此</w:t>
      </w:r>
      <w:r>
        <w:t xml:space="preserve"> |ρ| </w:t>
      </w:r>
      <w:r>
        <w:rPr>
          <w:rFonts w:hint="eastAsia"/>
        </w:rPr>
        <w:t xml:space="preserve">很大（-5.1），这是</w:t>
      </w:r>
      <w:r>
        <w:t xml:space="preserve"> SN1 </w:t>
      </w:r>
      <w:r>
        <w:rPr>
          <w:rFonts w:hint="eastAsia"/>
        </w:rPr>
        <w:t xml:space="preserve">的典型特征</w:t>
      </w:r>
    </w:p>
    <w:p>
      <w:pPr>
        <w:pStyle w:val="BodyText"/>
      </w:pPr>
      <w:r>
        <w:rPr>
          <w:b/>
          <w:bCs/>
        </w:rPr>
        <w:t xml:space="preserve">ρ </w:t>
      </w:r>
      <w:r>
        <w:rPr>
          <w:rFonts w:hint="eastAsia"/>
          <w:b/>
          <w:bCs/>
        </w:rPr>
        <w:t xml:space="preserve">值大小的物理意义</w:t>
      </w:r>
      <w:r>
        <w:rPr>
          <w:rFonts w:hint="eastAsia"/>
        </w:rPr>
        <w:t xml:space="preserve">：</w:t>
      </w:r>
    </w:p>
    <w:p>
      <w:pPr>
        <w:pStyle w:val="BodyText"/>
      </w:pPr>
      <w:r>
        <w:t xml:space="preserve">ρ </w:t>
      </w:r>
      <w:r>
        <w:rPr>
          <w:rFonts w:hint="eastAsia"/>
        </w:rPr>
        <w:t xml:space="preserve">值反映过渡态中取代基位置的电荷变化程度：</w:t>
      </w:r>
      <w:r>
        <w:t xml:space="preserve"> </w:t>
      </w:r>
      <w:r>
        <w:t xml:space="preserve">- |ρ| ≈ </w:t>
      </w:r>
      <w:r>
        <w:rPr>
          <w:rFonts w:hint="eastAsia"/>
        </w:rPr>
        <w:t xml:space="preserve">0：过渡态几乎没有电荷变化（典型</w:t>
      </w:r>
      <w:r>
        <w:t xml:space="preserve"> </w:t>
      </w:r>
      <w:r>
        <w:rPr>
          <w:rFonts w:hint="eastAsia"/>
        </w:rPr>
        <w:t xml:space="preserve">SN2）</w:t>
      </w:r>
      <w:r>
        <w:t xml:space="preserve"> </w:t>
      </w:r>
      <w:r>
        <w:t xml:space="preserve">- |ρ| ≈ </w:t>
      </w:r>
      <w:r>
        <w:rPr>
          <w:rFonts w:hint="eastAsia"/>
        </w:rPr>
        <w:t xml:space="preserve">1-2：过渡态有中等电荷变化</w:t>
      </w:r>
      <w:r>
        <w:t xml:space="preserve"> </w:t>
      </w:r>
      <w:r>
        <w:t xml:space="preserve">- |ρ| &gt; </w:t>
      </w:r>
      <w:r>
        <w:rPr>
          <w:rFonts w:hint="eastAsia"/>
        </w:rPr>
        <w:t xml:space="preserve">3：过渡态有大量电荷变化（典型</w:t>
      </w:r>
      <w:r>
        <w:t xml:space="preserve"> </w:t>
      </w:r>
      <w:r>
        <w:rPr>
          <w:rFonts w:hint="eastAsia"/>
        </w:rPr>
        <w:t xml:space="preserve">SN1，电荷直接在环上）</w:t>
      </w:r>
    </w:p>
    <w:p>
      <w:pPr>
        <w:pStyle w:val="BodyText"/>
      </w:pPr>
      <w:r>
        <w:rPr>
          <w:rFonts w:hint="eastAsia"/>
          <w:b/>
          <w:bCs/>
        </w:rPr>
        <w:t xml:space="preserve">从</w:t>
      </w:r>
      <w:r>
        <w:rPr>
          <w:b/>
          <w:bCs/>
        </w:rPr>
        <w:t xml:space="preserve"> SN2 </w:t>
      </w:r>
      <w:r>
        <w:rPr>
          <w:rFonts w:hint="eastAsia"/>
          <w:b/>
          <w:bCs/>
        </w:rPr>
        <w:t xml:space="preserve">到</w:t>
      </w:r>
      <w:r>
        <w:rPr>
          <w:b/>
          <w:bCs/>
        </w:rPr>
        <w:t xml:space="preserve"> SN1 </w:t>
      </w:r>
      <w:r>
        <w:rPr>
          <w:rFonts w:hint="eastAsia"/>
          <w:b/>
          <w:bCs/>
        </w:rPr>
        <w:t xml:space="preserve">的转变</w:t>
      </w:r>
      <w:r>
        <w:rPr>
          <w:rFonts w:hint="eastAsia"/>
        </w:rPr>
        <w:t xml:space="preserve">：</w:t>
      </w:r>
    </w:p>
    <w:p>
      <w:pPr>
        <w:pStyle w:val="BodyText"/>
      </w:pPr>
      <w:r>
        <w:t xml:space="preserve">R </w:t>
      </w:r>
      <w:r>
        <w:rPr>
          <w:rFonts w:hint="eastAsia"/>
        </w:rPr>
        <w:t xml:space="preserve">从</w:t>
      </w:r>
      <w:r>
        <w:t xml:space="preserve"> H </w:t>
      </w:r>
      <w:r>
        <w:rPr>
          <w:rFonts w:hint="eastAsia"/>
        </w:rPr>
        <w:t xml:space="preserve">变为</w:t>
      </w:r>
      <w:r>
        <w:t xml:space="preserve"> Ph </w:t>
      </w:r>
      <w:r>
        <w:rPr>
          <w:rFonts w:hint="eastAsia"/>
        </w:rPr>
        <w:t xml:space="preserve">时：</w:t>
      </w:r>
      <w:r>
        <w:t xml:space="preserve"> </w:t>
      </w:r>
      <w:r>
        <w:t xml:space="preserve">1. </w:t>
      </w:r>
      <w:r>
        <w:rPr>
          <w:rFonts w:hint="eastAsia"/>
        </w:rPr>
        <w:t xml:space="preserve">底物从一级变为二级→空间位阻增大→SN2</w:t>
      </w:r>
      <w:r>
        <w:t xml:space="preserve"> </w:t>
      </w:r>
      <w:r>
        <w:rPr>
          <w:rFonts w:hint="eastAsia"/>
        </w:rPr>
        <w:t xml:space="preserve">受阻</w:t>
      </w:r>
      <w:r>
        <w:t xml:space="preserve"> </w:t>
      </w:r>
      <w:r>
        <w:t xml:space="preserve">2. </w:t>
      </w:r>
      <w:r>
        <w:rPr>
          <w:rFonts w:hint="eastAsia"/>
        </w:rPr>
        <w:t xml:space="preserve">两个苯环可以稳定碳正离子→SN1</w:t>
      </w:r>
      <w:r>
        <w:t xml:space="preserve"> </w:t>
      </w:r>
      <w:r>
        <w:rPr>
          <w:rFonts w:hint="eastAsia"/>
        </w:rPr>
        <w:t xml:space="preserve">变得有利</w:t>
      </w:r>
      <w:r>
        <w:t xml:space="preserve"> </w:t>
      </w:r>
      <w:r>
        <w:t xml:space="preserve">3. </w:t>
      </w:r>
      <w:r>
        <w:rPr>
          <w:rFonts w:hint="eastAsia"/>
        </w:rPr>
        <w:t xml:space="preserve">机理从</w:t>
      </w:r>
      <w:r>
        <w:t xml:space="preserve"> SN2 </w:t>
      </w:r>
      <w:r>
        <w:rPr>
          <w:rFonts w:hint="eastAsia"/>
        </w:rPr>
        <w:t xml:space="preserve">转变为</w:t>
      </w:r>
      <w:r>
        <w:t xml:space="preserve"> SN1→ρ </w:t>
      </w:r>
      <w:r>
        <w:rPr>
          <w:rFonts w:hint="eastAsia"/>
        </w:rPr>
        <w:t xml:space="preserve">从</w:t>
      </w:r>
      <w:r>
        <w:t xml:space="preserve"> -0.3 </w:t>
      </w:r>
      <w:r>
        <w:rPr>
          <w:rFonts w:hint="eastAsia"/>
        </w:rPr>
        <w:t xml:space="preserve">跳变到</w:t>
      </w:r>
      <w:r>
        <w:t xml:space="preserve"> -5.1</w:t>
      </w:r>
    </w:p>
    <w:p>
      <w:pPr>
        <w:pStyle w:val="BlockText"/>
      </w:pPr>
      <w:r>
        <w:rPr>
          <w:rFonts w:hint="eastAsia"/>
          <w:b/>
          <w:bCs/>
        </w:rPr>
        <w:t xml:space="preserve">方法论</w:t>
      </w:r>
      <w:r>
        <w:rPr>
          <w:rFonts w:hint="eastAsia"/>
        </w:rPr>
        <w:t xml:space="preserve">：Hammett</w:t>
      </w:r>
      <w:r>
        <w:t xml:space="preserve"> ρ </w:t>
      </w:r>
      <w:r>
        <w:rPr>
          <w:rFonts w:hint="eastAsia"/>
        </w:rPr>
        <w:t xml:space="preserve">值是判断</w:t>
      </w:r>
      <w:r>
        <w:t xml:space="preserve"> SN1/SN2 </w:t>
      </w:r>
      <w:r>
        <w:rPr>
          <w:rFonts w:hint="eastAsia"/>
        </w:rPr>
        <w:t xml:space="preserve">机理的”金标准”之一。|ρ|</w:t>
      </w:r>
      <w:r>
        <w:t xml:space="preserve"> &gt; 3 </w:t>
      </w:r>
      <w:r>
        <w:rPr>
          <w:rFonts w:hint="eastAsia"/>
        </w:rPr>
        <w:t xml:space="preserve">通常指示</w:t>
      </w:r>
      <w:r>
        <w:t xml:space="preserve"> </w:t>
      </w:r>
      <w:r>
        <w:rPr>
          <w:rFonts w:hint="eastAsia"/>
        </w:rPr>
        <w:t xml:space="preserve">SN1，|ρ|</w:t>
      </w:r>
      <w:r>
        <w:t xml:space="preserve"> ≈ 0 </w:t>
      </w:r>
      <w:r>
        <w:rPr>
          <w:rFonts w:hint="eastAsia"/>
        </w:rPr>
        <w:t xml:space="preserve">通常指示</w:t>
      </w:r>
      <w:r>
        <w:t xml:space="preserve"> SN2。</w:t>
      </w:r>
    </w:p>
    <w:p>
      <w:r>
        <w:pict>
          <v:rect style="width:0;height:1.5pt" o:hralign="center" o:hrstd="t" o:hr="t"/>
        </w:pict>
      </w:r>
    </w:p>
    <w:bookmarkEnd w:id="96"/>
    <w:bookmarkStart w:id="103" w:name="ch39-p7-极端催化现象"/>
    <w:p>
      <w:pPr>
        <w:pStyle w:val="Heading2"/>
      </w:pPr>
      <w:r>
        <w:t xml:space="preserve">11.10 </w:t>
      </w:r>
      <w:r>
        <w:rPr>
          <w:rFonts w:hint="eastAsia"/>
        </w:rPr>
        <w:t xml:space="preserve">Ch39-P7-极端催化现象</w:t>
      </w:r>
    </w:p>
    <w:p>
      <w:pPr>
        <w:pStyle w:val="FirstParagraph"/>
      </w:pPr>
      <w:r>
        <w:rPr>
          <w:rFonts w:hint="eastAsia"/>
          <w:b/>
          <w:bCs/>
        </w:rPr>
        <w:t xml:space="preserve">【中文】</w:t>
      </w:r>
      <w:r>
        <w:rPr>
          <w:rFonts w:hint="eastAsia"/>
        </w:rPr>
        <w:t xml:space="preserve">解释氯离子（Cl⁻）是如何催化这个反应的。（反应式见图）</w:t>
      </w:r>
    </w:p>
    <w:p>
      <w:pPr>
        <w:pStyle w:val="BodyText"/>
      </w:pPr>
      <w:r>
        <w:rPr>
          <w:rFonts w:hint="eastAsia"/>
          <w:b/>
          <w:bCs/>
        </w:rPr>
        <w:t xml:space="preserve">【原文】</w:t>
      </w:r>
      <w:r>
        <w:t xml:space="preserve">Explain how chloride catalyses this reaction.</w:t>
      </w:r>
    </w:p>
    <w:p>
      <w:pPr>
        <w:pStyle w:val="BodyText"/>
      </w:pPr>
      <w:r>
        <w:drawing>
          <wp:inline>
            <wp:extent cx="5969000" cy="1417833"/>
            <wp:effectExtent b="0" l="0" r="0" t="0"/>
            <wp:docPr descr="" title="" id="98" name="Picture"/>
            <a:graphic>
              <a:graphicData uri="http://schemas.openxmlformats.org/drawingml/2006/picture">
                <pic:pic>
                  <pic:nvPicPr>
                    <pic:cNvPr descr="c294a4a62ad1d8b83e4f57a11f0f0fae2442ab7d34ce5ef7df0dcda1880b5d62.jpg" id="99" name="Picture"/>
                    <pic:cNvPicPr>
                      <a:picLocks noChangeArrowheads="1" noChangeAspect="1"/>
                    </pic:cNvPicPr>
                  </pic:nvPicPr>
                  <pic:blipFill>
                    <a:blip r:embed="rId97"/>
                    <a:stretch>
                      <a:fillRect/>
                    </a:stretch>
                  </pic:blipFill>
                  <pic:spPr bwMode="auto">
                    <a:xfrm>
                      <a:off x="0" y="0"/>
                      <a:ext cx="5969000" cy="1417833"/>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t xml:space="preserve">In this reaction it cannot be a nucleophilic catalyst (attack on the carbonyl simply regenerates starting material). It cannot be a specific base (too weak even in MeCN to remove a proton from methanol). But it can act as a</w:t>
      </w:r>
      <w:r>
        <w:t xml:space="preserve"> </w:t>
      </w:r>
      <w:r>
        <w:rPr>
          <w:b/>
          <w:bCs/>
        </w:rPr>
        <w:t xml:space="preserve">general base</w:t>
      </w:r>
      <w:r>
        <w:t xml:space="preserve">: as methanol attacks the carbonyl group, its proton becomes more acidic, and in the transition state chloride is able to assist by accepting this proton.</w:t>
      </w:r>
    </w:p>
    <w:p>
      <w:pPr>
        <w:pStyle w:val="BodyText"/>
      </w:pPr>
      <w:r>
        <w:drawing>
          <wp:inline>
            <wp:extent cx="5969000" cy="1186307"/>
            <wp:effectExtent b="0" l="0" r="0" t="0"/>
            <wp:docPr descr="" title="" id="101" name="Picture"/>
            <a:graphic>
              <a:graphicData uri="http://schemas.openxmlformats.org/drawingml/2006/picture">
                <pic:pic>
                  <pic:nvPicPr>
                    <pic:cNvPr descr="d7cfe1bf0e1642be33bc2c689c4cac957c334c98a26b22c523efc242253f8293.jpg" id="102" name="Picture"/>
                    <pic:cNvPicPr>
                      <a:picLocks noChangeArrowheads="1" noChangeAspect="1"/>
                    </pic:cNvPicPr>
                  </pic:nvPicPr>
                  <pic:blipFill>
                    <a:blip r:embed="rId100"/>
                    <a:stretch>
                      <a:fillRect/>
                    </a:stretch>
                  </pic:blipFill>
                  <pic:spPr bwMode="auto">
                    <a:xfrm>
                      <a:off x="0" y="0"/>
                      <a:ext cx="5969000" cy="1186307"/>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本题探讨了一个看似不可能的现象——Cl⁻</w:t>
      </w:r>
      <w:r>
        <w:t xml:space="preserve"> </w:t>
      </w:r>
      <w:r>
        <w:rPr>
          <w:rFonts w:hint="eastAsia"/>
        </w:rPr>
        <w:t xml:space="preserve">作为催化剂。这需要深入理解”催化”的本质和溶剂效应。</w:t>
      </w:r>
    </w:p>
    <w:p>
      <w:pPr>
        <w:pStyle w:val="BodyText"/>
      </w:pPr>
      <w:r>
        <w:rPr>
          <w:b/>
          <w:bCs/>
        </w:rPr>
        <w:t xml:space="preserve">Cl⁻ </w:t>
      </w:r>
      <w:r>
        <w:rPr>
          <w:rFonts w:hint="eastAsia"/>
          <w:b/>
          <w:bCs/>
        </w:rPr>
        <w:t xml:space="preserve">为什么通常不是好的催化剂？</w:t>
      </w:r>
    </w:p>
    <w:p>
      <w:pPr>
        <w:pStyle w:val="BodyText"/>
      </w:pPr>
      <w:r>
        <w:rPr>
          <w:rFonts w:hint="eastAsia"/>
        </w:rPr>
        <w:t xml:space="preserve">在水溶液中：</w:t>
      </w:r>
      <w:r>
        <w:t xml:space="preserve"> </w:t>
      </w:r>
      <w:r>
        <w:t xml:space="preserve">- Cl⁻ </w:t>
      </w:r>
      <w:r>
        <w:rPr>
          <w:rFonts w:hint="eastAsia"/>
        </w:rPr>
        <w:t xml:space="preserve">是极弱的碱（共轭酸</w:t>
      </w:r>
      <w:r>
        <w:t xml:space="preserve"> HCl </w:t>
      </w:r>
      <w:r>
        <w:rPr>
          <w:rFonts w:hint="eastAsia"/>
        </w:rPr>
        <w:t xml:space="preserve">的</w:t>
      </w:r>
      <w:r>
        <w:t xml:space="preserve"> pKₐ ≈ </w:t>
      </w:r>
      <w:r>
        <w:rPr>
          <w:rFonts w:hint="eastAsia"/>
        </w:rPr>
        <w:t xml:space="preserve">-7）</w:t>
      </w:r>
      <w:r>
        <w:t xml:space="preserve"> </w:t>
      </w:r>
      <w:r>
        <w:t xml:space="preserve">- Cl⁻ </w:t>
      </w:r>
      <w:r>
        <w:rPr>
          <w:rFonts w:hint="eastAsia"/>
        </w:rPr>
        <w:t xml:space="preserve">是中等亲核试剂，但被水强烈溶剂化</w:t>
      </w:r>
      <w:r>
        <w:t xml:space="preserve"> </w:t>
      </w:r>
      <w:r>
        <w:t xml:space="preserve">- </w:t>
      </w:r>
      <w:r>
        <w:rPr>
          <w:rFonts w:hint="eastAsia"/>
        </w:rPr>
        <w:t xml:space="preserve">通常认为</w:t>
      </w:r>
      <w:r>
        <w:t xml:space="preserve"> Cl⁻ </w:t>
      </w:r>
      <w:r>
        <w:rPr>
          <w:rFonts w:hint="eastAsia"/>
        </w:rPr>
        <w:t xml:space="preserve">是”惰性”的</w:t>
      </w:r>
    </w:p>
    <w:p>
      <w:pPr>
        <w:pStyle w:val="BodyText"/>
      </w:pPr>
      <w:r>
        <w:rPr>
          <w:rFonts w:hint="eastAsia"/>
          <w:b/>
          <w:bCs/>
        </w:rPr>
        <w:t xml:space="preserve">但在</w:t>
      </w:r>
      <w:r>
        <w:rPr>
          <w:b/>
          <w:bCs/>
        </w:rPr>
        <w:t xml:space="preserve"> MeCN </w:t>
      </w:r>
      <w:r>
        <w:rPr>
          <w:rFonts w:hint="eastAsia"/>
          <w:b/>
          <w:bCs/>
        </w:rPr>
        <w:t xml:space="preserve">中完全不同！</w:t>
      </w:r>
    </w:p>
    <w:p>
      <w:pPr>
        <w:pStyle w:val="BodyText"/>
      </w:pPr>
      <w:r>
        <w:t xml:space="preserve">MeCN </w:t>
      </w:r>
      <w:r>
        <w:rPr>
          <w:rFonts w:hint="eastAsia"/>
        </w:rPr>
        <w:t xml:space="preserve">是极性非质子溶剂</w:t>
      </w:r>
      <w:r>
        <w:t xml:space="preserve"> (polar aprotic </w:t>
      </w:r>
      <w:r>
        <w:rPr>
          <w:rFonts w:hint="eastAsia"/>
        </w:rPr>
        <w:t xml:space="preserve">solvent)：</w:t>
      </w:r>
      <w:r>
        <w:t xml:space="preserve"> </w:t>
      </w:r>
      <w:r>
        <w:t xml:space="preserve">- </w:t>
      </w:r>
      <w:r>
        <w:rPr>
          <w:rFonts w:hint="eastAsia"/>
        </w:rPr>
        <w:t xml:space="preserve">不与阴离子形成氢键</w:t>
      </w:r>
      <w:r>
        <w:t xml:space="preserve"> </w:t>
      </w:r>
      <w:r>
        <w:t xml:space="preserve">- Cl⁻ </w:t>
      </w:r>
      <w:r>
        <w:rPr>
          <w:rFonts w:hint="eastAsia"/>
        </w:rPr>
        <w:t xml:space="preserve">不被溶剂化，处于”裸露”状态</w:t>
      </w:r>
      <w:r>
        <w:t xml:space="preserve"> </w:t>
      </w:r>
      <w:r>
        <w:t xml:space="preserve">- </w:t>
      </w:r>
      <w:r>
        <w:rPr>
          <w:rFonts w:hint="eastAsia"/>
        </w:rPr>
        <w:t xml:space="preserve">裸露的</w:t>
      </w:r>
      <w:r>
        <w:t xml:space="preserve"> Cl⁻ </w:t>
      </w:r>
      <w:r>
        <w:rPr>
          <w:rFonts w:hint="eastAsia"/>
        </w:rPr>
        <w:t xml:space="preserve">碱性和亲核性都大大增强</w:t>
      </w:r>
    </w:p>
    <w:p>
      <w:pPr>
        <w:pStyle w:val="BodyText"/>
      </w:pPr>
      <w:r>
        <w:rPr>
          <w:b/>
          <w:bCs/>
        </w:rPr>
        <w:t xml:space="preserve">Cl⁻ </w:t>
      </w:r>
      <w:r>
        <w:rPr>
          <w:rFonts w:hint="eastAsia"/>
          <w:b/>
          <w:bCs/>
        </w:rPr>
        <w:t xml:space="preserve">不能是亲核催化剂</w:t>
      </w:r>
      <w:r>
        <w:rPr>
          <w:rFonts w:hint="eastAsia"/>
        </w:rPr>
        <w:t xml:space="preserve">：如果</w:t>
      </w:r>
      <w:r>
        <w:t xml:space="preserve"> Cl⁻ </w:t>
      </w:r>
      <w:r>
        <w:rPr>
          <w:rFonts w:hint="eastAsia"/>
        </w:rPr>
        <w:t xml:space="preserve">进攻羰基，会生成酰氯中间体，但酰氯会立即与</w:t>
      </w:r>
      <w:r>
        <w:t xml:space="preserve"> MeOH </w:t>
      </w:r>
      <w:r>
        <w:rPr>
          <w:rFonts w:hint="eastAsia"/>
        </w:rPr>
        <w:t xml:space="preserve">反应回到起始物。净效果为零——这不是催化。</w:t>
      </w:r>
    </w:p>
    <w:p>
      <w:pPr>
        <w:pStyle w:val="BodyText"/>
      </w:pPr>
      <w:r>
        <w:rPr>
          <w:b/>
          <w:bCs/>
        </w:rPr>
        <w:t xml:space="preserve">Cl⁻ </w:t>
      </w:r>
      <w:r>
        <w:rPr>
          <w:rFonts w:hint="eastAsia"/>
          <w:b/>
          <w:bCs/>
        </w:rPr>
        <w:t xml:space="preserve">不能是特异碱催化剂</w:t>
      </w:r>
      <w:r>
        <w:rPr>
          <w:rFonts w:hint="eastAsia"/>
        </w:rPr>
        <w:t xml:space="preserve">：即使在</w:t>
      </w:r>
      <w:r>
        <w:t xml:space="preserve"> MeCN </w:t>
      </w:r>
      <w:r>
        <w:rPr>
          <w:rFonts w:hint="eastAsia"/>
        </w:rPr>
        <w:t xml:space="preserve">中，Cl⁻</w:t>
      </w:r>
      <w:r>
        <w:t xml:space="preserve"> </w:t>
      </w:r>
      <w:r>
        <w:rPr>
          <w:rFonts w:hint="eastAsia"/>
        </w:rPr>
        <w:t xml:space="preserve">的碱性仍然不足以直接夺取</w:t>
      </w:r>
      <w:r>
        <w:t xml:space="preserve"> MeOH </w:t>
      </w:r>
      <w:r>
        <w:rPr>
          <w:rFonts w:hint="eastAsia"/>
        </w:rPr>
        <w:t xml:space="preserve">的质子（pKₐ(MeOH)</w:t>
      </w:r>
      <w:r>
        <w:t xml:space="preserve"> ≈ </w:t>
      </w:r>
      <w:r>
        <w:rPr>
          <w:rFonts w:hint="eastAsia"/>
        </w:rPr>
        <w:t xml:space="preserve">15.5，远高于</w:t>
      </w:r>
      <w:r>
        <w:t xml:space="preserve"> Cl⁻/HCl </w:t>
      </w:r>
      <w:r>
        <w:rPr>
          <w:rFonts w:hint="eastAsia"/>
        </w:rPr>
        <w:t xml:space="preserve">的</w:t>
      </w:r>
      <w:r>
        <w:t xml:space="preserve"> </w:t>
      </w:r>
      <w:r>
        <w:rPr>
          <w:rFonts w:hint="eastAsia"/>
        </w:rPr>
        <w:t xml:space="preserve">pKₐ）。</w:t>
      </w:r>
    </w:p>
    <w:p>
      <w:pPr>
        <w:pStyle w:val="BodyText"/>
      </w:pPr>
      <w:r>
        <w:rPr>
          <w:b/>
          <w:bCs/>
        </w:rPr>
        <w:t xml:space="preserve">Cl⁻ </w:t>
      </w:r>
      <w:r>
        <w:rPr>
          <w:rFonts w:hint="eastAsia"/>
          <w:b/>
          <w:bCs/>
        </w:rPr>
        <w:t xml:space="preserve">是广义碱催化剂</w:t>
      </w:r>
      <w:r>
        <w:rPr>
          <w:rFonts w:hint="eastAsia"/>
        </w:rPr>
        <w:t xml:space="preserve">！</w:t>
      </w:r>
    </w:p>
    <w:p>
      <w:pPr>
        <w:pStyle w:val="BodyText"/>
      </w:pPr>
      <w:r>
        <w:rPr>
          <w:rFonts w:hint="eastAsia"/>
        </w:rPr>
        <w:t xml:space="preserve">关键洞察：在</w:t>
      </w:r>
      <w:r>
        <w:t xml:space="preserve"> MeOH </w:t>
      </w:r>
      <w:r>
        <w:rPr>
          <w:rFonts w:hint="eastAsia"/>
        </w:rPr>
        <w:t xml:space="preserve">进攻羰基的过渡态中，MeOH</w:t>
      </w:r>
      <w:r>
        <w:t xml:space="preserve"> </w:t>
      </w:r>
      <w:r>
        <w:rPr>
          <w:rFonts w:hint="eastAsia"/>
        </w:rPr>
        <w:t xml:space="preserve">的质子变得更酸（因为氧上的电子密度正在流向羰基碳）。此时</w:t>
      </w:r>
      <w:r>
        <w:t xml:space="preserve"> Cl⁻ </w:t>
      </w:r>
      <w:r>
        <w:rPr>
          <w:rFonts w:hint="eastAsia"/>
        </w:rPr>
        <w:t xml:space="preserve">虽然不能从游离</w:t>
      </w:r>
      <w:r>
        <w:t xml:space="preserve"> MeOH </w:t>
      </w:r>
      <w:r>
        <w:rPr>
          <w:rFonts w:hint="eastAsia"/>
        </w:rPr>
        <w:t xml:space="preserve">夺取质子，但可以从</w:t>
      </w:r>
      <w:r>
        <w:t xml:space="preserve"> </w:t>
      </w:r>
      <w:r>
        <w:rPr>
          <w:rFonts w:hint="eastAsia"/>
          <w:b/>
          <w:bCs/>
        </w:rPr>
        <w:t xml:space="preserve">过渡态中</w:t>
      </w:r>
      <w:r>
        <w:t xml:space="preserve"> </w:t>
      </w:r>
      <w:r>
        <w:rPr>
          <w:rFonts w:hint="eastAsia"/>
        </w:rPr>
        <w:t xml:space="preserve">酸性更强的</w:t>
      </w:r>
      <w:r>
        <w:t xml:space="preserve"> MeOH </w:t>
      </w:r>
      <w:r>
        <w:rPr>
          <w:rFonts w:hint="eastAsia"/>
        </w:rPr>
        <w:t xml:space="preserve">夺取质子。</w:t>
      </w:r>
    </w:p>
    <w:p>
      <w:pPr>
        <w:pStyle w:val="BodyText"/>
      </w:pPr>
      <w:r>
        <w:rPr>
          <w:rFonts w:hint="eastAsia"/>
        </w:rPr>
        <w:t xml:space="preserve">这就是</w:t>
      </w:r>
      <w:r>
        <w:t xml:space="preserve"> </w:t>
      </w:r>
      <w:r>
        <w:rPr>
          <w:rFonts w:hint="eastAsia"/>
          <w:b/>
          <w:bCs/>
        </w:rPr>
        <w:t xml:space="preserve">广义碱催化</w:t>
      </w:r>
      <w:r>
        <w:rPr>
          <w:b/>
          <w:bCs/>
        </w:rPr>
        <w:t xml:space="preserve"> (general base catalysis)</w:t>
      </w:r>
      <w:r>
        <w:t xml:space="preserve"> </w:t>
      </w:r>
      <w:r>
        <w:rPr>
          <w:rFonts w:hint="eastAsia"/>
        </w:rPr>
        <w:t xml:space="preserve">的精髓：</w:t>
      </w:r>
      <w:r>
        <w:t xml:space="preserve"> </w:t>
      </w:r>
      <w:r>
        <w:t xml:space="preserve">- </w:t>
      </w:r>
      <w:r>
        <w:rPr>
          <w:rFonts w:hint="eastAsia"/>
        </w:rPr>
        <w:t xml:space="preserve">碱不直接与底物反应</w:t>
      </w:r>
      <w:r>
        <w:t xml:space="preserve"> </w:t>
      </w:r>
      <w:r>
        <w:t xml:space="preserve">- </w:t>
      </w:r>
      <w:r>
        <w:rPr>
          <w:rFonts w:hint="eastAsia"/>
        </w:rPr>
        <w:t xml:space="preserve">碱在过渡态中协助质子转移</w:t>
      </w:r>
      <w:r>
        <w:t xml:space="preserve"> </w:t>
      </w:r>
      <w:r>
        <w:t xml:space="preserve">- </w:t>
      </w:r>
      <w:r>
        <w:rPr>
          <w:rFonts w:hint="eastAsia"/>
        </w:rPr>
        <w:t xml:space="preserve">碱降低了过渡态的能量（通过稳定正在形成的正电荷）</w:t>
      </w:r>
    </w:p>
    <w:p>
      <w:pPr>
        <w:pStyle w:val="BlockText"/>
      </w:pPr>
      <w:r>
        <w:rPr>
          <w:rFonts w:hint="eastAsia"/>
          <w:b/>
          <w:bCs/>
        </w:rPr>
        <w:t xml:space="preserve">核心概念</w:t>
      </w:r>
      <w:r>
        <w:rPr>
          <w:rFonts w:hint="eastAsia"/>
        </w:rPr>
        <w:t xml:space="preserve">：催化不要求催化剂与底物发生化学计量反应。广义碱催化中，碱在过渡态中”帮忙”传递质子，降低了活化能，这就是催化的本质。</w:t>
      </w:r>
    </w:p>
    <w:p>
      <w:r>
        <w:pict>
          <v:rect style="width:0;height:1.5pt" o:hralign="center" o:hrstd="t" o:hr="t"/>
        </w:pict>
      </w:r>
    </w:p>
    <w:bookmarkEnd w:id="103"/>
    <w:bookmarkStart w:id="113" w:name="ch39-p9-标记实验探索机理"/>
    <w:p>
      <w:pPr>
        <w:pStyle w:val="Heading2"/>
      </w:pPr>
      <w:r>
        <w:t xml:space="preserve">11.11 </w:t>
      </w:r>
      <w:r>
        <w:rPr>
          <w:rFonts w:hint="eastAsia"/>
        </w:rPr>
        <w:t xml:space="preserve">Ch39-P9-标记实验探索机理</w:t>
      </w:r>
    </w:p>
    <w:p>
      <w:pPr>
        <w:pStyle w:val="FirstParagraph"/>
      </w:pPr>
      <w:r>
        <w:rPr>
          <w:rFonts w:hint="eastAsia"/>
          <w:b/>
          <w:bCs/>
        </w:rPr>
        <w:t xml:space="preserve">【中文】</w:t>
      </w:r>
      <w:r>
        <w:rPr>
          <w:rFonts w:hint="eastAsia"/>
        </w:rPr>
        <w:t xml:space="preserve">解释该反应产物中的两个甲基为何都带上了标记。若在反应进行到</w:t>
      </w:r>
      <w:r>
        <w:t xml:space="preserve"> 50% </w:t>
      </w:r>
      <w:r>
        <w:rPr>
          <w:rFonts w:hint="eastAsia"/>
        </w:rPr>
        <w:t xml:space="preserve">时重新分离起始原料，其甲基上也带有标记。（反应式见图）</w:t>
      </w:r>
    </w:p>
    <w:p>
      <w:pPr>
        <w:pStyle w:val="BodyText"/>
      </w:pPr>
      <w:r>
        <w:rPr>
          <w:rFonts w:hint="eastAsia"/>
          <w:b/>
          <w:bCs/>
        </w:rPr>
        <w:t xml:space="preserve">【原文】</w:t>
      </w:r>
      <w:r>
        <w:t xml:space="preserve">Explain how both methyl groups in the product of this reaction come to be labelled. If the starting material is reisolated at 50% reaction, its methyl group is also labelled.</w:t>
      </w:r>
    </w:p>
    <w:p>
      <w:pPr>
        <w:pStyle w:val="BodyText"/>
      </w:pPr>
      <w:r>
        <w:drawing>
          <wp:inline>
            <wp:extent cx="5969000" cy="1109169"/>
            <wp:effectExtent b="0" l="0" r="0" t="0"/>
            <wp:docPr descr="" title="" id="105" name="Picture"/>
            <a:graphic>
              <a:graphicData uri="http://schemas.openxmlformats.org/drawingml/2006/picture">
                <pic:pic>
                  <pic:nvPicPr>
                    <pic:cNvPr descr="1908eb1bd50e4789466db0e0f7df0969f10ff7598c7fe4e9d4e82593d5b197f3.jpg" id="106" name="Picture"/>
                    <pic:cNvPicPr>
                      <a:picLocks noChangeArrowheads="1" noChangeAspect="1"/>
                    </pic:cNvPicPr>
                  </pic:nvPicPr>
                  <pic:blipFill>
                    <a:blip r:embed="rId104"/>
                    <a:stretch>
                      <a:fillRect/>
                    </a:stretch>
                  </pic:blipFill>
                  <pic:spPr bwMode="auto">
                    <a:xfrm>
                      <a:off x="0" y="0"/>
                      <a:ext cx="5969000" cy="1109169"/>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 role of silver ion (Ag⁺) is to remove the halide to give an acylium ion that reacts at the methyl group (not the carbonyl group) to give CO₂ and a methylated benzene ring. The simple Friedel-Crafts route explains how the added methyl group is labelled, but not why it is only partly labelled and how label gets into the other methyl group.</w:t>
      </w:r>
    </w:p>
    <w:p>
      <w:pPr>
        <w:pStyle w:val="BodyText"/>
      </w:pPr>
      <w:r>
        <w:drawing>
          <wp:inline>
            <wp:extent cx="5969000" cy="709969"/>
            <wp:effectExtent b="0" l="0" r="0" t="0"/>
            <wp:docPr descr="" title="" id="108" name="Picture"/>
            <a:graphic>
              <a:graphicData uri="http://schemas.openxmlformats.org/drawingml/2006/picture">
                <pic:pic>
                  <pic:nvPicPr>
                    <pic:cNvPr descr="ab824c7bdda08fa389edb7c3c793983d5029d8b9b6a4a1442ac36665cc752797.jpg" id="109" name="Picture"/>
                    <pic:cNvPicPr>
                      <a:picLocks noChangeArrowheads="1" noChangeAspect="1"/>
                    </pic:cNvPicPr>
                  </pic:nvPicPr>
                  <pic:blipFill>
                    <a:blip r:embed="rId107"/>
                    <a:stretch>
                      <a:fillRect/>
                    </a:stretch>
                  </pic:blipFill>
                  <pic:spPr bwMode="auto">
                    <a:xfrm>
                      <a:off x="0" y="0"/>
                      <a:ext cx="5969000" cy="709969"/>
                    </a:xfrm>
                    <a:prstGeom prst="rect">
                      <a:avLst/>
                    </a:prstGeom>
                    <a:noFill/>
                    <a:ln w="9525">
                      <a:noFill/>
                      <a:headEnd/>
                      <a:tailEnd/>
                    </a:ln>
                  </pic:spPr>
                </pic:pic>
              </a:graphicData>
            </a:graphic>
          </wp:inline>
        </w:drawing>
      </w:r>
    </w:p>
    <w:p>
      <w:pPr>
        <w:pStyle w:val="BodyText"/>
      </w:pPr>
      <w:r>
        <w:t xml:space="preserve">The extra features are explained by methylation initially occurring on the</w:t>
      </w:r>
      <w:r>
        <w:t xml:space="preserve"> </w:t>
      </w:r>
      <w:r>
        <w:rPr>
          <w:b/>
          <w:bCs/>
        </w:rPr>
        <w:t xml:space="preserve">oxygen atom</w:t>
      </w:r>
      <w:r>
        <w:t xml:space="preserve">, followed by transfer of the methyl group from oxygen to the benzene ring. O-alkylation provides an alkylating agent that can transfer either CH₃ or CD₃, and also explains the formation of trideuterotoluene.</w:t>
      </w:r>
    </w:p>
    <w:p>
      <w:pPr>
        <w:pStyle w:val="BodyText"/>
      </w:pPr>
      <w:r>
        <w:drawing>
          <wp:inline>
            <wp:extent cx="5969000" cy="2188842"/>
            <wp:effectExtent b="0" l="0" r="0" t="0"/>
            <wp:docPr descr="" title="" id="111" name="Picture"/>
            <a:graphic>
              <a:graphicData uri="http://schemas.openxmlformats.org/drawingml/2006/picture">
                <pic:pic>
                  <pic:nvPicPr>
                    <pic:cNvPr descr="699a6d4825b96b07d6d454370b1ce08fb2679696ec6f121a05da2087cff2d3e2.jpg" id="112" name="Picture"/>
                    <pic:cNvPicPr>
                      <a:picLocks noChangeArrowheads="1" noChangeAspect="1"/>
                    </pic:cNvPicPr>
                  </pic:nvPicPr>
                  <pic:blipFill>
                    <a:blip r:embed="rId110"/>
                    <a:stretch>
                      <a:fillRect/>
                    </a:stretch>
                  </pic:blipFill>
                  <pic:spPr bwMode="auto">
                    <a:xfrm>
                      <a:off x="0" y="0"/>
                      <a:ext cx="5969000" cy="2188842"/>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本题展示了同位素标记实验如何揭示一个”隐藏”的</w:t>
      </w:r>
      <w:r>
        <w:t xml:space="preserve"> </w:t>
      </w:r>
      <w:r>
        <w:rPr>
          <w:rFonts w:hint="eastAsia"/>
        </w:rPr>
        <w:t xml:space="preserve">O-烷基化中间步骤——这是肉眼永远看不到的分子内部重排。</w:t>
      </w:r>
    </w:p>
    <w:p>
      <w:pPr>
        <w:pStyle w:val="BodyText"/>
      </w:pPr>
      <w:r>
        <w:rPr>
          <w:rFonts w:hint="eastAsia"/>
          <w:b/>
          <w:bCs/>
        </w:rPr>
        <w:t xml:space="preserve">简单</w:t>
      </w:r>
      <w:r>
        <w:rPr>
          <w:b/>
          <w:bCs/>
        </w:rPr>
        <w:t xml:space="preserve"> Friedel-Crafts </w:t>
      </w:r>
      <w:r>
        <w:rPr>
          <w:rFonts w:hint="eastAsia"/>
          <w:b/>
          <w:bCs/>
        </w:rPr>
        <w:t xml:space="preserve">机理（不完整）</w:t>
      </w:r>
      <w:r>
        <w:rPr>
          <w:rFonts w:hint="eastAsia"/>
        </w:rPr>
        <w:t xml:space="preserve">：</w:t>
      </w:r>
    </w:p>
    <w:p>
      <w:pPr>
        <w:pStyle w:val="BodyText"/>
      </w:pPr>
      <w:r>
        <w:rPr>
          <w:rFonts w:hint="eastAsia"/>
        </w:rPr>
        <w:t xml:space="preserve">如果只考虑碳上的直接烷基化：</w:t>
      </w:r>
      <w:r>
        <w:t xml:space="preserve"> </w:t>
      </w:r>
      <w:r>
        <w:t xml:space="preserve">1. Ag⁺ </w:t>
      </w:r>
      <w:r>
        <w:rPr>
          <w:rFonts w:hint="eastAsia"/>
        </w:rPr>
        <w:t xml:space="preserve">夺取</w:t>
      </w:r>
      <w:r>
        <w:t xml:space="preserve"> </w:t>
      </w:r>
      <w:r>
        <w:rPr>
          <w:rFonts w:hint="eastAsia"/>
        </w:rPr>
        <w:t xml:space="preserve">Cl⁻，生成酰基正离子</w:t>
      </w:r>
      <w:r>
        <w:t xml:space="preserve"> (RCO⁺)</w:t>
      </w:r>
      <w:r>
        <w:t xml:space="preserve"> </w:t>
      </w:r>
      <w:r>
        <w:t xml:space="preserve">2. </w:t>
      </w:r>
      <w:r>
        <w:rPr>
          <w:rFonts w:hint="eastAsia"/>
        </w:rPr>
        <w:t xml:space="preserve">酰基正离子脱羧，生成甲基正离子（或等效体）</w:t>
      </w:r>
      <w:r>
        <w:t xml:space="preserve"> </w:t>
      </w:r>
      <w:r>
        <w:t xml:space="preserve">3. </w:t>
      </w:r>
      <w:r>
        <w:rPr>
          <w:rFonts w:hint="eastAsia"/>
        </w:rPr>
        <w:t xml:space="preserve">甲基正离子进攻苯环（Friedel-Crafts</w:t>
      </w:r>
      <w:r>
        <w:t xml:space="preserve"> </w:t>
      </w:r>
      <w:r>
        <w:rPr>
          <w:rFonts w:hint="eastAsia"/>
        </w:rPr>
        <w:t xml:space="preserve">烷基化）</w:t>
      </w:r>
    </w:p>
    <w:p>
      <w:pPr>
        <w:pStyle w:val="BodyText"/>
      </w:pPr>
      <w:r>
        <w:rPr>
          <w:rFonts w:hint="eastAsia"/>
        </w:rPr>
        <w:t xml:space="preserve">这可以解释为什么产物中的新甲基带有标记（来自</w:t>
      </w:r>
      <w:r>
        <w:t xml:space="preserve"> </w:t>
      </w:r>
      <w:r>
        <w:rPr>
          <w:rFonts w:hint="eastAsia"/>
        </w:rPr>
        <w:t xml:space="preserve">CD₃COCl），但无法解释：</w:t>
      </w:r>
      <w:r>
        <w:t xml:space="preserve"> </w:t>
      </w:r>
      <w:r>
        <w:t xml:space="preserve">- </w:t>
      </w:r>
      <w:r>
        <w:rPr>
          <w:rFonts w:hint="eastAsia"/>
        </w:rPr>
        <w:t xml:space="preserve">为什么标记是</w:t>
      </w:r>
      <w:r>
        <w:rPr>
          <w:rFonts w:hint="eastAsia"/>
          <w:b/>
          <w:bCs/>
        </w:rPr>
        <w:t xml:space="preserve">部分的</w:t>
      </w:r>
      <w:r>
        <w:rPr>
          <w:rFonts w:hint="eastAsia"/>
        </w:rPr>
        <w:t xml:space="preserve">（不是完全的</w:t>
      </w:r>
      <w:r>
        <w:t xml:space="preserve"> </w:t>
      </w:r>
      <w:r>
        <w:rPr>
          <w:rFonts w:hint="eastAsia"/>
        </w:rPr>
        <w:t xml:space="preserve">CD₃）？</w:t>
      </w:r>
      <w:r>
        <w:t xml:space="preserve"> </w:t>
      </w:r>
      <w:r>
        <w:t xml:space="preserve">- </w:t>
      </w:r>
      <w:r>
        <w:rPr>
          <w:rFonts w:hint="eastAsia"/>
        </w:rPr>
        <w:t xml:space="preserve">为什么起始物的甲基也被标记了？</w:t>
      </w:r>
      <w:r>
        <w:t xml:space="preserve"> </w:t>
      </w:r>
      <w:r>
        <w:t xml:space="preserve">- </w:t>
      </w:r>
      <w:r>
        <w:rPr>
          <w:rFonts w:hint="eastAsia"/>
        </w:rPr>
        <w:t xml:space="preserve">为什么产物中有三氘甲苯</w:t>
      </w:r>
      <w:r>
        <w:t xml:space="preserve"> </w:t>
      </w:r>
      <w:r>
        <w:rPr>
          <w:rFonts w:hint="eastAsia"/>
        </w:rPr>
        <w:t xml:space="preserve">(CD₃C₆H₅)？</w:t>
      </w:r>
    </w:p>
    <w:p>
      <w:pPr>
        <w:pStyle w:val="BodyText"/>
      </w:pPr>
      <w:r>
        <w:rPr>
          <w:rFonts w:hint="eastAsia"/>
          <w:b/>
          <w:bCs/>
        </w:rPr>
        <w:t xml:space="preserve">O-烷基化中间步骤</w:t>
      </w:r>
      <w:r>
        <w:rPr>
          <w:rFonts w:hint="eastAsia"/>
        </w:rPr>
        <w:t xml:space="preserve">：</w:t>
      </w:r>
    </w:p>
    <w:p>
      <w:pPr>
        <w:pStyle w:val="BodyText"/>
      </w:pPr>
      <w:r>
        <w:rPr>
          <w:rFonts w:hint="eastAsia"/>
        </w:rPr>
        <w:t xml:space="preserve">完整机理的关键是：甲基正离子首先进攻的是</w:t>
      </w:r>
      <w:r>
        <w:rPr>
          <w:rFonts w:hint="eastAsia"/>
          <w:b/>
          <w:bCs/>
        </w:rPr>
        <w:t xml:space="preserve">氧</w:t>
      </w:r>
      <w:r>
        <w:rPr>
          <w:rFonts w:hint="eastAsia"/>
        </w:rPr>
        <w:t xml:space="preserve">（O-烷基化），而不是直接进攻碳（C-烷基化）。</w:t>
      </w:r>
    </w:p>
    <w:p>
      <w:pPr>
        <w:pStyle w:val="Compact"/>
        <w:numPr>
          <w:ilvl w:val="0"/>
          <w:numId w:val="1006"/>
        </w:numPr>
      </w:pPr>
      <w:r>
        <w:t xml:space="preserve">Ag⁺ </w:t>
      </w:r>
      <w:r>
        <w:rPr>
          <w:rFonts w:hint="eastAsia"/>
        </w:rPr>
        <w:t xml:space="preserve">夺取</w:t>
      </w:r>
      <w:r>
        <w:t xml:space="preserve"> Cl⁻ → </w:t>
      </w:r>
      <w:r>
        <w:rPr>
          <w:rFonts w:hint="eastAsia"/>
        </w:rPr>
        <w:t xml:space="preserve">酰基正离子</w:t>
      </w:r>
    </w:p>
    <w:p>
      <w:pPr>
        <w:pStyle w:val="Compact"/>
        <w:numPr>
          <w:ilvl w:val="0"/>
          <w:numId w:val="1006"/>
        </w:numPr>
      </w:pPr>
      <w:r>
        <w:rPr>
          <w:rFonts w:hint="eastAsia"/>
        </w:rPr>
        <w:t xml:space="preserve">酰基正离子进攻苯酚的氧</w:t>
      </w:r>
      <w:r>
        <w:t xml:space="preserve"> → </w:t>
      </w:r>
      <w:r>
        <w:rPr>
          <w:rFonts w:hint="eastAsia"/>
        </w:rPr>
        <w:t xml:space="preserve">O-甲基化产物（烯酮缩醛类似物）</w:t>
      </w:r>
    </w:p>
    <w:p>
      <w:pPr>
        <w:pStyle w:val="Compact"/>
        <w:numPr>
          <w:ilvl w:val="0"/>
          <w:numId w:val="1006"/>
        </w:numPr>
      </w:pPr>
      <w:r>
        <w:rPr>
          <w:rFonts w:hint="eastAsia"/>
        </w:rPr>
        <w:t xml:space="preserve">O-甲基化的中间体可以发生</w:t>
      </w:r>
      <w:r>
        <w:t xml:space="preserve"> </w:t>
      </w:r>
      <w:r>
        <w:rPr>
          <w:rFonts w:hint="eastAsia"/>
          <w:b/>
          <w:bCs/>
        </w:rPr>
        <w:t xml:space="preserve">[1,3]-迁移</w:t>
      </w:r>
      <w:r>
        <w:rPr>
          <w:rFonts w:hint="eastAsia"/>
        </w:rPr>
        <w:t xml:space="preserve">（或解离-重新结合），将甲基从</w:t>
      </w:r>
      <w:r>
        <w:t xml:space="preserve"> O </w:t>
      </w:r>
      <w:r>
        <w:rPr>
          <w:rFonts w:hint="eastAsia"/>
        </w:rPr>
        <w:t xml:space="preserve">转移到</w:t>
      </w:r>
      <w:r>
        <w:t xml:space="preserve"> </w:t>
      </w:r>
      <w:r>
        <w:rPr>
          <w:rFonts w:hint="eastAsia"/>
        </w:rPr>
        <w:t xml:space="preserve">C（苯环上）</w:t>
      </w:r>
    </w:p>
    <w:p>
      <w:pPr>
        <w:pStyle w:val="FirstParagraph"/>
      </w:pPr>
      <w:r>
        <w:rPr>
          <w:rFonts w:hint="eastAsia"/>
          <w:b/>
          <w:bCs/>
        </w:rPr>
        <w:t xml:space="preserve">为什么能解释所有现象？</w:t>
      </w:r>
    </w:p>
    <w:p>
      <w:pPr>
        <w:pStyle w:val="Compact"/>
        <w:numPr>
          <w:ilvl w:val="0"/>
          <w:numId w:val="1007"/>
        </w:numPr>
      </w:pPr>
      <w:r>
        <w:rPr>
          <w:rFonts w:hint="eastAsia"/>
          <w:b/>
          <w:bCs/>
        </w:rPr>
        <w:t xml:space="preserve">标记部分化</w:t>
      </w:r>
      <w:r>
        <w:rPr>
          <w:rFonts w:hint="eastAsia"/>
        </w:rPr>
        <w:t xml:space="preserve">：O-甲基化的中间体在转移甲基时，可以转移</w:t>
      </w:r>
      <w:r>
        <w:t xml:space="preserve"> CH₃ </w:t>
      </w:r>
      <w:r>
        <w:rPr>
          <w:rFonts w:hint="eastAsia"/>
        </w:rPr>
        <w:t xml:space="preserve">或</w:t>
      </w:r>
      <w:r>
        <w:t xml:space="preserve"> </w:t>
      </w:r>
      <w:r>
        <w:rPr>
          <w:rFonts w:hint="eastAsia"/>
        </w:rPr>
        <w:t xml:space="preserve">CD₃（因为分子中有两种甲基来源）</w:t>
      </w:r>
    </w:p>
    <w:p>
      <w:pPr>
        <w:pStyle w:val="Compact"/>
        <w:numPr>
          <w:ilvl w:val="0"/>
          <w:numId w:val="1007"/>
        </w:numPr>
      </w:pPr>
      <w:r>
        <w:rPr>
          <w:rFonts w:hint="eastAsia"/>
          <w:b/>
          <w:bCs/>
        </w:rPr>
        <w:t xml:space="preserve">起始物也被标记</w:t>
      </w:r>
      <w:r>
        <w:rPr>
          <w:rFonts w:hint="eastAsia"/>
        </w:rPr>
        <w:t xml:space="preserve">：在</w:t>
      </w:r>
      <w:r>
        <w:t xml:space="preserve"> 50% </w:t>
      </w:r>
      <w:r>
        <w:rPr>
          <w:rFonts w:hint="eastAsia"/>
        </w:rPr>
        <w:t xml:space="preserve">转化率时回收的起始物含有标记，说明存在一个可逆的甲基转移过程——甲基可以从产物转移回起始物</w:t>
      </w:r>
    </w:p>
    <w:p>
      <w:pPr>
        <w:pStyle w:val="Compact"/>
        <w:numPr>
          <w:ilvl w:val="0"/>
          <w:numId w:val="1007"/>
        </w:numPr>
      </w:pPr>
      <w:r>
        <w:rPr>
          <w:rFonts w:hint="eastAsia"/>
          <w:b/>
          <w:bCs/>
        </w:rPr>
        <w:t xml:space="preserve">三氘甲苯的形成</w:t>
      </w:r>
      <w:r>
        <w:rPr>
          <w:rFonts w:hint="eastAsia"/>
        </w:rPr>
        <w:t xml:space="preserve">：CD₃</w:t>
      </w:r>
      <w:r>
        <w:t xml:space="preserve"> </w:t>
      </w:r>
      <w:r>
        <w:rPr>
          <w:rFonts w:hint="eastAsia"/>
        </w:rPr>
        <w:t xml:space="preserve">基团可以直接转移到另一个苯环上</w:t>
      </w:r>
    </w:p>
    <w:p>
      <w:pPr>
        <w:pStyle w:val="BlockText"/>
      </w:pPr>
      <w:r>
        <w:rPr>
          <w:rFonts w:hint="eastAsia"/>
          <w:b/>
          <w:bCs/>
        </w:rPr>
        <w:t xml:space="preserve">核心方法论</w:t>
      </w:r>
      <w:r>
        <w:rPr>
          <w:rFonts w:hint="eastAsia"/>
        </w:rPr>
        <w:t xml:space="preserve">：标记实验的真正价值在于揭示”隐藏步骤”——即使产物的最终结构看起来简单，标记的分布可以告诉你反应经历了意想不到的中间体。如果没有标记实验，O-烷基化步骤永远不会被发现。</w:t>
      </w:r>
    </w:p>
    <w:p>
      <w:r>
        <w:pict>
          <v:rect style="width:0;height:1.5pt" o:hralign="center" o:hrstd="t" o:hr="t"/>
        </w:pict>
      </w:r>
    </w:p>
    <w:bookmarkEnd w:id="113"/>
    <w:bookmarkStart w:id="129" w:name="ch39-p14-逆向思维你需要什么证据"/>
    <w:p>
      <w:pPr>
        <w:pStyle w:val="Heading2"/>
      </w:pPr>
      <w:r>
        <w:t xml:space="preserve">11.12 </w:t>
      </w:r>
      <w:r>
        <w:rPr>
          <w:rFonts w:hint="eastAsia"/>
        </w:rPr>
        <w:t xml:space="preserve">Ch39-P14-逆向思维：你需要什么证据</w:t>
      </w:r>
    </w:p>
    <w:p>
      <w:pPr>
        <w:pStyle w:val="FirstParagraph"/>
      </w:pPr>
      <w:r>
        <w:rPr>
          <w:rFonts w:hint="eastAsia"/>
          <w:b/>
          <w:bCs/>
        </w:rPr>
        <w:t xml:space="preserve">【中文】</w:t>
      </w:r>
      <w:r>
        <w:rPr>
          <w:rFonts w:hint="eastAsia"/>
        </w:rPr>
        <w:t xml:space="preserve">如果你认为这个反应按先消除、后共轭加成的机理进行，你会做哪些实验来设法证明烯酮（enone）是反应的中间体？（反应式见图）</w:t>
      </w:r>
    </w:p>
    <w:p>
      <w:pPr>
        <w:pStyle w:val="BodyText"/>
      </w:pPr>
      <w:r>
        <w:rPr>
          <w:rFonts w:hint="eastAsia"/>
          <w:b/>
          <w:bCs/>
        </w:rPr>
        <w:t xml:space="preserve">【原文】</w:t>
      </w:r>
      <w:r>
        <w:t xml:space="preserve">If you believed that this reaction went by elimination followed by conjugate addition, what experiments would you carry out to try and prove that the enone is an intermediate?</w:t>
      </w:r>
    </w:p>
    <w:p>
      <w:pPr>
        <w:pStyle w:val="BodyText"/>
      </w:pPr>
      <w:r>
        <w:drawing>
          <wp:inline>
            <wp:extent cx="5969000" cy="989932"/>
            <wp:effectExtent b="0" l="0" r="0" t="0"/>
            <wp:docPr descr="" title="" id="115" name="Picture"/>
            <a:graphic>
              <a:graphicData uri="http://schemas.openxmlformats.org/drawingml/2006/picture">
                <pic:pic>
                  <pic:nvPicPr>
                    <pic:cNvPr descr="6b4e2313599051b0805bcec632deedc189ed301621ea9ae7b00296067935506b.jpg" id="116" name="Picture"/>
                    <pic:cNvPicPr>
                      <a:picLocks noChangeArrowheads="1" noChangeAspect="1"/>
                    </pic:cNvPicPr>
                  </pic:nvPicPr>
                  <pic:blipFill>
                    <a:blip r:embed="rId114"/>
                    <a:stretch>
                      <a:fillRect/>
                    </a:stretch>
                  </pic:blipFill>
                  <pic:spPr bwMode="auto">
                    <a:xfrm>
                      <a:off x="0" y="0"/>
                      <a:ext cx="5969000" cy="989932"/>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 suggested mechanism of elimination followed by conjugate addition can be contrasted with direct SN2 displacement.</w:t>
      </w:r>
    </w:p>
    <w:p>
      <w:pPr>
        <w:pStyle w:val="BodyText"/>
      </w:pPr>
      <w:r>
        <w:rPr>
          <w:b/>
          <w:bCs/>
        </w:rPr>
        <w:t xml:space="preserve">Mechanism 1: Simple SN2 displacement</w:t>
      </w:r>
    </w:p>
    <w:p>
      <w:pPr>
        <w:pStyle w:val="BodyText"/>
      </w:pPr>
      <w:r>
        <w:rPr>
          <w:b/>
          <w:bCs/>
        </w:rPr>
        <w:t xml:space="preserve">Mechanism 2: Elimination-addition</w:t>
      </w:r>
    </w:p>
    <w:p>
      <w:pPr>
        <w:pStyle w:val="Compact"/>
        <w:numPr>
          <w:ilvl w:val="0"/>
          <w:numId w:val="1008"/>
        </w:numPr>
      </w:pPr>
      <w:r>
        <w:t xml:space="preserve">elimination</w:t>
      </w:r>
    </w:p>
    <w:p>
      <w:pPr>
        <w:pStyle w:val="FirstParagraph"/>
      </w:pPr>
      <w:r>
        <w:drawing>
          <wp:inline>
            <wp:extent cx="5969000" cy="1333500"/>
            <wp:effectExtent b="0" l="0" r="0" t="0"/>
            <wp:docPr descr="" title="" id="118" name="Picture"/>
            <a:graphic>
              <a:graphicData uri="http://schemas.openxmlformats.org/drawingml/2006/picture">
                <pic:pic>
                  <pic:nvPicPr>
                    <pic:cNvPr descr="47b7ee499671e76f32123140bd9fcd78ce47387758608fdef28949d7e6c5a0c8.jpg" id="119" name="Picture"/>
                    <pic:cNvPicPr>
                      <a:picLocks noChangeArrowheads="1" noChangeAspect="1"/>
                    </pic:cNvPicPr>
                  </pic:nvPicPr>
                  <pic:blipFill>
                    <a:blip r:embed="rId117"/>
                    <a:stretch>
                      <a:fillRect/>
                    </a:stretch>
                  </pic:blipFill>
                  <pic:spPr bwMode="auto">
                    <a:xfrm>
                      <a:off x="0" y="0"/>
                      <a:ext cx="5969000" cy="1333500"/>
                    </a:xfrm>
                    <a:prstGeom prst="rect">
                      <a:avLst/>
                    </a:prstGeom>
                    <a:noFill/>
                    <a:ln w="9525">
                      <a:noFill/>
                      <a:headEnd/>
                      <a:tailEnd/>
                    </a:ln>
                  </pic:spPr>
                </pic:pic>
              </a:graphicData>
            </a:graphic>
          </wp:inline>
        </w:drawing>
      </w:r>
    </w:p>
    <w:p>
      <w:pPr>
        <w:pStyle w:val="Compact"/>
        <w:numPr>
          <w:ilvl w:val="0"/>
          <w:numId w:val="1009"/>
        </w:numPr>
      </w:pPr>
      <w:r>
        <w:t xml:space="preserve">conjugate addition</w:t>
      </w:r>
    </w:p>
    <w:p>
      <w:pPr>
        <w:pStyle w:val="FirstParagraph"/>
      </w:pPr>
      <w:r>
        <w:drawing>
          <wp:inline>
            <wp:extent cx="5969000" cy="1307576"/>
            <wp:effectExtent b="0" l="0" r="0" t="0"/>
            <wp:docPr descr="" title="" id="121" name="Picture"/>
            <a:graphic>
              <a:graphicData uri="http://schemas.openxmlformats.org/drawingml/2006/picture">
                <pic:pic>
                  <pic:nvPicPr>
                    <pic:cNvPr descr="9c04e15a967bb8fa062f0a65dc13d8ab74981b8abb7b4ada7d00a16f80913fef.jpg" id="122" name="Picture"/>
                    <pic:cNvPicPr>
                      <a:picLocks noChangeArrowheads="1" noChangeAspect="1"/>
                    </pic:cNvPicPr>
                  </pic:nvPicPr>
                  <pic:blipFill>
                    <a:blip r:embed="rId120"/>
                    <a:stretch>
                      <a:fillRect/>
                    </a:stretch>
                  </pic:blipFill>
                  <pic:spPr bwMode="auto">
                    <a:xfrm>
                      <a:off x="0" y="0"/>
                      <a:ext cx="5969000" cy="1307576"/>
                    </a:xfrm>
                    <a:prstGeom prst="rect">
                      <a:avLst/>
                    </a:prstGeom>
                    <a:noFill/>
                    <a:ln w="9525">
                      <a:noFill/>
                      <a:headEnd/>
                      <a:tailEnd/>
                    </a:ln>
                  </pic:spPr>
                </pic:pic>
              </a:graphicData>
            </a:graphic>
          </wp:inline>
        </w:drawing>
      </w:r>
    </w:p>
    <w:p>
      <w:pPr>
        <w:pStyle w:val="BodyText"/>
      </w:pPr>
      <w:r>
        <w:rPr>
          <w:b/>
          <w:bCs/>
        </w:rPr>
        <w:t xml:space="preserve">Proposed experiments:</w:t>
      </w:r>
    </w:p>
    <w:p>
      <w:pPr>
        <w:pStyle w:val="Compact"/>
        <w:numPr>
          <w:ilvl w:val="0"/>
          <w:numId w:val="1010"/>
        </w:numPr>
      </w:pPr>
      <w:r>
        <w:t xml:space="preserve">Exchange of protons in D₂O/EtOD would suggest elimination/addition</w:t>
      </w:r>
    </w:p>
    <w:p>
      <w:pPr>
        <w:pStyle w:val="Compact"/>
        <w:numPr>
          <w:ilvl w:val="0"/>
          <w:numId w:val="1010"/>
        </w:numPr>
      </w:pPr>
      <w:r>
        <w:t xml:space="preserve">Kinetic evidence (difficult as you cannot be sure which is the slow step)</w:t>
      </w:r>
    </w:p>
    <w:p>
      <w:pPr>
        <w:pStyle w:val="Compact"/>
        <w:numPr>
          <w:ilvl w:val="0"/>
          <w:numId w:val="1010"/>
        </w:numPr>
      </w:pPr>
      <w:r>
        <w:t xml:space="preserve">A Hammett plot with substituted benzene rings: SN2 would have small ρ (ring far from action)</w:t>
      </w:r>
    </w:p>
    <w:p>
      <w:pPr>
        <w:pStyle w:val="Compact"/>
        <w:numPr>
          <w:ilvl w:val="0"/>
          <w:numId w:val="1010"/>
        </w:numPr>
      </w:pPr>
      <w:r>
        <w:t xml:space="preserve">Base catalysis: mechanism 2 is base-catalysed, mechanism 1 isn’t</w:t>
      </w:r>
    </w:p>
    <w:p>
      <w:pPr>
        <w:pStyle w:val="Compact"/>
        <w:numPr>
          <w:ilvl w:val="0"/>
          <w:numId w:val="1010"/>
        </w:numPr>
      </w:pPr>
      <w:r>
        <w:t xml:space="preserve">Kinetic isotope effect might be found in mechanism 2</w:t>
      </w:r>
    </w:p>
    <w:p>
      <w:pPr>
        <w:pStyle w:val="Compact"/>
        <w:numPr>
          <w:ilvl w:val="0"/>
          <w:numId w:val="1010"/>
        </w:numPr>
      </w:pPr>
      <w:r>
        <w:t xml:space="preserve">Stereochemistry: if a substituent were added to make the terminal carbon chiral, inversion would be expected for mechanism 1 and racemization for mechanism 2</w:t>
      </w:r>
    </w:p>
    <w:p>
      <w:pPr>
        <w:pStyle w:val="FirstParagraph"/>
      </w:pPr>
      <w:r>
        <w:drawing>
          <wp:inline>
            <wp:extent cx="5969000" cy="1173879"/>
            <wp:effectExtent b="0" l="0" r="0" t="0"/>
            <wp:docPr descr="" title="" id="124" name="Picture"/>
            <a:graphic>
              <a:graphicData uri="http://schemas.openxmlformats.org/drawingml/2006/picture">
                <pic:pic>
                  <pic:nvPicPr>
                    <pic:cNvPr descr="3b5b1ea6a2b0a14d56bc05f2993b966b9413351e4f17ac4fcde8a501166792ea.jpg" id="125" name="Picture"/>
                    <pic:cNvPicPr>
                      <a:picLocks noChangeArrowheads="1" noChangeAspect="1"/>
                    </pic:cNvPicPr>
                  </pic:nvPicPr>
                  <pic:blipFill>
                    <a:blip r:embed="rId123"/>
                    <a:stretch>
                      <a:fillRect/>
                    </a:stretch>
                  </pic:blipFill>
                  <pic:spPr bwMode="auto">
                    <a:xfrm>
                      <a:off x="0" y="0"/>
                      <a:ext cx="5969000" cy="1173879"/>
                    </a:xfrm>
                    <a:prstGeom prst="rect">
                      <a:avLst/>
                    </a:prstGeom>
                    <a:noFill/>
                    <a:ln w="9525">
                      <a:noFill/>
                      <a:headEnd/>
                      <a:tailEnd/>
                    </a:ln>
                  </pic:spPr>
                </pic:pic>
              </a:graphicData>
            </a:graphic>
          </wp:inline>
        </w:drawing>
      </w:r>
    </w:p>
    <w:p>
      <w:pPr>
        <w:pStyle w:val="BodyText"/>
      </w:pPr>
      <w:r>
        <w:drawing>
          <wp:inline>
            <wp:extent cx="5969000" cy="649687"/>
            <wp:effectExtent b="0" l="0" r="0" t="0"/>
            <wp:docPr descr="" title="" id="127" name="Picture"/>
            <a:graphic>
              <a:graphicData uri="http://schemas.openxmlformats.org/drawingml/2006/picture">
                <pic:pic>
                  <pic:nvPicPr>
                    <pic:cNvPr descr="db1665579c8a9ac57a30a9305ab8bb8ac6413cd02e3861a81e383e825810071d.jpg" id="128" name="Picture"/>
                    <pic:cNvPicPr>
                      <a:picLocks noChangeArrowheads="1" noChangeAspect="1"/>
                    </pic:cNvPicPr>
                  </pic:nvPicPr>
                  <pic:blipFill>
                    <a:blip r:embed="rId126"/>
                    <a:stretch>
                      <a:fillRect/>
                    </a:stretch>
                  </pic:blipFill>
                  <pic:spPr bwMode="auto">
                    <a:xfrm>
                      <a:off x="0" y="0"/>
                      <a:ext cx="5969000" cy="649687"/>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本题是逆向思维</w:t>
      </w:r>
      <w:r>
        <w:t xml:space="preserve"> (retrospective thinking) </w:t>
      </w:r>
      <w:r>
        <w:rPr>
          <w:rFonts w:hint="eastAsia"/>
        </w:rPr>
        <w:t xml:space="preserve">的经典练习——不是给你数据让你推断机理，而是让你设计实验来验证一个假设的机理。这是科学研究中最困难也最重要的技能。</w:t>
      </w:r>
    </w:p>
    <w:p>
      <w:pPr>
        <w:pStyle w:val="BodyText"/>
      </w:pPr>
      <w:r>
        <w:rPr>
          <w:rFonts w:hint="eastAsia"/>
          <w:b/>
          <w:bCs/>
        </w:rPr>
        <w:t xml:space="preserve">两种竞争机理的对比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rPr>
                <w:rFonts w:hint="eastAsia"/>
              </w:rPr>
              <w:t xml:space="preserve">机理</w:t>
            </w:r>
            <w:r>
              <w:t xml:space="preserve"> 1: </w:t>
            </w:r>
            <w:r>
              <w:rPr>
                <w:rFonts w:hint="eastAsia"/>
              </w:rPr>
              <w:t xml:space="preserve">直接</w:t>
            </w:r>
            <w:r>
              <w:t xml:space="preserve"> SN2</w:t>
            </w:r>
          </w:p>
        </w:tc>
        <w:tc>
          <w:tcPr/>
          <w:p>
            <w:pPr>
              <w:pStyle w:val="Compact"/>
            </w:pPr>
            <w:r>
              <w:rPr>
                <w:rFonts w:hint="eastAsia"/>
              </w:rPr>
              <w:t xml:space="preserve">机理</w:t>
            </w:r>
            <w:r>
              <w:t xml:space="preserve"> 2: </w:t>
            </w:r>
            <w:r>
              <w:rPr>
                <w:rFonts w:hint="eastAsia"/>
              </w:rPr>
              <w:t xml:space="preserve">消除-共轭加成</w:t>
            </w:r>
          </w:p>
        </w:tc>
      </w:tr>
      <w:tr>
        <w:tc>
          <w:tcPr/>
          <w:p>
            <w:pPr>
              <w:pStyle w:val="Compact"/>
            </w:pPr>
            <w:r>
              <w:rPr>
                <w:rFonts w:hint="eastAsia"/>
              </w:rPr>
              <w:t xml:space="preserve">步骤数</w:t>
            </w:r>
          </w:p>
        </w:tc>
        <w:tc>
          <w:tcPr/>
          <w:p>
            <w:pPr>
              <w:pStyle w:val="Compact"/>
            </w:pPr>
            <w:r>
              <w:rPr>
                <w:rFonts w:hint="eastAsia"/>
              </w:rPr>
              <w:t xml:space="preserve">一步</w:t>
            </w:r>
          </w:p>
        </w:tc>
        <w:tc>
          <w:tcPr/>
          <w:p>
            <w:pPr>
              <w:pStyle w:val="Compact"/>
            </w:pPr>
            <w:r>
              <w:rPr>
                <w:rFonts w:hint="eastAsia"/>
              </w:rPr>
              <w:t xml:space="preserve">两步（消除→加成）</w:t>
            </w:r>
          </w:p>
        </w:tc>
      </w:tr>
      <w:tr>
        <w:tc>
          <w:tcPr/>
          <w:p>
            <w:pPr>
              <w:pStyle w:val="Compact"/>
            </w:pPr>
            <w:r>
              <w:rPr>
                <w:rFonts w:hint="eastAsia"/>
              </w:rPr>
              <w:t xml:space="preserve">中间体</w:t>
            </w:r>
          </w:p>
        </w:tc>
        <w:tc>
          <w:tcPr/>
          <w:p>
            <w:pPr>
              <w:pStyle w:val="Compact"/>
            </w:pPr>
            <w:r>
              <w:rPr>
                <w:rFonts w:hint="eastAsia"/>
              </w:rPr>
              <w:t xml:space="preserve">无</w:t>
            </w:r>
          </w:p>
        </w:tc>
        <w:tc>
          <w:tcPr/>
          <w:p>
            <w:pPr>
              <w:pStyle w:val="Compact"/>
            </w:pPr>
            <w:r>
              <w:rPr>
                <w:rFonts w:hint="eastAsia"/>
              </w:rPr>
              <w:t xml:space="preserve">烯酮</w:t>
            </w:r>
            <w:r>
              <w:t xml:space="preserve"> (enone)</w:t>
            </w:r>
          </w:p>
        </w:tc>
      </w:tr>
      <w:tr>
        <w:tc>
          <w:tcPr/>
          <w:p>
            <w:pPr>
              <w:pStyle w:val="Compact"/>
            </w:pPr>
            <w:r>
              <w:rPr>
                <w:rFonts w:hint="eastAsia"/>
              </w:rPr>
              <w:t xml:space="preserve">碱的作用</w:t>
            </w:r>
          </w:p>
        </w:tc>
        <w:tc>
          <w:tcPr/>
          <w:p>
            <w:pPr>
              <w:pStyle w:val="Compact"/>
            </w:pPr>
            <w:r>
              <w:rPr>
                <w:rFonts w:hint="eastAsia"/>
              </w:rPr>
              <w:t xml:space="preserve">无</w:t>
            </w:r>
          </w:p>
        </w:tc>
        <w:tc>
          <w:tcPr/>
          <w:p>
            <w:pPr>
              <w:pStyle w:val="Compact"/>
            </w:pPr>
            <w:r>
              <w:rPr>
                <w:rFonts w:hint="eastAsia"/>
              </w:rPr>
              <w:t xml:space="preserve">碱催化（夺取</w:t>
            </w:r>
            <w:r>
              <w:t xml:space="preserve"> </w:t>
            </w:r>
            <w:r>
              <w:rPr>
                <w:rFonts w:hint="eastAsia"/>
              </w:rPr>
              <w:t xml:space="preserve">α-H）</w:t>
            </w:r>
          </w:p>
        </w:tc>
      </w:tr>
      <w:tr>
        <w:tc>
          <w:tcPr/>
          <w:p>
            <w:pPr>
              <w:pStyle w:val="Compact"/>
            </w:pPr>
            <w:r>
              <w:rPr>
                <w:rFonts w:hint="eastAsia"/>
              </w:rPr>
              <w:t xml:space="preserve">立体化学</w:t>
            </w:r>
          </w:p>
        </w:tc>
        <w:tc>
          <w:tcPr/>
          <w:p>
            <w:pPr>
              <w:pStyle w:val="Compact"/>
            </w:pPr>
            <w:r>
              <w:rPr>
                <w:rFonts w:hint="eastAsia"/>
              </w:rPr>
              <w:t xml:space="preserve">翻转</w:t>
            </w:r>
          </w:p>
        </w:tc>
        <w:tc>
          <w:tcPr/>
          <w:p>
            <w:pPr>
              <w:pStyle w:val="Compact"/>
            </w:pPr>
            <w:r>
              <w:rPr>
                <w:rFonts w:hint="eastAsia"/>
              </w:rPr>
              <w:t xml:space="preserve">外消旋化</w:t>
            </w:r>
          </w:p>
        </w:tc>
      </w:tr>
      <w:tr>
        <w:tc>
          <w:tcPr/>
          <w:p>
            <w:pPr>
              <w:pStyle w:val="Compact"/>
            </w:pPr>
            <w:r>
              <w:t xml:space="preserve">H/D </w:t>
            </w:r>
            <w:r>
              <w:rPr>
                <w:rFonts w:hint="eastAsia"/>
              </w:rPr>
              <w:t xml:space="preserve">交换</w:t>
            </w:r>
          </w:p>
        </w:tc>
        <w:tc>
          <w:tcPr/>
          <w:p>
            <w:pPr>
              <w:pStyle w:val="Compact"/>
            </w:pPr>
            <w:r>
              <w:rPr>
                <w:rFonts w:hint="eastAsia"/>
              </w:rPr>
              <w:t xml:space="preserve">无</w:t>
            </w:r>
          </w:p>
        </w:tc>
        <w:tc>
          <w:tcPr/>
          <w:p>
            <w:pPr>
              <w:pStyle w:val="Compact"/>
            </w:pPr>
            <w:r>
              <w:rPr>
                <w:rFonts w:hint="eastAsia"/>
              </w:rPr>
              <w:t xml:space="preserve">有（α-H</w:t>
            </w:r>
            <w:r>
              <w:t xml:space="preserve"> </w:t>
            </w:r>
            <w:r>
              <w:rPr>
                <w:rFonts w:hint="eastAsia"/>
              </w:rPr>
              <w:t xml:space="preserve">交换）</w:t>
            </w:r>
          </w:p>
        </w:tc>
      </w:tr>
      <w:tr>
        <w:tc>
          <w:tcPr/>
          <w:p>
            <w:pPr>
              <w:pStyle w:val="Compact"/>
            </w:pPr>
            <w:r>
              <w:t xml:space="preserve">Hammett ρ</w:t>
            </w:r>
          </w:p>
        </w:tc>
        <w:tc>
          <w:tcPr/>
          <w:p>
            <w:pPr>
              <w:pStyle w:val="Compact"/>
            </w:pPr>
            <w:r>
              <w:rPr>
                <w:rFonts w:hint="eastAsia"/>
              </w:rPr>
              <w:t xml:space="preserve">小（芳环离反应中心远）</w:t>
            </w:r>
          </w:p>
        </w:tc>
        <w:tc>
          <w:tcPr/>
          <w:p>
            <w:pPr>
              <w:pStyle w:val="Compact"/>
            </w:pPr>
            <w:r>
              <w:rPr>
                <w:rFonts w:hint="eastAsia"/>
              </w:rPr>
              <w:t xml:space="preserve">可能较大</w:t>
            </w:r>
          </w:p>
        </w:tc>
      </w:tr>
    </w:tbl>
    <w:p>
      <w:pPr>
        <w:pStyle w:val="BodyText"/>
      </w:pPr>
      <w:r>
        <w:rPr>
          <w:rFonts w:hint="eastAsia"/>
          <w:b/>
          <w:bCs/>
        </w:rPr>
        <w:t xml:space="preserve">六种实验设计</w:t>
      </w:r>
      <w:r>
        <w:rPr>
          <w:rFonts w:hint="eastAsia"/>
        </w:rPr>
        <w:t xml:space="preserve">：</w:t>
      </w:r>
    </w:p>
    <w:p>
      <w:pPr>
        <w:pStyle w:val="BodyText"/>
      </w:pPr>
      <w:r>
        <w:rPr>
          <w:rFonts w:hint="eastAsia"/>
          <w:b/>
          <w:bCs/>
        </w:rPr>
        <w:t xml:space="preserve">实验</w:t>
      </w:r>
      <w:r>
        <w:rPr>
          <w:b/>
          <w:bCs/>
        </w:rPr>
        <w:t xml:space="preserve"> </w:t>
      </w:r>
      <w:r>
        <w:rPr>
          <w:rFonts w:hint="eastAsia"/>
          <w:b/>
          <w:bCs/>
        </w:rPr>
        <w:t xml:space="preserve">1：D₂O/EtOD</w:t>
      </w:r>
      <w:r>
        <w:rPr>
          <w:b/>
          <w:bCs/>
        </w:rPr>
        <w:t xml:space="preserve"> </w:t>
      </w:r>
      <w:r>
        <w:rPr>
          <w:rFonts w:hint="eastAsia"/>
          <w:b/>
          <w:bCs/>
        </w:rPr>
        <w:t xml:space="preserve">中的</w:t>
      </w:r>
      <w:r>
        <w:rPr>
          <w:b/>
          <w:bCs/>
        </w:rPr>
        <w:t xml:space="preserve"> H/D </w:t>
      </w:r>
      <w:r>
        <w:rPr>
          <w:rFonts w:hint="eastAsia"/>
          <w:b/>
          <w:bCs/>
        </w:rPr>
        <w:t xml:space="preserve">交换</w:t>
      </w:r>
      <w:r>
        <w:t xml:space="preserve"> </w:t>
      </w:r>
      <w:r>
        <w:rPr>
          <w:rFonts w:hint="eastAsia"/>
        </w:rPr>
        <w:t xml:space="preserve">如果机理</w:t>
      </w:r>
      <w:r>
        <w:t xml:space="preserve"> 2 </w:t>
      </w:r>
      <w:r>
        <w:rPr>
          <w:rFonts w:hint="eastAsia"/>
        </w:rPr>
        <w:t xml:space="preserve">正确，消除步骤会产生烯酮（含有</w:t>
      </w:r>
      <w:r>
        <w:t xml:space="preserve"> </w:t>
      </w:r>
      <w:r>
        <w:rPr>
          <w:rFonts w:hint="eastAsia"/>
        </w:rPr>
        <w:t xml:space="preserve">α-H），共轭加成步骤会将</w:t>
      </w:r>
      <w:r>
        <w:t xml:space="preserve"> D </w:t>
      </w:r>
      <w:r>
        <w:rPr>
          <w:rFonts w:hint="eastAsia"/>
        </w:rPr>
        <w:t xml:space="preserve">加到</w:t>
      </w:r>
      <w:r>
        <w:t xml:space="preserve"> α </w:t>
      </w:r>
      <w:r>
        <w:rPr>
          <w:rFonts w:hint="eastAsia"/>
        </w:rPr>
        <w:t xml:space="preserve">位。因此，回收的起始物或产物中应该有</w:t>
      </w:r>
      <w:r>
        <w:t xml:space="preserve"> D </w:t>
      </w:r>
      <w:r>
        <w:rPr>
          <w:rFonts w:hint="eastAsia"/>
        </w:rPr>
        <w:t xml:space="preserve">掺入。</w:t>
      </w:r>
      <w:r>
        <w:t xml:space="preserve"> </w:t>
      </w:r>
      <w:r>
        <w:t xml:space="preserve">- </w:t>
      </w:r>
      <w:r>
        <w:rPr>
          <w:rFonts w:hint="eastAsia"/>
        </w:rPr>
        <w:t xml:space="preserve">SN2：无</w:t>
      </w:r>
      <w:r>
        <w:t xml:space="preserve"> D </w:t>
      </w:r>
      <w:r>
        <w:rPr>
          <w:rFonts w:hint="eastAsia"/>
        </w:rPr>
        <w:t xml:space="preserve">交换</w:t>
      </w:r>
      <w:r>
        <w:t xml:space="preserve"> </w:t>
      </w:r>
      <w:r>
        <w:t xml:space="preserve">- </w:t>
      </w:r>
      <w:r>
        <w:rPr>
          <w:rFonts w:hint="eastAsia"/>
        </w:rPr>
        <w:t xml:space="preserve">消除-加成：有</w:t>
      </w:r>
      <w:r>
        <w:t xml:space="preserve"> D </w:t>
      </w:r>
      <w:r>
        <w:rPr>
          <w:rFonts w:hint="eastAsia"/>
        </w:rPr>
        <w:t xml:space="preserve">交换</w:t>
      </w:r>
    </w:p>
    <w:p>
      <w:pPr>
        <w:pStyle w:val="BodyText"/>
      </w:pPr>
      <w:r>
        <w:rPr>
          <w:rFonts w:hint="eastAsia"/>
          <w:b/>
          <w:bCs/>
        </w:rPr>
        <w:t xml:space="preserve">实验</w:t>
      </w:r>
      <w:r>
        <w:rPr>
          <w:b/>
          <w:bCs/>
        </w:rPr>
        <w:t xml:space="preserve"> </w:t>
      </w:r>
      <w:r>
        <w:rPr>
          <w:rFonts w:hint="eastAsia"/>
          <w:b/>
          <w:bCs/>
        </w:rPr>
        <w:t xml:space="preserve">2：动力学研究</w:t>
      </w:r>
      <w:r>
        <w:t xml:space="preserve"> </w:t>
      </w:r>
      <w:r>
        <w:rPr>
          <w:rFonts w:hint="eastAsia"/>
        </w:rPr>
        <w:t xml:space="preserve">机理</w:t>
      </w:r>
      <w:r>
        <w:t xml:space="preserve"> 2 </w:t>
      </w:r>
      <w:r>
        <w:rPr>
          <w:rFonts w:hint="eastAsia"/>
        </w:rPr>
        <w:t xml:space="preserve">是碱催化的，所以速率应该依赖于碱的浓度。机理</w:t>
      </w:r>
      <w:r>
        <w:t xml:space="preserve"> 1 </w:t>
      </w:r>
      <w:r>
        <w:rPr>
          <w:rFonts w:hint="eastAsia"/>
        </w:rPr>
        <w:t xml:space="preserve">不需要碱催化。</w:t>
      </w:r>
      <w:r>
        <w:t xml:space="preserve"> </w:t>
      </w:r>
      <w:r>
        <w:t xml:space="preserve">- </w:t>
      </w:r>
      <w:r>
        <w:rPr>
          <w:rFonts w:hint="eastAsia"/>
        </w:rPr>
        <w:t xml:space="preserve">测量不同</w:t>
      </w:r>
      <w:r>
        <w:t xml:space="preserve"> </w:t>
      </w:r>
      <w:r>
        <w:rPr>
          <w:rFonts w:hint="eastAsia"/>
        </w:rPr>
        <w:t xml:space="preserve">[碱]</w:t>
      </w:r>
      <w:r>
        <w:t xml:space="preserve"> </w:t>
      </w:r>
      <w:r>
        <w:rPr>
          <w:rFonts w:hint="eastAsia"/>
        </w:rPr>
        <w:t xml:space="preserve">下的速率变化</w:t>
      </w:r>
      <w:r>
        <w:t xml:space="preserve"> </w:t>
      </w:r>
      <w:r>
        <w:t xml:space="preserve">- </w:t>
      </w:r>
      <w:r>
        <w:rPr>
          <w:rFonts w:hint="eastAsia"/>
        </w:rPr>
        <w:t xml:space="preserve">如果速率随</w:t>
      </w:r>
      <w:r>
        <w:t xml:space="preserve"> </w:t>
      </w:r>
      <w:r>
        <w:rPr>
          <w:rFonts w:hint="eastAsia"/>
        </w:rPr>
        <w:t xml:space="preserve">[碱]</w:t>
      </w:r>
      <w:r>
        <w:t xml:space="preserve"> </w:t>
      </w:r>
      <w:r>
        <w:rPr>
          <w:rFonts w:hint="eastAsia"/>
        </w:rPr>
        <w:t xml:space="preserve">增大→支持机理</w:t>
      </w:r>
      <w:r>
        <w:t xml:space="preserve"> 2</w:t>
      </w:r>
    </w:p>
    <w:p>
      <w:pPr>
        <w:pStyle w:val="BodyText"/>
      </w:pPr>
      <w:r>
        <w:rPr>
          <w:rFonts w:hint="eastAsia"/>
          <w:b/>
          <w:bCs/>
        </w:rPr>
        <w:t xml:space="preserve">实验</w:t>
      </w:r>
      <w:r>
        <w:rPr>
          <w:b/>
          <w:bCs/>
        </w:rPr>
        <w:t xml:space="preserve"> </w:t>
      </w:r>
      <w:r>
        <w:rPr>
          <w:rFonts w:hint="eastAsia"/>
          <w:b/>
          <w:bCs/>
        </w:rPr>
        <w:t xml:space="preserve">3：Hammett</w:t>
      </w:r>
      <w:r>
        <w:rPr>
          <w:b/>
          <w:bCs/>
        </w:rPr>
        <w:t xml:space="preserve"> </w:t>
      </w:r>
      <w:r>
        <w:rPr>
          <w:rFonts w:hint="eastAsia"/>
          <w:b/>
          <w:bCs/>
        </w:rPr>
        <w:t xml:space="preserve">研究</w:t>
      </w:r>
      <w:r>
        <w:t xml:space="preserve"> </w:t>
      </w:r>
      <w:r>
        <w:rPr>
          <w:rFonts w:hint="eastAsia"/>
        </w:rPr>
        <w:t xml:space="preserve">在苄基位引入取代基，测量反应速率。</w:t>
      </w:r>
      <w:r>
        <w:t xml:space="preserve"> </w:t>
      </w:r>
      <w:r>
        <w:t xml:space="preserve">- </w:t>
      </w:r>
      <w:r>
        <w:rPr>
          <w:rFonts w:hint="eastAsia"/>
        </w:rPr>
        <w:t xml:space="preserve">SN2：芳环离反应中心较远，ρ</w:t>
      </w:r>
      <w:r>
        <w:t xml:space="preserve"> </w:t>
      </w:r>
      <w:r>
        <w:rPr>
          <w:rFonts w:hint="eastAsia"/>
        </w:rPr>
        <w:t xml:space="preserve">值小</w:t>
      </w:r>
      <w:r>
        <w:t xml:space="preserve"> </w:t>
      </w:r>
      <w:r>
        <w:t xml:space="preserve">- </w:t>
      </w:r>
      <w:r>
        <w:rPr>
          <w:rFonts w:hint="eastAsia"/>
        </w:rPr>
        <w:t xml:space="preserve">消除-加成：烯酮的共轭体系使芳环与反应中心相连，ρ</w:t>
      </w:r>
      <w:r>
        <w:t xml:space="preserve"> </w:t>
      </w:r>
      <w:r>
        <w:rPr>
          <w:rFonts w:hint="eastAsia"/>
        </w:rPr>
        <w:t xml:space="preserve">值可能较大</w:t>
      </w:r>
    </w:p>
    <w:p>
      <w:pPr>
        <w:pStyle w:val="BodyText"/>
      </w:pPr>
      <w:r>
        <w:rPr>
          <w:rFonts w:hint="eastAsia"/>
          <w:b/>
          <w:bCs/>
        </w:rPr>
        <w:t xml:space="preserve">实验</w:t>
      </w:r>
      <w:r>
        <w:rPr>
          <w:b/>
          <w:bCs/>
        </w:rPr>
        <w:t xml:space="preserve"> </w:t>
      </w:r>
      <w:r>
        <w:rPr>
          <w:rFonts w:hint="eastAsia"/>
          <w:b/>
          <w:bCs/>
        </w:rPr>
        <w:t xml:space="preserve">4：动力学同位素效应</w:t>
      </w:r>
      <w:r>
        <w:t xml:space="preserve"> </w:t>
      </w:r>
      <w:r>
        <w:rPr>
          <w:rFonts w:hint="eastAsia"/>
        </w:rPr>
        <w:t xml:space="preserve">如果机理</w:t>
      </w:r>
      <w:r>
        <w:t xml:space="preserve"> 2 </w:t>
      </w:r>
      <w:r>
        <w:rPr>
          <w:rFonts w:hint="eastAsia"/>
        </w:rPr>
        <w:t xml:space="preserve">中</w:t>
      </w:r>
      <w:r>
        <w:t xml:space="preserve"> α-H </w:t>
      </w:r>
      <w:r>
        <w:rPr>
          <w:rFonts w:hint="eastAsia"/>
        </w:rPr>
        <w:t xml:space="preserve">的断裂在决速步中，应该观察到一级动力学同位素效应</w:t>
      </w:r>
      <w:r>
        <w:t xml:space="preserve"> (</w:t>
      </w:r>
      <m:oMath>
        <m:sSub>
          <m:e>
            <m:r>
              <m:t>k</m:t>
            </m:r>
          </m:e>
          <m:sub>
            <m:r>
              <m:rPr>
                <m:sty m:val="p"/>
              </m:rPr>
              <m:t>H</m:t>
            </m:r>
          </m:sub>
        </m:sSub>
      </m:oMath>
      <w:r>
        <w:t xml:space="preserve">/</w:t>
      </w:r>
      <m:oMath>
        <m:sSub>
          <m:e>
            <m:r>
              <m:t>k</m:t>
            </m:r>
          </m:e>
          <m:sub>
            <m:r>
              <m:rPr>
                <m:sty m:val="p"/>
              </m:rPr>
              <m:t>D</m:t>
            </m:r>
          </m:sub>
        </m:sSub>
      </m:oMath>
      <w:r>
        <w:t xml:space="preserve"> </w:t>
      </w:r>
      <w:r>
        <w:t xml:space="preserve">≈ 2-7)。</w:t>
      </w:r>
      <w:r>
        <w:t xml:space="preserve"> </w:t>
      </w:r>
      <w:r>
        <w:t xml:space="preserve">- </w:t>
      </w:r>
      <w:r>
        <w:rPr>
          <w:rFonts w:hint="eastAsia"/>
        </w:rPr>
        <w:t xml:space="preserve">SN2：无一级</w:t>
      </w:r>
      <w:r>
        <w:t xml:space="preserve"> </w:t>
      </w:r>
      <w:r>
        <w:rPr>
          <w:rFonts w:hint="eastAsia"/>
        </w:rPr>
        <w:t xml:space="preserve">KIE（α-H</w:t>
      </w:r>
      <w:r>
        <w:t xml:space="preserve"> </w:t>
      </w:r>
      <w:r>
        <w:rPr>
          <w:rFonts w:hint="eastAsia"/>
        </w:rPr>
        <w:t xml:space="preserve">不参与决速步）</w:t>
      </w:r>
      <w:r>
        <w:t xml:space="preserve"> </w:t>
      </w:r>
      <w:r>
        <w:t xml:space="preserve">- </w:t>
      </w:r>
      <w:r>
        <w:rPr>
          <w:rFonts w:hint="eastAsia"/>
        </w:rPr>
        <w:t xml:space="preserve">消除-加成：可能有一级</w:t>
      </w:r>
      <w:r>
        <w:t xml:space="preserve"> KIE</w:t>
      </w:r>
    </w:p>
    <w:p>
      <w:pPr>
        <w:pStyle w:val="BodyText"/>
      </w:pPr>
      <w:r>
        <w:rPr>
          <w:rFonts w:hint="eastAsia"/>
          <w:b/>
          <w:bCs/>
        </w:rPr>
        <w:t xml:space="preserve">实验</w:t>
      </w:r>
      <w:r>
        <w:rPr>
          <w:b/>
          <w:bCs/>
        </w:rPr>
        <w:t xml:space="preserve"> </w:t>
      </w:r>
      <w:r>
        <w:rPr>
          <w:rFonts w:hint="eastAsia"/>
          <w:b/>
          <w:bCs/>
        </w:rPr>
        <w:t xml:space="preserve">5：立体化学</w:t>
      </w:r>
      <w:r>
        <w:t xml:space="preserve"> </w:t>
      </w:r>
      <w:r>
        <w:rPr>
          <w:rFonts w:hint="eastAsia"/>
        </w:rPr>
        <w:t xml:space="preserve">在末端碳上引入手性中心：</w:t>
      </w:r>
      <w:r>
        <w:t xml:space="preserve"> </w:t>
      </w:r>
      <w:r>
        <w:t xml:space="preserve">- </w:t>
      </w:r>
      <w:r>
        <w:rPr>
          <w:rFonts w:hint="eastAsia"/>
        </w:rPr>
        <w:t xml:space="preserve">SN2：构型翻转（Walden</w:t>
      </w:r>
      <w:r>
        <w:t xml:space="preserve"> </w:t>
      </w:r>
      <w:r>
        <w:rPr>
          <w:rFonts w:hint="eastAsia"/>
        </w:rPr>
        <w:t xml:space="preserve">反转）</w:t>
      </w:r>
      <w:r>
        <w:t xml:space="preserve"> </w:t>
      </w:r>
      <w:r>
        <w:t xml:space="preserve">- </w:t>
      </w:r>
      <w:r>
        <w:rPr>
          <w:rFonts w:hint="eastAsia"/>
        </w:rPr>
        <w:t xml:space="preserve">消除-加成：消除产生平面烯酮→加成从两面进行→外消旋化</w:t>
      </w:r>
    </w:p>
    <w:p>
      <w:pPr>
        <w:pStyle w:val="BodyText"/>
      </w:pPr>
      <w:r>
        <w:rPr>
          <w:rFonts w:hint="eastAsia"/>
          <w:b/>
          <w:bCs/>
        </w:rPr>
        <w:t xml:space="preserve">实验</w:t>
      </w:r>
      <w:r>
        <w:rPr>
          <w:b/>
          <w:bCs/>
        </w:rPr>
        <w:t xml:space="preserve"> </w:t>
      </w:r>
      <w:r>
        <w:rPr>
          <w:rFonts w:hint="eastAsia"/>
          <w:b/>
          <w:bCs/>
        </w:rPr>
        <w:t xml:space="preserve">6：直接捕获烯酮</w:t>
      </w:r>
      <w:r>
        <w:t xml:space="preserve"> </w:t>
      </w:r>
      <w:r>
        <w:rPr>
          <w:rFonts w:hint="eastAsia"/>
        </w:rPr>
        <w:t xml:space="preserve">如果能独立合成烯酮中间体，让它与相同的亲核试剂反应，得到相同的产物→有力支持机理</w:t>
      </w:r>
      <w:r>
        <w:t xml:space="preserve"> 2。</w:t>
      </w:r>
    </w:p>
    <w:p>
      <w:pPr>
        <w:pStyle w:val="BlockText"/>
      </w:pPr>
      <w:r>
        <w:rPr>
          <w:rFonts w:hint="eastAsia"/>
          <w:b/>
          <w:bCs/>
        </w:rPr>
        <w:t xml:space="preserve">核心方法论</w:t>
      </w:r>
      <w:r>
        <w:rPr>
          <w:rFonts w:hint="eastAsia"/>
        </w:rPr>
        <w:t xml:space="preserve">：机理研究不是被动地”解释数据”，而是主动地”设计实验”。逆向思维——</w:t>
      </w:r>
      <w:r>
        <w:rPr>
          <w:rFonts w:hint="eastAsia"/>
        </w:rPr>
        <w:t xml:space="preserve">“如果机理是</w:t>
      </w:r>
      <w:r>
        <w:t xml:space="preserve"> </w:t>
      </w:r>
      <w:r>
        <w:rPr>
          <w:rFonts w:hint="eastAsia"/>
        </w:rPr>
        <w:t xml:space="preserve">X，我需要什么证据？”</w:t>
      </w:r>
      <w:r>
        <w:rPr>
          <w:rFonts w:hint="eastAsia"/>
        </w:rPr>
        <w:t xml:space="preserve">——是提出和验证假说的科学方法论核心。</w:t>
      </w:r>
    </w:p>
    <w:p>
      <w:r>
        <w:pict>
          <v:rect style="width:0;height:1.5pt" o:hralign="center" o:hrstd="t" o:hr="t"/>
        </w:pict>
      </w:r>
    </w:p>
    <w:bookmarkEnd w:id="129"/>
    <w:bookmarkStart w:id="130" w:name="化学能力测试-ch9a-7-酯混合物水解推断"/>
    <w:p>
      <w:pPr>
        <w:pStyle w:val="Heading2"/>
      </w:pPr>
      <w:r>
        <w:t xml:space="preserve">11.13 </w:t>
      </w:r>
      <w:r>
        <w:rPr>
          <w:rFonts w:hint="eastAsia"/>
        </w:rPr>
        <w:t xml:space="preserve">化学能力测试-Ch9A-7-酯混合物水解推断</w:t>
      </w:r>
    </w:p>
    <w:p>
      <w:pPr>
        <w:pStyle w:val="FirstParagraph"/>
      </w:pPr>
      <w:r>
        <w:rPr>
          <w:rFonts w:hint="eastAsia"/>
        </w:rPr>
        <w:t xml:space="preserve">两种一元羧酸酯的混合物重</w:t>
      </w:r>
      <w:r>
        <w:t xml:space="preserve"> 0.74 </w:t>
      </w:r>
      <w:r>
        <w:rPr>
          <w:rFonts w:hint="eastAsia"/>
        </w:rPr>
        <w:t xml:space="preserve">g，这种混合物完全进行碱性水解需要</w:t>
      </w:r>
      <w:r>
        <w:t xml:space="preserve"> 7.0 g 8% </w:t>
      </w:r>
      <w:r>
        <w:rPr>
          <w:rFonts w:hint="eastAsia"/>
        </w:rPr>
        <w:t xml:space="preserve">的</w:t>
      </w:r>
      <w:r>
        <w:t xml:space="preserve"> </w:t>
      </w:r>
      <w:r>
        <w:rPr>
          <w:rFonts w:hint="eastAsia"/>
        </w:rPr>
        <w:t xml:space="preserve">KOH（aq）；与</w:t>
      </w:r>
      <w:r>
        <w:t xml:space="preserve"> 80% </w:t>
      </w:r>
      <w:r>
        <w:rPr>
          <w:rFonts w:hint="eastAsia"/>
        </w:rPr>
        <w:t xml:space="preserve">硫酸一起加热，最初这种酯的混合物有气体放出，使之冷却，收集并称重；而后，该气体缓慢通入过量的溴的水溶液，气体的重量减少三分之一，而气体的密度几乎保持不变（假定所有反应过程都是定量进行）。</w:t>
      </w:r>
    </w:p>
    <w:p>
      <w:pPr>
        <w:pStyle w:val="BodyText"/>
      </w:pPr>
      <w:r>
        <w:t xml:space="preserve">7-1. </w:t>
      </w:r>
      <w:r>
        <w:rPr>
          <w:rFonts w:hint="eastAsia"/>
        </w:rPr>
        <w:t xml:space="preserve">计算混合酯的表观分子量。</w:t>
      </w:r>
      <w:r>
        <w:t xml:space="preserve"> </w:t>
      </w:r>
      <w:r>
        <w:t xml:space="preserve">7-2. </w:t>
      </w:r>
      <w:r>
        <w:rPr>
          <w:rFonts w:hint="eastAsia"/>
        </w:rPr>
        <w:t xml:space="preserve">确定冷却的气体混合物的组成，计算其质量。</w:t>
      </w:r>
      <w:r>
        <w:t xml:space="preserve"> </w:t>
      </w:r>
      <w:r>
        <w:t xml:space="preserve">7-3. </w:t>
      </w:r>
      <w:r>
        <w:rPr>
          <w:rFonts w:hint="eastAsia"/>
        </w:rPr>
        <w:t xml:space="preserve">确定原始酯混合物的组成，计算混合物中两种酯的含量。</w:t>
      </w:r>
      <w:r>
        <w:t xml:space="preserve"> </w:t>
      </w:r>
      <w:r>
        <w:t xml:space="preserve">7-4. </w:t>
      </w:r>
      <w:r>
        <w:rPr>
          <w:rFonts w:hint="eastAsia"/>
        </w:rPr>
        <w:t xml:space="preserve">写出一种酯与氧化银（I）的氨溶液的化学方程式。</w:t>
      </w:r>
    </w:p>
    <w:p>
      <w:pPr>
        <w:pStyle w:val="BodyText"/>
      </w:pPr>
      <w:r>
        <w:t xml:space="preserve">📖 </w:t>
      </w:r>
      <w:r>
        <w:rPr>
          <w:rFonts w:hint="eastAsia"/>
        </w:rPr>
        <w:t xml:space="preserve">查看答案</w:t>
      </w:r>
    </w:p>
    <w:p>
      <w:pPr>
        <w:pStyle w:val="BodyText"/>
      </w:pPr>
      <w:r>
        <w:rPr>
          <w:rFonts w:hint="eastAsia"/>
        </w:rPr>
        <w:t xml:space="preserve">从酯的水解方程式</w:t>
      </w:r>
      <w:r>
        <w:t xml:space="preserve"> RCOOR′ + KOH → RCOOK + R′OH </w:t>
      </w:r>
      <w:r>
        <w:rPr>
          <w:rFonts w:hint="eastAsia"/>
        </w:rPr>
        <w:t xml:space="preserve">可知，酯的总量等于氢氧化钾的量：</w:t>
      </w:r>
    </w:p>
    <w:p>
      <w:pPr>
        <w:pStyle w:val="BodyText"/>
      </w:pPr>
      <w:r>
        <w:rPr>
          <w:rFonts w:hint="eastAsia"/>
        </w:rPr>
        <w:t xml:space="preserve">n(酯)</w:t>
      </w:r>
      <w:r>
        <w:t xml:space="preserve"> = n(KOH) = 7.0 × 0.08 / 56 = 0.01 mol</w:t>
      </w:r>
    </w:p>
    <w:p>
      <w:pPr>
        <w:pStyle w:val="BodyText"/>
      </w:pPr>
      <w:r>
        <w:rPr>
          <w:b/>
          <w:bCs/>
        </w:rPr>
        <w:t xml:space="preserve">7-1</w:t>
      </w:r>
      <w:r>
        <w:t xml:space="preserve"> </w:t>
      </w:r>
      <w:r>
        <w:rPr>
          <w:rFonts w:hint="eastAsia"/>
        </w:rPr>
        <w:t xml:space="preserve">酯混合物的平均摩尔质量：M_av</w:t>
      </w:r>
      <w:r>
        <w:t xml:space="preserve"> = 0.74 / 0.01 =</w:t>
      </w:r>
      <w:r>
        <w:t xml:space="preserve"> </w:t>
      </w:r>
      <w:r>
        <w:rPr>
          <w:b/>
          <w:bCs/>
        </w:rPr>
        <w:t xml:space="preserve">74 g·mol⁻¹</w:t>
      </w:r>
      <w:r>
        <w:t xml:space="preserve">。</w:t>
      </w:r>
    </w:p>
    <w:p>
      <w:pPr>
        <w:pStyle w:val="BodyText"/>
      </w:pPr>
      <w:r>
        <w:rPr>
          <w:rFonts w:hint="eastAsia"/>
        </w:rPr>
        <w:t xml:space="preserve">在硫酸存在下甲酸受热分解成</w:t>
      </w:r>
      <w:r>
        <w:t xml:space="preserve"> </w:t>
      </w:r>
      <w:r>
        <w:rPr>
          <w:rFonts w:hint="eastAsia"/>
        </w:rPr>
        <w:t xml:space="preserve">CO（M</w:t>
      </w:r>
      <w:r>
        <w:t xml:space="preserve"> = </w:t>
      </w:r>
      <w:r>
        <w:rPr>
          <w:rFonts w:hint="eastAsia"/>
        </w:rPr>
        <w:t xml:space="preserve">28）；除</w:t>
      </w:r>
      <w:r>
        <w:t xml:space="preserve"> CO </w:t>
      </w:r>
      <w:r>
        <w:rPr>
          <w:rFonts w:hint="eastAsia"/>
        </w:rPr>
        <w:t xml:space="preserve">外，气体混合物中还含有由酯的醇部分消去产生的烯烃。经溴处理后烯烃定量转成二溴化物而从气体中除去。因通过溴溶液后气体密度不变，第二种气体须与</w:t>
      </w:r>
      <w:r>
        <w:t xml:space="preserve"> CO </w:t>
      </w:r>
      <w:r>
        <w:rPr>
          <w:rFonts w:hint="eastAsia"/>
        </w:rPr>
        <w:t xml:space="preserve">具有相同摩尔质量（28</w:t>
      </w:r>
      <w:r>
        <w:t xml:space="preserve"> </w:t>
      </w:r>
      <w:r>
        <w:rPr>
          <w:rFonts w:hint="eastAsia"/>
        </w:rPr>
        <w:t xml:space="preserve">g·mol⁻¹），故为</w:t>
      </w:r>
      <w:r>
        <w:rPr>
          <w:rFonts w:hint="eastAsia"/>
          <w:b/>
          <w:bCs/>
        </w:rPr>
        <w:t xml:space="preserve">乙烯</w:t>
      </w:r>
      <w:r>
        <w:rPr>
          <w:rFonts w:hint="eastAsia"/>
        </w:rPr>
        <w:t xml:space="preserve">——其中一种酯为乙醇的衍生物。</w:t>
      </w:r>
    </w:p>
    <w:p>
      <w:pPr>
        <w:pStyle w:val="BodyText"/>
      </w:pPr>
      <w:r>
        <w:rPr>
          <w:rFonts w:hint="eastAsia"/>
        </w:rPr>
        <w:t xml:space="preserve">设混合物含甲酸甲酯</w:t>
      </w:r>
      <w:r>
        <w:t xml:space="preserve"> x </w:t>
      </w:r>
      <w:r>
        <w:rPr>
          <w:rFonts w:hint="eastAsia"/>
        </w:rPr>
        <w:t xml:space="preserve">mol（HCOOCH₃</w:t>
      </w:r>
      <w:r>
        <w:t xml:space="preserve"> → CO + </w:t>
      </w:r>
      <w:r>
        <w:rPr>
          <w:rFonts w:hint="eastAsia"/>
        </w:rPr>
        <w:t xml:space="preserve">CH₃OH）与某乙酯</w:t>
      </w:r>
      <w:r>
        <w:t xml:space="preserve"> RCOOC₂H₅ y </w:t>
      </w:r>
      <w:r>
        <w:rPr>
          <w:rFonts w:hint="eastAsia"/>
        </w:rPr>
        <w:t xml:space="preserve">mol（RCOOC₂H₅</w:t>
      </w:r>
      <w:r>
        <w:t xml:space="preserve"> → RCOOH + </w:t>
      </w:r>
      <w:r>
        <w:rPr>
          <w:rFonts w:hint="eastAsia"/>
        </w:rPr>
        <w:t xml:space="preserve">C₂H₄）。气体混合物含</w:t>
      </w:r>
      <w:r>
        <w:t xml:space="preserve"> x mol CO </w:t>
      </w:r>
      <w:r>
        <w:rPr>
          <w:rFonts w:hint="eastAsia"/>
        </w:rPr>
        <w:t xml:space="preserve">与</w:t>
      </w:r>
      <w:r>
        <w:t xml:space="preserve"> y mol </w:t>
      </w:r>
      <w:r>
        <w:rPr>
          <w:rFonts w:hint="eastAsia"/>
        </w:rPr>
        <w:t xml:space="preserve">C₂H₄，CO</w:t>
      </w:r>
      <w:r>
        <w:t xml:space="preserve"> </w:t>
      </w:r>
      <w:r>
        <w:rPr>
          <w:rFonts w:hint="eastAsia"/>
        </w:rPr>
        <w:t xml:space="preserve">重量为</w:t>
      </w:r>
      <w:r>
        <w:t xml:space="preserve"> C₂H₄ </w:t>
      </w:r>
      <w:r>
        <w:rPr>
          <w:rFonts w:hint="eastAsia"/>
        </w:rPr>
        <w:t xml:space="preserve">的</w:t>
      </w:r>
      <w:r>
        <w:t xml:space="preserve"> 2 </w:t>
      </w:r>
      <w:r>
        <w:rPr>
          <w:rFonts w:hint="eastAsia"/>
        </w:rPr>
        <w:t xml:space="preserve">倍</w:t>
      </w:r>
      <w:r>
        <w:t xml:space="preserve"> ⇒ x = </w:t>
      </w:r>
      <w:r>
        <w:rPr>
          <w:rFonts w:hint="eastAsia"/>
        </w:rPr>
        <w:t xml:space="preserve">2y；x</w:t>
      </w:r>
      <w:r>
        <w:t xml:space="preserve"> + y = </w:t>
      </w:r>
      <w:r>
        <w:rPr>
          <w:rFonts w:hint="eastAsia"/>
        </w:rPr>
        <w:t xml:space="preserve">0.01，故</w:t>
      </w:r>
      <w:r>
        <w:t xml:space="preserve"> x = </w:t>
      </w:r>
      <w:r>
        <w:rPr>
          <w:rFonts w:hint="eastAsia"/>
        </w:rPr>
        <w:t xml:space="preserve">0.02/3，y</w:t>
      </w:r>
      <w:r>
        <w:t xml:space="preserve"> = 0.01/3。</w:t>
      </w:r>
    </w:p>
    <w:p>
      <w:pPr>
        <w:pStyle w:val="BodyText"/>
      </w:pPr>
      <w:r>
        <w:rPr>
          <w:b/>
          <w:bCs/>
        </w:rPr>
        <w:t xml:space="preserve">7-2</w:t>
      </w:r>
      <w:r>
        <w:t xml:space="preserve"> </w:t>
      </w:r>
      <w:r>
        <w:rPr>
          <w:rFonts w:hint="eastAsia"/>
        </w:rPr>
        <w:t xml:space="preserve">气体组成：</w:t>
      </w:r>
      <w:r>
        <w:rPr>
          <w:b/>
          <w:bCs/>
        </w:rPr>
        <w:t xml:space="preserve">CO </w:t>
      </w:r>
      <w:r>
        <w:rPr>
          <w:rFonts w:hint="eastAsia"/>
          <w:b/>
          <w:bCs/>
        </w:rPr>
        <w:t xml:space="preserve">与</w:t>
      </w:r>
      <w:r>
        <w:rPr>
          <w:b/>
          <w:bCs/>
        </w:rPr>
        <w:t xml:space="preserve"> C₂H₄</w:t>
      </w:r>
      <w:r>
        <w:rPr>
          <w:rFonts w:hint="eastAsia"/>
        </w:rPr>
        <w:t xml:space="preserve">；质量</w:t>
      </w:r>
      <w:r>
        <w:t xml:space="preserve"> = 28x + 28y = 28 × 0.01 =</w:t>
      </w:r>
      <w:r>
        <w:t xml:space="preserve"> </w:t>
      </w:r>
      <w:r>
        <w:rPr>
          <w:b/>
          <w:bCs/>
        </w:rPr>
        <w:t xml:space="preserve">0.28 g</w:t>
      </w:r>
      <w:r>
        <w:t xml:space="preserve">。</w:t>
      </w:r>
    </w:p>
    <w:p>
      <w:pPr>
        <w:pStyle w:val="BodyText"/>
      </w:pPr>
      <w:r>
        <w:rPr>
          <w:b/>
          <w:bCs/>
        </w:rPr>
        <w:t xml:space="preserve">7-3</w:t>
      </w:r>
      <w:r>
        <w:t xml:space="preserve"> </w:t>
      </w:r>
      <w:r>
        <w:rPr>
          <w:rFonts w:hint="eastAsia"/>
        </w:rPr>
        <w:t xml:space="preserve">酯总量关系：0.02/3</w:t>
      </w:r>
      <w:r>
        <w:t xml:space="preserve"> × 60 + 0.01/3 × (R + 73) = </w:t>
      </w:r>
      <w:r>
        <w:rPr>
          <w:rFonts w:hint="eastAsia"/>
        </w:rPr>
        <w:t xml:space="preserve">0.74，解得</w:t>
      </w:r>
      <w:r>
        <w:t xml:space="preserve"> </w:t>
      </w:r>
      <w:r>
        <w:rPr>
          <w:b/>
          <w:bCs/>
        </w:rPr>
        <w:t xml:space="preserve">R = 29</w:t>
      </w:r>
      <w:r>
        <w:rPr>
          <w:rFonts w:hint="eastAsia"/>
        </w:rPr>
        <w:t xml:space="preserve">（—C₂H₅），即丙酸乙酯。故原始混合物为：</w:t>
      </w:r>
    </w:p>
    <w:p>
      <w:pPr>
        <w:pStyle w:val="Compact"/>
        <w:numPr>
          <w:ilvl w:val="0"/>
          <w:numId w:val="1011"/>
        </w:numPr>
      </w:pPr>
      <w:r>
        <w:rPr>
          <w:rFonts w:hint="eastAsia"/>
          <w:b/>
          <w:bCs/>
        </w:rPr>
        <w:t xml:space="preserve">甲酸甲酯</w:t>
      </w:r>
      <w:r>
        <w:rPr>
          <w:b/>
          <w:bCs/>
        </w:rPr>
        <w:t xml:space="preserve"> HCOOCH₃</w:t>
      </w:r>
      <w:r>
        <w:rPr>
          <w:rFonts w:hint="eastAsia"/>
        </w:rPr>
        <w:t xml:space="preserve">：W</w:t>
      </w:r>
      <w:r>
        <w:t xml:space="preserve"> = 0.02/3 × 60 / 0.74 = 4/7.4 =</w:t>
      </w:r>
      <w:r>
        <w:t xml:space="preserve"> </w:t>
      </w:r>
      <w:r>
        <w:rPr>
          <w:b/>
          <w:bCs/>
        </w:rPr>
        <w:t xml:space="preserve">54.1%</w:t>
      </w:r>
    </w:p>
    <w:p>
      <w:pPr>
        <w:pStyle w:val="Compact"/>
        <w:numPr>
          <w:ilvl w:val="0"/>
          <w:numId w:val="1011"/>
        </w:numPr>
      </w:pPr>
      <w:r>
        <w:rPr>
          <w:rFonts w:hint="eastAsia"/>
          <w:b/>
          <w:bCs/>
        </w:rPr>
        <w:t xml:space="preserve">丙酸乙酯</w:t>
      </w:r>
      <w:r>
        <w:rPr>
          <w:b/>
          <w:bCs/>
        </w:rPr>
        <w:t xml:space="preserve"> C₂H₅COOC₂H₅</w:t>
      </w:r>
      <w:r>
        <w:rPr>
          <w:rFonts w:hint="eastAsia"/>
        </w:rPr>
        <w:t xml:space="preserve">：W</w:t>
      </w:r>
      <w:r>
        <w:t xml:space="preserve"> = 0.01/3 × 102 / 0.74 = 3.4/7.4 =</w:t>
      </w:r>
      <w:r>
        <w:t xml:space="preserve"> </w:t>
      </w:r>
      <w:r>
        <w:rPr>
          <w:b/>
          <w:bCs/>
        </w:rPr>
        <w:t xml:space="preserve">45.9%</w:t>
      </w:r>
    </w:p>
    <w:p>
      <w:pPr>
        <w:pStyle w:val="FirstParagraph"/>
      </w:pPr>
      <w:r>
        <w:rPr>
          <w:b/>
          <w:bCs/>
        </w:rPr>
        <w:t xml:space="preserve">7-4</w:t>
      </w:r>
      <w:r>
        <w:t xml:space="preserve"> </w:t>
      </w:r>
      <w:r>
        <w:t xml:space="preserve">HCOOCH₃ + 2[Ag(NH₃)₂]OH → 2Ag↓ + CH₃OH + (NH₄)₂CO₃ + 2NH₃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知识点</w:t>
            </w:r>
          </w:p>
        </w:tc>
        <w:tc>
          <w:tcPr/>
          <w:p>
            <w:pPr>
              <w:pStyle w:val="Compact"/>
            </w:pPr>
            <w:r>
              <w:rPr>
                <w:rFonts w:hint="eastAsia"/>
              </w:rPr>
              <w:t xml:space="preserve">关联内容</w:t>
            </w:r>
          </w:p>
        </w:tc>
      </w:tr>
      <w:tr>
        <w:tc>
          <w:tcPr/>
          <w:p>
            <w:pPr>
              <w:pStyle w:val="Compact"/>
            </w:pPr>
            <w:r>
              <w:rPr>
                <w:rFonts w:hint="eastAsia"/>
              </w:rPr>
              <w:t xml:space="preserve">羧酸衍生物</w:t>
            </w:r>
          </w:p>
        </w:tc>
        <w:tc>
          <w:tcPr/>
          <w:p>
            <w:pPr>
              <w:pStyle w:val="Compact"/>
            </w:pPr>
            <w:r>
              <w:rPr>
                <w:rFonts w:hint="eastAsia"/>
              </w:rPr>
              <w:t xml:space="preserve">酯水解/皂化</w:t>
            </w:r>
          </w:p>
        </w:tc>
      </w:tr>
      <w:tr>
        <w:tc>
          <w:tcPr/>
          <w:p>
            <w:pPr>
              <w:pStyle w:val="Compact"/>
            </w:pPr>
            <w:r>
              <w:rPr>
                <w:rFonts w:hint="eastAsia"/>
              </w:rPr>
              <w:t xml:space="preserve">化学计量</w:t>
            </w:r>
          </w:p>
        </w:tc>
        <w:tc>
          <w:tcPr/>
          <w:p>
            <w:pPr>
              <w:pStyle w:val="Compact"/>
            </w:pPr>
            <w:r>
              <w:t xml:space="preserve">KOH </w:t>
            </w:r>
            <w:r>
              <w:rPr>
                <w:rFonts w:hint="eastAsia"/>
              </w:rPr>
              <w:t xml:space="preserve">皂化定量、气体组成</w:t>
            </w:r>
          </w:p>
        </w:tc>
      </w:tr>
      <w:tr>
        <w:tc>
          <w:tcPr/>
          <w:p>
            <w:pPr>
              <w:pStyle w:val="Compact"/>
            </w:pPr>
            <w:r>
              <w:rPr>
                <w:rFonts w:hint="eastAsia"/>
              </w:rPr>
              <w:t xml:space="preserve">消除反应</w:t>
            </w:r>
          </w:p>
        </w:tc>
        <w:tc>
          <w:tcPr/>
          <w:p>
            <w:pPr>
              <w:pStyle w:val="Compact"/>
            </w:pPr>
            <w:r>
              <w:rPr>
                <w:rFonts w:hint="eastAsia"/>
              </w:rPr>
              <w:t xml:space="preserve">醇部分脱水成烯烃</w:t>
            </w:r>
          </w:p>
        </w:tc>
      </w:tr>
      <w:tr>
        <w:tc>
          <w:tcPr/>
          <w:p>
            <w:pPr>
              <w:pStyle w:val="Compact"/>
            </w:pPr>
            <w:r>
              <w:rPr>
                <w:rFonts w:hint="eastAsia"/>
              </w:rPr>
              <w:t xml:space="preserve">烯烃</w:t>
            </w:r>
          </w:p>
        </w:tc>
        <w:tc>
          <w:tcPr/>
          <w:p>
            <w:pPr>
              <w:pStyle w:val="Compact"/>
            </w:pPr>
            <w:r>
              <w:rPr>
                <w:rFonts w:hint="eastAsia"/>
              </w:rPr>
              <w:t xml:space="preserve">乙烯与溴水加成</w:t>
            </w:r>
          </w:p>
        </w:tc>
      </w:tr>
    </w:tbl>
    <w:p>
      <w:r>
        <w:pict>
          <v:rect style="width:0;height:1.5pt" o:hralign="center" o:hrstd="t" o:hr="t"/>
        </w:pict>
      </w:r>
    </w:p>
    <w:bookmarkEnd w:id="130"/>
    <w:bookmarkStart w:id="137" w:name="二分册-l16例3-甘氨酸四物质推断"/>
    <w:p>
      <w:pPr>
        <w:pStyle w:val="Heading2"/>
      </w:pPr>
      <w:r>
        <w:t xml:space="preserve">11.14 </w:t>
      </w:r>
      <w:r>
        <w:rPr>
          <w:rFonts w:hint="eastAsia"/>
        </w:rPr>
        <w:t xml:space="preserve">二分册-L16例3-甘氨酸四物质推断</w:t>
      </w:r>
    </w:p>
    <w:p>
      <w:pPr>
        <w:pStyle w:val="FirstParagraph"/>
      </w:pPr>
      <w:r>
        <w:rPr>
          <w:rFonts w:hint="eastAsia"/>
        </w:rPr>
        <w:t xml:space="preserve">【例3】某有机物A，经实验测得含碳</w:t>
      </w:r>
      <w:r>
        <w:t xml:space="preserve"> </w:t>
      </w:r>
      <m:oMath>
        <m:r>
          <m:t>32</m:t>
        </m:r>
        <m:r>
          <m:rPr>
            <m:sty m:val="p"/>
          </m:rPr>
          <m:t>%</m:t>
        </m:r>
      </m:oMath>
      <w:r>
        <w:rPr>
          <w:rFonts w:hint="eastAsia"/>
        </w:rPr>
        <w:t xml:space="preserve">、含氢</w:t>
      </w:r>
      <w:r>
        <w:t xml:space="preserve"> </w:t>
      </w:r>
      <m:oMath>
        <m:r>
          <m:t>6.7</m:t>
        </m:r>
        <m:r>
          <m:rPr>
            <m:sty m:val="p"/>
          </m:rPr>
          <m:t>%</m:t>
        </m:r>
      </m:oMath>
      <w:r>
        <w:rPr>
          <w:rFonts w:hint="eastAsia"/>
        </w:rPr>
        <w:t xml:space="preserve">、含氮</w:t>
      </w:r>
      <w:r>
        <w:t xml:space="preserve"> </w:t>
      </w:r>
      <m:oMath>
        <m:r>
          <m:t>18.7</m:t>
        </m:r>
        <m:r>
          <m:rPr>
            <m:sty m:val="p"/>
          </m:rPr>
          <m:t>%</m:t>
        </m:r>
      </m:oMath>
      <w:r>
        <w:rPr>
          <w:rFonts w:hint="eastAsia"/>
        </w:rPr>
        <w:t xml:space="preserve">、含氧</w:t>
      </w:r>
      <w:r>
        <w:t xml:space="preserve"> </w:t>
      </w:r>
      <m:oMath>
        <m:r>
          <m:t>42.6</m:t>
        </m:r>
        <m:r>
          <m:rPr>
            <m:sty m:val="p"/>
          </m:rPr>
          <m:t>%</m:t>
        </m:r>
      </m:oMath>
      <w:r>
        <w:rPr>
          <w:rFonts w:hint="eastAsia"/>
        </w:rPr>
        <w:t xml:space="preserve">，A的相对分子质量为75，该有机物能溶于水，并有如下图所示的变化关系，写出A、B、C、D各物质的结构简式。</w:t>
      </w:r>
    </w:p>
    <w:p>
      <w:pPr>
        <w:pStyle w:val="BodyText"/>
      </w:pPr>
      <w:r>
        <w:drawing>
          <wp:inline>
            <wp:extent cx="5969000" cy="3326413"/>
            <wp:effectExtent b="0" l="0" r="0" t="0"/>
            <wp:docPr descr="" title="" id="132" name="Picture"/>
            <a:graphic>
              <a:graphicData uri="http://schemas.openxmlformats.org/drawingml/2006/picture">
                <pic:pic>
                  <pic:nvPicPr>
                    <pic:cNvPr descr="1f4ceeb90ef6566fbc8a98ae0a497bf064050a4db9b7c1ae8b70b182d1d2647d.jpg" id="133" name="Picture"/>
                    <pic:cNvPicPr>
                      <a:picLocks noChangeArrowheads="1" noChangeAspect="1"/>
                    </pic:cNvPicPr>
                  </pic:nvPicPr>
                  <pic:blipFill>
                    <a:blip r:embed="rId131"/>
                    <a:stretch>
                      <a:fillRect/>
                    </a:stretch>
                  </pic:blipFill>
                  <pic:spPr bwMode="auto">
                    <a:xfrm>
                      <a:off x="0" y="0"/>
                      <a:ext cx="5969000" cy="3326413"/>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rFonts w:hint="eastAsia"/>
        </w:rPr>
        <w:t xml:space="preserve">过程探究：A</w:t>
      </w:r>
      <w:r>
        <w:t xml:space="preserve"> </w:t>
      </w:r>
      <w:r>
        <w:rPr>
          <w:rFonts w:hint="eastAsia"/>
        </w:rPr>
        <w:t xml:space="preserve">分子中原子个数比：</w:t>
      </w:r>
    </w:p>
    <w:p>
      <w:pPr>
        <w:pStyle w:val="BodyText"/>
      </w:pPr>
      <m:oMathPara>
        <m:oMathParaPr>
          <m:jc m:val="center"/>
        </m:oMathParaPr>
        <m:oMath>
          <m:r>
            <m:rPr>
              <m:sty m:val="p"/>
            </m:rPr>
            <m:t>C</m:t>
          </m:r>
          <m:r>
            <m:rPr>
              <m:sty m:val="p"/>
            </m:rPr>
            <m:t>:</m:t>
          </m:r>
          <m:r>
            <m:rPr>
              <m:sty m:val="p"/>
            </m:rPr>
            <m:t>H</m:t>
          </m:r>
          <m:r>
            <m:rPr>
              <m:sty m:val="p"/>
            </m:rPr>
            <m:t>:</m:t>
          </m:r>
          <m:r>
            <m:rPr>
              <m:sty m:val="p"/>
            </m:rPr>
            <m:t>N</m:t>
          </m:r>
          <m:r>
            <m:rPr>
              <m:sty m:val="p"/>
            </m:rPr>
            <m:t>:</m:t>
          </m:r>
          <m:r>
            <m:rPr>
              <m:sty m:val="p"/>
            </m:rPr>
            <m:t>O</m:t>
          </m:r>
          <m:r>
            <m:rPr>
              <m:sty m:val="p"/>
            </m:rPr>
            <m:t>=</m:t>
          </m:r>
          <m:r>
            <m:t>32</m:t>
          </m:r>
          <m:r>
            <m:rPr>
              <m:sty m:val="p"/>
            </m:rPr>
            <m:t>/</m:t>
          </m:r>
          <m:r>
            <m:t>12</m:t>
          </m:r>
          <m:r>
            <m:rPr>
              <m:sty m:val="p"/>
            </m:rPr>
            <m:t>:</m:t>
          </m:r>
          <m:r>
            <m:t>6.7</m:t>
          </m:r>
          <m:r>
            <m:rPr>
              <m:sty m:val="p"/>
            </m:rPr>
            <m:t>/</m:t>
          </m:r>
          <m:r>
            <m:t>1</m:t>
          </m:r>
          <m:r>
            <m:rPr>
              <m:sty m:val="p"/>
            </m:rPr>
            <m:t>:</m:t>
          </m:r>
          <m:r>
            <m:t>18.7</m:t>
          </m:r>
          <m:r>
            <m:rPr>
              <m:sty m:val="p"/>
            </m:rPr>
            <m:t>/</m:t>
          </m:r>
          <m:r>
            <m:t>14</m:t>
          </m:r>
          <m:r>
            <m:rPr>
              <m:sty m:val="p"/>
            </m:rPr>
            <m:t>:</m:t>
          </m:r>
          <m:r>
            <m:t>42.6</m:t>
          </m:r>
          <m:r>
            <m:rPr>
              <m:sty m:val="p"/>
            </m:rPr>
            <m:t>/</m:t>
          </m:r>
          <m:r>
            <m:t>16</m:t>
          </m:r>
          <m:r>
            <m:rPr>
              <m:sty m:val="p"/>
            </m:rPr>
            <m:t>=</m:t>
          </m:r>
          <m:r>
            <m:t>2</m:t>
          </m:r>
          <m:r>
            <m:rPr>
              <m:sty m:val="p"/>
            </m:rPr>
            <m:t>:</m:t>
          </m:r>
          <m:r>
            <m:t>5</m:t>
          </m:r>
          <m:r>
            <m:rPr>
              <m:sty m:val="p"/>
            </m:rPr>
            <m:t>:</m:t>
          </m:r>
          <m:r>
            <m:t>1</m:t>
          </m:r>
          <m:r>
            <m:rPr>
              <m:sty m:val="p"/>
            </m:rPr>
            <m:t>:</m:t>
          </m:r>
          <m:r>
            <m:t>2</m:t>
          </m:r>
        </m:oMath>
      </m:oMathPara>
    </w:p>
    <w:p>
      <w:pPr>
        <w:pStyle w:val="FirstParagraph"/>
      </w:pPr>
      <w:r>
        <w:t xml:space="preserve">A </w:t>
      </w:r>
      <w:r>
        <w:rPr>
          <w:rFonts w:hint="eastAsia"/>
        </w:rPr>
        <w:t xml:space="preserve">的最简式为</w:t>
      </w:r>
      <w:r>
        <w:t xml:space="preserve"> </w:t>
      </w:r>
      <m:oMath>
        <m:sSub>
          <m:e>
            <m:r>
              <m:t>C</m:t>
            </m:r>
          </m:e>
          <m:sub>
            <m:r>
              <m:t>2</m:t>
            </m:r>
          </m:sub>
        </m:sSub>
        <m:sSub>
          <m:e>
            <m:r>
              <m:t>H</m:t>
            </m:r>
          </m:e>
          <m:sub>
            <m:r>
              <m:t>5</m:t>
            </m:r>
          </m:sub>
        </m:sSub>
        <m:r>
          <m:t>N</m:t>
        </m:r>
        <m:sSub>
          <m:e>
            <m:r>
              <m:t>O</m:t>
            </m:r>
          </m:e>
          <m:sub>
            <m:r>
              <m:t>2</m:t>
            </m:r>
          </m:sub>
        </m:sSub>
      </m:oMath>
      <w:r>
        <w:rPr>
          <w:rFonts w:hint="eastAsia"/>
        </w:rPr>
        <w:t xml:space="preserve">，式量：75</w:t>
      </w:r>
    </w:p>
    <w:p>
      <w:pPr>
        <w:pStyle w:val="BodyText"/>
      </w:pPr>
      <w:r>
        <w:t xml:space="preserve">A </w:t>
      </w:r>
      <w:r>
        <w:rPr>
          <w:rFonts w:hint="eastAsia"/>
        </w:rPr>
        <w:t xml:space="preserve">的最简式量与相对分子质量相等，所以</w:t>
      </w:r>
      <w:r>
        <w:t xml:space="preserve"> A </w:t>
      </w:r>
      <w:r>
        <w:rPr>
          <w:rFonts w:hint="eastAsia"/>
        </w:rPr>
        <w:t xml:space="preserve">的分子式为</w:t>
      </w:r>
      <w:r>
        <w:t xml:space="preserve"> </w:t>
      </w:r>
      <m:oMath>
        <m:sSub>
          <m:e>
            <m:r>
              <m:t>C</m:t>
            </m:r>
          </m:e>
          <m:sub>
            <m:r>
              <m:t>2</m:t>
            </m:r>
          </m:sub>
        </m:sSub>
        <m:sSub>
          <m:e>
            <m:r>
              <m:t>H</m:t>
            </m:r>
          </m:e>
          <m:sub>
            <m:r>
              <m:t>5</m:t>
            </m:r>
          </m:sub>
        </m:sSub>
        <m:r>
          <m:t>N</m:t>
        </m:r>
        <m:sSub>
          <m:e>
            <m:r>
              <m:t>O</m:t>
            </m:r>
          </m:e>
          <m:sub>
            <m:r>
              <m:t>2</m:t>
            </m:r>
          </m:sub>
        </m:sSub>
      </m:oMath>
      <w:r>
        <w:t xml:space="preserve">。</w:t>
      </w:r>
    </w:p>
    <w:p>
      <w:pPr>
        <w:pStyle w:val="BodyText"/>
      </w:pPr>
      <w:r>
        <w:rPr>
          <w:rFonts w:hint="eastAsia"/>
        </w:rPr>
        <w:t xml:space="preserve">参考解答：根据图示可判断</w:t>
      </w:r>
      <w:r>
        <w:t xml:space="preserve"> A </w:t>
      </w:r>
      <w:r>
        <w:rPr>
          <w:rFonts w:hint="eastAsia"/>
        </w:rPr>
        <w:t xml:space="preserve">为一种氨基酸，根据分子式则可判断：</w:t>
      </w:r>
    </w:p>
    <w:p>
      <w:pPr>
        <w:pStyle w:val="BodyText"/>
      </w:pPr>
      <w:r>
        <w:t xml:space="preserve">A:</w:t>
      </w:r>
      <w:r>
        <w:t xml:space="preserve"> </w:t>
      </w:r>
      <m:oMath>
        <m:r>
          <m:t>N</m:t>
        </m:r>
        <m:sSub>
          <m:e>
            <m:r>
              <m:t>H</m:t>
            </m:r>
          </m:e>
          <m:sub>
            <m:r>
              <m:t>2</m:t>
            </m:r>
          </m:sub>
        </m:sSub>
        <m:r>
          <m:t>C</m:t>
        </m:r>
        <m:sSub>
          <m:e>
            <m:r>
              <m:t>H</m:t>
            </m:r>
          </m:e>
          <m:sub>
            <m:r>
              <m:t>2</m:t>
            </m:r>
          </m:sub>
        </m:sSub>
        <m:r>
          <m:t>C</m:t>
        </m:r>
        <m:r>
          <m:t>O</m:t>
        </m:r>
        <m:r>
          <m:t>O</m:t>
        </m:r>
        <m:r>
          <m:t>H</m:t>
        </m:r>
      </m:oMath>
      <w:r>
        <w:t xml:space="preserve">　B:</w:t>
      </w:r>
      <w:r>
        <w:t xml:space="preserve"> </w:t>
      </w:r>
      <m:oMath>
        <m:r>
          <m:t>C</m:t>
        </m:r>
        <m:sSup>
          <m:e>
            <m:r>
              <m:t>l</m:t>
            </m:r>
          </m:e>
          <m:sup>
            <m:r>
              <m:rPr>
                <m:sty m:val="p"/>
              </m:rPr>
              <m:t>−</m:t>
            </m:r>
          </m:sup>
        </m:sSup>
        <m:sSub>
          <m:e>
            <m:r>
              <m:t>H</m:t>
            </m:r>
          </m:e>
          <m:sub>
            <m:r>
              <m:t>3</m:t>
            </m:r>
          </m:sub>
        </m:sSub>
        <m:sSup>
          <m:e>
            <m:r>
              <m:t>N</m:t>
            </m:r>
          </m:e>
          <m:sup>
            <m:r>
              <m:rPr>
                <m:sty m:val="p"/>
              </m:rPr>
              <m:t>+</m:t>
            </m:r>
          </m:sup>
        </m:sSup>
        <m:r>
          <m:t>C</m:t>
        </m:r>
        <m:sSub>
          <m:e>
            <m:r>
              <m:t>H</m:t>
            </m:r>
          </m:e>
          <m:sub>
            <m:r>
              <m:t>2</m:t>
            </m:r>
          </m:sub>
        </m:sSub>
        <m:r>
          <m:t>C</m:t>
        </m:r>
        <m:r>
          <m:t>O</m:t>
        </m:r>
        <m:r>
          <m:t>O</m:t>
        </m:r>
        <m:r>
          <m:t>H</m:t>
        </m:r>
      </m:oMath>
      <w:r>
        <w:t xml:space="preserve">　C:</w:t>
      </w:r>
      <w:r>
        <w:t xml:space="preserve"> </w:t>
      </w:r>
      <m:oMath>
        <m:r>
          <m:t>N</m:t>
        </m:r>
        <m:sSub>
          <m:e>
            <m:r>
              <m:t>H</m:t>
            </m:r>
          </m:e>
          <m:sub>
            <m:r>
              <m:t>2</m:t>
            </m:r>
          </m:sub>
        </m:sSub>
        <m:r>
          <m:t>C</m:t>
        </m:r>
        <m:sSub>
          <m:e>
            <m:r>
              <m:t>H</m:t>
            </m:r>
          </m:e>
          <m:sub>
            <m:r>
              <m:t>2</m:t>
            </m:r>
          </m:sub>
        </m:sSub>
        <m:r>
          <m:t>C</m:t>
        </m:r>
        <m:r>
          <m:t>O</m:t>
        </m:r>
        <m:r>
          <m:t>O</m:t>
        </m:r>
        <m:r>
          <m:t>N</m:t>
        </m:r>
        <m:r>
          <m:t>a</m:t>
        </m:r>
      </m:oMath>
      <w:r>
        <w:t xml:space="preserve">　D:</w:t>
      </w:r>
      <w:r>
        <w:t xml:space="preserve"> </w:t>
      </w:r>
      <m:oMath>
        <m:sSub>
          <m:e>
            <m:r>
              <m:t>H</m:t>
            </m:r>
          </m:e>
          <m:sub>
            <m:r>
              <m:t>2</m:t>
            </m:r>
          </m:sub>
        </m:sSub>
        <m:r>
          <m:t>N</m:t>
        </m:r>
        <m:r>
          <m:t>C</m:t>
        </m:r>
        <m:sSub>
          <m:e>
            <m:r>
              <m:t>H</m:t>
            </m:r>
          </m:e>
          <m:sub>
            <m:r>
              <m:t>2</m:t>
            </m:r>
          </m:sub>
        </m:sSub>
        <m:r>
          <m:t>C</m:t>
        </m:r>
        <m:r>
          <m:t>O</m:t>
        </m:r>
        <m:r>
          <m:t>N</m:t>
        </m:r>
        <m:r>
          <m:t>H</m:t>
        </m:r>
        <m:r>
          <m:t>C</m:t>
        </m:r>
        <m:sSub>
          <m:e>
            <m:r>
              <m:t>H</m:t>
            </m:r>
          </m:e>
          <m:sub>
            <m:r>
              <m:t>2</m:t>
            </m:r>
          </m:sub>
        </m:sSub>
        <m:r>
          <m:t>C</m:t>
        </m:r>
        <m:r>
          <m:t>O</m:t>
        </m:r>
        <m:r>
          <m:t>O</m:t>
        </m:r>
        <m:r>
          <m:t>H</m:t>
        </m:r>
      </m:oMath>
    </w:p>
    <w:p>
      <w:pPr>
        <w:pStyle w:val="BodyText"/>
      </w:pPr>
      <w:r>
        <w:drawing>
          <wp:inline>
            <wp:extent cx="3759200" cy="1219200"/>
            <wp:effectExtent b="0" l="0" r="0" t="0"/>
            <wp:docPr descr="" title="" id="135" name="Picture"/>
            <a:graphic>
              <a:graphicData uri="http://schemas.openxmlformats.org/drawingml/2006/picture">
                <pic:pic>
                  <pic:nvPicPr>
                    <pic:cNvPr descr="f55f7b23fbcaa9addc90f14dde2849a4e45e3cc5388363299d386f41d21b9de5.jpg" id="136" name="Picture"/>
                    <pic:cNvPicPr>
                      <a:picLocks noChangeArrowheads="1" noChangeAspect="1"/>
                    </pic:cNvPicPr>
                  </pic:nvPicPr>
                  <pic:blipFill>
                    <a:blip r:embed="rId134"/>
                    <a:stretch>
                      <a:fillRect/>
                    </a:stretch>
                  </pic:blipFill>
                  <pic:spPr bwMode="auto">
                    <a:xfrm>
                      <a:off x="0" y="0"/>
                      <a:ext cx="3759200" cy="1219200"/>
                    </a:xfrm>
                    <a:prstGeom prst="rect">
                      <a:avLst/>
                    </a:prstGeom>
                    <a:noFill/>
                    <a:ln w="9525">
                      <a:noFill/>
                      <a:headEnd/>
                      <a:tailEnd/>
                    </a:ln>
                  </pic:spPr>
                </pic:pic>
              </a:graphicData>
            </a:graphic>
          </wp:inline>
        </w:drawing>
      </w:r>
    </w:p>
    <w:p>
      <w:r>
        <w:pict>
          <v:rect style="width:0;height:1.5pt" o:hralign="center" o:hrstd="t" o:hr="t"/>
        </w:pict>
      </w:r>
    </w:p>
    <w:bookmarkEnd w:id="137"/>
    <w:bookmarkStart w:id="165" w:name="二分册-l17实11-油品降凝剂j合成路线推断"/>
    <w:p>
      <w:pPr>
        <w:pStyle w:val="Heading2"/>
      </w:pPr>
      <w:r>
        <w:t xml:space="preserve">11.15 </w:t>
      </w:r>
      <w:r>
        <w:rPr>
          <w:rFonts w:hint="eastAsia"/>
        </w:rPr>
        <w:t xml:space="preserve">二分册-L17实11-油品降凝剂J合成路线推断</w:t>
      </w:r>
    </w:p>
    <w:p>
      <w:pPr>
        <w:pStyle w:val="FirstParagraph"/>
      </w:pPr>
      <w:r>
        <w:t xml:space="preserve">11 </w:t>
      </w:r>
      <w:r>
        <w:rPr>
          <w:rFonts w:hint="eastAsia"/>
        </w:rPr>
        <w:t xml:space="preserve">为扩大现有资源的使用效率，在一些油品中加入降凝剂</w:t>
      </w:r>
      <w:r>
        <w:t xml:space="preserve"> </w:t>
      </w:r>
      <w:r>
        <w:rPr>
          <w:rFonts w:hint="eastAsia"/>
        </w:rPr>
        <w:t xml:space="preserve">J，以降低其凝固点，扩大燃料油品的使用范围。J</w:t>
      </w:r>
      <w:r>
        <w:t xml:space="preserve"> </w:t>
      </w:r>
      <w:r>
        <w:rPr>
          <w:rFonts w:hint="eastAsia"/>
        </w:rPr>
        <w:t xml:space="preserve">是一种高分子聚合物，它的合成路线可以设计如下，其中</w:t>
      </w:r>
      <w:r>
        <w:t xml:space="preserve"> A </w:t>
      </w:r>
      <w:r>
        <w:rPr>
          <w:rFonts w:hint="eastAsia"/>
        </w:rPr>
        <w:t xml:space="preserve">的氧化产物不发生银镜反应：</w:t>
      </w:r>
    </w:p>
    <w:p>
      <w:pPr>
        <w:pStyle w:val="BodyText"/>
      </w:pPr>
      <w:r>
        <w:drawing>
          <wp:inline>
            <wp:extent cx="5969000" cy="2727130"/>
            <wp:effectExtent b="0" l="0" r="0" t="0"/>
            <wp:docPr descr="" title="" id="139" name="Picture"/>
            <a:graphic>
              <a:graphicData uri="http://schemas.openxmlformats.org/drawingml/2006/picture">
                <pic:pic>
                  <pic:nvPicPr>
                    <pic:cNvPr descr="ea7c2ff65aabaaba1757ab802e60bbf07bb1ecdb54803ca5da5e319d6ac37335.jpg" id="140" name="Picture"/>
                    <pic:cNvPicPr>
                      <a:picLocks noChangeArrowheads="1" noChangeAspect="1"/>
                    </pic:cNvPicPr>
                  </pic:nvPicPr>
                  <pic:blipFill>
                    <a:blip r:embed="rId138"/>
                    <a:stretch>
                      <a:fillRect/>
                    </a:stretch>
                  </pic:blipFill>
                  <pic:spPr bwMode="auto">
                    <a:xfrm>
                      <a:off x="0" y="0"/>
                      <a:ext cx="5969000" cy="2727130"/>
                    </a:xfrm>
                    <a:prstGeom prst="rect">
                      <a:avLst/>
                    </a:prstGeom>
                    <a:noFill/>
                    <a:ln w="9525">
                      <a:noFill/>
                      <a:headEnd/>
                      <a:tailEnd/>
                    </a:ln>
                  </pic:spPr>
                </pic:pic>
              </a:graphicData>
            </a:graphic>
          </wp:inline>
        </w:drawing>
      </w:r>
    </w:p>
    <w:p>
      <w:pPr>
        <w:pStyle w:val="BodyText"/>
      </w:pPr>
      <w:r>
        <w:rPr>
          <w:rFonts w:hint="eastAsia"/>
        </w:rPr>
        <w:t xml:space="preserve">试写出：</w:t>
      </w:r>
    </w:p>
    <w:p>
      <w:pPr>
        <w:numPr>
          <w:ilvl w:val="0"/>
          <w:numId w:val="1012"/>
        </w:numPr>
      </w:pPr>
      <w:r>
        <w:rPr>
          <w:rFonts w:hint="eastAsia"/>
        </w:rPr>
        <w:t xml:space="preserve">反应类型：a_</w:t>
      </w:r>
      <w:r>
        <w:rPr>
          <w:b/>
          <w:bCs/>
          <w:i/>
          <w:iCs/>
        </w:rPr>
        <w:t xml:space="preserve">、b</w:t>
      </w:r>
      <w:r>
        <w:t xml:space="preserve">_、c____</w:t>
      </w:r>
    </w:p>
    <w:p>
      <w:pPr>
        <w:numPr>
          <w:ilvl w:val="0"/>
          <w:numId w:val="1012"/>
        </w:numPr>
      </w:pPr>
      <w:r>
        <w:rPr>
          <w:rFonts w:hint="eastAsia"/>
        </w:rPr>
        <w:t xml:space="preserve">结构简式：F_</w:t>
      </w:r>
      <w:r>
        <w:rPr>
          <w:b/>
          <w:bCs/>
          <w:i/>
          <w:iCs/>
        </w:rPr>
        <w:t xml:space="preserve">、H</w:t>
      </w:r>
      <w:r>
        <w:t xml:space="preserve">_</w:t>
      </w:r>
    </w:p>
    <w:p>
      <w:pPr>
        <w:numPr>
          <w:ilvl w:val="0"/>
          <w:numId w:val="1012"/>
        </w:numPr>
      </w:pPr>
      <w:r>
        <w:rPr>
          <w:rFonts w:hint="eastAsia"/>
        </w:rPr>
        <w:t xml:space="preserve">化学方程式：D→E_</w:t>
      </w:r>
      <w:r>
        <w:rPr>
          <w:rFonts w:hint="eastAsia"/>
          <w:b/>
          <w:bCs/>
          <w:i/>
          <w:iCs/>
        </w:rPr>
        <w:t xml:space="preserve">，E＋K→J</w:t>
      </w:r>
      <w:r>
        <w:t xml:space="preserve">_</w:t>
      </w:r>
    </w:p>
    <w:p>
      <w:pPr>
        <w:pStyle w:val="FirstParagraph"/>
      </w:pPr>
      <w:r>
        <w:rPr>
          <w:rFonts w:hint="eastAsia"/>
          <w:b/>
          <w:bCs/>
        </w:rPr>
        <w:t xml:space="preserve">解析</w:t>
      </w:r>
      <w:r>
        <w:t xml:space="preserve"> </w:t>
      </w:r>
      <w:r>
        <w:rPr>
          <w:rFonts w:hint="eastAsia"/>
        </w:rPr>
        <w:t xml:space="preserve">此题可采用正向思维和逆向思维相结合的方法解题。先判断高聚物</w:t>
      </w:r>
      <w:r>
        <w:t xml:space="preserve"> J </w:t>
      </w:r>
      <w:r>
        <w:rPr>
          <w:rFonts w:hint="eastAsia"/>
        </w:rPr>
        <w:t xml:space="preserve">的单体：</w:t>
      </w:r>
    </w:p>
    <w:p>
      <w:pPr>
        <w:pStyle w:val="BodyText"/>
      </w:pPr>
      <w:r>
        <w:drawing>
          <wp:inline>
            <wp:extent cx="3505200" cy="1600200"/>
            <wp:effectExtent b="0" l="0" r="0" t="0"/>
            <wp:docPr descr="" title="" id="142" name="Picture"/>
            <a:graphic>
              <a:graphicData uri="http://schemas.openxmlformats.org/drawingml/2006/picture">
                <pic:pic>
                  <pic:nvPicPr>
                    <pic:cNvPr descr="6c1d1ccf7469c0bd5cbfd45af9126880d6cadfc20b804c7c988d39186eb0edbe.jpg" id="143" name="Picture"/>
                    <pic:cNvPicPr>
                      <a:picLocks noChangeArrowheads="1" noChangeAspect="1"/>
                    </pic:cNvPicPr>
                  </pic:nvPicPr>
                  <pic:blipFill>
                    <a:blip r:embed="rId141"/>
                    <a:stretch>
                      <a:fillRect/>
                    </a:stretch>
                  </pic:blipFill>
                  <pic:spPr bwMode="auto">
                    <a:xfrm>
                      <a:off x="0" y="0"/>
                      <a:ext cx="3505200" cy="1600200"/>
                    </a:xfrm>
                    <a:prstGeom prst="rect">
                      <a:avLst/>
                    </a:prstGeom>
                    <a:noFill/>
                    <a:ln w="9525">
                      <a:noFill/>
                      <a:headEnd/>
                      <a:tailEnd/>
                    </a:ln>
                  </pic:spPr>
                </pic:pic>
              </a:graphicData>
            </a:graphic>
          </wp:inline>
        </w:drawing>
      </w:r>
    </w:p>
    <w:p>
      <w:pPr>
        <w:pStyle w:val="BodyText"/>
      </w:pPr>
      <w:r>
        <w:drawing>
          <wp:inline>
            <wp:extent cx="3263900" cy="2374900"/>
            <wp:effectExtent b="0" l="0" r="0" t="0"/>
            <wp:docPr descr="" title="" id="145" name="Picture"/>
            <a:graphic>
              <a:graphicData uri="http://schemas.openxmlformats.org/drawingml/2006/picture">
                <pic:pic>
                  <pic:nvPicPr>
                    <pic:cNvPr descr="adcf87efd0e55fab89d041597e6767c4d8e56ffd2ccecf6b40545241f899e3dd.jpg" id="146" name="Picture"/>
                    <pic:cNvPicPr>
                      <a:picLocks noChangeArrowheads="1" noChangeAspect="1"/>
                    </pic:cNvPicPr>
                  </pic:nvPicPr>
                  <pic:blipFill>
                    <a:blip r:embed="rId144"/>
                    <a:stretch>
                      <a:fillRect/>
                    </a:stretch>
                  </pic:blipFill>
                  <pic:spPr bwMode="auto">
                    <a:xfrm>
                      <a:off x="0" y="0"/>
                      <a:ext cx="3263900" cy="2374900"/>
                    </a:xfrm>
                    <a:prstGeom prst="rect">
                      <a:avLst/>
                    </a:prstGeom>
                    <a:noFill/>
                    <a:ln w="9525">
                      <a:noFill/>
                      <a:headEnd/>
                      <a:tailEnd/>
                    </a:ln>
                  </pic:spPr>
                </pic:pic>
              </a:graphicData>
            </a:graphic>
          </wp:inline>
        </w:drawing>
      </w:r>
    </w:p>
    <w:p>
      <w:pPr>
        <w:pStyle w:val="BodyText"/>
      </w:pPr>
      <w:r>
        <w:rPr>
          <w:rFonts w:hint="eastAsia"/>
        </w:rPr>
        <w:t xml:space="preserve">即</w:t>
      </w:r>
      <w:r>
        <w:t xml:space="preserve"> </w:t>
      </w:r>
      <m:oMath>
        <m:r>
          <m:rPr>
            <m:sty m:val="p"/>
          </m:rPr>
          <m:t>C</m:t>
        </m:r>
        <m:sSub>
          <m:e>
            <m:r>
              <m:rPr>
                <m:sty m:val="p"/>
              </m:rPr>
              <m:t>H</m:t>
            </m:r>
          </m:e>
          <m:sub>
            <m:r>
              <m:rPr>
                <m:sty m:val="p"/>
              </m:rPr>
              <m:t>2</m:t>
            </m:r>
          </m:sub>
        </m:sSub>
        <m:r>
          <m:rPr>
            <m:sty m:val="p"/>
          </m:rPr>
          <m:t>=</m:t>
        </m:r>
        <m:r>
          <m:rPr>
            <m:sty m:val="p"/>
          </m:rPr>
          <m:t>C</m:t>
        </m:r>
        <m:r>
          <m:rPr>
            <m:sty m:val="p"/>
          </m:rPr>
          <m:t>(</m:t>
        </m:r>
        <m:sSub>
          <m:e>
            <m:r>
              <m:rPr>
                <m:sty m:val="p"/>
              </m:rPr>
              <m:t>C</m:t>
            </m:r>
          </m:e>
          <m:sub>
            <m:r>
              <m:rPr>
                <m:sty m:val="p"/>
              </m:rPr>
              <m:t>16</m:t>
            </m:r>
          </m:sub>
        </m:sSub>
        <m:sSub>
          <m:e>
            <m:r>
              <m:rPr>
                <m:sty m:val="p"/>
              </m:rPr>
              <m:t>H</m:t>
            </m:r>
          </m:e>
          <m:sub>
            <m:r>
              <m:rPr>
                <m:sty m:val="p"/>
              </m:rPr>
              <m:t>33</m:t>
            </m:r>
          </m:sub>
        </m:sSub>
        <m:r>
          <m:rPr>
            <m:sty m:val="p"/>
          </m:rPr>
          <m:t>)</m:t>
        </m:r>
        <m:r>
          <m:rPr>
            <m:sty m:val="p"/>
          </m:rPr>
          <m:t>C</m:t>
        </m:r>
        <m:r>
          <m:rPr>
            <m:sty m:val="p"/>
          </m:rPr>
          <m:t>O</m:t>
        </m:r>
        <m:r>
          <m:rPr>
            <m:sty m:val="p"/>
          </m:rPr>
          <m:t>O</m:t>
        </m:r>
        <m:r>
          <m:rPr>
            <m:sty m:val="p"/>
          </m:rPr>
          <m:t>−</m:t>
        </m:r>
        <m:r>
          <m:rPr>
            <m:sty m:val="p"/>
          </m:rPr>
          <m:t>C</m:t>
        </m:r>
        <m:r>
          <m:rPr>
            <m:sty m:val="p"/>
          </m:rPr>
          <m:t>H</m:t>
        </m:r>
      </m:oMath>
      <w:r>
        <w:t xml:space="preserve"> </w:t>
      </w:r>
      <w:r>
        <w:rPr>
          <w:rFonts w:hint="eastAsia"/>
        </w:rPr>
        <w:t xml:space="preserve">型长链烯烃单体与马来酸酯型单体。D</w:t>
      </w:r>
      <w:r>
        <w:t xml:space="preserve"> </w:t>
      </w:r>
      <w:r>
        <w:rPr>
          <w:rFonts w:hint="eastAsia"/>
        </w:rPr>
        <w:t xml:space="preserve">生成</w:t>
      </w:r>
      <w:r>
        <w:t xml:space="preserve"> E </w:t>
      </w:r>
      <w:r>
        <w:rPr>
          <w:rFonts w:hint="eastAsia"/>
        </w:rPr>
        <w:t xml:space="preserve">的反应为酯化反应，说明了反应</w:t>
      </w:r>
      <w:r>
        <w:t xml:space="preserve"> b </w:t>
      </w:r>
      <w:r>
        <w:rPr>
          <w:rFonts w:hint="eastAsia"/>
        </w:rPr>
        <w:t xml:space="preserve">为消去反应，a</w:t>
      </w:r>
      <w:r>
        <w:t xml:space="preserve"> </w:t>
      </w:r>
      <w:r>
        <w:rPr>
          <w:rFonts w:hint="eastAsia"/>
        </w:rPr>
        <w:t xml:space="preserve">为乙烯与水的加成反应；H</w:t>
      </w:r>
      <w:r>
        <w:t xml:space="preserve"> </w:t>
      </w:r>
      <w:r>
        <w:rPr>
          <w:rFonts w:hint="eastAsia"/>
        </w:rPr>
        <w:t xml:space="preserve">到</w:t>
      </w:r>
      <w:r>
        <w:t xml:space="preserve"> K </w:t>
      </w:r>
      <w:r>
        <w:rPr>
          <w:rFonts w:hint="eastAsia"/>
        </w:rPr>
        <w:t xml:space="preserve">的反应为分子内两个—COOH</w:t>
      </w:r>
      <w:r>
        <w:t xml:space="preserve"> </w:t>
      </w:r>
      <w:r>
        <w:rPr>
          <w:rFonts w:hint="eastAsia"/>
        </w:rPr>
        <w:t xml:space="preserve">脱水成环；</w:t>
      </w:r>
      <m:oMath>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t xml:space="preserve"> </w:t>
      </w:r>
      <w:r>
        <w:rPr>
          <w:rFonts w:hint="eastAsia"/>
        </w:rPr>
        <w:t xml:space="preserve">与氯气发生了</w:t>
      </w:r>
      <w:r>
        <w:t xml:space="preserve"> </w:t>
      </w:r>
      <w:r>
        <w:rPr>
          <w:rFonts w:hint="eastAsia"/>
        </w:rPr>
        <w:t xml:space="preserve">1,4-加成反应，生成物水解得到二元醇，最终氧化为二元羧酸</w:t>
      </w:r>
      <w:r>
        <w:t xml:space="preserve"> </w:t>
      </w:r>
      <m:oMath>
        <m:r>
          <m:rPr>
            <m:sty m:val="p"/>
          </m:rPr>
          <m:t>H</m:t>
        </m:r>
        <m:r>
          <m:rPr>
            <m:sty m:val="p"/>
          </m:rPr>
          <m:t>O</m:t>
        </m:r>
        <m:r>
          <m:rPr>
            <m:sty m:val="p"/>
          </m:rPr>
          <m:t>O</m:t>
        </m:r>
        <m:r>
          <m:rPr>
            <m:sty m:val="p"/>
          </m:rPr>
          <m:t>C</m:t>
        </m:r>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w:r>
        <w:rPr>
          <w:rFonts w:hint="eastAsia"/>
        </w:rPr>
        <w:t xml:space="preserve">，因此反应</w:t>
      </w:r>
      <w:r>
        <w:t xml:space="preserve"> c </w:t>
      </w:r>
      <w:r>
        <w:rPr>
          <w:rFonts w:hint="eastAsia"/>
        </w:rPr>
        <w:t xml:space="preserve">为取代反应。</w:t>
      </w:r>
    </w:p>
    <w:p>
      <w:pPr>
        <w:pStyle w:val="BodyText"/>
      </w:pPr>
      <w:r>
        <w:t xml:space="preserve">F </w:t>
      </w:r>
      <w:r>
        <w:rPr>
          <w:rFonts w:hint="eastAsia"/>
        </w:rPr>
        <w:t xml:space="preserve">的结构简式为</w:t>
      </w:r>
      <w:r>
        <w:t xml:space="preserve"> </w:t>
      </w:r>
      <m:oMath>
        <m:r>
          <m:rPr>
            <m:sty m:val="p"/>
          </m:rPr>
          <m:t>C</m:t>
        </m:r>
        <m:r>
          <m:rPr>
            <m:sty m:val="p"/>
          </m:rPr>
          <m:t>l</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l</m:t>
        </m:r>
      </m:oMath>
      <w:r>
        <w:rPr>
          <w:rFonts w:hint="eastAsia"/>
        </w:rPr>
        <w:t xml:space="preserve">（1,4-二氯-2-丁烯）：</w:t>
      </w:r>
    </w:p>
    <w:p>
      <w:pPr>
        <w:pStyle w:val="BodyText"/>
      </w:pPr>
      <w:r>
        <w:drawing>
          <wp:inline>
            <wp:extent cx="4775200" cy="1562100"/>
            <wp:effectExtent b="0" l="0" r="0" t="0"/>
            <wp:docPr descr="" title="" id="148" name="Picture"/>
            <a:graphic>
              <a:graphicData uri="http://schemas.openxmlformats.org/drawingml/2006/picture">
                <pic:pic>
                  <pic:nvPicPr>
                    <pic:cNvPr descr="c1a20be9b7c38c822f058ca459e5d4994041ff3b7f5e7dfd9874bc4baa0d9eed.jpg" id="149" name="Picture"/>
                    <pic:cNvPicPr>
                      <a:picLocks noChangeArrowheads="1" noChangeAspect="1"/>
                    </pic:cNvPicPr>
                  </pic:nvPicPr>
                  <pic:blipFill>
                    <a:blip r:embed="rId147"/>
                    <a:stretch>
                      <a:fillRect/>
                    </a:stretch>
                  </pic:blipFill>
                  <pic:spPr bwMode="auto">
                    <a:xfrm>
                      <a:off x="0" y="0"/>
                      <a:ext cx="4775200" cy="1562100"/>
                    </a:xfrm>
                    <a:prstGeom prst="rect">
                      <a:avLst/>
                    </a:prstGeom>
                    <a:noFill/>
                    <a:ln w="9525">
                      <a:noFill/>
                      <a:headEnd/>
                      <a:tailEnd/>
                    </a:ln>
                  </pic:spPr>
                </pic:pic>
              </a:graphicData>
            </a:graphic>
          </wp:inline>
        </w:drawing>
      </w:r>
    </w:p>
    <w:p>
      <w:pPr>
        <w:numPr>
          <w:ilvl w:val="0"/>
          <w:numId w:val="1013"/>
        </w:numPr>
      </w:pPr>
      <w:r>
        <w:rPr>
          <w:rFonts w:hint="eastAsia"/>
        </w:rPr>
        <w:t xml:space="preserve">a：加成反应；b：消去反应；c：取代反应</w:t>
      </w:r>
    </w:p>
    <w:p>
      <w:pPr>
        <w:numPr>
          <w:ilvl w:val="0"/>
          <w:numId w:val="1013"/>
        </w:numPr>
      </w:pPr>
      <w:r>
        <w:rPr>
          <w:rFonts w:hint="eastAsia"/>
        </w:rPr>
        <w:t xml:space="preserve">F：</w:t>
      </w:r>
      <m:oMath>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l</m:t>
        </m:r>
      </m:oMath>
      <w:r>
        <w:rPr>
          <w:rFonts w:hint="eastAsia"/>
        </w:rPr>
        <w:t xml:space="preserve">；H：丁烯二酸酐（分子内脱水成环状酸酐）</w:t>
      </w:r>
    </w:p>
    <w:p>
      <w:pPr>
        <w:numPr>
          <w:ilvl w:val="0"/>
          <w:numId w:val="1013"/>
        </w:numPr>
      </w:pPr>
      <w:r>
        <w:rPr>
          <w:rFonts w:hint="eastAsia"/>
        </w:rPr>
        <w:t xml:space="preserve">D→E：</w:t>
      </w:r>
    </w:p>
    <w:p>
      <w:pPr>
        <w:pStyle w:val="FirstParagraph"/>
      </w:pPr>
      <w:r>
        <w:drawing>
          <wp:inline>
            <wp:extent cx="5689600" cy="2273300"/>
            <wp:effectExtent b="0" l="0" r="0" t="0"/>
            <wp:docPr descr="" title="" id="151" name="Picture"/>
            <a:graphic>
              <a:graphicData uri="http://schemas.openxmlformats.org/drawingml/2006/picture">
                <pic:pic>
                  <pic:nvPicPr>
                    <pic:cNvPr descr="7e9d0ab8f67a06ec7d0bbd6dc5c7cf888d7ed03462cdcb761cbdbcbfe06887c2.jpg" id="152" name="Picture"/>
                    <pic:cNvPicPr>
                      <a:picLocks noChangeArrowheads="1" noChangeAspect="1"/>
                    </pic:cNvPicPr>
                  </pic:nvPicPr>
                  <pic:blipFill>
                    <a:blip r:embed="rId150"/>
                    <a:stretch>
                      <a:fillRect/>
                    </a:stretch>
                  </pic:blipFill>
                  <pic:spPr bwMode="auto">
                    <a:xfrm>
                      <a:off x="0" y="0"/>
                      <a:ext cx="5689600" cy="2273300"/>
                    </a:xfrm>
                    <a:prstGeom prst="rect">
                      <a:avLst/>
                    </a:prstGeom>
                    <a:noFill/>
                    <a:ln w="9525">
                      <a:noFill/>
                      <a:headEnd/>
                      <a:tailEnd/>
                    </a:ln>
                  </pic:spPr>
                </pic:pic>
              </a:graphicData>
            </a:graphic>
          </wp:inline>
        </w:drawing>
      </w:r>
    </w:p>
    <w:p>
      <w:pPr>
        <w:pStyle w:val="BodyText"/>
      </w:pPr>
      <w:r>
        <w:drawing>
          <wp:inline>
            <wp:extent cx="5969000" cy="1196318"/>
            <wp:effectExtent b="0" l="0" r="0" t="0"/>
            <wp:docPr descr="" title="" id="154" name="Picture"/>
            <a:graphic>
              <a:graphicData uri="http://schemas.openxmlformats.org/drawingml/2006/picture">
                <pic:pic>
                  <pic:nvPicPr>
                    <pic:cNvPr descr="a1a73df48304c89f260fd9e2edcb84bf6d3b7ef09c85c505444b226732f40b84.jpg" id="155" name="Picture"/>
                    <pic:cNvPicPr>
                      <a:picLocks noChangeArrowheads="1" noChangeAspect="1"/>
                    </pic:cNvPicPr>
                  </pic:nvPicPr>
                  <pic:blipFill>
                    <a:blip r:embed="rId153"/>
                    <a:stretch>
                      <a:fillRect/>
                    </a:stretch>
                  </pic:blipFill>
                  <pic:spPr bwMode="auto">
                    <a:xfrm>
                      <a:off x="0" y="0"/>
                      <a:ext cx="5969000" cy="1196318"/>
                    </a:xfrm>
                    <a:prstGeom prst="rect">
                      <a:avLst/>
                    </a:prstGeom>
                    <a:noFill/>
                    <a:ln w="9525">
                      <a:noFill/>
                      <a:headEnd/>
                      <a:tailEnd/>
                    </a:ln>
                  </pic:spPr>
                </pic:pic>
              </a:graphicData>
            </a:graphic>
          </wp:inline>
        </w:drawing>
      </w:r>
    </w:p>
    <w:p>
      <w:pPr>
        <w:pStyle w:val="BodyText"/>
      </w:pPr>
      <w:r>
        <w:rPr>
          <w:rFonts w:hint="eastAsia"/>
        </w:rPr>
        <w:t xml:space="preserve">E＋K→J：</w:t>
      </w:r>
    </w:p>
    <w:p>
      <w:pPr>
        <w:pStyle w:val="BodyText"/>
      </w:pPr>
      <w:r>
        <w:drawing>
          <wp:inline>
            <wp:extent cx="5969000" cy="2344964"/>
            <wp:effectExtent b="0" l="0" r="0" t="0"/>
            <wp:docPr descr="" title="" id="157" name="Picture"/>
            <a:graphic>
              <a:graphicData uri="http://schemas.openxmlformats.org/drawingml/2006/picture">
                <pic:pic>
                  <pic:nvPicPr>
                    <pic:cNvPr descr="80936c69038290dd62b38d0ed64d5403c2a504a709e3aad2a1608ad18dc02742.jpg" id="158" name="Picture"/>
                    <pic:cNvPicPr>
                      <a:picLocks noChangeArrowheads="1" noChangeAspect="1"/>
                    </pic:cNvPicPr>
                  </pic:nvPicPr>
                  <pic:blipFill>
                    <a:blip r:embed="rId156"/>
                    <a:stretch>
                      <a:fillRect/>
                    </a:stretch>
                  </pic:blipFill>
                  <pic:spPr bwMode="auto">
                    <a:xfrm>
                      <a:off x="0" y="0"/>
                      <a:ext cx="5969000" cy="2344964"/>
                    </a:xfrm>
                    <a:prstGeom prst="rect">
                      <a:avLst/>
                    </a:prstGeom>
                    <a:noFill/>
                    <a:ln w="9525">
                      <a:noFill/>
                      <a:headEnd/>
                      <a:tailEnd/>
                    </a:ln>
                  </pic:spPr>
                </pic:pic>
              </a:graphicData>
            </a:graphic>
          </wp:inline>
        </w:drawing>
      </w:r>
    </w:p>
    <w:p>
      <w:pPr>
        <w:pStyle w:val="BodyText"/>
      </w:pPr>
      <w:r>
        <w:drawing>
          <wp:inline>
            <wp:extent cx="5969000" cy="1134459"/>
            <wp:effectExtent b="0" l="0" r="0" t="0"/>
            <wp:docPr descr="" title="" id="160" name="Picture"/>
            <a:graphic>
              <a:graphicData uri="http://schemas.openxmlformats.org/drawingml/2006/picture">
                <pic:pic>
                  <pic:nvPicPr>
                    <pic:cNvPr descr="2543abcd71e0f861a6e1f2fe9484498b5335f3fe020e59bf9eec6615a0eb4c1f.jpg" id="161" name="Picture"/>
                    <pic:cNvPicPr>
                      <a:picLocks noChangeArrowheads="1" noChangeAspect="1"/>
                    </pic:cNvPicPr>
                  </pic:nvPicPr>
                  <pic:blipFill>
                    <a:blip r:embed="rId159"/>
                    <a:stretch>
                      <a:fillRect/>
                    </a:stretch>
                  </pic:blipFill>
                  <pic:spPr bwMode="auto">
                    <a:xfrm>
                      <a:off x="0" y="0"/>
                      <a:ext cx="5969000" cy="1134459"/>
                    </a:xfrm>
                    <a:prstGeom prst="rect">
                      <a:avLst/>
                    </a:prstGeom>
                    <a:noFill/>
                    <a:ln w="9525">
                      <a:noFill/>
                      <a:headEnd/>
                      <a:tailEnd/>
                    </a:ln>
                  </pic:spPr>
                </pic:pic>
              </a:graphicData>
            </a:graphic>
          </wp:inline>
        </w:drawing>
      </w:r>
    </w:p>
    <w:p>
      <w:pPr>
        <w:pStyle w:val="BodyText"/>
      </w:pPr>
      <w:r>
        <w:drawing>
          <wp:inline>
            <wp:extent cx="5194300" cy="3365500"/>
            <wp:effectExtent b="0" l="0" r="0" t="0"/>
            <wp:docPr descr="" title="" id="163" name="Picture"/>
            <a:graphic>
              <a:graphicData uri="http://schemas.openxmlformats.org/drawingml/2006/picture">
                <pic:pic>
                  <pic:nvPicPr>
                    <pic:cNvPr descr="b0293fc687d04b3e6fd34b6f075156228f39c2b9aece426ed07bb0113e9462de.jpg" id="164" name="Picture"/>
                    <pic:cNvPicPr>
                      <a:picLocks noChangeArrowheads="1" noChangeAspect="1"/>
                    </pic:cNvPicPr>
                  </pic:nvPicPr>
                  <pic:blipFill>
                    <a:blip r:embed="rId162"/>
                    <a:stretch>
                      <a:fillRect/>
                    </a:stretch>
                  </pic:blipFill>
                  <pic:spPr bwMode="auto">
                    <a:xfrm>
                      <a:off x="0" y="0"/>
                      <a:ext cx="5194300" cy="3365500"/>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rFonts w:hint="eastAsia"/>
        </w:rPr>
        <w:t xml:space="preserve">（原书未提供解答）</w:t>
      </w:r>
    </w:p>
    <w:p>
      <w:r>
        <w:pict>
          <v:rect style="width:0;height:1.5pt" o:hralign="center" o:hrstd="t" o:hr="t"/>
        </w:pict>
      </w:r>
    </w:p>
    <w:bookmarkEnd w:id="165"/>
    <w:bookmarkStart w:id="175" w:name="二分册-l17实13-pvc燃烧与聚氨酯热解产物推断"/>
    <w:p>
      <w:pPr>
        <w:pStyle w:val="Heading2"/>
      </w:pPr>
      <w:r>
        <w:t xml:space="preserve">11.16 </w:t>
      </w:r>
      <w:r>
        <w:rPr>
          <w:rFonts w:hint="eastAsia"/>
        </w:rPr>
        <w:t xml:space="preserve">二分册-L17实13-PVC燃烧与聚氨酯热解产物推断</w:t>
      </w:r>
    </w:p>
    <w:p>
      <w:pPr>
        <w:pStyle w:val="FirstParagraph"/>
      </w:pPr>
      <w:r>
        <w:t xml:space="preserve">13 (1) </w:t>
      </w:r>
      <w:r>
        <w:rPr>
          <w:rFonts w:hint="eastAsia"/>
        </w:rPr>
        <w:t xml:space="preserve">以聚氯乙烯（A）为代表的含氯塑料，当用它们制成的电线及电缆包皮、管材、板材、人造革、雨布等物着火时，可因受热分解产生质量分数高达</w:t>
      </w:r>
      <w:r>
        <w:t xml:space="preserve"> </w:t>
      </w:r>
      <w:r>
        <w:rPr>
          <w:rFonts w:hint="eastAsia"/>
        </w:rPr>
        <w:t xml:space="preserve">50%的</w:t>
      </w:r>
      <w:r>
        <w:t xml:space="preserve"> </w:t>
      </w:r>
      <m:oMath>
        <m:r>
          <m:rPr>
            <m:sty m:val="p"/>
          </m:rPr>
          <m:t>H</m:t>
        </m:r>
        <m:r>
          <m:rPr>
            <m:sty m:val="p"/>
          </m:rPr>
          <m:t>C</m:t>
        </m:r>
        <m:r>
          <m:rPr>
            <m:sty m:val="p"/>
          </m:rPr>
          <m:t>l</m:t>
        </m:r>
      </m:oMath>
      <w:r>
        <w:t xml:space="preserve"> </w:t>
      </w:r>
      <w:r>
        <w:rPr>
          <w:rFonts w:hint="eastAsia"/>
        </w:rPr>
        <w:t xml:space="preserve">气体，余下的不饱和碳链即重排成单环或多环芳烃，导致燃烧时生成大量黑烟。反应过程如下式所示（不反应的基团可用</w:t>
      </w:r>
      <w:r>
        <w:t xml:space="preserve"> </w:t>
      </w:r>
      <w:r>
        <w:rPr>
          <w:rFonts w:hint="eastAsia"/>
        </w:rPr>
        <w:t xml:space="preserve">R，R’</w:t>
      </w:r>
      <w:r>
        <w:t xml:space="preserve"> </w:t>
      </w:r>
      <w:r>
        <w:rPr>
          <w:rFonts w:hint="eastAsia"/>
        </w:rPr>
        <w:t xml:space="preserve">表示）：</w:t>
      </w:r>
    </w:p>
    <w:p>
      <w:pPr>
        <w:pStyle w:val="BodyText"/>
      </w:pPr>
      <m:oMathPara>
        <m:oMathParaPr>
          <m:jc m:val="cente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t xml:space="preserve">① </w:t>
      </w:r>
      <w:r>
        <w:rPr>
          <w:rFonts w:hint="eastAsia"/>
        </w:rPr>
        <w:t xml:space="preserve">写出有机物</w:t>
      </w:r>
      <w:r>
        <w:t xml:space="preserve"> A、B、C、D、E </w:t>
      </w:r>
      <w:r>
        <w:rPr>
          <w:rFonts w:hint="eastAsia"/>
        </w:rPr>
        <w:t xml:space="preserve">的结构简式。</w:t>
      </w:r>
    </w:p>
    <w:p>
      <w:pPr>
        <w:pStyle w:val="BodyText"/>
      </w:pPr>
      <w:r>
        <w:t xml:space="preserve">② </w:t>
      </w:r>
      <w:r>
        <w:rPr>
          <w:rFonts w:hint="eastAsia"/>
        </w:rPr>
        <w:t xml:space="preserve">聚氯乙烯最多可释放出多少质量分数的</w:t>
      </w:r>
      <w:r>
        <w:t xml:space="preserve"> </w:t>
      </w:r>
      <w:r>
        <w:rPr>
          <w:rFonts w:hint="eastAsia"/>
        </w:rPr>
        <w:t xml:space="preserve">HCl？</w:t>
      </w:r>
    </w:p>
    <w:p>
      <w:pPr>
        <w:pStyle w:val="Compact"/>
        <w:numPr>
          <w:ilvl w:val="0"/>
          <w:numId w:val="1014"/>
        </w:numPr>
      </w:pPr>
      <w:r>
        <w:rPr>
          <w:rFonts w:hint="eastAsia"/>
        </w:rPr>
        <w:t xml:space="preserve">聚氨酯类树脂可以根据原料配比的不同，制成软质或硬质泡沫塑料。软质制品可用于做床垫、坐垫、地毯垫等；硬质制品则用于制作隔热、隔音、绝缘材料，包装的填充材料等。它们遇火燃烧后，生成的黑烟中会混杂有黄色的碳化二亚胺，进一步分解则产生剧毒的</w:t>
      </w:r>
      <w:r>
        <w:t xml:space="preserve"> </w:t>
      </w:r>
      <w:r>
        <w:rPr>
          <w:rFonts w:hint="eastAsia"/>
        </w:rPr>
        <w:t xml:space="preserve">HCN。反应过程如下式所示（不反应的基团可用</w:t>
      </w:r>
      <w:r>
        <w:t xml:space="preserve"> </w:t>
      </w:r>
      <w:r>
        <w:rPr>
          <w:rFonts w:hint="eastAsia"/>
        </w:rPr>
        <w:t xml:space="preserve">R，R’</w:t>
      </w:r>
      <w:r>
        <w:t xml:space="preserve"> </w:t>
      </w:r>
      <w:r>
        <w:rPr>
          <w:rFonts w:hint="eastAsia"/>
        </w:rPr>
        <w:t xml:space="preserve">表示）：</w:t>
      </w:r>
    </w:p>
    <w:p>
      <w:pPr>
        <w:pStyle w:val="FirstParagraph"/>
      </w:pPr>
      <w:r>
        <w:rPr>
          <w:rFonts w:hint="eastAsia"/>
        </w:rPr>
        <w:t xml:space="preserve">聚氨酯</w:t>
      </w:r>
      <w:r>
        <w:t xml:space="preserve"> </w:t>
      </w:r>
      <w:r>
        <w:rPr>
          <w:rFonts w:hint="eastAsia"/>
        </w:rPr>
        <w:t xml:space="preserve">F（RXR’，X</w:t>
      </w:r>
      <w:r>
        <w:t xml:space="preserve"> </w:t>
      </w:r>
      <w:r>
        <w:rPr>
          <w:rFonts w:hint="eastAsia"/>
        </w:rPr>
        <w:t xml:space="preserve">是其中一个官能团）</w:t>
      </w:r>
      <m:oMath>
        <m:limUpp>
          <m:e>
            <m:r>
              <m:rPr>
                <m:sty m:val="p"/>
              </m:rPr>
              <m:t>→</m:t>
            </m:r>
          </m:e>
          <m:lim>
            <m:r>
              <m:t>500</m:t>
            </m:r>
            <m:r>
              <m:rPr>
                <m:sty m:val="p"/>
              </m:rPr>
              <m:t>∼</m:t>
            </m:r>
            <m:r>
              <m:t>210</m:t>
            </m:r>
            <m:r>
              <m:t> </m:t>
            </m:r>
            <m:r>
              <m:rPr>
                <m:sty m:val="p"/>
              </m:rPr>
              <m:t>K</m:t>
            </m:r>
          </m:lim>
        </m:limUpp>
      </m:oMath>
      <w:r>
        <w:t xml:space="preserve"> </w:t>
      </w:r>
      <w:r>
        <w:rPr>
          <w:rFonts w:hint="eastAsia"/>
        </w:rPr>
        <w:t xml:space="preserve">异腈酸酯</w:t>
      </w:r>
      <w:r>
        <w:t xml:space="preserve"> G</w:t>
      </w:r>
      <w:r>
        <w:t xml:space="preserve"> </w:t>
      </w:r>
      <m:oMath>
        <m:limUpp>
          <m:e>
            <m:r>
              <m:rPr>
                <m:sty m:val="p"/>
              </m:rPr>
              <m:t>→</m:t>
            </m:r>
          </m:e>
          <m:lim>
            <m:r>
              <m:rPr>
                <m:nor/>
                <m:sty m:val="p"/>
              </m:rPr>
              <m:t>分子间消去</m:t>
            </m:r>
            <m:r>
              <m:t> </m:t>
            </m:r>
            <m:r>
              <m:rPr>
                <m:sty m:val="p"/>
              </m:rPr>
              <m:t>C</m:t>
            </m:r>
            <m:sSub>
              <m:e>
                <m:r>
                  <m:rPr>
                    <m:sty m:val="p"/>
                  </m:rPr>
                  <m:t>O</m:t>
                </m:r>
              </m:e>
              <m:sub>
                <m:r>
                  <m:rPr>
                    <m:sty m:val="p"/>
                  </m:rPr>
                  <m:t>2</m:t>
                </m:r>
              </m:sub>
            </m:sSub>
          </m:lim>
        </m:limUpp>
      </m:oMath>
      <w:r>
        <w:t xml:space="preserve"> </w:t>
      </w:r>
      <w:r>
        <w:rPr>
          <w:rFonts w:hint="eastAsia"/>
        </w:rPr>
        <w:t xml:space="preserve">碳化二亚胺</w:t>
      </w:r>
      <w:r>
        <w:t xml:space="preserve"> H</w:t>
      </w:r>
      <w:r>
        <w:t xml:space="preserve"> </w:t>
      </w:r>
      <m:oMath>
        <m:limUpp>
          <m:e>
            <m:r>
              <m:rPr>
                <m:sty m:val="p"/>
              </m:rPr>
              <m:t>→</m:t>
            </m:r>
          </m:e>
          <m:lim>
            <m:r>
              <m:t>1100</m:t>
            </m:r>
            <m:r>
              <m:rPr>
                <m:sty m:val="p"/>
              </m:rPr>
              <m:t>∼</m:t>
            </m:r>
            <m:r>
              <m:t>1300</m:t>
            </m:r>
            <m:r>
              <m:t> </m:t>
            </m:r>
            <m:r>
              <m:rPr>
                <m:sty m:val="p"/>
              </m:rPr>
              <m:t>K</m:t>
            </m:r>
          </m:lim>
        </m:limUpp>
      </m:oMath>
      <w:r>
        <w:t xml:space="preserve"> </w:t>
      </w:r>
      <w:r>
        <w:rPr>
          <w:rFonts w:hint="eastAsia"/>
        </w:rPr>
        <w:t xml:space="preserve">HCN＋乙腈</w:t>
      </w:r>
      <w: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rPr>
        <w:t xml:space="preserve">＋丙烯腈</w:t>
      </w:r>
      <w:r>
        <w:t xml:space="preserve"> </w:t>
      </w:r>
      <w:r>
        <w:rPr>
          <w:rFonts w:hint="eastAsia"/>
        </w:rPr>
        <w:t xml:space="preserve">I＋苄腈</w:t>
      </w:r>
      <w:r>
        <w:t xml:space="preserve"> J</w:t>
      </w:r>
    </w:p>
    <w:p>
      <w:pPr>
        <w:pStyle w:val="BodyText"/>
      </w:pPr>
      <w:r>
        <w:rPr>
          <w:rFonts w:hint="eastAsia"/>
        </w:rPr>
        <w:t xml:space="preserve">写出有机物</w:t>
      </w:r>
      <w:r>
        <w:t xml:space="preserve"> F、G、H、I、J </w:t>
      </w:r>
      <w:r>
        <w:rPr>
          <w:rFonts w:hint="eastAsia"/>
        </w:rPr>
        <w:t xml:space="preserve">的结构简式。</w:t>
      </w:r>
    </w:p>
    <w:p>
      <w:pPr>
        <w:pStyle w:val="Compact"/>
        <w:numPr>
          <w:ilvl w:val="0"/>
          <w:numId w:val="1015"/>
        </w:numPr>
      </w:pPr>
      <w:r>
        <w:t xml:space="preserve">① </w:t>
      </w:r>
      <w:r>
        <w:rPr>
          <w:rFonts w:hint="eastAsia"/>
        </w:rPr>
        <w:t xml:space="preserve">A（聚氯乙烯）、B（脱一份</w:t>
      </w:r>
      <w:r>
        <w:t xml:space="preserve"> HCl </w:t>
      </w:r>
      <w:r>
        <w:rPr>
          <w:rFonts w:hint="eastAsia"/>
        </w:rPr>
        <w:t xml:space="preserve">的共轭链段）、C（再脱两份</w:t>
      </w:r>
      <w:r>
        <w:t xml:space="preserve"> HCl </w:t>
      </w:r>
      <w:r>
        <w:rPr>
          <w:rFonts w:hint="eastAsia"/>
        </w:rPr>
        <w:t xml:space="preserve">的多烯链段）、D（环己二烯型闭环）、E（脱氢成苯环衍生物）的结构式：</w:t>
      </w:r>
    </w:p>
    <w:p>
      <w:pPr>
        <w:pStyle w:val="FirstParagraph"/>
      </w:pPr>
      <w:r>
        <w:drawing>
          <wp:inline>
            <wp:extent cx="5969000" cy="2500465"/>
            <wp:effectExtent b="0" l="0" r="0" t="0"/>
            <wp:docPr descr="" title="" id="167" name="Picture"/>
            <a:graphic>
              <a:graphicData uri="http://schemas.openxmlformats.org/drawingml/2006/picture">
                <pic:pic>
                  <pic:nvPicPr>
                    <pic:cNvPr descr="cf07c4853fbd70d5916bd43ffa5c6318d2f602382dfbb4228885705272d130b7.jpg" id="168" name="Picture"/>
                    <pic:cNvPicPr>
                      <a:picLocks noChangeArrowheads="1" noChangeAspect="1"/>
                    </pic:cNvPicPr>
                  </pic:nvPicPr>
                  <pic:blipFill>
                    <a:blip r:embed="rId166"/>
                    <a:stretch>
                      <a:fillRect/>
                    </a:stretch>
                  </pic:blipFill>
                  <pic:spPr bwMode="auto">
                    <a:xfrm>
                      <a:off x="0" y="0"/>
                      <a:ext cx="5969000" cy="2500465"/>
                    </a:xfrm>
                    <a:prstGeom prst="rect">
                      <a:avLst/>
                    </a:prstGeom>
                    <a:noFill/>
                    <a:ln w="9525">
                      <a:noFill/>
                      <a:headEnd/>
                      <a:tailEnd/>
                    </a:ln>
                  </pic:spPr>
                </pic:pic>
              </a:graphicData>
            </a:graphic>
          </wp:inline>
        </w:drawing>
      </w:r>
    </w:p>
    <w:p>
      <w:pPr>
        <w:pStyle w:val="BodyText"/>
      </w:pPr>
      <w:r>
        <w:rPr>
          <w:rFonts w:hint="eastAsia"/>
        </w:rPr>
        <w:t xml:space="preserve">（A：</w:t>
      </w:r>
      <m:oMath>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oMath>
      <w:r>
        <w:t xml:space="preserve"> </w:t>
      </w:r>
      <w:r>
        <w:rPr>
          <w:rFonts w:hint="eastAsia"/>
        </w:rPr>
        <w:t xml:space="preserve">或展开链段；B：</w:t>
      </w:r>
      <m:oMath>
        <m:r>
          <m:rPr>
            <m:sty m:val="p"/>
          </m:rPr>
          <m:t>R</m:t>
        </m:r>
        <m:r>
          <m:rPr>
            <m:sty m:val="p"/>
          </m:rPr>
          <m:t>C</m:t>
        </m:r>
        <m:r>
          <m:rPr>
            <m:sty m:val="p"/>
          </m:rPr>
          <m:t>H</m:t>
        </m:r>
        <m:r>
          <m:rPr>
            <m:sty m:val="p"/>
          </m:rPr>
          <m:t>C</m:t>
        </m:r>
        <m:r>
          <m:rPr>
            <m:sty m:val="p"/>
          </m:rPr>
          <m:t>l</m:t>
        </m:r>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H</m:t>
        </m:r>
        <m:r>
          <m:rPr>
            <m:sty m:val="p"/>
          </m:rPr>
          <m:t>C</m:t>
        </m:r>
        <m:r>
          <m:rPr>
            <m:sty m:val="p"/>
          </m:rPr>
          <m:t>l</m:t>
        </m:r>
        <m:r>
          <m:rPr>
            <m:sty m:val="p"/>
          </m:rPr>
          <m:t>C</m:t>
        </m:r>
        <m:sSub>
          <m:e>
            <m:r>
              <m:rPr>
                <m:sty m:val="p"/>
              </m:rPr>
              <m:t>H</m:t>
            </m:r>
          </m:e>
          <m:sub>
            <m:r>
              <m:rPr>
                <m:sty m:val="p"/>
              </m:rPr>
              <m:t>2</m:t>
            </m:r>
          </m:sub>
        </m:sSub>
        <m:sSup>
          <m:e>
            <m:r>
              <m:rPr>
                <m:sty m:val="p"/>
              </m:rPr>
              <m:t>R</m:t>
            </m:r>
          </m:e>
          <m:sup>
            <m:r>
              <m:rPr>
                <m:sty m:val="p"/>
              </m:rPr>
              <m:t>′</m:t>
            </m:r>
          </m:sup>
        </m:sSup>
      </m:oMath>
      <w:r>
        <w:t xml:space="preserve"> </w:t>
      </w:r>
      <w:r>
        <w:rPr>
          <w:rFonts w:hint="eastAsia"/>
        </w:rPr>
        <w:t xml:space="preserve">型；C：</w:t>
      </w:r>
      <m:oMath>
        <m:r>
          <m:rPr>
            <m:sty m:val="p"/>
          </m:rPr>
          <m:t>R</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sSup>
          <m:e>
            <m:r>
              <m:rPr>
                <m:sty m:val="p"/>
              </m:rPr>
              <m:t>R</m:t>
            </m:r>
          </m:e>
          <m:sup>
            <m:r>
              <m:rPr>
                <m:sty m:val="p"/>
              </m:rPr>
              <m:t>′</m:t>
            </m:r>
          </m:sup>
        </m:sSup>
      </m:oMath>
      <w:r>
        <w:t xml:space="preserve"> </w:t>
      </w:r>
      <w:r>
        <w:rPr>
          <w:rFonts w:hint="eastAsia"/>
        </w:rPr>
        <w:t xml:space="preserve">型；D：环己二烯衍生物；E：苯衍生物）</w:t>
      </w:r>
    </w:p>
    <w:p>
      <w:pPr>
        <w:pStyle w:val="BodyText"/>
      </w:pPr>
      <w:r>
        <w:drawing>
          <wp:inline>
            <wp:extent cx="5791200" cy="1981200"/>
            <wp:effectExtent b="0" l="0" r="0" t="0"/>
            <wp:docPr descr="" title="" id="170" name="Picture"/>
            <a:graphic>
              <a:graphicData uri="http://schemas.openxmlformats.org/drawingml/2006/picture">
                <pic:pic>
                  <pic:nvPicPr>
                    <pic:cNvPr descr="42198a490c9d8ae7ea97d41b70b0c10886c09701f05ac25aaeb5941ac75aa22b.jpg" id="171" name="Picture"/>
                    <pic:cNvPicPr>
                      <a:picLocks noChangeArrowheads="1" noChangeAspect="1"/>
                    </pic:cNvPicPr>
                  </pic:nvPicPr>
                  <pic:blipFill>
                    <a:blip r:embed="rId169"/>
                    <a:stretch>
                      <a:fillRect/>
                    </a:stretch>
                  </pic:blipFill>
                  <pic:spPr bwMode="auto">
                    <a:xfrm>
                      <a:off x="0" y="0"/>
                      <a:ext cx="5791200" cy="1981200"/>
                    </a:xfrm>
                    <a:prstGeom prst="rect">
                      <a:avLst/>
                    </a:prstGeom>
                    <a:noFill/>
                    <a:ln w="9525">
                      <a:noFill/>
                      <a:headEnd/>
                      <a:tailEnd/>
                    </a:ln>
                  </pic:spPr>
                </pic:pic>
              </a:graphicData>
            </a:graphic>
          </wp:inline>
        </w:drawing>
      </w:r>
    </w:p>
    <w:p>
      <w:pPr>
        <w:pStyle w:val="BodyText"/>
      </w:pPr>
      <w:r>
        <w:t xml:space="preserve">②</w:t>
      </w:r>
      <w:r>
        <w:t xml:space="preserve"> </w:t>
      </w:r>
      <m:oMath>
        <m:sSub>
          <m:e>
            <m:d>
              <m:dPr>
                <m:begChr m:val="["/>
                <m:sepChr m:val=""/>
                <m:endChr m:val="]"/>
                <m:grow/>
              </m:dPr>
              <m:e>
                <m:r>
                  <m:rPr>
                    <m:sty m:val="p"/>
                  </m:rPr>
                  <m:t>C</m:t>
                </m:r>
                <m:sSub>
                  <m:e>
                    <m:r>
                      <m:rPr>
                        <m:sty m:val="p"/>
                      </m:rPr>
                      <m:t>H</m:t>
                    </m:r>
                  </m:e>
                  <m:sub>
                    <m:r>
                      <m:rPr>
                        <m:sty m:val="p"/>
                      </m:rPr>
                      <m:t>2</m:t>
                    </m:r>
                  </m:sub>
                </m:sSub>
                <m:r>
                  <m:rPr>
                    <m:sty m:val="p"/>
                  </m:rPr>
                  <m:t>C</m:t>
                </m:r>
                <m:r>
                  <m:rPr>
                    <m:sty m:val="p"/>
                  </m:rPr>
                  <m:t>H</m:t>
                </m:r>
                <m:r>
                  <m:rPr>
                    <m:sty m:val="p"/>
                  </m:rPr>
                  <m:t>C</m:t>
                </m:r>
                <m:r>
                  <m:rPr>
                    <m:sty m:val="p"/>
                  </m:rPr>
                  <m:t>l</m:t>
                </m:r>
              </m:e>
            </m:d>
          </m:e>
          <m:sub>
            <m:r>
              <m:t>n</m:t>
            </m:r>
          </m:sub>
        </m:sSub>
        <m:r>
          <m:rPr>
            <m:sty m:val="p"/>
          </m:rPr>
          <m:t>→</m:t>
        </m:r>
        <m:f>
          <m:fPr>
            <m:type m:val="bar"/>
          </m:fPr>
          <m:num>
            <m:r>
              <m:t>n</m:t>
            </m:r>
          </m:num>
          <m:den>
            <m:r>
              <m:t>3</m:t>
            </m:r>
          </m:den>
        </m:f>
        <m:sSub>
          <m:e>
            <m:r>
              <m:rPr>
                <m:sty m:val="p"/>
              </m:rPr>
              <m:t>C</m:t>
            </m:r>
          </m:e>
          <m:sub>
            <m:r>
              <m:rPr>
                <m:sty m:val="p"/>
              </m:rPr>
              <m:t>6</m:t>
            </m:r>
          </m:sub>
        </m:sSub>
        <m:sSub>
          <m:e>
            <m:r>
              <m:rPr>
                <m:sty m:val="p"/>
              </m:rPr>
              <m:t>H</m:t>
            </m:r>
          </m:e>
          <m:sub>
            <m:r>
              <m:rPr>
                <m:sty m:val="p"/>
              </m:rPr>
              <m:t>6</m:t>
            </m:r>
          </m:sub>
        </m:sSub>
        <m:r>
          <m:rPr>
            <m:sty m:val="p"/>
          </m:rPr>
          <m:t>+</m:t>
        </m:r>
        <m:r>
          <m:t>n</m:t>
        </m:r>
        <m:r>
          <m:rPr>
            <m:sty m:val="p"/>
          </m:rPr>
          <m:t>H</m:t>
        </m:r>
        <m:r>
          <m:rPr>
            <m:sty m:val="p"/>
          </m:rPr>
          <m:t>C</m:t>
        </m:r>
        <m:r>
          <m:rPr>
            <m:sty m:val="p"/>
          </m:rPr>
          <m:t>l</m:t>
        </m:r>
      </m:oMath>
      <w:r>
        <w:rPr>
          <w:rFonts w:hint="eastAsia"/>
        </w:rPr>
        <w:t xml:space="preserve">，HCl</w:t>
      </w:r>
      <w:r>
        <w:t xml:space="preserve"> </w:t>
      </w:r>
      <w:r>
        <w:rPr>
          <w:rFonts w:hint="eastAsia"/>
        </w:rPr>
        <w:t xml:space="preserve">的质量分数为</w:t>
      </w:r>
      <w:r>
        <w:t xml:space="preserve"> </w:t>
      </w:r>
      <m:oMath>
        <m:r>
          <m:t>36.5</m:t>
        </m:r>
        <m:r>
          <m:rPr>
            <m:sty m:val="p"/>
          </m:rPr>
          <m:t>/</m:t>
        </m:r>
        <m:r>
          <m:t>62.5</m:t>
        </m:r>
        <m:r>
          <m:rPr>
            <m:sty m:val="p"/>
          </m:rPr>
          <m:t>=</m:t>
        </m:r>
        <m:r>
          <m:t>0.584</m:t>
        </m:r>
      </m:oMath>
      <w:r>
        <w:rPr>
          <w:rFonts w:hint="eastAsia"/>
        </w:rPr>
        <w:t xml:space="preserve">，即最多可释放</w:t>
      </w:r>
      <w:r>
        <w:t xml:space="preserve"> </w:t>
      </w:r>
      <w:r>
        <w:rPr>
          <w:rFonts w:hint="eastAsia"/>
        </w:rPr>
        <w:t xml:space="preserve">58.4%的</w:t>
      </w:r>
      <w:r>
        <w:t xml:space="preserve"> HCl。</w:t>
      </w:r>
    </w:p>
    <w:p>
      <w:pPr>
        <w:pStyle w:val="Compact"/>
        <w:numPr>
          <w:ilvl w:val="0"/>
          <w:numId w:val="1016"/>
        </w:numPr>
      </w:pPr>
      <w:r>
        <w:rPr>
          <w:rFonts w:hint="eastAsia"/>
        </w:rPr>
        <w:t xml:space="preserve">F（聚氨酯，特征官能团为氨基甲酸酯基</w:t>
      </w:r>
      <w:r>
        <w:t xml:space="preserve"> </w:t>
      </w:r>
      <w:r>
        <w:rPr>
          <w:rFonts w:hint="eastAsia"/>
        </w:rPr>
        <w:t xml:space="preserve">—NH—CO—O—）；G（异腈酸酯</w:t>
      </w:r>
      <w:r>
        <w:t xml:space="preserve"> </w:t>
      </w:r>
      <w:r>
        <w:rPr>
          <w:rFonts w:hint="eastAsia"/>
        </w:rPr>
        <w:t xml:space="preserve">R—N=C=O）；H（碳化二亚胺</w:t>
      </w:r>
      <w:r>
        <w:t xml:space="preserve"> </w:t>
      </w:r>
      <w:r>
        <w:rPr>
          <w:rFonts w:hint="eastAsia"/>
        </w:rPr>
        <w:t xml:space="preserve">R—N=C=N—R’）；I、J：</w:t>
      </w:r>
    </w:p>
    <w:p>
      <w:pPr>
        <w:pStyle w:val="FirstParagraph"/>
      </w:pPr>
      <w:r>
        <w:drawing>
          <wp:inline>
            <wp:extent cx="5969000" cy="873512"/>
            <wp:effectExtent b="0" l="0" r="0" t="0"/>
            <wp:docPr descr="" title="" id="173" name="Picture"/>
            <a:graphic>
              <a:graphicData uri="http://schemas.openxmlformats.org/drawingml/2006/picture">
                <pic:pic>
                  <pic:nvPicPr>
                    <pic:cNvPr descr="f2af35d3d4598414c82d531aa5e94a19fed2ede75718978a2bd4c03cb94c62fa.jpg" id="174" name="Picture"/>
                    <pic:cNvPicPr>
                      <a:picLocks noChangeArrowheads="1" noChangeAspect="1"/>
                    </pic:cNvPicPr>
                  </pic:nvPicPr>
                  <pic:blipFill>
                    <a:blip r:embed="rId172"/>
                    <a:stretch>
                      <a:fillRect/>
                    </a:stretch>
                  </pic:blipFill>
                  <pic:spPr bwMode="auto">
                    <a:xfrm>
                      <a:off x="0" y="0"/>
                      <a:ext cx="5969000" cy="873512"/>
                    </a:xfrm>
                    <a:prstGeom prst="rect">
                      <a:avLst/>
                    </a:prstGeom>
                    <a:noFill/>
                    <a:ln w="9525">
                      <a:noFill/>
                      <a:headEnd/>
                      <a:tailEnd/>
                    </a:ln>
                  </pic:spPr>
                </pic:pic>
              </a:graphicData>
            </a:graphic>
          </wp:inline>
        </w:drawing>
      </w:r>
    </w:p>
    <w:p>
      <w:pPr>
        <w:pStyle w:val="BodyText"/>
      </w:pPr>
      <w:r>
        <w:rPr>
          <w:rFonts w:hint="eastAsia"/>
        </w:rPr>
        <w:t xml:space="preserve">（I：</w:t>
      </w:r>
      <m:oMath>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N</m:t>
        </m:r>
      </m:oMath>
      <w:r>
        <w:t xml:space="preserve"> </w:t>
      </w:r>
      <w:r>
        <w:rPr>
          <w:rFonts w:hint="eastAsia"/>
        </w:rPr>
        <w:t xml:space="preserve">丙烯腈；J：</w:t>
      </w:r>
      <m:oMath>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N</m:t>
        </m:r>
      </m:oMath>
      <w:r>
        <w:t xml:space="preserve"> </w:t>
      </w:r>
      <w:r>
        <w:rPr>
          <w:rFonts w:hint="eastAsia"/>
        </w:rPr>
        <w:t xml:space="preserve">苄腈）</w:t>
      </w:r>
    </w:p>
    <w:p>
      <w:pPr>
        <w:pStyle w:val="BodyText"/>
      </w:pPr>
      <w:r>
        <w:t xml:space="preserve">📖 </w:t>
      </w:r>
      <w:r>
        <w:rPr>
          <w:rFonts w:hint="eastAsia"/>
        </w:rPr>
        <w:t xml:space="preserve">查看答案</w:t>
      </w:r>
    </w:p>
    <w:p>
      <w:pPr>
        <w:pStyle w:val="BodyText"/>
      </w:pPr>
      <w:r>
        <w:rPr>
          <w:rFonts w:hint="eastAsia"/>
        </w:rPr>
        <w:t xml:space="preserve">（原书未提供解答）</w:t>
      </w:r>
    </w:p>
    <w:p>
      <w:r>
        <w:pict>
          <v:rect style="width:0;height:1.5pt" o:hralign="center" o:hrstd="t" o:hr="t"/>
        </w:pict>
      </w:r>
    </w:p>
    <w:bookmarkEnd w:id="175"/>
    <w:bookmarkStart w:id="198" w:name="hbr加成中间体与产物第27届初赛"/>
    <w:p>
      <w:pPr>
        <w:pStyle w:val="Heading2"/>
      </w:pPr>
      <w:r>
        <w:t xml:space="preserve">11.17 </w:t>
      </w:r>
      <w:r>
        <w:rPr>
          <w:rFonts w:hint="eastAsia"/>
        </w:rPr>
        <w:t xml:space="preserve">HBr加成中间体与产物（第27届初赛）</w:t>
      </w:r>
    </w:p>
    <w:p>
      <w:pPr>
        <w:pStyle w:val="FirstParagraph"/>
      </w:pPr>
      <w:r>
        <w:rPr>
          <w:rFonts w:hint="eastAsia"/>
        </w:rPr>
        <w:t xml:space="preserve">画出HBr对烯烃加成反应中合理的带电荷中间体和产物的结构简式。</w:t>
      </w:r>
    </w:p>
    <w:p>
      <w:pPr>
        <w:pStyle w:val="BodyText"/>
      </w:pPr>
      <m:oMath>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t xml:space="preserve"> </w:t>
      </w:r>
      <w:r>
        <w:rPr>
          <w:rFonts w:hint="eastAsia"/>
        </w:rPr>
        <w:t xml:space="preserve">对</w:t>
      </w:r>
      <w:r>
        <w:t xml:space="preserve"> </w:t>
      </w:r>
      <w:r>
        <w:rPr>
          <w:rFonts w:hint="eastAsia"/>
        </w:rPr>
        <w:t xml:space="preserve">α,β-不饱和酮的加成，然后加水。画出中间体3和产物4。</w:t>
      </w:r>
    </w:p>
    <w:p>
      <w:pPr>
        <w:pStyle w:val="BodyText"/>
      </w:pPr>
      <w:r>
        <w:rPr>
          <w:rFonts w:hint="eastAsia"/>
        </w:rPr>
        <w:t xml:space="preserve">画出</w:t>
      </w:r>
      <w:r>
        <w:t xml:space="preserve"> CH₃SeCl </w:t>
      </w:r>
      <w:r>
        <w:rPr>
          <w:rFonts w:hint="eastAsia"/>
        </w:rPr>
        <w:t xml:space="preserve">与烯烃反应的中间体5和产物6的结构简式。</w:t>
      </w:r>
    </w:p>
    <w:p>
      <w:pPr>
        <w:pStyle w:val="BodyText"/>
      </w:pPr>
      <m:oMath>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t xml:space="preserve"> </w:t>
      </w:r>
      <w:r>
        <w:rPr>
          <w:rFonts w:hint="eastAsia"/>
        </w:rPr>
        <w:t xml:space="preserve">与</w:t>
      </w:r>
      <w:r>
        <w:t xml:space="preserve"> Br₂/H₂O </w:t>
      </w:r>
      <w:r>
        <w:rPr>
          <w:rFonts w:hint="eastAsia"/>
        </w:rPr>
        <w:t xml:space="preserve">反应，画出中间体7、8和产物9、10。</w:t>
      </w:r>
    </w:p>
    <w:p>
      <w:pPr>
        <w:pStyle w:val="BodyText"/>
      </w:pPr>
      <w:r>
        <w:t xml:space="preserve">📖 </w:t>
      </w:r>
      <w:r>
        <w:rPr>
          <w:rFonts w:hint="eastAsia"/>
        </w:rPr>
        <w:t xml:space="preserve">查看答案</w:t>
      </w:r>
    </w:p>
    <w:p>
      <w:pPr>
        <w:pStyle w:val="BodyText"/>
      </w:pPr>
      <w:r>
        <w:rPr>
          <w:rFonts w:hint="eastAsia"/>
          <w:b/>
          <w:bCs/>
        </w:rPr>
        <w:t xml:space="preserve">（1）</w:t>
      </w:r>
      <w:r>
        <w:t xml:space="preserve"> </w:t>
      </w:r>
      <w:r>
        <w:rPr>
          <w:rFonts w:hint="eastAsia"/>
          <w:b/>
          <w:bCs/>
        </w:rPr>
        <w:t xml:space="preserve">中间体1</w:t>
      </w:r>
      <w:r>
        <w:rPr>
          <w:rFonts w:hint="eastAsia"/>
        </w:rPr>
        <w:t xml:space="preserve">：三级碳正离子（H⁺优先加到含H多的碳上，形成更稳定的碳正离子）</w:t>
      </w:r>
    </w:p>
    <w:p>
      <w:pPr>
        <w:pStyle w:val="BodyText"/>
      </w:pPr>
      <w:r>
        <w:rPr>
          <w:rFonts w:hint="eastAsia"/>
          <w:b/>
          <w:bCs/>
        </w:rPr>
        <w:t xml:space="preserve">产物2</w:t>
      </w:r>
      <w:r>
        <w:rPr>
          <w:rFonts w:hint="eastAsia"/>
        </w:rPr>
        <w:t xml:space="preserve">：马氏加成产物（Br⁻进攻碳正离子）</w:t>
      </w:r>
    </w:p>
    <w:p>
      <w:pPr>
        <w:pStyle w:val="BodyText"/>
      </w:pPr>
      <w:r>
        <w:rPr>
          <w:rFonts w:hint="eastAsia"/>
        </w:rPr>
        <w:t xml:space="preserve">机理：</w:t>
      </w:r>
      <w:r>
        <w:t xml:space="preserve"> </w:t>
      </w:r>
      <w:r>
        <w:t xml:space="preserve">1. </w:t>
      </w:r>
      <w:r>
        <w:rPr>
          <w:rFonts w:hint="eastAsia"/>
        </w:rPr>
        <w:t xml:space="preserve">烯烃</w:t>
      </w:r>
      <w:r>
        <w:t xml:space="preserve"> + H⁺ → </w:t>
      </w:r>
      <w:r>
        <w:rPr>
          <w:rFonts w:hint="eastAsia"/>
        </w:rPr>
        <w:t xml:space="preserve">三级碳正离子（马氏规则本质：优先形成更稳定碳正离子）</w:t>
      </w:r>
      <w:r>
        <w:t xml:space="preserve"> </w:t>
      </w:r>
      <w:r>
        <w:t xml:space="preserve">2. </w:t>
      </w:r>
      <w:r>
        <w:rPr>
          <w:rFonts w:hint="eastAsia"/>
        </w:rPr>
        <w:t xml:space="preserve">碳正离子</w:t>
      </w:r>
      <w:r>
        <w:t xml:space="preserve"> + Br⁻ → </w:t>
      </w:r>
      <w:r>
        <w:rPr>
          <w:rFonts w:hint="eastAsia"/>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马氏规则</w:t>
            </w:r>
          </w:p>
        </w:tc>
        <w:tc>
          <w:tcPr/>
          <w:p>
            <w:pPr>
              <w:pStyle w:val="Compact"/>
              <w:jc w:val="left"/>
            </w:pPr>
            <w:r>
              <w:rPr>
                <w:rFonts w:hint="eastAsia"/>
              </w:rPr>
              <w:t xml:space="preserve">H加在含H多的碳上</w:t>
            </w:r>
          </w:p>
        </w:tc>
      </w:tr>
      <w:tr>
        <w:tc>
          <w:tcPr/>
          <w:p>
            <w:pPr>
              <w:pStyle w:val="Compact"/>
              <w:jc w:val="left"/>
            </w:pPr>
            <w:r>
              <w:rPr>
                <w:rFonts w:hint="eastAsia"/>
              </w:rPr>
              <w:t xml:space="preserve">碳正离子稳定性</w:t>
            </w:r>
          </w:p>
        </w:tc>
        <w:tc>
          <w:tcPr/>
          <w:p>
            <w:pPr>
              <w:pStyle w:val="Compact"/>
              <w:jc w:val="left"/>
            </w:pPr>
            <w:r>
              <w:t xml:space="preserve">3° &gt; 2° &gt; 1°</w:t>
            </w:r>
          </w:p>
        </w:tc>
      </w:tr>
      <w:tr>
        <w:tc>
          <w:tcPr/>
          <w:p>
            <w:pPr>
              <w:pStyle w:val="Compact"/>
              <w:jc w:val="left"/>
            </w:pPr>
            <w:r>
              <w:rPr>
                <w:rFonts w:hint="eastAsia"/>
              </w:rPr>
              <w:t xml:space="preserve">亲电加成</w:t>
            </w:r>
          </w:p>
        </w:tc>
        <w:tc>
          <w:tcPr/>
          <w:p>
            <w:pPr>
              <w:pStyle w:val="Compact"/>
              <w:jc w:val="left"/>
            </w:pPr>
            <w:r>
              <w:rPr>
                <w:rFonts w:hint="eastAsia"/>
              </w:rPr>
              <w:t xml:space="preserve">HBr对烯烃的亲电加成</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Gilman试剂</w:t>
            </w:r>
          </w:p>
        </w:tc>
        <w:tc>
          <w:tcPr/>
          <w:p>
            <w:pPr>
              <w:pStyle w:val="Compact"/>
              <w:jc w:val="left"/>
            </w:pPr>
            <w:r>
              <w:rPr>
                <w:rFonts w:hint="eastAsia"/>
              </w:rPr>
              <w:t xml:space="preserve">R₂CuLi，软亲核试剂</w:t>
            </w:r>
          </w:p>
        </w:tc>
      </w:tr>
      <w:tr>
        <w:tc>
          <w:tcPr/>
          <w:p>
            <w:pPr>
              <w:pStyle w:val="Compact"/>
              <w:jc w:val="left"/>
            </w:pPr>
            <w:r>
              <w:rPr>
                <w:rFonts w:hint="eastAsia"/>
              </w:rPr>
              <w:t xml:space="preserve">1,4-加成</w:t>
            </w:r>
          </w:p>
        </w:tc>
        <w:tc>
          <w:tcPr/>
          <w:p>
            <w:pPr>
              <w:pStyle w:val="Compact"/>
              <w:jc w:val="left"/>
            </w:pPr>
            <w:r>
              <w:rPr>
                <w:rFonts w:hint="eastAsia"/>
              </w:rPr>
              <w:t xml:space="preserve">共轭加成，发生在β-碳</w:t>
            </w:r>
          </w:p>
        </w:tc>
      </w:tr>
      <w:tr>
        <w:tc>
          <w:tcPr/>
          <w:p>
            <w:pPr>
              <w:pStyle w:val="Compact"/>
              <w:jc w:val="left"/>
            </w:pPr>
            <w:r>
              <w:rPr>
                <w:rFonts w:hint="eastAsia"/>
              </w:rPr>
              <w:t xml:space="preserve">硬软酸碱</w:t>
            </w:r>
          </w:p>
        </w:tc>
        <w:tc>
          <w:tcPr/>
          <w:p>
            <w:pPr>
              <w:pStyle w:val="Compact"/>
              <w:jc w:val="left"/>
            </w:pPr>
            <w:r>
              <w:rPr>
                <w:rFonts w:hint="eastAsia"/>
              </w:rPr>
              <w:t xml:space="preserve">软亲核试剂→1,4-加成</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硒鎓离子</w:t>
            </w:r>
          </w:p>
        </w:tc>
        <w:tc>
          <w:tcPr/>
          <w:p>
            <w:pPr>
              <w:pStyle w:val="Compact"/>
              <w:jc w:val="left"/>
            </w:pPr>
            <w:r>
              <w:rPr>
                <w:rFonts w:hint="eastAsia"/>
              </w:rPr>
              <w:t xml:space="preserve">类似溴鎓离子的三元环中间体</w:t>
            </w:r>
          </w:p>
        </w:tc>
      </w:tr>
      <w:tr>
        <w:tc>
          <w:tcPr/>
          <w:p>
            <w:pPr>
              <w:pStyle w:val="Compact"/>
              <w:jc w:val="left"/>
            </w:pPr>
            <w:r>
              <w:rPr>
                <w:rFonts w:hint="eastAsia"/>
              </w:rPr>
              <w:t xml:space="preserve">类比法</w:t>
            </w:r>
          </w:p>
        </w:tc>
        <w:tc>
          <w:tcPr/>
          <w:p>
            <w:pPr>
              <w:pStyle w:val="Compact"/>
              <w:jc w:val="left"/>
            </w:pPr>
            <w:r>
              <w:t xml:space="preserve">CH₃SeCl ≈ BrCl</w:t>
            </w:r>
          </w:p>
        </w:tc>
      </w:tr>
      <w:tr>
        <w:tc>
          <w:tcPr/>
          <w:p>
            <w:pPr>
              <w:pStyle w:val="Compact"/>
              <w:jc w:val="left"/>
            </w:pPr>
            <w:r>
              <w:rPr>
                <w:rFonts w:hint="eastAsia"/>
              </w:rPr>
              <w:t xml:space="preserve">反式加成</w:t>
            </w:r>
          </w:p>
        </w:tc>
        <w:tc>
          <w:tcPr/>
          <w:p>
            <w:pPr>
              <w:pStyle w:val="Compact"/>
              <w:jc w:val="left"/>
            </w:pPr>
            <w:r>
              <w:rPr>
                <w:rFonts w:hint="eastAsia"/>
              </w:rPr>
              <w:t xml:space="preserve">Cl⁻从背面进攻</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炔烃亲电加成</w:t>
            </w:r>
          </w:p>
        </w:tc>
        <w:tc>
          <w:tcPr/>
          <w:p>
            <w:pPr>
              <w:pStyle w:val="Compact"/>
              <w:jc w:val="left"/>
            </w:pPr>
            <w:r>
              <w:rPr>
                <w:rFonts w:hint="eastAsia"/>
              </w:rPr>
              <w:t xml:space="preserve">Br₂加成到三键</w:t>
            </w:r>
          </w:p>
        </w:tc>
      </w:tr>
      <w:tr>
        <w:tc>
          <w:tcPr/>
          <w:p>
            <w:pPr>
              <w:pStyle w:val="Compact"/>
              <w:jc w:val="left"/>
            </w:pPr>
            <w:r>
              <w:rPr>
                <w:rFonts w:hint="eastAsia"/>
              </w:rPr>
              <w:t xml:space="preserve">溴鎓离子</w:t>
            </w:r>
          </w:p>
        </w:tc>
        <w:tc>
          <w:tcPr/>
          <w:p>
            <w:pPr>
              <w:pStyle w:val="Compact"/>
              <w:jc w:val="left"/>
            </w:pPr>
            <w:r>
              <w:rPr>
                <w:rFonts w:hint="eastAsia"/>
              </w:rPr>
              <w:t xml:space="preserve">三元环中间体</w:t>
            </w:r>
          </w:p>
        </w:tc>
      </w:tr>
      <w:tr>
        <w:tc>
          <w:tcPr/>
          <w:p>
            <w:pPr>
              <w:pStyle w:val="Compact"/>
              <w:jc w:val="left"/>
            </w:pPr>
            <w:r>
              <w:rPr>
                <w:rFonts w:hint="eastAsia"/>
              </w:rPr>
              <w:t xml:space="preserve">烯醇互变异构</w:t>
            </w:r>
          </w:p>
        </w:tc>
        <w:tc>
          <w:tcPr/>
          <w:p>
            <w:pPr>
              <w:pStyle w:val="Compact"/>
              <w:jc w:val="left"/>
            </w:pPr>
            <w:r>
              <w:rPr>
                <w:rFonts w:hint="eastAsia"/>
              </w:rPr>
              <w:t xml:space="preserve">烯醇→酮</w:t>
            </w:r>
          </w:p>
        </w:tc>
      </w:tr>
    </w:tbl>
    <w:bookmarkStart w:id="197" w:name="题目-1"/>
    <w:p>
      <w:pPr>
        <w:pStyle w:val="Heading3"/>
      </w:pPr>
      <w:r>
        <w:rPr>
          <w:rFonts w:hint="eastAsia"/>
        </w:rPr>
        <w:t xml:space="preserve">题目</w:t>
      </w:r>
    </w:p>
    <w:p>
      <w:pPr>
        <w:pStyle w:val="FirstParagraph"/>
      </w:pPr>
      <w:r>
        <w:rPr>
          <w:rFonts w:hint="eastAsia"/>
        </w:rPr>
        <w:t xml:space="preserve">图示与结构参考</w:t>
      </w:r>
    </w:p>
    <w:p>
      <w:pPr>
        <w:pStyle w:val="BodyText"/>
      </w:pPr>
      <w:r>
        <w:drawing>
          <wp:inline>
            <wp:extent cx="5943600" cy="927100"/>
            <wp:effectExtent b="0" l="0" r="0" t="0"/>
            <wp:docPr descr="" title="" id="177" name="Picture"/>
            <a:graphic>
              <a:graphicData uri="http://schemas.openxmlformats.org/drawingml/2006/picture">
                <pic:pic>
                  <pic:nvPicPr>
                    <pic:cNvPr descr="06c3f726f479af97ff05cc83b3b6e8d922309c45a7d461fb9e46e5fef1863034.jpg" id="178" name="Picture"/>
                    <pic:cNvPicPr>
                      <a:picLocks noChangeArrowheads="1" noChangeAspect="1"/>
                    </pic:cNvPicPr>
                  </pic:nvPicPr>
                  <pic:blipFill>
                    <a:blip r:embed="rId176"/>
                    <a:stretch>
                      <a:fillRect/>
                    </a:stretch>
                  </pic:blipFill>
                  <pic:spPr bwMode="auto">
                    <a:xfrm>
                      <a:off x="0" y="0"/>
                      <a:ext cx="5943600" cy="927100"/>
                    </a:xfrm>
                    <a:prstGeom prst="rect">
                      <a:avLst/>
                    </a:prstGeom>
                    <a:noFill/>
                    <a:ln w="9525">
                      <a:noFill/>
                      <a:headEnd/>
                      <a:tailEnd/>
                    </a:ln>
                  </pic:spPr>
                </pic:pic>
              </a:graphicData>
            </a:graphic>
          </wp:inline>
        </w:drawing>
      </w:r>
    </w:p>
    <w:p>
      <w:pPr>
        <w:pStyle w:val="BodyText"/>
      </w:pPr>
      <w:r>
        <w:drawing>
          <wp:inline>
            <wp:extent cx="5435600" cy="889000"/>
            <wp:effectExtent b="0" l="0" r="0" t="0"/>
            <wp:docPr descr="" title="" id="180" name="Picture"/>
            <a:graphic>
              <a:graphicData uri="http://schemas.openxmlformats.org/drawingml/2006/picture">
                <pic:pic>
                  <pic:nvPicPr>
                    <pic:cNvPr descr="0e99bcd740e68bbd0ad570c16a4b21a4f1a1c9453e4cca76f712b88ee95eed09.jpg" id="181" name="Picture"/>
                    <pic:cNvPicPr>
                      <a:picLocks noChangeArrowheads="1" noChangeAspect="1"/>
                    </pic:cNvPicPr>
                  </pic:nvPicPr>
                  <pic:blipFill>
                    <a:blip r:embed="rId179"/>
                    <a:stretch>
                      <a:fillRect/>
                    </a:stretch>
                  </pic:blipFill>
                  <pic:spPr bwMode="auto">
                    <a:xfrm>
                      <a:off x="0" y="0"/>
                      <a:ext cx="5435600" cy="889000"/>
                    </a:xfrm>
                    <a:prstGeom prst="rect">
                      <a:avLst/>
                    </a:prstGeom>
                    <a:noFill/>
                    <a:ln w="9525">
                      <a:noFill/>
                      <a:headEnd/>
                      <a:tailEnd/>
                    </a:ln>
                  </pic:spPr>
                </pic:pic>
              </a:graphicData>
            </a:graphic>
          </wp:inline>
        </w:drawing>
      </w:r>
    </w:p>
    <w:p>
      <w:pPr>
        <w:pStyle w:val="BodyText"/>
      </w:pPr>
      <w:r>
        <w:drawing>
          <wp:inline>
            <wp:extent cx="5969000" cy="1372434"/>
            <wp:effectExtent b="0" l="0" r="0" t="0"/>
            <wp:docPr descr="" title="" id="183" name="Picture"/>
            <a:graphic>
              <a:graphicData uri="http://schemas.openxmlformats.org/drawingml/2006/picture">
                <pic:pic>
                  <pic:nvPicPr>
                    <pic:cNvPr descr="a01d137f3f2f2137f158d150bbe23768da93e11094c5513b9bfbbc23280cfd97.jpg" id="184" name="Picture"/>
                    <pic:cNvPicPr>
                      <a:picLocks noChangeArrowheads="1" noChangeAspect="1"/>
                    </pic:cNvPicPr>
                  </pic:nvPicPr>
                  <pic:blipFill>
                    <a:blip r:embed="rId182"/>
                    <a:stretch>
                      <a:fillRect/>
                    </a:stretch>
                  </pic:blipFill>
                  <pic:spPr bwMode="auto">
                    <a:xfrm>
                      <a:off x="0" y="0"/>
                      <a:ext cx="5969000" cy="1372434"/>
                    </a:xfrm>
                    <a:prstGeom prst="rect">
                      <a:avLst/>
                    </a:prstGeom>
                    <a:noFill/>
                    <a:ln w="9525">
                      <a:noFill/>
                      <a:headEnd/>
                      <a:tailEnd/>
                    </a:ln>
                  </pic:spPr>
                </pic:pic>
              </a:graphicData>
            </a:graphic>
          </wp:inline>
        </w:drawing>
      </w:r>
    </w:p>
    <w:p>
      <w:pPr>
        <w:pStyle w:val="BodyText"/>
      </w:pPr>
      <w:r>
        <w:drawing>
          <wp:inline>
            <wp:extent cx="5969000" cy="1097182"/>
            <wp:effectExtent b="0" l="0" r="0" t="0"/>
            <wp:docPr descr="" title="" id="186" name="Picture"/>
            <a:graphic>
              <a:graphicData uri="http://schemas.openxmlformats.org/drawingml/2006/picture">
                <pic:pic>
                  <pic:nvPicPr>
                    <pic:cNvPr descr="5261d7b6e21260192cfddab0c2525aa325cb6d54a652b7541543b68b2872e1cb.jpg" id="187" name="Picture"/>
                    <pic:cNvPicPr>
                      <a:picLocks noChangeArrowheads="1" noChangeAspect="1"/>
                    </pic:cNvPicPr>
                  </pic:nvPicPr>
                  <pic:blipFill>
                    <a:blip r:embed="rId185"/>
                    <a:stretch>
                      <a:fillRect/>
                    </a:stretch>
                  </pic:blipFill>
                  <pic:spPr bwMode="auto">
                    <a:xfrm>
                      <a:off x="0" y="0"/>
                      <a:ext cx="5969000" cy="1097182"/>
                    </a:xfrm>
                    <a:prstGeom prst="rect">
                      <a:avLst/>
                    </a:prstGeom>
                    <a:noFill/>
                    <a:ln w="9525">
                      <a:noFill/>
                      <a:headEnd/>
                      <a:tailEnd/>
                    </a:ln>
                  </pic:spPr>
                </pic:pic>
              </a:graphicData>
            </a:graphic>
          </wp:inline>
        </w:drawing>
      </w:r>
    </w:p>
    <w:p>
      <w:pPr>
        <w:pStyle w:val="BodyText"/>
      </w:pPr>
      <w:r>
        <w:drawing>
          <wp:inline>
            <wp:extent cx="5168900" cy="1206500"/>
            <wp:effectExtent b="0" l="0" r="0" t="0"/>
            <wp:docPr descr="" title="" id="189" name="Picture"/>
            <a:graphic>
              <a:graphicData uri="http://schemas.openxmlformats.org/drawingml/2006/picture">
                <pic:pic>
                  <pic:nvPicPr>
                    <pic:cNvPr descr="c39f6c77165d41769a4a570a2fbc8292fef3128a11c39d00e078131466abe2b2.jpg" id="190" name="Picture"/>
                    <pic:cNvPicPr>
                      <a:picLocks noChangeArrowheads="1" noChangeAspect="1"/>
                    </pic:cNvPicPr>
                  </pic:nvPicPr>
                  <pic:blipFill>
                    <a:blip r:embed="rId188"/>
                    <a:stretch>
                      <a:fillRect/>
                    </a:stretch>
                  </pic:blipFill>
                  <pic:spPr bwMode="auto">
                    <a:xfrm>
                      <a:off x="0" y="0"/>
                      <a:ext cx="5168900" cy="1206500"/>
                    </a:xfrm>
                    <a:prstGeom prst="rect">
                      <a:avLst/>
                    </a:prstGeom>
                    <a:noFill/>
                    <a:ln w="9525">
                      <a:noFill/>
                      <a:headEnd/>
                      <a:tailEnd/>
                    </a:ln>
                  </pic:spPr>
                </pic:pic>
              </a:graphicData>
            </a:graphic>
          </wp:inline>
        </w:drawing>
      </w:r>
    </w:p>
    <w:p>
      <w:pPr>
        <w:pStyle w:val="BodyText"/>
      </w:pPr>
      <w:r>
        <w:drawing>
          <wp:inline>
            <wp:extent cx="5969000" cy="968134"/>
            <wp:effectExtent b="0" l="0" r="0" t="0"/>
            <wp:docPr descr="" title="" id="192" name="Picture"/>
            <a:graphic>
              <a:graphicData uri="http://schemas.openxmlformats.org/drawingml/2006/picture">
                <pic:pic>
                  <pic:nvPicPr>
                    <pic:cNvPr descr="21eb376bfcff65c0ea27b00e58a700ded57726159f4b65900be3faeaaf853098.jpg" id="193" name="Picture"/>
                    <pic:cNvPicPr>
                      <a:picLocks noChangeArrowheads="1" noChangeAspect="1"/>
                    </pic:cNvPicPr>
                  </pic:nvPicPr>
                  <pic:blipFill>
                    <a:blip r:embed="rId191"/>
                    <a:stretch>
                      <a:fillRect/>
                    </a:stretch>
                  </pic:blipFill>
                  <pic:spPr bwMode="auto">
                    <a:xfrm>
                      <a:off x="0" y="0"/>
                      <a:ext cx="5969000" cy="968134"/>
                    </a:xfrm>
                    <a:prstGeom prst="rect">
                      <a:avLst/>
                    </a:prstGeom>
                    <a:noFill/>
                    <a:ln w="9525">
                      <a:noFill/>
                      <a:headEnd/>
                      <a:tailEnd/>
                    </a:ln>
                  </pic:spPr>
                </pic:pic>
              </a:graphicData>
            </a:graphic>
          </wp:inline>
        </w:drawing>
      </w:r>
    </w:p>
    <w:p>
      <w:pPr>
        <w:pStyle w:val="BodyText"/>
      </w:pPr>
      <w:r>
        <w:drawing>
          <wp:inline>
            <wp:extent cx="5969000" cy="2266819"/>
            <wp:effectExtent b="0" l="0" r="0" t="0"/>
            <wp:docPr descr="" title="" id="195" name="Picture"/>
            <a:graphic>
              <a:graphicData uri="http://schemas.openxmlformats.org/drawingml/2006/picture">
                <pic:pic>
                  <pic:nvPicPr>
                    <pic:cNvPr descr="d2611e50a885d27a31fa6b09ffca5f3aa8f1fe81af3e39ebd60ee334e4f81647.jpg" id="196" name="Picture"/>
                    <pic:cNvPicPr>
                      <a:picLocks noChangeArrowheads="1" noChangeAspect="1"/>
                    </pic:cNvPicPr>
                  </pic:nvPicPr>
                  <pic:blipFill>
                    <a:blip r:embed="rId194"/>
                    <a:stretch>
                      <a:fillRect/>
                    </a:stretch>
                  </pic:blipFill>
                  <pic:spPr bwMode="auto">
                    <a:xfrm>
                      <a:off x="0" y="0"/>
                      <a:ext cx="5969000" cy="2266819"/>
                    </a:xfrm>
                    <a:prstGeom prst="rect">
                      <a:avLst/>
                    </a:prstGeom>
                    <a:noFill/>
                    <a:ln w="9525">
                      <a:noFill/>
                      <a:headEnd/>
                      <a:tailEnd/>
                    </a:ln>
                  </pic:spPr>
                </pic:pic>
              </a:graphicData>
            </a:graphic>
          </wp:inline>
        </w:drawing>
      </w:r>
    </w:p>
    <w:p>
      <w:r>
        <w:pict>
          <v:rect style="width:0;height:1.5pt" o:hralign="center" o:hrstd="t" o:hr="t"/>
        </w:pict>
      </w:r>
    </w:p>
    <w:bookmarkEnd w:id="197"/>
    <w:bookmarkEnd w:id="198"/>
    <w:bookmarkStart w:id="215" w:name="同位素标记反应历程第27届初赛"/>
    <w:p>
      <w:pPr>
        <w:pStyle w:val="Heading2"/>
      </w:pPr>
      <w:r>
        <w:t xml:space="preserve">11.18 </w:t>
      </w:r>
      <w:r>
        <w:rPr>
          <w:rFonts w:hint="eastAsia"/>
        </w:rPr>
        <w:t xml:space="preserve">同位素标记反应历程（第27届初赛）</w:t>
      </w:r>
    </w:p>
    <w:p>
      <w:pPr>
        <w:pStyle w:val="FirstParagraph"/>
      </w:pPr>
      <w:r>
        <w:rPr>
          <w:rFonts w:hint="eastAsia"/>
        </w:rPr>
        <w:t xml:space="preserve">利用</w:t>
      </w:r>
      <w:r>
        <w:t xml:space="preserve"> ¹⁸O </w:t>
      </w:r>
      <w:r>
        <w:rPr>
          <w:rFonts w:hint="eastAsia"/>
        </w:rPr>
        <w:t xml:space="preserve">标记的甲醇钠研究反应，发现最终产物不含</w:t>
      </w:r>
      <w:r>
        <w:t xml:space="preserve"> </w:t>
      </w:r>
      <w:r>
        <w:rPr>
          <w:rFonts w:hint="eastAsia"/>
        </w:rPr>
        <w:t xml:space="preserve">¹⁸O。画出中间体的结构简式。</w:t>
      </w:r>
    </w:p>
    <w:p>
      <w:pPr>
        <w:pStyle w:val="BodyText"/>
      </w:pPr>
      <w:r>
        <w:rPr>
          <w:rFonts w:hint="eastAsia"/>
        </w:rPr>
        <w:t xml:space="preserve">某同学进行如下实验时在碱性条件下得到了两个产物</w:t>
      </w:r>
      <w:r>
        <w:t xml:space="preserve"> D </w:t>
      </w:r>
      <w:r>
        <w:rPr>
          <w:rFonts w:hint="eastAsia"/>
        </w:rPr>
        <w:t xml:space="preserve">和</w:t>
      </w:r>
      <w:r>
        <w:t xml:space="preserve"> </w:t>
      </w:r>
      <w:r>
        <w:rPr>
          <w:rFonts w:hint="eastAsia"/>
        </w:rPr>
        <w:t xml:space="preserve">E，产率分别为</w:t>
      </w:r>
      <w:r>
        <w:t xml:space="preserve"> 74.3% </w:t>
      </w:r>
      <w:r>
        <w:rPr>
          <w:rFonts w:hint="eastAsia"/>
        </w:rPr>
        <w:t xml:space="preserve">和</w:t>
      </w:r>
      <w:r>
        <w:t xml:space="preserve"> 25.7%。</w:t>
      </w:r>
    </w:p>
    <w:p>
      <w:pPr>
        <w:pStyle w:val="Compact"/>
        <w:numPr>
          <w:ilvl w:val="0"/>
          <w:numId w:val="1017"/>
        </w:numPr>
      </w:pPr>
      <w:r>
        <w:rPr>
          <w:rFonts w:hint="eastAsia"/>
        </w:rPr>
        <w:t xml:space="preserve">画出产物</w:t>
      </w:r>
      <w:r>
        <w:t xml:space="preserve"> D </w:t>
      </w:r>
      <w:r>
        <w:rPr>
          <w:rFonts w:hint="eastAsia"/>
        </w:rPr>
        <w:t xml:space="preserve">和</w:t>
      </w:r>
      <w:r>
        <w:t xml:space="preserve"> E </w:t>
      </w:r>
      <w:r>
        <w:rPr>
          <w:rFonts w:hint="eastAsia"/>
        </w:rPr>
        <w:t xml:space="preserve">的结构简式。</w:t>
      </w:r>
    </w:p>
    <w:p>
      <w:pPr>
        <w:pStyle w:val="Compact"/>
        <w:numPr>
          <w:ilvl w:val="0"/>
          <w:numId w:val="1017"/>
        </w:numPr>
      </w:pPr>
      <w:r>
        <w:rPr>
          <w:rFonts w:hint="eastAsia"/>
        </w:rPr>
        <w:t xml:space="preserve">指明反应所属的具体反应类型。</w:t>
      </w:r>
    </w:p>
    <w:p>
      <w:pPr>
        <w:pStyle w:val="Compact"/>
        <w:numPr>
          <w:ilvl w:val="0"/>
          <w:numId w:val="1017"/>
        </w:numPr>
      </w:pPr>
      <w:r>
        <w:rPr>
          <w:rFonts w:hint="eastAsia"/>
        </w:rPr>
        <w:t xml:space="preserve">简述</w:t>
      </w:r>
      <w:r>
        <w:t xml:space="preserve"> D </w:t>
      </w:r>
      <w:r>
        <w:rPr>
          <w:rFonts w:hint="eastAsia"/>
        </w:rPr>
        <w:t xml:space="preserve">产率较高的原因。</w:t>
      </w:r>
    </w:p>
    <w:p>
      <w:pPr>
        <w:pStyle w:val="Compact"/>
        <w:numPr>
          <w:ilvl w:val="0"/>
          <w:numId w:val="1017"/>
        </w:numPr>
      </w:pPr>
      <w:r>
        <w:rPr>
          <w:rFonts w:hint="eastAsia"/>
        </w:rPr>
        <w:t xml:space="preserve">简述反应体系中加入二氧六环的原因。</w:t>
      </w:r>
    </w:p>
    <w:p>
      <w:pPr>
        <w:pStyle w:val="FirstParagraph"/>
      </w:pPr>
      <w:r>
        <w:t xml:space="preserve">📖 </w:t>
      </w:r>
      <w:r>
        <w:rPr>
          <w:rFonts w:hint="eastAsia"/>
        </w:rPr>
        <w:t xml:space="preserve">查看答案</w:t>
      </w:r>
    </w:p>
    <w:p>
      <w:pPr>
        <w:pStyle w:val="BodyText"/>
      </w:pPr>
      <w:r>
        <w:rPr>
          <w:rFonts w:hint="eastAsia"/>
          <w:b/>
          <w:bCs/>
        </w:rPr>
        <w:t xml:space="preserve">（1）</w:t>
      </w:r>
      <w:r>
        <w:t xml:space="preserve"> </w:t>
      </w:r>
      <w:r>
        <w:rPr>
          <w:rFonts w:hint="eastAsia"/>
        </w:rPr>
        <w:t xml:space="preserve">产物不含</w:t>
      </w:r>
      <w:r>
        <w:t xml:space="preserve"> ¹⁸O </w:t>
      </w:r>
      <w:r>
        <w:rPr>
          <w:rFonts w:hint="eastAsia"/>
        </w:rPr>
        <w:t xml:space="preserve">说明</w:t>
      </w:r>
      <w:r>
        <w:t xml:space="preserve"> C-O </w:t>
      </w:r>
      <w:r>
        <w:rPr>
          <w:rFonts w:hint="eastAsia"/>
        </w:rPr>
        <w:t xml:space="preserve">键</w:t>
      </w:r>
      <w:r>
        <w:rPr>
          <w:rFonts w:hint="eastAsia"/>
          <w:b/>
          <w:bCs/>
        </w:rPr>
        <w:t xml:space="preserve">没有断裂</w:t>
      </w:r>
      <w:r>
        <w:rPr>
          <w:rFonts w:hint="eastAsia"/>
        </w:rPr>
        <w:t xml:space="preserve">（不是简单的Sₙ2取代），而是</w:t>
      </w:r>
      <w:r>
        <w:t xml:space="preserve"> </w:t>
      </w:r>
      <w:r>
        <w:rPr>
          <w:b/>
          <w:bCs/>
        </w:rPr>
        <w:t xml:space="preserve">S-O </w:t>
      </w:r>
      <w:r>
        <w:rPr>
          <w:rFonts w:hint="eastAsia"/>
          <w:b/>
          <w:bCs/>
        </w:rPr>
        <w:t xml:space="preserve">键断裂</w:t>
      </w:r>
      <w:r>
        <w:t xml:space="preserve">。</w:t>
      </w:r>
    </w:p>
    <w:p>
      <w:pPr>
        <w:pStyle w:val="BodyText"/>
      </w:pPr>
      <w:r>
        <w:rPr>
          <w:rFonts w:hint="eastAsia"/>
          <w:b/>
          <w:bCs/>
        </w:rPr>
        <w:t xml:space="preserve">反应历程</w:t>
      </w:r>
      <w:r>
        <w:rPr>
          <w:rFonts w:hint="eastAsia"/>
        </w:rPr>
        <w:t xml:space="preserve">：</w:t>
      </w:r>
      <w:r>
        <w:t xml:space="preserve"> </w:t>
      </w:r>
      <w:r>
        <w:t xml:space="preserve">1. CH₃¹⁸O⁻ </w:t>
      </w:r>
      <w:r>
        <w:rPr>
          <w:rFonts w:hint="eastAsia"/>
        </w:rPr>
        <w:t xml:space="preserve">进攻磺酰基S原子</w:t>
      </w:r>
      <w:r>
        <w:t xml:space="preserve"> </w:t>
      </w:r>
      <w:r>
        <w:t xml:space="preserve">2. </w:t>
      </w:r>
      <w:r>
        <w:rPr>
          <w:rFonts w:hint="eastAsia"/>
        </w:rPr>
        <w:t xml:space="preserve">发生加成-消去反应（酯交换），S-O键断裂</w:t>
      </w:r>
      <w:r>
        <w:t xml:space="preserve"> </w:t>
      </w:r>
      <w:r>
        <w:t xml:space="preserve">3. </w:t>
      </w:r>
      <w:r>
        <w:rPr>
          <w:rFonts w:hint="eastAsia"/>
        </w:rPr>
        <w:t xml:space="preserve">反应物以氧负离子形式离去</w:t>
      </w:r>
      <w:r>
        <w:t xml:space="preserve"> </w:t>
      </w:r>
      <w:r>
        <w:t xml:space="preserve">4. </w:t>
      </w:r>
      <w:r>
        <w:rPr>
          <w:rFonts w:hint="eastAsia"/>
        </w:rPr>
        <w:t xml:space="preserve">得到的甲磺酸甲酯（含¹⁸O）是甲基化试剂</w:t>
      </w:r>
      <w:r>
        <w:t xml:space="preserve"> </w:t>
      </w:r>
      <w:r>
        <w:t xml:space="preserve">5. </w:t>
      </w:r>
      <w:r>
        <w:rPr>
          <w:rFonts w:hint="eastAsia"/>
        </w:rPr>
        <w:t xml:space="preserve">甲基化新生成的氧负离子</w:t>
      </w:r>
      <w:r>
        <w:t xml:space="preserve"> → </w:t>
      </w:r>
      <w:r>
        <w:rPr>
          <w:rFonts w:hint="eastAsia"/>
        </w:rPr>
        <w:t xml:space="preserve">产物（不含¹⁸O）</w:t>
      </w:r>
    </w:p>
    <w:p>
      <w:pPr>
        <w:pStyle w:val="BodyText"/>
      </w:pPr>
      <w:r>
        <w:rPr>
          <w:rFonts w:hint="eastAsia"/>
          <w:b/>
          <w:bCs/>
        </w:rPr>
        <w:t xml:space="preserve">中间体</w:t>
      </w:r>
      <w:r>
        <w:rPr>
          <w:rFonts w:hint="eastAsia"/>
        </w:rPr>
        <w:t xml:space="preserve">：加成-消去反应的四面体中间体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同位素示踪</w:t>
            </w:r>
          </w:p>
        </w:tc>
        <w:tc>
          <w:tcPr/>
          <w:p>
            <w:pPr>
              <w:pStyle w:val="Compact"/>
              <w:jc w:val="left"/>
            </w:pPr>
            <w:r>
              <w:rPr>
                <w:rFonts w:hint="eastAsia"/>
              </w:rPr>
              <w:t xml:space="preserve">¹⁸O标记判断断键位置</w:t>
            </w:r>
          </w:p>
        </w:tc>
      </w:tr>
      <w:tr>
        <w:tc>
          <w:tcPr/>
          <w:p>
            <w:pPr>
              <w:pStyle w:val="Compact"/>
              <w:jc w:val="left"/>
            </w:pPr>
            <w:r>
              <w:rPr>
                <w:rFonts w:hint="eastAsia"/>
              </w:rPr>
              <w:t xml:space="preserve">加成-消去</w:t>
            </w:r>
          </w:p>
        </w:tc>
        <w:tc>
          <w:tcPr/>
          <w:p>
            <w:pPr>
              <w:pStyle w:val="Compact"/>
              <w:jc w:val="left"/>
            </w:pPr>
            <w:r>
              <w:rPr>
                <w:rFonts w:hint="eastAsia"/>
              </w:rPr>
              <w:t xml:space="preserve">磺酰基上的亲核取代</w:t>
            </w:r>
          </w:p>
        </w:tc>
      </w:tr>
      <w:tr>
        <w:tc>
          <w:tcPr/>
          <w:p>
            <w:pPr>
              <w:pStyle w:val="Compact"/>
              <w:jc w:val="left"/>
            </w:pPr>
            <w:r>
              <w:rPr>
                <w:rFonts w:hint="eastAsia"/>
              </w:rPr>
              <w:t xml:space="preserve">酯交换</w:t>
            </w:r>
          </w:p>
        </w:tc>
        <w:tc>
          <w:tcPr/>
          <w:p>
            <w:pPr>
              <w:pStyle w:val="Compact"/>
              <w:jc w:val="left"/>
            </w:pPr>
            <w:r>
              <w:rPr>
                <w:rFonts w:hint="eastAsia"/>
              </w:rPr>
              <w:t xml:space="preserve">本质是酯交换反应</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知识点</w:t>
            </w:r>
          </w:p>
        </w:tc>
        <w:tc>
          <w:tcPr/>
          <w:p>
            <w:pPr>
              <w:pStyle w:val="Compact"/>
              <w:jc w:val="left"/>
            </w:pPr>
            <w:r>
              <w:rPr>
                <w:rFonts w:hint="eastAsia"/>
              </w:rPr>
              <w:t xml:space="preserve">对应内容</w:t>
            </w:r>
          </w:p>
        </w:tc>
      </w:tr>
      <w:tr>
        <w:tc>
          <w:tcPr/>
          <w:p>
            <w:pPr>
              <w:pStyle w:val="Compact"/>
              <w:jc w:val="left"/>
            </w:pPr>
            <w:r>
              <w:rPr>
                <w:rFonts w:hint="eastAsia"/>
              </w:rPr>
              <w:t xml:space="preserve">SNAr机理</w:t>
            </w:r>
          </w:p>
        </w:tc>
        <w:tc>
          <w:tcPr/>
          <w:p>
            <w:pPr>
              <w:pStyle w:val="Compact"/>
              <w:jc w:val="left"/>
            </w:pPr>
            <w:r>
              <w:rPr>
                <w:rFonts w:hint="eastAsia"/>
              </w:rPr>
              <w:t xml:space="preserve">经Meisenheimer络合物中间体</w:t>
            </w:r>
          </w:p>
        </w:tc>
      </w:tr>
      <w:tr>
        <w:tc>
          <w:tcPr/>
          <w:p>
            <w:pPr>
              <w:pStyle w:val="Compact"/>
              <w:jc w:val="left"/>
            </w:pPr>
            <w:r>
              <w:rPr>
                <w:rFonts w:hint="eastAsia"/>
              </w:rPr>
              <w:t xml:space="preserve">亲核性比较</w:t>
            </w:r>
          </w:p>
        </w:tc>
        <w:tc>
          <w:tcPr/>
          <w:p>
            <w:pPr>
              <w:pStyle w:val="Compact"/>
              <w:jc w:val="left"/>
            </w:pPr>
            <w:r>
              <w:rPr>
                <w:rFonts w:hint="eastAsia"/>
              </w:rPr>
              <w:t xml:space="preserve">正丁胺</w:t>
            </w:r>
            <w:r>
              <w:t xml:space="preserve"> &gt; H₂O</w:t>
            </w:r>
          </w:p>
        </w:tc>
      </w:tr>
      <w:tr>
        <w:tc>
          <w:tcPr/>
          <w:p>
            <w:pPr>
              <w:pStyle w:val="Compact"/>
              <w:jc w:val="left"/>
            </w:pPr>
            <w:r>
              <w:rPr>
                <w:rFonts w:hint="eastAsia"/>
              </w:rPr>
              <w:t xml:space="preserve">溶剂效应</w:t>
            </w:r>
          </w:p>
        </w:tc>
        <w:tc>
          <w:tcPr/>
          <w:p>
            <w:pPr>
              <w:pStyle w:val="Compact"/>
              <w:jc w:val="left"/>
            </w:pPr>
            <w:r>
              <w:rPr>
                <w:rFonts w:hint="eastAsia"/>
              </w:rPr>
              <w:t xml:space="preserve">二氧六环助溶</w:t>
            </w:r>
          </w:p>
        </w:tc>
      </w:tr>
      <w:tr>
        <w:tc>
          <w:tcPr/>
          <w:p>
            <w:pPr>
              <w:pStyle w:val="Compact"/>
              <w:jc w:val="left"/>
            </w:pPr>
            <w:r>
              <w:rPr>
                <w:rFonts w:hint="eastAsia"/>
              </w:rPr>
              <w:t xml:space="preserve">竞争反应</w:t>
            </w:r>
          </w:p>
        </w:tc>
        <w:tc>
          <w:tcPr/>
          <w:p>
            <w:pPr>
              <w:pStyle w:val="Compact"/>
              <w:jc w:val="left"/>
            </w:pPr>
            <w:r>
              <w:rPr>
                <w:rFonts w:hint="eastAsia"/>
              </w:rPr>
              <w:t xml:space="preserve">两种亲核试剂竞争同一底物</w:t>
            </w:r>
          </w:p>
        </w:tc>
      </w:tr>
    </w:tbl>
    <w:bookmarkStart w:id="214" w:name="题目-2"/>
    <w:p>
      <w:pPr>
        <w:pStyle w:val="Heading3"/>
      </w:pPr>
      <w:r>
        <w:rPr>
          <w:rFonts w:hint="eastAsia"/>
        </w:rPr>
        <w:t xml:space="preserve">题目</w:t>
      </w:r>
    </w:p>
    <w:p>
      <w:pPr>
        <w:pStyle w:val="FirstParagraph"/>
      </w:pPr>
      <w:r>
        <w:rPr>
          <w:rFonts w:hint="eastAsia"/>
        </w:rPr>
        <w:t xml:space="preserve">图示与结构参考</w:t>
      </w:r>
    </w:p>
    <w:p>
      <w:pPr>
        <w:pStyle w:val="BodyText"/>
      </w:pPr>
      <w:r>
        <w:drawing>
          <wp:inline>
            <wp:extent cx="5969000" cy="774548"/>
            <wp:effectExtent b="0" l="0" r="0" t="0"/>
            <wp:docPr descr="" title="" id="200" name="Picture"/>
            <a:graphic>
              <a:graphicData uri="http://schemas.openxmlformats.org/drawingml/2006/picture">
                <pic:pic>
                  <pic:nvPicPr>
                    <pic:cNvPr descr="b30bbab619319a56de48b3a26a47e405d3dbd4461a2c94ebc10adc6f40578006.jpg" id="201" name="Picture"/>
                    <pic:cNvPicPr>
                      <a:picLocks noChangeArrowheads="1" noChangeAspect="1"/>
                    </pic:cNvPicPr>
                  </pic:nvPicPr>
                  <pic:blipFill>
                    <a:blip r:embed="rId199"/>
                    <a:stretch>
                      <a:fillRect/>
                    </a:stretch>
                  </pic:blipFill>
                  <pic:spPr bwMode="auto">
                    <a:xfrm>
                      <a:off x="0" y="0"/>
                      <a:ext cx="5969000" cy="774548"/>
                    </a:xfrm>
                    <a:prstGeom prst="rect">
                      <a:avLst/>
                    </a:prstGeom>
                    <a:noFill/>
                    <a:ln w="9525">
                      <a:noFill/>
                      <a:headEnd/>
                      <a:tailEnd/>
                    </a:ln>
                  </pic:spPr>
                </pic:pic>
              </a:graphicData>
            </a:graphic>
          </wp:inline>
        </w:drawing>
      </w:r>
    </w:p>
    <w:p>
      <w:pPr>
        <w:pStyle w:val="BodyText"/>
      </w:pPr>
      <w:r>
        <w:drawing>
          <wp:inline>
            <wp:extent cx="5969000" cy="1830916"/>
            <wp:effectExtent b="0" l="0" r="0" t="0"/>
            <wp:docPr descr="" title="" id="203" name="Picture"/>
            <a:graphic>
              <a:graphicData uri="http://schemas.openxmlformats.org/drawingml/2006/picture">
                <pic:pic>
                  <pic:nvPicPr>
                    <pic:cNvPr descr="919ea05a21304d20819c1174a39776ff4fc808e3e56a10bd91e544237d7ea93c.jpg" id="204" name="Picture"/>
                    <pic:cNvPicPr>
                      <a:picLocks noChangeArrowheads="1" noChangeAspect="1"/>
                    </pic:cNvPicPr>
                  </pic:nvPicPr>
                  <pic:blipFill>
                    <a:blip r:embed="rId202"/>
                    <a:stretch>
                      <a:fillRect/>
                    </a:stretch>
                  </pic:blipFill>
                  <pic:spPr bwMode="auto">
                    <a:xfrm>
                      <a:off x="0" y="0"/>
                      <a:ext cx="5969000" cy="1830916"/>
                    </a:xfrm>
                    <a:prstGeom prst="rect">
                      <a:avLst/>
                    </a:prstGeom>
                    <a:noFill/>
                    <a:ln w="9525">
                      <a:noFill/>
                      <a:headEnd/>
                      <a:tailEnd/>
                    </a:ln>
                  </pic:spPr>
                </pic:pic>
              </a:graphicData>
            </a:graphic>
          </wp:inline>
        </w:drawing>
      </w:r>
    </w:p>
    <w:p>
      <w:pPr>
        <w:pStyle w:val="BodyText"/>
      </w:pPr>
      <w:r>
        <w:drawing>
          <wp:inline>
            <wp:extent cx="5969000" cy="1175413"/>
            <wp:effectExtent b="0" l="0" r="0" t="0"/>
            <wp:docPr descr="" title="" id="206" name="Picture"/>
            <a:graphic>
              <a:graphicData uri="http://schemas.openxmlformats.org/drawingml/2006/picture">
                <pic:pic>
                  <pic:nvPicPr>
                    <pic:cNvPr descr="f4aa07e15f113fb1e5e496e6b4fa08aaf10094577907370bc3ce2da8aea09ba8.jpg" id="207" name="Picture"/>
                    <pic:cNvPicPr>
                      <a:picLocks noChangeArrowheads="1" noChangeAspect="1"/>
                    </pic:cNvPicPr>
                  </pic:nvPicPr>
                  <pic:blipFill>
                    <a:blip r:embed="rId205"/>
                    <a:stretch>
                      <a:fillRect/>
                    </a:stretch>
                  </pic:blipFill>
                  <pic:spPr bwMode="auto">
                    <a:xfrm>
                      <a:off x="0" y="0"/>
                      <a:ext cx="5969000" cy="1175413"/>
                    </a:xfrm>
                    <a:prstGeom prst="rect">
                      <a:avLst/>
                    </a:prstGeom>
                    <a:noFill/>
                    <a:ln w="9525">
                      <a:noFill/>
                      <a:headEnd/>
                      <a:tailEnd/>
                    </a:ln>
                  </pic:spPr>
                </pic:pic>
              </a:graphicData>
            </a:graphic>
          </wp:inline>
        </w:drawing>
      </w:r>
    </w:p>
    <w:p>
      <w:pPr>
        <w:pStyle w:val="BodyText"/>
      </w:pPr>
      <w:r>
        <w:drawing>
          <wp:inline>
            <wp:extent cx="5969000" cy="1626257"/>
            <wp:effectExtent b="0" l="0" r="0" t="0"/>
            <wp:docPr descr="" title="" id="209" name="Picture"/>
            <a:graphic>
              <a:graphicData uri="http://schemas.openxmlformats.org/drawingml/2006/picture">
                <pic:pic>
                  <pic:nvPicPr>
                    <pic:cNvPr descr="48f0bab9492bc61859ab5556937435644be993bd6c710de772d445811ab80549.jpg" id="210" name="Picture"/>
                    <pic:cNvPicPr>
                      <a:picLocks noChangeArrowheads="1" noChangeAspect="1"/>
                    </pic:cNvPicPr>
                  </pic:nvPicPr>
                  <pic:blipFill>
                    <a:blip r:embed="rId208"/>
                    <a:stretch>
                      <a:fillRect/>
                    </a:stretch>
                  </pic:blipFill>
                  <pic:spPr bwMode="auto">
                    <a:xfrm>
                      <a:off x="0" y="0"/>
                      <a:ext cx="5969000" cy="1626257"/>
                    </a:xfrm>
                    <a:prstGeom prst="rect">
                      <a:avLst/>
                    </a:prstGeom>
                    <a:noFill/>
                    <a:ln w="9525">
                      <a:noFill/>
                      <a:headEnd/>
                      <a:tailEnd/>
                    </a:ln>
                  </pic:spPr>
                </pic:pic>
              </a:graphicData>
            </a:graphic>
          </wp:inline>
        </w:drawing>
      </w:r>
    </w:p>
    <w:p>
      <w:pPr>
        <w:pStyle w:val="BodyText"/>
      </w:pPr>
      <w:r>
        <w:drawing>
          <wp:inline>
            <wp:extent cx="5727700" cy="2730500"/>
            <wp:effectExtent b="0" l="0" r="0" t="0"/>
            <wp:docPr descr="" title="" id="212" name="Picture"/>
            <a:graphic>
              <a:graphicData uri="http://schemas.openxmlformats.org/drawingml/2006/picture">
                <pic:pic>
                  <pic:nvPicPr>
                    <pic:cNvPr descr="d34eff455082bc89aa47e599422bc11b076fdfb9e7ae50ecb40739c42fe436fa.jpg" id="213" name="Picture"/>
                    <pic:cNvPicPr>
                      <a:picLocks noChangeArrowheads="1" noChangeAspect="1"/>
                    </pic:cNvPicPr>
                  </pic:nvPicPr>
                  <pic:blipFill>
                    <a:blip r:embed="rId211"/>
                    <a:stretch>
                      <a:fillRect/>
                    </a:stretch>
                  </pic:blipFill>
                  <pic:spPr bwMode="auto">
                    <a:xfrm>
                      <a:off x="0" y="0"/>
                      <a:ext cx="5727700" cy="2730500"/>
                    </a:xfrm>
                    <a:prstGeom prst="rect">
                      <a:avLst/>
                    </a:prstGeom>
                    <a:noFill/>
                    <a:ln w="9525">
                      <a:noFill/>
                      <a:headEnd/>
                      <a:tailEnd/>
                    </a:ln>
                  </pic:spPr>
                </pic:pic>
              </a:graphicData>
            </a:graphic>
          </wp:inline>
        </w:drawing>
      </w:r>
    </w:p>
    <w:p>
      <w:r>
        <w:pict>
          <v:rect style="width:0;height:1.5pt" o:hralign="center" o:hrstd="t" o:hr="t"/>
        </w:pict>
      </w:r>
    </w:p>
    <w:bookmarkEnd w:id="214"/>
    <w:bookmarkEnd w:id="215"/>
    <w:bookmarkStart w:id="225" w:name="c-f键断裂原因第32届初赛"/>
    <w:p>
      <w:pPr>
        <w:pStyle w:val="Heading2"/>
      </w:pPr>
      <w:r>
        <w:t xml:space="preserve">11.19 </w:t>
      </w:r>
      <w:r>
        <w:rPr>
          <w:rFonts w:hint="eastAsia"/>
        </w:rPr>
        <w:t xml:space="preserve">C-F键断裂原因（第32届初赛）</w:t>
      </w:r>
    </w:p>
    <w:p>
      <w:pPr>
        <w:pStyle w:val="FirstParagraph"/>
      </w:pPr>
      <w:r>
        <w:rPr>
          <w:rFonts w:hint="eastAsia"/>
        </w:rPr>
        <w:t xml:space="preserve">近年来，我国有机化学家发展了一些新型的有机试剂，如氟化试剂</w:t>
      </w:r>
      <w:r>
        <w:t xml:space="preserve"> CpFluors </w:t>
      </w:r>
      <w:r>
        <w:rPr>
          <w:rFonts w:hint="eastAsia"/>
        </w:rPr>
        <w:t xml:space="preserve">系列。在这些氟化试剂中，CpFluors-2</w:t>
      </w:r>
      <w:r>
        <w:t xml:space="preserve"> </w:t>
      </w:r>
      <w:r>
        <w:rPr>
          <w:rFonts w:hint="eastAsia"/>
        </w:rPr>
        <w:t xml:space="preserve">与醇反应可以高产率、高选择性地生成氟代物（提示：画结构简式时可用</w:t>
      </w:r>
      <w:r>
        <w:t xml:space="preserve"> Ar </w:t>
      </w:r>
      <w:r>
        <w:rPr>
          <w:rFonts w:hint="eastAsia"/>
        </w:rPr>
        <w:t xml:space="preserve">代替</w:t>
      </w:r>
      <w:r>
        <w:t xml:space="preserve"> CpFluors-2 </w:t>
      </w:r>
      <w:r>
        <w:rPr>
          <w:rFonts w:hint="eastAsia"/>
        </w:rPr>
        <w:t xml:space="preserve">中的芳香取代基）：</w:t>
      </w:r>
    </w:p>
    <w:p>
      <w:pPr>
        <w:pStyle w:val="BodyText"/>
      </w:pPr>
      <w:r>
        <w:drawing>
          <wp:inline>
            <wp:extent cx="5969000" cy="1112049"/>
            <wp:effectExtent b="0" l="0" r="0" t="0"/>
            <wp:docPr descr="" title="" id="217" name="Picture"/>
            <a:graphic>
              <a:graphicData uri="http://schemas.openxmlformats.org/drawingml/2006/picture">
                <pic:pic>
                  <pic:nvPicPr>
                    <pic:cNvPr descr="533574102b73680b52e9a045a44fa90a088b293a4adef94a4bf526f6ea5a404a.jpg" id="218" name="Picture"/>
                    <pic:cNvPicPr>
                      <a:picLocks noChangeArrowheads="1" noChangeAspect="1"/>
                    </pic:cNvPicPr>
                  </pic:nvPicPr>
                  <pic:blipFill>
                    <a:blip r:embed="rId216"/>
                    <a:stretch>
                      <a:fillRect/>
                    </a:stretch>
                  </pic:blipFill>
                  <pic:spPr bwMode="auto">
                    <a:xfrm>
                      <a:off x="0" y="0"/>
                      <a:ext cx="5969000" cy="1112049"/>
                    </a:xfrm>
                    <a:prstGeom prst="rect">
                      <a:avLst/>
                    </a:prstGeom>
                    <a:noFill/>
                    <a:ln w="9525">
                      <a:noFill/>
                      <a:headEnd/>
                      <a:tailEnd/>
                    </a:ln>
                  </pic:spPr>
                </pic:pic>
              </a:graphicData>
            </a:graphic>
          </wp:inline>
        </w:drawing>
      </w:r>
    </w:p>
    <w:p>
      <w:pPr>
        <w:pStyle w:val="BodyText"/>
      </w:pPr>
      <w:r>
        <w:t xml:space="preserve">9-1 </w:t>
      </w:r>
      <w:r>
        <w:rPr>
          <w:rFonts w:hint="eastAsia"/>
        </w:rPr>
        <w:t xml:space="preserve">简要解释</w:t>
      </w:r>
      <w:r>
        <w:t xml:space="preserve"> CpFluors-2 </w:t>
      </w:r>
      <w:r>
        <w:rPr>
          <w:rFonts w:hint="eastAsia"/>
        </w:rPr>
        <w:t xml:space="preserve">中</w:t>
      </w:r>
      <w:r>
        <w:t xml:space="preserve"> C-F </w:t>
      </w:r>
      <w:r>
        <w:rPr>
          <w:rFonts w:hint="eastAsia"/>
        </w:rPr>
        <w:t xml:space="preserve">键容易断裂的主要原因。</w:t>
      </w:r>
    </w:p>
    <w:p>
      <w:pPr>
        <w:pStyle w:val="BodyText"/>
      </w:pPr>
      <w:r>
        <w:t xml:space="preserve">9-2 </w:t>
      </w:r>
      <w:r>
        <w:rPr>
          <w:rFonts w:hint="eastAsia"/>
        </w:rPr>
        <w:t xml:space="preserve">研究表明，反应体系中存在的痕量水可以加快反应进程，画出</w:t>
      </w:r>
      <w:r>
        <w:t xml:space="preserve"> CpFluors-2 </w:t>
      </w:r>
      <w:r>
        <w:rPr>
          <w:rFonts w:hint="eastAsia"/>
        </w:rPr>
        <w:t xml:space="preserve">与水反应所得产物的结构简式。</w:t>
      </w:r>
    </w:p>
    <w:p>
      <w:pPr>
        <w:pStyle w:val="BodyText"/>
      </w:pPr>
      <w:r>
        <w:t xml:space="preserve">9-3 </w:t>
      </w:r>
      <w:r>
        <w:rPr>
          <w:rFonts w:hint="eastAsia"/>
        </w:rPr>
        <w:t xml:space="preserve">画出</w:t>
      </w:r>
      <w:r>
        <w:t xml:space="preserve"> </w:t>
      </w:r>
      <w:r>
        <w:rPr>
          <w:rFonts w:hint="eastAsia"/>
        </w:rPr>
        <w:t xml:space="preserve">3-苯基丙醇氟化过程中三个关键中间体的结构简式。</w:t>
      </w:r>
    </w:p>
    <w:p>
      <w:pPr>
        <w:pStyle w:val="BodyText"/>
      </w:pPr>
      <w:r>
        <w:t xml:space="preserve">9-4 </w:t>
      </w:r>
      <w:r>
        <w:rPr>
          <w:rFonts w:hint="eastAsia"/>
        </w:rPr>
        <w:t xml:space="preserve">研究表明，9-3</w:t>
      </w:r>
      <w:r>
        <w:t xml:space="preserve"> </w:t>
      </w:r>
      <w:r>
        <w:rPr>
          <w:rFonts w:hint="eastAsia"/>
        </w:rPr>
        <w:t xml:space="preserve">的反应中存在一个重要的副产物，其结构式如下：</w:t>
      </w:r>
    </w:p>
    <w:p>
      <w:pPr>
        <w:pStyle w:val="BodyText"/>
      </w:pPr>
      <w:r>
        <w:drawing>
          <wp:inline>
            <wp:extent cx="5054600" cy="2755900"/>
            <wp:effectExtent b="0" l="0" r="0" t="0"/>
            <wp:docPr descr="" title="" id="220" name="Picture"/>
            <a:graphic>
              <a:graphicData uri="http://schemas.openxmlformats.org/drawingml/2006/picture">
                <pic:pic>
                  <pic:nvPicPr>
                    <pic:cNvPr descr="d7c5b6a7655e36d5b6312651fa2bc8eb4b2e1b9e50fdcfe578c5d8a18493bdcf.jpg" id="221" name="Picture"/>
                    <pic:cNvPicPr>
                      <a:picLocks noChangeArrowheads="1" noChangeAspect="1"/>
                    </pic:cNvPicPr>
                  </pic:nvPicPr>
                  <pic:blipFill>
                    <a:blip r:embed="rId219"/>
                    <a:stretch>
                      <a:fillRect/>
                    </a:stretch>
                  </pic:blipFill>
                  <pic:spPr bwMode="auto">
                    <a:xfrm>
                      <a:off x="0" y="0"/>
                      <a:ext cx="5054600" cy="2755900"/>
                    </a:xfrm>
                    <a:prstGeom prst="rect">
                      <a:avLst/>
                    </a:prstGeom>
                    <a:noFill/>
                    <a:ln w="9525">
                      <a:noFill/>
                      <a:headEnd/>
                      <a:tailEnd/>
                    </a:ln>
                  </pic:spPr>
                </pic:pic>
              </a:graphicData>
            </a:graphic>
          </wp:inline>
        </w:drawing>
      </w:r>
    </w:p>
    <w:p>
      <w:pPr>
        <w:pStyle w:val="BodyText"/>
      </w:pPr>
      <w:r>
        <w:rPr>
          <w:rFonts w:hint="eastAsia"/>
        </w:rPr>
        <w:t xml:space="preserve">画出形成该副产物过程中三个关键中间体的结构简式。</w:t>
      </w:r>
    </w:p>
    <w:p>
      <w:pPr>
        <w:pStyle w:val="BodyText"/>
      </w:pPr>
      <w:r>
        <w:t xml:space="preserve">📖 </w:t>
      </w:r>
      <w:r>
        <w:rPr>
          <w:rFonts w:hint="eastAsia"/>
        </w:rPr>
        <w:t xml:space="preserve">查看答案</w:t>
      </w:r>
    </w:p>
    <w:p>
      <w:pPr>
        <w:pStyle w:val="BodyText"/>
      </w:pPr>
      <w:r>
        <w:rPr>
          <w:rFonts w:hint="eastAsia"/>
          <w:b/>
          <w:bCs/>
        </w:rPr>
        <w:t xml:space="preserve">（1）</w:t>
      </w:r>
      <w:r>
        <w:t xml:space="preserve"> </w:t>
      </w:r>
      <w:r>
        <w:t xml:space="preserve">CpFluors-2 </w:t>
      </w:r>
      <w:r>
        <w:rPr>
          <w:rFonts w:hint="eastAsia"/>
        </w:rPr>
        <w:t xml:space="preserve">的</w:t>
      </w:r>
      <w:r>
        <w:t xml:space="preserve"> C-F </w:t>
      </w:r>
      <w:r>
        <w:rPr>
          <w:rFonts w:hint="eastAsia"/>
        </w:rPr>
        <w:t xml:space="preserve">键容易发生断裂，毫无疑问，此处的断裂是异裂：</w:t>
      </w:r>
    </w:p>
    <w:p>
      <w:pPr>
        <w:pStyle w:val="BodyText"/>
      </w:pPr>
      <w:r>
        <w:drawing>
          <wp:inline>
            <wp:extent cx="5969000" cy="1301242"/>
            <wp:effectExtent b="0" l="0" r="0" t="0"/>
            <wp:docPr descr="" title="" id="223" name="Picture"/>
            <a:graphic>
              <a:graphicData uri="http://schemas.openxmlformats.org/drawingml/2006/picture">
                <pic:pic>
                  <pic:nvPicPr>
                    <pic:cNvPr descr="a9021053de4f2bd21db7d461d9b9707cae806a0722427f8362dc7cd1bfdce5c0.jpg" id="224" name="Picture"/>
                    <pic:cNvPicPr>
                      <a:picLocks noChangeArrowheads="1" noChangeAspect="1"/>
                    </pic:cNvPicPr>
                  </pic:nvPicPr>
                  <pic:blipFill>
                    <a:blip r:embed="rId222"/>
                    <a:stretch>
                      <a:fillRect/>
                    </a:stretch>
                  </pic:blipFill>
                  <pic:spPr bwMode="auto">
                    <a:xfrm>
                      <a:off x="0" y="0"/>
                      <a:ext cx="5969000" cy="1301242"/>
                    </a:xfrm>
                    <a:prstGeom prst="rect">
                      <a:avLst/>
                    </a:prstGeom>
                    <a:noFill/>
                    <a:ln w="9525">
                      <a:noFill/>
                      <a:headEnd/>
                      <a:tailEnd/>
                    </a:ln>
                  </pic:spPr>
                </pic:pic>
              </a:graphicData>
            </a:graphic>
          </wp:inline>
        </w:drawing>
      </w:r>
    </w:p>
    <w:p>
      <w:pPr>
        <w:pStyle w:val="BodyText"/>
      </w:pPr>
      <w:r>
        <w:rPr>
          <w:rFonts w:hint="eastAsia"/>
        </w:rPr>
        <w:t xml:space="preserve">一个反应是否容易发生，我们一般可以通过三个方面判断：反应物、反应条件和反应产物。反应物越不稳定、反应条件越剧烈、反应产物越稳定，则反应越容易发生。</w:t>
      </w:r>
    </w:p>
    <w:p>
      <w:pPr>
        <w:pStyle w:val="BodyText"/>
      </w:pPr>
      <w:r>
        <w:rPr>
          <w:rFonts w:hint="eastAsia"/>
        </w:rPr>
        <w:t xml:space="preserve">在本题中，反应物</w:t>
      </w:r>
      <w:r>
        <w:t xml:space="preserve"> CpFluors-2 </w:t>
      </w:r>
      <w:r>
        <w:rPr>
          <w:rFonts w:hint="eastAsia"/>
        </w:rPr>
        <w:t xml:space="preserve">中虽然含有一个三元环，但是</w:t>
      </w:r>
      <w:r>
        <w:t xml:space="preserve"> C-F </w:t>
      </w:r>
      <w:r>
        <w:rPr>
          <w:rFonts w:hint="eastAsia"/>
        </w:rPr>
        <w:t xml:space="preserve">键断裂的过程并没有打开三元环，因此无法说明反应物不稳定；仅讨论</w:t>
      </w:r>
      <w:r>
        <w:t xml:space="preserve"> CpFluors-2 </w:t>
      </w:r>
      <w:r>
        <w:rPr>
          <w:rFonts w:hint="eastAsia"/>
        </w:rPr>
        <w:t xml:space="preserve">单个化合物，没有反应条件；反应产物为环丙烯正离子，正离子位于烯丙位，并且环丙烯正离子具有芳香性，反应产物非常稳定。因此，CpFluors-2</w:t>
      </w:r>
      <w:r>
        <w:t xml:space="preserve"> </w:t>
      </w:r>
      <w:r>
        <w:rPr>
          <w:rFonts w:hint="eastAsia"/>
        </w:rPr>
        <w:t xml:space="preserve">的</w:t>
      </w:r>
      <w:r>
        <w:t xml:space="preserve"> C-F </w:t>
      </w:r>
      <w:r>
        <w:rPr>
          <w:rFonts w:hint="eastAsia"/>
        </w:rPr>
        <w:t xml:space="preserve">键容易发生断裂。</w:t>
      </w:r>
    </w:p>
    <w:p>
      <w:r>
        <w:pict>
          <v:rect style="width:0;height:1.5pt" o:hralign="center" o:hrstd="t" o:hr="t"/>
        </w:pict>
      </w:r>
    </w:p>
    <w:bookmarkEnd w:id="225"/>
    <w:bookmarkStart w:id="238" w:name="l的结构推断第33届初赛"/>
    <w:p>
      <w:pPr>
        <w:pStyle w:val="Heading2"/>
      </w:pPr>
      <w:r>
        <w:t xml:space="preserve">11.20 </w:t>
      </w:r>
      <w:r>
        <w:rPr>
          <w:rFonts w:hint="eastAsia"/>
        </w:rPr>
        <w:t xml:space="preserve">L的结构推断（第33届初赛）</w:t>
      </w:r>
    </w:p>
    <w:p>
      <w:pPr>
        <w:pStyle w:val="FirstParagraph"/>
      </w:pPr>
      <w:r>
        <w:rPr>
          <w:rFonts w:hint="eastAsia"/>
        </w:rPr>
        <w:t xml:space="preserve">化合物</w:t>
      </w:r>
      <w:r>
        <w:t xml:space="preserve"> K </w:t>
      </w:r>
      <w:r>
        <w:rPr>
          <w:rFonts w:hint="eastAsia"/>
        </w:rPr>
        <w:t xml:space="preserve">在二氯甲烷和水中会与</w:t>
      </w:r>
      <w:r>
        <w:t xml:space="preserve"> </w:t>
      </w:r>
      <w:r>
        <w:rPr>
          <w:rFonts w:hint="eastAsia"/>
        </w:rPr>
        <w:t xml:space="preserve">N-氯代琥珀酰亚胺</w:t>
      </w:r>
      <w:r>
        <w:t xml:space="preserve"> (NCS) </w:t>
      </w:r>
      <w:r>
        <w:rPr>
          <w:rFonts w:hint="eastAsia"/>
        </w:rPr>
        <w:t xml:space="preserve">迅速反应，继续搅拌反应</w:t>
      </w:r>
      <w:r>
        <w:t xml:space="preserve"> 2 h </w:t>
      </w:r>
      <w:r>
        <w:rPr>
          <w:rFonts w:hint="eastAsia"/>
        </w:rPr>
        <w:t xml:space="preserve">后，最终高产率地转化为</w:t>
      </w:r>
      <w:r>
        <w:t xml:space="preserve"> </w:t>
      </w:r>
      <w:r>
        <w:rPr>
          <w:rFonts w:hint="eastAsia"/>
        </w:rPr>
        <w:t xml:space="preserve">M。如果</w:t>
      </w:r>
      <w:r>
        <w:t xml:space="preserve"> K </w:t>
      </w:r>
      <w:r>
        <w:rPr>
          <w:rFonts w:hint="eastAsia"/>
        </w:rPr>
        <w:t xml:space="preserve">在无水二氯甲烷中与</w:t>
      </w:r>
      <w:r>
        <w:t xml:space="preserve"> NCS </w:t>
      </w:r>
      <w:r>
        <w:rPr>
          <w:rFonts w:hint="eastAsia"/>
        </w:rPr>
        <w:t xml:space="preserve">反应，可转化为</w:t>
      </w:r>
      <w:r>
        <w:t xml:space="preserve"> </w:t>
      </w:r>
      <w:r>
        <w:rPr>
          <w:rFonts w:hint="eastAsia"/>
        </w:rPr>
        <w:t xml:space="preserve">L；L</w:t>
      </w:r>
      <w:r>
        <w:t xml:space="preserve"> </w:t>
      </w:r>
      <w:r>
        <w:rPr>
          <w:rFonts w:hint="eastAsia"/>
        </w:rPr>
        <w:t xml:space="preserve">在二氯甲烷和水中与</w:t>
      </w:r>
      <w:r>
        <w:t xml:space="preserve"> NCS </w:t>
      </w:r>
      <w:r>
        <w:rPr>
          <w:rFonts w:hint="eastAsia"/>
        </w:rPr>
        <w:t xml:space="preserve">反应，定量转化为</w:t>
      </w:r>
      <w:r>
        <w:t xml:space="preserve"> M。</w:t>
      </w:r>
    </w:p>
    <w:p>
      <w:pPr>
        <w:pStyle w:val="BodyText"/>
      </w:pPr>
      <w:r>
        <w:drawing>
          <wp:inline>
            <wp:extent cx="5969000" cy="1583052"/>
            <wp:effectExtent b="0" l="0" r="0" t="0"/>
            <wp:docPr descr="" title="" id="227" name="Picture"/>
            <a:graphic>
              <a:graphicData uri="http://schemas.openxmlformats.org/drawingml/2006/picture">
                <pic:pic>
                  <pic:nvPicPr>
                    <pic:cNvPr descr="803b348110d38fe77e9ecdd371178dff44bbd26ce81e0414231078c06f6896c2.jpg" id="228" name="Picture"/>
                    <pic:cNvPicPr>
                      <a:picLocks noChangeArrowheads="1" noChangeAspect="1"/>
                    </pic:cNvPicPr>
                  </pic:nvPicPr>
                  <pic:blipFill>
                    <a:blip r:embed="rId226"/>
                    <a:stretch>
                      <a:fillRect/>
                    </a:stretch>
                  </pic:blipFill>
                  <pic:spPr bwMode="auto">
                    <a:xfrm>
                      <a:off x="0" y="0"/>
                      <a:ext cx="5969000" cy="1583052"/>
                    </a:xfrm>
                    <a:prstGeom prst="rect">
                      <a:avLst/>
                    </a:prstGeom>
                    <a:noFill/>
                    <a:ln w="9525">
                      <a:noFill/>
                      <a:headEnd/>
                      <a:tailEnd/>
                    </a:ln>
                  </pic:spPr>
                </pic:pic>
              </a:graphicData>
            </a:graphic>
          </wp:inline>
        </w:drawing>
      </w:r>
    </w:p>
    <w:p>
      <w:pPr>
        <w:pStyle w:val="BodyText"/>
      </w:pPr>
      <w:r>
        <w:t xml:space="preserve">10-1 </w:t>
      </w:r>
      <w:r>
        <w:rPr>
          <w:rFonts w:hint="eastAsia"/>
        </w:rPr>
        <w:t xml:space="preserve">画出</w:t>
      </w:r>
      <w:r>
        <w:t xml:space="preserve"> L </w:t>
      </w:r>
      <w:r>
        <w:rPr>
          <w:rFonts w:hint="eastAsia"/>
        </w:rPr>
        <w:t xml:space="preserve">的结构简式。提示：L</w:t>
      </w:r>
      <w:r>
        <w:t xml:space="preserve"> </w:t>
      </w:r>
      <w:r>
        <w:rPr>
          <w:rFonts w:hint="eastAsia"/>
        </w:rPr>
        <w:t xml:space="preserve">的核磁共振氢谱为：</w:t>
      </w:r>
      <m:oMath>
        <m:r>
          <m:t>δ</m:t>
        </m:r>
      </m:oMath>
      <w:r>
        <w:t xml:space="preserve"> </w:t>
      </w:r>
      <w:r>
        <w:rPr>
          <w:rFonts w:hint="eastAsia"/>
        </w:rPr>
        <w:t xml:space="preserve">1.01～1.07</w:t>
      </w:r>
      <w:r>
        <w:t xml:space="preserve"> </w:t>
      </w:r>
      <w:r>
        <w:rPr>
          <w:rFonts w:hint="eastAsia"/>
        </w:rPr>
        <w:t xml:space="preserve">(2H)，1.38～1.43</w:t>
      </w:r>
      <w:r>
        <w:t xml:space="preserve"> </w:t>
      </w:r>
      <w:r>
        <w:rPr>
          <w:rFonts w:hint="eastAsia"/>
        </w:rPr>
        <w:t xml:space="preserve">(4H)，1.90～2.21</w:t>
      </w:r>
      <w:r>
        <w:t xml:space="preserve"> </w:t>
      </w:r>
      <w:r>
        <w:rPr>
          <w:rFonts w:hint="eastAsia"/>
        </w:rPr>
        <w:t xml:space="preserve">(6H)，2.63～2.70</w:t>
      </w:r>
      <w:r>
        <w:t xml:space="preserve"> </w:t>
      </w:r>
      <w:r>
        <w:rPr>
          <w:rFonts w:hint="eastAsia"/>
        </w:rPr>
        <w:t xml:space="preserve">(2H)，2.95</w:t>
      </w:r>
      <w:r>
        <w:t xml:space="preserve"> </w:t>
      </w:r>
      <w:r>
        <w:rPr>
          <w:rFonts w:hint="eastAsia"/>
        </w:rPr>
        <w:t xml:space="preserve">(2H)，3.50</w:t>
      </w:r>
      <w:r>
        <w:t xml:space="preserve"> </w:t>
      </w:r>
      <w:r>
        <w:rPr>
          <w:rFonts w:hint="eastAsia"/>
        </w:rPr>
        <w:t xml:space="preserve">(2H)，7.10～7.33</w:t>
      </w:r>
      <w:r>
        <w:t xml:space="preserve"> </w:t>
      </w:r>
      <w:r>
        <w:rPr>
          <w:rFonts w:hint="eastAsia"/>
        </w:rPr>
        <w:t xml:space="preserve">(3H)，7.99</w:t>
      </w:r>
      <w:r>
        <w:t xml:space="preserve"> (1H) ppm。</w:t>
      </w:r>
    </w:p>
    <w:p>
      <w:pPr>
        <w:pStyle w:val="BodyText"/>
      </w:pPr>
      <w:r>
        <w:t xml:space="preserve">10-2 </w:t>
      </w:r>
      <w:r>
        <w:rPr>
          <w:rFonts w:hint="eastAsia"/>
        </w:rPr>
        <w:t xml:space="preserve">画出从</w:t>
      </w:r>
      <w:r>
        <w:t xml:space="preserve"> K </w:t>
      </w:r>
      <w:r>
        <w:rPr>
          <w:rFonts w:hint="eastAsia"/>
        </w:rPr>
        <w:t xml:space="preserve">转换为</w:t>
      </w:r>
      <w:r>
        <w:t xml:space="preserve"> L </w:t>
      </w:r>
      <w:r>
        <w:rPr>
          <w:rFonts w:hint="eastAsia"/>
        </w:rPr>
        <w:t xml:space="preserve">过程中所形成中间体的结构简式。提示：同一物种只需画出其中一个主要共振式。</w:t>
      </w:r>
    </w:p>
    <w:p>
      <w:pPr>
        <w:pStyle w:val="BodyText"/>
      </w:pPr>
      <w:r>
        <w:t xml:space="preserve">📖 </w:t>
      </w:r>
      <w:r>
        <w:rPr>
          <w:rFonts w:hint="eastAsia"/>
        </w:rPr>
        <w:t xml:space="preserve">查看答案</w:t>
      </w:r>
    </w:p>
    <w:p>
      <w:pPr>
        <w:pStyle w:val="BodyText"/>
      </w:pPr>
      <w:r>
        <w:rPr>
          <w:rFonts w:hint="eastAsia"/>
          <w:b/>
          <w:bCs/>
        </w:rPr>
        <w:t xml:space="preserve">（1）</w:t>
      </w:r>
      <w:r>
        <w:t xml:space="preserve"> </w:t>
      </w:r>
      <w:r>
        <w:rPr>
          <w:rFonts w:hint="eastAsia"/>
        </w:rPr>
        <w:t xml:space="preserve">首先辨明酸碱物种：N-氯代琥珀酰亚胺</w:t>
      </w:r>
      <w:r>
        <w:t xml:space="preserve"> (NCS) </w:t>
      </w:r>
      <w:r>
        <w:rPr>
          <w:rFonts w:hint="eastAsia"/>
        </w:rPr>
        <w:t xml:space="preserve">缺电子，为</w:t>
      </w:r>
      <w:r>
        <w:t xml:space="preserve"> Lewis </w:t>
      </w:r>
      <w:r>
        <w:rPr>
          <w:rFonts w:hint="eastAsia"/>
        </w:rPr>
        <w:t xml:space="preserve">酸，亲电位点为端基</w:t>
      </w:r>
      <w:r>
        <w:t xml:space="preserve"> Cl </w:t>
      </w:r>
      <w:r>
        <w:rPr>
          <w:rFonts w:hint="eastAsia"/>
        </w:rPr>
        <w:t xml:space="preserve">原子和羰基</w:t>
      </w:r>
      <w:r>
        <w:t xml:space="preserve"> C </w:t>
      </w:r>
      <w:r>
        <w:rPr>
          <w:rFonts w:hint="eastAsia"/>
        </w:rPr>
        <w:t xml:space="preserve">原子；底物</w:t>
      </w:r>
      <w:r>
        <w:t xml:space="preserve"> K </w:t>
      </w:r>
      <w:r>
        <w:rPr>
          <w:rFonts w:hint="eastAsia"/>
        </w:rPr>
        <w:t xml:space="preserve">富电子，为</w:t>
      </w:r>
      <w:r>
        <w:t xml:space="preserve"> Lewis </w:t>
      </w:r>
      <w:r>
        <w:rPr>
          <w:rFonts w:hint="eastAsia"/>
        </w:rPr>
        <w:t xml:space="preserve">碱，亲核位点为羟基</w:t>
      </w:r>
      <w:r>
        <w:t xml:space="preserve"> O </w:t>
      </w:r>
      <w:r>
        <w:rPr>
          <w:rFonts w:hint="eastAsia"/>
        </w:rPr>
        <w:t xml:space="preserve">原子、硫醚</w:t>
      </w:r>
      <w:r>
        <w:t xml:space="preserve"> S </w:t>
      </w:r>
      <w:r>
        <w:rPr>
          <w:rFonts w:hint="eastAsia"/>
        </w:rPr>
        <w:t xml:space="preserve">原子和苯环。</w:t>
      </w:r>
    </w:p>
    <w:p>
      <w:pPr>
        <w:pStyle w:val="BodyText"/>
      </w:pPr>
      <w:r>
        <w:t xml:space="preserve">NCS </w:t>
      </w:r>
      <w:r>
        <w:rPr>
          <w:rFonts w:hint="eastAsia"/>
        </w:rPr>
        <w:t xml:space="preserve">中，由于酰亚胺键高度离域，羰基</w:t>
      </w:r>
      <w:r>
        <w:t xml:space="preserve"> C </w:t>
      </w:r>
      <w:r>
        <w:rPr>
          <w:rFonts w:hint="eastAsia"/>
        </w:rPr>
        <w:t xml:space="preserve">原子亲电性不强，端基</w:t>
      </w:r>
      <w:r>
        <w:t xml:space="preserve"> Cl </w:t>
      </w:r>
      <w:r>
        <w:rPr>
          <w:rFonts w:hint="eastAsia"/>
        </w:rPr>
        <w:t xml:space="preserve">原子优先参与反应（被碱进攻）；底物</w:t>
      </w:r>
      <w:r>
        <w:t xml:space="preserve"> K </w:t>
      </w:r>
      <w:r>
        <w:rPr>
          <w:rFonts w:hint="eastAsia"/>
        </w:rPr>
        <w:t xml:space="preserve">中</w:t>
      </w:r>
      <w:r>
        <w:t xml:space="preserve"> S </w:t>
      </w:r>
      <w:r>
        <w:rPr>
          <w:rFonts w:hint="eastAsia"/>
        </w:rPr>
        <w:t xml:space="preserve">原子亲核性最强（第三周期元素），因而优先参与反应，生成三价的硫盐</w:t>
      </w:r>
      <w:r>
        <w:t xml:space="preserve"> </w:t>
      </w:r>
      <w:r>
        <w:rPr>
          <w:rFonts w:hint="eastAsia"/>
        </w:rPr>
        <w:t xml:space="preserve">1：</w:t>
      </w:r>
    </w:p>
    <w:p>
      <w:pPr>
        <w:pStyle w:val="BodyText"/>
      </w:pPr>
      <w:r>
        <w:drawing>
          <wp:inline>
            <wp:extent cx="5969000" cy="1702755"/>
            <wp:effectExtent b="0" l="0" r="0" t="0"/>
            <wp:docPr descr="" title="" id="230" name="Picture"/>
            <a:graphic>
              <a:graphicData uri="http://schemas.openxmlformats.org/drawingml/2006/picture">
                <pic:pic>
                  <pic:nvPicPr>
                    <pic:cNvPr descr="1a1e54aea4e62a355f7a4a0f1589520d119925c9148d999524016a2eeb489a3e.jpg" id="231" name="Picture"/>
                    <pic:cNvPicPr>
                      <a:picLocks noChangeArrowheads="1" noChangeAspect="1"/>
                    </pic:cNvPicPr>
                  </pic:nvPicPr>
                  <pic:blipFill>
                    <a:blip r:embed="rId229"/>
                    <a:stretch>
                      <a:fillRect/>
                    </a:stretch>
                  </pic:blipFill>
                  <pic:spPr bwMode="auto">
                    <a:xfrm>
                      <a:off x="0" y="0"/>
                      <a:ext cx="5969000" cy="1702755"/>
                    </a:xfrm>
                    <a:prstGeom prst="rect">
                      <a:avLst/>
                    </a:prstGeom>
                    <a:noFill/>
                    <a:ln w="9525">
                      <a:noFill/>
                      <a:headEnd/>
                      <a:tailEnd/>
                    </a:ln>
                  </pic:spPr>
                </pic:pic>
              </a:graphicData>
            </a:graphic>
          </wp:inline>
        </w:drawing>
      </w:r>
    </w:p>
    <w:p>
      <w:pPr>
        <w:pStyle w:val="BodyText"/>
      </w:pPr>
      <w:r>
        <w:rPr>
          <w:rFonts w:hint="eastAsia"/>
        </w:rPr>
        <w:t xml:space="preserve">对比</w:t>
      </w:r>
      <w:r>
        <w:t xml:space="preserve"> 1 </w:t>
      </w:r>
      <w:r>
        <w:rPr>
          <w:rFonts w:hint="eastAsia"/>
        </w:rPr>
        <w:t xml:space="preserve">与最终产物</w:t>
      </w:r>
      <w:r>
        <w:t xml:space="preserve"> </w:t>
      </w:r>
      <w:r>
        <w:rPr>
          <w:rFonts w:hint="eastAsia"/>
        </w:rPr>
        <w:t xml:space="preserve">M，可以看出</w:t>
      </w:r>
      <w:r>
        <w:t xml:space="preserve"> 1 </w:t>
      </w:r>
      <w:r>
        <w:rPr>
          <w:rFonts w:hint="eastAsia"/>
        </w:rPr>
        <w:t xml:space="preserve">中的六元环与环外次甲基共同构成了产物中的七元环，显然反应中发生了扩环重排。</w:t>
      </w:r>
    </w:p>
    <w:p>
      <w:pPr>
        <w:pStyle w:val="BodyText"/>
      </w:pPr>
      <w:r>
        <w:rPr>
          <w:rFonts w:hint="eastAsia"/>
        </w:rPr>
        <w:t xml:space="preserve">但这个貌似连贯的重排过程真的完全准确吗？回头审视，很容易发现：①</w:t>
      </w:r>
      <w:r>
        <w:t xml:space="preserve"> </w:t>
      </w:r>
      <w:r>
        <w:rPr>
          <w:rFonts w:hint="eastAsia"/>
        </w:rPr>
        <w:t xml:space="preserve">环外次甲基三级碳原子上很难发生</w:t>
      </w:r>
      <w:r>
        <w:t xml:space="preserve"> </w:t>
      </w:r>
      <m:oMath>
        <m:sSub>
          <m:e>
            <m:r>
              <m:t>S</m:t>
            </m:r>
          </m:e>
          <m:sub>
            <m:r>
              <m:t>N</m:t>
            </m:r>
          </m:sub>
        </m:sSub>
        <m:r>
          <m:t>2</m:t>
        </m:r>
      </m:oMath>
      <w:r>
        <w:t xml:space="preserve"> </w:t>
      </w:r>
      <w:r>
        <w:rPr>
          <w:rFonts w:hint="eastAsia"/>
        </w:rPr>
        <w:t xml:space="preserve">取代反应；②</w:t>
      </w:r>
      <w:r>
        <w:t xml:space="preserve"> </w:t>
      </w:r>
      <w:r>
        <w:rPr>
          <w:rFonts w:hint="eastAsia"/>
        </w:rPr>
        <w:t xml:space="preserve">碳原子</w:t>
      </w:r>
      <w:r>
        <w:t xml:space="preserve"> </w:t>
      </w:r>
      <m:oMath>
        <m:r>
          <m:t>α</m:t>
        </m:r>
      </m:oMath>
      <w:r>
        <w:t xml:space="preserve"> </w:t>
      </w:r>
      <w:r>
        <w:rPr>
          <w:rFonts w:hint="eastAsia"/>
        </w:rPr>
        <w:t xml:space="preserve">位的硫原子可以发生邻基参与反应。因而修改原答案，得到更准确的机理。</w:t>
      </w:r>
    </w:p>
    <w:p>
      <w:pPr>
        <w:pStyle w:val="BodyText"/>
      </w:pPr>
      <w:r>
        <w:rPr>
          <w:rFonts w:hint="eastAsia"/>
        </w:rPr>
        <w:t xml:space="preserve">观察中间体</w:t>
      </w:r>
      <w:r>
        <w:t xml:space="preserve"> 2 </w:t>
      </w:r>
      <w:r>
        <w:rPr>
          <w:rFonts w:hint="eastAsia"/>
        </w:rPr>
        <w:t xml:space="preserve">的结构并与产物作对比，容易发现标</w:t>
      </w:r>
      <w:r>
        <w:t xml:space="preserve"> * </w:t>
      </w:r>
      <w:r>
        <w:rPr>
          <w:rFonts w:hint="eastAsia"/>
        </w:rPr>
        <w:t xml:space="preserve">的碳原子氧化数为</w:t>
      </w:r>
      <w:r>
        <w:t xml:space="preserve"> </w:t>
      </w:r>
      <m:oMath>
        <m:r>
          <m:t>1</m:t>
        </m:r>
        <m:r>
          <m:rPr>
            <m:sty m:val="p"/>
          </m:rPr>
          <m:t>−</m:t>
        </m:r>
        <m:r>
          <m:t>1</m:t>
        </m:r>
        <m:r>
          <m:rPr>
            <m:sty m:val="p"/>
          </m:rPr>
          <m:t>=</m:t>
        </m:r>
        <m:r>
          <m:t>0</m:t>
        </m:r>
      </m:oMath>
      <w:r>
        <w:rPr>
          <w:rFonts w:hint="eastAsia"/>
        </w:rPr>
        <w:t xml:space="preserve">，而最终产物</w:t>
      </w:r>
      <w:r>
        <w:t xml:space="preserve"> M </w:t>
      </w:r>
      <w:r>
        <w:rPr>
          <w:rFonts w:hint="eastAsia"/>
        </w:rPr>
        <w:t xml:space="preserve">中该碳原子的氧化数为</w:t>
      </w:r>
      <w:r>
        <w:t xml:space="preserve"> </w:t>
      </w:r>
      <w:r>
        <w:rPr>
          <w:rFonts w:hint="eastAsia"/>
        </w:rPr>
        <w:t xml:space="preserve">+2，因而该碳原子需要继续被氧化。由于该碳原子在羰基</w:t>
      </w:r>
      <w:r>
        <w:t xml:space="preserve"> </w:t>
      </w:r>
      <m:oMath>
        <m:r>
          <m:t>α</m:t>
        </m:r>
      </m:oMath>
      <w:r>
        <w:t xml:space="preserve"> </w:t>
      </w:r>
      <w:r>
        <w:rPr>
          <w:rFonts w:hint="eastAsia"/>
        </w:rPr>
        <w:t xml:space="preserve">位，容易想到这个氧化反应是通过烯醇式进行的（参考醛酮的</w:t>
      </w:r>
      <w:r>
        <w:t xml:space="preserve"> </w:t>
      </w:r>
      <m:oMath>
        <m:r>
          <m:t>α</m:t>
        </m:r>
      </m:oMath>
      <w:r>
        <w:rPr>
          <w:rFonts w:hint="eastAsia"/>
        </w:rPr>
        <w:t xml:space="preserve">-卤代反应和</w:t>
      </w:r>
      <w:r>
        <w:t xml:space="preserve"> Riley </w:t>
      </w:r>
      <w:r>
        <w:rPr>
          <w:rFonts w:hint="eastAsia"/>
        </w:rPr>
        <w:t xml:space="preserve">氧化反应）。烯醇异构得到中间体</w:t>
      </w:r>
      <w:r>
        <w:t xml:space="preserve"> </w:t>
      </w:r>
      <w:r>
        <w:rPr>
          <w:rFonts w:hint="eastAsia"/>
        </w:rPr>
        <w:t xml:space="preserve">4，4</w:t>
      </w:r>
      <w:r>
        <w:t xml:space="preserve"> </w:t>
      </w:r>
      <w:r>
        <w:rPr>
          <w:rFonts w:hint="eastAsia"/>
        </w:rPr>
        <w:t xml:space="preserve">应对某缺电子的亲电试剂进行亲核进攻，这里我们当然可以找第二分子</w:t>
      </w:r>
      <w:r>
        <w:t xml:space="preserve"> NCS </w:t>
      </w:r>
      <w:r>
        <w:rPr>
          <w:rFonts w:hint="eastAsia"/>
        </w:rPr>
        <w:t xml:space="preserve">作为亲电试剂，但我们有更好的选择——分子内的</w:t>
      </w:r>
      <w:r>
        <w:t xml:space="preserve"> S-Cl </w:t>
      </w:r>
      <w:r>
        <w:rPr>
          <w:rFonts w:hint="eastAsia"/>
        </w:rPr>
        <w:t xml:space="preserve">键，这个反应显然是更快的：</w:t>
      </w:r>
    </w:p>
    <w:p>
      <w:pPr>
        <w:pStyle w:val="BodyText"/>
      </w:pPr>
      <w:r>
        <w:drawing>
          <wp:inline>
            <wp:extent cx="5969000" cy="1334839"/>
            <wp:effectExtent b="0" l="0" r="0" t="0"/>
            <wp:docPr descr="" title="" id="233" name="Picture"/>
            <a:graphic>
              <a:graphicData uri="http://schemas.openxmlformats.org/drawingml/2006/picture">
                <pic:pic>
                  <pic:nvPicPr>
                    <pic:cNvPr descr="c12812d871f3fb52066e68e52e8d8bc5e489c4fe987da791dcfd7a1467bf6879.jpg" id="234" name="Picture"/>
                    <pic:cNvPicPr>
                      <a:picLocks noChangeArrowheads="1" noChangeAspect="1"/>
                    </pic:cNvPicPr>
                  </pic:nvPicPr>
                  <pic:blipFill>
                    <a:blip r:embed="rId232"/>
                    <a:stretch>
                      <a:fillRect/>
                    </a:stretch>
                  </pic:blipFill>
                  <pic:spPr bwMode="auto">
                    <a:xfrm>
                      <a:off x="0" y="0"/>
                      <a:ext cx="5969000" cy="1334839"/>
                    </a:xfrm>
                    <a:prstGeom prst="rect">
                      <a:avLst/>
                    </a:prstGeom>
                    <a:noFill/>
                    <a:ln w="9525">
                      <a:noFill/>
                      <a:headEnd/>
                      <a:tailEnd/>
                    </a:ln>
                  </pic:spPr>
                </pic:pic>
              </a:graphicData>
            </a:graphic>
          </wp:inline>
        </w:drawing>
      </w:r>
    </w:p>
    <w:p>
      <w:pPr>
        <w:pStyle w:val="BodyText"/>
      </w:pPr>
      <w:r>
        <w:rPr>
          <w:rFonts w:hint="eastAsia"/>
        </w:rPr>
        <w:t xml:space="preserve">最后，5</w:t>
      </w:r>
      <w:r>
        <w:t xml:space="preserve"> </w:t>
      </w:r>
      <w:r>
        <w:rPr>
          <w:rFonts w:hint="eastAsia"/>
        </w:rPr>
        <w:t xml:space="preserve">在</w:t>
      </w:r>
      <w:r>
        <w:t xml:space="preserve"> NCS </w:t>
      </w:r>
      <w:r>
        <w:rPr>
          <w:rFonts w:hint="eastAsia"/>
        </w:rPr>
        <w:t xml:space="preserve">的作用下氧化水解得到产物</w:t>
      </w:r>
      <w:r>
        <w:t xml:space="preserve"> </w:t>
      </w:r>
      <w:r>
        <w:rPr>
          <w:rFonts w:hint="eastAsia"/>
        </w:rPr>
        <w:t xml:space="preserve">M。对照核磁共振谱数据，找出中间体</w:t>
      </w:r>
      <w:r>
        <w:t xml:space="preserve"> </w:t>
      </w:r>
      <w:r>
        <w:rPr>
          <w:rFonts w:hint="eastAsia"/>
        </w:rPr>
        <w:t xml:space="preserve">[L]：显然</w:t>
      </w:r>
      <w:r>
        <w:t xml:space="preserve"> [L] </w:t>
      </w:r>
      <w:r>
        <w:rPr>
          <w:rFonts w:hint="eastAsia"/>
        </w:rPr>
        <w:t xml:space="preserve">中没有羟基氢</w:t>
      </w:r>
      <w:r>
        <w:t xml:space="preserve"> </w:t>
      </w:r>
      <w:r>
        <w:rPr>
          <w:rFonts w:hint="eastAsia"/>
        </w:rPr>
        <w:t xml:space="preserve">(1H)，因而排除中间体</w:t>
      </w:r>
      <w:r>
        <w:t xml:space="preserve"> 1、3 </w:t>
      </w:r>
      <w:r>
        <w:rPr>
          <w:rFonts w:hint="eastAsia"/>
        </w:rPr>
        <w:t xml:space="preserve">和</w:t>
      </w:r>
      <w:r>
        <w:t xml:space="preserve"> </w:t>
      </w:r>
      <w:r>
        <w:rPr>
          <w:rFonts w:hint="eastAsia"/>
        </w:rPr>
        <w:t xml:space="preserve">4。而</w:t>
      </w:r>
      <w:r>
        <w:t xml:space="preserve"> 2 </w:t>
      </w:r>
      <w:r>
        <w:rPr>
          <w:rFonts w:hint="eastAsia"/>
        </w:rPr>
        <w:t xml:space="preserve">中</w:t>
      </w:r>
      <w:r>
        <w:t xml:space="preserve"> H </w:t>
      </w:r>
      <w:r>
        <w:rPr>
          <w:rFonts w:hint="eastAsia"/>
        </w:rPr>
        <w:t xml:space="preserve">原子数（不算羰基质子）为</w:t>
      </w:r>
      <w:r>
        <w:t xml:space="preserve"> </w:t>
      </w:r>
      <w:r>
        <w:rPr>
          <w:rFonts w:hint="eastAsia"/>
        </w:rPr>
        <w:t xml:space="preserve">23，与核磁共振氢谱</w:t>
      </w:r>
      <w:r>
        <w:t xml:space="preserve"> (22H) </w:t>
      </w:r>
      <w:r>
        <w:rPr>
          <w:rFonts w:hint="eastAsia"/>
        </w:rPr>
        <w:t xml:space="preserve">不符，因而满足条件的只有中间体</w:t>
      </w:r>
      <w:r>
        <w:t xml:space="preserve"> </w:t>
      </w:r>
      <w:r>
        <w:rPr>
          <w:rFonts w:hint="eastAsia"/>
        </w:rPr>
        <w:t xml:space="preserve">5（无羰基质子），题目得解。</w:t>
      </w:r>
    </w:p>
    <w:p>
      <w:pPr>
        <w:pStyle w:val="BodyText"/>
      </w:pPr>
      <w:r>
        <w:drawing>
          <wp:inline>
            <wp:extent cx="5969000" cy="1216137"/>
            <wp:effectExtent b="0" l="0" r="0" t="0"/>
            <wp:docPr descr="" title="" id="236" name="Picture"/>
            <a:graphic>
              <a:graphicData uri="http://schemas.openxmlformats.org/drawingml/2006/picture">
                <pic:pic>
                  <pic:nvPicPr>
                    <pic:cNvPr descr="f1a0d9f1c91202d1c0fe2691bd0cc41be7d552792d3f5bfff0a96a2b2798f477.jpg" id="237" name="Picture"/>
                    <pic:cNvPicPr>
                      <a:picLocks noChangeArrowheads="1" noChangeAspect="1"/>
                    </pic:cNvPicPr>
                  </pic:nvPicPr>
                  <pic:blipFill>
                    <a:blip r:embed="rId235"/>
                    <a:stretch>
                      <a:fillRect/>
                    </a:stretch>
                  </pic:blipFill>
                  <pic:spPr bwMode="auto">
                    <a:xfrm>
                      <a:off x="0" y="0"/>
                      <a:ext cx="5969000" cy="1216137"/>
                    </a:xfrm>
                    <a:prstGeom prst="rect">
                      <a:avLst/>
                    </a:prstGeom>
                    <a:noFill/>
                    <a:ln w="9525">
                      <a:noFill/>
                      <a:headEnd/>
                      <a:tailEnd/>
                    </a:ln>
                  </pic:spPr>
                </pic:pic>
              </a:graphicData>
            </a:graphic>
          </wp:inline>
        </w:drawing>
      </w:r>
    </w:p>
    <w:p>
      <w:r>
        <w:pict>
          <v:rect style="width:0;height:1.5pt" o:hralign="center" o:hrstd="t" o:hr="t"/>
        </w:pict>
      </w:r>
    </w:p>
    <w:bookmarkEnd w:id="238"/>
    <w:bookmarkStart w:id="256" w:name="负氢转移判断第36届初赛"/>
    <w:p>
      <w:pPr>
        <w:pStyle w:val="Heading2"/>
      </w:pPr>
      <w:r>
        <w:t xml:space="preserve">11.21 </w:t>
      </w:r>
      <w:r>
        <w:rPr>
          <w:rFonts w:hint="eastAsia"/>
        </w:rPr>
        <w:t xml:space="preserve">负氢转移判断（第36届初赛）</w:t>
      </w:r>
    </w:p>
    <w:p>
      <w:pPr>
        <w:pStyle w:val="FirstParagraph"/>
      </w:pPr>
      <w:r>
        <w:drawing>
          <wp:inline>
            <wp:extent cx="5969000" cy="1145271"/>
            <wp:effectExtent b="0" l="0" r="0" t="0"/>
            <wp:docPr descr="" title="" id="240" name="Picture"/>
            <a:graphic>
              <a:graphicData uri="http://schemas.openxmlformats.org/drawingml/2006/picture">
                <pic:pic>
                  <pic:nvPicPr>
                    <pic:cNvPr descr="110059c996ed68ba209823e9766ba397a812db9e64ea706db30418d12b3c568d.jpg" id="241" name="Picture"/>
                    <pic:cNvPicPr>
                      <a:picLocks noChangeArrowheads="1" noChangeAspect="1"/>
                    </pic:cNvPicPr>
                  </pic:nvPicPr>
                  <pic:blipFill>
                    <a:blip r:embed="rId239"/>
                    <a:stretch>
                      <a:fillRect/>
                    </a:stretch>
                  </pic:blipFill>
                  <pic:spPr bwMode="auto">
                    <a:xfrm>
                      <a:off x="0" y="0"/>
                      <a:ext cx="5969000" cy="1145271"/>
                    </a:xfrm>
                    <a:prstGeom prst="rect">
                      <a:avLst/>
                    </a:prstGeom>
                    <a:noFill/>
                    <a:ln w="9525">
                      <a:noFill/>
                      <a:headEnd/>
                      <a:tailEnd/>
                    </a:ln>
                  </pic:spPr>
                </pic:pic>
              </a:graphicData>
            </a:graphic>
          </wp:inline>
        </w:drawing>
      </w:r>
    </w:p>
    <w:p>
      <w:pPr>
        <w:pStyle w:val="FirstParagraph"/>
      </w:pPr>
      <w:r>
        <w:rPr>
          <w:rFonts w:hint="eastAsia"/>
        </w:rPr>
        <w:t xml:space="preserve">在有机合成中，</w:t>
      </w:r>
      <w:r>
        <w:rPr>
          <w:rFonts w:hint="eastAsia"/>
        </w:rPr>
        <w:t xml:space="preserve">“负氢”</w:t>
      </w:r>
      <w:r>
        <w:rPr>
          <w:rFonts w:hint="eastAsia"/>
        </w:rPr>
        <w:t xml:space="preserve">转移的反应历史悠久，如1853年Cannizzaro反应和1906年的Tishchenko反应。1990年，Evans用</w:t>
      </w:r>
      <w:r>
        <w:t xml:space="preserve"> </w:t>
      </w:r>
      <m:oMath>
        <m:sSub>
          <m:e>
            <m:r>
              <m:rPr>
                <m:sty m:val="p"/>
              </m:rPr>
              <m:t>S</m:t>
            </m:r>
            <m:r>
              <m:rPr>
                <m:sty m:val="p"/>
              </m:rPr>
              <m:t>m</m:t>
            </m:r>
            <m:r>
              <m:rPr>
                <m:sty m:val="p"/>
              </m:rPr>
              <m:t>I</m:t>
            </m:r>
          </m:e>
          <m:sub>
            <m:r>
              <m:t>2</m:t>
            </m:r>
          </m:sub>
        </m:sSub>
      </m:oMath>
      <w:r>
        <w:t xml:space="preserve"> </w:t>
      </w:r>
      <w:r>
        <w:rPr>
          <w:rFonts w:hint="eastAsia"/>
        </w:rPr>
        <w:t xml:space="preserve">成功将</w:t>
      </w:r>
      <w:r>
        <w:t xml:space="preserve"> </w:t>
      </w:r>
      <m:oMath>
        <m:r>
          <m:t>β</m:t>
        </m:r>
      </m:oMath>
      <w:r>
        <w:rPr>
          <w:rFonts w:hint="eastAsia"/>
        </w:rPr>
        <w:t xml:space="preserve">-羟基酮进行了非对映选择性还原。依据此信息，解答以下问题：</w:t>
      </w:r>
    </w:p>
    <w:p>
      <w:pPr>
        <w:pStyle w:val="BodyText"/>
      </w:pPr>
      <w:r>
        <w:rPr>
          <w:rFonts w:hint="eastAsia"/>
        </w:rPr>
        <w:t xml:space="preserve">以下反应均涉及”负氢”转移，写出各反应中发生转移的负氢。</w:t>
      </w:r>
    </w:p>
    <w:p>
      <w:pPr>
        <w:pStyle w:val="BodyText"/>
      </w:pPr>
      <w:r>
        <w:rPr>
          <w:b/>
          <w:bCs/>
        </w:rPr>
        <w:t xml:space="preserve">8-1-1</w:t>
      </w:r>
      <w:r>
        <w:t xml:space="preserve"> </w:t>
      </w:r>
      <w:r>
        <w:t xml:space="preserve">Tishchenko </w:t>
      </w:r>
      <w:r>
        <w:rPr>
          <w:rFonts w:hint="eastAsia"/>
        </w:rPr>
        <w:t xml:space="preserve">反应（两分子醛二聚成酯）</w:t>
      </w:r>
    </w:p>
    <w:p>
      <w:pPr>
        <w:pStyle w:val="BodyText"/>
      </w:pPr>
      <w:r>
        <w:rPr>
          <w:b/>
          <w:bCs/>
        </w:rPr>
        <w:t xml:space="preserve">8-1-2</w:t>
      </w:r>
      <w:r>
        <w:t xml:space="preserve"> </w:t>
      </w:r>
      <w:r>
        <w:t xml:space="preserve">Evans-Tishchenko </w:t>
      </w:r>
      <w:r>
        <w:rPr>
          <w:rFonts w:hint="eastAsia"/>
        </w:rPr>
        <w:t xml:space="preserve">反应（</w:t>
      </w:r>
      <m:oMath>
        <m:r>
          <m:t>β</m:t>
        </m:r>
      </m:oMath>
      <w:r>
        <w:rPr>
          <w:rFonts w:hint="eastAsia"/>
        </w:rPr>
        <w:t xml:space="preserve">-羟基酮的还原）</w:t>
      </w:r>
    </w:p>
    <w:p>
      <w:pPr>
        <w:pStyle w:val="BodyText"/>
      </w:pPr>
      <w:r>
        <w:rPr>
          <w:b/>
          <w:bCs/>
        </w:rPr>
        <w:t xml:space="preserve">8-1-3</w:t>
      </w:r>
      <w:r>
        <w:t xml:space="preserve"> </w:t>
      </w:r>
      <w:r>
        <w:rPr>
          <w:rFonts w:hint="eastAsia"/>
        </w:rPr>
        <w:t xml:space="preserve">胺的</w:t>
      </w:r>
      <w:r>
        <w:t xml:space="preserve"> </w:t>
      </w:r>
      <m:oMath>
        <m:r>
          <m:t>α</m:t>
        </m:r>
      </m:oMath>
      <w:r>
        <w:t xml:space="preserve">-H </w:t>
      </w:r>
      <w:r>
        <w:rPr>
          <w:rFonts w:hint="eastAsia"/>
        </w:rPr>
        <w:t xml:space="preserve">迁移到炔基</w:t>
      </w:r>
    </w:p>
    <w:p>
      <w:pPr>
        <w:pStyle w:val="BodyText"/>
      </w:pPr>
      <w:r>
        <w:rPr>
          <w:b/>
          <w:bCs/>
        </w:rPr>
        <w:t xml:space="preserve">8-1-4</w:t>
      </w:r>
      <w:r>
        <w:t xml:space="preserve"> </w:t>
      </w:r>
      <w:r>
        <w:rPr>
          <w:rFonts w:hint="eastAsia"/>
        </w:rPr>
        <w:t xml:space="preserve">四氢吡咯</w:t>
      </w:r>
      <w:r>
        <w:t xml:space="preserve"> </w:t>
      </w:r>
      <m:oMath>
        <m:r>
          <m:t>α</m:t>
        </m:r>
      </m:oMath>
      <w:r>
        <w:t xml:space="preserve">-H </w:t>
      </w:r>
      <w:r>
        <w:rPr>
          <w:rFonts w:hint="eastAsia"/>
        </w:rPr>
        <w:t xml:space="preserve">迁移（还原亚胺正离子）</w:t>
      </w:r>
    </w:p>
    <w:p>
      <w:pPr>
        <w:pStyle w:val="BodyText"/>
      </w:pPr>
      <w:r>
        <w:rPr>
          <w:b/>
          <w:bCs/>
        </w:rPr>
        <w:t xml:space="preserve">8-1-5</w:t>
      </w:r>
      <w:r>
        <w:t xml:space="preserve"> </w:t>
      </w:r>
      <w:r>
        <w:rPr>
          <w:rFonts w:hint="eastAsia"/>
        </w:rPr>
        <w:t xml:space="preserve">三级胺</w:t>
      </w:r>
      <w:r>
        <w:t xml:space="preserve"> </w:t>
      </w:r>
      <m:oMath>
        <m:r>
          <m:t>α</m:t>
        </m:r>
      </m:oMath>
      <w:r>
        <w:t xml:space="preserve">-H </w:t>
      </w:r>
      <w:r>
        <w:rPr>
          <w:rFonts w:hint="eastAsia"/>
        </w:rPr>
        <w:t xml:space="preserve">迁移（联烯合成）</w:t>
      </w:r>
    </w:p>
    <w:p>
      <w:pPr>
        <w:pStyle w:val="FirstParagraph"/>
      </w:pPr>
      <w:r>
        <w:rPr>
          <w:rFonts w:hint="eastAsia"/>
        </w:rPr>
        <w:t xml:space="preserve">在酸作用下，下列化合物中</w:t>
      </w:r>
      <w:r>
        <w:t xml:space="preserve"> C1 </w:t>
      </w:r>
      <w:r>
        <w:rPr>
          <w:rFonts w:hint="eastAsia"/>
        </w:rPr>
        <w:t xml:space="preserve">位发生异构化，画出此过程中的关键中间体。</w:t>
      </w:r>
    </w:p>
    <w:p>
      <w:pPr>
        <w:pStyle w:val="BodyText"/>
      </w:pPr>
      <w:r>
        <w:rPr>
          <w:rFonts w:hint="eastAsia"/>
        </w:rPr>
        <w:t xml:space="preserve">（底物为含缩酮结构的化合物，C1</w:t>
      </w:r>
      <w:r>
        <w:t xml:space="preserve"> </w:t>
      </w:r>
      <w:r>
        <w:rPr>
          <w:rFonts w:hint="eastAsia"/>
        </w:rPr>
        <w:t xml:space="preserve">为手性碳原子）</w:t>
      </w:r>
    </w:p>
    <w:bookmarkStart w:id="248" w:name="异构化机理与中间体图示"/>
    <w:p>
      <w:pPr>
        <w:pStyle w:val="Heading3"/>
      </w:pPr>
      <w:r>
        <w:rPr>
          <w:rFonts w:hint="eastAsia"/>
        </w:rPr>
        <w:t xml:space="preserve">异构化机理与中间体图示</w:t>
      </w:r>
    </w:p>
    <w:p>
      <w:pPr>
        <w:pStyle w:val="FirstParagraph"/>
      </w:pPr>
      <w:r>
        <w:drawing>
          <wp:inline>
            <wp:extent cx="5969000" cy="861949"/>
            <wp:effectExtent b="0" l="0" r="0" t="0"/>
            <wp:docPr descr="" title="" id="243" name="Picture"/>
            <a:graphic>
              <a:graphicData uri="http://schemas.openxmlformats.org/drawingml/2006/picture">
                <pic:pic>
                  <pic:nvPicPr>
                    <pic:cNvPr descr="32bfd7541c33632677608548c4597a0de3a9fb13085611000e6cb0828561e249.jpg" id="244" name="Picture"/>
                    <pic:cNvPicPr>
                      <a:picLocks noChangeArrowheads="1" noChangeAspect="1"/>
                    </pic:cNvPicPr>
                  </pic:nvPicPr>
                  <pic:blipFill>
                    <a:blip r:embed="rId242"/>
                    <a:stretch>
                      <a:fillRect/>
                    </a:stretch>
                  </pic:blipFill>
                  <pic:spPr bwMode="auto">
                    <a:xfrm>
                      <a:off x="0" y="0"/>
                      <a:ext cx="5969000" cy="861949"/>
                    </a:xfrm>
                    <a:prstGeom prst="rect">
                      <a:avLst/>
                    </a:prstGeom>
                    <a:noFill/>
                    <a:ln w="9525">
                      <a:noFill/>
                      <a:headEnd/>
                      <a:tailEnd/>
                    </a:ln>
                  </pic:spPr>
                </pic:pic>
              </a:graphicData>
            </a:graphic>
          </wp:inline>
        </w:drawing>
      </w:r>
    </w:p>
    <w:p>
      <w:pPr>
        <w:pStyle w:val="BodyText"/>
      </w:pPr>
      <w:r>
        <w:drawing>
          <wp:inline>
            <wp:extent cx="5969000" cy="1172255"/>
            <wp:effectExtent b="0" l="0" r="0" t="0"/>
            <wp:docPr descr="" title="" id="246" name="Picture"/>
            <a:graphic>
              <a:graphicData uri="http://schemas.openxmlformats.org/drawingml/2006/picture">
                <pic:pic>
                  <pic:nvPicPr>
                    <pic:cNvPr descr="5a4139de1a8b3fcc190a56b940f904fc2163dfeafe07c89ccea39139bb357b1c.jpg" id="247" name="Picture"/>
                    <pic:cNvPicPr>
                      <a:picLocks noChangeArrowheads="1" noChangeAspect="1"/>
                    </pic:cNvPicPr>
                  </pic:nvPicPr>
                  <pic:blipFill>
                    <a:blip r:embed="rId245"/>
                    <a:stretch>
                      <a:fillRect/>
                    </a:stretch>
                  </pic:blipFill>
                  <pic:spPr bwMode="auto">
                    <a:xfrm>
                      <a:off x="0" y="0"/>
                      <a:ext cx="5969000" cy="1172255"/>
                    </a:xfrm>
                    <a:prstGeom prst="rect">
                      <a:avLst/>
                    </a:prstGeom>
                    <a:noFill/>
                    <a:ln w="9525">
                      <a:noFill/>
                      <a:headEnd/>
                      <a:tailEnd/>
                    </a:ln>
                  </pic:spPr>
                </pic:pic>
              </a:graphicData>
            </a:graphic>
          </wp:inline>
        </w:drawing>
      </w:r>
    </w:p>
    <w:p>
      <w:pPr>
        <w:pStyle w:val="FirstParagraph"/>
      </w:pPr>
      <w:r>
        <w:rPr>
          <w:rFonts w:hint="eastAsia"/>
        </w:rPr>
        <w:t xml:space="preserve">画出如下反应的关键中间体（不要求立体化学）。</w:t>
      </w:r>
    </w:p>
    <w:p>
      <w:pPr>
        <w:pStyle w:val="BodyText"/>
      </w:pPr>
      <w:r>
        <w:rPr>
          <w:rFonts w:hint="eastAsia"/>
        </w:rPr>
        <w:t xml:space="preserve">（反应为酰氯与炔烃在</w:t>
      </w:r>
      <w:r>
        <w:t xml:space="preserve"> Ag(I) </w:t>
      </w:r>
      <w:r>
        <w:rPr>
          <w:rFonts w:hint="eastAsia"/>
        </w:rPr>
        <w:t xml:space="preserve">盐和</w:t>
      </w:r>
      <w:r>
        <w:t xml:space="preserve"> </w:t>
      </w:r>
      <m:oMath>
        <m:sSubSup>
          <m:e>
            <m:r>
              <m:rPr>
                <m:sty m:val="p"/>
              </m:rPr>
              <m:t>B</m:t>
            </m:r>
            <m:r>
              <m:rPr>
                <m:sty m:val="p"/>
              </m:rPr>
              <m:t>F</m:t>
            </m:r>
          </m:e>
          <m:sub>
            <m:r>
              <m:t>4</m:t>
            </m:r>
          </m:sub>
          <m:sup>
            <m:r>
              <m:rPr>
                <m:sty m:val="p"/>
              </m:rPr>
              <m:t>−</m:t>
            </m:r>
          </m:sup>
        </m:sSubSup>
      </m:oMath>
      <w:r>
        <w:t xml:space="preserve"> </w:t>
      </w:r>
      <w:r>
        <w:rPr>
          <w:rFonts w:hint="eastAsia"/>
        </w:rPr>
        <w:t xml:space="preserve">条件下的反应）</w:t>
      </w:r>
    </w:p>
    <w:bookmarkEnd w:id="248"/>
    <w:bookmarkStart w:id="255" w:name="中间体与催化循环图示"/>
    <w:p>
      <w:pPr>
        <w:pStyle w:val="Heading3"/>
      </w:pPr>
      <w:r>
        <w:rPr>
          <w:rFonts w:hint="eastAsia"/>
        </w:rPr>
        <w:t xml:space="preserve">中间体与催化循环图示</w:t>
      </w:r>
    </w:p>
    <w:p>
      <w:pPr>
        <w:pStyle w:val="FirstParagraph"/>
      </w:pPr>
      <w:r>
        <w:drawing>
          <wp:inline>
            <wp:extent cx="5969000" cy="1789831"/>
            <wp:effectExtent b="0" l="0" r="0" t="0"/>
            <wp:docPr descr="" title="" id="250" name="Picture"/>
            <a:graphic>
              <a:graphicData uri="http://schemas.openxmlformats.org/drawingml/2006/picture">
                <pic:pic>
                  <pic:nvPicPr>
                    <pic:cNvPr descr="f5b29320d18feb48c28012dc226b55a28355443da60af8534d809fc29b553bb8.jpg" id="251" name="Picture"/>
                    <pic:cNvPicPr>
                      <a:picLocks noChangeArrowheads="1" noChangeAspect="1"/>
                    </pic:cNvPicPr>
                  </pic:nvPicPr>
                  <pic:blipFill>
                    <a:blip r:embed="rId249"/>
                    <a:stretch>
                      <a:fillRect/>
                    </a:stretch>
                  </pic:blipFill>
                  <pic:spPr bwMode="auto">
                    <a:xfrm>
                      <a:off x="0" y="0"/>
                      <a:ext cx="5969000" cy="1789831"/>
                    </a:xfrm>
                    <a:prstGeom prst="rect">
                      <a:avLst/>
                    </a:prstGeom>
                    <a:noFill/>
                    <a:ln w="9525">
                      <a:noFill/>
                      <a:headEnd/>
                      <a:tailEnd/>
                    </a:ln>
                  </pic:spPr>
                </pic:pic>
              </a:graphicData>
            </a:graphic>
          </wp:inline>
        </w:drawing>
      </w:r>
    </w:p>
    <w:p>
      <w:pPr>
        <w:pStyle w:val="BodyText"/>
      </w:pPr>
      <w:r>
        <w:drawing>
          <wp:inline>
            <wp:extent cx="5969000" cy="694366"/>
            <wp:effectExtent b="0" l="0" r="0" t="0"/>
            <wp:docPr descr="" title="" id="253" name="Picture"/>
            <a:graphic>
              <a:graphicData uri="http://schemas.openxmlformats.org/drawingml/2006/picture">
                <pic:pic>
                  <pic:nvPicPr>
                    <pic:cNvPr descr="399e7ba3c056ee22c64e5ac915a7966a045d364a834d412561ce80e84eee20d7.jpg" id="254" name="Picture"/>
                    <pic:cNvPicPr>
                      <a:picLocks noChangeArrowheads="1" noChangeAspect="1"/>
                    </pic:cNvPicPr>
                  </pic:nvPicPr>
                  <pic:blipFill>
                    <a:blip r:embed="rId252"/>
                    <a:stretch>
                      <a:fillRect/>
                    </a:stretch>
                  </pic:blipFill>
                  <pic:spPr bwMode="auto">
                    <a:xfrm>
                      <a:off x="0" y="0"/>
                      <a:ext cx="5969000" cy="694366"/>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rFonts w:hint="eastAsia"/>
          <w:b/>
          <w:bCs/>
        </w:rPr>
        <w:t xml:space="preserve">（1）</w:t>
      </w:r>
      <w:r>
        <w:t xml:space="preserve"> </w:t>
      </w:r>
      <w:r>
        <w:rPr>
          <w:b/>
          <w:bCs/>
        </w:rPr>
        <w:t xml:space="preserve">8-1-1</w:t>
      </w:r>
      <w:r>
        <w:rPr>
          <w:rFonts w:hint="eastAsia"/>
        </w:rPr>
        <w:t xml:space="preserve">：迁移的负氢是醛基的</w:t>
      </w:r>
      <w:r>
        <w:t xml:space="preserve"> H </w:t>
      </w:r>
      <w:r>
        <w:rPr>
          <w:rFonts w:hint="eastAsia"/>
        </w:rPr>
        <w:t xml:space="preserve">原子（</w:t>
      </w:r>
      <m:oMath>
        <m:sSub>
          <m:e>
            <m:r>
              <m:rPr>
                <m:sty m:val="p"/>
              </m:rPr>
              <m:t>H</m:t>
            </m:r>
          </m:e>
          <m:sub>
            <m:r>
              <m:rPr>
                <m:sty m:val="p"/>
              </m:rPr>
              <m:t>a</m:t>
            </m:r>
          </m:sub>
        </m:sSub>
      </m:oMath>
      <w:r>
        <w:rPr>
          <w:rFonts w:hint="eastAsia"/>
        </w:rPr>
        <w:t xml:space="preserve">）。一个醛的醛基</w:t>
      </w:r>
      <w:r>
        <w:t xml:space="preserve"> H </w:t>
      </w:r>
      <w:r>
        <w:rPr>
          <w:rFonts w:hint="eastAsia"/>
        </w:rPr>
        <w:t xml:space="preserve">原子以负氢的形式离去，该醛被氧化为酸；负氢转移到另一个醛上，将该醛还原为醇。</w:t>
      </w:r>
    </w:p>
    <w:p>
      <w:pPr>
        <w:pStyle w:val="BodyText"/>
      </w:pPr>
      <w:r>
        <w:rPr>
          <w:b/>
          <w:bCs/>
        </w:rPr>
        <w:t xml:space="preserve">8-1-2</w:t>
      </w:r>
      <w:r>
        <w:rPr>
          <w:rFonts w:hint="eastAsia"/>
        </w:rPr>
        <w:t xml:space="preserve">：负氢为羟基邻位碳上的</w:t>
      </w:r>
      <w:r>
        <w:t xml:space="preserve"> H </w:t>
      </w:r>
      <w:r>
        <w:rPr>
          <w:rFonts w:hint="eastAsia"/>
        </w:rPr>
        <w:t xml:space="preserve">原子（</w:t>
      </w:r>
      <m:oMath>
        <m:sSub>
          <m:e>
            <m:r>
              <m:rPr>
                <m:sty m:val="p"/>
              </m:rPr>
              <m:t>H</m:t>
            </m:r>
          </m:e>
          <m:sub>
            <m:r>
              <m:rPr>
                <m:sty m:val="p"/>
              </m:rPr>
              <m:t>a</m:t>
            </m:r>
          </m:sub>
        </m:sSub>
      </m:oMath>
      <w:r>
        <w:rPr>
          <w:rFonts w:hint="eastAsia"/>
        </w:rPr>
        <w:t xml:space="preserve">）。在</w:t>
      </w:r>
      <w:r>
        <w:t xml:space="preserve"> Lewis </w:t>
      </w:r>
      <w:r>
        <w:rPr>
          <w:rFonts w:hint="eastAsia"/>
        </w:rPr>
        <w:t xml:space="preserve">酸</w:t>
      </w:r>
      <w:r>
        <w:t xml:space="preserve"> </w:t>
      </w:r>
      <m:oMath>
        <m:sSub>
          <m:e>
            <m:r>
              <m:rPr>
                <m:sty m:val="p"/>
              </m:rPr>
              <m:t>S</m:t>
            </m:r>
            <m:r>
              <m:rPr>
                <m:sty m:val="p"/>
              </m:rPr>
              <m:t>m</m:t>
            </m:r>
            <m:r>
              <m:rPr>
                <m:sty m:val="p"/>
              </m:rPr>
              <m:t>I</m:t>
            </m:r>
          </m:e>
          <m:sub>
            <m:r>
              <m:t>2</m:t>
            </m:r>
          </m:sub>
        </m:sSub>
      </m:oMath>
      <w:r>
        <w:t xml:space="preserve"> </w:t>
      </w:r>
      <w:r>
        <w:rPr>
          <w:rFonts w:hint="eastAsia"/>
        </w:rPr>
        <w:t xml:space="preserve">的配位活化下，醛基被羟基亲核加成得到半缩醛，随后半缩醛氢以负氢的形式迁移，将酮还原为二级醇。</w:t>
      </w:r>
    </w:p>
    <w:p>
      <w:pPr>
        <w:pStyle w:val="BodyText"/>
      </w:pPr>
      <w:r>
        <w:rPr>
          <w:b/>
          <w:bCs/>
        </w:rPr>
        <w:t xml:space="preserve">8-1-3</w:t>
      </w:r>
      <w:r>
        <w:rPr>
          <w:rFonts w:hint="eastAsia"/>
        </w:rPr>
        <w:t xml:space="preserve">：负氢为胺的</w:t>
      </w:r>
      <w:r>
        <w:t xml:space="preserve"> </w:t>
      </w:r>
      <m:oMath>
        <m:r>
          <m:t>α</m:t>
        </m:r>
      </m:oMath>
      <w:r>
        <w:t xml:space="preserve">-H </w:t>
      </w:r>
      <w:r>
        <w:rPr>
          <w:rFonts w:hint="eastAsia"/>
        </w:rPr>
        <w:t xml:space="preserve">原子（</w:t>
      </w:r>
      <m:oMath>
        <m:sSub>
          <m:e>
            <m:r>
              <m:rPr>
                <m:sty m:val="p"/>
              </m:rPr>
              <m:t>H</m:t>
            </m:r>
          </m:e>
          <m:sub>
            <m:r>
              <m:rPr>
                <m:sty m:val="p"/>
              </m:rPr>
              <m:t>a</m:t>
            </m:r>
          </m:sub>
        </m:sSub>
      </m:oMath>
      <w:r>
        <w:rPr>
          <w:rFonts w:hint="eastAsia"/>
        </w:rPr>
        <w:t xml:space="preserve">）。胺的</w:t>
      </w:r>
      <w:r>
        <w:t xml:space="preserve"> </w:t>
      </w:r>
      <m:oMath>
        <m:r>
          <m:t>α</m:t>
        </m:r>
      </m:oMath>
      <w:r>
        <w:t xml:space="preserve">-H </w:t>
      </w:r>
      <w:r>
        <w:rPr>
          <w:rFonts w:hint="eastAsia"/>
        </w:rPr>
        <w:t xml:space="preserve">原子迁移到炔基上，将其还原为烯烃。</w:t>
      </w:r>
    </w:p>
    <w:p>
      <w:pPr>
        <w:pStyle w:val="BodyText"/>
      </w:pPr>
      <w:r>
        <w:rPr>
          <w:b/>
          <w:bCs/>
        </w:rPr>
        <w:t xml:space="preserve">8-1-4</w:t>
      </w:r>
      <w:r>
        <w:rPr>
          <w:rFonts w:hint="eastAsia"/>
        </w:rPr>
        <w:t xml:space="preserve">：负氢为四氢吡咯</w:t>
      </w:r>
      <w:r>
        <w:t xml:space="preserve"> N </w:t>
      </w:r>
      <w:r>
        <w:rPr>
          <w:rFonts w:hint="eastAsia"/>
        </w:rPr>
        <w:t xml:space="preserve">原子的</w:t>
      </w:r>
      <w:r>
        <w:t xml:space="preserve"> </w:t>
      </w:r>
      <m:oMath>
        <m:r>
          <m:t>α</m:t>
        </m:r>
      </m:oMath>
      <w:r>
        <w:t xml:space="preserve">-H </w:t>
      </w:r>
      <w:r>
        <w:rPr>
          <w:rFonts w:hint="eastAsia"/>
        </w:rPr>
        <w:t xml:space="preserve">原子（</w:t>
      </w:r>
      <m:oMath>
        <m:sSub>
          <m:e>
            <m:r>
              <m:rPr>
                <m:sty m:val="p"/>
              </m:rPr>
              <m:t>H</m:t>
            </m:r>
          </m:e>
          <m:sub>
            <m:r>
              <m:rPr>
                <m:sty m:val="p"/>
              </m:rPr>
              <m:t>c</m:t>
            </m:r>
          </m:sub>
        </m:sSub>
      </m:oMath>
      <w:r>
        <w:rPr>
          <w:rFonts w:hint="eastAsia"/>
        </w:rPr>
        <w:t xml:space="preserve">）。四氢吡咯被氧化为新的亚胺正离子，同时还原苯胺与醛基缩合形成的亚胺正离子。</w:t>
      </w:r>
    </w:p>
    <w:p>
      <w:pPr>
        <w:pStyle w:val="BodyText"/>
      </w:pPr>
      <w:r>
        <w:rPr>
          <w:b/>
          <w:bCs/>
        </w:rPr>
        <w:t xml:space="preserve">8-1-5</w:t>
      </w:r>
      <w:r>
        <w:rPr>
          <w:rFonts w:hint="eastAsia"/>
        </w:rPr>
        <w:t xml:space="preserve">：负氢为四氢吡咯氮原子的</w:t>
      </w:r>
      <w:r>
        <w:t xml:space="preserve"> </w:t>
      </w:r>
      <m:oMath>
        <m:r>
          <m:t>α</m:t>
        </m:r>
      </m:oMath>
      <w:r>
        <w:t xml:space="preserve">-H </w:t>
      </w:r>
      <w:r>
        <w:rPr>
          <w:rFonts w:hint="eastAsia"/>
        </w:rPr>
        <w:t xml:space="preserve">原子（</w:t>
      </w:r>
      <m:oMath>
        <m:sSub>
          <m:e>
            <m:r>
              <m:rPr>
                <m:sty m:val="p"/>
              </m:rPr>
              <m:t>H</m:t>
            </m:r>
          </m:e>
          <m:sub>
            <m:r>
              <m:rPr>
                <m:sty m:val="p"/>
              </m:rPr>
              <m:t>e</m:t>
            </m:r>
          </m:sub>
        </m:sSub>
      </m:oMath>
      <w:r>
        <w:rPr>
          <w:rFonts w:hint="eastAsia"/>
        </w:rPr>
        <w:t xml:space="preserve">）。在</w:t>
      </w:r>
      <w:r>
        <w:t xml:space="preserve"> </w:t>
      </w:r>
      <m:oMath>
        <m:sSub>
          <m:e>
            <m:r>
              <m:rPr>
                <m:sty m:val="p"/>
              </m:rPr>
              <m:t>C</m:t>
            </m:r>
            <m:r>
              <m:rPr>
                <m:sty m:val="p"/>
              </m:rPr>
              <m:t>d</m:t>
            </m:r>
            <m:r>
              <m:rPr>
                <m:sty m:val="p"/>
              </m:rPr>
              <m:t>I</m:t>
            </m:r>
          </m:e>
          <m:sub>
            <m:r>
              <m:t>2</m:t>
            </m:r>
          </m:sub>
        </m:sSub>
      </m:oMath>
      <w:r>
        <w:t xml:space="preserve"> </w:t>
      </w:r>
      <w:r>
        <w:rPr>
          <w:rFonts w:hint="eastAsia"/>
        </w:rPr>
        <w:t xml:space="preserve">催化下，丙酮与四氢吡咯缩合，炔烃亲核进攻后，四氢吡咯氮原子的</w:t>
      </w:r>
      <w:r>
        <w:t xml:space="preserve"> </w:t>
      </w:r>
      <m:oMath>
        <m:r>
          <m:t>α</m:t>
        </m:r>
      </m:oMath>
      <w:r>
        <w:t xml:space="preserve">-H </w:t>
      </w:r>
      <w:r>
        <w:rPr>
          <w:rFonts w:hint="eastAsia"/>
        </w:rPr>
        <w:t xml:space="preserve">发生负氢转移，形成新的亚胺正离子，最后消除得到联烯。</w:t>
      </w:r>
    </w:p>
    <w:p>
      <w:r>
        <w:pict>
          <v:rect style="width:0;height:1.5pt" o:hralign="center" o:hrstd="t" o:hr="t"/>
        </w:pict>
      </w:r>
    </w:p>
    <w:bookmarkEnd w:id="255"/>
    <w:bookmarkEnd w:id="256"/>
    <w:bookmarkStart w:id="257" w:name="ft1-p2-ex3-34届决赛litmp-da三组分"/>
    <w:p>
      <w:pPr>
        <w:pStyle w:val="Heading2"/>
      </w:pPr>
      <w:r>
        <w:t xml:space="preserve">11.22 </w:t>
      </w:r>
      <w:r>
        <w:rPr>
          <w:rFonts w:hint="eastAsia"/>
        </w:rPr>
        <w:t xml:space="preserve">FT1-P2-EX3-34届决赛LiTMP</w:t>
      </w:r>
      <w:r>
        <w:t xml:space="preserve"> </w:t>
      </w:r>
      <w:r>
        <w:rPr>
          <w:rFonts w:hint="eastAsia"/>
        </w:rPr>
        <w:t xml:space="preserve">DA三组分</w:t>
      </w:r>
    </w:p>
    <w:p>
      <w:pPr>
        <w:numPr>
          <w:ilvl w:val="0"/>
          <w:numId w:val="1018"/>
        </w:numPr>
      </w:pPr>
      <w:r>
        <w:rPr>
          <w:rFonts w:hint="eastAsia"/>
        </w:rPr>
        <w:t xml:space="preserve">化合物</w:t>
      </w:r>
      <w:r>
        <w:t xml:space="preserve"> 1 </w:t>
      </w:r>
      <w:r>
        <w:rPr>
          <w:rFonts w:hint="eastAsia"/>
        </w:rPr>
        <w:t xml:space="preserve">和</w:t>
      </w:r>
      <w:r>
        <w:t xml:space="preserve"> 2 </w:t>
      </w:r>
      <w:r>
        <w:rPr>
          <w:rFonts w:hint="eastAsia"/>
        </w:rPr>
        <w:t xml:space="preserve">在低温下加入</w:t>
      </w:r>
      <w:r>
        <w:t xml:space="preserve"> </w:t>
      </w:r>
      <w:r>
        <w:rPr>
          <w:rFonts w:hint="eastAsia"/>
        </w:rPr>
        <w:t xml:space="preserve">LiTMP，反应</w:t>
      </w:r>
      <w:r>
        <w:t xml:space="preserve"> 20min </w:t>
      </w:r>
      <w:r>
        <w:rPr>
          <w:rFonts w:hint="eastAsia"/>
        </w:rPr>
        <w:t xml:space="preserve">生成中间产物</w:t>
      </w:r>
      <w:r>
        <w:t xml:space="preserve"> </w:t>
      </w:r>
      <w:r>
        <w:rPr>
          <w:rFonts w:hint="eastAsia"/>
        </w:rPr>
        <w:t xml:space="preserve">3，然后加入</w:t>
      </w:r>
      <w:r>
        <w:t xml:space="preserve"> HF </w:t>
      </w:r>
      <w:r>
        <w:rPr>
          <w:rFonts w:hint="eastAsia"/>
        </w:rPr>
        <w:t xml:space="preserve">水溶液，室温继续反应</w:t>
      </w:r>
      <w:r>
        <w:t xml:space="preserve"> </w:t>
      </w:r>
      <w:r>
        <w:rPr>
          <w:rFonts w:hint="eastAsia"/>
        </w:rPr>
        <w:t xml:space="preserve">1.5h，得到化合物</w:t>
      </w:r>
      <w:r>
        <w:t xml:space="preserve"> </w:t>
      </w:r>
      <w:r>
        <w:rPr>
          <w:rFonts w:hint="eastAsia"/>
        </w:rPr>
        <w:t xml:space="preserve">4。画出关键中间体</w:t>
      </w:r>
      <w:r>
        <w:t xml:space="preserve"> A </w:t>
      </w:r>
      <w:r>
        <w:rPr>
          <w:rFonts w:hint="eastAsia"/>
        </w:rPr>
        <w:t xml:space="preserve">以及化合物</w:t>
      </w:r>
      <w:r>
        <w:t xml:space="preserve"> 3 </w:t>
      </w:r>
      <w:r>
        <w:rPr>
          <w:rFonts w:hint="eastAsia"/>
        </w:rPr>
        <w:t xml:space="preserve">和</w:t>
      </w:r>
      <w:r>
        <w:t xml:space="preserve"> 4 </w:t>
      </w:r>
      <w:r>
        <w:rPr>
          <w:rFonts w:hint="eastAsia"/>
        </w:rPr>
        <w:t xml:space="preserve">的结构简式。</w:t>
      </w:r>
    </w:p>
    <w:p>
      <w:pPr>
        <w:numPr>
          <w:ilvl w:val="0"/>
          <w:numId w:val="1018"/>
        </w:numPr>
      </w:pPr>
      <w:r>
        <w:rPr>
          <w:rFonts w:hint="eastAsia"/>
        </w:rPr>
        <w:t xml:space="preserve">化合物</w:t>
      </w:r>
      <w:r>
        <w:t xml:space="preserve"> 5 </w:t>
      </w:r>
      <w:r>
        <w:rPr>
          <w:rFonts w:hint="eastAsia"/>
        </w:rPr>
        <w:t xml:space="preserve">在加热条件下发生</w:t>
      </w:r>
      <w:r>
        <w:t xml:space="preserve"> [4+2] </w:t>
      </w:r>
      <w:r>
        <w:rPr>
          <w:rFonts w:hint="eastAsia"/>
        </w:rPr>
        <w:t xml:space="preserve">环加成，形成活泼中间体</w:t>
      </w:r>
      <w:r>
        <w:t xml:space="preserve"> </w:t>
      </w:r>
      <w:r>
        <w:rPr>
          <w:rFonts w:hint="eastAsia"/>
        </w:rPr>
        <w:t xml:space="preserve">B；B</w:t>
      </w:r>
      <w:r>
        <w:t xml:space="preserve"> </w:t>
      </w:r>
      <w:r>
        <w:rPr>
          <w:rFonts w:hint="eastAsia"/>
        </w:rPr>
        <w:t xml:space="preserve">被氘代硫醚</w:t>
      </w:r>
      <w:r>
        <w:t xml:space="preserve"> PhSCD3 </w:t>
      </w:r>
      <w:r>
        <w:rPr>
          <w:rFonts w:hint="eastAsia"/>
        </w:rPr>
        <w:t xml:space="preserve">捕获得到氘代产物</w:t>
      </w:r>
      <w:r>
        <w:t xml:space="preserve"> 6 </w:t>
      </w:r>
      <w:r>
        <w:rPr>
          <w:rFonts w:hint="eastAsia"/>
        </w:rPr>
        <w:t xml:space="preserve">和</w:t>
      </w:r>
      <w:r>
        <w:t xml:space="preserve"> </w:t>
      </w:r>
      <w:r>
        <w:rPr>
          <w:rFonts w:hint="eastAsia"/>
        </w:rPr>
        <w:t xml:space="preserve">7。画出</w:t>
      </w:r>
      <w:r>
        <w:t xml:space="preserve"> B </w:t>
      </w:r>
      <w:r>
        <w:rPr>
          <w:rFonts w:hint="eastAsia"/>
        </w:rPr>
        <w:t xml:space="preserve">以及由</w:t>
      </w:r>
      <w:r>
        <w:t xml:space="preserve"> B </w:t>
      </w:r>
      <w:r>
        <w:rPr>
          <w:rFonts w:hint="eastAsia"/>
        </w:rPr>
        <w:t xml:space="preserve">到产物</w:t>
      </w:r>
      <w:r>
        <w:t xml:space="preserve"> 6 </w:t>
      </w:r>
      <w:r>
        <w:rPr>
          <w:rFonts w:hint="eastAsia"/>
        </w:rPr>
        <w:t xml:space="preserve">转化过程所经历的关键中间体。</w:t>
      </w:r>
    </w:p>
    <w:p>
      <w:pPr>
        <w:numPr>
          <w:ilvl w:val="0"/>
          <w:numId w:val="1018"/>
        </w:numPr>
      </w:pPr>
      <w:r>
        <w:rPr>
          <w:rFonts w:hint="eastAsia"/>
        </w:rPr>
        <w:t xml:space="preserve">化合物</w:t>
      </w:r>
      <w:r>
        <w:t xml:space="preserve"> 8 </w:t>
      </w:r>
      <w:r>
        <w:rPr>
          <w:rFonts w:hint="eastAsia"/>
        </w:rPr>
        <w:t xml:space="preserve">在加热条件下形成活泼中间体</w:t>
      </w:r>
      <w:r>
        <w:t xml:space="preserve"> </w:t>
      </w:r>
      <w:r>
        <w:rPr>
          <w:rFonts w:hint="eastAsia"/>
        </w:rPr>
        <w:t xml:space="preserve">C，C</w:t>
      </w:r>
      <w:r>
        <w:t xml:space="preserve"> </w:t>
      </w:r>
      <w:r>
        <w:rPr>
          <w:rFonts w:hint="eastAsia"/>
        </w:rPr>
        <w:t xml:space="preserve">被硫杂环丁烷捕获得到产物</w:t>
      </w:r>
      <w:r>
        <w:t xml:space="preserve"> </w:t>
      </w:r>
      <w:r>
        <w:rPr>
          <w:rFonts w:hint="eastAsia"/>
        </w:rPr>
        <w:t xml:space="preserve">9；若反应体系中存在</w:t>
      </w:r>
      <w:r>
        <w:t xml:space="preserve"> </w:t>
      </w:r>
      <w:r>
        <w:rPr>
          <w:rFonts w:hint="eastAsia"/>
        </w:rPr>
        <w:t xml:space="preserve">2-氯丙二酸二乙酯时，则得到三组分反应产物</w:t>
      </w:r>
      <w:r>
        <w:t xml:space="preserve"> </w:t>
      </w:r>
      <w:r>
        <w:rPr>
          <w:rFonts w:hint="eastAsia"/>
        </w:rPr>
        <w:t xml:space="preserve">10。画出中间体</w:t>
      </w:r>
      <w:r>
        <w:t xml:space="preserve"> C </w:t>
      </w:r>
      <w:r>
        <w:rPr>
          <w:rFonts w:hint="eastAsia"/>
        </w:rPr>
        <w:t xml:space="preserve">以及产物</w:t>
      </w:r>
      <w:r>
        <w:t xml:space="preserve"> 9 </w:t>
      </w:r>
      <w:r>
        <w:rPr>
          <w:rFonts w:hint="eastAsia"/>
        </w:rPr>
        <w:t xml:space="preserve">和</w:t>
      </w:r>
      <w:r>
        <w:t xml:space="preserve"> 10 </w:t>
      </w:r>
      <w:r>
        <w:rPr>
          <w:rFonts w:hint="eastAsia"/>
        </w:rPr>
        <w:t xml:space="preserve">的结构简式。</w:t>
      </w:r>
    </w:p>
    <w:p>
      <w:pPr>
        <w:pStyle w:val="FirstParagraph"/>
      </w:pPr>
      <w:r>
        <w:t xml:space="preserve">📖 </w:t>
      </w:r>
      <w:r>
        <w:rPr>
          <w:rFonts w:hint="eastAsia"/>
        </w:rPr>
        <w:t xml:space="preserve">查看答案</w:t>
      </w:r>
    </w:p>
    <w:p>
      <w:pPr>
        <w:pStyle w:val="BodyText"/>
      </w:pPr>
      <w:r>
        <w:rPr>
          <w:rFonts w:hint="eastAsia"/>
        </w:rPr>
        <w:t xml:space="preserve">自行查看</w:t>
      </w:r>
      <w:r>
        <w:t xml:space="preserve"> 34 </w:t>
      </w:r>
      <w:r>
        <w:rPr>
          <w:rFonts w:hint="eastAsia"/>
        </w:rPr>
        <w:t xml:space="preserve">届决赛</w:t>
      </w:r>
      <w:r>
        <w:t xml:space="preserve"> 1 </w:t>
      </w:r>
      <w:r>
        <w:rPr>
          <w:rFonts w:hint="eastAsia"/>
        </w:rPr>
        <w:t xml:space="preserve">的答案。</w:t>
      </w:r>
    </w:p>
    <w:p>
      <w:pPr>
        <w:pStyle w:val="BodyText"/>
      </w:pPr>
      <w:r>
        <w:rPr>
          <w:rFonts w:hint="eastAsia"/>
        </w:rPr>
        <w:t xml:space="preserve">关键提示：</w:t>
      </w:r>
      <w:r>
        <w:t xml:space="preserve"> </w:t>
      </w:r>
      <w:r>
        <w:t xml:space="preserve">1. </w:t>
      </w:r>
      <w:r>
        <w:rPr>
          <w:rFonts w:hint="eastAsia"/>
        </w:rPr>
        <w:t xml:space="preserve">LiTMP（2,2,6,6-四甲基哌啶锂）为强位阻碱，用于选择性去质子化。低温下去质子后生成的碳负离子可能参与亲核加成或重排，HF</w:t>
      </w:r>
      <w:r>
        <w:t xml:space="preserve"> </w:t>
      </w:r>
      <w:r>
        <w:rPr>
          <w:rFonts w:hint="eastAsia"/>
        </w:rPr>
        <w:t xml:space="preserve">水溶液处理后得到最终产物</w:t>
      </w:r>
      <w:r>
        <w:t xml:space="preserve"> 4。</w:t>
      </w:r>
      <w:r>
        <w:t xml:space="preserve"> </w:t>
      </w:r>
      <w:r>
        <w:t xml:space="preserve">2. [4+2] </w:t>
      </w:r>
      <w:r>
        <w:rPr>
          <w:rFonts w:hint="eastAsia"/>
        </w:rPr>
        <w:t xml:space="preserve">环加成形成的活泼中间体</w:t>
      </w:r>
      <w:r>
        <w:t xml:space="preserve"> B </w:t>
      </w:r>
      <w:r>
        <w:rPr>
          <w:rFonts w:hint="eastAsia"/>
        </w:rPr>
        <w:t xml:space="preserve">可能为双环中间体或两性离子，可被亲核试剂（PhSCD3）捕获。</w:t>
      </w:r>
      <w:r>
        <w:t xml:space="preserve"> </w:t>
      </w:r>
      <w:r>
        <w:t xml:space="preserve">3. </w:t>
      </w:r>
      <w:r>
        <w:rPr>
          <w:rFonts w:hint="eastAsia"/>
        </w:rPr>
        <w:t xml:space="preserve">中间体</w:t>
      </w:r>
      <w:r>
        <w:t xml:space="preserve"> C </w:t>
      </w:r>
      <w:r>
        <w:rPr>
          <w:rFonts w:hint="eastAsia"/>
        </w:rPr>
        <w:t xml:space="preserve">可能为</w:t>
      </w:r>
      <w:r>
        <w:t xml:space="preserve"> </w:t>
      </w:r>
      <w:r>
        <w:rPr>
          <w:rFonts w:hint="eastAsia"/>
        </w:rPr>
        <w:t xml:space="preserve">1,3-偶极子或双烯/亲双烯体，可与硫杂环丁烷（亲核试剂/亲双烯体）或</w:t>
      </w:r>
      <w:r>
        <w:t xml:space="preserve"> </w:t>
      </w:r>
      <w:r>
        <w:rPr>
          <w:rFonts w:hint="eastAsia"/>
        </w:rPr>
        <w:t xml:space="preserve">2-氯丙二酸二乙酯（亲电试剂）发生三组分反应。</w:t>
      </w:r>
    </w:p>
    <w:p>
      <w:r>
        <w:pict>
          <v:rect style="width:0;height:1.5pt" o:hralign="center" o:hrstd="t" o:hr="t"/>
        </w:pict>
      </w:r>
    </w:p>
    <w:bookmarkEnd w:id="257"/>
    <w:bookmarkStart w:id="258" w:name="ft1-p2-ex4-吡啶官能团化padi催化"/>
    <w:p>
      <w:pPr>
        <w:pStyle w:val="Heading2"/>
      </w:pPr>
      <w:r>
        <w:t xml:space="preserve">11.23 </w:t>
      </w:r>
      <w:r>
        <w:rPr>
          <w:rFonts w:hint="eastAsia"/>
        </w:rPr>
        <w:t xml:space="preserve">FT1-P2-EX4-吡啶官能团化PADI催化</w:t>
      </w:r>
    </w:p>
    <w:p>
      <w:pPr>
        <w:pStyle w:val="FirstParagraph"/>
      </w:pPr>
      <w:r>
        <w:rPr>
          <w:rFonts w:hint="eastAsia"/>
        </w:rPr>
        <w:t xml:space="preserve">芳环的官能团化最常用的反应是芳香亲电取代，但是对于一些缺电子的芳环，比如吡啶，却无法通过简单的芳香亲电取代反应进行官能团化。如下是一个通过一锅的两步反应实现的吡啶的官能团化。（坑人警告）</w:t>
      </w:r>
    </w:p>
    <w:p>
      <w:pPr>
        <w:pStyle w:val="Compact"/>
        <w:numPr>
          <w:ilvl w:val="0"/>
          <w:numId w:val="1019"/>
        </w:numPr>
      </w:pPr>
      <w:r>
        <w:rPr>
          <w:rFonts w:hint="eastAsia"/>
        </w:rPr>
        <w:t xml:space="preserve">写出中间产物</w:t>
      </w:r>
      <w:r>
        <w:t xml:space="preserve"> A </w:t>
      </w:r>
      <w:r>
        <w:rPr>
          <w:rFonts w:hint="eastAsia"/>
        </w:rPr>
        <w:t xml:space="preserve">和产物</w:t>
      </w:r>
      <w:r>
        <w:t xml:space="preserve"> B </w:t>
      </w:r>
      <w:r>
        <w:rPr>
          <w:rFonts w:hint="eastAsia"/>
        </w:rPr>
        <w:t xml:space="preserve">的结构。</w:t>
      </w:r>
    </w:p>
    <w:p>
      <w:pPr>
        <w:pStyle w:val="Compact"/>
        <w:numPr>
          <w:ilvl w:val="0"/>
          <w:numId w:val="1019"/>
        </w:numPr>
      </w:pPr>
      <w:r>
        <w:rPr>
          <w:rFonts w:hint="eastAsia"/>
        </w:rPr>
        <w:t xml:space="preserve">写出反应机理。</w:t>
      </w:r>
    </w:p>
    <w:p>
      <w:pPr>
        <w:pStyle w:val="Compact"/>
        <w:numPr>
          <w:ilvl w:val="0"/>
          <w:numId w:val="1019"/>
        </w:numPr>
      </w:pPr>
      <w:r>
        <w:rPr>
          <w:rFonts w:hint="eastAsia"/>
        </w:rPr>
        <w:t xml:space="preserve">催化剂</w:t>
      </w:r>
      <w:r>
        <w:t xml:space="preserve"> PADI </w:t>
      </w:r>
      <w:r>
        <w:rPr>
          <w:rFonts w:hint="eastAsia"/>
        </w:rPr>
        <w:t xml:space="preserve">是如何参与到反应中的，结合机理加以说明。</w:t>
      </w:r>
    </w:p>
    <w:p>
      <w:pPr>
        <w:pStyle w:val="FirstParagraph"/>
      </w:pPr>
      <w:r>
        <w:t xml:space="preserve">📖 </w:t>
      </w:r>
      <w:r>
        <w:rPr>
          <w:rFonts w:hint="eastAsia"/>
        </w:rPr>
        <w:t xml:space="preserve">查看答案</w:t>
      </w:r>
    </w:p>
    <w:p>
      <w:pPr>
        <w:pStyle w:val="BodyText"/>
      </w:pPr>
      <w:r>
        <w:t xml:space="preserve">PADI </w:t>
      </w:r>
      <w:r>
        <w:rPr>
          <w:rFonts w:hint="eastAsia"/>
        </w:rPr>
        <w:t xml:space="preserve">作为质子酸，与吡啶或者烯亚胺反应，产生带有</w:t>
      </w:r>
      <w:r>
        <w:t xml:space="preserve"> N+ </w:t>
      </w:r>
      <w:r>
        <w:rPr>
          <w:rFonts w:hint="eastAsia"/>
        </w:rPr>
        <w:t xml:space="preserve">的中间体。该中间体可以与吡啶反应转移一个</w:t>
      </w:r>
      <w:r>
        <w:t xml:space="preserve"> </w:t>
      </w:r>
      <w:r>
        <w:rPr>
          <w:rFonts w:hint="eastAsia"/>
        </w:rPr>
        <w:t xml:space="preserve">TBS+，该</w:t>
      </w:r>
      <w:r>
        <w:t xml:space="preserve"> TBS+ </w:t>
      </w:r>
      <w:r>
        <w:rPr>
          <w:rFonts w:hint="eastAsia"/>
        </w:rPr>
        <w:t xml:space="preserve">会活化吡啶，进而与烯亚胺反应。想不到吧，这里居然进攻了</w:t>
      </w:r>
      <w:r>
        <w:t xml:space="preserve"> TBS </w:t>
      </w:r>
      <w:r>
        <w:rPr>
          <w:rFonts w:hint="eastAsia"/>
        </w:rPr>
        <w:t xml:space="preserve">而不是看起来亲电性最强的烯亚胺。</w:t>
      </w:r>
    </w:p>
    <w:p>
      <w:pPr>
        <w:pStyle w:val="BodyText"/>
      </w:pPr>
      <w:r>
        <w:rPr>
          <w:rFonts w:hint="eastAsia"/>
        </w:rPr>
        <w:t xml:space="preserve">关键分析：</w:t>
      </w:r>
      <w:r>
        <w:t xml:space="preserve"> </w:t>
      </w:r>
      <w:r>
        <w:t xml:space="preserve">1. </w:t>
      </w:r>
      <w:r>
        <w:rPr>
          <w:rFonts w:hint="eastAsia"/>
        </w:rPr>
        <w:t xml:space="preserve">PADI（可能为某种质子酸或硅基转移催化剂）首先质子化吡啶或烯亚胺</w:t>
      </w:r>
      <w:r>
        <w:t xml:space="preserve"> </w:t>
      </w:r>
      <w:r>
        <w:t xml:space="preserve">2. </w:t>
      </w:r>
      <w:r>
        <w:rPr>
          <w:rFonts w:hint="eastAsia"/>
        </w:rPr>
        <w:t xml:space="preserve">生成的</w:t>
      </w:r>
      <w:r>
        <w:t xml:space="preserve"> N+ </w:t>
      </w:r>
      <w:r>
        <w:rPr>
          <w:rFonts w:hint="eastAsia"/>
        </w:rPr>
        <w:t xml:space="preserve">中间体具有转移</w:t>
      </w:r>
      <w:r>
        <w:t xml:space="preserve"> </w:t>
      </w:r>
      <w:r>
        <w:rPr>
          <w:rFonts w:hint="eastAsia"/>
        </w:rPr>
        <w:t xml:space="preserve">TBS+（叔丁基二甲基硅基正离子）的能力</w:t>
      </w:r>
      <w:r>
        <w:t xml:space="preserve"> </w:t>
      </w:r>
      <w:r>
        <w:t xml:space="preserve">3. TBS+ </w:t>
      </w:r>
      <w:r>
        <w:rPr>
          <w:rFonts w:hint="eastAsia"/>
        </w:rPr>
        <w:t xml:space="preserve">转移到吡啶氮上，形成</w:t>
      </w:r>
      <w:r>
        <w:t xml:space="preserve"> N-TBS </w:t>
      </w:r>
      <w:r>
        <w:rPr>
          <w:rFonts w:hint="eastAsia"/>
        </w:rPr>
        <w:t xml:space="preserve">吡啶鎓盐，大大增强了吡啶环的亲电性</w:t>
      </w:r>
      <w:r>
        <w:t xml:space="preserve"> </w:t>
      </w:r>
      <w:r>
        <w:t xml:space="preserve">4. </w:t>
      </w:r>
      <w:r>
        <w:rPr>
          <w:rFonts w:hint="eastAsia"/>
        </w:rPr>
        <w:t xml:space="preserve">亲核试剂进攻的不是烯亚胺，而是被</w:t>
      </w:r>
      <w:r>
        <w:t xml:space="preserve"> TBS </w:t>
      </w:r>
      <w:r>
        <w:rPr>
          <w:rFonts w:hint="eastAsia"/>
        </w:rPr>
        <w:t xml:space="preserve">活化的吡啶环</w:t>
      </w:r>
      <w:r>
        <w:t xml:space="preserve"> </w:t>
      </w:r>
      <w:r>
        <w:t xml:space="preserve">5. </w:t>
      </w:r>
      <w:r>
        <w:rPr>
          <w:rFonts w:hint="eastAsia"/>
        </w:rPr>
        <w:t xml:space="preserve">这种”意外”的选择性正是本题的陷阱所在</w:t>
      </w:r>
    </w:p>
    <w:p>
      <w:r>
        <w:pict>
          <v:rect style="width:0;height:1.5pt" o:hralign="center" o:hrstd="t" o:hr="t"/>
        </w:pict>
      </w:r>
    </w:p>
    <w:bookmarkEnd w:id="258"/>
    <w:bookmarkStart w:id="265" w:name="ch39-p8-同位素效应活化熵推断机理"/>
    <w:p>
      <w:pPr>
        <w:pStyle w:val="Heading2"/>
      </w:pPr>
      <w:r>
        <w:t xml:space="preserve">11.24 </w:t>
      </w:r>
      <w:r>
        <w:rPr>
          <w:rFonts w:hint="eastAsia"/>
        </w:rPr>
        <w:t xml:space="preserve">Ch39-P8-同位素效应+活化熵推断机理</w:t>
      </w:r>
    </w:p>
    <w:p>
      <w:pPr>
        <w:pStyle w:val="FirstParagraph"/>
      </w:pPr>
      <w:r>
        <w:rPr>
          <w:rFonts w:hint="eastAsia"/>
          <w:b/>
          <w:bCs/>
        </w:rPr>
        <w:t xml:space="preserve">【中文】</w:t>
      </w:r>
      <w:r>
        <w:rPr>
          <w:rFonts w:hint="eastAsia"/>
        </w:rPr>
        <w:t xml:space="preserve">该氧氮杂环丙烷（oxaziridine）在</w:t>
      </w:r>
      <w:r>
        <w:t xml:space="preserve"> 0.1 M </w:t>
      </w:r>
      <w:r>
        <w:rPr>
          <w:rFonts w:hint="eastAsia"/>
        </w:rPr>
        <w:t xml:space="preserve">硫酸中的水解具有</w:t>
      </w:r>
      <w:r>
        <w:t xml:space="preserve"> k(H₂O)/k(D₂O) = 0.7 </w:t>
      </w:r>
      <w:r>
        <w:rPr>
          <w:rFonts w:hint="eastAsia"/>
        </w:rPr>
        <w:t xml:space="preserve">的溶剂同位素效应，活化熵</w:t>
      </w:r>
      <w:r>
        <w:t xml:space="preserve"> ΔS‡ = -76 J mol⁻¹ </w:t>
      </w:r>
      <w:r>
        <w:rPr>
          <w:rFonts w:hint="eastAsia"/>
        </w:rPr>
        <w:t xml:space="preserve">K⁻¹。请提出一个机理。（反应式见下）</w:t>
      </w:r>
    </w:p>
    <w:p>
      <w:pPr>
        <w:pStyle w:val="BodyText"/>
      </w:pPr>
      <w:r>
        <w:rPr>
          <w:rFonts w:hint="eastAsia"/>
          <w:b/>
          <w:bCs/>
        </w:rPr>
        <w:t xml:space="preserve">【原文】</w:t>
      </w:r>
      <w:r>
        <w:t xml:space="preserve">The hydrolysis of this oxaziridine in 0.1M sulfuric acid has k(H₂O)/k(D₂O) = 0.7 and an entropy of activation of ΔS‡ = -76 J mol⁻¹ K⁻¹. Suggest a mechanism.</w:t>
      </w:r>
    </w:p>
    <w:p>
      <w:pPr>
        <w:pStyle w:val="BodyText"/>
      </w:pPr>
      <m:oMathPara>
        <m:oMathParaPr>
          <m:jc m:val="cente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t xml:space="preserve">📖 </w:t>
      </w:r>
      <w:r>
        <w:rPr>
          <w:rFonts w:hint="eastAsia"/>
        </w:rPr>
        <w:t xml:space="preserve">查看答案</w:t>
      </w:r>
    </w:p>
    <w:p>
      <w:pPr>
        <w:pStyle w:val="BodyText"/>
      </w:pPr>
      <w:r>
        <w:rPr>
          <w:b/>
          <w:bCs/>
        </w:rPr>
        <w:t xml:space="preserve">Answer (English)</w:t>
      </w:r>
      <w:r>
        <w:t xml:space="preserve">: The inverse solvent deuterium isotope effect (k(H₂O)/k(D₂O) = 0.7 &lt; 1) indicates</w:t>
      </w:r>
      <w:r>
        <w:t xml:space="preserve"> </w:t>
      </w:r>
      <w:r>
        <w:rPr>
          <w:b/>
          <w:bCs/>
        </w:rPr>
        <w:t xml:space="preserve">specific acid catalysis</w:t>
      </w:r>
      <w:r>
        <w:t xml:space="preserve"> </w:t>
      </w:r>
      <w:r>
        <w:t xml:space="preserve">— fast equilibrium protonation followed by slow reaction of the protonated species. The modest negative entropy of activation (ΔS‡ = -76 J mol⁻¹ K⁻¹) suggests some bimolecular involvement in the rate-determining step.</w:t>
      </w:r>
    </w:p>
    <w:p>
      <w:pPr>
        <w:pStyle w:val="BodyText"/>
      </w:pPr>
      <w:r>
        <w:t xml:space="preserve">A likely mechanism involves protonation of the nitrogen (fast equilibrium), then cleavage of the three-membered ring in the protonated species:</w:t>
      </w:r>
    </w:p>
    <w:p>
      <w:pPr>
        <w:pStyle w:val="BodyText"/>
      </w:pPr>
      <w:r>
        <w:drawing>
          <wp:inline>
            <wp:extent cx="5969000" cy="1791961"/>
            <wp:effectExtent b="0" l="0" r="0" t="0"/>
            <wp:docPr descr="" title="" id="260" name="Picture"/>
            <a:graphic>
              <a:graphicData uri="http://schemas.openxmlformats.org/drawingml/2006/picture">
                <pic:pic>
                  <pic:nvPicPr>
                    <pic:cNvPr descr="c196bda23f63d2adc9175c6048c58dca2786208c5b62447fc1ac4b3d43130b2a.jpg" id="261" name="Picture"/>
                    <pic:cNvPicPr>
                      <a:picLocks noChangeArrowheads="1" noChangeAspect="1"/>
                    </pic:cNvPicPr>
                  </pic:nvPicPr>
                  <pic:blipFill>
                    <a:blip r:embed="rId259"/>
                    <a:stretch>
                      <a:fillRect/>
                    </a:stretch>
                  </pic:blipFill>
                  <pic:spPr bwMode="auto">
                    <a:xfrm>
                      <a:off x="0" y="0"/>
                      <a:ext cx="5969000" cy="1791961"/>
                    </a:xfrm>
                    <a:prstGeom prst="rect">
                      <a:avLst/>
                    </a:prstGeom>
                    <a:noFill/>
                    <a:ln w="9525">
                      <a:noFill/>
                      <a:headEnd/>
                      <a:tailEnd/>
                    </a:ln>
                  </pic:spPr>
                </pic:pic>
              </a:graphicData>
            </a:graphic>
          </wp:inline>
        </w:drawing>
      </w:r>
    </w:p>
    <w:p>
      <w:pPr>
        <w:pStyle w:val="BodyText"/>
      </w:pPr>
      <w:r>
        <w:t xml:space="preserve">Once the three-membered ring is opened, the rest is acid-catalysed hemiacetal hydrolysis. The second or possibly the third step could be rate-determining.</w:t>
      </w:r>
    </w:p>
    <w:p>
      <w:pPr>
        <w:pStyle w:val="BodyText"/>
      </w:pPr>
      <w:r>
        <w:t xml:space="preserve">An alternative mechanism starts with protonation of the oxygen atom and ends with hydrolysis of an imine:</w:t>
      </w:r>
    </w:p>
    <w:p>
      <w:pPr>
        <w:pStyle w:val="BodyText"/>
      </w:pPr>
      <w:r>
        <w:drawing>
          <wp:inline>
            <wp:extent cx="5969000" cy="2045053"/>
            <wp:effectExtent b="0" l="0" r="0" t="0"/>
            <wp:docPr descr="" title="" id="263" name="Picture"/>
            <a:graphic>
              <a:graphicData uri="http://schemas.openxmlformats.org/drawingml/2006/picture">
                <pic:pic>
                  <pic:nvPicPr>
                    <pic:cNvPr descr="14f3d5d3f567c3c97ba1dc7c19adc4691df74478869ba96bb01a4af24c02e195.jpg" id="264" name="Picture"/>
                    <pic:cNvPicPr>
                      <a:picLocks noChangeArrowheads="1" noChangeAspect="1"/>
                    </pic:cNvPicPr>
                  </pic:nvPicPr>
                  <pic:blipFill>
                    <a:blip r:embed="rId262"/>
                    <a:stretch>
                      <a:fillRect/>
                    </a:stretch>
                  </pic:blipFill>
                  <pic:spPr bwMode="auto">
                    <a:xfrm>
                      <a:off x="0" y="0"/>
                      <a:ext cx="5969000" cy="2045053"/>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本题是机理推断的经典案例——通过两个物理有机化学参数（溶剂同位素效应和活化熵）来约束可能的机理。</w:t>
      </w:r>
    </w:p>
    <w:p>
      <w:pPr>
        <w:pStyle w:val="BodyText"/>
      </w:pPr>
      <w:r>
        <w:rPr>
          <w:rFonts w:hint="eastAsia"/>
          <w:b/>
          <w:bCs/>
        </w:rPr>
        <w:t xml:space="preserve">参数</w:t>
      </w:r>
      <w:r>
        <w:rPr>
          <w:b/>
          <w:bCs/>
        </w:rPr>
        <w:t xml:space="preserve"> </w:t>
      </w:r>
      <w:r>
        <w:rPr>
          <w:rFonts w:hint="eastAsia"/>
          <w:b/>
          <w:bCs/>
        </w:rPr>
        <w:t xml:space="preserve">1：k(H₂O)/k(D₂O)</w:t>
      </w:r>
      <w:r>
        <w:rPr>
          <w:b/>
          <w:bCs/>
        </w:rPr>
        <w:t xml:space="preserve"> = </w:t>
      </w:r>
      <w:r>
        <w:rPr>
          <w:rFonts w:hint="eastAsia"/>
          <w:b/>
          <w:bCs/>
        </w:rPr>
        <w:t xml:space="preserve">0.7（逆同位素效应）</w:t>
      </w:r>
    </w:p>
    <w:p>
      <w:pPr>
        <w:pStyle w:val="BodyText"/>
      </w:pPr>
      <w:r>
        <w:rPr>
          <w:rFonts w:hint="eastAsia"/>
        </w:rPr>
        <w:t xml:space="preserve">这是一个</w:t>
      </w:r>
      <w:r>
        <w:t xml:space="preserve"> </w:t>
      </w:r>
      <w:r>
        <w:rPr>
          <w:rFonts w:hint="eastAsia"/>
          <w:b/>
          <w:bCs/>
        </w:rPr>
        <w:t xml:space="preserve">逆溶剂同位素效应</w:t>
      </w:r>
      <w:r>
        <w:rPr>
          <w:b/>
          <w:bCs/>
        </w:rPr>
        <w:t xml:space="preserve"> (inverse solvent KIE)</w:t>
      </w:r>
      <w:r>
        <w:rPr>
          <w:rFonts w:hint="eastAsia"/>
        </w:rPr>
        <w:t xml:space="preserve">：</w:t>
      </w:r>
      <w:r>
        <w:t xml:space="preserve"> </w:t>
      </w:r>
      <w:r>
        <w:t xml:space="preserve">- </w:t>
      </w:r>
      <w:r>
        <w:rPr>
          <w:rFonts w:hint="eastAsia"/>
        </w:rPr>
        <w:t xml:space="preserve">正常</w:t>
      </w:r>
      <w:r>
        <w:t xml:space="preserve"> </w:t>
      </w:r>
      <w:r>
        <w:rPr>
          <w:rFonts w:hint="eastAsia"/>
        </w:rPr>
        <w:t xml:space="preserve">KIE：k(H₂O)/k(D₂O)</w:t>
      </w:r>
      <w:r>
        <w:t xml:space="preserve"> &gt; </w:t>
      </w:r>
      <w:r>
        <w:rPr>
          <w:rFonts w:hint="eastAsia"/>
        </w:rPr>
        <w:t xml:space="preserve">1（H</w:t>
      </w:r>
      <w:r>
        <w:t xml:space="preserve"> </w:t>
      </w:r>
      <w:r>
        <w:rPr>
          <w:rFonts w:hint="eastAsia"/>
        </w:rPr>
        <w:t xml:space="preserve">比</w:t>
      </w:r>
      <w:r>
        <w:t xml:space="preserve"> D </w:t>
      </w:r>
      <w:r>
        <w:rPr>
          <w:rFonts w:hint="eastAsia"/>
        </w:rPr>
        <w:t xml:space="preserve">快，O-H</w:t>
      </w:r>
      <w:r>
        <w:t xml:space="preserve"> </w:t>
      </w:r>
      <w:r>
        <w:rPr>
          <w:rFonts w:hint="eastAsia"/>
        </w:rPr>
        <w:t xml:space="preserve">键在决速步中断裂）</w:t>
      </w:r>
      <w:r>
        <w:t xml:space="preserve"> </w:t>
      </w:r>
      <w:r>
        <w:t xml:space="preserve">- </w:t>
      </w:r>
      <w:r>
        <w:rPr>
          <w:rFonts w:hint="eastAsia"/>
        </w:rPr>
        <w:t xml:space="preserve">逆</w:t>
      </w:r>
      <w:r>
        <w:t xml:space="preserve"> </w:t>
      </w:r>
      <w:r>
        <w:rPr>
          <w:rFonts w:hint="eastAsia"/>
        </w:rPr>
        <w:t xml:space="preserve">KIE：k(H₂O)/k(D₂O)</w:t>
      </w:r>
      <w:r>
        <w:t xml:space="preserve"> &lt; </w:t>
      </w:r>
      <w:r>
        <w:rPr>
          <w:rFonts w:hint="eastAsia"/>
        </w:rPr>
        <w:t xml:space="preserve">1（D</w:t>
      </w:r>
      <w:r>
        <w:t xml:space="preserve"> </w:t>
      </w:r>
      <w:r>
        <w:rPr>
          <w:rFonts w:hint="eastAsia"/>
        </w:rPr>
        <w:t xml:space="preserve">比</w:t>
      </w:r>
      <w:r>
        <w:t xml:space="preserve"> H </w:t>
      </w:r>
      <w:r>
        <w:rPr>
          <w:rFonts w:hint="eastAsia"/>
        </w:rPr>
        <w:t xml:space="preserve">快，说明</w:t>
      </w:r>
      <w:r>
        <w:t xml:space="preserve"> O-H </w:t>
      </w:r>
      <w:r>
        <w:rPr>
          <w:rFonts w:hint="eastAsia"/>
        </w:rPr>
        <w:t xml:space="preserve">键在决速步之前已经断裂）</w:t>
      </w:r>
    </w:p>
    <w:p>
      <w:pPr>
        <w:pStyle w:val="BodyText"/>
      </w:pPr>
      <w:r>
        <w:rPr>
          <w:rFonts w:hint="eastAsia"/>
        </w:rPr>
        <w:t xml:space="preserve">逆</w:t>
      </w:r>
      <w:r>
        <w:t xml:space="preserve"> KIE = 0.7 </w:t>
      </w:r>
      <w:r>
        <w:rPr>
          <w:rFonts w:hint="eastAsia"/>
        </w:rPr>
        <w:t xml:space="preserve">说明这是</w:t>
      </w:r>
      <w:r>
        <w:t xml:space="preserve"> </w:t>
      </w:r>
      <w:r>
        <w:rPr>
          <w:rFonts w:hint="eastAsia"/>
          <w:b/>
          <w:bCs/>
        </w:rPr>
        <w:t xml:space="preserve">特异酸催化</w:t>
      </w:r>
      <w:r>
        <w:rPr>
          <w:b/>
          <w:bCs/>
        </w:rPr>
        <w:t xml:space="preserve"> (specific acid catalysis)</w:t>
      </w:r>
      <w:r>
        <w:rPr>
          <w:rFonts w:hint="eastAsia"/>
        </w:rPr>
        <w:t xml:space="preserve">：</w:t>
      </w:r>
      <w:r>
        <w:t xml:space="preserve"> </w:t>
      </w:r>
      <w:r>
        <w:t xml:space="preserve">1. </w:t>
      </w:r>
      <w:r>
        <w:rPr>
          <w:rFonts w:hint="eastAsia"/>
        </w:rPr>
        <w:t xml:space="preserve">快速平衡：底物</w:t>
      </w:r>
      <w:r>
        <w:t xml:space="preserve"> + H₃O⁺ ⇌ </w:t>
      </w:r>
      <w:r>
        <w:rPr>
          <w:rFonts w:hint="eastAsia"/>
        </w:rPr>
        <w:t xml:space="preserve">质子化底物（O-H</w:t>
      </w:r>
      <w:r>
        <w:t xml:space="preserve"> </w:t>
      </w:r>
      <w:r>
        <w:rPr>
          <w:rFonts w:hint="eastAsia"/>
        </w:rPr>
        <w:t xml:space="preserve">键在此步断裂/形成）</w:t>
      </w:r>
      <w:r>
        <w:t xml:space="preserve"> </w:t>
      </w:r>
      <w:r>
        <w:t xml:space="preserve">2. </w:t>
      </w:r>
      <w:r>
        <w:rPr>
          <w:rFonts w:hint="eastAsia"/>
        </w:rPr>
        <w:t xml:space="preserve">慢步：质子化底物的反应（不涉及</w:t>
      </w:r>
      <w:r>
        <w:t xml:space="preserve"> O-H </w:t>
      </w:r>
      <w:r>
        <w:rPr>
          <w:rFonts w:hint="eastAsia"/>
        </w:rPr>
        <w:t xml:space="preserve">键的断裂/形成）</w:t>
      </w:r>
    </w:p>
    <w:p>
      <w:pPr>
        <w:pStyle w:val="BodyText"/>
      </w:pPr>
      <w:r>
        <w:rPr>
          <w:rFonts w:hint="eastAsia"/>
        </w:rPr>
        <w:t xml:space="preserve">在快速平衡中，H₃O⁺/D₃O⁺</w:t>
      </w:r>
      <w:r>
        <w:t xml:space="preserve"> </w:t>
      </w:r>
      <w:r>
        <w:rPr>
          <w:rFonts w:hint="eastAsia"/>
        </w:rPr>
        <w:t xml:space="preserve">的酸度差异导致了逆</w:t>
      </w:r>
      <w:r>
        <w:t xml:space="preserve"> </w:t>
      </w:r>
      <w:r>
        <w:rPr>
          <w:rFonts w:hint="eastAsia"/>
        </w:rPr>
        <w:t xml:space="preserve">KIE：D₃O⁺</w:t>
      </w:r>
      <w:r>
        <w:t xml:space="preserve"> </w:t>
      </w:r>
      <w:r>
        <w:rPr>
          <w:rFonts w:hint="eastAsia"/>
        </w:rPr>
        <w:t xml:space="preserve">稍强（因为</w:t>
      </w:r>
      <w:r>
        <w:t xml:space="preserve"> O-D </w:t>
      </w:r>
      <w:r>
        <w:rPr>
          <w:rFonts w:hint="eastAsia"/>
        </w:rPr>
        <w:t xml:space="preserve">键稍强，零点能差异），质子化平衡常数更大，所以</w:t>
      </w:r>
      <w:r>
        <w:t xml:space="preserve"> k(H₂O)/k(D₂O) &lt; 1。</w:t>
      </w:r>
    </w:p>
    <w:p>
      <w:pPr>
        <w:pStyle w:val="BodyText"/>
      </w:pPr>
      <w:r>
        <w:rPr>
          <w:rFonts w:hint="eastAsia"/>
          <w:b/>
          <w:bCs/>
        </w:rPr>
        <w:t xml:space="preserve">参数</w:t>
      </w:r>
      <w:r>
        <w:rPr>
          <w:b/>
          <w:bCs/>
        </w:rPr>
        <w:t xml:space="preserve"> </w:t>
      </w:r>
      <w:r>
        <w:rPr>
          <w:rFonts w:hint="eastAsia"/>
          <w:b/>
          <w:bCs/>
        </w:rPr>
        <w:t xml:space="preserve">2：ΔS‡</w:t>
      </w:r>
      <w:r>
        <w:rPr>
          <w:b/>
          <w:bCs/>
        </w:rPr>
        <w:t xml:space="preserve"> = -76 J mol⁻¹ </w:t>
      </w:r>
      <w:r>
        <w:rPr>
          <w:rFonts w:hint="eastAsia"/>
          <w:b/>
          <w:bCs/>
        </w:rPr>
        <w:t xml:space="preserve">K⁻¹（负活化熵）</w:t>
      </w:r>
    </w:p>
    <w:p>
      <w:pPr>
        <w:pStyle w:val="BodyText"/>
      </w:pPr>
      <w:r>
        <w:rPr>
          <w:rFonts w:hint="eastAsia"/>
        </w:rPr>
        <w:t xml:space="preserve">负活化熵说明过渡态比起始物更”有序”——通常是双分子步骤的特征。在决速步中，两个分子结合在一起，自由度减少，熵降低。</w:t>
      </w:r>
    </w:p>
    <w:p>
      <w:pPr>
        <w:pStyle w:val="BodyText"/>
      </w:pPr>
      <w:r>
        <w:t xml:space="preserve">-76 J mol⁻¹ K⁻¹ </w:t>
      </w:r>
      <w:r>
        <w:rPr>
          <w:rFonts w:hint="eastAsia"/>
        </w:rPr>
        <w:t xml:space="preserve">是一个中等大小的负值，说明决速步涉及双分子过程（如水进攻碳正离子）但不是极端有序的过渡态。</w:t>
      </w:r>
    </w:p>
    <w:p>
      <w:pPr>
        <w:pStyle w:val="BodyText"/>
      </w:pPr>
      <w:r>
        <w:rPr>
          <w:rFonts w:hint="eastAsia"/>
          <w:b/>
          <w:bCs/>
        </w:rPr>
        <w:t xml:space="preserve">可能的机理</w:t>
      </w:r>
      <w:r>
        <w:rPr>
          <w:rFonts w:hint="eastAsia"/>
        </w:rPr>
        <w:t xml:space="preserve">：</w:t>
      </w:r>
    </w:p>
    <w:p>
      <w:pPr>
        <w:pStyle w:val="BodyText"/>
      </w:pPr>
      <w:r>
        <w:rPr>
          <w:rFonts w:hint="eastAsia"/>
          <w:b/>
          <w:bCs/>
        </w:rPr>
        <w:t xml:space="preserve">机理</w:t>
      </w:r>
      <w:r>
        <w:rPr>
          <w:b/>
          <w:bCs/>
        </w:rPr>
        <w:t xml:space="preserve"> </w:t>
      </w:r>
      <w:r>
        <w:rPr>
          <w:rFonts w:hint="eastAsia"/>
          <w:b/>
          <w:bCs/>
        </w:rPr>
        <w:t xml:space="preserve">A（氮质子化路径）</w:t>
      </w:r>
      <w:r>
        <w:rPr>
          <w:rFonts w:hint="eastAsia"/>
        </w:rPr>
        <w:t xml:space="preserve">：</w:t>
      </w:r>
      <w:r>
        <w:t xml:space="preserve"> </w:t>
      </w:r>
      <w:r>
        <w:t xml:space="preserve">1. N </w:t>
      </w:r>
      <w:r>
        <w:rPr>
          <w:rFonts w:hint="eastAsia"/>
        </w:rPr>
        <w:t xml:space="preserve">被质子化（快速平衡）→</w:t>
      </w:r>
      <w:r>
        <w:t xml:space="preserve"> </w:t>
      </w:r>
      <w:r>
        <w:rPr>
          <w:rFonts w:hint="eastAsia"/>
        </w:rPr>
        <w:t xml:space="preserve">逆</w:t>
      </w:r>
      <w:r>
        <w:t xml:space="preserve"> KIE</w:t>
      </w:r>
      <w:r>
        <w:t xml:space="preserve"> </w:t>
      </w:r>
      <w:r>
        <w:t xml:space="preserve">2. </w:t>
      </w:r>
      <w:r>
        <w:rPr>
          <w:rFonts w:hint="eastAsia"/>
        </w:rPr>
        <w:t xml:space="preserve">三元环开环</w:t>
      </w:r>
      <w:r>
        <w:t xml:space="preserve"> → </w:t>
      </w:r>
      <w:r>
        <w:rPr>
          <w:rFonts w:hint="eastAsia"/>
        </w:rPr>
        <w:t xml:space="preserve">决速步（可能涉及水进攻，负</w:t>
      </w:r>
      <w:r>
        <w:t xml:space="preserve"> </w:t>
      </w:r>
      <w:r>
        <w:rPr>
          <w:rFonts w:hint="eastAsia"/>
        </w:rPr>
        <w:t xml:space="preserve">ΔS‡）</w:t>
      </w:r>
      <w:r>
        <w:t xml:space="preserve"> </w:t>
      </w:r>
      <w:r>
        <w:t xml:space="preserve">3. </w:t>
      </w:r>
      <w:r>
        <w:rPr>
          <w:rFonts w:hint="eastAsia"/>
        </w:rPr>
        <w:t xml:space="preserve">半缩醛水解（酸催化）</w:t>
      </w:r>
    </w:p>
    <w:p>
      <w:pPr>
        <w:pStyle w:val="BodyText"/>
      </w:pPr>
      <w:r>
        <w:rPr>
          <w:rFonts w:hint="eastAsia"/>
          <w:b/>
          <w:bCs/>
        </w:rPr>
        <w:t xml:space="preserve">机理</w:t>
      </w:r>
      <w:r>
        <w:rPr>
          <w:b/>
          <w:bCs/>
        </w:rPr>
        <w:t xml:space="preserve"> </w:t>
      </w:r>
      <w:r>
        <w:rPr>
          <w:rFonts w:hint="eastAsia"/>
          <w:b/>
          <w:bCs/>
        </w:rPr>
        <w:t xml:space="preserve">B（氧质子化路径）</w:t>
      </w:r>
      <w:r>
        <w:rPr>
          <w:rFonts w:hint="eastAsia"/>
        </w:rPr>
        <w:t xml:space="preserve">：</w:t>
      </w:r>
      <w:r>
        <w:t xml:space="preserve"> </w:t>
      </w:r>
      <w:r>
        <w:t xml:space="preserve">1. O </w:t>
      </w:r>
      <w:r>
        <w:rPr>
          <w:rFonts w:hint="eastAsia"/>
        </w:rPr>
        <w:t xml:space="preserve">被质子化（快速平衡）→</w:t>
      </w:r>
      <w:r>
        <w:t xml:space="preserve"> </w:t>
      </w:r>
      <w:r>
        <w:rPr>
          <w:rFonts w:hint="eastAsia"/>
        </w:rPr>
        <w:t xml:space="preserve">逆</w:t>
      </w:r>
      <w:r>
        <w:t xml:space="preserve"> KIE</w:t>
      </w:r>
      <w:r>
        <w:t xml:space="preserve"> </w:t>
      </w:r>
      <w:r>
        <w:t xml:space="preserve">2. </w:t>
      </w:r>
      <w:r>
        <w:rPr>
          <w:rFonts w:hint="eastAsia"/>
        </w:rPr>
        <w:t xml:space="preserve">三元环开环形成亚胺</w:t>
      </w:r>
      <w:r>
        <w:t xml:space="preserve"> → </w:t>
      </w:r>
      <w:r>
        <w:rPr>
          <w:rFonts w:hint="eastAsia"/>
        </w:rPr>
        <w:t xml:space="preserve">决速步</w:t>
      </w:r>
      <w:r>
        <w:t xml:space="preserve"> </w:t>
      </w:r>
      <w:r>
        <w:t xml:space="preserve">3. </w:t>
      </w:r>
      <w:r>
        <w:rPr>
          <w:rFonts w:hint="eastAsia"/>
        </w:rPr>
        <w:t xml:space="preserve">亚胺水解</w:t>
      </w:r>
    </w:p>
    <w:p>
      <w:pPr>
        <w:pStyle w:val="BodyText"/>
      </w:pPr>
      <w:r>
        <w:rPr>
          <w:rFonts w:hint="eastAsia"/>
        </w:rPr>
        <w:t xml:space="preserve">两种机理都与实验数据一致。机理</w:t>
      </w:r>
      <w:r>
        <w:t xml:space="preserve"> A </w:t>
      </w:r>
      <w:r>
        <w:rPr>
          <w:rFonts w:hint="eastAsia"/>
        </w:rPr>
        <w:t xml:space="preserve">更被推荐，因为三元环开环后产生的碳正离子中间体更合理。</w:t>
      </w:r>
    </w:p>
    <w:p>
      <w:pPr>
        <w:pStyle w:val="BlockText"/>
      </w:pPr>
      <w:r>
        <w:rPr>
          <w:rFonts w:hint="eastAsia"/>
          <w:b/>
          <w:bCs/>
        </w:rPr>
        <w:t xml:space="preserve">方法论总结</w:t>
      </w:r>
      <w:r>
        <w:rPr>
          <w:rFonts w:hint="eastAsia"/>
        </w:rPr>
        <w:t xml:space="preserve">：溶剂同位素效应告诉我们”哪一步涉及质子转移”，活化熵告诉我们”决速步是单分子还是双分子”。两者结合可以大大缩小可能机理的范围。</w:t>
      </w:r>
    </w:p>
    <w:p>
      <w:r>
        <w:pict>
          <v:rect style="width:0;height:1.5pt" o:hralign="center" o:hrstd="t" o:hr="t"/>
        </w:pict>
      </w:r>
    </w:p>
    <w:bookmarkEnd w:id="265"/>
    <w:bookmarkStart w:id="278" w:name="ch39-p11-对比同位素效应详细机理分析"/>
    <w:p>
      <w:pPr>
        <w:pStyle w:val="Heading2"/>
      </w:pPr>
      <w:r>
        <w:t xml:space="preserve">11.25 </w:t>
      </w:r>
      <w:r>
        <w:rPr>
          <w:rFonts w:hint="eastAsia"/>
        </w:rPr>
        <w:t xml:space="preserve">Ch39-P11-对比同位素效应详细机理分析</w:t>
      </w:r>
    </w:p>
    <w:p>
      <w:pPr>
        <w:pStyle w:val="FirstParagraph"/>
      </w:pPr>
      <w:r>
        <w:rPr>
          <w:rFonts w:hint="eastAsia"/>
          <w:b/>
          <w:bCs/>
        </w:rPr>
        <w:t xml:space="preserve">【中文】</w:t>
      </w:r>
      <w:r>
        <w:rPr>
          <w:rFonts w:hint="eastAsia"/>
        </w:rPr>
        <w:t xml:space="preserve">重氮化合物与羧酸的这两个反应都生成气态氮气和酯作为产物。两种情况下反应速率均正比于</w:t>
      </w:r>
      <w:r>
        <w:t xml:space="preserve"> </w:t>
      </w:r>
      <w:r>
        <w:rPr>
          <w:rFonts w:hint="eastAsia"/>
        </w:rPr>
        <w:t xml:space="preserve">[重氮化合物][RCO₂H]。请利用每个反应的数据提出机理，并评述两者之间的差异。（反应式见图）</w:t>
      </w:r>
    </w:p>
    <w:p>
      <w:pPr>
        <w:pStyle w:val="BodyText"/>
      </w:pPr>
      <w:r>
        <w:rPr>
          <w:rFonts w:hint="eastAsia"/>
          <w:b/>
          <w:bCs/>
        </w:rPr>
        <w:t xml:space="preserve">【原文】</w:t>
      </w:r>
      <w:r>
        <w:t xml:space="preserve">These two reactions of diazo compounds with carboxylic acids give gaseous nitrogen and esters as products. In both cases the rate of reaction is proportional to [diazo compound][RCO₂H]. Use the data for each reaction to suggest mechanisms and comment on the difference between them.</w:t>
      </w:r>
    </w:p>
    <w:p>
      <w:pPr>
        <w:pStyle w:val="BodyText"/>
      </w:pPr>
      <w:r>
        <w:drawing>
          <wp:inline>
            <wp:extent cx="5969000" cy="756543"/>
            <wp:effectExtent b="0" l="0" r="0" t="0"/>
            <wp:docPr descr="" title="" id="267" name="Picture"/>
            <a:graphic>
              <a:graphicData uri="http://schemas.openxmlformats.org/drawingml/2006/picture">
                <pic:pic>
                  <pic:nvPicPr>
                    <pic:cNvPr descr="73191cd339166a8cdd4c97e86fbef0d44a6684fb34765cf89db5567ea7f36c47.jpg" id="268" name="Picture"/>
                    <pic:cNvPicPr>
                      <a:picLocks noChangeArrowheads="1" noChangeAspect="1"/>
                    </pic:cNvPicPr>
                  </pic:nvPicPr>
                  <pic:blipFill>
                    <a:blip r:embed="rId266"/>
                    <a:stretch>
                      <a:fillRect/>
                    </a:stretch>
                  </pic:blipFill>
                  <pic:spPr bwMode="auto">
                    <a:xfrm>
                      <a:off x="0" y="0"/>
                      <a:ext cx="5969000" cy="756543"/>
                    </a:xfrm>
                    <a:prstGeom prst="rect">
                      <a:avLst/>
                    </a:prstGeom>
                    <a:noFill/>
                    <a:ln w="9525">
                      <a:noFill/>
                      <a:headEnd/>
                      <a:tailEnd/>
                    </a:ln>
                  </pic:spPr>
                </pic:pic>
              </a:graphicData>
            </a:graphic>
          </wp:inline>
        </w:drawing>
      </w:r>
    </w:p>
    <w:p>
      <w:pPr>
        <w:pStyle w:val="BodyText"/>
      </w:pPr>
      <w:r>
        <w:drawing>
          <wp:inline>
            <wp:extent cx="5969000" cy="647315"/>
            <wp:effectExtent b="0" l="0" r="0" t="0"/>
            <wp:docPr descr="" title="" id="270" name="Picture"/>
            <a:graphic>
              <a:graphicData uri="http://schemas.openxmlformats.org/drawingml/2006/picture">
                <pic:pic>
                  <pic:nvPicPr>
                    <pic:cNvPr descr="e9179f11d9471acb78c31d7615f8f00c64fa3d6493908c07dda512c49a94585f.jpg" id="271" name="Picture"/>
                    <pic:cNvPicPr>
                      <a:picLocks noChangeArrowheads="1" noChangeAspect="1"/>
                    </pic:cNvPicPr>
                  </pic:nvPicPr>
                  <pic:blipFill>
                    <a:blip r:embed="rId269"/>
                    <a:stretch>
                      <a:fillRect/>
                    </a:stretch>
                  </pic:blipFill>
                  <pic:spPr bwMode="auto">
                    <a:xfrm>
                      <a:off x="0" y="0"/>
                      <a:ext cx="5969000" cy="647315"/>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 The first reaction has a</w:t>
      </w:r>
      <w:r>
        <w:t xml:space="preserve"> </w:t>
      </w:r>
      <w:r>
        <w:rPr>
          <w:b/>
          <w:bCs/>
        </w:rPr>
        <w:t xml:space="preserve">normal kinetic isotope effect</w:t>
      </w:r>
      <w:r>
        <w:t xml:space="preserve"> </w:t>
      </w:r>
      <w:r>
        <w:t xml:space="preserve">(RCO₂H reacts faster than RCO₂D) while the second has an</w:t>
      </w:r>
      <w:r>
        <w:t xml:space="preserve"> </w:t>
      </w:r>
      <w:r>
        <w:rPr>
          <w:b/>
          <w:bCs/>
        </w:rPr>
        <w:t xml:space="preserve">inverse deuterium isotope effect</w:t>
      </w:r>
      <w:r>
        <w:t xml:space="preserve"> </w:t>
      </w:r>
      <w:r>
        <w:t xml:space="preserve">(RCO₂H reacts slower than RCO₂D). This suggests that there is a rate-determining proton transfer in the first reaction but specific acid catalysis in the second (fast equilibrium proton transfer followed by slow reaction of the protonated species).</w:t>
      </w:r>
    </w:p>
    <w:p>
      <w:pPr>
        <w:pStyle w:val="BodyText"/>
      </w:pPr>
      <w:r>
        <w:rPr>
          <w:b/>
          <w:bCs/>
        </w:rPr>
        <w:t xml:space="preserve">Reaction 1 (normal KIE):</w:t>
      </w:r>
      <w:r>
        <w:t xml:space="preserve"> </w:t>
      </w:r>
      <w:r>
        <w:t xml:space="preserve">Protonation of carbon is rate-determining.</w:t>
      </w:r>
    </w:p>
    <w:p>
      <w:pPr>
        <w:pStyle w:val="BodyText"/>
      </w:pPr>
      <w:r>
        <w:drawing>
          <wp:inline>
            <wp:extent cx="5969000" cy="1099313"/>
            <wp:effectExtent b="0" l="0" r="0" t="0"/>
            <wp:docPr descr="" title="" id="273" name="Picture"/>
            <a:graphic>
              <a:graphicData uri="http://schemas.openxmlformats.org/drawingml/2006/picture">
                <pic:pic>
                  <pic:nvPicPr>
                    <pic:cNvPr descr="ef2bc4752e1c5c3e3aae23deea6762f388694ec4ee6413b7ece414decea07ae7.jpg" id="274" name="Picture"/>
                    <pic:cNvPicPr>
                      <a:picLocks noChangeArrowheads="1" noChangeAspect="1"/>
                    </pic:cNvPicPr>
                  </pic:nvPicPr>
                  <pic:blipFill>
                    <a:blip r:embed="rId272"/>
                    <a:stretch>
                      <a:fillRect/>
                    </a:stretch>
                  </pic:blipFill>
                  <pic:spPr bwMode="auto">
                    <a:xfrm>
                      <a:off x="0" y="0"/>
                      <a:ext cx="5969000" cy="1099313"/>
                    </a:xfrm>
                    <a:prstGeom prst="rect">
                      <a:avLst/>
                    </a:prstGeom>
                    <a:noFill/>
                    <a:ln w="9525">
                      <a:noFill/>
                      <a:headEnd/>
                      <a:tailEnd/>
                    </a:ln>
                  </pic:spPr>
                </pic:pic>
              </a:graphicData>
            </a:graphic>
          </wp:inline>
        </w:drawing>
      </w:r>
    </w:p>
    <w:p>
      <w:pPr>
        <w:pStyle w:val="BodyText"/>
      </w:pPr>
      <w:r>
        <w:rPr>
          <w:b/>
          <w:bCs/>
        </w:rPr>
        <w:t xml:space="preserve">Reaction 2 (inverse KIE):</w:t>
      </w:r>
      <w:r>
        <w:t xml:space="preserve"> </w:t>
      </w:r>
      <w:r>
        <w:t xml:space="preserve">Fast equilibrium protonation, then SN2 displacement of N₂ is rate-determining.</w:t>
      </w:r>
    </w:p>
    <w:p>
      <w:pPr>
        <w:pStyle w:val="BodyText"/>
      </w:pPr>
      <w:r>
        <w:drawing>
          <wp:inline>
            <wp:extent cx="5969000" cy="747362"/>
            <wp:effectExtent b="0" l="0" r="0" t="0"/>
            <wp:docPr descr="" title="" id="276" name="Picture"/>
            <a:graphic>
              <a:graphicData uri="http://schemas.openxmlformats.org/drawingml/2006/picture">
                <pic:pic>
                  <pic:nvPicPr>
                    <pic:cNvPr descr="5614d8b31b7dc018b941f4b8ec547ca0c2346acfc1f66b3dc3451fab41bf8c85.jpg" id="277" name="Picture"/>
                    <pic:cNvPicPr>
                      <a:picLocks noChangeArrowheads="1" noChangeAspect="1"/>
                    </pic:cNvPicPr>
                  </pic:nvPicPr>
                  <pic:blipFill>
                    <a:blip r:embed="rId275"/>
                    <a:stretch>
                      <a:fillRect/>
                    </a:stretch>
                  </pic:blipFill>
                  <pic:spPr bwMode="auto">
                    <a:xfrm>
                      <a:off x="0" y="0"/>
                      <a:ext cx="5969000" cy="747362"/>
                    </a:xfrm>
                    <a:prstGeom prst="rect">
                      <a:avLst/>
                    </a:prstGeom>
                    <a:noFill/>
                    <a:ln w="9525">
                      <a:noFill/>
                      <a:headEnd/>
                      <a:tailEnd/>
                    </a:ln>
                  </pic:spPr>
                </pic:pic>
              </a:graphicData>
            </a:graphic>
          </wp:inline>
        </w:drawing>
      </w:r>
    </w:p>
    <w:p>
      <w:pPr>
        <w:pStyle w:val="BodyText"/>
      </w:pPr>
      <w:r>
        <w:t xml:space="preserve">The second reaction follows much the same pathway except that loss of nitrogen is now difficult because the cation would be very unstable (primary and next to a CO₂Et group) so the second step is SN2 and rate-determining.</w:t>
      </w:r>
    </w:p>
    <w:p>
      <w:pPr>
        <w:pStyle w:val="BodyText"/>
      </w:pPr>
      <w:r>
        <w:rPr>
          <w:rFonts w:hint="eastAsia"/>
          <w:b/>
          <w:bCs/>
        </w:rPr>
        <w:t xml:space="preserve">中文解析</w:t>
      </w:r>
      <w:r>
        <w:rPr>
          <w:rFonts w:hint="eastAsia"/>
        </w:rPr>
        <w:t xml:space="preserve">：</w:t>
      </w:r>
    </w:p>
    <w:p>
      <w:pPr>
        <w:pStyle w:val="BodyText"/>
      </w:pPr>
      <w:r>
        <w:rPr>
          <w:rFonts w:hint="eastAsia"/>
        </w:rPr>
        <w:t xml:space="preserve">本题是对比同位素效应分析机理的教科书级案例——两个反应的速率方程相同（均为二级），但同位素效应完全相反，指向截然不同的机理。</w:t>
      </w:r>
    </w:p>
    <w:p>
      <w:pPr>
        <w:pStyle w:val="BodyText"/>
      </w:pPr>
      <w:r>
        <w:rPr>
          <w:rFonts w:hint="eastAsia"/>
          <w:b/>
          <w:bCs/>
        </w:rPr>
        <w:t xml:space="preserve">关键数据对比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t xml:space="preserve">Reaction 1</w:t>
            </w:r>
          </w:p>
        </w:tc>
        <w:tc>
          <w:tcPr/>
          <w:p>
            <w:pPr>
              <w:pStyle w:val="Compact"/>
            </w:pPr>
            <w:r>
              <w:t xml:space="preserve">Reaction 2</w:t>
            </w:r>
          </w:p>
        </w:tc>
      </w:tr>
      <w:tr>
        <w:tc>
          <w:tcPr/>
          <w:p>
            <w:pPr>
              <w:pStyle w:val="Compact"/>
            </w:pPr>
            <w:r>
              <w:rPr>
                <w:rFonts w:hint="eastAsia"/>
              </w:rPr>
              <w:t xml:space="preserve">速率方程</w:t>
            </w:r>
          </w:p>
        </w:tc>
        <w:tc>
          <w:tcPr/>
          <w:p>
            <w:pPr>
              <w:pStyle w:val="Compact"/>
            </w:pPr>
            <w:r>
              <w:t xml:space="preserve">k[diazo][RCO₂H]</w:t>
            </w:r>
          </w:p>
        </w:tc>
        <w:tc>
          <w:tcPr/>
          <w:p>
            <w:pPr>
              <w:pStyle w:val="Compact"/>
            </w:pPr>
            <w:r>
              <w:t xml:space="preserve">k[diazo][RCO₂H]</w:t>
            </w:r>
          </w:p>
        </w:tc>
      </w:tr>
      <w:tr>
        <w:tc>
          <w:tcPr/>
          <w:p>
            <w:pPr>
              <w:pStyle w:val="Compact"/>
            </w:pPr>
            <w:r>
              <w:t xml:space="preserve">k(H)/k(D)</w:t>
            </w:r>
          </w:p>
        </w:tc>
        <w:tc>
          <w:tcPr/>
          <w:p>
            <w:pPr>
              <w:pStyle w:val="Compact"/>
            </w:pPr>
            <w:r>
              <w:t xml:space="preserve">&gt; </w:t>
            </w:r>
            <w:r>
              <w:rPr>
                <w:rFonts w:hint="eastAsia"/>
              </w:rPr>
              <w:t xml:space="preserve">1（正常</w:t>
            </w:r>
            <w:r>
              <w:t xml:space="preserve"> </w:t>
            </w:r>
            <w:r>
              <w:rPr>
                <w:rFonts w:hint="eastAsia"/>
              </w:rPr>
              <w:t xml:space="preserve">KIE）</w:t>
            </w:r>
          </w:p>
        </w:tc>
        <w:tc>
          <w:tcPr/>
          <w:p>
            <w:pPr>
              <w:pStyle w:val="Compact"/>
            </w:pPr>
            <w:r>
              <w:t xml:space="preserve">&lt; </w:t>
            </w:r>
            <w:r>
              <w:rPr>
                <w:rFonts w:hint="eastAsia"/>
              </w:rPr>
              <w:t xml:space="preserve">1（逆</w:t>
            </w:r>
            <w:r>
              <w:t xml:space="preserve"> </w:t>
            </w:r>
            <w:r>
              <w:rPr>
                <w:rFonts w:hint="eastAsia"/>
              </w:rPr>
              <w:t xml:space="preserve">KIE）</w:t>
            </w:r>
          </w:p>
        </w:tc>
      </w:tr>
      <w:tr>
        <w:tc>
          <w:tcPr/>
          <w:p>
            <w:pPr>
              <w:pStyle w:val="Compact"/>
            </w:pPr>
            <w:r>
              <w:rPr>
                <w:rFonts w:hint="eastAsia"/>
              </w:rPr>
              <w:t xml:space="preserve">含义</w:t>
            </w:r>
          </w:p>
        </w:tc>
        <w:tc>
          <w:tcPr/>
          <w:p>
            <w:pPr>
              <w:pStyle w:val="Compact"/>
            </w:pPr>
            <w:r>
              <w:t xml:space="preserve">O-H </w:t>
            </w:r>
            <w:r>
              <w:rPr>
                <w:rFonts w:hint="eastAsia"/>
              </w:rPr>
              <w:t xml:space="preserve">键在决速步中断裂</w:t>
            </w:r>
          </w:p>
        </w:tc>
        <w:tc>
          <w:tcPr/>
          <w:p>
            <w:pPr>
              <w:pStyle w:val="Compact"/>
            </w:pPr>
            <w:r>
              <w:t xml:space="preserve">O-H </w:t>
            </w:r>
            <w:r>
              <w:rPr>
                <w:rFonts w:hint="eastAsia"/>
              </w:rPr>
              <w:t xml:space="preserve">键在决速步之前已断裂</w:t>
            </w:r>
          </w:p>
        </w:tc>
      </w:tr>
    </w:tbl>
    <w:p>
      <w:pPr>
        <w:pStyle w:val="BodyText"/>
      </w:pPr>
      <w:r>
        <w:rPr>
          <w:b/>
          <w:bCs/>
        </w:rPr>
        <w:t xml:space="preserve">Reaction </w:t>
      </w:r>
      <w:r>
        <w:rPr>
          <w:rFonts w:hint="eastAsia"/>
          <w:b/>
          <w:bCs/>
        </w:rPr>
        <w:t xml:space="preserve">1：正常</w:t>
      </w:r>
      <w:r>
        <w:rPr>
          <w:b/>
          <w:bCs/>
        </w:rPr>
        <w:t xml:space="preserve"> KIE → </w:t>
      </w:r>
      <w:r>
        <w:rPr>
          <w:rFonts w:hint="eastAsia"/>
          <w:b/>
          <w:bCs/>
        </w:rPr>
        <w:t xml:space="preserve">质子转移是决速步</w:t>
      </w:r>
    </w:p>
    <w:p>
      <w:pPr>
        <w:pStyle w:val="BodyText"/>
      </w:pPr>
      <w:r>
        <w:rPr>
          <w:rFonts w:hint="eastAsia"/>
        </w:rPr>
        <w:t xml:space="preserve">正常</w:t>
      </w:r>
      <w:r>
        <w:t xml:space="preserve"> KIE (</w:t>
      </w:r>
      <m:oMath>
        <m:sSub>
          <m:e>
            <m:r>
              <m:t>k</m:t>
            </m:r>
          </m:e>
          <m:sub>
            <m:r>
              <m:rPr>
                <m:sty m:val="p"/>
              </m:rPr>
              <m:t>H</m:t>
            </m:r>
          </m:sub>
        </m:sSub>
      </m:oMath>
      <w:r>
        <w:t xml:space="preserve">/</w:t>
      </w:r>
      <m:oMath>
        <m:sSub>
          <m:e>
            <m:r>
              <m:t>k</m:t>
            </m:r>
          </m:e>
          <m:sub>
            <m:r>
              <m:rPr>
                <m:sty m:val="p"/>
              </m:rPr>
              <m:t>D</m:t>
            </m:r>
          </m:sub>
        </m:sSub>
      </m:oMath>
      <w:r>
        <w:t xml:space="preserve"> </w:t>
      </w:r>
      <w:r>
        <w:t xml:space="preserve">&gt; 1) </w:t>
      </w:r>
      <w:r>
        <w:rPr>
          <w:rFonts w:hint="eastAsia"/>
        </w:rPr>
        <w:t xml:space="preserve">意味着</w:t>
      </w:r>
      <w:r>
        <w:t xml:space="preserve"> O-H </w:t>
      </w:r>
      <w:r>
        <w:rPr>
          <w:rFonts w:hint="eastAsia"/>
        </w:rPr>
        <w:t xml:space="preserve">键的断裂发生在决速步中。机理如下：</w:t>
      </w:r>
    </w:p>
    <w:p>
      <w:pPr>
        <w:pStyle w:val="Compact"/>
        <w:numPr>
          <w:ilvl w:val="0"/>
          <w:numId w:val="1020"/>
        </w:numPr>
      </w:pPr>
      <w:r>
        <w:rPr>
          <w:rFonts w:hint="eastAsia"/>
        </w:rPr>
        <w:t xml:space="preserve">重氮化合物的碳被羧酸的质子化（</w:t>
      </w:r>
      <w:r>
        <w:rPr>
          <w:rFonts w:hint="eastAsia"/>
          <w:b/>
          <w:bCs/>
        </w:rPr>
        <w:t xml:space="preserve">决速步</w:t>
      </w:r>
      <w:r>
        <w:rPr>
          <w:rFonts w:hint="eastAsia"/>
        </w:rPr>
        <w:t xml:space="preserve">）→</w:t>
      </w:r>
      <w:r>
        <w:t xml:space="preserve"> O-H </w:t>
      </w:r>
      <w:r>
        <w:rPr>
          <w:rFonts w:hint="eastAsia"/>
        </w:rPr>
        <w:t xml:space="preserve">键断裂，形成碳正离子</w:t>
      </w:r>
    </w:p>
    <w:p>
      <w:pPr>
        <w:pStyle w:val="Compact"/>
        <w:numPr>
          <w:ilvl w:val="0"/>
          <w:numId w:val="1020"/>
        </w:numPr>
      </w:pPr>
      <w:r>
        <w:rPr>
          <w:rFonts w:hint="eastAsia"/>
        </w:rPr>
        <w:t xml:space="preserve">碳正离子失去</w:t>
      </w:r>
      <w:r>
        <w:t xml:space="preserve"> N₂ → </w:t>
      </w:r>
      <w:r>
        <w:rPr>
          <w:rFonts w:hint="eastAsia"/>
        </w:rPr>
        <w:t xml:space="preserve">生成卡宾等效体</w:t>
      </w:r>
    </w:p>
    <w:p>
      <w:pPr>
        <w:pStyle w:val="Compact"/>
        <w:numPr>
          <w:ilvl w:val="0"/>
          <w:numId w:val="1020"/>
        </w:numPr>
      </w:pPr>
      <w:r>
        <w:rPr>
          <w:rFonts w:hint="eastAsia"/>
        </w:rPr>
        <w:t xml:space="preserve">羧酸根进攻</w:t>
      </w:r>
      <w:r>
        <w:t xml:space="preserve"> → </w:t>
      </w:r>
      <w:r>
        <w:rPr>
          <w:rFonts w:hint="eastAsia"/>
        </w:rPr>
        <w:t xml:space="preserve">得到酯</w:t>
      </w:r>
    </w:p>
    <w:p>
      <w:pPr>
        <w:pStyle w:val="FirstParagraph"/>
      </w:pPr>
      <w:r>
        <w:rPr>
          <w:rFonts w:hint="eastAsia"/>
        </w:rPr>
        <w:t xml:space="preserve">这里，碳正离子相对稳定（三级或苄基），所以</w:t>
      </w:r>
      <w:r>
        <w:t xml:space="preserve"> N₂ </w:t>
      </w:r>
      <w:r>
        <w:rPr>
          <w:rFonts w:hint="eastAsia"/>
        </w:rPr>
        <w:t xml:space="preserve">的失去是快速的。</w:t>
      </w:r>
    </w:p>
    <w:p>
      <w:pPr>
        <w:pStyle w:val="BodyText"/>
      </w:pPr>
      <w:r>
        <w:rPr>
          <w:b/>
          <w:bCs/>
        </w:rPr>
        <w:t xml:space="preserve">Reaction </w:t>
      </w:r>
      <w:r>
        <w:rPr>
          <w:rFonts w:hint="eastAsia"/>
          <w:b/>
          <w:bCs/>
        </w:rPr>
        <w:t xml:space="preserve">2：逆</w:t>
      </w:r>
      <w:r>
        <w:rPr>
          <w:b/>
          <w:bCs/>
        </w:rPr>
        <w:t xml:space="preserve"> KIE → </w:t>
      </w:r>
      <w:r>
        <w:rPr>
          <w:rFonts w:hint="eastAsia"/>
          <w:b/>
          <w:bCs/>
        </w:rPr>
        <w:t xml:space="preserve">质子化是快速平衡</w:t>
      </w:r>
    </w:p>
    <w:p>
      <w:pPr>
        <w:pStyle w:val="BodyText"/>
      </w:pPr>
      <w:r>
        <w:rPr>
          <w:rFonts w:hint="eastAsia"/>
        </w:rPr>
        <w:t xml:space="preserve">逆</w:t>
      </w:r>
      <w:r>
        <w:t xml:space="preserve"> KIE (</w:t>
      </w:r>
      <m:oMath>
        <m:sSub>
          <m:e>
            <m:r>
              <m:t>k</m:t>
            </m:r>
          </m:e>
          <m:sub>
            <m:r>
              <m:rPr>
                <m:sty m:val="p"/>
              </m:rPr>
              <m:t>H</m:t>
            </m:r>
          </m:sub>
        </m:sSub>
      </m:oMath>
      <w:r>
        <w:t xml:space="preserve">/</w:t>
      </w:r>
      <m:oMath>
        <m:sSub>
          <m:e>
            <m:r>
              <m:t>k</m:t>
            </m:r>
          </m:e>
          <m:sub>
            <m:r>
              <m:rPr>
                <m:sty m:val="p"/>
              </m:rPr>
              <m:t>D</m:t>
            </m:r>
          </m:sub>
        </m:sSub>
      </m:oMath>
      <w:r>
        <w:t xml:space="preserve"> </w:t>
      </w:r>
      <w:r>
        <w:t xml:space="preserve">&lt; 1) </w:t>
      </w:r>
      <w:r>
        <w:rPr>
          <w:rFonts w:hint="eastAsia"/>
        </w:rPr>
        <w:t xml:space="preserve">意味着</w:t>
      </w:r>
      <w:r>
        <w:t xml:space="preserve"> O-H </w:t>
      </w:r>
      <w:r>
        <w:rPr>
          <w:rFonts w:hint="eastAsia"/>
        </w:rPr>
        <w:t xml:space="preserve">键的断裂/形成发生在快速平衡中（决速步之前）。机理如下：</w:t>
      </w:r>
    </w:p>
    <w:p>
      <w:pPr>
        <w:pStyle w:val="Compact"/>
        <w:numPr>
          <w:ilvl w:val="0"/>
          <w:numId w:val="1021"/>
        </w:numPr>
      </w:pPr>
      <w:r>
        <w:rPr>
          <w:rFonts w:hint="eastAsia"/>
        </w:rPr>
        <w:t xml:space="preserve">重氮化合物被羧酸质子化（</w:t>
      </w:r>
      <w:r>
        <w:rPr>
          <w:rFonts w:hint="eastAsia"/>
          <w:b/>
          <w:bCs/>
        </w:rPr>
        <w:t xml:space="preserve">快速平衡</w:t>
      </w:r>
      <w:r>
        <w:rPr>
          <w:rFonts w:hint="eastAsia"/>
        </w:rPr>
        <w:t xml:space="preserve">）→</w:t>
      </w:r>
      <w:r>
        <w:t xml:space="preserve"> </w:t>
      </w:r>
      <w:r>
        <w:rPr>
          <w:rFonts w:hint="eastAsia"/>
        </w:rPr>
        <w:t xml:space="preserve">质子化是可逆的</w:t>
      </w:r>
    </w:p>
    <w:p>
      <w:pPr>
        <w:pStyle w:val="Compact"/>
        <w:numPr>
          <w:ilvl w:val="0"/>
          <w:numId w:val="1021"/>
        </w:numPr>
      </w:pPr>
      <w:r>
        <w:rPr>
          <w:rFonts w:hint="eastAsia"/>
        </w:rPr>
        <w:t xml:space="preserve">羧酸根通过</w:t>
      </w:r>
      <w:r>
        <w:t xml:space="preserve"> SN2 </w:t>
      </w:r>
      <w:r>
        <w:rPr>
          <w:rFonts w:hint="eastAsia"/>
        </w:rPr>
        <w:t xml:space="preserve">进攻质子化的碳，同时</w:t>
      </w:r>
      <w:r>
        <w:t xml:space="preserve"> N₂ </w:t>
      </w:r>
      <w:r>
        <w:rPr>
          <w:rFonts w:hint="eastAsia"/>
        </w:rPr>
        <w:t xml:space="preserve">离去（</w:t>
      </w:r>
      <w:r>
        <w:rPr>
          <w:rFonts w:hint="eastAsia"/>
          <w:b/>
          <w:bCs/>
        </w:rPr>
        <w:t xml:space="preserve">决速步</w:t>
      </w:r>
      <w:r>
        <w:rPr>
          <w:rFonts w:hint="eastAsia"/>
        </w:rPr>
        <w:t xml:space="preserve">）</w:t>
      </w:r>
    </w:p>
    <w:p>
      <w:pPr>
        <w:pStyle w:val="Compact"/>
        <w:numPr>
          <w:ilvl w:val="0"/>
          <w:numId w:val="1021"/>
        </w:numPr>
      </w:pPr>
      <w:r>
        <w:rPr>
          <w:rFonts w:hint="eastAsia"/>
        </w:rPr>
        <w:t xml:space="preserve">得到酯</w:t>
      </w:r>
    </w:p>
    <w:p>
      <w:pPr>
        <w:pStyle w:val="FirstParagraph"/>
      </w:pPr>
      <w:r>
        <w:rPr>
          <w:rFonts w:hint="eastAsia"/>
        </w:rPr>
        <w:t xml:space="preserve">为什么这里是</w:t>
      </w:r>
      <w:r>
        <w:t xml:space="preserve"> SN2 </w:t>
      </w:r>
      <w:r>
        <w:rPr>
          <w:rFonts w:hint="eastAsia"/>
        </w:rPr>
        <w:t xml:space="preserve">而不是</w:t>
      </w:r>
      <w:r>
        <w:t xml:space="preserve"> </w:t>
      </w:r>
      <w:r>
        <w:rPr>
          <w:rFonts w:hint="eastAsia"/>
        </w:rPr>
        <w:t xml:space="preserve">SN1？因为反应</w:t>
      </w:r>
      <w:r>
        <w:t xml:space="preserve"> 2 </w:t>
      </w:r>
      <w:r>
        <w:rPr>
          <w:rFonts w:hint="eastAsia"/>
        </w:rPr>
        <w:t xml:space="preserve">的碳正离子会是</w:t>
      </w:r>
      <w:r>
        <w:t xml:space="preserve"> </w:t>
      </w:r>
      <w:r>
        <w:rPr>
          <w:rFonts w:hint="eastAsia"/>
          <w:b/>
          <w:bCs/>
        </w:rPr>
        <w:t xml:space="preserve">一级碳正离子</w:t>
      </w:r>
      <w:r>
        <w:rPr>
          <w:rFonts w:hint="eastAsia"/>
        </w:rPr>
        <w:t xml:space="preserve">（且旁边有</w:t>
      </w:r>
      <w:r>
        <w:t xml:space="preserve"> CO₂Et </w:t>
      </w:r>
      <w:r>
        <w:rPr>
          <w:rFonts w:hint="eastAsia"/>
        </w:rPr>
        <w:t xml:space="preserve">吸电子基），极不稳定。所以</w:t>
      </w:r>
      <w:r>
        <w:t xml:space="preserve"> N₂ </w:t>
      </w:r>
      <w:r>
        <w:rPr>
          <w:rFonts w:hint="eastAsia"/>
        </w:rPr>
        <w:t xml:space="preserve">的失去不能先发生（SN1），必须与亲核进攻协同进行（SN2）。</w:t>
      </w:r>
    </w:p>
    <w:p>
      <w:pPr>
        <w:pStyle w:val="BodyText"/>
      </w:pPr>
      <w:r>
        <w:rPr>
          <w:rFonts w:hint="eastAsia"/>
          <w:b/>
          <w:bCs/>
        </w:rPr>
        <w:t xml:space="preserve">为什么逆</w:t>
      </w:r>
      <w:r>
        <w:rPr>
          <w:b/>
          <w:bCs/>
        </w:rPr>
        <w:t xml:space="preserve"> KIE </w:t>
      </w:r>
      <w:r>
        <w:rPr>
          <w:rFonts w:hint="eastAsia"/>
          <w:b/>
          <w:bCs/>
        </w:rPr>
        <w:t xml:space="preserve">中</w:t>
      </w:r>
      <w:r>
        <w:rPr>
          <w:b/>
          <w:bCs/>
        </w:rPr>
        <w:t xml:space="preserve"> D </w:t>
      </w:r>
      <w:r>
        <w:rPr>
          <w:rFonts w:hint="eastAsia"/>
          <w:b/>
          <w:bCs/>
        </w:rPr>
        <w:t xml:space="preserve">比</w:t>
      </w:r>
      <w:r>
        <w:rPr>
          <w:b/>
          <w:bCs/>
        </w:rPr>
        <w:t xml:space="preserve"> H </w:t>
      </w:r>
      <w:r>
        <w:rPr>
          <w:rFonts w:hint="eastAsia"/>
          <w:b/>
          <w:bCs/>
        </w:rPr>
        <w:t xml:space="preserve">快？</w:t>
      </w:r>
    </w:p>
    <w:p>
      <w:pPr>
        <w:pStyle w:val="BodyText"/>
      </w:pPr>
      <w:r>
        <w:rPr>
          <w:rFonts w:hint="eastAsia"/>
        </w:rPr>
        <w:t xml:space="preserve">在快速平衡中，羧酸的质子化是可逆的：</w:t>
      </w:r>
      <w:r>
        <w:t xml:space="preserve"> </w:t>
      </w:r>
      <w:r>
        <w:t xml:space="preserve">RCO₂H + diazo ⇌ RCO₂⁻ + [diazo-H]⁺</w:t>
      </w:r>
    </w:p>
    <w:p>
      <w:pPr>
        <w:pStyle w:val="BodyText"/>
      </w:pPr>
      <w:r>
        <w:rPr>
          <w:rFonts w:hint="eastAsia"/>
        </w:rPr>
        <w:t xml:space="preserve">由于</w:t>
      </w:r>
      <w:r>
        <w:t xml:space="preserve"> O-D </w:t>
      </w:r>
      <w:r>
        <w:rPr>
          <w:rFonts w:hint="eastAsia"/>
        </w:rPr>
        <w:t xml:space="preserve">键的零点能比</w:t>
      </w:r>
      <w:r>
        <w:t xml:space="preserve"> O-H </w:t>
      </w:r>
      <w:r>
        <w:rPr>
          <w:rFonts w:hint="eastAsia"/>
        </w:rPr>
        <w:t xml:space="preserve">低，RCO₂D</w:t>
      </w:r>
      <w:r>
        <w:t xml:space="preserve"> </w:t>
      </w:r>
      <w:r>
        <w:rPr>
          <w:rFonts w:hint="eastAsia"/>
        </w:rPr>
        <w:t xml:space="preserve">的酸性略弱于</w:t>
      </w:r>
      <w:r>
        <w:t xml:space="preserve"> </w:t>
      </w:r>
      <w:r>
        <w:rPr>
          <w:rFonts w:hint="eastAsia"/>
        </w:rPr>
        <w:t xml:space="preserve">RCO₂H。但这意味着</w:t>
      </w:r>
      <w:r>
        <w:t xml:space="preserve"> [diazo-D]⁺ </w:t>
      </w:r>
      <w:r>
        <w:rPr>
          <w:rFonts w:hint="eastAsia"/>
        </w:rPr>
        <w:t xml:space="preserve">的浓度略高于</w:t>
      </w:r>
      <w:r>
        <w:t xml:space="preserve"> </w:t>
      </w:r>
      <w:r>
        <w:rPr>
          <w:rFonts w:hint="eastAsia"/>
        </w:rPr>
        <w:t xml:space="preserve">[diazo-H]⁺（平衡更偏向右侧），因为</w:t>
      </w:r>
      <w:r>
        <w:t xml:space="preserve"> D₃O⁺ </w:t>
      </w:r>
      <w:r>
        <w:rPr>
          <w:rFonts w:hint="eastAsia"/>
        </w:rPr>
        <w:t xml:space="preserve">略强于</w:t>
      </w:r>
      <w:r>
        <w:t xml:space="preserve"> </w:t>
      </w:r>
      <w:r>
        <w:rPr>
          <w:rFonts w:hint="eastAsia"/>
        </w:rPr>
        <w:t xml:space="preserve">H₃O⁺。综合效应是</w:t>
      </w:r>
      <w:r>
        <w:t xml:space="preserve"> D </w:t>
      </w:r>
      <w:r>
        <w:rPr>
          <w:rFonts w:hint="eastAsia"/>
        </w:rPr>
        <w:t xml:space="preserve">版本的反应稍快。</w:t>
      </w:r>
    </w:p>
    <w:p>
      <w:pPr>
        <w:pStyle w:val="BlockText"/>
      </w:pPr>
      <w:r>
        <w:rPr>
          <w:rFonts w:hint="eastAsia"/>
          <w:b/>
          <w:bCs/>
        </w:rPr>
        <w:t xml:space="preserve">核心方法论</w:t>
      </w:r>
      <w:r>
        <w:rPr>
          <w:rFonts w:hint="eastAsia"/>
        </w:rPr>
        <w:t xml:space="preserve">：相同的速率方程可以对应完全不同的机理！只有同位素效应才能区分”质子转移在决速步”还是”质子转移在快速平衡”。这是</w:t>
      </w:r>
      <w:r>
        <w:t xml:space="preserve"> KIE </w:t>
      </w:r>
      <w:r>
        <w:rPr>
          <w:rFonts w:hint="eastAsia"/>
        </w:rPr>
        <w:t xml:space="preserve">最强大的应用之一。</w:t>
      </w:r>
    </w:p>
    <w:p>
      <w:r>
        <w:pict>
          <v:rect style="width:0;height:1.5pt" o:hralign="center" o:hrstd="t" o:hr="t"/>
        </w:pict>
      </w:r>
    </w:p>
    <w:bookmarkEnd w:id="278"/>
    <w:bookmarkStart w:id="294" w:name="ch39-p12-新反应中中间体内部捕获"/>
    <w:p>
      <w:pPr>
        <w:pStyle w:val="Heading2"/>
      </w:pPr>
      <w:r>
        <w:t xml:space="preserve">11.26 </w:t>
      </w:r>
      <w:r>
        <w:rPr>
          <w:rFonts w:hint="eastAsia"/>
        </w:rPr>
        <w:t xml:space="preserve">Ch39-P12-新反应中中间体内部捕获</w:t>
      </w:r>
    </w:p>
    <w:p>
      <w:pPr>
        <w:pStyle w:val="FirstParagraph"/>
      </w:pPr>
      <w:r>
        <w:rPr>
          <w:rFonts w:hint="eastAsia"/>
          <w:b/>
          <w:bCs/>
        </w:rPr>
        <w:t xml:space="preserve">【中文】</w:t>
      </w:r>
      <w:r>
        <w:rPr>
          <w:rFonts w:hint="eastAsia"/>
        </w:rPr>
        <w:t xml:space="preserve">为这些反应提出机理，并评述它们与</w:t>
      </w:r>
      <w:r>
        <w:t xml:space="preserve"> Favorskii </w:t>
      </w:r>
      <w:r>
        <w:rPr>
          <w:rFonts w:hint="eastAsia"/>
        </w:rPr>
        <w:t xml:space="preserve">重排（Favorskii</w:t>
      </w:r>
      <w:r>
        <w:t xml:space="preserve"> </w:t>
      </w:r>
      <w:r>
        <w:rPr>
          <w:rFonts w:hint="eastAsia"/>
        </w:rPr>
        <w:t xml:space="preserve">rearrangement）机理家族的关系。（反应式见图）</w:t>
      </w:r>
    </w:p>
    <w:p>
      <w:pPr>
        <w:pStyle w:val="BodyText"/>
      </w:pPr>
      <w:r>
        <w:rPr>
          <w:rFonts w:hint="eastAsia"/>
          <w:b/>
          <w:bCs/>
        </w:rPr>
        <w:t xml:space="preserve">【原文】</w:t>
      </w:r>
      <w:r>
        <w:t xml:space="preserve">Suggest mechanisms for these reactions and comment on their relevance to the Favorskii family of mechanisms.</w:t>
      </w:r>
    </w:p>
    <w:p>
      <w:pPr>
        <w:pStyle w:val="BodyText"/>
      </w:pPr>
      <w:r>
        <w:drawing>
          <wp:inline>
            <wp:extent cx="5969000" cy="2117443"/>
            <wp:effectExtent b="0" l="0" r="0" t="0"/>
            <wp:docPr descr="" title="" id="280" name="Picture"/>
            <a:graphic>
              <a:graphicData uri="http://schemas.openxmlformats.org/drawingml/2006/picture">
                <pic:pic>
                  <pic:nvPicPr>
                    <pic:cNvPr descr="fc651cac79df0a8a577616911b2590d188f7f58f51122001df52a2a3a4736e9c.jpg" id="281" name="Picture"/>
                    <pic:cNvPicPr>
                      <a:picLocks noChangeArrowheads="1" noChangeAspect="1"/>
                    </pic:cNvPicPr>
                  </pic:nvPicPr>
                  <pic:blipFill>
                    <a:blip r:embed="rId279"/>
                    <a:stretch>
                      <a:fillRect/>
                    </a:stretch>
                  </pic:blipFill>
                  <pic:spPr bwMode="auto">
                    <a:xfrm>
                      <a:off x="0" y="0"/>
                      <a:ext cx="5969000" cy="2117443"/>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w:t>
      </w:r>
    </w:p>
    <w:p>
      <w:pPr>
        <w:pStyle w:val="BodyText"/>
      </w:pPr>
      <w:r>
        <w:rPr>
          <w:b/>
          <w:bCs/>
        </w:rPr>
        <w:t xml:space="preserve">Reaction 1: Elimination from the cyclopropanone intermediate</w:t>
      </w:r>
    </w:p>
    <w:p>
      <w:pPr>
        <w:pStyle w:val="BodyText"/>
      </w:pPr>
      <w: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pPr>
      <w:r>
        <w:drawing>
          <wp:inline>
            <wp:extent cx="5969000" cy="2191641"/>
            <wp:effectExtent b="0" l="0" r="0" t="0"/>
            <wp:docPr descr="" title="" id="283" name="Picture"/>
            <a:graphic>
              <a:graphicData uri="http://schemas.openxmlformats.org/drawingml/2006/picture">
                <pic:pic>
                  <pic:nvPicPr>
                    <pic:cNvPr descr="abc320bfd872f0c7557cbfb1620cb10350d0a4c4ffd82608aacd9187a4c53e4e.jpg" id="284" name="Picture"/>
                    <pic:cNvPicPr>
                      <a:picLocks noChangeArrowheads="1" noChangeAspect="1"/>
                    </pic:cNvPicPr>
                  </pic:nvPicPr>
                  <pic:blipFill>
                    <a:blip r:embed="rId282"/>
                    <a:stretch>
                      <a:fillRect/>
                    </a:stretch>
                  </pic:blipFill>
                  <pic:spPr bwMode="auto">
                    <a:xfrm>
                      <a:off x="0" y="0"/>
                      <a:ext cx="5969000" cy="2191641"/>
                    </a:xfrm>
                    <a:prstGeom prst="rect">
                      <a:avLst/>
                    </a:prstGeom>
                    <a:noFill/>
                    <a:ln w="9525">
                      <a:noFill/>
                      <a:headEnd/>
                      <a:tailEnd/>
                    </a:ln>
                  </pic:spPr>
                </pic:pic>
              </a:graphicData>
            </a:graphic>
          </wp:inline>
        </w:drawing>
      </w:r>
    </w:p>
    <w:p>
      <w:pPr>
        <w:pStyle w:val="BodyText"/>
      </w:pPr>
      <w:r>
        <w:t xml:space="preserve">The stereochemistry of the initial bromination turns out to be irrelevant as it disappears when the oxyallyl cation is formed. The disrotatory closure of the oxyallyl cation goes preferentially one way with the H and CMe₂Br substituents going upwards.</w:t>
      </w:r>
    </w:p>
    <w:p>
      <w:pPr>
        <w:pStyle w:val="BodyText"/>
      </w:pPr>
      <w:r>
        <w:drawing>
          <wp:inline>
            <wp:extent cx="5969000" cy="1217526"/>
            <wp:effectExtent b="0" l="0" r="0" t="0"/>
            <wp:docPr descr="" title="" id="286" name="Picture"/>
            <a:graphic>
              <a:graphicData uri="http://schemas.openxmlformats.org/drawingml/2006/picture">
                <pic:pic>
                  <pic:nvPicPr>
                    <pic:cNvPr descr="44e7382842108328558941bc84861beedb97412d350ac85f09668ea2fc8131d4.jpg" id="287" name="Picture"/>
                    <pic:cNvPicPr>
                      <a:picLocks noChangeArrowheads="1" noChangeAspect="1"/>
                    </pic:cNvPicPr>
                  </pic:nvPicPr>
                  <pic:blipFill>
                    <a:blip r:embed="rId285"/>
                    <a:stretch>
                      <a:fillRect/>
                    </a:stretch>
                  </pic:blipFill>
                  <pic:spPr bwMode="auto">
                    <a:xfrm>
                      <a:off x="0" y="0"/>
                      <a:ext cx="5969000" cy="1217526"/>
                    </a:xfrm>
                    <a:prstGeom prst="rect">
                      <a:avLst/>
                    </a:prstGeom>
                    <a:noFill/>
                    <a:ln w="9525">
                      <a:noFill/>
                      <a:headEnd/>
                      <a:tailEnd/>
                    </a:ln>
                  </pic:spPr>
                </pic:pic>
              </a:graphicData>
            </a:graphic>
          </wp:inline>
        </w:drawing>
      </w:r>
    </w:p>
    <w:p>
      <w:pPr>
        <w:pStyle w:val="BodyText"/>
      </w:pPr>
      <w:r>
        <w:rPr>
          <w:b/>
          <w:bCs/>
        </w:rPr>
        <w:t xml:space="preserve">Reaction 2: Normal Favorskii</w:t>
      </w:r>
    </w:p>
    <w:p>
      <w:pPr>
        <w:pStyle w:val="BodyText"/>
      </w:pPr>
      <w:r>
        <w:t xml:space="preserve">The three-membered ring opens by departure of the more stable carbanion (doubly benzylic).</w:t>
      </w:r>
    </w:p>
    <w:p>
      <w:pPr>
        <w:pStyle w:val="BodyText"/>
      </w:pPr>
      <w:r>
        <w:drawing>
          <wp:inline>
            <wp:extent cx="5969000" cy="2042026"/>
            <wp:effectExtent b="0" l="0" r="0" t="0"/>
            <wp:docPr descr="" title="" id="289" name="Picture"/>
            <a:graphic>
              <a:graphicData uri="http://schemas.openxmlformats.org/drawingml/2006/picture">
                <pic:pic>
                  <pic:nvPicPr>
                    <pic:cNvPr descr="45ec6a9ff313a850762f1a7392b82e5fb17c405bdc7af6b62f41b6e74c46d146.jpg" id="290" name="Picture"/>
                    <pic:cNvPicPr>
                      <a:picLocks noChangeArrowheads="1" noChangeAspect="1"/>
                    </pic:cNvPicPr>
                  </pic:nvPicPr>
                  <pic:blipFill>
                    <a:blip r:embed="rId288"/>
                    <a:stretch>
                      <a:fillRect/>
                    </a:stretch>
                  </pic:blipFill>
                  <pic:spPr bwMode="auto">
                    <a:xfrm>
                      <a:off x="0" y="0"/>
                      <a:ext cx="5969000" cy="2042026"/>
                    </a:xfrm>
                    <a:prstGeom prst="rect">
                      <a:avLst/>
                    </a:prstGeom>
                    <a:noFill/>
                    <a:ln w="9525">
                      <a:noFill/>
                      <a:headEnd/>
                      <a:tailEnd/>
                    </a:ln>
                  </pic:spPr>
                </pic:pic>
              </a:graphicData>
            </a:graphic>
          </wp:inline>
        </w:drawing>
      </w:r>
    </w:p>
    <w:p>
      <w:pPr>
        <w:pStyle w:val="BodyText"/>
      </w:pPr>
      <w:r>
        <w:rPr>
          <w:b/>
          <w:bCs/>
        </w:rPr>
        <w:t xml:space="preserve">Reaction 3: Nazarov-like electrocyclic trapping</w:t>
      </w:r>
    </w:p>
    <w:p>
      <w:pPr>
        <w:pStyle w:val="BodyText"/>
      </w:pPr>
      <w:r>
        <w:t xml:space="preserve">The oxyallyl cation is intercepted by one of the benzene rings in a four-electron conrotatory electrocyclic reaction like the Nazarov reaction.</w:t>
      </w:r>
    </w:p>
    <w:p>
      <w:pPr>
        <w:pStyle w:val="BodyText"/>
      </w:pPr>
      <w:r>
        <w:drawing>
          <wp:inline>
            <wp:extent cx="5969000" cy="974020"/>
            <wp:effectExtent b="0" l="0" r="0" t="0"/>
            <wp:docPr descr="" title="" id="292" name="Picture"/>
            <a:graphic>
              <a:graphicData uri="http://schemas.openxmlformats.org/drawingml/2006/picture">
                <pic:pic>
                  <pic:nvPicPr>
                    <pic:cNvPr descr="daefc14fc3696e71309535c55d6e73dc45a6a8b6578347e3159f85ba183007a5.jpg" id="293" name="Picture"/>
                    <pic:cNvPicPr>
                      <a:picLocks noChangeArrowheads="1" noChangeAspect="1"/>
                    </pic:cNvPicPr>
                  </pic:nvPicPr>
                  <pic:blipFill>
                    <a:blip r:embed="rId291"/>
                    <a:stretch>
                      <a:fillRect/>
                    </a:stretch>
                  </pic:blipFill>
                  <pic:spPr bwMode="auto">
                    <a:xfrm>
                      <a:off x="0" y="0"/>
                      <a:ext cx="5969000" cy="974020"/>
                    </a:xfrm>
                    <a:prstGeom prst="rect">
                      <a:avLst/>
                    </a:prstGeom>
                    <a:noFill/>
                    <a:ln w="9525">
                      <a:noFill/>
                      <a:headEnd/>
                      <a:tailEnd/>
                    </a:ln>
                  </pic:spPr>
                </pic:pic>
              </a:graphicData>
            </a:graphic>
          </wp:inline>
        </w:drawing>
      </w:r>
    </w:p>
    <w:p>
      <w:pPr>
        <w:pStyle w:val="BodyText"/>
      </w:pPr>
      <w:r>
        <w:t xml:space="preserve">Excess MeO⁻ drives the normal Favorskii by capturing the cyclopropanone. Without excess MeO⁻, the oxyallyl cation lasts long enough for the five-membered ring to form.</w:t>
      </w:r>
    </w:p>
    <w:p>
      <w:pPr>
        <w:pStyle w:val="BodyText"/>
      </w:pPr>
      <w:r>
        <w:rPr>
          <w:rFonts w:hint="eastAsia"/>
          <w:b/>
          <w:bCs/>
        </w:rPr>
        <w:t xml:space="preserve">中文解析</w:t>
      </w:r>
      <w:r>
        <w:rPr>
          <w:rFonts w:hint="eastAsia"/>
        </w:rPr>
        <w:t xml:space="preserve">：</w:t>
      </w:r>
    </w:p>
    <w:p>
      <w:pPr>
        <w:pStyle w:val="BodyText"/>
      </w:pPr>
      <w:r>
        <w:rPr>
          <w:rFonts w:hint="eastAsia"/>
        </w:rPr>
        <w:t xml:space="preserve">本题展示了</w:t>
      </w:r>
      <w:r>
        <w:t xml:space="preserve"> Favorskii </w:t>
      </w:r>
      <w:r>
        <w:rPr>
          <w:rFonts w:hint="eastAsia"/>
        </w:rPr>
        <w:t xml:space="preserve">重排家族的丰富多样性——同一个中间体（氧烯丙基阳离子）可以通过不同的途径捕获，给出截然不同的产物。</w:t>
      </w:r>
    </w:p>
    <w:p>
      <w:pPr>
        <w:pStyle w:val="BodyText"/>
      </w:pPr>
      <w:r>
        <w:rPr>
          <w:rFonts w:hint="eastAsia"/>
          <w:b/>
          <w:bCs/>
        </w:rPr>
        <w:t xml:space="preserve">共同起点：氧烯丙基阳离子</w:t>
      </w:r>
      <w:r>
        <w:rPr>
          <w:b/>
          <w:bCs/>
        </w:rPr>
        <w:t xml:space="preserve"> (oxyallyl cation)</w:t>
      </w:r>
    </w:p>
    <w:p>
      <w:pPr>
        <w:pStyle w:val="BodyText"/>
      </w:pPr>
      <w:r>
        <w:rPr>
          <w:rFonts w:hint="eastAsia"/>
        </w:rPr>
        <w:t xml:space="preserve">所有三个反应都从同一个关键中间体开始：</w:t>
      </w:r>
      <w:r>
        <w:t xml:space="preserve"> </w:t>
      </w:r>
      <w:r>
        <w:t xml:space="preserve">1. </w:t>
      </w:r>
      <w:r>
        <w:rPr>
          <w:rFonts w:hint="eastAsia"/>
        </w:rPr>
        <w:t xml:space="preserve">碱夺取</w:t>
      </w:r>
      <w:r>
        <w:t xml:space="preserve"> α-H → </w:t>
      </w:r>
      <w:r>
        <w:rPr>
          <w:rFonts w:hint="eastAsia"/>
        </w:rPr>
        <w:t xml:space="preserve">烯醇负离子</w:t>
      </w:r>
      <w:r>
        <w:t xml:space="preserve"> </w:t>
      </w:r>
      <w:r>
        <w:t xml:space="preserve">2. </w:t>
      </w:r>
      <w:r>
        <w:rPr>
          <w:rFonts w:hint="eastAsia"/>
        </w:rPr>
        <w:t xml:space="preserve">烯醇负离子通过分子内</w:t>
      </w:r>
      <w:r>
        <w:t xml:space="preserve"> SN2 </w:t>
      </w:r>
      <w:r>
        <w:rPr>
          <w:rFonts w:hint="eastAsia"/>
        </w:rPr>
        <w:t xml:space="preserve">关环</w:t>
      </w:r>
      <w:r>
        <w:t xml:space="preserve"> → </w:t>
      </w:r>
      <w:r>
        <w:rPr>
          <w:rFonts w:hint="eastAsia"/>
        </w:rPr>
        <w:t xml:space="preserve">环丙酮</w:t>
      </w:r>
      <w:r>
        <w:t xml:space="preserve"> </w:t>
      </w:r>
      <w:r>
        <w:t xml:space="preserve">3. </w:t>
      </w:r>
      <w:r>
        <w:rPr>
          <w:rFonts w:hint="eastAsia"/>
        </w:rPr>
        <w:t xml:space="preserve">环丙酮开环</w:t>
      </w:r>
      <w:r>
        <w:t xml:space="preserve"> → </w:t>
      </w:r>
      <w:r>
        <w:rPr>
          <w:rFonts w:hint="eastAsia"/>
        </w:rPr>
        <w:t xml:space="preserve">氧烯丙基阳离子（三碳两性离子）</w:t>
      </w:r>
    </w:p>
    <w:p>
      <w:pPr>
        <w:pStyle w:val="BodyText"/>
      </w:pPr>
      <w:r>
        <w:rPr>
          <w:b/>
          <w:bCs/>
        </w:rPr>
        <w:t xml:space="preserve">Reaction </w:t>
      </w:r>
      <w:r>
        <w:rPr>
          <w:rFonts w:hint="eastAsia"/>
          <w:b/>
          <w:bCs/>
        </w:rPr>
        <w:t xml:space="preserve">1：消除反应</w:t>
      </w:r>
    </w:p>
    <w:p>
      <w:pPr>
        <w:pStyle w:val="BodyText"/>
      </w:pPr>
      <w:r>
        <w:rPr>
          <w:rFonts w:hint="eastAsia"/>
        </w:rPr>
        <w:t xml:space="preserve">氧烯丙基阳离子中的环丙烷开环时，释放的电子恰好可以消除第二个溴原子，恢复双键。这是一个”意外”的消除路径——同一个中间体（环丙酮/氧烯丙基阳离子）通常被甲醇捕获得到</w:t>
      </w:r>
      <w:r>
        <w:t xml:space="preserve"> Favorskii </w:t>
      </w:r>
      <w:r>
        <w:rPr>
          <w:rFonts w:hint="eastAsia"/>
        </w:rPr>
        <w:t xml:space="preserve">产物，但这里被内部消除捕获。</w:t>
      </w:r>
    </w:p>
    <w:p>
      <w:pPr>
        <w:pStyle w:val="BodyText"/>
      </w:pPr>
      <w:r>
        <w:rPr>
          <w:rFonts w:hint="eastAsia"/>
        </w:rPr>
        <w:t xml:space="preserve">关键点：初始溴化的立体化学在氧烯丙基阳离子形成时消失了（因为中间体是平面的），但最终产物的立体化学由氧烯丙基阳离子的顺旋关环</w:t>
      </w:r>
      <w:r>
        <w:t xml:space="preserve"> (disrotatory closure) </w:t>
      </w:r>
      <w:r>
        <w:rPr>
          <w:rFonts w:hint="eastAsia"/>
        </w:rPr>
        <w:t xml:space="preserve">决定。</w:t>
      </w:r>
    </w:p>
    <w:p>
      <w:pPr>
        <w:pStyle w:val="BodyText"/>
      </w:pPr>
      <w:r>
        <w:rPr>
          <w:b/>
          <w:bCs/>
        </w:rPr>
        <w:t xml:space="preserve">Reaction </w:t>
      </w:r>
      <w:r>
        <w:rPr>
          <w:rFonts w:hint="eastAsia"/>
          <w:b/>
          <w:bCs/>
        </w:rPr>
        <w:t xml:space="preserve">2：正常</w:t>
      </w:r>
      <w:r>
        <w:rPr>
          <w:b/>
          <w:bCs/>
        </w:rPr>
        <w:t xml:space="preserve"> Favorskii </w:t>
      </w:r>
      <w:r>
        <w:rPr>
          <w:rFonts w:hint="eastAsia"/>
          <w:b/>
          <w:bCs/>
        </w:rPr>
        <w:t xml:space="preserve">重排</w:t>
      </w:r>
    </w:p>
    <w:p>
      <w:pPr>
        <w:pStyle w:val="BodyText"/>
      </w:pPr>
      <w:r>
        <w:rPr>
          <w:rFonts w:hint="eastAsia"/>
        </w:rPr>
        <w:t xml:space="preserve">这是标准的</w:t>
      </w:r>
      <w:r>
        <w:t xml:space="preserve"> Favorskii </w:t>
      </w:r>
      <w:r>
        <w:rPr>
          <w:rFonts w:hint="eastAsia"/>
        </w:rPr>
        <w:t xml:space="preserve">路径：甲醇进攻环丙酮，三元环开环。选择性由碳负离子的稳定性决定——双苄基碳负离子更稳定，所以从那边开环。</w:t>
      </w:r>
    </w:p>
    <w:p>
      <w:pPr>
        <w:pStyle w:val="BodyText"/>
      </w:pPr>
      <w:r>
        <w:rPr>
          <w:b/>
          <w:bCs/>
        </w:rPr>
        <w:t xml:space="preserve">Reaction </w:t>
      </w:r>
      <w:r>
        <w:rPr>
          <w:rFonts w:hint="eastAsia"/>
          <w:b/>
          <w:bCs/>
        </w:rPr>
        <w:t xml:space="preserve">3：Nazarov</w:t>
      </w:r>
      <w:r>
        <w:rPr>
          <w:b/>
          <w:bCs/>
        </w:rPr>
        <w:t xml:space="preserve"> </w:t>
      </w:r>
      <w:r>
        <w:rPr>
          <w:rFonts w:hint="eastAsia"/>
          <w:b/>
          <w:bCs/>
        </w:rPr>
        <w:t xml:space="preserve">型电环化捕获</w:t>
      </w:r>
    </w:p>
    <w:p>
      <w:pPr>
        <w:pStyle w:val="BodyText"/>
      </w:pPr>
      <w:r>
        <w:rPr>
          <w:rFonts w:hint="eastAsia"/>
        </w:rPr>
        <w:t xml:space="preserve">这是最有趣的变体：氧烯丙基阳离子被分子内的苯环捕获，通过一个</w:t>
      </w:r>
      <w:r>
        <w:t xml:space="preserve"> 4π </w:t>
      </w:r>
      <w:r>
        <w:rPr>
          <w:rFonts w:hint="eastAsia"/>
        </w:rPr>
        <w:t xml:space="preserve">电子顺旋电环化反应（类似</w:t>
      </w:r>
      <w:r>
        <w:t xml:space="preserve"> Nazarov </w:t>
      </w:r>
      <w:r>
        <w:rPr>
          <w:rFonts w:hint="eastAsia"/>
        </w:rPr>
        <w:t xml:space="preserve">反应），形成五元环产物。</w:t>
      </w:r>
    </w:p>
    <w:p>
      <w:pPr>
        <w:pStyle w:val="BodyText"/>
      </w:pPr>
      <w:r>
        <w:rPr>
          <w:rFonts w:hint="eastAsia"/>
        </w:rPr>
        <w:t xml:space="preserve">关键点：</w:t>
      </w:r>
      <w:r>
        <w:t xml:space="preserve"> </w:t>
      </w:r>
      <w:r>
        <w:t xml:space="preserve">- </w:t>
      </w:r>
      <w:r>
        <w:rPr>
          <w:rFonts w:hint="eastAsia"/>
        </w:rPr>
        <w:t xml:space="preserve">过量</w:t>
      </w:r>
      <w:r>
        <w:t xml:space="preserve"> MeO⁻ </w:t>
      </w:r>
      <w:r>
        <w:rPr>
          <w:rFonts w:hint="eastAsia"/>
        </w:rPr>
        <w:t xml:space="preserve">存在时：MeO⁻</w:t>
      </w:r>
      <w:r>
        <w:t xml:space="preserve"> </w:t>
      </w:r>
      <w:r>
        <w:rPr>
          <w:rFonts w:hint="eastAsia"/>
        </w:rPr>
        <w:t xml:space="preserve">捕获环丙酮</w:t>
      </w:r>
      <w:r>
        <w:t xml:space="preserve"> → </w:t>
      </w:r>
      <w:r>
        <w:rPr>
          <w:rFonts w:hint="eastAsia"/>
        </w:rPr>
        <w:t xml:space="preserve">正常</w:t>
      </w:r>
      <w:r>
        <w:t xml:space="preserve"> Favorskii</w:t>
      </w:r>
      <w:r>
        <w:t xml:space="preserve"> </w:t>
      </w:r>
      <w:r>
        <w:t xml:space="preserve">- MeO⁻ </w:t>
      </w:r>
      <w:r>
        <w:rPr>
          <w:rFonts w:hint="eastAsia"/>
        </w:rPr>
        <w:t xml:space="preserve">不足时：氧烯丙基阳离子存活足够长</w:t>
      </w:r>
      <w:r>
        <w:t xml:space="preserve"> → </w:t>
      </w:r>
      <w:r>
        <w:rPr>
          <w:rFonts w:hint="eastAsia"/>
        </w:rPr>
        <w:t xml:space="preserve">电环化捕获</w:t>
      </w:r>
      <w:r>
        <w:t xml:space="preserve"> → </w:t>
      </w:r>
      <w:r>
        <w:rPr>
          <w:rFonts w:hint="eastAsia"/>
        </w:rPr>
        <w:t xml:space="preserve">五元环产物</w:t>
      </w:r>
    </w:p>
    <w:p>
      <w:pPr>
        <w:pStyle w:val="BlockText"/>
      </w:pPr>
      <w:r>
        <w:rPr>
          <w:rFonts w:hint="eastAsia"/>
          <w:b/>
          <w:bCs/>
        </w:rPr>
        <w:t xml:space="preserve">核心方法论</w:t>
      </w:r>
      <w:r>
        <w:rPr>
          <w:rFonts w:hint="eastAsia"/>
        </w:rPr>
        <w:t xml:space="preserve">：当一个中间体可以通过多条路径捕获时，反应条件（试剂浓度、温度、溶剂）决定哪条路径主导。这就是为什么同一个底物在不同条件下可以给出不同产物。</w:t>
      </w:r>
    </w:p>
    <w:p>
      <w:r>
        <w:pict>
          <v:rect style="width:0;height:1.5pt" o:hralign="center" o:hrstd="t" o:hr="t"/>
        </w:pict>
      </w:r>
    </w:p>
    <w:bookmarkEnd w:id="294"/>
    <w:bookmarkStart w:id="310" w:name="ch39-p13-物理数据结构变化综合机理图景"/>
    <w:p>
      <w:pPr>
        <w:pStyle w:val="Heading2"/>
      </w:pPr>
      <w:r>
        <w:t xml:space="preserve">11.27 </w:t>
      </w:r>
      <w:r>
        <w:rPr>
          <w:rFonts w:hint="eastAsia"/>
        </w:rPr>
        <w:t xml:space="preserve">Ch39-P13-物理数据+结构变化综合机理图景</w:t>
      </w:r>
    </w:p>
    <w:p>
      <w:pPr>
        <w:pStyle w:val="FirstParagraph"/>
      </w:pPr>
      <w:r>
        <w:rPr>
          <w:rFonts w:hint="eastAsia"/>
          <w:b/>
          <w:bCs/>
        </w:rPr>
        <w:t xml:space="preserve">【中文】</w:t>
      </w:r>
      <w:r>
        <w:rPr>
          <w:rFonts w:hint="eastAsia"/>
        </w:rPr>
        <w:t xml:space="preserve">典型的</w:t>
      </w:r>
      <w:r>
        <w:t xml:space="preserve"> Darzens </w:t>
      </w:r>
      <w:r>
        <w:rPr>
          <w:rFonts w:hint="eastAsia"/>
        </w:rPr>
        <w:t xml:space="preserve">反应（Darzens</w:t>
      </w:r>
      <w:r>
        <w:t xml:space="preserve"> </w:t>
      </w:r>
      <w:r>
        <w:rPr>
          <w:rFonts w:hint="eastAsia"/>
        </w:rPr>
        <w:t xml:space="preserve">reaction）是由</w:t>
      </w:r>
      <w:r>
        <w:t xml:space="preserve"> </w:t>
      </w:r>
      <w:r>
        <w:rPr>
          <w:rFonts w:hint="eastAsia"/>
        </w:rPr>
        <w:t xml:space="preserve">α-卤代酮和醛在碱催化下形成环氧化物的反应。请提出一个与下列数据相符的机理。</w:t>
      </w:r>
    </w:p>
    <w:p>
      <w:pPr>
        <w:numPr>
          <w:ilvl w:val="0"/>
          <w:numId w:val="1022"/>
        </w:numPr>
      </w:pPr>
      <w:r>
        <w:rPr>
          <w:rFonts w:hint="eastAsia"/>
        </w:rPr>
        <w:t xml:space="preserve">速率表达式：rate</w:t>
      </w:r>
      <w:r>
        <w:t xml:space="preserve"> = k₃[PhCOCH₂Cl][ArCHO][EtO⁻]</w:t>
      </w:r>
    </w:p>
    <w:p>
      <w:pPr>
        <w:numPr>
          <w:ilvl w:val="0"/>
          <w:numId w:val="1022"/>
        </w:numPr>
      </w:pPr>
      <w:r>
        <w:rPr>
          <w:rFonts w:hint="eastAsia"/>
        </w:rPr>
        <w:t xml:space="preserve">当</w:t>
      </w:r>
      <w:r>
        <w:t xml:space="preserve"> Ar </w:t>
      </w:r>
      <w:r>
        <w:rPr>
          <w:rFonts w:hint="eastAsia"/>
        </w:rPr>
        <w:t xml:space="preserve">变化时，Hammett</w:t>
      </w:r>
      <w:r>
        <w:t xml:space="preserve"> ρ </w:t>
      </w:r>
      <w:r>
        <w:rPr>
          <w:rFonts w:hint="eastAsia"/>
        </w:rPr>
        <w:t xml:space="preserve">值为</w:t>
      </w:r>
      <w:r>
        <w:t xml:space="preserve"> +2.5。</w:t>
      </w:r>
    </w:p>
    <w:p>
      <w:pPr>
        <w:numPr>
          <w:ilvl w:val="0"/>
          <w:numId w:val="1022"/>
        </w:numPr>
      </w:pPr>
      <w:r>
        <w:rPr>
          <w:rFonts w:hint="eastAsia"/>
        </w:rPr>
        <w:t xml:space="preserve">以下尝试的</w:t>
      </w:r>
      <w:r>
        <w:t xml:space="preserve"> Darzens </w:t>
      </w:r>
      <w:r>
        <w:rPr>
          <w:rFonts w:hint="eastAsia"/>
        </w:rPr>
        <w:t xml:space="preserve">反应给出了意外的结果（见图）。</w:t>
      </w:r>
    </w:p>
    <w:p>
      <w:pPr>
        <w:pStyle w:val="FirstParagraph"/>
      </w:pPr>
      <w:r>
        <w:rPr>
          <w:rFonts w:hint="eastAsia"/>
          <w:b/>
          <w:bCs/>
        </w:rPr>
        <w:t xml:space="preserve">【原文】</w:t>
      </w:r>
      <w:r>
        <w:t xml:space="preserve">A typical Darzens reaction involves the base-catalysed formation of an epoxide from an α-haloketone and an aldehyde. Suggest a mechanism consistent with the data below.</w:t>
      </w:r>
    </w:p>
    <w:p>
      <w:pPr>
        <w:pStyle w:val="BodyText"/>
      </w:pPr>
      <w:r>
        <w:drawing>
          <wp:inline>
            <wp:extent cx="5969000" cy="981479"/>
            <wp:effectExtent b="0" l="0" r="0" t="0"/>
            <wp:docPr descr="" title="" id="296" name="Picture"/>
            <a:graphic>
              <a:graphicData uri="http://schemas.openxmlformats.org/drawingml/2006/picture">
                <pic:pic>
                  <pic:nvPicPr>
                    <pic:cNvPr descr="57760558769410181a8991ffb6aec8dbc4c64db5fc5894778232a16f4c11425c.jpg" id="297" name="Picture"/>
                    <pic:cNvPicPr>
                      <a:picLocks noChangeArrowheads="1" noChangeAspect="1"/>
                    </pic:cNvPicPr>
                  </pic:nvPicPr>
                  <pic:blipFill>
                    <a:blip r:embed="rId295"/>
                    <a:stretch>
                      <a:fillRect/>
                    </a:stretch>
                  </pic:blipFill>
                  <pic:spPr bwMode="auto">
                    <a:xfrm>
                      <a:off x="0" y="0"/>
                      <a:ext cx="5969000" cy="981479"/>
                    </a:xfrm>
                    <a:prstGeom prst="rect">
                      <a:avLst/>
                    </a:prstGeom>
                    <a:noFill/>
                    <a:ln w="9525">
                      <a:noFill/>
                      <a:headEnd/>
                      <a:tailEnd/>
                    </a:ln>
                  </pic:spPr>
                </pic:pic>
              </a:graphicData>
            </a:graphic>
          </wp:inline>
        </w:drawing>
      </w:r>
    </w:p>
    <w:p>
      <w:pPr>
        <w:numPr>
          <w:ilvl w:val="0"/>
          <w:numId w:val="1023"/>
        </w:numPr>
      </w:pPr>
      <w:r>
        <w:t xml:space="preserve">Rate expression: rate = k₃[PhCOCH₂Cl][ArCHO][EtO⁻]</w:t>
      </w:r>
    </w:p>
    <w:p>
      <w:pPr>
        <w:numPr>
          <w:ilvl w:val="0"/>
          <w:numId w:val="1023"/>
        </w:numPr>
      </w:pPr>
      <w:r>
        <w:t xml:space="preserve">When Ar is varied, the Hammett ρ value is +2.5.</w:t>
      </w:r>
    </w:p>
    <w:p>
      <w:pPr>
        <w:numPr>
          <w:ilvl w:val="0"/>
          <w:numId w:val="1023"/>
        </w:numPr>
      </w:pPr>
      <w:r>
        <w:t xml:space="preserve">The following attempted Darzens reactions produced unexpected results:</w:t>
      </w:r>
    </w:p>
    <w:p>
      <w:pPr>
        <w:pStyle w:val="FirstParagraph"/>
      </w:pPr>
      <w:r>
        <w:drawing>
          <wp:inline>
            <wp:extent cx="5969000" cy="1739575"/>
            <wp:effectExtent b="0" l="0" r="0" t="0"/>
            <wp:docPr descr="" title="" id="299" name="Picture"/>
            <a:graphic>
              <a:graphicData uri="http://schemas.openxmlformats.org/drawingml/2006/picture">
                <pic:pic>
                  <pic:nvPicPr>
                    <pic:cNvPr descr="c76bf2da574ea73372cbb73b95a2c7df63ff87eb4d1bc8a8550f2e363c08f62f.jpg" id="300" name="Picture"/>
                    <pic:cNvPicPr>
                      <a:picLocks noChangeArrowheads="1" noChangeAspect="1"/>
                    </pic:cNvPicPr>
                  </pic:nvPicPr>
                  <pic:blipFill>
                    <a:blip r:embed="rId298"/>
                    <a:stretch>
                      <a:fillRect/>
                    </a:stretch>
                  </pic:blipFill>
                  <pic:spPr bwMode="auto">
                    <a:xfrm>
                      <a:off x="0" y="0"/>
                      <a:ext cx="5969000" cy="1739575"/>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b/>
          <w:bCs/>
        </w:rPr>
        <w:t xml:space="preserve">Answer (English)</w:t>
      </w:r>
      <w:r>
        <w:t xml:space="preserve">:</w:t>
      </w:r>
    </w:p>
    <w:p>
      <w:pPr>
        <w:pStyle w:val="BodyText"/>
      </w:pPr>
      <w: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pPr>
      <w:r>
        <w:drawing>
          <wp:inline>
            <wp:extent cx="5969000" cy="869724"/>
            <wp:effectExtent b="0" l="0" r="0" t="0"/>
            <wp:docPr descr="" title="" id="302" name="Picture"/>
            <a:graphic>
              <a:graphicData uri="http://schemas.openxmlformats.org/drawingml/2006/picture">
                <pic:pic>
                  <pic:nvPicPr>
                    <pic:cNvPr descr="f7ef05950c198ca02ead6fcf05345668f96b83497062da72705ff8e40a33f3af.jpg" id="303" name="Picture"/>
                    <pic:cNvPicPr>
                      <a:picLocks noChangeArrowheads="1" noChangeAspect="1"/>
                    </pic:cNvPicPr>
                  </pic:nvPicPr>
                  <pic:blipFill>
                    <a:blip r:embed="rId301"/>
                    <a:stretch>
                      <a:fillRect/>
                    </a:stretch>
                  </pic:blipFill>
                  <pic:spPr bwMode="auto">
                    <a:xfrm>
                      <a:off x="0" y="0"/>
                      <a:ext cx="5969000" cy="869724"/>
                    </a:xfrm>
                    <a:prstGeom prst="rect">
                      <a:avLst/>
                    </a:prstGeom>
                    <a:noFill/>
                    <a:ln w="9525">
                      <a:noFill/>
                      <a:headEnd/>
                      <a:tailEnd/>
                    </a:ln>
                  </pic:spPr>
                </pic:pic>
              </a:graphicData>
            </a:graphic>
          </wp:inline>
        </w:drawing>
      </w:r>
    </w:p>
    <w:p>
      <w:pPr>
        <w:pStyle w:val="BodyText"/>
      </w:pPr>
      <w:r>
        <w:t xml:space="preserve">The rate expression: rate = k₃[PhCOCH₂Cl][ArCHO][EtO⁻]</w:t>
      </w:r>
    </w:p>
    <w:p>
      <w:pPr>
        <w:pStyle w:val="BodyText"/>
      </w:pPr>
      <w:r>
        <w:t xml:space="preserve">This matches the observed third-order kinetics when we account for the pre-equilibrium:</w:t>
      </w:r>
    </w:p>
    <w:p>
      <w:pPr>
        <w:pStyle w:val="BodyText"/>
      </w:pPr>
      <w:r>
        <w:t xml:space="preserve">rate = K₁k₂[PhCOCH₂Cl][EtO⁻][ArCHO]</w:t>
      </w:r>
    </w:p>
    <w:p>
      <w:pPr>
        <w:pStyle w:val="BodyText"/>
      </w:pPr>
      <w:r>
        <w:t xml:space="preserve">The Hammett ρ = +2.5 shows a modest gain of electrons near the Ar group in the rate-determining step — typical of nucleophilic attack on a carbonyl conjugated to a benzene ring.</w:t>
      </w:r>
    </w:p>
    <w:p>
      <w:pPr>
        <w:pStyle w:val="BodyText"/>
      </w:pPr>
      <w:r>
        <w:rPr>
          <w:b/>
          <w:bCs/>
        </w:rPr>
        <w:t xml:space="preserve">Unexpected products:</w:t>
      </w:r>
    </w:p>
    <w:p>
      <w:pPr>
        <w:pStyle w:val="BodyText"/>
      </w:pPr>
      <w:r>
        <w:t xml:space="preserve">With p-methoxybenzaldehyde: the enolate ignores the unreactive aldehyde and reacts with unenolized chloroketone instead.</w:t>
      </w:r>
    </w:p>
    <w:p>
      <w:pPr>
        <w:pStyle w:val="BodyText"/>
      </w:pPr>
      <w:r>
        <w:drawing>
          <wp:inline>
            <wp:extent cx="5969000" cy="989212"/>
            <wp:effectExtent b="0" l="0" r="0" t="0"/>
            <wp:docPr descr="" title="" id="305" name="Picture"/>
            <a:graphic>
              <a:graphicData uri="http://schemas.openxmlformats.org/drawingml/2006/picture">
                <pic:pic>
                  <pic:nvPicPr>
                    <pic:cNvPr descr="751f18a004295d70c2783e88c8421aa1a79e72d51def0a0d88ca29091dd880e0.jpg" id="306" name="Picture"/>
                    <pic:cNvPicPr>
                      <a:picLocks noChangeArrowheads="1" noChangeAspect="1"/>
                    </pic:cNvPicPr>
                  </pic:nvPicPr>
                  <pic:blipFill>
                    <a:blip r:embed="rId304"/>
                    <a:stretch>
                      <a:fillRect/>
                    </a:stretch>
                  </pic:blipFill>
                  <pic:spPr bwMode="auto">
                    <a:xfrm>
                      <a:off x="0" y="0"/>
                      <a:ext cx="5969000" cy="989212"/>
                    </a:xfrm>
                    <a:prstGeom prst="rect">
                      <a:avLst/>
                    </a:prstGeom>
                    <a:noFill/>
                    <a:ln w="9525">
                      <a:noFill/>
                      <a:headEnd/>
                      <a:tailEnd/>
                    </a:ln>
                  </pic:spPr>
                </pic:pic>
              </a:graphicData>
            </a:graphic>
          </wp:inline>
        </w:drawing>
      </w:r>
    </w:p>
    <w:p>
      <w:pPr>
        <w:pStyle w:val="BodyText"/>
      </w:pPr>
      <w:r>
        <w:t xml:space="preserve">With salicylaldehyde: the phenolic OH exists as an anion under the reaction conditions, allowing O-alkylation by the chloroketone, followed by enolate formation and intramolecular aldol.</w:t>
      </w:r>
    </w:p>
    <w:p>
      <w:pPr>
        <w:pStyle w:val="BodyText"/>
      </w:pPr>
      <w:r>
        <w:drawing>
          <wp:inline>
            <wp:extent cx="5969000" cy="2210278"/>
            <wp:effectExtent b="0" l="0" r="0" t="0"/>
            <wp:docPr descr="" title="" id="308" name="Picture"/>
            <a:graphic>
              <a:graphicData uri="http://schemas.openxmlformats.org/drawingml/2006/picture">
                <pic:pic>
                  <pic:nvPicPr>
                    <pic:cNvPr descr="a373b1d639a148376324487723c149bfffe352d6349f685cbe86646d756b84b8.jpg" id="309" name="Picture"/>
                    <pic:cNvPicPr>
                      <a:picLocks noChangeArrowheads="1" noChangeAspect="1"/>
                    </pic:cNvPicPr>
                  </pic:nvPicPr>
                  <pic:blipFill>
                    <a:blip r:embed="rId307"/>
                    <a:stretch>
                      <a:fillRect/>
                    </a:stretch>
                  </pic:blipFill>
                  <pic:spPr bwMode="auto">
                    <a:xfrm>
                      <a:off x="0" y="0"/>
                      <a:ext cx="5969000" cy="2210278"/>
                    </a:xfrm>
                    <a:prstGeom prst="rect">
                      <a:avLst/>
                    </a:prstGeom>
                    <a:noFill/>
                    <a:ln w="9525">
                      <a:noFill/>
                      <a:headEnd/>
                      <a:tailEnd/>
                    </a:ln>
                  </pic:spPr>
                </pic:pic>
              </a:graphicData>
            </a:graphic>
          </wp:inline>
        </w:drawing>
      </w:r>
    </w:p>
    <w:p>
      <w:pPr>
        <w:pStyle w:val="BodyText"/>
      </w:pPr>
      <w:r>
        <w:rPr>
          <w:rFonts w:hint="eastAsia"/>
          <w:b/>
          <w:bCs/>
        </w:rPr>
        <w:t xml:space="preserve">中文解析</w:t>
      </w:r>
      <w:r>
        <w:rPr>
          <w:rFonts w:hint="eastAsia"/>
        </w:rPr>
        <w:t xml:space="preserve">：</w:t>
      </w:r>
    </w:p>
    <w:p>
      <w:pPr>
        <w:pStyle w:val="BodyText"/>
      </w:pPr>
      <w:r>
        <w:rPr>
          <w:rFonts w:hint="eastAsia"/>
        </w:rPr>
        <w:t xml:space="preserve">本题是物理有机化学方法论的综合应用——用速率方程、Hammett</w:t>
      </w:r>
      <w:r>
        <w:t xml:space="preserve"> ρ </w:t>
      </w:r>
      <w:r>
        <w:rPr>
          <w:rFonts w:hint="eastAsia"/>
        </w:rPr>
        <w:t xml:space="preserve">值和异常产物三方面数据来构建完整的机理图景。</w:t>
      </w:r>
    </w:p>
    <w:p>
      <w:pPr>
        <w:pStyle w:val="BodyText"/>
      </w:pPr>
      <w:r>
        <w:rPr>
          <w:rFonts w:hint="eastAsia"/>
          <w:b/>
          <w:bCs/>
        </w:rPr>
        <w:t xml:space="preserve">步骤</w:t>
      </w:r>
      <w:r>
        <w:rPr>
          <w:b/>
          <w:bCs/>
        </w:rPr>
        <w:t xml:space="preserve"> </w:t>
      </w:r>
      <w:r>
        <w:rPr>
          <w:rFonts w:hint="eastAsia"/>
          <w:b/>
          <w:bCs/>
        </w:rPr>
        <w:t xml:space="preserve">1：从速率方程推断机理</w:t>
      </w:r>
    </w:p>
    <w:p>
      <w:pPr>
        <w:pStyle w:val="BodyText"/>
      </w:pPr>
      <w:r>
        <w:rPr>
          <w:rFonts w:hint="eastAsia"/>
        </w:rPr>
        <w:t xml:space="preserve">速率方程：rate</w:t>
      </w:r>
      <w:r>
        <w:t xml:space="preserve"> = k₃[PhCOCH₂Cl][ArCHO][EtO⁻]</w:t>
      </w:r>
    </w:p>
    <w:p>
      <w:pPr>
        <w:pStyle w:val="BodyText"/>
      </w:pPr>
      <w:r>
        <w:t xml:space="preserve">EtO⁻ </w:t>
      </w:r>
      <w:r>
        <w:rPr>
          <w:rFonts w:hint="eastAsia"/>
        </w:rPr>
        <w:t xml:space="preserve">出现在速率方程中但不出现在产物中</w:t>
      </w:r>
      <w:r>
        <w:t xml:space="preserve"> → EtO⁻ </w:t>
      </w:r>
      <w:r>
        <w:rPr>
          <w:rFonts w:hint="eastAsia"/>
        </w:rPr>
        <w:t xml:space="preserve">是催化剂（碱），不是反应物。</w:t>
      </w:r>
    </w:p>
    <w:p>
      <w:pPr>
        <w:pStyle w:val="BodyText"/>
      </w:pPr>
      <w:r>
        <w:rPr>
          <w:rFonts w:hint="eastAsia"/>
        </w:rPr>
        <w:t xml:space="preserve">速率方程是三级的，但我们知道</w:t>
      </w:r>
      <w:r>
        <w:t xml:space="preserve"> EtO⁻ </w:t>
      </w:r>
      <w:r>
        <w:rPr>
          <w:rFonts w:hint="eastAsia"/>
        </w:rPr>
        <w:t xml:space="preserve">只参与快速平衡（形成烯醇负离子）。推导如下：</w:t>
      </w:r>
    </w:p>
    <w:p>
      <w:pPr>
        <w:pStyle w:val="Compact"/>
        <w:numPr>
          <w:ilvl w:val="0"/>
          <w:numId w:val="1024"/>
        </w:numPr>
      </w:pPr>
      <w:r>
        <w:rPr>
          <w:rFonts w:hint="eastAsia"/>
        </w:rPr>
        <w:t xml:space="preserve">第一步（快速平衡）：PhCOCH₂Cl</w:t>
      </w:r>
      <w:r>
        <w:t xml:space="preserve"> + EtO⁻ ⇌ </w:t>
      </w:r>
      <w:r>
        <w:rPr>
          <w:rFonts w:hint="eastAsia"/>
        </w:rPr>
        <w:t xml:space="preserve">烯醇负离子</w:t>
      </w:r>
      <w:r>
        <w:t xml:space="preserve"> + </w:t>
      </w:r>
      <w:r>
        <w:rPr>
          <w:rFonts w:hint="eastAsia"/>
        </w:rPr>
        <w:t xml:space="preserve">EtOH，平衡常数</w:t>
      </w:r>
      <w:r>
        <w:t xml:space="preserve"> K₁</w:t>
      </w:r>
    </w:p>
    <w:p>
      <w:pPr>
        <w:pStyle w:val="Compact"/>
        <w:numPr>
          <w:ilvl w:val="0"/>
          <w:numId w:val="1024"/>
        </w:numPr>
      </w:pPr>
      <w:r>
        <w:rPr>
          <w:rFonts w:hint="eastAsia"/>
        </w:rPr>
        <w:t xml:space="preserve">第二步（决速步）：烯醇负离子</w:t>
      </w:r>
      <w:r>
        <w:t xml:space="preserve"> + ArCHO → </w:t>
      </w:r>
      <w:r>
        <w:rPr>
          <w:rFonts w:hint="eastAsia"/>
        </w:rPr>
        <w:t xml:space="preserve">产物前体，速率常数</w:t>
      </w:r>
      <w:r>
        <w:t xml:space="preserve"> k₂</w:t>
      </w:r>
    </w:p>
    <w:p>
      <w:pPr>
        <w:pStyle w:val="Compact"/>
        <w:numPr>
          <w:ilvl w:val="0"/>
          <w:numId w:val="1024"/>
        </w:numPr>
      </w:pPr>
      <w:r>
        <w:rPr>
          <w:rFonts w:hint="eastAsia"/>
        </w:rPr>
        <w:t xml:space="preserve">第三步（快速）：关环</w:t>
      </w:r>
      <w:r>
        <w:t xml:space="preserve"> → </w:t>
      </w:r>
      <w:r>
        <w:rPr>
          <w:rFonts w:hint="eastAsia"/>
        </w:rPr>
        <w:t xml:space="preserve">环氧化物</w:t>
      </w:r>
    </w:p>
    <w:p>
      <w:pPr>
        <w:pStyle w:val="FirstParagraph"/>
      </w:pPr>
      <w:r>
        <w:t xml:space="preserve">rate = </w:t>
      </w:r>
      <w:r>
        <w:rPr>
          <w:rFonts w:hint="eastAsia"/>
        </w:rPr>
        <w:t xml:space="preserve">k₂[烯醇负离子][ArCHO]</w:t>
      </w:r>
      <w:r>
        <w:t xml:space="preserve"> = k₂K₁[PhCOCH₂Cl][EtO⁻][ArCHO]</w:t>
      </w:r>
    </w:p>
    <w:p>
      <w:pPr>
        <w:pStyle w:val="BodyText"/>
      </w:pPr>
      <w:r>
        <w:rPr>
          <w:rFonts w:hint="eastAsia"/>
        </w:rPr>
        <w:t xml:space="preserve">这与观测到的速率方程完全一致！</w:t>
      </w:r>
    </w:p>
    <w:p>
      <w:pPr>
        <w:pStyle w:val="BodyText"/>
      </w:pPr>
      <w:r>
        <w:rPr>
          <w:rFonts w:hint="eastAsia"/>
          <w:b/>
          <w:bCs/>
        </w:rPr>
        <w:t xml:space="preserve">步骤</w:t>
      </w:r>
      <w:r>
        <w:rPr>
          <w:b/>
          <w:bCs/>
        </w:rPr>
        <w:t xml:space="preserve"> </w:t>
      </w:r>
      <w:r>
        <w:rPr>
          <w:rFonts w:hint="eastAsia"/>
          <w:b/>
          <w:bCs/>
        </w:rPr>
        <w:t xml:space="preserve">2：从</w:t>
      </w:r>
      <w:r>
        <w:rPr>
          <w:b/>
          <w:bCs/>
        </w:rPr>
        <w:t xml:space="preserve"> Hammett ρ </w:t>
      </w:r>
      <w:r>
        <w:rPr>
          <w:rFonts w:hint="eastAsia"/>
          <w:b/>
          <w:bCs/>
        </w:rPr>
        <w:t xml:space="preserve">值确认决速步</w:t>
      </w:r>
    </w:p>
    <w:p>
      <w:pPr>
        <w:pStyle w:val="BodyText"/>
      </w:pPr>
      <w:r>
        <w:t xml:space="preserve">ρ = </w:t>
      </w:r>
      <w:r>
        <w:rPr>
          <w:rFonts w:hint="eastAsia"/>
        </w:rPr>
        <w:t xml:space="preserve">+2.5：吸电子基（正</w:t>
      </w:r>
      <w:r>
        <w:t xml:space="preserve"> </w:t>
      </w:r>
      <w:r>
        <w:rPr>
          <w:rFonts w:hint="eastAsia"/>
        </w:rPr>
        <w:t xml:space="preserve">σ）加速反应。这意味着决速步中</w:t>
      </w:r>
      <w:r>
        <w:t xml:space="preserve"> Ar </w:t>
      </w:r>
      <w:r>
        <w:rPr>
          <w:rFonts w:hint="eastAsia"/>
        </w:rPr>
        <w:t xml:space="preserve">环附近的电子密度增加（正电荷减少，或负电荷增加）。</w:t>
      </w:r>
    </w:p>
    <w:p>
      <w:pPr>
        <w:pStyle w:val="BodyText"/>
      </w:pPr>
      <w:r>
        <w:rPr>
          <w:rFonts w:hint="eastAsia"/>
        </w:rPr>
        <w:t xml:space="preserve">这与”烯醇负离子进攻醛的羰基”完全吻合：给电子基使羰基碳的亲电性降低（不利于亲核进攻），吸电子基增强亲电性（有利于亲核进攻）→</w:t>
      </w:r>
      <w:r>
        <w:t xml:space="preserve"> ρ </w:t>
      </w:r>
      <w:r>
        <w:rPr>
          <w:rFonts w:hint="eastAsia"/>
        </w:rPr>
        <w:t xml:space="preserve">为正。</w:t>
      </w:r>
    </w:p>
    <w:p>
      <w:pPr>
        <w:pStyle w:val="BodyText"/>
      </w:pPr>
      <w:r>
        <w:t xml:space="preserve">|ρ| = 2.5 </w:t>
      </w:r>
      <w:r>
        <w:rPr>
          <w:rFonts w:hint="eastAsia"/>
        </w:rPr>
        <w:t xml:space="preserve">是典型的”亲核进攻共轭羰基”的值，进一步确认了决速步。</w:t>
      </w:r>
    </w:p>
    <w:p>
      <w:pPr>
        <w:pStyle w:val="BodyText"/>
      </w:pPr>
      <w:r>
        <w:rPr>
          <w:rFonts w:hint="eastAsia"/>
          <w:b/>
          <w:bCs/>
        </w:rPr>
        <w:t xml:space="preserve">步骤</w:t>
      </w:r>
      <w:r>
        <w:rPr>
          <w:b/>
          <w:bCs/>
        </w:rPr>
        <w:t xml:space="preserve"> </w:t>
      </w:r>
      <w:r>
        <w:rPr>
          <w:rFonts w:hint="eastAsia"/>
          <w:b/>
          <w:bCs/>
        </w:rPr>
        <w:t xml:space="preserve">3：异常产物的解释</w:t>
      </w:r>
    </w:p>
    <w:p>
      <w:pPr>
        <w:pStyle w:val="BodyText"/>
      </w:pPr>
      <w:r>
        <w:rPr>
          <w:rFonts w:hint="eastAsia"/>
          <w:b/>
          <w:bCs/>
        </w:rPr>
        <w:t xml:space="preserve">p-甲氧基苯甲醛</w:t>
      </w:r>
      <w:r>
        <w:rPr>
          <w:rFonts w:hint="eastAsia"/>
        </w:rPr>
        <w:t xml:space="preserve">：p-OMe</w:t>
      </w:r>
      <w:r>
        <w:t xml:space="preserve"> </w:t>
      </w:r>
      <w:r>
        <w:rPr>
          <w:rFonts w:hint="eastAsia"/>
        </w:rPr>
        <w:t xml:space="preserve">是强给电子基，使醛的羰基碳亲电性极低，烯醇负离子无法进攻。于是烯醇负离子转向进攻另一个分子的</w:t>
      </w:r>
      <w:r>
        <w:t xml:space="preserve"> </w:t>
      </w:r>
      <w:r>
        <w:rPr>
          <w:rFonts w:hint="eastAsia"/>
        </w:rPr>
        <w:t xml:space="preserve">PhCOCH₂Cl（未烯醇化的版本），发生自身缩合。</w:t>
      </w:r>
    </w:p>
    <w:p>
      <w:pPr>
        <w:pStyle w:val="BodyText"/>
      </w:pPr>
      <w:r>
        <w:rPr>
          <w:rFonts w:hint="eastAsia"/>
          <w:b/>
          <w:bCs/>
        </w:rPr>
        <w:t xml:space="preserve">水杨醛</w:t>
      </w:r>
      <w:r>
        <w:rPr>
          <w:rFonts w:hint="eastAsia"/>
        </w:rPr>
        <w:t xml:space="preserve">：酚羟基在碱性条件下变成酚氧负离子</w:t>
      </w:r>
      <w:r>
        <w:t xml:space="preserve"> </w:t>
      </w:r>
      <w:r>
        <w:rPr>
          <w:rFonts w:hint="eastAsia"/>
        </w:rPr>
        <w:t xml:space="preserve">(ArO⁻)。酚氧负离子可以作为亲核试剂进攻氯代酮的碳（O-烷基化），生成的中间体可以进行分子内醛醇缩合，给出完全不同的产物。</w:t>
      </w:r>
    </w:p>
    <w:p>
      <w:pPr>
        <w:pStyle w:val="BlockText"/>
      </w:pPr>
      <w:r>
        <w:rPr>
          <w:rFonts w:hint="eastAsia"/>
          <w:b/>
          <w:bCs/>
        </w:rPr>
        <w:t xml:space="preserve">方法论总结</w:t>
      </w:r>
      <w:r>
        <w:rPr>
          <w:rFonts w:hint="eastAsia"/>
        </w:rPr>
        <w:t xml:space="preserve">：完整的机理研究需要多维度数据：速率方程（反应级数）、Hammett</w:t>
      </w:r>
      <w:r>
        <w:t xml:space="preserve"> ρ </w:t>
      </w:r>
      <w:r>
        <w:rPr>
          <w:rFonts w:hint="eastAsia"/>
        </w:rPr>
        <w:t xml:space="preserve">值（过渡态电荷变化）、结构-活性关系（异常底物的产物）。任何单一数据都不足以确定机理。</w:t>
      </w:r>
    </w:p>
    <w:p>
      <w:r>
        <w:pict>
          <v:rect style="width:0;height:1.5pt" o:hralign="center" o:hrstd="t" o:hr="t"/>
        </w:pict>
      </w:r>
    </w:p>
    <w:bookmarkEnd w:id="310"/>
    <w:bookmarkStart w:id="347" w:name="化学能力测试-ch9a-5-药物合成a至i结构推导"/>
    <w:p>
      <w:pPr>
        <w:pStyle w:val="Heading2"/>
      </w:pPr>
      <w:r>
        <w:t xml:space="preserve">11.28 </w:t>
      </w:r>
      <w:r>
        <w:rPr>
          <w:rFonts w:hint="eastAsia"/>
        </w:rPr>
        <w:t xml:space="preserve">化学能力测试-Ch9A-5-药物合成A至I结构推导</w:t>
      </w:r>
    </w:p>
    <w:p>
      <w:pPr>
        <w:pStyle w:val="FirstParagraph"/>
      </w:pPr>
      <w:r>
        <w:t xml:space="preserve">5-1. </w:t>
      </w:r>
      <w:r>
        <w:rPr>
          <w:rFonts w:hint="eastAsia"/>
        </w:rPr>
        <w:t xml:space="preserve">写出下列反应式中</w:t>
      </w:r>
      <w:r>
        <w:t xml:space="preserve"> A~D </w:t>
      </w:r>
      <w:r>
        <w:rPr>
          <w:rFonts w:hint="eastAsia"/>
        </w:rPr>
        <w:t xml:space="preserve">的结构式（反应式见图；D</w:t>
      </w:r>
      <w:r>
        <w:t xml:space="preserve"> </w:t>
      </w:r>
      <w:r>
        <w:rPr>
          <w:rFonts w:hint="eastAsia"/>
        </w:rPr>
        <w:t xml:space="preserve">的分子式为</w:t>
      </w:r>
      <w:r>
        <w:t xml:space="preserve"> </w:t>
      </w:r>
      <w:r>
        <w:rPr>
          <w:rFonts w:hint="eastAsia"/>
        </w:rPr>
        <w:t xml:space="preserve">C₂₇H₂₆N₂O₅）：</w:t>
      </w:r>
    </w:p>
    <w:p>
      <w:pPr>
        <w:pStyle w:val="BodyText"/>
      </w:pPr>
      <w:r>
        <w:drawing>
          <wp:inline>
            <wp:extent cx="5969000" cy="577155"/>
            <wp:effectExtent b="0" l="0" r="0" t="0"/>
            <wp:docPr descr="" title="" id="312" name="Picture"/>
            <a:graphic>
              <a:graphicData uri="http://schemas.openxmlformats.org/drawingml/2006/picture">
                <pic:pic>
                  <pic:nvPicPr>
                    <pic:cNvPr descr="4bbe1fd8850ab5b8d9a24bfa5c2f3af4e9fc587dba833698433397be9ccfba00.jpg" id="313" name="Picture"/>
                    <pic:cNvPicPr>
                      <a:picLocks noChangeArrowheads="1" noChangeAspect="1"/>
                    </pic:cNvPicPr>
                  </pic:nvPicPr>
                  <pic:blipFill>
                    <a:blip r:embed="rId311"/>
                    <a:stretch>
                      <a:fillRect/>
                    </a:stretch>
                  </pic:blipFill>
                  <pic:spPr bwMode="auto">
                    <a:xfrm>
                      <a:off x="0" y="0"/>
                      <a:ext cx="5969000" cy="577155"/>
                    </a:xfrm>
                    <a:prstGeom prst="rect">
                      <a:avLst/>
                    </a:prstGeom>
                    <a:noFill/>
                    <a:ln w="9525">
                      <a:noFill/>
                      <a:headEnd/>
                      <a:tailEnd/>
                    </a:ln>
                  </pic:spPr>
                </pic:pic>
              </a:graphicData>
            </a:graphic>
          </wp:inline>
        </w:drawing>
      </w:r>
    </w:p>
    <w:p>
      <w:pPr>
        <w:pStyle w:val="BodyText"/>
      </w:pPr>
      <w:r>
        <w:rPr>
          <w:rFonts w:hint="eastAsia"/>
        </w:rPr>
        <w:t xml:space="preserve">提示：药物合成中常见如下反应：</w:t>
      </w:r>
    </w:p>
    <w:p>
      <w:pPr>
        <w:pStyle w:val="BodyText"/>
      </w:pPr>
      <w:r>
        <w:drawing>
          <wp:inline>
            <wp:extent cx="5969000" cy="831035"/>
            <wp:effectExtent b="0" l="0" r="0" t="0"/>
            <wp:docPr descr="" title="" id="315" name="Picture"/>
            <a:graphic>
              <a:graphicData uri="http://schemas.openxmlformats.org/drawingml/2006/picture">
                <pic:pic>
                  <pic:nvPicPr>
                    <pic:cNvPr descr="872a887b1f6c5bedad0874d84af27949389f126c6c1c16ed3fc559915cf6702d.jpg" id="316" name="Picture"/>
                    <pic:cNvPicPr>
                      <a:picLocks noChangeArrowheads="1" noChangeAspect="1"/>
                    </pic:cNvPicPr>
                  </pic:nvPicPr>
                  <pic:blipFill>
                    <a:blip r:embed="rId314"/>
                    <a:stretch>
                      <a:fillRect/>
                    </a:stretch>
                  </pic:blipFill>
                  <pic:spPr bwMode="auto">
                    <a:xfrm>
                      <a:off x="0" y="0"/>
                      <a:ext cx="5969000" cy="831035"/>
                    </a:xfrm>
                    <a:prstGeom prst="rect">
                      <a:avLst/>
                    </a:prstGeom>
                    <a:noFill/>
                    <a:ln w="9525">
                      <a:noFill/>
                      <a:headEnd/>
                      <a:tailEnd/>
                    </a:ln>
                  </pic:spPr>
                </pic:pic>
              </a:graphicData>
            </a:graphic>
          </wp:inline>
        </w:drawing>
      </w:r>
    </w:p>
    <w:p>
      <w:pPr>
        <w:pStyle w:val="BodyText"/>
      </w:pPr>
      <w:r>
        <w:t xml:space="preserve">5-2. </w:t>
      </w:r>
      <w:r>
        <w:rPr>
          <w:rFonts w:hint="eastAsia"/>
        </w:rPr>
        <w:t xml:space="preserve">写出下列反应式中</w:t>
      </w:r>
      <w:r>
        <w:t xml:space="preserve"> E~I </w:t>
      </w:r>
      <w:r>
        <w:rPr>
          <w:rFonts w:hint="eastAsia"/>
        </w:rPr>
        <w:t xml:space="preserve">的结构式：</w:t>
      </w:r>
    </w:p>
    <w:p>
      <w:pPr>
        <w:pStyle w:val="BodyText"/>
      </w:pPr>
      <w:r>
        <w:drawing>
          <wp:inline>
            <wp:extent cx="5969000" cy="1884640"/>
            <wp:effectExtent b="0" l="0" r="0" t="0"/>
            <wp:docPr descr="" title="" id="318" name="Picture"/>
            <a:graphic>
              <a:graphicData uri="http://schemas.openxmlformats.org/drawingml/2006/picture">
                <pic:pic>
                  <pic:nvPicPr>
                    <pic:cNvPr descr="bc361b343debb3b62bdca5e82265a4de31fd4bb97ed825c2aca2d9ce346e11fd.jpg" id="319" name="Picture"/>
                    <pic:cNvPicPr>
                      <a:picLocks noChangeArrowheads="1" noChangeAspect="1"/>
                    </pic:cNvPicPr>
                  </pic:nvPicPr>
                  <pic:blipFill>
                    <a:blip r:embed="rId317"/>
                    <a:stretch>
                      <a:fillRect/>
                    </a:stretch>
                  </pic:blipFill>
                  <pic:spPr bwMode="auto">
                    <a:xfrm>
                      <a:off x="0" y="0"/>
                      <a:ext cx="5969000" cy="1884640"/>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p>
      <w:pPr>
        <w:pStyle w:val="BodyText"/>
      </w:pPr>
      <w:r>
        <w:rPr>
          <w:rFonts w:hint="eastAsia"/>
        </w:rPr>
        <w:t xml:space="preserve">本题主要考查基本的有机反应，难度不大。解答的关键是吃透”提示”，并利用</w:t>
      </w:r>
      <w:r>
        <w:t xml:space="preserve"> D </w:t>
      </w:r>
      <w:r>
        <w:rPr>
          <w:rFonts w:hint="eastAsia"/>
        </w:rPr>
        <w:t xml:space="preserve">的分子式</w:t>
      </w:r>
      <w:r>
        <w:t xml:space="preserve"> C₂₇H₂₆N₂O₅ </w:t>
      </w:r>
      <w:r>
        <w:rPr>
          <w:rFonts w:hint="eastAsia"/>
        </w:rPr>
        <w:t xml:space="preserve">与各步反应关系逐级锁定中间体。</w:t>
      </w:r>
    </w:p>
    <w:p>
      <w:pPr>
        <w:pStyle w:val="BodyText"/>
      </w:pPr>
      <w:r>
        <w:rPr>
          <w:b/>
          <w:bCs/>
        </w:rPr>
        <w:t xml:space="preserve">5-1</w:t>
      </w:r>
      <w:r>
        <w:t xml:space="preserve"> </w:t>
      </w:r>
      <w:r>
        <w:rPr>
          <w:rFonts w:hint="eastAsia"/>
        </w:rPr>
        <w:t xml:space="preserve">A~D：</w:t>
      </w:r>
    </w:p>
    <w:p>
      <w:pPr>
        <w:pStyle w:val="BodyText"/>
      </w:pPr>
      <w:r>
        <w:drawing>
          <wp:inline>
            <wp:extent cx="4978400" cy="1244600"/>
            <wp:effectExtent b="0" l="0" r="0" t="0"/>
            <wp:docPr descr="" title="" id="321" name="Picture"/>
            <a:graphic>
              <a:graphicData uri="http://schemas.openxmlformats.org/drawingml/2006/picture">
                <pic:pic>
                  <pic:nvPicPr>
                    <pic:cNvPr descr="56a92dca5744b722c1f0fc8c045756c7d0c20f85356fea230d53b88655d739d1.jpg" id="322" name="Picture"/>
                    <pic:cNvPicPr>
                      <a:picLocks noChangeArrowheads="1" noChangeAspect="1"/>
                    </pic:cNvPicPr>
                  </pic:nvPicPr>
                  <pic:blipFill>
                    <a:blip r:embed="rId320"/>
                    <a:stretch>
                      <a:fillRect/>
                    </a:stretch>
                  </pic:blipFill>
                  <pic:spPr bwMode="auto">
                    <a:xfrm>
                      <a:off x="0" y="0"/>
                      <a:ext cx="4978400" cy="1244600"/>
                    </a:xfrm>
                    <a:prstGeom prst="rect">
                      <a:avLst/>
                    </a:prstGeom>
                    <a:noFill/>
                    <a:ln w="9525">
                      <a:noFill/>
                      <a:headEnd/>
                      <a:tailEnd/>
                    </a:ln>
                  </pic:spPr>
                </pic:pic>
              </a:graphicData>
            </a:graphic>
          </wp:inline>
        </w:drawing>
      </w:r>
    </w:p>
    <w:p>
      <w:pPr>
        <w:pStyle w:val="BodyText"/>
      </w:pPr>
      <w:r>
        <w:drawing>
          <wp:inline>
            <wp:extent cx="5130800" cy="1524000"/>
            <wp:effectExtent b="0" l="0" r="0" t="0"/>
            <wp:docPr descr="" title="" id="324" name="Picture"/>
            <a:graphic>
              <a:graphicData uri="http://schemas.openxmlformats.org/drawingml/2006/picture">
                <pic:pic>
                  <pic:nvPicPr>
                    <pic:cNvPr descr="777419c4e42f75fc821353d28b7353204a531065e96c3c066b36925888908a61.jpg" id="325" name="Picture"/>
                    <pic:cNvPicPr>
                      <a:picLocks noChangeArrowheads="1" noChangeAspect="1"/>
                    </pic:cNvPicPr>
                  </pic:nvPicPr>
                  <pic:blipFill>
                    <a:blip r:embed="rId323"/>
                    <a:stretch>
                      <a:fillRect/>
                    </a:stretch>
                  </pic:blipFill>
                  <pic:spPr bwMode="auto">
                    <a:xfrm>
                      <a:off x="0" y="0"/>
                      <a:ext cx="5130800" cy="1524000"/>
                    </a:xfrm>
                    <a:prstGeom prst="rect">
                      <a:avLst/>
                    </a:prstGeom>
                    <a:noFill/>
                    <a:ln w="9525">
                      <a:noFill/>
                      <a:headEnd/>
                      <a:tailEnd/>
                    </a:ln>
                  </pic:spPr>
                </pic:pic>
              </a:graphicData>
            </a:graphic>
          </wp:inline>
        </w:drawing>
      </w:r>
    </w:p>
    <w:p>
      <w:pPr>
        <w:pStyle w:val="BodyText"/>
      </w:pPr>
      <w:r>
        <w:drawing>
          <wp:inline>
            <wp:extent cx="4914900" cy="1638300"/>
            <wp:effectExtent b="0" l="0" r="0" t="0"/>
            <wp:docPr descr="" title="" id="327" name="Picture"/>
            <a:graphic>
              <a:graphicData uri="http://schemas.openxmlformats.org/drawingml/2006/picture">
                <pic:pic>
                  <pic:nvPicPr>
                    <pic:cNvPr descr="2bcc96d1a7fd042a38389188786cb271529fffa8c7ef9c8b0dc883b2e765cd2e.jpg" id="328" name="Picture"/>
                    <pic:cNvPicPr>
                      <a:picLocks noChangeArrowheads="1" noChangeAspect="1"/>
                    </pic:cNvPicPr>
                  </pic:nvPicPr>
                  <pic:blipFill>
                    <a:blip r:embed="rId326"/>
                    <a:stretch>
                      <a:fillRect/>
                    </a:stretch>
                  </pic:blipFill>
                  <pic:spPr bwMode="auto">
                    <a:xfrm>
                      <a:off x="0" y="0"/>
                      <a:ext cx="4914900" cy="1638300"/>
                    </a:xfrm>
                    <a:prstGeom prst="rect">
                      <a:avLst/>
                    </a:prstGeom>
                    <a:noFill/>
                    <a:ln w="9525">
                      <a:noFill/>
                      <a:headEnd/>
                      <a:tailEnd/>
                    </a:ln>
                  </pic:spPr>
                </pic:pic>
              </a:graphicData>
            </a:graphic>
          </wp:inline>
        </w:drawing>
      </w:r>
    </w:p>
    <w:p>
      <w:pPr>
        <w:pStyle w:val="BodyText"/>
      </w:pPr>
      <w:r>
        <w:drawing>
          <wp:inline>
            <wp:extent cx="5232400" cy="1625600"/>
            <wp:effectExtent b="0" l="0" r="0" t="0"/>
            <wp:docPr descr="" title="" id="330" name="Picture"/>
            <a:graphic>
              <a:graphicData uri="http://schemas.openxmlformats.org/drawingml/2006/picture">
                <pic:pic>
                  <pic:nvPicPr>
                    <pic:cNvPr descr="740293289e724873ecd1920763e8b208bcfb916010fe59d436e128542e3faf52.jpg" id="331" name="Picture"/>
                    <pic:cNvPicPr>
                      <a:picLocks noChangeArrowheads="1" noChangeAspect="1"/>
                    </pic:cNvPicPr>
                  </pic:nvPicPr>
                  <pic:blipFill>
                    <a:blip r:embed="rId329"/>
                    <a:stretch>
                      <a:fillRect/>
                    </a:stretch>
                  </pic:blipFill>
                  <pic:spPr bwMode="auto">
                    <a:xfrm>
                      <a:off x="0" y="0"/>
                      <a:ext cx="5232400" cy="1625600"/>
                    </a:xfrm>
                    <a:prstGeom prst="rect">
                      <a:avLst/>
                    </a:prstGeom>
                    <a:noFill/>
                    <a:ln w="9525">
                      <a:noFill/>
                      <a:headEnd/>
                      <a:tailEnd/>
                    </a:ln>
                  </pic:spPr>
                </pic:pic>
              </a:graphicData>
            </a:graphic>
          </wp:inline>
        </w:drawing>
      </w:r>
    </w:p>
    <w:p>
      <w:pPr>
        <w:pStyle w:val="BodyText"/>
      </w:pPr>
      <w:r>
        <w:rPr>
          <w:b/>
          <w:bCs/>
        </w:rPr>
        <w:t xml:space="preserve">5-2</w:t>
      </w:r>
      <w:r>
        <w:t xml:space="preserve"> </w:t>
      </w:r>
      <w:r>
        <w:rPr>
          <w:rFonts w:hint="eastAsia"/>
        </w:rPr>
        <w:t xml:space="preserve">E~I：</w:t>
      </w:r>
    </w:p>
    <w:p>
      <w:pPr>
        <w:pStyle w:val="BodyText"/>
      </w:pPr>
      <w:r>
        <w:drawing>
          <wp:inline>
            <wp:extent cx="2197100" cy="1104900"/>
            <wp:effectExtent b="0" l="0" r="0" t="0"/>
            <wp:docPr descr="" title="" id="333" name="Picture"/>
            <a:graphic>
              <a:graphicData uri="http://schemas.openxmlformats.org/drawingml/2006/picture">
                <pic:pic>
                  <pic:nvPicPr>
                    <pic:cNvPr descr="741fd2c6bf61d957606a27e86a6328b10148bda52bda11dc77b2866a12f0608a.jpg" id="334" name="Picture"/>
                    <pic:cNvPicPr>
                      <a:picLocks noChangeArrowheads="1" noChangeAspect="1"/>
                    </pic:cNvPicPr>
                  </pic:nvPicPr>
                  <pic:blipFill>
                    <a:blip r:embed="rId332"/>
                    <a:stretch>
                      <a:fillRect/>
                    </a:stretch>
                  </pic:blipFill>
                  <pic:spPr bwMode="auto">
                    <a:xfrm>
                      <a:off x="0" y="0"/>
                      <a:ext cx="2197100" cy="1104900"/>
                    </a:xfrm>
                    <a:prstGeom prst="rect">
                      <a:avLst/>
                    </a:prstGeom>
                    <a:noFill/>
                    <a:ln w="9525">
                      <a:noFill/>
                      <a:headEnd/>
                      <a:tailEnd/>
                    </a:ln>
                  </pic:spPr>
                </pic:pic>
              </a:graphicData>
            </a:graphic>
          </wp:inline>
        </w:drawing>
      </w:r>
    </w:p>
    <w:p>
      <w:pPr>
        <w:pStyle w:val="BodyText"/>
      </w:pPr>
      <w:r>
        <w:drawing>
          <wp:inline>
            <wp:extent cx="3175000" cy="1168400"/>
            <wp:effectExtent b="0" l="0" r="0" t="0"/>
            <wp:docPr descr="" title="" id="336" name="Picture"/>
            <a:graphic>
              <a:graphicData uri="http://schemas.openxmlformats.org/drawingml/2006/picture">
                <pic:pic>
                  <pic:nvPicPr>
                    <pic:cNvPr descr="f83a61ac9430bdee437b741aa1adff5c5f9921d3f0b11d001d26dcc9cc8276cd.jpg" id="337" name="Picture"/>
                    <pic:cNvPicPr>
                      <a:picLocks noChangeArrowheads="1" noChangeAspect="1"/>
                    </pic:cNvPicPr>
                  </pic:nvPicPr>
                  <pic:blipFill>
                    <a:blip r:embed="rId335"/>
                    <a:stretch>
                      <a:fillRect/>
                    </a:stretch>
                  </pic:blipFill>
                  <pic:spPr bwMode="auto">
                    <a:xfrm>
                      <a:off x="0" y="0"/>
                      <a:ext cx="3175000" cy="1168400"/>
                    </a:xfrm>
                    <a:prstGeom prst="rect">
                      <a:avLst/>
                    </a:prstGeom>
                    <a:noFill/>
                    <a:ln w="9525">
                      <a:noFill/>
                      <a:headEnd/>
                      <a:tailEnd/>
                    </a:ln>
                  </pic:spPr>
                </pic:pic>
              </a:graphicData>
            </a:graphic>
          </wp:inline>
        </w:drawing>
      </w:r>
    </w:p>
    <w:p>
      <w:pPr>
        <w:pStyle w:val="BodyText"/>
      </w:pPr>
      <w:r>
        <w:drawing>
          <wp:inline>
            <wp:extent cx="2654300" cy="1460500"/>
            <wp:effectExtent b="0" l="0" r="0" t="0"/>
            <wp:docPr descr="" title="" id="339" name="Picture"/>
            <a:graphic>
              <a:graphicData uri="http://schemas.openxmlformats.org/drawingml/2006/picture">
                <pic:pic>
                  <pic:nvPicPr>
                    <pic:cNvPr descr="d4613a8e35528bbd04c3d8fcc6e4772de8f7e32e145372c0931ccf19f7f3f234.jpg" id="340" name="Picture"/>
                    <pic:cNvPicPr>
                      <a:picLocks noChangeArrowheads="1" noChangeAspect="1"/>
                    </pic:cNvPicPr>
                  </pic:nvPicPr>
                  <pic:blipFill>
                    <a:blip r:embed="rId338"/>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pPr>
      <w:r>
        <w:drawing>
          <wp:inline>
            <wp:extent cx="2514600" cy="1701800"/>
            <wp:effectExtent b="0" l="0" r="0" t="0"/>
            <wp:docPr descr="" title="" id="342" name="Picture"/>
            <a:graphic>
              <a:graphicData uri="http://schemas.openxmlformats.org/drawingml/2006/picture">
                <pic:pic>
                  <pic:nvPicPr>
                    <pic:cNvPr descr="434e35faa579e2edbbdade52cbdb601d61b266ef9ea6840fd982fd3695fd5ca3.jpg" id="343" name="Picture"/>
                    <pic:cNvPicPr>
                      <a:picLocks noChangeArrowheads="1" noChangeAspect="1"/>
                    </pic:cNvPicPr>
                  </pic:nvPicPr>
                  <pic:blipFill>
                    <a:blip r:embed="rId341"/>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pPr>
      <w:r>
        <w:drawing>
          <wp:inline>
            <wp:extent cx="2336800" cy="1104900"/>
            <wp:effectExtent b="0" l="0" r="0" t="0"/>
            <wp:docPr descr="" title="" id="345" name="Picture"/>
            <a:graphic>
              <a:graphicData uri="http://schemas.openxmlformats.org/drawingml/2006/picture">
                <pic:pic>
                  <pic:nvPicPr>
                    <pic:cNvPr descr="50a68f4f23203493f800f8d444671bb6cb239284a630d6670d377f2857c26f1a.jpg" id="346" name="Picture"/>
                    <pic:cNvPicPr>
                      <a:picLocks noChangeArrowheads="1" noChangeAspect="1"/>
                    </pic:cNvPicPr>
                  </pic:nvPicPr>
                  <pic:blipFill>
                    <a:blip r:embed="rId344"/>
                    <a:stretch>
                      <a:fillRect/>
                    </a:stretch>
                  </pic:blipFill>
                  <pic:spPr bwMode="auto">
                    <a:xfrm>
                      <a:off x="0" y="0"/>
                      <a:ext cx="2336800" cy="11049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知识点</w:t>
            </w:r>
          </w:p>
        </w:tc>
        <w:tc>
          <w:tcPr/>
          <w:p>
            <w:pPr>
              <w:pStyle w:val="Compact"/>
            </w:pPr>
            <w:r>
              <w:rPr>
                <w:rFonts w:hint="eastAsia"/>
              </w:rPr>
              <w:t xml:space="preserve">关联内容</w:t>
            </w:r>
          </w:p>
        </w:tc>
      </w:tr>
      <w:tr>
        <w:tc>
          <w:tcPr/>
          <w:p>
            <w:pPr>
              <w:pStyle w:val="Compact"/>
            </w:pPr>
            <w:r>
              <w:rPr>
                <w:rFonts w:hint="eastAsia"/>
              </w:rPr>
              <w:t xml:space="preserve">有机合成</w:t>
            </w:r>
          </w:p>
        </w:tc>
        <w:tc>
          <w:tcPr/>
          <w:p>
            <w:pPr>
              <w:pStyle w:val="Compact"/>
            </w:pPr>
            <w:r>
              <w:rPr>
                <w:rFonts w:hint="eastAsia"/>
              </w:rPr>
              <w:t xml:space="preserve">多步药物合成中间体推导</w:t>
            </w:r>
          </w:p>
        </w:tc>
      </w:tr>
      <w:tr>
        <w:tc>
          <w:tcPr/>
          <w:p>
            <w:pPr>
              <w:pStyle w:val="Compact"/>
            </w:pPr>
            <w:r>
              <w:rPr>
                <w:rFonts w:hint="eastAsia"/>
              </w:rPr>
              <w:t xml:space="preserve">药物化学</w:t>
            </w:r>
          </w:p>
        </w:tc>
        <w:tc>
          <w:tcPr/>
          <w:p>
            <w:pPr>
              <w:pStyle w:val="Compact"/>
            </w:pPr>
            <w:r>
              <w:rPr>
                <w:rFonts w:hint="eastAsia"/>
              </w:rPr>
              <w:t xml:space="preserve">药物分子骨架</w:t>
            </w:r>
          </w:p>
        </w:tc>
      </w:tr>
      <w:tr>
        <w:tc>
          <w:tcPr/>
          <w:p>
            <w:pPr>
              <w:pStyle w:val="Compact"/>
            </w:pPr>
            <w:r>
              <w:rPr>
                <w:rFonts w:hint="eastAsia"/>
              </w:rPr>
              <w:t xml:space="preserve">官能团转化</w:t>
            </w:r>
          </w:p>
        </w:tc>
        <w:tc>
          <w:tcPr/>
          <w:p>
            <w:pPr>
              <w:pStyle w:val="Compact"/>
            </w:pPr>
            <w:r>
              <w:rPr>
                <w:rFonts w:hint="eastAsia"/>
              </w:rPr>
              <w:t xml:space="preserve">各步反应类型</w:t>
            </w:r>
          </w:p>
        </w:tc>
      </w:tr>
      <w:tr>
        <w:tc>
          <w:tcPr/>
          <w:p>
            <w:pPr>
              <w:pStyle w:val="Compact"/>
            </w:pPr>
            <w:r>
              <w:rPr>
                <w:rFonts w:hint="eastAsia"/>
              </w:rPr>
              <w:t xml:space="preserve">化学式推断</w:t>
            </w:r>
          </w:p>
        </w:tc>
        <w:tc>
          <w:tcPr/>
          <w:p>
            <w:pPr>
              <w:pStyle w:val="Compact"/>
            </w:pPr>
            <w:r>
              <w:t xml:space="preserve">D=C₂₇H₂₆N₂O₅ </w:t>
            </w:r>
            <w:r>
              <w:rPr>
                <w:rFonts w:hint="eastAsia"/>
              </w:rPr>
              <w:t xml:space="preserve">锁定</w:t>
            </w:r>
          </w:p>
        </w:tc>
      </w:tr>
    </w:tbl>
    <w:p>
      <w:r>
        <w:pict>
          <v:rect style="width:0;height:1.5pt" o:hralign="center" o:hrstd="t" o:hr="t"/>
        </w:pict>
      </w:r>
    </w:p>
    <w:bookmarkEnd w:id="347"/>
    <w:bookmarkStart w:id="351" w:name="二分册-l16例1-化合物x五实验推断葡萄糖"/>
    <w:p>
      <w:pPr>
        <w:pStyle w:val="Heading2"/>
      </w:pPr>
      <w:r>
        <w:t xml:space="preserve">11.29 </w:t>
      </w:r>
      <w:r>
        <w:rPr>
          <w:rFonts w:hint="eastAsia"/>
        </w:rPr>
        <w:t xml:space="preserve">二分册-L16例1-化合物X五实验推断葡萄糖</w:t>
      </w:r>
    </w:p>
    <w:p>
      <w:pPr>
        <w:pStyle w:val="FirstParagraph"/>
      </w:pPr>
      <w:r>
        <w:rPr>
          <w:rFonts w:hint="eastAsia"/>
        </w:rPr>
        <w:t xml:space="preserve">【例1】化合物</w:t>
      </w:r>
      <w:r>
        <w:t xml:space="preserve"> X </w:t>
      </w:r>
      <w:r>
        <w:rPr>
          <w:rFonts w:hint="eastAsia"/>
        </w:rPr>
        <w:t xml:space="preserve">是从天然产物中分离而得，为确定</w:t>
      </w:r>
      <w:r>
        <w:t xml:space="preserve"> X </w:t>
      </w:r>
      <w:r>
        <w:rPr>
          <w:rFonts w:hint="eastAsia"/>
        </w:rPr>
        <w:t xml:space="preserve">的结构，得到下表的实验结果：</w:t>
      </w:r>
    </w:p>
    <w:p>
      <w:pPr>
        <w:pStyle w:val="BodyText"/>
      </w:pPr>
      <m:oMathPara>
        <m:oMathParaPr>
          <m:jc m:val="center"/>
        </m:oMathParaPr>
        <m:oMath>
          <m:m>
            <m:mPr>
              <m:baseJc m:val="center"/>
              <m:plcHide m:val="on"/>
              <m:mcs>
                <m:mc>
                  <m:mcPr>
                    <m:mcJc m:val="left"/>
                    <m:count m:val="1"/>
                  </m:mcPr>
                </m:mc>
              </m:mcs>
            </m:mPr>
            <m:mr>
              <m:e>
                <m:r>
                  <m:rPr>
                    <m:nor/>
                    <m:sty m:val="p"/>
                  </m:rPr>
                  <m:t>I.</m:t>
                </m:r>
                <m:limUpp>
                  <m:e>
                    <m:r>
                      <m:rPr>
                        <m:sty m:val="p"/>
                      </m:rPr>
                      <m:t>→</m:t>
                    </m:r>
                  </m:e>
                  <m:lim>
                    <m:r>
                      <m:rPr>
                        <m:nor/>
                        <m:sty m:val="p"/>
                      </m:rPr>
                      <m:t>燃烧</m:t>
                    </m:r>
                  </m:lim>
                </m:limUpp>
                <m:sSub>
                  <m:e>
                    <m:r>
                      <m:rPr>
                        <m:sty m:val="p"/>
                      </m:rPr>
                      <m:t>C</m:t>
                    </m:r>
                    <m:r>
                      <m:rPr>
                        <m:sty m:val="p"/>
                      </m:rPr>
                      <m:t>O</m:t>
                    </m:r>
                  </m:e>
                  <m:sub>
                    <m:r>
                      <m:t>2</m:t>
                    </m:r>
                  </m:sub>
                </m:sSub>
                <m:r>
                  <m:rPr>
                    <m:sty m:val="p"/>
                  </m:rPr>
                  <m:t>+</m:t>
                </m:r>
                <m:sSub>
                  <m:e>
                    <m:r>
                      <m:rPr>
                        <m:sty m:val="p"/>
                      </m:rPr>
                      <m:t>H</m:t>
                    </m:r>
                  </m:e>
                  <m:sub>
                    <m:r>
                      <m:t>2</m:t>
                    </m:r>
                  </m:sub>
                </m:sSub>
                <m:r>
                  <m:rPr>
                    <m:sty m:val="p"/>
                  </m:rPr>
                  <m:t>O</m:t>
                </m:r>
              </m:e>
            </m:mr>
            <m:mr>
              <m:e>
                <m:r>
                  <m:rPr>
                    <m:nor/>
                    <m:sty m:val="p"/>
                  </m:rPr>
                  <m:t>II.</m:t>
                </m:r>
                <m:limUpp>
                  <m:e>
                    <m:r>
                      <m:rPr>
                        <m:sty m:val="p"/>
                      </m:rPr>
                      <m:t>→</m:t>
                    </m:r>
                  </m:e>
                  <m:lim>
                    <m:r>
                      <m:rPr>
                        <m:nor/>
                        <m:sty m:val="p"/>
                      </m:rPr>
                      <m:t>+苯肼</m:t>
                    </m:r>
                  </m:lim>
                </m:limUpp>
                <m:r>
                  <m:rPr>
                    <m:sty m:val="p"/>
                  </m:rPr>
                  <m:t>A</m:t>
                </m:r>
              </m:e>
            </m:mr>
            <m:mr>
              <m:e>
                <m:r>
                  <m:rPr>
                    <m:nor/>
                    <m:sty m:val="p"/>
                  </m:rPr>
                  <m:t>III.</m:t>
                </m:r>
                <m:limUpp>
                  <m:e>
                    <m:r>
                      <m:rPr>
                        <m:sty m:val="p"/>
                      </m:rPr>
                      <m:t>→</m:t>
                    </m:r>
                  </m:e>
                  <m:lim>
                    <m:r>
                      <m:rPr>
                        <m:nor/>
                        <m:sty m:val="p"/>
                      </m:rPr>
                      <m:t>+NaIO</m:t>
                    </m:r>
                  </m:lim>
                </m:limUpp>
                <m:r>
                  <m:rPr>
                    <m:sty m:val="p"/>
                  </m:rPr>
                  <m:t>B</m:t>
                </m:r>
              </m:e>
            </m:mr>
            <m:mr>
              <m:e>
                <m:r>
                  <m:rPr>
                    <m:nor/>
                    <m:sty m:val="p"/>
                  </m:rPr>
                  <m:t>IV.</m:t>
                </m:r>
                <m:limUpp>
                  <m:e>
                    <m:r>
                      <m:rPr>
                        <m:sty m:val="p"/>
                      </m:rPr>
                      <m:t>→</m:t>
                    </m:r>
                  </m:e>
                  <m:lim>
                    <m:r>
                      <m:rPr>
                        <m:nor/>
                        <m:sty m:val="p"/>
                      </m:rPr>
                      <m:t>+KCN</m:t>
                    </m:r>
                  </m:lim>
                </m:limUpp>
                <m:r>
                  <m:rPr>
                    <m:sty m:val="p"/>
                  </m:rPr>
                  <m:t>C</m:t>
                </m:r>
                <m:r>
                  <m:rPr>
                    <m:sty m:val="p"/>
                  </m:rPr>
                  <m:t>+</m:t>
                </m:r>
                <m:sSub>
                  <m:e>
                    <m:r>
                      <m:rPr>
                        <m:sty m:val="p"/>
                      </m:rPr>
                      <m:t>H</m:t>
                    </m:r>
                  </m:e>
                  <m:sub>
                    <m:r>
                      <m:t>2</m:t>
                    </m:r>
                  </m:sub>
                </m:sSub>
                <m:r>
                  <m:rPr>
                    <m:sty m:val="p"/>
                  </m:rPr>
                  <m:t>O</m:t>
                </m:r>
                <m:r>
                  <m:rPr>
                    <m:sty m:val="p"/>
                  </m:rPr>
                  <m:t>,</m:t>
                </m:r>
                <m:sSup>
                  <m:e>
                    <m:r>
                      <m:rPr>
                        <m:sty m:val="p"/>
                      </m:rPr>
                      <m:t>O</m:t>
                    </m:r>
                    <m:r>
                      <m:rPr>
                        <m:sty m:val="p"/>
                      </m:rPr>
                      <m:t>H</m:t>
                    </m:r>
                  </m:e>
                  <m:sup>
                    <m:r>
                      <m:rPr>
                        <m:sty m:val="p"/>
                      </m:rPr>
                      <m:t>−</m:t>
                    </m:r>
                  </m:sup>
                </m:sSup>
              </m:e>
            </m:mr>
            <m:mr>
              <m:e>
                <m:r>
                  <m:rPr>
                    <m:nor/>
                    <m:sty m:val="p"/>
                  </m:rPr>
                  <m:t>V.</m:t>
                </m:r>
                <m:limUpp>
                  <m:e>
                    <m:r>
                      <m:rPr>
                        <m:sty m:val="p"/>
                      </m:rPr>
                      <m:t>→</m:t>
                    </m:r>
                  </m:e>
                  <m:lim>
                    <m:r>
                      <m:rPr>
                        <m:nor/>
                        <m:sty m:val="p"/>
                      </m:rPr>
                      <m:t>乙酸酐</m:t>
                    </m:r>
                  </m:lim>
                </m:limUpp>
                <m:r>
                  <m:rPr>
                    <m:sty m:val="p"/>
                  </m:rPr>
                  <m:t>E</m:t>
                </m:r>
              </m:e>
            </m:mr>
          </m:m>
        </m:oMath>
      </m:oMathPara>
    </w:p>
    <w:p>
      <w:pPr>
        <w:pStyle w:val="Compact"/>
        <w:numPr>
          <w:ilvl w:val="0"/>
          <w:numId w:val="1025"/>
        </w:numPr>
      </w:pPr>
      <w:r>
        <w:rPr>
          <w:rFonts w:hint="eastAsia"/>
        </w:rPr>
        <w:t xml:space="preserve">从以上实验结果可对</w:t>
      </w:r>
      <w:r>
        <w:t xml:space="preserve"> </w:t>
      </w:r>
      <m:oMath>
        <m:r>
          <m:t>X</m:t>
        </m:r>
      </m:oMath>
      <w:r>
        <w:t xml:space="preserve"> </w:t>
      </w:r>
      <w:r>
        <w:rPr>
          <w:rFonts w:hint="eastAsia"/>
        </w:rPr>
        <w:t xml:space="preserve">的组成与结构得出什么结论？请简单明确地推导这些结论，填写下表而不写推导过程。</w:t>
      </w:r>
    </w:p>
    <w:p>
      <w:pPr>
        <w:pStyle w:val="FirstParagraph"/>
      </w:pPr>
      <w:r>
        <w:t xml:space="preserve">I. </w:t>
      </w:r>
      <w:r>
        <w:rPr>
          <w:rFonts w:hint="eastAsia"/>
        </w:rPr>
        <w:t xml:space="preserve">____；</w:t>
      </w:r>
    </w:p>
    <w:p>
      <w:pPr>
        <w:pStyle w:val="Compact"/>
        <w:numPr>
          <w:ilvl w:val="0"/>
          <w:numId w:val="1026"/>
        </w:numPr>
      </w:pPr>
      <w:r>
        <w:rPr>
          <w:rFonts w:hint="eastAsia"/>
        </w:rPr>
        <w:t xml:space="preserve">____；</w:t>
      </w:r>
    </w:p>
    <w:p>
      <w:pPr>
        <w:pStyle w:val="FirstParagraph"/>
      </w:pPr>
      <w:r>
        <w:rPr>
          <w:rFonts w:hint="eastAsia"/>
        </w:rPr>
        <w:t xml:space="preserve">Ⅲ．；</w:t>
      </w:r>
    </w:p>
    <w:p>
      <w:pPr>
        <w:pStyle w:val="Compact"/>
        <w:numPr>
          <w:ilvl w:val="0"/>
          <w:numId w:val="1027"/>
        </w:numPr>
      </w:pPr>
      <w:r>
        <w:rPr>
          <w:rFonts w:hint="eastAsia"/>
        </w:rPr>
        <w:t xml:space="preserve">____；</w:t>
      </w:r>
    </w:p>
    <w:p>
      <w:pPr>
        <w:pStyle w:val="FirstParagraph"/>
      </w:pPr>
      <w:r>
        <w:t xml:space="preserve">V. ____。</w:t>
      </w:r>
    </w:p>
    <w:p>
      <w:pPr>
        <w:numPr>
          <w:ilvl w:val="0"/>
          <w:numId w:val="1028"/>
        </w:numPr>
      </w:pPr>
      <w:r>
        <w:rPr>
          <w:rFonts w:hint="eastAsia"/>
        </w:rPr>
        <w:t xml:space="preserve">根据第一问，写出</w:t>
      </w:r>
      <w:r>
        <w:t xml:space="preserve"> X </w:t>
      </w:r>
      <w:r>
        <w:rPr>
          <w:rFonts w:hint="eastAsia"/>
        </w:rPr>
        <w:t xml:space="preserve">的结构式。</w:t>
      </w:r>
    </w:p>
    <w:p>
      <w:pPr>
        <w:numPr>
          <w:ilvl w:val="0"/>
          <w:numId w:val="1028"/>
        </w:numPr>
      </w:pPr>
      <w:r>
        <w:rPr>
          <w:rFonts w:hint="eastAsia"/>
        </w:rPr>
        <w:t xml:space="preserve">写出物质</w:t>
      </w:r>
      <w:r>
        <w:t xml:space="preserve"> A、B、C、D、E </w:t>
      </w:r>
      <w:r>
        <w:rPr>
          <w:rFonts w:hint="eastAsia"/>
        </w:rPr>
        <w:t xml:space="preserve">和庚酸的结构式。</w:t>
      </w:r>
    </w:p>
    <w:p>
      <w:pPr>
        <w:numPr>
          <w:ilvl w:val="0"/>
          <w:numId w:val="1028"/>
        </w:numPr>
      </w:pPr>
      <w:r>
        <w:rPr>
          <w:rFonts w:hint="eastAsia"/>
        </w:rPr>
        <w:t xml:space="preserve">与</w:t>
      </w:r>
      <w:r>
        <w:t xml:space="preserve"> X </w:t>
      </w:r>
      <w:r>
        <w:rPr>
          <w:rFonts w:hint="eastAsia"/>
        </w:rPr>
        <w:t xml:space="preserve">的结构式一致的天然产物是什么？写出它的名称，并以最好的方式写出它的结构。</w:t>
      </w:r>
    </w:p>
    <w:p>
      <w:pPr>
        <w:pStyle w:val="FirstParagraph"/>
      </w:pPr>
      <w:r>
        <w:t xml:space="preserve">📖 </w:t>
      </w:r>
      <w:r>
        <w:rPr>
          <w:rFonts w:hint="eastAsia"/>
        </w:rPr>
        <w:t xml:space="preserve">查看答案</w:t>
      </w:r>
    </w:p>
    <w:p>
      <w:pPr>
        <w:pStyle w:val="BodyText"/>
      </w:pPr>
      <w:r>
        <w:rPr>
          <w:rFonts w:hint="eastAsia"/>
        </w:rPr>
        <w:t xml:space="preserve">过程探究：I.</w:t>
      </w:r>
      <w:r>
        <w:t xml:space="preserve"> 1.98 g X </w:t>
      </w:r>
      <w:r>
        <w:rPr>
          <w:rFonts w:hint="eastAsia"/>
        </w:rPr>
        <w:t xml:space="preserve">中含</w:t>
      </w:r>
      <w:r>
        <w:t xml:space="preserve"> C </w:t>
      </w:r>
      <w:r>
        <w:rPr>
          <w:rFonts w:hint="eastAsia"/>
        </w:rPr>
        <w:t xml:space="preserve">原子，</w:t>
      </w:r>
      <m:oMath>
        <m:f>
          <m:fPr>
            <m:type m:val="bar"/>
          </m:fPr>
          <m:num>
            <m:r>
              <m:t>1478.4</m:t>
            </m:r>
            <m:r>
              <m:rPr>
                <m:sty m:val="p"/>
              </m:rPr>
              <m:t>×</m:t>
            </m:r>
            <m:sSup>
              <m:e>
                <m:r>
                  <m:t>10</m:t>
                </m:r>
              </m:e>
              <m:sup>
                <m:r>
                  <m:rPr>
                    <m:sty m:val="p"/>
                  </m:rPr>
                  <m:t>−</m:t>
                </m:r>
                <m:r>
                  <m:t>3</m:t>
                </m:r>
              </m:sup>
            </m:sSup>
          </m:num>
          <m:den>
            <m:r>
              <m:t>22.4</m:t>
            </m:r>
          </m:den>
        </m:f>
        <m:r>
          <m:rPr>
            <m:sty m:val="p"/>
          </m:rPr>
          <m:t>=</m:t>
        </m:r>
        <m:r>
          <m:t>0.066</m:t>
        </m:r>
        <m:r>
          <m:rPr>
            <m:sty m:val="p"/>
          </m:rPr>
          <m:t>(</m:t>
        </m:r>
        <m:r>
          <m:rPr>
            <m:sty m:val="p"/>
          </m:rPr>
          <m:t> </m:t>
        </m:r>
        <m:r>
          <m:rPr>
            <m:sty m:val="p"/>
          </m:rPr>
          <m:t>m</m:t>
        </m:r>
        <m:r>
          <m:rPr>
            <m:sty m:val="p"/>
          </m:rPr>
          <m:t>o</m:t>
        </m:r>
        <m:r>
          <m:rPr>
            <m:sty m:val="p"/>
          </m:rPr>
          <m:t>l</m:t>
        </m:r>
        <m:r>
          <m:rPr>
            <m:sty m:val="p"/>
          </m:rPr>
          <m:t>)</m:t>
        </m:r>
      </m:oMath>
      <w:r>
        <w:rPr>
          <w:rFonts w:hint="eastAsia"/>
        </w:rPr>
        <w:t xml:space="preserve">，即</w:t>
      </w:r>
      <w:r>
        <w:t xml:space="preserve"> </w:t>
      </w:r>
      <m:oMath>
        <m:r>
          <m:t>0.792</m:t>
        </m:r>
        <m:r>
          <m:rPr>
            <m:sty m:val="p"/>
          </m:rPr>
          <m:t> </m:t>
        </m:r>
        <m:r>
          <m:rPr>
            <m:sty m:val="p"/>
          </m:rPr>
          <m:t>g</m:t>
        </m:r>
      </m:oMath>
      <w:r>
        <w:rPr>
          <w:rFonts w:hint="eastAsia"/>
        </w:rPr>
        <w:t xml:space="preserve">；含</w:t>
      </w:r>
      <w:r>
        <w:t xml:space="preserve"> H </w:t>
      </w:r>
      <w:r>
        <w:rPr>
          <w:rFonts w:hint="eastAsia"/>
        </w:rPr>
        <w:t xml:space="preserve">原子，</w:t>
      </w:r>
      <m:oMath>
        <m:r>
          <m:t>1.188</m:t>
        </m:r>
        <m:r>
          <m:rPr>
            <m:sty m:val="p"/>
          </m:rPr>
          <m:t>×</m:t>
        </m:r>
        <m:f>
          <m:fPr>
            <m:type m:val="bar"/>
          </m:fPr>
          <m:num>
            <m:r>
              <m:t>2</m:t>
            </m:r>
          </m:num>
          <m:den>
            <m:r>
              <m:t>18</m:t>
            </m:r>
          </m:den>
        </m:f>
        <m:r>
          <m:rPr>
            <m:sty m:val="p"/>
          </m:rPr>
          <m:t>=</m:t>
        </m:r>
        <m:r>
          <m:t>0.132</m:t>
        </m:r>
        <m:r>
          <m:rPr>
            <m:sty m:val="p"/>
          </m:rPr>
          <m:t>(</m:t>
        </m:r>
        <m:r>
          <m:rPr>
            <m:sty m:val="p"/>
          </m:rPr>
          <m:t> </m:t>
        </m:r>
        <m:r>
          <m:rPr>
            <m:sty m:val="p"/>
          </m:rPr>
          <m:t>m</m:t>
        </m:r>
        <m:r>
          <m:rPr>
            <m:sty m:val="p"/>
          </m:rPr>
          <m:t>o</m:t>
        </m:r>
        <m:r>
          <m:rPr>
            <m:sty m:val="p"/>
          </m:rPr>
          <m:t>l</m:t>
        </m:r>
        <m:r>
          <m:rPr>
            <m:sty m:val="p"/>
          </m:rPr>
          <m:t>)</m:t>
        </m:r>
      </m:oMath>
      <w:r>
        <w:rPr>
          <w:rFonts w:hint="eastAsia"/>
        </w:rPr>
        <w:t xml:space="preserve">，即</w:t>
      </w:r>
      <w:r>
        <w:t xml:space="preserve"> </w:t>
      </w:r>
      <m:oMath>
        <m:r>
          <m:t>0.132</m:t>
        </m:r>
        <m:r>
          <m:rPr>
            <m:sty m:val="p"/>
          </m:rPr>
          <m:t> </m:t>
        </m:r>
        <m:r>
          <m:rPr>
            <m:sty m:val="p"/>
          </m:rPr>
          <m:t>g</m:t>
        </m:r>
      </m:oMath>
      <w:r>
        <w:rPr>
          <w:rFonts w:hint="eastAsia"/>
        </w:rPr>
        <w:t xml:space="preserve">；含</w:t>
      </w:r>
      <w:r>
        <w:t xml:space="preserve"> O </w:t>
      </w:r>
      <w:r>
        <w:rPr>
          <w:rFonts w:hint="eastAsia"/>
        </w:rPr>
        <w:t xml:space="preserve">原子，</w:t>
      </w:r>
      <m:oMath>
        <m:r>
          <m:t>1.98</m:t>
        </m:r>
        <m:r>
          <m:rPr>
            <m:sty m:val="p"/>
          </m:rPr>
          <m:t>−</m:t>
        </m:r>
        <m:r>
          <m:t>0.792</m:t>
        </m:r>
        <m:r>
          <m:rPr>
            <m:sty m:val="p"/>
          </m:rPr>
          <m:t>−</m:t>
        </m:r>
        <m:r>
          <m:t>0.132</m:t>
        </m:r>
        <m:r>
          <m:rPr>
            <m:sty m:val="p"/>
          </m:rPr>
          <m:t>=</m:t>
        </m:r>
        <m:r>
          <m:t>1.056</m:t>
        </m:r>
        <m:r>
          <m:rPr>
            <m:sty m:val="p"/>
          </m:rPr>
          <m:t> </m:t>
        </m:r>
        <m:r>
          <m:rPr>
            <m:sty m:val="p"/>
          </m:rPr>
          <m:t>g</m:t>
        </m:r>
      </m:oMath>
      <w:r>
        <w:rPr>
          <w:rFonts w:hint="eastAsia"/>
        </w:rPr>
        <w:t xml:space="preserve">，X</w:t>
      </w:r>
      <w:r>
        <w:t xml:space="preserve"> </w:t>
      </w:r>
      <w:r>
        <w:rPr>
          <w:rFonts w:hint="eastAsia"/>
        </w:rPr>
        <w:t xml:space="preserve">中</w:t>
      </w:r>
      <w:r>
        <w:t xml:space="preserve"> C: H: O = 0.066 : 0.132 :</w:t>
      </w:r>
      <w:r>
        <w:t xml:space="preserve"> </w:t>
      </w:r>
      <m:oMath>
        <m:f>
          <m:fPr>
            <m:type m:val="bar"/>
          </m:fPr>
          <m:num>
            <m:r>
              <m:t>1.056</m:t>
            </m:r>
          </m:num>
          <m:den>
            <m:r>
              <m:t>16</m:t>
            </m:r>
          </m:den>
        </m:f>
        <m:r>
          <m:rPr>
            <m:sty m:val="p"/>
          </m:rPr>
          <m:t>=</m:t>
        </m:r>
        <m:r>
          <m:t>1</m:t>
        </m:r>
        <m:r>
          <m:rPr>
            <m:sty m:val="p"/>
          </m:rPr>
          <m:t>:</m:t>
        </m:r>
        <m:r>
          <m:t>2</m:t>
        </m:r>
        <m:r>
          <m:rPr>
            <m:sty m:val="p"/>
          </m:rPr>
          <m:t>:</m:t>
        </m:r>
        <m:r>
          <m:t>1</m:t>
        </m:r>
      </m:oMath>
      <w:r>
        <w:t xml:space="preserve">。Ⅲ. X </w:t>
      </w:r>
      <w:r>
        <w:rPr>
          <w:rFonts w:hint="eastAsia"/>
        </w:rPr>
        <w:t xml:space="preserve">的化学式量</w:t>
      </w:r>
      <w:r>
        <w:t xml:space="preserve"> M </w:t>
      </w:r>
      <w:r>
        <w:rPr>
          <w:rFonts w:hint="eastAsia"/>
        </w:rPr>
        <w:t xml:space="preserve">与所含的—CHO</w:t>
      </w:r>
      <w:r>
        <w:t xml:space="preserve"> </w:t>
      </w:r>
      <w:r>
        <w:rPr>
          <w:rFonts w:hint="eastAsia"/>
        </w:rPr>
        <w:t xml:space="preserve">数</w:t>
      </w:r>
      <w:r>
        <w:t xml:space="preserve"> n </w:t>
      </w:r>
      <w:r>
        <w:rPr>
          <w:rFonts w:hint="eastAsia"/>
        </w:rPr>
        <w:t xml:space="preserve">的关系为：</w:t>
      </w:r>
      <m:oMath>
        <m:f>
          <m:fPr>
            <m:type m:val="bar"/>
          </m:fPr>
          <m:num>
            <m:r>
              <m:t>0.189</m:t>
            </m:r>
          </m:num>
          <m:den>
            <m:r>
              <m:t>M</m:t>
            </m:r>
          </m:den>
        </m:f>
        <m:r>
          <m:rPr>
            <m:sty m:val="p"/>
          </m:rPr>
          <m:t>=</m:t>
        </m:r>
        <m:r>
          <m:t>21.0</m:t>
        </m:r>
        <m:r>
          <m:rPr>
            <m:sty m:val="p"/>
          </m:rPr>
          <m:t>×</m:t>
        </m:r>
        <m:sSup>
          <m:e>
            <m:r>
              <m:t>10</m:t>
            </m:r>
          </m:e>
          <m:sup>
            <m:r>
              <m:rPr>
                <m:sty m:val="p"/>
              </m:rPr>
              <m:t>−</m:t>
            </m:r>
            <m:r>
              <m:t>3</m:t>
            </m:r>
          </m:sup>
        </m:sSup>
        <m:r>
          <m:rPr>
            <m:sty m:val="p"/>
          </m:rPr>
          <m:t>×</m:t>
        </m:r>
        <m:r>
          <m:t>0.05</m:t>
        </m:r>
        <m:r>
          <m:rPr>
            <m:sty m:val="p"/>
          </m:rPr>
          <m:t>×</m:t>
        </m:r>
        <m:r>
          <m:t>n</m:t>
        </m:r>
      </m:oMath>
    </w:p>
    <w:p>
      <w:pPr>
        <w:pStyle w:val="BodyText"/>
      </w:pPr>
      <m:oMathPara>
        <m:oMathParaPr>
          <m:jc m:val="center"/>
        </m:oMathParaPr>
        <m:oMath>
          <m:r>
            <m:t>M</m:t>
          </m:r>
          <m:r>
            <m:rPr>
              <m:sty m:val="p"/>
            </m:rPr>
            <m:t>=</m:t>
          </m:r>
          <m:f>
            <m:fPr>
              <m:type m:val="bar"/>
            </m:fPr>
            <m:num>
              <m:r>
                <m:t>1</m:t>
              </m:r>
              <m:r>
                <m:t>8</m:t>
              </m:r>
              <m:r>
                <m:t>0</m:t>
              </m:r>
            </m:num>
            <m:den>
              <m:r>
                <m:t>n</m:t>
              </m:r>
            </m:den>
          </m:f>
        </m:oMath>
      </m:oMathPara>
    </w:p>
    <w:p>
      <w:pPr>
        <w:pStyle w:val="FirstParagraph"/>
      </w:pPr>
      <w:r>
        <w:t xml:space="preserve">V. E </w:t>
      </w:r>
      <w:r>
        <w:rPr>
          <w:rFonts w:hint="eastAsia"/>
        </w:rPr>
        <w:t xml:space="preserve">的化学式量为</w:t>
      </w:r>
      <w:r>
        <w:t xml:space="preserve"> </w:t>
      </w:r>
      <m:oMath>
        <m:r>
          <m:t>M</m:t>
        </m:r>
        <m:r>
          <m:rPr>
            <m:sty m:val="p"/>
          </m:rPr>
          <m:t>×</m:t>
        </m:r>
        <m:r>
          <m:t>216.67</m:t>
        </m:r>
        <m:r>
          <m:rPr>
            <m:sty m:val="p"/>
          </m:rPr>
          <m:t>%</m:t>
        </m:r>
      </m:oMath>
      <w:r>
        <w:t xml:space="preserve">。</w:t>
      </w:r>
    </w:p>
    <w:p>
      <w:pPr>
        <w:pStyle w:val="BodyText"/>
      </w:pPr>
      <w:r>
        <w:rPr>
          <w:rFonts w:hint="eastAsia"/>
        </w:rPr>
        <w:t xml:space="preserve">参考解答：(1)</w:t>
      </w:r>
      <w:r>
        <w:t xml:space="preserve"> I. X </w:t>
      </w:r>
      <w:r>
        <w:rPr>
          <w:rFonts w:hint="eastAsia"/>
        </w:rPr>
        <w:t xml:space="preserve">的最简式为</w:t>
      </w:r>
      <w:r>
        <w:t xml:space="preserve"> </w:t>
      </w:r>
      <m:oMath>
        <m:sSub>
          <m:e>
            <m:r>
              <m:rPr>
                <m:sty m:val="p"/>
              </m:rPr>
              <m:t>C</m:t>
            </m:r>
            <m:r>
              <m:rPr>
                <m:sty m:val="p"/>
              </m:rPr>
              <m:t>H</m:t>
            </m:r>
          </m:e>
          <m:sub>
            <m:r>
              <m:t>2</m:t>
            </m:r>
          </m:sub>
        </m:sSub>
        <m:r>
          <m:rPr>
            <m:sty m:val="p"/>
          </m:rPr>
          <m:t>O</m:t>
        </m:r>
      </m:oMath>
      <w:r>
        <w:rPr>
          <w:rFonts w:hint="eastAsia"/>
        </w:rPr>
        <w:t xml:space="preserve">，不饱和度为</w:t>
      </w:r>
      <w:r>
        <w:t xml:space="preserve"> </w:t>
      </w:r>
      <w:r>
        <w:rPr>
          <w:rFonts w:hint="eastAsia"/>
        </w:rPr>
        <w:t xml:space="preserve">1；</w:t>
      </w:r>
    </w:p>
    <w:p>
      <w:pPr>
        <w:pStyle w:val="BodyText"/>
      </w:pPr>
      <w:r>
        <w:rPr>
          <w:rFonts w:hint="eastAsia"/>
        </w:rPr>
        <w:t xml:space="preserve">Ⅱ．X有一个—C—基；</w:t>
      </w:r>
    </w:p>
    <w:p>
      <w:pPr>
        <w:pStyle w:val="BodyText"/>
      </w:pPr>
      <w:r>
        <w:t xml:space="preserve">Ⅲ. X </w:t>
      </w:r>
      <w:r>
        <w:rPr>
          <w:rFonts w:hint="eastAsia"/>
        </w:rPr>
        <w:t xml:space="preserve">有—CHO</w:t>
      </w:r>
      <w:r>
        <w:t xml:space="preserve"> </w:t>
      </w:r>
      <w:r>
        <w:rPr>
          <w:rFonts w:hint="eastAsia"/>
        </w:rPr>
        <w:t xml:space="preserve">基，</w:t>
      </w:r>
    </w:p>
    <w:p>
      <w:pPr>
        <w:pStyle w:val="BodyText"/>
      </w:pPr>
      <w:r>
        <w:t xml:space="preserve">X </w:t>
      </w:r>
      <w:r>
        <w:rPr>
          <w:rFonts w:hint="eastAsia"/>
        </w:rPr>
        <w:t xml:space="preserve">的分子量</w:t>
      </w:r>
      <w:r>
        <w:t xml:space="preserve"> </w:t>
      </w:r>
      <m:oMath>
        <m:r>
          <m:t>M</m:t>
        </m:r>
        <m:r>
          <m:rPr>
            <m:sty m:val="p"/>
          </m:rPr>
          <m:t>=</m:t>
        </m:r>
        <m:f>
          <m:fPr>
            <m:type m:val="bar"/>
          </m:fPr>
          <m:num>
            <m:r>
              <m:t>180</m:t>
            </m:r>
          </m:num>
          <m:den>
            <m:r>
              <m:t>n</m:t>
            </m:r>
          </m:den>
        </m:f>
      </m:oMath>
      <w:r>
        <w:rPr>
          <w:rFonts w:hint="eastAsia"/>
        </w:rPr>
        <w:t xml:space="preserve">，n</w:t>
      </w:r>
      <w:r>
        <w:t xml:space="preserve"> </w:t>
      </w:r>
      <w:r>
        <w:rPr>
          <w:rFonts w:hint="eastAsia"/>
        </w:rPr>
        <w:t xml:space="preserve">为—CHO</w:t>
      </w:r>
      <w:r>
        <w:t xml:space="preserve"> </w:t>
      </w:r>
      <w:r>
        <w:rPr>
          <w:rFonts w:hint="eastAsia"/>
        </w:rPr>
        <w:t xml:space="preserve">基数目；</w:t>
      </w:r>
    </w:p>
    <w:p>
      <w:pPr>
        <w:pStyle w:val="Compact"/>
        <w:numPr>
          <w:ilvl w:val="0"/>
          <w:numId w:val="1029"/>
        </w:numPr>
      </w:pPr>
      <w:r>
        <w:t xml:space="preserve">X </w:t>
      </w:r>
      <w:r>
        <w:rPr>
          <w:rFonts w:hint="eastAsia"/>
        </w:rPr>
        <w:t xml:space="preserve">含</w:t>
      </w:r>
      <w:r>
        <w:t xml:space="preserve"> 6 </w:t>
      </w:r>
      <w:r>
        <w:rPr>
          <w:rFonts w:hint="eastAsia"/>
        </w:rPr>
        <w:t xml:space="preserve">个</w:t>
      </w:r>
      <w:r>
        <w:t xml:space="preserve"> C </w:t>
      </w:r>
      <w:r>
        <w:rPr>
          <w:rFonts w:hint="eastAsia"/>
        </w:rPr>
        <w:t xml:space="preserve">原子的直链，一个—CHO，分子量</w:t>
      </w:r>
      <w:r>
        <w:t xml:space="preserve"> M = </w:t>
      </w:r>
      <w:r>
        <w:rPr>
          <w:rFonts w:hint="eastAsia"/>
        </w:rPr>
        <w:t xml:space="preserve">180，分子式为</w:t>
      </w:r>
      <w:r>
        <w:t xml:space="preserve"> </w:t>
      </w:r>
      <m:oMath>
        <m:sSub>
          <m:e>
            <m:r>
              <m:t>C</m:t>
            </m:r>
          </m:e>
          <m:sub>
            <m:r>
              <m:t>6</m:t>
            </m:r>
          </m:sub>
        </m:sSub>
        <m:sSub>
          <m:e>
            <m:r>
              <m:t>H</m:t>
            </m:r>
          </m:e>
          <m:sub>
            <m:r>
              <m:t>12</m:t>
            </m:r>
          </m:sub>
        </m:sSub>
        <m:sSub>
          <m:e>
            <m:r>
              <m:t>O</m:t>
            </m:r>
          </m:e>
          <m:sub>
            <m:r>
              <m:t>6</m:t>
            </m:r>
          </m:sub>
        </m:sSub>
      </m:oMath>
      <w:r>
        <w:rPr>
          <w:rFonts w:hint="eastAsia"/>
        </w:rPr>
        <w:t xml:space="preserve">；</w:t>
      </w:r>
    </w:p>
    <w:p>
      <w:pPr>
        <w:pStyle w:val="FirstParagraph"/>
      </w:pPr>
      <w:r>
        <w:t xml:space="preserve">V. X </w:t>
      </w:r>
      <w:r>
        <w:rPr>
          <w:rFonts w:hint="eastAsia"/>
        </w:rPr>
        <w:t xml:space="preserve">含</w:t>
      </w:r>
      <w:r>
        <w:t xml:space="preserve"> 5 </w:t>
      </w:r>
      <w:r>
        <w:rPr>
          <w:rFonts w:hint="eastAsia"/>
        </w:rPr>
        <w:t xml:space="preserve">个—OH</w:t>
      </w:r>
      <w:r>
        <w:t xml:space="preserve"> </w:t>
      </w:r>
      <w:r>
        <w:rPr>
          <w:rFonts w:hint="eastAsia"/>
        </w:rPr>
        <w:t xml:space="preserve">基。</w:t>
      </w:r>
    </w:p>
    <w:p>
      <w:pPr>
        <w:numPr>
          <w:ilvl w:val="0"/>
          <w:numId w:val="1030"/>
        </w:numPr>
      </w:pPr>
      <m:oMath>
        <m:sSub>
          <m:e>
            <m:r>
              <m:rPr>
                <m:sty m:val="p"/>
              </m:rPr>
              <m:t>H</m:t>
            </m:r>
            <m:r>
              <m:rPr>
                <m:sty m:val="p"/>
              </m:rPr>
              <m:t>O</m:t>
            </m:r>
            <m:r>
              <m:rPr>
                <m:sty m:val="p"/>
              </m:rPr>
              <m:t>C</m:t>
            </m:r>
            <m:r>
              <m:rPr>
                <m:sty m:val="p"/>
              </m:rPr>
              <m:t>H</m:t>
            </m:r>
          </m:e>
          <m:sub>
            <m:r>
              <m:t>2</m:t>
            </m:r>
          </m:sub>
        </m:sSub>
        <m:r>
          <m:rPr>
            <m:sty m:val="p"/>
          </m:rPr>
          <m:t>(</m:t>
        </m:r>
        <m:r>
          <m:rPr>
            <m:sty m:val="p"/>
          </m:rPr>
          <m:t>C</m:t>
        </m:r>
        <m:r>
          <m:rPr>
            <m:sty m:val="p"/>
          </m:rPr>
          <m:t>H</m:t>
        </m:r>
        <m:r>
          <m:rPr>
            <m:sty m:val="p"/>
          </m:rPr>
          <m:t>O</m:t>
        </m:r>
        <m:r>
          <m:rPr>
            <m:sty m:val="p"/>
          </m:rPr>
          <m:t>H</m:t>
        </m:r>
        <m:sSub>
          <m:e>
            <m:r>
              <m:rPr>
                <m:sty m:val="p"/>
              </m:rPr>
              <m:t>)</m:t>
            </m:r>
          </m:e>
          <m:sub>
            <m:r>
              <m:t>4</m:t>
            </m:r>
          </m:sub>
        </m:sSub>
        <m:r>
          <m:rPr>
            <m:sty m:val="p"/>
          </m:rPr>
          <m:t>C</m:t>
        </m:r>
        <m:r>
          <m:rPr>
            <m:sty m:val="p"/>
          </m:rPr>
          <m:t>H</m:t>
        </m:r>
        <m:r>
          <m:rPr>
            <m:sty m:val="p"/>
          </m:rPr>
          <m:t>O</m:t>
        </m:r>
      </m:oMath>
      <w:r>
        <w:t xml:space="preserve">​</w:t>
      </w:r>
    </w:p>
    <w:p>
      <w:pPr>
        <w:numPr>
          <w:ilvl w:val="0"/>
          <w:numId w:val="1030"/>
        </w:numPr>
      </w:pPr>
      <w:r>
        <w:rPr>
          <w:rFonts w:hint="eastAsia"/>
        </w:rPr>
        <w:t xml:space="preserve">六种物质的结构式（原书以表格排版，此处逐行转写）：</w:t>
      </w:r>
    </w:p>
    <w:p>
      <w:pPr>
        <w:pStyle w:val="Compact"/>
        <w:numPr>
          <w:ilvl w:val="0"/>
          <w:numId w:val="1031"/>
        </w:numPr>
      </w:pPr>
      <w:r>
        <w:rPr>
          <w:rFonts w:hint="eastAsia"/>
        </w:rPr>
        <w:t xml:space="preserve">A（苯腙）：</w:t>
      </w:r>
      <m:oMath>
        <m:r>
          <m:rPr>
            <m:sty m:val="p"/>
          </m:rPr>
          <m:t>C</m:t>
        </m:r>
        <m:r>
          <m:rPr>
            <m:sty m:val="p"/>
          </m:rPr>
          <m:t>H</m:t>
        </m:r>
        <m:r>
          <m:rPr>
            <m:sty m:val="p"/>
          </m:rPr>
          <m:t>=</m:t>
        </m:r>
        <m:r>
          <m:rPr>
            <m:sty m:val="p"/>
          </m:rPr>
          <m:t>N</m:t>
        </m:r>
        <m:r>
          <m:rPr>
            <m:sty m:val="p"/>
          </m:rPr>
          <m:t>N</m:t>
        </m:r>
        <m:r>
          <m:rPr>
            <m:sty m:val="p"/>
          </m:rPr>
          <m:t>H</m:t>
        </m:r>
        <m:sSub>
          <m:e>
            <m:r>
              <m:rPr>
                <m:sty m:val="p"/>
              </m:rPr>
              <m:t>C</m:t>
            </m:r>
          </m:e>
          <m:sub>
            <m:r>
              <m:rPr>
                <m:sty m:val="p"/>
              </m:rPr>
              <m:t>6</m:t>
            </m:r>
          </m:sub>
        </m:sSub>
        <m:sSub>
          <m:e>
            <m:r>
              <m:rPr>
                <m:sty m:val="p"/>
              </m:rPr>
              <m:t>H</m:t>
            </m:r>
          </m:e>
          <m:sub>
            <m:r>
              <m:rPr>
                <m:sty m:val="p"/>
              </m:rPr>
              <m:t>5</m:t>
            </m:r>
          </m:sub>
        </m:sSub>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rPr>
        <w:t xml:space="preserve">（头基</w:t>
      </w:r>
      <w:r>
        <w:t xml:space="preserve"> </w:t>
      </w:r>
      <w:r>
        <w:rPr>
          <w:rFonts w:hint="eastAsia"/>
        </w:rPr>
        <w:t xml:space="preserve">CH=NNHC₆H₅，链</w:t>
      </w:r>
      <w:r>
        <w:t xml:space="preserve"> </w:t>
      </w:r>
      <w:r>
        <w:rPr>
          <w:rFonts w:hint="eastAsia"/>
        </w:rPr>
        <w:t xml:space="preserve">(CHOH)₄，尾</w:t>
      </w:r>
      <w:r>
        <w:t xml:space="preserve"> </w:t>
      </w:r>
      <w:r>
        <w:rPr>
          <w:rFonts w:hint="eastAsia"/>
        </w:rPr>
        <w:t xml:space="preserve">CH₂OH）</w:t>
      </w:r>
    </w:p>
    <w:p>
      <w:pPr>
        <w:pStyle w:val="Compact"/>
        <w:numPr>
          <w:ilvl w:val="0"/>
          <w:numId w:val="1031"/>
        </w:numPr>
      </w:pPr>
      <w:r>
        <w:rPr>
          <w:rFonts w:hint="eastAsia"/>
        </w:rPr>
        <w:t xml:space="preserve">B（葡萄糖酸）：</w:t>
      </w:r>
      <m:oMath>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H</m:t>
        </m:r>
      </m:oMath>
    </w:p>
    <w:p>
      <w:pPr>
        <w:pStyle w:val="Compact"/>
        <w:numPr>
          <w:ilvl w:val="0"/>
          <w:numId w:val="1031"/>
        </w:numPr>
      </w:pPr>
      <w:r>
        <w:rPr>
          <w:rFonts w:hint="eastAsia"/>
        </w:rPr>
        <w:t xml:space="preserve">C（氰醇）：</w:t>
      </w:r>
      <m:oMath>
        <m:r>
          <m:rPr>
            <m:sty m:val="p"/>
          </m:rPr>
          <m:t>N</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rPr>
        <w:t xml:space="preserve">（头基</w:t>
      </w:r>
      <w:r>
        <w:t xml:space="preserve"> </w:t>
      </w:r>
      <w:r>
        <w:rPr>
          <w:rFonts w:hint="eastAsia"/>
        </w:rPr>
        <w:t xml:space="preserve">CN，链</w:t>
      </w:r>
      <w:r>
        <w:t xml:space="preserve"> </w:t>
      </w:r>
      <w:r>
        <w:rPr>
          <w:rFonts w:hint="eastAsia"/>
        </w:rPr>
        <w:t xml:space="preserve">(CHOH)₅，尾</w:t>
      </w:r>
      <w:r>
        <w:t xml:space="preserve"> </w:t>
      </w:r>
      <w:r>
        <w:rPr>
          <w:rFonts w:hint="eastAsia"/>
        </w:rPr>
        <w:t xml:space="preserve">CH₂OH）</w:t>
      </w:r>
    </w:p>
    <w:p>
      <w:pPr>
        <w:pStyle w:val="Compact"/>
        <w:numPr>
          <w:ilvl w:val="0"/>
          <w:numId w:val="1031"/>
        </w:numPr>
      </w:pPr>
      <w:r>
        <w:rPr>
          <w:rFonts w:hint="eastAsia"/>
        </w:rPr>
        <w:t xml:space="preserve">D（庚糖酸）：</w:t>
      </w:r>
      <m:oMath>
        <m:r>
          <m:rPr>
            <m:sty m:val="p"/>
          </m:rPr>
          <m:t>H</m:t>
        </m:r>
        <m:r>
          <m:rPr>
            <m:sty m:val="p"/>
          </m:rPr>
          <m:t>O</m:t>
        </m:r>
        <m:r>
          <m:rPr>
            <m:sty m:val="p"/>
          </m:rPr>
          <m:t>O</m:t>
        </m:r>
        <m:r>
          <m:rPr>
            <m:sty m:val="p"/>
          </m:rPr>
          <m:t>C</m:t>
        </m:r>
        <m:r>
          <m:rPr>
            <m:sty m:val="p"/>
          </m:rPr>
          <m:t>−</m:t>
        </m:r>
        <m:r>
          <m:rPr>
            <m:sty m:val="p"/>
          </m:rPr>
          <m:t>(</m:t>
        </m:r>
        <m:r>
          <m:rPr>
            <m:sty m:val="p"/>
          </m:rPr>
          <m:t>C</m:t>
        </m:r>
        <m:r>
          <m:rPr>
            <m:sty m:val="p"/>
          </m:rPr>
          <m:t>H</m:t>
        </m:r>
        <m:r>
          <m:rPr>
            <m:sty m:val="p"/>
          </m:rPr>
          <m:t>O</m:t>
        </m:r>
        <m:r>
          <m:rPr>
            <m:sty m:val="p"/>
          </m:rPr>
          <m:t>H</m:t>
        </m:r>
        <m:sSub>
          <m:e>
            <m:r>
              <m:rPr>
                <m:sty m:val="p"/>
              </m:rPr>
              <m:t>)</m:t>
            </m:r>
          </m:e>
          <m:sub>
            <m:r>
              <m:rPr>
                <m:sty m:val="p"/>
              </m:rPr>
              <m:t>5</m:t>
            </m:r>
          </m:sub>
        </m:sSub>
        <m:r>
          <m:rPr>
            <m:sty m:val="p"/>
          </m:rPr>
          <m:t>−</m:t>
        </m:r>
        <m:r>
          <m:rPr>
            <m:sty m:val="p"/>
          </m:rPr>
          <m:t>C</m:t>
        </m:r>
        <m:sSub>
          <m:e>
            <m:r>
              <m:rPr>
                <m:sty m:val="p"/>
              </m:rPr>
              <m:t>H</m:t>
            </m:r>
          </m:e>
          <m:sub>
            <m:r>
              <m:rPr>
                <m:sty m:val="p"/>
              </m:rPr>
              <m:t>2</m:t>
            </m:r>
          </m:sub>
        </m:sSub>
        <m:r>
          <m:rPr>
            <m:sty m:val="p"/>
          </m:rPr>
          <m:t>O</m:t>
        </m:r>
        <m:r>
          <m:rPr>
            <m:sty m:val="p"/>
          </m:rPr>
          <m:t>H</m:t>
        </m:r>
      </m:oMath>
      <w:r>
        <w:rPr>
          <w:rFonts w:hint="eastAsia"/>
        </w:rPr>
        <w:t xml:space="preserve">（C</w:t>
      </w:r>
      <w:r>
        <w:t xml:space="preserve"> </w:t>
      </w:r>
      <w:r>
        <w:rPr>
          <w:rFonts w:hint="eastAsia"/>
        </w:rPr>
        <w:t xml:space="preserve">水解增碳产物）</w:t>
      </w:r>
    </w:p>
    <w:p>
      <w:pPr>
        <w:pStyle w:val="Compact"/>
        <w:numPr>
          <w:ilvl w:val="0"/>
          <w:numId w:val="1031"/>
        </w:numPr>
      </w:pPr>
      <w:r>
        <w:rPr>
          <w:rFonts w:hint="eastAsia"/>
        </w:rPr>
        <w:t xml:space="preserve">庚酸：</w:t>
      </w:r>
      <m:oMath>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m:t>
        </m:r>
        <m:r>
          <m:rPr>
            <m:sty m:val="p"/>
          </m:rPr>
          <m:t>C</m:t>
        </m:r>
        <m:r>
          <m:rPr>
            <m:sty m:val="p"/>
          </m:rPr>
          <m:t>O</m:t>
        </m:r>
        <m:r>
          <m:rPr>
            <m:sty m:val="p"/>
          </m:rPr>
          <m:t>O</m:t>
        </m:r>
        <m:r>
          <m:rPr>
            <m:sty m:val="p"/>
          </m:rPr>
          <m:t>H</m:t>
        </m:r>
      </m:oMath>
    </w:p>
    <w:p>
      <w:pPr>
        <w:pStyle w:val="Compact"/>
        <w:numPr>
          <w:ilvl w:val="0"/>
          <w:numId w:val="1031"/>
        </w:numPr>
      </w:pPr>
      <w:r>
        <w:rPr>
          <w:rFonts w:hint="eastAsia"/>
        </w:rPr>
        <w:t xml:space="preserve">E（五乙酸酯）：</w:t>
      </w:r>
      <m:oMath>
        <m:r>
          <m:rPr>
            <m:sty m:val="p"/>
          </m:rPr>
          <m:t>O</m:t>
        </m:r>
        <m:r>
          <m:rPr>
            <m:sty m:val="p"/>
          </m:rPr>
          <m:t>H</m:t>
        </m:r>
        <m:r>
          <m:rPr>
            <m:sty m:val="p"/>
          </m:rPr>
          <m:t>C</m:t>
        </m:r>
        <m:r>
          <m:rPr>
            <m:sty m:val="p"/>
          </m:rPr>
          <m:t>−</m:t>
        </m:r>
        <m:r>
          <m:rPr>
            <m:sty m:val="p"/>
          </m:rPr>
          <m:t>(</m:t>
        </m:r>
        <m:r>
          <m:rPr>
            <m:sty m:val="p"/>
          </m:rPr>
          <m:t>C</m:t>
        </m:r>
        <m:r>
          <m:rPr>
            <m:sty m:val="p"/>
          </m:rPr>
          <m:t>H</m:t>
        </m:r>
        <m:r>
          <m:rPr>
            <m:sty m:val="p"/>
          </m:rPr>
          <m:t>O</m:t>
        </m:r>
        <m:r>
          <m:rPr>
            <m:sty m:val="p"/>
          </m:rPr>
          <m:t>C</m:t>
        </m:r>
        <m:r>
          <m:rPr>
            <m:sty m:val="p"/>
          </m:rPr>
          <m:t>O</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C</m:t>
        </m:r>
        <m:sSub>
          <m:e>
            <m:r>
              <m:rPr>
                <m:sty m:val="p"/>
              </m:rPr>
              <m:t>H</m:t>
            </m:r>
          </m:e>
          <m:sub>
            <m:r>
              <m:rPr>
                <m:sty m:val="p"/>
              </m:rPr>
              <m:t>2</m:t>
            </m:r>
          </m:sub>
        </m:sSub>
        <m:r>
          <m:rPr>
            <m:sty m:val="p"/>
          </m:rPr>
          <m:t>O</m:t>
        </m:r>
        <m:r>
          <m:rPr>
            <m:sty m:val="p"/>
          </m:rPr>
          <m:t>C</m:t>
        </m:r>
        <m:r>
          <m:rPr>
            <m:sty m:val="p"/>
          </m:rPr>
          <m:t>O</m:t>
        </m:r>
        <m:r>
          <m:rPr>
            <m:sty m:val="p"/>
          </m:rPr>
          <m:t>C</m:t>
        </m:r>
        <m:sSub>
          <m:e>
            <m:r>
              <m:rPr>
                <m:sty m:val="p"/>
              </m:rPr>
              <m:t>H</m:t>
            </m:r>
          </m:e>
          <m:sub>
            <m:r>
              <m:rPr>
                <m:sty m:val="p"/>
              </m:rPr>
              <m:t>3</m:t>
            </m:r>
          </m:sub>
        </m:sSub>
      </m:oMath>
    </w:p>
    <w:p>
      <w:pPr>
        <w:pStyle w:val="BodyText"/>
      </w:pPr>
      <w:r>
        <w:rPr>
          <w:rFonts w:hint="eastAsia"/>
        </w:rPr>
        <w:t xml:space="preserve">校勘注</w:t>
      </w:r>
      <w:r>
        <w:t xml:space="preserve"> </w:t>
      </w:r>
      <w:r>
        <w:t xml:space="preserve">① </w:t>
      </w:r>
      <w:r>
        <w:rPr>
          <w:rFonts w:hint="eastAsia"/>
        </w:rPr>
        <w:t xml:space="preserve">原书</w:t>
      </w:r>
      <w:r>
        <w:t xml:space="preserve"> (3) </w:t>
      </w:r>
      <w:r>
        <w:rPr>
          <w:rFonts w:hint="eastAsia"/>
        </w:rPr>
        <w:t xml:space="preserve">以</w:t>
      </w:r>
      <w:r>
        <w:t xml:space="preserve"> HTML </w:t>
      </w:r>
      <w:r>
        <w:rPr>
          <w:rFonts w:hint="eastAsia"/>
        </w:rPr>
        <w:t xml:space="preserve">表格排版六个结构式，OCR</w:t>
      </w:r>
      <w:r>
        <w:t xml:space="preserve"> </w:t>
      </w:r>
      <w:r>
        <w:rPr>
          <w:rFonts w:hint="eastAsia"/>
        </w:rPr>
        <w:t xml:space="preserve">表内「C</w:t>
      </w:r>
      <w:r>
        <w:t xml:space="preserve"> | (CHOCOCH₃)₄ | </w:t>
      </w:r>
      <w:r>
        <w:rPr>
          <w:rFonts w:hint="eastAsia"/>
        </w:rPr>
        <w:t xml:space="preserve">CH₂OCOCH₃」一列的头字符「C」系「E」之误（C</w:t>
      </w:r>
      <w:r>
        <w:t xml:space="preserve"> </w:t>
      </w:r>
      <w:r>
        <w:rPr>
          <w:rFonts w:hint="eastAsia"/>
        </w:rPr>
        <w:t xml:space="preserve">已在上一行用于氰醇），且</w:t>
      </w:r>
      <w:r>
        <w:t xml:space="preserve"> E </w:t>
      </w:r>
      <w:r>
        <w:rPr>
          <w:rFonts w:hint="eastAsia"/>
        </w:rPr>
        <w:t xml:space="preserve">的头基</w:t>
      </w:r>
      <w:r>
        <w:t xml:space="preserve"> OHC </w:t>
      </w:r>
      <w:r>
        <w:rPr>
          <w:rFonts w:hint="eastAsia"/>
        </w:rPr>
        <w:t xml:space="preserve">残缺为</w:t>
      </w:r>
      <w:r>
        <w:t xml:space="preserve"> </w:t>
      </w:r>
      <w:r>
        <w:rPr>
          <w:rFonts w:hint="eastAsia"/>
        </w:rPr>
        <w:t xml:space="preserve">C——按乙酸酐仅酯化羟基、E</w:t>
      </w:r>
      <w:r>
        <w:t xml:space="preserve"> </w:t>
      </w:r>
      <w:r>
        <w:rPr>
          <w:rFonts w:hint="eastAsia"/>
        </w:rPr>
        <w:t xml:space="preserve">的化学式量</w:t>
      </w:r>
      <w:r>
        <w:t xml:space="preserve"> = 180×216.67% = </w:t>
      </w:r>
      <w:r>
        <w:rPr>
          <w:rFonts w:hint="eastAsia"/>
        </w:rPr>
        <w:t xml:space="preserve">390（C₁₆H₂₂O₁₁）验算整理为</w:t>
      </w:r>
      <w:r>
        <w:t xml:space="preserve"> OHC—(CHOCOCH₃)₄—CH₂OCOCH₃。② II </w:t>
      </w:r>
      <w:r>
        <w:rPr>
          <w:rFonts w:hint="eastAsia"/>
        </w:rPr>
        <w:t xml:space="preserve">小问栏「Ⅲ．；」原文即缺填空提示语，照录。</w:t>
      </w:r>
    </w:p>
    <w:p>
      <w:pPr>
        <w:pStyle w:val="Compact"/>
        <w:numPr>
          <w:ilvl w:val="0"/>
          <w:numId w:val="1032"/>
        </w:numPr>
      </w:pPr>
      <w:r>
        <w:rPr>
          <w:rFonts w:hint="eastAsia"/>
        </w:rPr>
        <w:t xml:space="preserve">D-(+)-葡萄糖</w:t>
      </w:r>
    </w:p>
    <w:p>
      <w:pPr>
        <w:pStyle w:val="FirstParagraph"/>
      </w:pPr>
      <w:r>
        <w:drawing>
          <wp:inline>
            <wp:extent cx="5969000" cy="2702500"/>
            <wp:effectExtent b="0" l="0" r="0" t="0"/>
            <wp:docPr descr="" title="" id="349" name="Picture"/>
            <a:graphic>
              <a:graphicData uri="http://schemas.openxmlformats.org/drawingml/2006/picture">
                <pic:pic>
                  <pic:nvPicPr>
                    <pic:cNvPr descr="417d1ed3d19e1751e64a5501cf0d7be25447fc4829a0e602ef71e5149f1e393c.jpg" id="350" name="Picture"/>
                    <pic:cNvPicPr>
                      <a:picLocks noChangeArrowheads="1" noChangeAspect="1"/>
                    </pic:cNvPicPr>
                  </pic:nvPicPr>
                  <pic:blipFill>
                    <a:blip r:embed="rId348"/>
                    <a:stretch>
                      <a:fillRect/>
                    </a:stretch>
                  </pic:blipFill>
                  <pic:spPr bwMode="auto">
                    <a:xfrm>
                      <a:off x="0" y="0"/>
                      <a:ext cx="5969000" cy="2702500"/>
                    </a:xfrm>
                    <a:prstGeom prst="rect">
                      <a:avLst/>
                    </a:prstGeom>
                    <a:noFill/>
                    <a:ln w="9525">
                      <a:noFill/>
                      <a:headEnd/>
                      <a:tailEnd/>
                    </a:ln>
                  </pic:spPr>
                </pic:pic>
              </a:graphicData>
            </a:graphic>
          </wp:inline>
        </w:drawing>
      </w:r>
    </w:p>
    <w:p>
      <w:r>
        <w:pict>
          <v:rect style="width:0;height:1.5pt" o:hralign="center" o:hrstd="t" o:hr="t"/>
        </w:pict>
      </w:r>
    </w:p>
    <w:bookmarkEnd w:id="351"/>
    <w:bookmarkStart w:id="385" w:name="有机转换中间体推断第34届初赛"/>
    <w:p>
      <w:pPr>
        <w:pStyle w:val="Heading2"/>
      </w:pPr>
      <w:r>
        <w:t xml:space="preserve">11.30 </w:t>
      </w:r>
      <w:r>
        <w:rPr>
          <w:rFonts w:hint="eastAsia"/>
        </w:rPr>
        <w:t xml:space="preserve">有机转换中间体推断（第34届初赛）</w:t>
      </w:r>
    </w:p>
    <w:p>
      <w:pPr>
        <w:pStyle w:val="FirstParagraph"/>
      </w:pPr>
      <w:r>
        <w:t xml:space="preserve">10-1 </w:t>
      </w:r>
      <w:r>
        <w:rPr>
          <w:rFonts w:hint="eastAsia"/>
        </w:rPr>
        <w:t xml:space="preserve">请为以下转换提供合理的中间体。</w:t>
      </w:r>
    </w:p>
    <w:p>
      <w:pPr>
        <w:pStyle w:val="BodyText"/>
      </w:pPr>
      <w:r>
        <w:drawing>
          <wp:inline>
            <wp:extent cx="5969000" cy="1565794"/>
            <wp:effectExtent b="0" l="0" r="0" t="0"/>
            <wp:docPr descr="" title="" id="353" name="Picture"/>
            <a:graphic>
              <a:graphicData uri="http://schemas.openxmlformats.org/drawingml/2006/picture">
                <pic:pic>
                  <pic:nvPicPr>
                    <pic:cNvPr descr="75667b8eff9d01323dc65443d5b0806e53b724861d5c24502cc15eb30907d6fb.jpg" id="354" name="Picture"/>
                    <pic:cNvPicPr>
                      <a:picLocks noChangeArrowheads="1" noChangeAspect="1"/>
                    </pic:cNvPicPr>
                  </pic:nvPicPr>
                  <pic:blipFill>
                    <a:blip r:embed="rId352"/>
                    <a:stretch>
                      <a:fillRect/>
                    </a:stretch>
                  </pic:blipFill>
                  <pic:spPr bwMode="auto">
                    <a:xfrm>
                      <a:off x="0" y="0"/>
                      <a:ext cx="5969000" cy="1565794"/>
                    </a:xfrm>
                    <a:prstGeom prst="rect">
                      <a:avLst/>
                    </a:prstGeom>
                    <a:noFill/>
                    <a:ln w="9525">
                      <a:noFill/>
                      <a:headEnd/>
                      <a:tailEnd/>
                    </a:ln>
                  </pic:spPr>
                </pic:pic>
              </a:graphicData>
            </a:graphic>
          </wp:inline>
        </w:drawing>
      </w:r>
    </w:p>
    <w:p>
      <w:pPr>
        <w:pStyle w:val="BodyText"/>
      </w:pPr>
      <w:r>
        <w:t xml:space="preserve">10-2 </w:t>
      </w:r>
      <w:r>
        <w:rPr>
          <w:rFonts w:hint="eastAsia"/>
        </w:rPr>
        <w:t xml:space="preserve">参照</w:t>
      </w:r>
      <w:r>
        <w:t xml:space="preserve"> 10-1 </w:t>
      </w:r>
      <w:r>
        <w:rPr>
          <w:rFonts w:hint="eastAsia"/>
        </w:rPr>
        <w:t xml:space="preserve">中的转换方式,</w:t>
      </w:r>
      <w:r>
        <w:t xml:space="preserve"> </w:t>
      </w:r>
      <w:r>
        <w:rPr>
          <w:rFonts w:hint="eastAsia"/>
        </w:rPr>
        <w:t xml:space="preserve">画出以下反应主要产物的结构简式。</w:t>
      </w:r>
    </w:p>
    <w:p>
      <w:pPr>
        <w:pStyle w:val="BodyText"/>
      </w:pPr>
      <w:r>
        <w:drawing>
          <wp:inline>
            <wp:extent cx="5969000" cy="1981359"/>
            <wp:effectExtent b="0" l="0" r="0" t="0"/>
            <wp:docPr descr="" title="" id="356" name="Picture"/>
            <a:graphic>
              <a:graphicData uri="http://schemas.openxmlformats.org/drawingml/2006/picture">
                <pic:pic>
                  <pic:nvPicPr>
                    <pic:cNvPr descr="ba01d3477a5fe1073878ce815fde762623031fa4999ec764f5abc452ca762d12.jpg" id="357" name="Picture"/>
                    <pic:cNvPicPr>
                      <a:picLocks noChangeArrowheads="1" noChangeAspect="1"/>
                    </pic:cNvPicPr>
                  </pic:nvPicPr>
                  <pic:blipFill>
                    <a:blip r:embed="rId355"/>
                    <a:stretch>
                      <a:fillRect/>
                    </a:stretch>
                  </pic:blipFill>
                  <pic:spPr bwMode="auto">
                    <a:xfrm>
                      <a:off x="0" y="0"/>
                      <a:ext cx="5969000" cy="1981359"/>
                    </a:xfrm>
                    <a:prstGeom prst="rect">
                      <a:avLst/>
                    </a:prstGeom>
                    <a:noFill/>
                    <a:ln w="9525">
                      <a:noFill/>
                      <a:headEnd/>
                      <a:tailEnd/>
                    </a:ln>
                  </pic:spPr>
                </pic:pic>
              </a:graphicData>
            </a:graphic>
          </wp:inline>
        </w:drawing>
      </w:r>
    </w:p>
    <w:p>
      <w:pPr>
        <w:pStyle w:val="BodyText"/>
      </w:pPr>
      <w:r>
        <w:t xml:space="preserve">10-3 </w:t>
      </w:r>
      <w:r>
        <w:rPr>
          <w:rFonts w:hint="eastAsia"/>
        </w:rPr>
        <w:t xml:space="preserve">以下反应是天然产物顺式茉莉酮全合成中的一步：</w:t>
      </w:r>
    </w:p>
    <w:p>
      <w:pPr>
        <w:pStyle w:val="BodyText"/>
      </w:pPr>
      <w:r>
        <w:drawing>
          <wp:inline>
            <wp:extent cx="5969000" cy="1484726"/>
            <wp:effectExtent b="0" l="0" r="0" t="0"/>
            <wp:docPr descr="" title="" id="359" name="Picture"/>
            <a:graphic>
              <a:graphicData uri="http://schemas.openxmlformats.org/drawingml/2006/picture">
                <pic:pic>
                  <pic:nvPicPr>
                    <pic:cNvPr descr="b6f4c93366deb83328b66a1eeb3ad02f15dcca23ebeec7bc97b9c7b95e1591e0.jpg" id="360" name="Picture"/>
                    <pic:cNvPicPr>
                      <a:picLocks noChangeArrowheads="1" noChangeAspect="1"/>
                    </pic:cNvPicPr>
                  </pic:nvPicPr>
                  <pic:blipFill>
                    <a:blip r:embed="rId358"/>
                    <a:stretch>
                      <a:fillRect/>
                    </a:stretch>
                  </pic:blipFill>
                  <pic:spPr bwMode="auto">
                    <a:xfrm>
                      <a:off x="0" y="0"/>
                      <a:ext cx="5969000" cy="1484726"/>
                    </a:xfrm>
                    <a:prstGeom prst="rect">
                      <a:avLst/>
                    </a:prstGeom>
                    <a:noFill/>
                    <a:ln w="9525">
                      <a:noFill/>
                      <a:headEnd/>
                      <a:tailEnd/>
                    </a:ln>
                  </pic:spPr>
                </pic:pic>
              </a:graphicData>
            </a:graphic>
          </wp:inline>
        </w:drawing>
      </w:r>
    </w:p>
    <w:p>
      <w:pPr>
        <w:pStyle w:val="BodyText"/>
      </w:pPr>
      <w:r>
        <w:rPr>
          <w:rFonts w:hint="eastAsia"/>
        </w:rPr>
        <w:t xml:space="preserve">仔细分析这个反应转换过程中三元环的作用，并在此基础上完成10-3-1和10-3-2中的反应，画出主要产物的结构简式（不考虑产物的立体化学）：</w:t>
      </w:r>
    </w:p>
    <w:p>
      <w:pPr>
        <w:pStyle w:val="BodyText"/>
      </w:pPr>
      <w:r>
        <w:t xml:space="preserve">10-3-1</w:t>
      </w:r>
    </w:p>
    <w:p>
      <w:pPr>
        <w:pStyle w:val="BodyText"/>
      </w:pPr>
      <w:r>
        <w:drawing>
          <wp:inline>
            <wp:extent cx="5969000" cy="886023"/>
            <wp:effectExtent b="0" l="0" r="0" t="0"/>
            <wp:docPr descr="" title="" id="362" name="Picture"/>
            <a:graphic>
              <a:graphicData uri="http://schemas.openxmlformats.org/drawingml/2006/picture">
                <pic:pic>
                  <pic:nvPicPr>
                    <pic:cNvPr descr="7f211b29b4152d69eda568f6a07d0bbc2cd00b5768e89f841d647b9c66e251b9.jpg" id="363" name="Picture"/>
                    <pic:cNvPicPr>
                      <a:picLocks noChangeArrowheads="1" noChangeAspect="1"/>
                    </pic:cNvPicPr>
                  </pic:nvPicPr>
                  <pic:blipFill>
                    <a:blip r:embed="rId361"/>
                    <a:stretch>
                      <a:fillRect/>
                    </a:stretch>
                  </pic:blipFill>
                  <pic:spPr bwMode="auto">
                    <a:xfrm>
                      <a:off x="0" y="0"/>
                      <a:ext cx="5969000" cy="886023"/>
                    </a:xfrm>
                    <a:prstGeom prst="rect">
                      <a:avLst/>
                    </a:prstGeom>
                    <a:noFill/>
                    <a:ln w="9525">
                      <a:noFill/>
                      <a:headEnd/>
                      <a:tailEnd/>
                    </a:ln>
                  </pic:spPr>
                </pic:pic>
              </a:graphicData>
            </a:graphic>
          </wp:inline>
        </w:drawing>
      </w:r>
    </w:p>
    <w:p>
      <w:pPr>
        <w:pStyle w:val="BodyText"/>
      </w:pPr>
      <w:r>
        <w:t xml:space="preserve">10-3 </w:t>
      </w:r>
      <w:r>
        <w:rPr>
          <w:rFonts w:hint="eastAsia"/>
        </w:rPr>
        <w:t xml:space="preserve">以下反应是天然产物顺式茉莉酮全合成中的一步（共用题干，详见</w:t>
      </w:r>
      <w:r>
        <w:t xml:space="preserve"> </w:t>
      </w:r>
      <w:r>
        <w:rPr>
          <w:rFonts w:hint="eastAsia"/>
        </w:rPr>
        <w:t xml:space="preserve">题-034-10-有机转换中间体推断）：</w:t>
      </w:r>
    </w:p>
    <w:p>
      <w:pPr>
        <w:pStyle w:val="BodyText"/>
      </w:pPr>
      <w:r>
        <w:rPr>
          <w:rFonts w:hint="eastAsia"/>
        </w:rPr>
        <w:t xml:space="preserve">仔细分析这个反应转换过程中三元环的作用，并在此基础上完成10-3-1和10-3-2中的反应，画出主要产物的结构简式（不考虑产物的立体化学）：</w:t>
      </w:r>
    </w:p>
    <w:p>
      <w:pPr>
        <w:pStyle w:val="BodyText"/>
      </w:pPr>
      <w:r>
        <w:t xml:space="preserve">10-3-2</w:t>
      </w:r>
    </w:p>
    <w:p>
      <w:pPr>
        <w:pStyle w:val="BodyText"/>
      </w:pPr>
      <w:r>
        <w:drawing>
          <wp:inline>
            <wp:extent cx="4521200" cy="1676400"/>
            <wp:effectExtent b="0" l="0" r="0" t="0"/>
            <wp:docPr descr="" title="" id="365" name="Picture"/>
            <a:graphic>
              <a:graphicData uri="http://schemas.openxmlformats.org/drawingml/2006/picture">
                <pic:pic>
                  <pic:nvPicPr>
                    <pic:cNvPr descr="7cff4aa15f199ba3d50ee1a9cebb940ab59ef74fa2a4c080b30d67a7b2e20d12.jpg" id="366" name="Picture"/>
                    <pic:cNvPicPr>
                      <a:picLocks noChangeArrowheads="1" noChangeAspect="1"/>
                    </pic:cNvPicPr>
                  </pic:nvPicPr>
                  <pic:blipFill>
                    <a:blip r:embed="rId364"/>
                    <a:stretch>
                      <a:fillRect/>
                    </a:stretch>
                  </pic:blipFill>
                  <pic:spPr bwMode="auto">
                    <a:xfrm>
                      <a:off x="0" y="0"/>
                      <a:ext cx="4521200" cy="1676400"/>
                    </a:xfrm>
                    <a:prstGeom prst="rect">
                      <a:avLst/>
                    </a:prstGeom>
                    <a:noFill/>
                    <a:ln w="9525">
                      <a:noFill/>
                      <a:headEnd/>
                      <a:tailEnd/>
                    </a:ln>
                  </pic:spPr>
                </pic:pic>
              </a:graphicData>
            </a:graphic>
          </wp:inline>
        </w:drawing>
      </w:r>
    </w:p>
    <w:p>
      <w:pPr>
        <w:pStyle w:val="BodyText"/>
      </w:pPr>
      <w:r>
        <w:t xml:space="preserve">10-3 </w:t>
      </w:r>
      <w:r>
        <w:rPr>
          <w:rFonts w:hint="eastAsia"/>
        </w:rPr>
        <w:t xml:space="preserve">以下反应是天然产物顺式茉莉酮全合成中的一步（共用题干，详见</w:t>
      </w:r>
      <w:r>
        <w:t xml:space="preserve"> </w:t>
      </w:r>
      <w:r>
        <w:rPr>
          <w:rFonts w:hint="eastAsia"/>
        </w:rPr>
        <w:t xml:space="preserve">题-034-10-有机转换中间体推断）：</w:t>
      </w:r>
    </w:p>
    <w:p>
      <w:pPr>
        <w:pStyle w:val="BodyText"/>
      </w:pPr>
      <w:r>
        <w:t xml:space="preserve">10-3-3 </w:t>
      </w:r>
      <w:r>
        <w:rPr>
          <w:rFonts w:hint="eastAsia"/>
        </w:rPr>
        <w:t xml:space="preserve">画出</w:t>
      </w:r>
      <w:r>
        <w:t xml:space="preserve"> 10-3-1 </w:t>
      </w:r>
      <w:r>
        <w:rPr>
          <w:rFonts w:hint="eastAsia"/>
        </w:rPr>
        <w:t xml:space="preserve">转换中中间体的结构简式。</w:t>
      </w:r>
    </w:p>
    <w:p>
      <w:pPr>
        <w:pStyle w:val="BodyText"/>
      </w:pPr>
      <w:r>
        <w:t xml:space="preserve">📖 </w:t>
      </w:r>
      <w:r>
        <w:rPr>
          <w:rFonts w:hint="eastAsia"/>
        </w:rPr>
        <w:t xml:space="preserve">查看答案</w:t>
      </w:r>
    </w:p>
    <w:p>
      <w:pPr>
        <w:pStyle w:val="BodyText"/>
      </w:pPr>
      <w:r>
        <w:rPr>
          <w:rFonts w:hint="eastAsia"/>
          <w:b/>
          <w:bCs/>
        </w:rPr>
        <w:t xml:space="preserve">（1）</w:t>
      </w:r>
      <w:r>
        <w:t xml:space="preserve"> </w:t>
      </w:r>
      <w:r>
        <w:rPr>
          <w:rFonts w:hint="eastAsia"/>
        </w:rPr>
        <w:t xml:space="preserve">首先粗略观察底物与反应物,</w:t>
      </w:r>
      <w:r>
        <w:t xml:space="preserve"> </w:t>
      </w:r>
      <w:r>
        <w:rPr>
          <w:rFonts w:hint="eastAsia"/>
        </w:rPr>
        <w:t xml:space="preserve">发现底物中亚砜基团上的氧原子消失,</w:t>
      </w:r>
      <w:r>
        <w:t xml:space="preserve"> </w:t>
      </w:r>
      <w:r>
        <w:rPr>
          <w:rFonts w:hint="eastAsia"/>
        </w:rPr>
        <w:t xml:space="preserve">而酚羟基邻位的氢原子被取代为乙酰氧基</w:t>
      </w:r>
      <w:r>
        <w:t xml:space="preserve"> </w:t>
      </w:r>
      <w:r>
        <w:rPr>
          <w:rFonts w:hint="eastAsia"/>
        </w:rPr>
        <w:t xml:space="preserve">(乙酸根)。乙酸根离子很难进行亲电加成反应,</w:t>
      </w:r>
      <w:r>
        <w:t xml:space="preserve"> </w:t>
      </w:r>
      <w:r>
        <w:rPr>
          <w:rFonts w:hint="eastAsia"/>
        </w:rPr>
        <w:t xml:space="preserve">因此,</w:t>
      </w:r>
      <w:r>
        <w:t xml:space="preserve"> </w:t>
      </w:r>
      <w:r>
        <w:rPr>
          <w:rFonts w:hint="eastAsia"/>
        </w:rPr>
        <w:t xml:space="preserve">我们需要考虑其他过程,</w:t>
      </w:r>
      <w:r>
        <w:t xml:space="preserve"> </w:t>
      </w:r>
      <w:r>
        <w:rPr>
          <w:rFonts w:hint="eastAsia"/>
        </w:rPr>
        <w:t xml:space="preserve">它能将芳环转化为亲核基团</w:t>
      </w:r>
      <w:r>
        <w:t xml:space="preserve"> </w:t>
      </w:r>
      <w:r>
        <w:rPr>
          <w:rFonts w:hint="eastAsia"/>
        </w:rPr>
        <w:t xml:space="preserve">(即发生极性反转)。</w:t>
      </w:r>
    </w:p>
    <w:p>
      <w:pPr>
        <w:pStyle w:val="BodyText"/>
      </w:pPr>
      <w:r>
        <w:rPr>
          <w:rFonts w:hint="eastAsia"/>
        </w:rPr>
        <w:t xml:space="preserve">实际上，这个过程就是常见的亚砜</w:t>
      </w:r>
      <w:r>
        <w:t xml:space="preserve"> O </w:t>
      </w:r>
      <w:r>
        <w:rPr>
          <w:rFonts w:hint="eastAsia"/>
        </w:rPr>
        <w:t xml:space="preserve">原子的活化过程：在亚砜基团中，S</w:t>
      </w:r>
      <w:r>
        <w:t xml:space="preserve"> </w:t>
      </w:r>
      <w:r>
        <w:rPr>
          <w:rFonts w:hint="eastAsia"/>
        </w:rPr>
        <w:t xml:space="preserve">原子具有一对孤对电子，具有亲核能力；S</w:t>
      </w:r>
      <w:r>
        <w:t xml:space="preserve"> </w:t>
      </w:r>
      <w:r>
        <w:rPr>
          <w:rFonts w:hint="eastAsia"/>
        </w:rPr>
        <w:t xml:space="preserve">原子的</w:t>
      </w:r>
      <w:r>
        <w:t xml:space="preserve"> 3p </w:t>
      </w:r>
      <w:r>
        <w:rPr>
          <w:rFonts w:hint="eastAsia"/>
        </w:rPr>
        <w:t xml:space="preserve">轨道与</w:t>
      </w:r>
      <w:r>
        <w:t xml:space="preserve"> O </w:t>
      </w:r>
      <w:r>
        <w:rPr>
          <w:rFonts w:hint="eastAsia"/>
        </w:rPr>
        <w:t xml:space="preserve">原子的</w:t>
      </w:r>
      <w:r>
        <w:t xml:space="preserve"> 2p </w:t>
      </w:r>
      <w:r>
        <w:rPr>
          <w:rFonts w:hint="eastAsia"/>
        </w:rPr>
        <w:t xml:space="preserve">轨道重叠程度较差，O</w:t>
      </w:r>
      <w:r>
        <w:t xml:space="preserve"> </w:t>
      </w:r>
      <w:r>
        <w:rPr>
          <w:rFonts w:hint="eastAsia"/>
        </w:rPr>
        <w:t xml:space="preserve">原子电负性较高，因此</w:t>
      </w:r>
      <w:r>
        <w:t xml:space="preserve"> S=O </w:t>
      </w:r>
      <w:r>
        <w:rPr>
          <w:rFonts w:hint="eastAsia"/>
        </w:rPr>
        <w:t xml:space="preserve">键可以写成电荷分离的形式，O</w:t>
      </w:r>
      <w:r>
        <w:t xml:space="preserve"> </w:t>
      </w:r>
      <w:r>
        <w:rPr>
          <w:rFonts w:hint="eastAsia"/>
        </w:rPr>
        <w:t xml:space="preserve">也可作为亲核原子。此时可以根据软硬酸碱理论判断反应位点：亚砜</w:t>
      </w:r>
      <w:r>
        <w:t xml:space="preserve"> O </w:t>
      </w:r>
      <w:r>
        <w:rPr>
          <w:rFonts w:hint="eastAsia"/>
        </w:rPr>
        <w:t xml:space="preserve">作为更硬的碱，与乙酸酐的反应性更高。其与乙酸酐反应，得到硫正离子：</w:t>
      </w:r>
    </w:p>
    <w:p>
      <w:pPr>
        <w:pStyle w:val="BodyText"/>
      </w:pPr>
      <w:r>
        <w:drawing>
          <wp:inline>
            <wp:extent cx="5969000" cy="1354970"/>
            <wp:effectExtent b="0" l="0" r="0" t="0"/>
            <wp:docPr descr="" title="" id="368" name="Picture"/>
            <a:graphic>
              <a:graphicData uri="http://schemas.openxmlformats.org/drawingml/2006/picture">
                <pic:pic>
                  <pic:nvPicPr>
                    <pic:cNvPr descr="6f189d5a323401856ce0bfef9c563f1614c5ad6596748fed1609c5e8743ae24a.jpg" id="369" name="Picture"/>
                    <pic:cNvPicPr>
                      <a:picLocks noChangeArrowheads="1" noChangeAspect="1"/>
                    </pic:cNvPicPr>
                  </pic:nvPicPr>
                  <pic:blipFill>
                    <a:blip r:embed="rId367"/>
                    <a:stretch>
                      <a:fillRect/>
                    </a:stretch>
                  </pic:blipFill>
                  <pic:spPr bwMode="auto">
                    <a:xfrm>
                      <a:off x="0" y="0"/>
                      <a:ext cx="5969000" cy="1354970"/>
                    </a:xfrm>
                    <a:prstGeom prst="rect">
                      <a:avLst/>
                    </a:prstGeom>
                    <a:noFill/>
                    <a:ln w="9525">
                      <a:noFill/>
                      <a:headEnd/>
                      <a:tailEnd/>
                    </a:ln>
                  </pic:spPr>
                </pic:pic>
              </a:graphicData>
            </a:graphic>
          </wp:inline>
        </w:drawing>
      </w:r>
    </w:p>
    <w:p>
      <w:pPr>
        <w:pStyle w:val="BodyText"/>
      </w:pPr>
      <w:r>
        <w:rPr>
          <w:rFonts w:hint="eastAsia"/>
        </w:rPr>
        <w:t xml:space="preserve">写出反应的分步推箭头机理。</w:t>
      </w:r>
    </w:p>
    <w:p>
      <w:pPr>
        <w:pStyle w:val="BodyText"/>
      </w:pPr>
      <w:r>
        <w:rPr>
          <w:rFonts w:hint="eastAsia"/>
        </w:rPr>
        <w:t xml:space="preserve">到这一步似乎陷入了僵局，我们尚不能看出这种结构如何使羧酸根接入苯环。此时我们不妨画一下正离子的共振式，发现</w:t>
      </w:r>
      <w:r>
        <w:t xml:space="preserve"> S </w:t>
      </w:r>
      <w:r>
        <w:rPr>
          <w:rFonts w:hint="eastAsia"/>
        </w:rPr>
        <w:t xml:space="preserve">原子的正电荷可以被酚羟基稳定，得到醌式结构。此时可以离去一分子</w:t>
      </w:r>
      <w:r>
        <w:t xml:space="preserve"> </w:t>
      </w:r>
      <w:r>
        <w:rPr>
          <w:rFonts w:hint="eastAsia"/>
        </w:rPr>
        <w:t xml:space="preserve">HOAc，得到活化的三价硫正离子。这个过程与</w:t>
      </w:r>
      <w:r>
        <w:t xml:space="preserve"> Pumme re </w:t>
      </w:r>
      <w:r>
        <w:rPr>
          <w:rFonts w:hint="eastAsia"/>
        </w:rPr>
        <w:t xml:space="preserve">重排反应和</w:t>
      </w:r>
      <w:r>
        <w:t xml:space="preserve"> Swe rn </w:t>
      </w:r>
      <w:r>
        <w:rPr>
          <w:rFonts w:hint="eastAsia"/>
        </w:rPr>
        <w:t xml:space="preserve">反应都很相似：亚砜</w:t>
      </w:r>
      <w:r>
        <w:t xml:space="preserve"> O </w:t>
      </w:r>
      <w:r>
        <w:rPr>
          <w:rFonts w:hint="eastAsia"/>
        </w:rPr>
        <w:t xml:space="preserve">先与活化试剂反应，形成好的离去基团；然后，亲核试剂进攻亚砜</w:t>
      </w:r>
      <w:r>
        <w:t xml:space="preserve"> </w:t>
      </w:r>
      <w:r>
        <w:rPr>
          <w:rFonts w:hint="eastAsia"/>
        </w:rPr>
        <w:t xml:space="preserve">S，或有其他的分子内作用，如本题中的酚羟基共振，使得羧酸根基团离去。</w:t>
      </w:r>
    </w:p>
    <w:p>
      <w:pPr>
        <w:pStyle w:val="BodyText"/>
      </w:pPr>
      <w:r>
        <w:drawing>
          <wp:inline>
            <wp:extent cx="5969000" cy="1575875"/>
            <wp:effectExtent b="0" l="0" r="0" t="0"/>
            <wp:docPr descr="" title="" id="371" name="Picture"/>
            <a:graphic>
              <a:graphicData uri="http://schemas.openxmlformats.org/drawingml/2006/picture">
                <pic:pic>
                  <pic:nvPicPr>
                    <pic:cNvPr descr="988188d5d10a6749d723c5de0c36e7f300824e14a763ef5c789db3a52705eff2.jpg" id="372" name="Picture"/>
                    <pic:cNvPicPr>
                      <a:picLocks noChangeArrowheads="1" noChangeAspect="1"/>
                    </pic:cNvPicPr>
                  </pic:nvPicPr>
                  <pic:blipFill>
                    <a:blip r:embed="rId370"/>
                    <a:stretch>
                      <a:fillRect/>
                    </a:stretch>
                  </pic:blipFill>
                  <pic:spPr bwMode="auto">
                    <a:xfrm>
                      <a:off x="0" y="0"/>
                      <a:ext cx="5969000" cy="1575875"/>
                    </a:xfrm>
                    <a:prstGeom prst="rect">
                      <a:avLst/>
                    </a:prstGeom>
                    <a:noFill/>
                    <a:ln w="9525">
                      <a:noFill/>
                      <a:headEnd/>
                      <a:tailEnd/>
                    </a:ln>
                  </pic:spPr>
                </pic:pic>
              </a:graphicData>
            </a:graphic>
          </wp:inline>
        </w:drawing>
      </w:r>
    </w:p>
    <w:p>
      <w:pPr>
        <w:pStyle w:val="BodyText"/>
      </w:pPr>
      <w:r>
        <w:rPr>
          <w:rFonts w:hint="eastAsia"/>
        </w:rPr>
        <w:t xml:space="preserve">同时，苯环完成了从富电子向缺电子的极性反转。</w:t>
      </w:r>
    </w:p>
    <w:p>
      <w:pPr>
        <w:pStyle w:val="BodyText"/>
      </w:pPr>
      <w:r>
        <w:rPr>
          <w:rFonts w:hint="eastAsia"/>
        </w:rPr>
        <w:t xml:space="preserve">再观察中间体的结构，此时硫正离子形成了一个类似不饱和酮的</w:t>
      </w:r>
      <w:r>
        <w:t xml:space="preserve"> Michael 1 </w:t>
      </w:r>
      <w:r>
        <w:rPr>
          <w:rFonts w:hint="eastAsia"/>
        </w:rPr>
        <w:t xml:space="preserve">酸受体，可以接受羧酸根离子的亲核进攻，最后经烯醇互变，恢复芳环结构，生成产物：</w:t>
      </w:r>
    </w:p>
    <w:p>
      <w:pPr>
        <w:pStyle w:val="BodyText"/>
      </w:pPr>
      <w:r>
        <w:drawing>
          <wp:inline>
            <wp:extent cx="5969000" cy="1035942"/>
            <wp:effectExtent b="0" l="0" r="0" t="0"/>
            <wp:docPr descr="" title="" id="374" name="Picture"/>
            <a:graphic>
              <a:graphicData uri="http://schemas.openxmlformats.org/drawingml/2006/picture">
                <pic:pic>
                  <pic:nvPicPr>
                    <pic:cNvPr descr="d3804f1670880d9ed656386d2f22a193a2106aa917e16d977d638c1af1061dbc.jpg" id="375" name="Picture"/>
                    <pic:cNvPicPr>
                      <a:picLocks noChangeArrowheads="1" noChangeAspect="1"/>
                    </pic:cNvPicPr>
                  </pic:nvPicPr>
                  <pic:blipFill>
                    <a:blip r:embed="rId373"/>
                    <a:stretch>
                      <a:fillRect/>
                    </a:stretch>
                  </pic:blipFill>
                  <pic:spPr bwMode="auto">
                    <a:xfrm>
                      <a:off x="0" y="0"/>
                      <a:ext cx="5969000" cy="1035942"/>
                    </a:xfrm>
                    <a:prstGeom prst="rect">
                      <a:avLst/>
                    </a:prstGeom>
                    <a:noFill/>
                    <a:ln w="9525">
                      <a:noFill/>
                      <a:headEnd/>
                      <a:tailEnd/>
                    </a:ln>
                  </pic:spPr>
                </pic:pic>
              </a:graphicData>
            </a:graphic>
          </wp:inline>
        </w:drawing>
      </w:r>
    </w:p>
    <w:p>
      <w:pPr>
        <w:pStyle w:val="BodyText"/>
      </w:pPr>
      <w:r>
        <w:rPr>
          <w:rFonts w:hint="eastAsia"/>
          <w:b/>
          <w:bCs/>
        </w:rPr>
        <w:t xml:space="preserve">（4）</w:t>
      </w:r>
      <w:r>
        <w:t xml:space="preserve"> </w:t>
      </w:r>
      <w:r>
        <w:rPr>
          <w:rFonts w:hint="eastAsia"/>
        </w:rPr>
        <w:t xml:space="preserve">与上一问相似，三元环在高温下打开，并生成五元环。由于反应在非极性溶剂下进行，自由基机理比较合适。反应如下所示：</w:t>
      </w:r>
    </w:p>
    <w:p>
      <w:pPr>
        <w:pStyle w:val="BodyText"/>
      </w:pPr>
      <w:r>
        <w:drawing>
          <wp:inline>
            <wp:extent cx="5969000" cy="1179061"/>
            <wp:effectExtent b="0" l="0" r="0" t="0"/>
            <wp:docPr descr="" title="" id="377" name="Picture"/>
            <a:graphic>
              <a:graphicData uri="http://schemas.openxmlformats.org/drawingml/2006/picture">
                <pic:pic>
                  <pic:nvPicPr>
                    <pic:cNvPr descr="8384c4b191c6e3c5d101fd4cec43ef25236daf71b20f0089ec1151ee87ec57fa.jpg" id="378" name="Picture"/>
                    <pic:cNvPicPr>
                      <a:picLocks noChangeArrowheads="1" noChangeAspect="1"/>
                    </pic:cNvPicPr>
                  </pic:nvPicPr>
                  <pic:blipFill>
                    <a:blip r:embed="rId376"/>
                    <a:stretch>
                      <a:fillRect/>
                    </a:stretch>
                  </pic:blipFill>
                  <pic:spPr bwMode="auto">
                    <a:xfrm>
                      <a:off x="0" y="0"/>
                      <a:ext cx="5969000" cy="1179061"/>
                    </a:xfrm>
                    <a:prstGeom prst="rect">
                      <a:avLst/>
                    </a:prstGeom>
                    <a:noFill/>
                    <a:ln w="9525">
                      <a:noFill/>
                      <a:headEnd/>
                      <a:tailEnd/>
                    </a:ln>
                  </pic:spPr>
                </pic:pic>
              </a:graphicData>
            </a:graphic>
          </wp:inline>
        </w:drawing>
      </w:r>
    </w:p>
    <w:p>
      <w:pPr>
        <w:pStyle w:val="BodyText"/>
      </w:pPr>
      <w:r>
        <w:rPr>
          <w:rFonts w:hint="eastAsia"/>
          <w:b/>
          <w:bCs/>
        </w:rPr>
        <w:t xml:space="preserve">（5）</w:t>
      </w:r>
      <w:r>
        <w:t xml:space="preserve"> </w:t>
      </w:r>
      <w:r>
        <w:t xml:space="preserve">10-3-3 </w:t>
      </w:r>
      <w:r>
        <w:rPr>
          <w:rFonts w:hint="eastAsia"/>
        </w:rPr>
        <w:t xml:space="preserve">转换中间体已在</w:t>
      </w:r>
      <w:r>
        <w:t xml:space="preserve"> 10-3-1 </w:t>
      </w:r>
      <w:r>
        <w:rPr>
          <w:rFonts w:hint="eastAsia"/>
        </w:rPr>
        <w:t xml:space="preserve">的解析中给出。考虑到氧负离子与碳碳双键也可以通过共轭稳定碳自由基，这一过程也可通过自由基机理进行，请同学们自行完成。</w:t>
      </w:r>
    </w:p>
    <w:p>
      <w:pPr>
        <w:pStyle w:val="BodyText"/>
      </w:pPr>
      <w:r>
        <w:rPr>
          <w:rFonts w:hint="eastAsia"/>
        </w:rPr>
        <w:t xml:space="preserve">注意这里形成了一对异构体，它们互为哪种异构体？哪种异构体可能具有更高的产率？为什么？</w:t>
      </w:r>
    </w:p>
    <w:p>
      <w:pPr>
        <w:pStyle w:val="BodyText"/>
      </w:pPr>
      <w:r>
        <w:rPr>
          <w:rFonts w:hint="eastAsia"/>
        </w:rPr>
        <w:t xml:space="preserve">如果走离子型机理，应该往哪个方向异裂碳碳单键？形成的阴离子具有特殊的稳定性，试用前线轨道理论解释之。</w:t>
      </w:r>
    </w:p>
    <w:p>
      <w:pPr>
        <w:pStyle w:val="BodyText"/>
      </w:pPr>
      <w:r>
        <w:t xml:space="preserve">10-3-1 </w:t>
      </w:r>
      <w:r>
        <w:rPr>
          <w:rFonts w:hint="eastAsia"/>
        </w:rPr>
        <w:t xml:space="preserve">的中间体包括：</w:t>
      </w:r>
    </w:p>
    <w:p>
      <w:pPr>
        <w:pStyle w:val="Compact"/>
        <w:numPr>
          <w:ilvl w:val="0"/>
          <w:numId w:val="1033"/>
        </w:numPr>
      </w:pPr>
      <w:r>
        <w:rPr>
          <w:rFonts w:hint="eastAsia"/>
          <w:b/>
          <w:bCs/>
        </w:rPr>
        <w:t xml:space="preserve">锂卤交换后的锂试剂</w:t>
      </w:r>
      <w:r>
        <w:rPr>
          <w:rFonts w:hint="eastAsia"/>
        </w:rPr>
        <w:t xml:space="preserve">：正丁基锂与溴代物发生锂卤交换，生成烷基锂试剂</w:t>
      </w:r>
    </w:p>
    <w:p>
      <w:pPr>
        <w:pStyle w:val="Compact"/>
        <w:numPr>
          <w:ilvl w:val="0"/>
          <w:numId w:val="1033"/>
        </w:numPr>
      </w:pPr>
      <w:r>
        <w:rPr>
          <w:b/>
          <w:bCs/>
        </w:rPr>
        <w:t xml:space="preserve">E1cb </w:t>
      </w:r>
      <w:r>
        <w:rPr>
          <w:rFonts w:hint="eastAsia"/>
          <w:b/>
          <w:bCs/>
        </w:rPr>
        <w:t xml:space="preserve">消除后的烯醇负离子/卡宾离子</w:t>
      </w:r>
      <w:r>
        <w:rPr>
          <w:rFonts w:hint="eastAsia"/>
        </w:rPr>
        <w:t xml:space="preserve">：β-氧原子促进消除，三元环开环</w:t>
      </w:r>
    </w:p>
    <w:p>
      <w:pPr>
        <w:pStyle w:val="Compact"/>
        <w:numPr>
          <w:ilvl w:val="0"/>
          <w:numId w:val="1033"/>
        </w:numPr>
      </w:pPr>
      <w:r>
        <w:rPr>
          <w:rFonts w:hint="eastAsia"/>
          <w:b/>
          <w:bCs/>
        </w:rPr>
        <w:t xml:space="preserve">分子内进攻醛基的中间体</w:t>
      </w:r>
      <w:r>
        <w:rPr>
          <w:rFonts w:hint="eastAsia"/>
        </w:rPr>
        <w:t xml:space="preserve">：烯醇负离子共振后进攻醛基，形成烷氧负离子</w:t>
      </w:r>
    </w:p>
    <w:p>
      <w:pPr>
        <w:pStyle w:val="FirstParagraph"/>
      </w:pPr>
      <w:r>
        <w:drawing>
          <wp:inline>
            <wp:extent cx="5969000" cy="464381"/>
            <wp:effectExtent b="0" l="0" r="0" t="0"/>
            <wp:docPr descr="" title="" id="380" name="Picture"/>
            <a:graphic>
              <a:graphicData uri="http://schemas.openxmlformats.org/drawingml/2006/picture">
                <pic:pic>
                  <pic:nvPicPr>
                    <pic:cNvPr descr="010ff88ebd9f78df12474abdef3414611e4740bfeddb026facafb960db976689.jpg" id="381" name="Picture"/>
                    <pic:cNvPicPr>
                      <a:picLocks noChangeArrowheads="1" noChangeAspect="1"/>
                    </pic:cNvPicPr>
                  </pic:nvPicPr>
                  <pic:blipFill>
                    <a:blip r:embed="rId379"/>
                    <a:stretch>
                      <a:fillRect/>
                    </a:stretch>
                  </pic:blipFill>
                  <pic:spPr bwMode="auto">
                    <a:xfrm>
                      <a:off x="0" y="0"/>
                      <a:ext cx="5969000" cy="464381"/>
                    </a:xfrm>
                    <a:prstGeom prst="rect">
                      <a:avLst/>
                    </a:prstGeom>
                    <a:noFill/>
                    <a:ln w="9525">
                      <a:noFill/>
                      <a:headEnd/>
                      <a:tailEnd/>
                    </a:ln>
                  </pic:spPr>
                </pic:pic>
              </a:graphicData>
            </a:graphic>
          </wp:inline>
        </w:drawing>
      </w:r>
    </w:p>
    <w:p>
      <w:pPr>
        <w:pStyle w:val="BodyText"/>
      </w:pPr>
      <w:r>
        <w:rPr>
          <w:rFonts w:hint="eastAsia"/>
        </w:rPr>
        <w:t xml:space="preserve">（E1cb</w:t>
      </w:r>
      <w:r>
        <w:t xml:space="preserve"> </w:t>
      </w:r>
      <w:r>
        <w:rPr>
          <w:rFonts w:hint="eastAsia"/>
        </w:rPr>
        <w:t xml:space="preserve">消除中间体）</w:t>
      </w:r>
    </w:p>
    <w:p>
      <w:pPr>
        <w:pStyle w:val="BodyText"/>
      </w:pPr>
      <w:r>
        <w:drawing>
          <wp:inline>
            <wp:extent cx="5969000" cy="723167"/>
            <wp:effectExtent b="0" l="0" r="0" t="0"/>
            <wp:docPr descr="" title="" id="383" name="Picture"/>
            <a:graphic>
              <a:graphicData uri="http://schemas.openxmlformats.org/drawingml/2006/picture">
                <pic:pic>
                  <pic:nvPicPr>
                    <pic:cNvPr descr="0e7c42ae2c1e201ccaf07ffabb2081673067ff9d5066923c0aa643468d2d7bfb.jpg" id="384" name="Picture"/>
                    <pic:cNvPicPr>
                      <a:picLocks noChangeArrowheads="1" noChangeAspect="1"/>
                    </pic:cNvPicPr>
                  </pic:nvPicPr>
                  <pic:blipFill>
                    <a:blip r:embed="rId382"/>
                    <a:stretch>
                      <a:fillRect/>
                    </a:stretch>
                  </pic:blipFill>
                  <pic:spPr bwMode="auto">
                    <a:xfrm>
                      <a:off x="0" y="0"/>
                      <a:ext cx="5969000" cy="723167"/>
                    </a:xfrm>
                    <a:prstGeom prst="rect">
                      <a:avLst/>
                    </a:prstGeom>
                    <a:noFill/>
                    <a:ln w="9525">
                      <a:noFill/>
                      <a:headEnd/>
                      <a:tailEnd/>
                    </a:ln>
                  </pic:spPr>
                </pic:pic>
              </a:graphicData>
            </a:graphic>
          </wp:inline>
        </w:drawing>
      </w:r>
    </w:p>
    <w:p>
      <w:pPr>
        <w:pStyle w:val="BodyText"/>
      </w:pPr>
      <w:r>
        <w:rPr>
          <w:rFonts w:hint="eastAsia"/>
        </w:rPr>
        <w:t xml:space="preserve">（最终产物，由分子内亲核加成-质子化得到）</w:t>
      </w:r>
    </w:p>
    <w:p>
      <w:r>
        <w:pict>
          <v:rect style="width:0;height:1.5pt" o:hralign="center" o:hrstd="t" o:hr="t"/>
        </w:pict>
      </w:r>
    </w:p>
    <w:bookmarkEnd w:id="385"/>
    <w:bookmarkStart w:id="390" w:name="动力学同位素效应kie判断机理"/>
    <w:p>
      <w:pPr>
        <w:pStyle w:val="Heading2"/>
      </w:pPr>
      <w:r>
        <w:t xml:space="preserve">11.31 </w:t>
      </w:r>
      <w:r>
        <w:rPr>
          <w:rFonts w:hint="eastAsia"/>
        </w:rPr>
        <w:t xml:space="preserve">动力学同位素效应KIE判断机理</w:t>
      </w:r>
    </w:p>
    <w:p>
      <w:pPr>
        <w:pStyle w:val="FirstParagraph"/>
      </w:pPr>
      <w:r>
        <w:rPr>
          <w:rFonts w:hint="eastAsia"/>
        </w:rPr>
        <w:t xml:space="preserve">动力学同位素效应(KIE)定义为</w:t>
      </w:r>
      <w:r>
        <w:t xml:space="preserve"> </w:t>
      </w:r>
      <m:oMath>
        <m:r>
          <m:t>K</m:t>
        </m:r>
        <m:r>
          <m:t>I</m:t>
        </m:r>
        <m:r>
          <m:t>E</m:t>
        </m:r>
        <m:r>
          <m:rPr>
            <m:sty m:val="p"/>
          </m:rPr>
          <m:t>=</m:t>
        </m:r>
        <m:sSub>
          <m:e>
            <m:r>
              <m:t>k</m:t>
            </m:r>
          </m:e>
          <m:sub>
            <m:r>
              <m:t>H</m:t>
            </m:r>
          </m:sub>
        </m:sSub>
        <m:r>
          <m:rPr>
            <m:sty m:val="p"/>
          </m:rPr>
          <m:t>/</m:t>
        </m:r>
        <m:sSub>
          <m:e>
            <m:r>
              <m:t>k</m:t>
            </m:r>
          </m:e>
          <m:sub>
            <m:r>
              <m:t>D</m:t>
            </m:r>
          </m:sub>
        </m:sSub>
      </m:oMath>
      <w:r>
        <w:rPr>
          <w:rFonts w:hint="eastAsia"/>
        </w:rPr>
        <w:t xml:space="preserve">，其中</w:t>
      </w:r>
      <w:r>
        <w:t xml:space="preserve"> </w:t>
      </w:r>
      <m:oMath>
        <m:sSub>
          <m:e>
            <m:r>
              <m:t>k</m:t>
            </m:r>
          </m:e>
          <m:sub>
            <m:r>
              <m:t>H</m:t>
            </m:r>
          </m:sub>
        </m:sSub>
      </m:oMath>
      <w:r>
        <w:t xml:space="preserve"> </w:t>
      </w:r>
      <w:r>
        <w:rPr>
          <w:rFonts w:hint="eastAsia"/>
        </w:rPr>
        <w:t xml:space="preserve">是氢取代底物的速率常数，</w:t>
      </w:r>
      <m:oMath>
        <m:sSub>
          <m:e>
            <m:r>
              <m:t>k</m:t>
            </m:r>
          </m:e>
          <m:sub>
            <m:r>
              <m:t>D</m:t>
            </m:r>
          </m:sub>
        </m:sSub>
      </m:oMath>
      <w:r>
        <w:t xml:space="preserve"> </w:t>
      </w:r>
      <w:r>
        <w:rPr>
          <w:rFonts w:hint="eastAsia"/>
        </w:rPr>
        <w:t xml:space="preserve">是氘取代底物的速率常数。</w:t>
      </w:r>
    </w:p>
    <w:p>
      <w:pPr>
        <w:pStyle w:val="BodyText"/>
      </w:pPr>
      <w:r>
        <w:rPr>
          <w:rFonts w:hint="eastAsia"/>
          <w:b/>
          <w:bCs/>
        </w:rPr>
        <w:t xml:space="preserve">题目</w:t>
      </w:r>
      <w:r>
        <w:rPr>
          <w:rFonts w:hint="eastAsia"/>
        </w:rPr>
        <w:t xml:space="preserve">：</w:t>
      </w:r>
      <w:r>
        <w:t xml:space="preserve"> </w:t>
      </w:r>
      <w:r>
        <w:t xml:space="preserve">1. </w:t>
      </w:r>
      <w:r>
        <w:rPr>
          <w:rFonts w:hint="eastAsia"/>
        </w:rPr>
        <w:t xml:space="preserve">说明KIE的判断标准：KIE</w:t>
      </w:r>
      <w:r>
        <w:t xml:space="preserve"> = 1、KIE &gt; 1、KIE &lt; </w:t>
      </w:r>
      <w:r>
        <w:rPr>
          <w:rFonts w:hint="eastAsia"/>
        </w:rPr>
        <w:t xml:space="preserve">1分别代表什么含义？</w:t>
      </w:r>
      <w:r>
        <w:t xml:space="preserve"> </w:t>
      </w:r>
      <w:r>
        <w:t xml:space="preserve">2. </w:t>
      </w:r>
      <w:r>
        <w:rPr>
          <w:rFonts w:hint="eastAsia"/>
        </w:rPr>
        <w:t xml:space="preserve">在β-消除反应中，用氘代α位氢来判断反应机理。若</w:t>
      </w:r>
      <w:r>
        <w:t xml:space="preserve"> </w:t>
      </w:r>
      <m:oMath>
        <m:r>
          <m:t>K</m:t>
        </m:r>
        <m:r>
          <m:t>I</m:t>
        </m:r>
        <m:r>
          <m:t>E</m:t>
        </m:r>
        <m:r>
          <m:rPr>
            <m:sty m:val="p"/>
          </m:rPr>
          <m:t>≈</m:t>
        </m:r>
        <m:r>
          <m:t>1</m:t>
        </m:r>
      </m:oMath>
      <w:r>
        <w:rPr>
          <w:rFonts w:hint="eastAsia"/>
        </w:rPr>
        <w:t xml:space="preserve">，推断是哪种机理？若KIE</w:t>
      </w:r>
      <w:r>
        <w:t xml:space="preserve"> &gt; </w:t>
      </w:r>
      <w:r>
        <w:rPr>
          <w:rFonts w:hint="eastAsia"/>
        </w:rPr>
        <w:t xml:space="preserve">1呢？</w:t>
      </w:r>
      <w:r>
        <w:t xml:space="preserve"> </w:t>
      </w:r>
      <w:r>
        <w:t xml:space="preserve">3. </w:t>
      </w:r>
      <w:r>
        <w:rPr>
          <w:rFonts w:hint="eastAsia"/>
        </w:rPr>
        <w:t xml:space="preserve">E1cb机理中存在显著KIE效应，请解释原因（提示：关注碳氢键断裂在决速步前后的区别）</w:t>
      </w:r>
      <w:r>
        <w:t xml:space="preserve"> </w:t>
      </w:r>
      <w:r>
        <w:t xml:space="preserve">4. </w:t>
      </w:r>
      <w:r>
        <w:rPr>
          <w:rFonts w:hint="eastAsia"/>
        </w:rPr>
        <w:t xml:space="preserve">某酰胺碱性水解实验中，测得速率方程</w:t>
      </w:r>
      <w:r>
        <w:t xml:space="preserve"> </w:t>
      </w:r>
      <m:oMath>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rPr>
        <w:t xml:space="preserve">[酰胺]，推导该反应的决速步</w:t>
      </w:r>
    </w:p>
    <w:p>
      <w:pPr>
        <w:pStyle w:val="BodyText"/>
      </w:pPr>
      <w:r>
        <w:t xml:space="preserve">📖 </w:t>
      </w:r>
      <w:r>
        <w:rPr>
          <w:rFonts w:hint="eastAsia"/>
        </w:rPr>
        <w:t xml:space="preserve">查看答案</w:t>
      </w:r>
    </w:p>
    <w:bookmarkStart w:id="386" w:name="kie-的判断标准"/>
    <w:p>
      <w:pPr>
        <w:pStyle w:val="Heading3"/>
      </w:pPr>
      <w:r>
        <w:t xml:space="preserve">1. KIE </w:t>
      </w:r>
      <w:r>
        <w:rPr>
          <w:rFonts w:hint="eastAsia"/>
        </w:rPr>
        <w:t xml:space="preserve">的判断标准</w:t>
      </w:r>
    </w:p>
    <w:p>
      <w:pPr>
        <w:pStyle w:val="FirstParagraph"/>
      </w:pPr>
      <w:r>
        <w:t xml:space="preserve">KIE </w:t>
      </w:r>
      <w:r>
        <w:rPr>
          <w:rFonts w:hint="eastAsia"/>
        </w:rPr>
        <w:t xml:space="preserve">定义为</w:t>
      </w:r>
      <w:r>
        <w:t xml:space="preserve"> </w:t>
      </w:r>
      <m:oMath>
        <m:sSub>
          <m:e>
            <m:r>
              <m:t>k</m:t>
            </m:r>
          </m:e>
          <m:sub>
            <m:r>
              <m:t>H</m:t>
            </m:r>
          </m:sub>
        </m:sSub>
        <m:r>
          <m:rPr>
            <m:sty m:val="p"/>
          </m:rPr>
          <m:t>/</m:t>
        </m:r>
        <m:sSub>
          <m:e>
            <m:r>
              <m:t>k</m:t>
            </m:r>
          </m:e>
          <m:sub>
            <m:r>
              <m:t>D</m:t>
            </m:r>
          </m:sub>
        </m:sSub>
      </m:oMath>
      <w:r>
        <w:rPr>
          <w:rFonts w:hint="eastAsia"/>
        </w:rPr>
        <w:t xml:space="preserve">：</w:t>
      </w:r>
    </w:p>
    <w:p>
      <w:pPr>
        <w:pStyle w:val="Compact"/>
        <w:numPr>
          <w:ilvl w:val="0"/>
          <w:numId w:val="1034"/>
        </w:numPr>
      </w:pPr>
      <w:r>
        <w:t xml:space="preserve">KIE = </w:t>
      </w:r>
      <w:r>
        <w:rPr>
          <w:rFonts w:hint="eastAsia"/>
        </w:rPr>
        <w:t xml:space="preserve">1：无同位素效应，说明</w:t>
      </w:r>
      <w:r>
        <w:t xml:space="preserve"> C–H(D) </w:t>
      </w:r>
      <w:r>
        <w:rPr>
          <w:rFonts w:hint="eastAsia"/>
        </w:rPr>
        <w:t xml:space="preserve">键的断裂不参与决速步；</w:t>
      </w:r>
    </w:p>
    <w:p>
      <w:pPr>
        <w:pStyle w:val="Compact"/>
        <w:numPr>
          <w:ilvl w:val="0"/>
          <w:numId w:val="1034"/>
        </w:numPr>
      </w:pPr>
      <w:r>
        <w:t xml:space="preserve">KIE &gt; </w:t>
      </w:r>
      <w:r>
        <w:rPr>
          <w:rFonts w:hint="eastAsia"/>
        </w:rPr>
        <w:t xml:space="preserve">1：正常同位素效应，说明氘代位点的</w:t>
      </w:r>
      <w:r>
        <w:t xml:space="preserve"> C–H(D) </w:t>
      </w:r>
      <w:r>
        <w:rPr>
          <w:rFonts w:hint="eastAsia"/>
        </w:rPr>
        <w:t xml:space="preserve">键断裂参与了决速步；</w:t>
      </w:r>
    </w:p>
    <w:p>
      <w:pPr>
        <w:pStyle w:val="Compact"/>
        <w:numPr>
          <w:ilvl w:val="0"/>
          <w:numId w:val="1034"/>
        </w:numPr>
      </w:pPr>
      <w:r>
        <w:t xml:space="preserve">KIE &lt; </w:t>
      </w:r>
      <w:r>
        <w:rPr>
          <w:rFonts w:hint="eastAsia"/>
        </w:rPr>
        <w:t xml:space="preserve">1：反同位素效应，理论上可能存在，但教材判读中通常视为实验错误或需特殊解释。</w:t>
      </w:r>
    </w:p>
    <w:bookmarkEnd w:id="386"/>
    <w:bookmarkStart w:id="387" w:name="β-消除反应中用氘代-α-位氢判断机理"/>
    <w:p>
      <w:pPr>
        <w:pStyle w:val="Heading3"/>
      </w:pPr>
      <w:r>
        <w:t xml:space="preserve">2. </w:t>
      </w:r>
      <w:r>
        <w:rPr>
          <w:rFonts w:hint="eastAsia"/>
        </w:rPr>
        <w:t xml:space="preserve">β-消除反应中用氘代</w:t>
      </w:r>
      <w:r>
        <w:t xml:space="preserve"> α </w:t>
      </w:r>
      <w:r>
        <w:rPr>
          <w:rFonts w:hint="eastAsia"/>
        </w:rPr>
        <w:t xml:space="preserve">位氢判断机理</w:t>
      </w:r>
    </w:p>
    <w:p>
      <w:pPr>
        <w:pStyle w:val="FirstParagraph"/>
      </w:pPr>
      <w:r>
        <w:rPr>
          <w:rFonts w:hint="eastAsia"/>
        </w:rPr>
        <w:t xml:space="preserve">若</w:t>
      </w:r>
      <w:r>
        <w:t xml:space="preserve"> </w:t>
      </w:r>
      <m:oMath>
        <m:r>
          <m:t>K</m:t>
        </m:r>
        <m:r>
          <m:t>I</m:t>
        </m:r>
        <m:r>
          <m:t>E</m:t>
        </m:r>
        <m:r>
          <m:rPr>
            <m:sty m:val="p"/>
          </m:rPr>
          <m:t>≈</m:t>
        </m:r>
        <m:r>
          <m:t>1</m:t>
        </m:r>
      </m:oMath>
      <w:r>
        <w:rPr>
          <w:rFonts w:hint="eastAsia"/>
        </w:rPr>
        <w:t xml:space="preserve">，α</w:t>
      </w:r>
      <w:r>
        <w:t xml:space="preserve"> </w:t>
      </w:r>
      <w:r>
        <w:rPr>
          <w:rFonts w:hint="eastAsia"/>
        </w:rPr>
        <w:t xml:space="preserve">位</w:t>
      </w:r>
      <w:r>
        <w:t xml:space="preserve"> C–H </w:t>
      </w:r>
      <w:r>
        <w:rPr>
          <w:rFonts w:hint="eastAsia"/>
        </w:rPr>
        <w:t xml:space="preserve">键的断裂不在决速步中，符合</w:t>
      </w:r>
      <w:r>
        <w:t xml:space="preserve"> E1 </w:t>
      </w:r>
      <w:r>
        <w:rPr>
          <w:rFonts w:hint="eastAsia"/>
        </w:rPr>
        <w:t xml:space="preserve">机理：先断裂</w:t>
      </w:r>
      <w:r>
        <w:t xml:space="preserve"> C–X </w:t>
      </w:r>
      <w:r>
        <w:rPr>
          <w:rFonts w:hint="eastAsia"/>
        </w:rPr>
        <w:t xml:space="preserve">键生成碳正离子，随后快速脱去</w:t>
      </w:r>
      <w:r>
        <w:t xml:space="preserve"> </w:t>
      </w:r>
      <w:r>
        <w:rPr>
          <w:rFonts w:hint="eastAsia"/>
        </w:rPr>
        <w:t xml:space="preserve">β-H。若</w:t>
      </w:r>
      <w:r>
        <w:t xml:space="preserve"> KIE &gt; </w:t>
      </w:r>
      <w:r>
        <w:rPr>
          <w:rFonts w:hint="eastAsia"/>
        </w:rPr>
        <w:t xml:space="preserve">1，α</w:t>
      </w:r>
      <w:r>
        <w:t xml:space="preserve"> </w:t>
      </w:r>
      <w:r>
        <w:rPr>
          <w:rFonts w:hint="eastAsia"/>
        </w:rPr>
        <w:t xml:space="preserve">位</w:t>
      </w:r>
      <w:r>
        <w:t xml:space="preserve"> C–H </w:t>
      </w:r>
      <w:r>
        <w:rPr>
          <w:rFonts w:hint="eastAsia"/>
        </w:rPr>
        <w:t xml:space="preserve">键断裂参与决速步，符合</w:t>
      </w:r>
      <w:r>
        <w:t xml:space="preserve"> E2 </w:t>
      </w:r>
      <w:r>
        <w:rPr>
          <w:rFonts w:hint="eastAsia"/>
        </w:rPr>
        <w:t xml:space="preserve">机理：碳氢键断裂与离去基团离去协同进行。</w:t>
      </w:r>
    </w:p>
    <w:bookmarkEnd w:id="387"/>
    <w:bookmarkStart w:id="388" w:name="e1cb-机理中的显著-kie-效应"/>
    <w:p>
      <w:pPr>
        <w:pStyle w:val="Heading3"/>
      </w:pPr>
      <w:r>
        <w:t xml:space="preserve">3. E1cb </w:t>
      </w:r>
      <w:r>
        <w:rPr>
          <w:rFonts w:hint="eastAsia"/>
        </w:rPr>
        <w:t xml:space="preserve">机理中的显著</w:t>
      </w:r>
      <w:r>
        <w:t xml:space="preserve"> KIE </w:t>
      </w:r>
      <w:r>
        <w:rPr>
          <w:rFonts w:hint="eastAsia"/>
        </w:rPr>
        <w:t xml:space="preserve">效应</w:t>
      </w:r>
    </w:p>
    <w:p>
      <w:pPr>
        <w:pStyle w:val="FirstParagraph"/>
      </w:pPr>
      <w:r>
        <w:t xml:space="preserve">E1cb </w:t>
      </w:r>
      <w:r>
        <w:rPr>
          <w:rFonts w:hint="eastAsia"/>
        </w:rPr>
        <w:t xml:space="preserve">机理为先快速生成共轭碱、后慢速消除离去基团。虽然表观上碳氢键断裂发生在决速步之前，但氘代后共轭碱的生成平衡常数与浓度均受影响，且实验速率方程</w:t>
      </w:r>
      <w:r>
        <w:t xml:space="preserve"> </w:t>
      </w:r>
      <m:oMath>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t xml:space="preserve"> </w:t>
      </w:r>
      <w:r>
        <w:rPr>
          <w:rFonts w:hint="eastAsia"/>
        </w:rPr>
        <w:t xml:space="preserve">中含有预平衡常数</w:t>
      </w:r>
      <w:r>
        <w:t xml:space="preserve"> </w:t>
      </w:r>
      <w:r>
        <w:rPr>
          <w:rFonts w:hint="eastAsia"/>
        </w:rPr>
        <w:t xml:space="preserve">K，因此测得显著</w:t>
      </w:r>
      <w:r>
        <w:t xml:space="preserve"> </w:t>
      </w:r>
      <w:r>
        <w:rPr>
          <w:rFonts w:hint="eastAsia"/>
        </w:rPr>
        <w:t xml:space="preserve">KIE。判读时必须结合碳氢键断裂与决速步的相对先后，而不是只凭</w:t>
      </w:r>
      <w:r>
        <w:t xml:space="preserve"> KIE </w:t>
      </w:r>
      <w:r>
        <w:rPr>
          <w:rFonts w:hint="eastAsia"/>
        </w:rPr>
        <w:t xml:space="preserve">的大小直接给机理。</w:t>
      </w:r>
    </w:p>
    <w:bookmarkEnd w:id="388"/>
    <w:bookmarkStart w:id="389" w:name="酰胺碱性水解决速步"/>
    <w:p>
      <w:pPr>
        <w:pStyle w:val="Heading3"/>
      </w:pPr>
      <w:r>
        <w:t xml:space="preserve">4. </w:t>
      </w:r>
      <w:r>
        <w:rPr>
          <w:rFonts w:hint="eastAsia"/>
        </w:rPr>
        <w:t xml:space="preserve">酰胺碱性水解决速步</w:t>
      </w:r>
    </w:p>
    <w:p>
      <w:pPr>
        <w:pStyle w:val="FirstParagraph"/>
      </w:pPr>
      <w:r>
        <w:rPr>
          <w:rFonts w:hint="eastAsia"/>
        </w:rPr>
        <w:t xml:space="preserve">若采用“O⁻</w:t>
      </w:r>
      <w:r>
        <w:t xml:space="preserve"> </w:t>
      </w:r>
      <w:r>
        <w:rPr>
          <w:rFonts w:hint="eastAsia"/>
        </w:rPr>
        <w:t xml:space="preserve">直接取代</w:t>
      </w:r>
      <w:r>
        <w:t xml:space="preserve"> </w:t>
      </w:r>
      <w:r>
        <w:rPr>
          <w:rFonts w:hint="eastAsia"/>
        </w:rPr>
        <w:t xml:space="preserve">NH₂⁻”的写法，则决速步速率应正比于</w:t>
      </w:r>
      <w:r>
        <w:t xml:space="preserve"> </w:t>
      </w:r>
      <m:oMath>
        <m:r>
          <m:rPr>
            <m:sty m:val="p"/>
          </m:rPr>
          <m:t>[</m:t>
        </m:r>
        <m:r>
          <m:t>N</m:t>
        </m:r>
        <m:sSubSup>
          <m:e>
            <m:r>
              <m:t>H</m:t>
            </m:r>
          </m:e>
          <m:sub>
            <m:r>
              <m:t>2</m:t>
            </m:r>
          </m:sub>
          <m:sup>
            <m:r>
              <m:rPr>
                <m:sty m:val="p"/>
              </m:rPr>
              <m:t>−</m:t>
            </m:r>
          </m:sup>
        </m:sSubSup>
        <m:r>
          <m:rPr>
            <m:sty m:val="p"/>
          </m:rPr>
          <m:t>]</m:t>
        </m:r>
      </m:oMath>
      <w:r>
        <w:rPr>
          <w:rFonts w:hint="eastAsia"/>
        </w:rPr>
        <w:t xml:space="preserve">，即表现为一级于</w:t>
      </w:r>
      <w:r>
        <w:t xml:space="preserve"> OH⁻ </w:t>
      </w:r>
      <w:r>
        <w:rPr>
          <w:rFonts w:hint="eastAsia"/>
        </w:rPr>
        <w:t xml:space="preserve">的速率方程，与实测</w:t>
      </w:r>
      <w:r>
        <w:t xml:space="preserve"> </w:t>
      </w:r>
      <m:oMath>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t xml:space="preserve"> </w:t>
      </w:r>
      <w:r>
        <w:rPr>
          <w:rFonts w:hint="eastAsia"/>
        </w:rPr>
        <w:t xml:space="preserve">不符，该机理被排除。</w:t>
      </w:r>
    </w:p>
    <w:p>
      <w:pPr>
        <w:pStyle w:val="BodyText"/>
      </w:pPr>
      <w:r>
        <w:rPr>
          <w:rFonts w:hint="eastAsia"/>
        </w:rPr>
        <w:t xml:space="preserve">符合动力学数据的机理为：OH⁻</w:t>
      </w:r>
      <w:r>
        <w:t xml:space="preserve"> </w:t>
      </w:r>
      <w:r>
        <w:rPr>
          <w:rFonts w:hint="eastAsia"/>
        </w:rPr>
        <w:t xml:space="preserve">快速可逆加成到酰胺羰基生成四面体中间体，第二步由另一分子</w:t>
      </w:r>
      <w:r>
        <w:t xml:space="preserve"> OH⁻ </w:t>
      </w:r>
      <w:r>
        <w:rPr>
          <w:rFonts w:hint="eastAsia"/>
        </w:rPr>
        <w:t xml:space="preserve">拔去中间体上的质子生成双负离子，该步活化能最高，为决速步；随后胺基快离去。设预平衡常数为</w:t>
      </w:r>
      <w:r>
        <w:t xml:space="preserve"> </w:t>
      </w:r>
      <w:r>
        <w:rPr>
          <w:rFonts w:hint="eastAsia"/>
        </w:rPr>
        <w:t xml:space="preserve">K，则有：</w:t>
      </w:r>
    </w:p>
    <w:p>
      <w:pPr>
        <w:pStyle w:val="BodyText"/>
      </w:pPr>
      <m:oMathPara>
        <m:oMathParaPr>
          <m:jc m:val="cente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rPr>
        <w:t xml:space="preserve">故该反应的决速步是生成双负离子的去质子化步骤，对</w:t>
      </w:r>
      <w:r>
        <w:t xml:space="preserve"> OH⁻ </w:t>
      </w:r>
      <w:r>
        <w:rPr>
          <w:rFonts w:hint="eastAsia"/>
        </w:rPr>
        <w:t xml:space="preserve">为二级，对酰胺为一级。</w:t>
      </w:r>
    </w:p>
    <w:p>
      <w:r>
        <w:pict>
          <v:rect style="width:0;height:1.5pt" o:hralign="center" o:hrstd="t" o:hr="t"/>
        </w:pict>
      </w:r>
    </w:p>
    <w:bookmarkEnd w:id="389"/>
    <w:bookmarkEnd w:id="390"/>
    <w:bookmarkStart w:id="395" w:name="康尼查罗反应氘代标记实验"/>
    <w:p>
      <w:pPr>
        <w:pStyle w:val="Heading2"/>
      </w:pPr>
      <w:r>
        <w:t xml:space="preserve">11.32 </w:t>
      </w:r>
      <w:r>
        <w:rPr>
          <w:rFonts w:hint="eastAsia"/>
        </w:rPr>
        <w:t xml:space="preserve">康尼查罗反应氘代标记实验</w:t>
      </w:r>
    </w:p>
    <w:p>
      <w:pPr>
        <w:pStyle w:val="FirstParagraph"/>
      </w:pPr>
      <w:r>
        <w:rPr>
          <w:rFonts w:hint="eastAsia"/>
        </w:rPr>
        <w:t xml:space="preserve">康尼查罗反应是苯甲醛在碱性条件下的歧化反应，产物为苯甲酸盐和苯甲醇。使用D₂O和NaOD进行氘代标记实验。</w:t>
      </w:r>
    </w:p>
    <w:p>
      <w:pPr>
        <w:pStyle w:val="BodyText"/>
      </w:pPr>
      <w:r>
        <w:rPr>
          <w:rFonts w:hint="eastAsia"/>
          <w:b/>
          <w:bCs/>
        </w:rPr>
        <w:t xml:space="preserve">题目</w:t>
      </w:r>
      <w:r>
        <w:rPr>
          <w:rFonts w:hint="eastAsia"/>
        </w:rPr>
        <w:t xml:space="preserve">：</w:t>
      </w:r>
      <w:r>
        <w:t xml:space="preserve"> </w:t>
      </w:r>
      <w:r>
        <w:t xml:space="preserve">1. </w:t>
      </w:r>
      <w:r>
        <w:rPr>
          <w:rFonts w:hint="eastAsia"/>
        </w:rPr>
        <w:t xml:space="preserve">画出康尼查罗反应的机理，说明氢负离子迁移（hydride</w:t>
      </w:r>
      <w:r>
        <w:t xml:space="preserve"> </w:t>
      </w:r>
      <w:r>
        <w:rPr>
          <w:rFonts w:hint="eastAsia"/>
        </w:rPr>
        <w:t xml:space="preserve">shift）的来源</w:t>
      </w:r>
      <w:r>
        <w:t xml:space="preserve"> </w:t>
      </w:r>
      <w:r>
        <w:t xml:space="preserve">2. </w:t>
      </w:r>
      <w:r>
        <w:rPr>
          <w:rFonts w:hint="eastAsia"/>
        </w:rPr>
        <w:t xml:space="preserve">苯甲酸产物中D标记主要在羧基，这说明了什么？</w:t>
      </w:r>
      <w:r>
        <w:t xml:space="preserve"> </w:t>
      </w:r>
      <w:r>
        <w:t xml:space="preserve">3. </w:t>
      </w:r>
      <w:r>
        <w:rPr>
          <w:rFonts w:hint="eastAsia"/>
        </w:rPr>
        <w:t xml:space="preserve">苯甲醇产物中CH₂上的两个H必须保持，这如何验证氢负迁移是分子内过程？</w:t>
      </w:r>
      <w:r>
        <w:t xml:space="preserve"> </w:t>
      </w:r>
      <w:r>
        <w:t xml:space="preserve">4. </w:t>
      </w:r>
      <w:r>
        <w:rPr>
          <w:rFonts w:hint="eastAsia"/>
        </w:rPr>
        <w:t xml:space="preserve">设计一个交叉实验来进一步验证该反应是分子内还是分子间机理</w:t>
      </w:r>
    </w:p>
    <w:p>
      <w:pPr>
        <w:pStyle w:val="BodyText"/>
      </w:pPr>
      <w:r>
        <w:t xml:space="preserve">📖 </w:t>
      </w:r>
      <w:r>
        <w:rPr>
          <w:rFonts w:hint="eastAsia"/>
        </w:rPr>
        <w:t xml:space="preserve">查看答案</w:t>
      </w:r>
    </w:p>
    <w:bookmarkStart w:id="391" w:name="康尼查罗反应机理与氢负离子来源"/>
    <w:p>
      <w:pPr>
        <w:pStyle w:val="Heading3"/>
      </w:pPr>
      <w:r>
        <w:t xml:space="preserve">1. </w:t>
      </w:r>
      <w:r>
        <w:rPr>
          <w:rFonts w:hint="eastAsia"/>
        </w:rPr>
        <w:t xml:space="preserve">康尼查罗反应机理与氢负离子来源</w:t>
      </w:r>
    </w:p>
    <w:p>
      <w:pPr>
        <w:pStyle w:val="FirstParagraph"/>
      </w:pPr>
      <w:r>
        <w:rPr>
          <w:rFonts w:hint="eastAsia"/>
        </w:rPr>
        <w:t xml:space="preserve">碱先加到苯甲醛羰基碳上，生成四面体烷氧负离子中间体；该中间体再失去一个质子成为双负离子。随后双负离子的苄位碳把氢负离子（hydride）转移到另一分子苯甲醛的羰基碳上，生成苯甲酸盐和苯甲氧基负离子，后者从溶剂中得质子生成苯甲醇：</w:t>
      </w:r>
    </w:p>
    <w:p>
      <w:pPr>
        <w:pStyle w:val="BodyText"/>
      </w:pPr>
      <m:oMathPara>
        <m:oMathParaPr>
          <m:jc m:val="cente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rPr>
        <w:t xml:space="preserve">氢负离子的来源是苯甲醛自身的甲酰基</w:t>
      </w:r>
      <w:r>
        <w:t xml:space="preserve"> </w:t>
      </w:r>
      <w:r>
        <w:rPr>
          <w:rFonts w:hint="eastAsia"/>
        </w:rPr>
        <w:t xml:space="preserve">C–H，即被氢负离子还原的那一分子苯甲醛接受了来自另一分子苯甲醛的氢，而不是来自溶剂。</w:t>
      </w:r>
    </w:p>
    <w:bookmarkEnd w:id="391"/>
    <w:bookmarkStart w:id="392" w:name="羧基-d-标记的含义"/>
    <w:p>
      <w:pPr>
        <w:pStyle w:val="Heading3"/>
      </w:pPr>
      <w:r>
        <w:t xml:space="preserve">2. </w:t>
      </w:r>
      <w:r>
        <w:rPr>
          <w:rFonts w:hint="eastAsia"/>
        </w:rPr>
        <w:t xml:space="preserve">羧基</w:t>
      </w:r>
      <w:r>
        <w:t xml:space="preserve"> D </w:t>
      </w:r>
      <w:r>
        <w:rPr>
          <w:rFonts w:hint="eastAsia"/>
        </w:rPr>
        <w:t xml:space="preserve">标记的含义</w:t>
      </w:r>
    </w:p>
    <w:p>
      <w:pPr>
        <w:pStyle w:val="FirstParagraph"/>
      </w:pPr>
      <w:r>
        <w:rPr>
          <w:rFonts w:hint="eastAsia"/>
        </w:rPr>
        <w:t xml:space="preserve">在</w:t>
      </w:r>
      <w:r>
        <w:t xml:space="preserve"> D₂O/NaOD </w:t>
      </w:r>
      <w:r>
        <w:rPr>
          <w:rFonts w:hint="eastAsia"/>
        </w:rPr>
        <w:t xml:space="preserve">中，苯甲酸产物（或苯甲酸钠）的羧基酸性质子与溶剂交换，羧基</w:t>
      </w:r>
      <w:r>
        <w:t xml:space="preserve"> O–H/D </w:t>
      </w:r>
      <w:r>
        <w:rPr>
          <w:rFonts w:hint="eastAsia"/>
        </w:rPr>
        <w:t xml:space="preserve">位置带</w:t>
      </w:r>
      <w:r>
        <w:t xml:space="preserve"> D </w:t>
      </w:r>
      <w:r>
        <w:rPr>
          <w:rFonts w:hint="eastAsia"/>
        </w:rPr>
        <w:t xml:space="preserve">是活泼氢交换的必然结果，不能证明氢负离子来自溶剂。D₂O</w:t>
      </w:r>
      <w:r>
        <w:t xml:space="preserve"> </w:t>
      </w:r>
      <w:r>
        <w:rPr>
          <w:rFonts w:hint="eastAsia"/>
        </w:rPr>
        <w:t xml:space="preserve">实验中真正有信息量的部分是苯甲醇</w:t>
      </w:r>
      <w:r>
        <w:t xml:space="preserve"> CH₂ </w:t>
      </w:r>
      <w:r>
        <w:rPr>
          <w:rFonts w:hint="eastAsia"/>
        </w:rPr>
        <w:t xml:space="preserve">上的氢，它决定氢负离子的来源。</w:t>
      </w:r>
    </w:p>
    <w:bookmarkEnd w:id="392"/>
    <w:bookmarkStart w:id="393" w:name="苯甲醇-ch₂-上的两个-h-必须保持"/>
    <w:p>
      <w:pPr>
        <w:pStyle w:val="Heading3"/>
      </w:pPr>
      <w:r>
        <w:t xml:space="preserve">3. </w:t>
      </w:r>
      <w:r>
        <w:rPr>
          <w:rFonts w:hint="eastAsia"/>
        </w:rPr>
        <w:t xml:space="preserve">苯甲醇</w:t>
      </w:r>
      <w:r>
        <w:t xml:space="preserve"> CH₂ </w:t>
      </w:r>
      <w:r>
        <w:rPr>
          <w:rFonts w:hint="eastAsia"/>
        </w:rPr>
        <w:t xml:space="preserve">上的两个</w:t>
      </w:r>
      <w:r>
        <w:t xml:space="preserve"> H </w:t>
      </w:r>
      <w:r>
        <w:rPr>
          <w:rFonts w:hint="eastAsia"/>
        </w:rPr>
        <w:t xml:space="preserve">必须保持</w:t>
      </w:r>
    </w:p>
    <w:p>
      <w:pPr>
        <w:pStyle w:val="FirstParagraph"/>
      </w:pPr>
      <w:r>
        <w:rPr>
          <w:rFonts w:hint="eastAsia"/>
        </w:rPr>
        <w:t xml:space="preserve">若氢负离子来自溶剂（如</w:t>
      </w:r>
      <w:r>
        <w:t xml:space="preserve"> </w:t>
      </w:r>
      <w:r>
        <w:rPr>
          <w:rFonts w:hint="eastAsia"/>
        </w:rPr>
        <w:t xml:space="preserve">D₂O），苯甲醇的</w:t>
      </w:r>
      <w:r>
        <w:t xml:space="preserve"> CH₂ </w:t>
      </w:r>
      <w:r>
        <w:rPr>
          <w:rFonts w:hint="eastAsia"/>
        </w:rPr>
        <w:t xml:space="preserve">就会出现</w:t>
      </w:r>
      <w:r>
        <w:t xml:space="preserve"> </w:t>
      </w:r>
      <w:r>
        <w:rPr>
          <w:rFonts w:hint="eastAsia"/>
        </w:rPr>
        <w:t xml:space="preserve">D；实验中</w:t>
      </w:r>
      <w:r>
        <w:t xml:space="preserve"> CH₂ </w:t>
      </w:r>
      <w:r>
        <w:rPr>
          <w:rFonts w:hint="eastAsia"/>
        </w:rPr>
        <w:t xml:space="preserve">的两个氢全部保持为</w:t>
      </w:r>
      <w:r>
        <w:t xml:space="preserve"> </w:t>
      </w:r>
      <w:r>
        <w:rPr>
          <w:rFonts w:hint="eastAsia"/>
        </w:rPr>
        <w:t xml:space="preserve">H，说明转入的氢负离子是苯甲醛甲酰基上的原有</w:t>
      </w:r>
      <w:r>
        <w:t xml:space="preserve"> </w:t>
      </w:r>
      <w:r>
        <w:rPr>
          <w:rFonts w:hint="eastAsia"/>
        </w:rPr>
        <w:t xml:space="preserve">H，而不是溶剂提供的</w:t>
      </w:r>
      <w:r>
        <w:t xml:space="preserve"> </w:t>
      </w:r>
      <w:r>
        <w:rPr>
          <w:rFonts w:hint="eastAsia"/>
        </w:rPr>
        <w:t xml:space="preserve">D。这验证了氢负离子是在四面体双负离子中间体内部、从供体碳直接迁出：被转移的氢与供体碳键合，源自原料本身，而不是先与溶剂交换再进入产物。</w:t>
      </w:r>
    </w:p>
    <w:bookmarkEnd w:id="393"/>
    <w:bookmarkStart w:id="394" w:name="交叉实验设计"/>
    <w:p>
      <w:pPr>
        <w:pStyle w:val="Heading3"/>
      </w:pPr>
      <w:r>
        <w:t xml:space="preserve">4. </w:t>
      </w:r>
      <w:r>
        <w:rPr>
          <w:rFonts w:hint="eastAsia"/>
        </w:rPr>
        <w:t xml:space="preserve">交叉实验设计</w:t>
      </w:r>
    </w:p>
    <w:p>
      <w:pPr>
        <w:pStyle w:val="FirstParagraph"/>
      </w:pPr>
      <w:r>
        <w:rPr>
          <w:rFonts w:hint="eastAsia"/>
        </w:rPr>
        <w:t xml:space="preserve">将两种可区分的醛等量混合进行康尼查罗反应，例如：</w:t>
      </w:r>
    </w:p>
    <w:p>
      <w:pPr>
        <w:pStyle w:val="Compact"/>
        <w:numPr>
          <w:ilvl w:val="0"/>
          <w:numId w:val="1035"/>
        </w:numPr>
      </w:pPr>
      <w:r>
        <w:rPr>
          <w:rFonts w:hint="eastAsia"/>
        </w:rPr>
        <w:t xml:space="preserve">A：普通苯甲醛</w:t>
      </w:r>
      <w:r>
        <w:t xml:space="preserve"> </w:t>
      </w:r>
      <w:r>
        <w:rPr>
          <w:rFonts w:hint="eastAsia"/>
        </w:rPr>
        <w:t xml:space="preserve">PhCHO；</w:t>
      </w:r>
    </w:p>
    <w:p>
      <w:pPr>
        <w:pStyle w:val="Compact"/>
        <w:numPr>
          <w:ilvl w:val="0"/>
          <w:numId w:val="1035"/>
        </w:numPr>
      </w:pPr>
      <w:r>
        <w:rPr>
          <w:rFonts w:hint="eastAsia"/>
        </w:rPr>
        <w:t xml:space="preserve">B：</w:t>
      </w:r>
      <m:oMath>
        <m:sSup>
          <m:e>
            <m:r>
              <m:t>​</m:t>
            </m:r>
          </m:e>
          <m:sup>
            <m:r>
              <m:t>13</m:t>
            </m:r>
          </m:sup>
        </m:sSup>
        <m:r>
          <m:t>C</m:t>
        </m:r>
      </m:oMath>
      <w:r>
        <w:t xml:space="preserve"> </w:t>
      </w:r>
      <w:r>
        <w:rPr>
          <w:rFonts w:hint="eastAsia"/>
        </w:rPr>
        <w:t xml:space="preserve">标记羰基碳的苯甲醛</w:t>
      </w:r>
      <w:r>
        <w:t xml:space="preserve"> </w:t>
      </w:r>
      <m:oMath>
        <m:r>
          <m:t>P</m:t>
        </m:r>
        <m:sSup>
          <m:e>
            <m:r>
              <m:t>h</m:t>
            </m:r>
          </m:e>
          <m:sup>
            <m:r>
              <m:t>13</m:t>
            </m:r>
          </m:sup>
        </m:sSup>
        <m:r>
          <m:t>C</m:t>
        </m:r>
        <m:r>
          <m:t>H</m:t>
        </m:r>
        <m:r>
          <m:t>O</m:t>
        </m:r>
      </m:oMath>
      <w:r>
        <w:rPr>
          <w:rFonts w:hint="eastAsia"/>
        </w:rPr>
        <w:t xml:space="preserve">（或氘代甲酰基的</w:t>
      </w:r>
      <w:r>
        <w:t xml:space="preserve"> </w:t>
      </w:r>
      <w:r>
        <w:rPr>
          <w:rFonts w:hint="eastAsia"/>
        </w:rPr>
        <w:t xml:space="preserve">PhCDO）。</w:t>
      </w:r>
    </w:p>
    <w:p>
      <w:pPr>
        <w:pStyle w:val="FirstParagraph"/>
      </w:pPr>
      <w:r>
        <w:rPr>
          <w:rFonts w:hint="eastAsia"/>
        </w:rPr>
        <w:t xml:space="preserve">反应后分析产物。康尼查罗反应的受体与供体是两个不同的醛分子：一种醛被</w:t>
      </w:r>
      <w:r>
        <w:t xml:space="preserve"> OH⁻ </w:t>
      </w:r>
      <w:r>
        <w:rPr>
          <w:rFonts w:hint="eastAsia"/>
        </w:rPr>
        <w:t xml:space="preserve">加成并作为氢负给体，另一种醛接受氢负。交叉实验中，若给体与受体可互换，</w:t>
      </w:r>
      <m:oMath>
        <m:sSup>
          <m:e>
            <m:r>
              <m:t>​</m:t>
            </m:r>
          </m:e>
          <m:sup>
            <m:r>
              <m:t>13</m:t>
            </m:r>
          </m:sup>
        </m:sSup>
        <m:r>
          <m:t>C</m:t>
        </m:r>
      </m:oMath>
      <w:r>
        <w:t xml:space="preserve"> </w:t>
      </w:r>
      <w:r>
        <w:rPr>
          <w:rFonts w:hint="eastAsia"/>
        </w:rPr>
        <w:t xml:space="preserve">会同时出现在苯甲酸盐和苯甲醇的苄位碳中；若羟基只能加成并氧化同一分子、不接受外来的另一分子醛，则标记碳只进入与自身对应的产物，不产生交叉分配。实测出现交叉分配即为醛分子间氢负转移的直接证据。</w:t>
      </w:r>
    </w:p>
    <w:p>
      <w:r>
        <w:pict>
          <v:rect style="width:0;height:1.5pt" o:hralign="center" o:hrstd="t" o:hr="t"/>
        </w:pict>
      </w:r>
    </w:p>
    <w:bookmarkEnd w:id="394"/>
    <w:bookmarkEnd w:id="395"/>
    <w:bookmarkStart w:id="400" w:name="卡宾的结构稳定性与反应类型"/>
    <w:p>
      <w:pPr>
        <w:pStyle w:val="Heading2"/>
      </w:pPr>
      <w:r>
        <w:t xml:space="preserve">11.33 </w:t>
      </w:r>
      <w:r>
        <w:rPr>
          <w:rFonts w:hint="eastAsia"/>
        </w:rPr>
        <w:t xml:space="preserve">卡宾的结构、稳定性与反应类型</w:t>
      </w:r>
    </w:p>
    <w:p>
      <w:pPr>
        <w:pStyle w:val="FirstParagraph"/>
      </w:pPr>
      <w:r>
        <w:rPr>
          <w:rFonts w:hint="eastAsia"/>
        </w:rPr>
        <w:t xml:space="preserve">卡宾（Carbene）是具有六个价电子的中性碳活性中间体。</w:t>
      </w:r>
    </w:p>
    <w:p>
      <w:pPr>
        <w:pStyle w:val="BodyText"/>
      </w:pPr>
      <w:r>
        <w:rPr>
          <w:rFonts w:hint="eastAsia"/>
          <w:b/>
          <w:bCs/>
        </w:rPr>
        <w:t xml:space="preserve">题目</w:t>
      </w:r>
      <w:r>
        <w:rPr>
          <w:rFonts w:hint="eastAsia"/>
        </w:rPr>
        <w:t xml:space="preserve">：</w:t>
      </w:r>
      <w:r>
        <w:t xml:space="preserve"> </w:t>
      </w:r>
      <w:r>
        <w:t xml:space="preserve">1. </w:t>
      </w:r>
      <w:r>
        <w:rPr>
          <w:rFonts w:hint="eastAsia"/>
        </w:rPr>
        <w:t xml:space="preserve">写出卡宾的一般结构式，说明为什么卡宾属于缺电子体系</w:t>
      </w:r>
      <w:r>
        <w:t xml:space="preserve"> </w:t>
      </w:r>
      <w:r>
        <w:t xml:space="preserve">2. </w:t>
      </w:r>
      <w:r>
        <w:rPr>
          <w:rFonts w:hint="eastAsia"/>
        </w:rPr>
        <w:t xml:space="preserve">单线态（singlet）和三线态（triplet）卡宾的电子构型有何区别？</w:t>
      </w:r>
      <w:r>
        <w:t xml:space="preserve"> </w:t>
      </w:r>
      <w:r>
        <w:t xml:space="preserve">3. </w:t>
      </w:r>
      <w:r>
        <w:rPr>
          <w:rFonts w:hint="eastAsia"/>
        </w:rPr>
        <w:t xml:space="preserve">N-杂环卡宾（NHC）为什么能稳定存在？其稳定性来源是什么？</w:t>
      </w:r>
      <w:r>
        <w:t xml:space="preserve"> </w:t>
      </w:r>
      <w:r>
        <w:t xml:space="preserve">4. </w:t>
      </w:r>
      <w:r>
        <w:rPr>
          <w:rFonts w:hint="eastAsia"/>
        </w:rPr>
        <w:t xml:space="preserve">卡宾的三种主要反应类型是什么？各举一例</w:t>
      </w:r>
    </w:p>
    <w:p>
      <w:pPr>
        <w:pStyle w:val="BodyText"/>
      </w:pPr>
      <w:r>
        <w:t xml:space="preserve">📖 </w:t>
      </w:r>
      <w:r>
        <w:rPr>
          <w:rFonts w:hint="eastAsia"/>
        </w:rPr>
        <w:t xml:space="preserve">查看答案</w:t>
      </w:r>
    </w:p>
    <w:bookmarkStart w:id="396" w:name="卡宾的一般结构"/>
    <w:p>
      <w:pPr>
        <w:pStyle w:val="Heading3"/>
      </w:pPr>
      <w:r>
        <w:t xml:space="preserve">1. </w:t>
      </w:r>
      <w:r>
        <w:rPr>
          <w:rFonts w:hint="eastAsia"/>
        </w:rPr>
        <w:t xml:space="preserve">卡宾的一般结构</w:t>
      </w:r>
    </w:p>
    <w:p>
      <w:pPr>
        <w:pStyle w:val="FirstParagraph"/>
      </w:pPr>
      <w:r>
        <w:rPr>
          <w:rFonts w:hint="eastAsia"/>
        </w:rPr>
        <w:t xml:space="preserve">卡宾是二价、中性、具有六个价电子的碳活性中间体，可用</w:t>
      </w:r>
      <w:r>
        <w:t xml:space="preserve"> </w:t>
      </w:r>
      <w:r>
        <w:rPr>
          <w:rStyle w:val="VerbatimChar"/>
        </w:rPr>
        <w:t xml:space="preserve">R₂C:</w:t>
      </w:r>
      <w:r>
        <w:t xml:space="preserve"> </w:t>
      </w:r>
      <w:r>
        <w:rPr>
          <w:rFonts w:hint="eastAsia"/>
        </w:rPr>
        <w:t xml:space="preserve">表示，最简单的亚甲基为</w:t>
      </w:r>
      <w:r>
        <w:t xml:space="preserve"> </w:t>
      </w:r>
      <w:r>
        <w:rPr>
          <w:rStyle w:val="VerbatimChar"/>
        </w:rPr>
        <w:t xml:space="preserve">:CH₂</w:t>
      </w:r>
      <w:r>
        <w:rPr>
          <w:rFonts w:hint="eastAsia"/>
        </w:rPr>
        <w:t xml:space="preserve">。碳只形成两个</w:t>
      </w:r>
      <w:r>
        <w:t xml:space="preserve"> σ </w:t>
      </w:r>
      <w:r>
        <w:rPr>
          <w:rFonts w:hint="eastAsia"/>
        </w:rPr>
        <w:t xml:space="preserve">键，另有两个非键电子，价电子总数少于八电子稳定结构，因此属于缺电子体系，反应活性高。</w:t>
      </w:r>
    </w:p>
    <w:bookmarkEnd w:id="396"/>
    <w:bookmarkStart w:id="397" w:name="单线态与三线态的区别"/>
    <w:p>
      <w:pPr>
        <w:pStyle w:val="Heading3"/>
      </w:pPr>
      <w:r>
        <w:t xml:space="preserve">2. </w:t>
      </w:r>
      <w:r>
        <w:rPr>
          <w:rFonts w:hint="eastAsia"/>
        </w:rPr>
        <w:t xml:space="preserve">单线态与三线态的区别</w:t>
      </w:r>
    </w:p>
    <w:p>
      <w:pPr>
        <w:pStyle w:val="Compact"/>
        <w:numPr>
          <w:ilvl w:val="0"/>
          <w:numId w:val="1036"/>
        </w:numPr>
      </w:pPr>
      <w:r>
        <w:rPr>
          <w:rFonts w:hint="eastAsia"/>
        </w:rPr>
        <w:t xml:space="preserve">单线态：sp²</w:t>
      </w:r>
      <w:r>
        <w:t xml:space="preserve"> </w:t>
      </w:r>
      <w:r>
        <w:rPr>
          <w:rFonts w:hint="eastAsia"/>
        </w:rPr>
        <w:t xml:space="preserve">杂化，键角约</w:t>
      </w:r>
      <w:r>
        <w:t xml:space="preserve"> </w:t>
      </w:r>
      <w:r>
        <w:rPr>
          <w:rFonts w:hint="eastAsia"/>
        </w:rPr>
        <w:t xml:space="preserve">100–110°，一对电子配对占据一个杂化轨道（孤对电子），另一个</w:t>
      </w:r>
      <w:r>
        <w:t xml:space="preserve"> p </w:t>
      </w:r>
      <w:r>
        <w:rPr>
          <w:rFonts w:hint="eastAsia"/>
        </w:rPr>
        <w:t xml:space="preserve">轨道为空；无未成对电子，EPR</w:t>
      </w:r>
      <w:r>
        <w:t xml:space="preserve"> </w:t>
      </w:r>
      <w:r>
        <w:rPr>
          <w:rFonts w:hint="eastAsia"/>
        </w:rPr>
        <w:t xml:space="preserve">无信号</w:t>
      </w:r>
    </w:p>
    <w:p>
      <w:pPr>
        <w:pStyle w:val="Compact"/>
        <w:numPr>
          <w:ilvl w:val="0"/>
          <w:numId w:val="1036"/>
        </w:numPr>
      </w:pPr>
      <w:r>
        <w:rPr>
          <w:rFonts w:hint="eastAsia"/>
        </w:rPr>
        <w:t xml:space="preserve">三线态：sp</w:t>
      </w:r>
      <w:r>
        <w:t xml:space="preserve"> </w:t>
      </w:r>
      <w:r>
        <w:rPr>
          <w:rFonts w:hint="eastAsia"/>
        </w:rPr>
        <w:t xml:space="preserve">杂化，键角约</w:t>
      </w:r>
      <w:r>
        <w:t xml:space="preserve"> </w:t>
      </w:r>
      <w:r>
        <w:rPr>
          <w:rFonts w:hint="eastAsia"/>
        </w:rPr>
        <w:t xml:space="preserve">130–150°，两个互相垂直的</w:t>
      </w:r>
      <w:r>
        <w:t xml:space="preserve"> p </w:t>
      </w:r>
      <w:r>
        <w:rPr>
          <w:rFonts w:hint="eastAsia"/>
        </w:rPr>
        <w:t xml:space="preserve">轨道各有一个单电子且自旋平行；EPR</w:t>
      </w:r>
      <w:r>
        <w:t xml:space="preserve"> </w:t>
      </w:r>
      <w:r>
        <w:rPr>
          <w:rFonts w:hint="eastAsia"/>
        </w:rPr>
        <w:t xml:space="preserve">显示三线信号</w:t>
      </w:r>
    </w:p>
    <w:p>
      <w:pPr>
        <w:pStyle w:val="FirstParagraph"/>
      </w:pPr>
      <w:r>
        <w:rPr>
          <w:rFonts w:hint="eastAsia"/>
        </w:rPr>
        <w:t xml:space="preserve">通常三线态更稳定，因为不需要克服约</w:t>
      </w:r>
      <w:r>
        <w:t xml:space="preserve"> 40 kJ/mol </w:t>
      </w:r>
      <w:r>
        <w:rPr>
          <w:rFonts w:hint="eastAsia"/>
        </w:rPr>
        <w:t xml:space="preserve">的电子配对能；但当邻位原子有孤对电子（如</w:t>
      </w:r>
      <w:r>
        <w:t xml:space="preserve"> </w:t>
      </w:r>
      <w:r>
        <w:rPr>
          <w:rFonts w:hint="eastAsia"/>
        </w:rPr>
        <w:t xml:space="preserve">CCl₂）或存在明显共轭稳定时，单线态可能更稳定。</w:t>
      </w:r>
    </w:p>
    <w:bookmarkEnd w:id="397"/>
    <w:bookmarkStart w:id="398" w:name="nhc-的稳定性来源"/>
    <w:p>
      <w:pPr>
        <w:pStyle w:val="Heading3"/>
      </w:pPr>
      <w:r>
        <w:t xml:space="preserve">3. NHC </w:t>
      </w:r>
      <w:r>
        <w:rPr>
          <w:rFonts w:hint="eastAsia"/>
        </w:rPr>
        <w:t xml:space="preserve">的稳定性来源</w:t>
      </w:r>
    </w:p>
    <w:p>
      <w:pPr>
        <w:pStyle w:val="FirstParagraph"/>
      </w:pPr>
      <w:r>
        <w:rPr>
          <w:rFonts w:hint="eastAsia"/>
        </w:rPr>
        <w:t xml:space="preserve">N-杂环卡宾（NHC）是能稳定存在的单线态卡宾：氮原子的孤对电子可以向卡宾碳的空</w:t>
      </w:r>
      <w:r>
        <w:t xml:space="preserve"> p </w:t>
      </w:r>
      <w:r>
        <w:rPr>
          <w:rFonts w:hint="eastAsia"/>
        </w:rPr>
        <w:t xml:space="preserve">轨道发生</w:t>
      </w:r>
      <w:r>
        <w:t xml:space="preserve"> n→p </w:t>
      </w:r>
      <w:r>
        <w:rPr>
          <w:rFonts w:hint="eastAsia"/>
        </w:rPr>
        <w:t xml:space="preserve">共轭/共振离域，降低卡宾碳的缺电子性；同时大体积</w:t>
      </w:r>
      <w:r>
        <w:t xml:space="preserve"> </w:t>
      </w:r>
      <w:r>
        <w:rPr>
          <w:rFonts w:hint="eastAsia"/>
        </w:rPr>
        <w:t xml:space="preserve">N-取代基提供动力学保护，阻碍卡宾发生二聚等反应。其键角约</w:t>
      </w:r>
      <w:r>
        <w:t xml:space="preserve"> </w:t>
      </w:r>
      <w:r>
        <w:rPr>
          <w:rFonts w:hint="eastAsia"/>
        </w:rPr>
        <w:t xml:space="preserve">105°，符合</w:t>
      </w:r>
      <w:r>
        <w:t xml:space="preserve"> sp² </w:t>
      </w:r>
      <w:r>
        <w:rPr>
          <w:rFonts w:hint="eastAsia"/>
        </w:rPr>
        <w:t xml:space="preserve">单线态特征，可作为配体用于</w:t>
      </w:r>
      <w:r>
        <w:t xml:space="preserve"> Grubbs </w:t>
      </w:r>
      <w:r>
        <w:rPr>
          <w:rFonts w:hint="eastAsia"/>
        </w:rPr>
        <w:t xml:space="preserve">型催化剂等。</w:t>
      </w:r>
    </w:p>
    <w:bookmarkEnd w:id="398"/>
    <w:bookmarkStart w:id="399" w:name="卡宾的三种主要反应类型"/>
    <w:p>
      <w:pPr>
        <w:pStyle w:val="Heading3"/>
      </w:pPr>
      <w:r>
        <w:t xml:space="preserve">4. </w:t>
      </w:r>
      <w:r>
        <w:rPr>
          <w:rFonts w:hint="eastAsia"/>
        </w:rPr>
        <w:t xml:space="preserve">卡宾的三种主要反应类型</w:t>
      </w:r>
    </w:p>
    <w:p>
      <w:pPr>
        <w:pStyle w:val="Compact"/>
        <w:numPr>
          <w:ilvl w:val="0"/>
          <w:numId w:val="1037"/>
        </w:numPr>
      </w:pPr>
      <w:r>
        <w:rPr>
          <w:rFonts w:hint="eastAsia"/>
        </w:rPr>
        <w:t xml:space="preserve">与</w:t>
      </w:r>
      <w:r>
        <w:t xml:space="preserve"> π </w:t>
      </w:r>
      <w:r>
        <w:rPr>
          <w:rFonts w:hint="eastAsia"/>
        </w:rPr>
        <w:t xml:space="preserve">键反应：最常见，如卡宾与烯烃发生环丙烷化，单线态卡宾协同反应并保持烯烃构型</w:t>
      </w:r>
    </w:p>
    <w:p>
      <w:pPr>
        <w:pStyle w:val="Compact"/>
        <w:numPr>
          <w:ilvl w:val="0"/>
          <w:numId w:val="1037"/>
        </w:numPr>
      </w:pPr>
      <w:r>
        <w:rPr>
          <w:rFonts w:hint="eastAsia"/>
        </w:rPr>
        <w:t xml:space="preserve">插入反应：可插入</w:t>
      </w:r>
      <w:r>
        <w:t xml:space="preserve"> C–H、O–H </w:t>
      </w:r>
      <w:r>
        <w:rPr>
          <w:rFonts w:hint="eastAsia"/>
        </w:rPr>
        <w:t xml:space="preserve">键；插入</w:t>
      </w:r>
      <w:r>
        <w:t xml:space="preserve"> C–C </w:t>
      </w:r>
      <w:r>
        <w:rPr>
          <w:rFonts w:hint="eastAsia"/>
        </w:rPr>
        <w:t xml:space="preserve">键通常表现为重排，如卡宾插入醇的</w:t>
      </w:r>
      <w:r>
        <w:t xml:space="preserve"> O–H </w:t>
      </w:r>
      <w:r>
        <w:rPr>
          <w:rFonts w:hint="eastAsia"/>
        </w:rPr>
        <w:t xml:space="preserve">键</w:t>
      </w:r>
    </w:p>
    <w:p>
      <w:pPr>
        <w:pStyle w:val="Compact"/>
        <w:numPr>
          <w:ilvl w:val="0"/>
          <w:numId w:val="1037"/>
        </w:numPr>
      </w:pPr>
      <w:r>
        <w:rPr>
          <w:rFonts w:hint="eastAsia"/>
        </w:rPr>
        <w:t xml:space="preserve">重排反应：如重氮酮发生</w:t>
      </w:r>
      <w:r>
        <w:t xml:space="preserve"> Wolff </w:t>
      </w:r>
      <w:r>
        <w:rPr>
          <w:rFonts w:hint="eastAsia"/>
        </w:rPr>
        <w:t xml:space="preserve">重排生成烯酮，或卡宾发生</w:t>
      </w:r>
      <w:r>
        <w:t xml:space="preserve"> </w:t>
      </w:r>
      <w:r>
        <w:rPr>
          <w:rFonts w:hint="eastAsia"/>
        </w:rPr>
        <w:t xml:space="preserve">1,2-迁移</w:t>
      </w:r>
    </w:p>
    <w:p>
      <w:pPr>
        <w:pStyle w:val="FirstParagraph"/>
      </w:pPr>
      <w:r>
        <w:rPr>
          <w:rFonts w:hint="eastAsia"/>
        </w:rPr>
        <w:t xml:space="preserve">三类中与</w:t>
      </w:r>
      <w:r>
        <w:t xml:space="preserve"> π </w:t>
      </w:r>
      <w:r>
        <w:rPr>
          <w:rFonts w:hint="eastAsia"/>
        </w:rPr>
        <w:t xml:space="preserve">键的反应最有利，σ</w:t>
      </w:r>
      <w:r>
        <w:t xml:space="preserve"> </w:t>
      </w:r>
      <w:r>
        <w:rPr>
          <w:rFonts w:hint="eastAsia"/>
        </w:rPr>
        <w:t xml:space="preserve">键插入难度显著较大，因此</w:t>
      </w:r>
      <w:r>
        <w:t xml:space="preserve"> C–H </w:t>
      </w:r>
      <w:r>
        <w:rPr>
          <w:rFonts w:hint="eastAsia"/>
        </w:rPr>
        <w:t xml:space="preserve">插入常作为特定条件下的反应或副反应出现。</w:t>
      </w:r>
    </w:p>
    <w:p>
      <w:r>
        <w:pict>
          <v:rect style="width:0;height:1.5pt" o:hralign="center" o:hrstd="t" o:hr="t"/>
        </w:pict>
      </w:r>
    </w:p>
    <w:bookmarkEnd w:id="399"/>
    <w:bookmarkEnd w:id="400"/>
    <w:bookmarkStart w:id="405" w:name="simmons-smith反应与卡宾插入"/>
    <w:p>
      <w:pPr>
        <w:pStyle w:val="Heading2"/>
      </w:pPr>
      <w:r>
        <w:t xml:space="preserve">11.34 </w:t>
      </w:r>
      <w:r>
        <w:rPr>
          <w:rFonts w:hint="eastAsia"/>
        </w:rPr>
        <w:t xml:space="preserve">Simmons-Smith反应与卡宾插入</w:t>
      </w:r>
    </w:p>
    <w:p>
      <w:pPr>
        <w:pStyle w:val="FirstParagraph"/>
      </w:pPr>
      <w:r>
        <w:rPr>
          <w:rFonts w:hint="eastAsia"/>
        </w:rPr>
        <w:t xml:space="preserve">Simmons-Smith反应使用ICH₂ZnI将烯烃转化为环丙烷，是卡宾化学的经典应用。</w:t>
      </w:r>
    </w:p>
    <w:p>
      <w:pPr>
        <w:pStyle w:val="BodyText"/>
      </w:pPr>
      <w:r>
        <w:rPr>
          <w:rFonts w:hint="eastAsia"/>
          <w:b/>
          <w:bCs/>
        </w:rPr>
        <w:t xml:space="preserve">题目</w:t>
      </w:r>
      <w:r>
        <w:rPr>
          <w:rFonts w:hint="eastAsia"/>
        </w:rPr>
        <w:t xml:space="preserve">：</w:t>
      </w:r>
      <w:r>
        <w:t xml:space="preserve"> </w:t>
      </w:r>
      <w:r>
        <w:t xml:space="preserve">1. </w:t>
      </w:r>
      <w:r>
        <w:rPr>
          <w:rFonts w:hint="eastAsia"/>
        </w:rPr>
        <w:t xml:space="preserve">Simmons-Smith反应的试剂是什么？画出活性中间体ICH₂ZnI的结构</w:t>
      </w:r>
      <w:r>
        <w:t xml:space="preserve"> </w:t>
      </w:r>
      <w:r>
        <w:t xml:space="preserve">2. </w:t>
      </w:r>
      <w:r>
        <w:rPr>
          <w:rFonts w:hint="eastAsia"/>
        </w:rPr>
        <w:t xml:space="preserve">该反应的立体化学特征是什么？烯烃构型是否保持？</w:t>
      </w:r>
      <w:r>
        <w:t xml:space="preserve"> </w:t>
      </w:r>
      <w:r>
        <w:t xml:space="preserve">3. </w:t>
      </w:r>
      <w:r>
        <w:rPr>
          <w:rFonts w:hint="eastAsia"/>
        </w:rPr>
        <w:t xml:space="preserve">卡宾对C-H键的插入反应遵循什么选择性规则？</w:t>
      </w:r>
      <w:r>
        <w:t xml:space="preserve"> </w:t>
      </w:r>
      <w:r>
        <w:t xml:space="preserve">4. </w:t>
      </w:r>
      <w:r>
        <w:rPr>
          <w:rFonts w:hint="eastAsia"/>
        </w:rPr>
        <w:t xml:space="preserve">重氮化合物（R₂CN₂）在卡宾生成中的作用是什么？</w:t>
      </w:r>
    </w:p>
    <w:p>
      <w:pPr>
        <w:pStyle w:val="BodyText"/>
      </w:pPr>
      <w:r>
        <w:t xml:space="preserve">📖 </w:t>
      </w:r>
      <w:r>
        <w:rPr>
          <w:rFonts w:hint="eastAsia"/>
        </w:rPr>
        <w:t xml:space="preserve">查看答案</w:t>
      </w:r>
    </w:p>
    <w:bookmarkStart w:id="401" w:name="simmons-smith-试剂与活性中间体"/>
    <w:p>
      <w:pPr>
        <w:pStyle w:val="Heading3"/>
      </w:pPr>
      <w:r>
        <w:t xml:space="preserve">1. Simmons-Smith </w:t>
      </w:r>
      <w:r>
        <w:rPr>
          <w:rFonts w:hint="eastAsia"/>
        </w:rPr>
        <w:t xml:space="preserve">试剂与活性中间体</w:t>
      </w:r>
    </w:p>
    <w:p>
      <w:pPr>
        <w:pStyle w:val="FirstParagraph"/>
      </w:pPr>
      <w:r>
        <w:t xml:space="preserve">Simmons-Smith </w:t>
      </w:r>
      <w:r>
        <w:rPr>
          <w:rFonts w:hint="eastAsia"/>
        </w:rPr>
        <w:t xml:space="preserve">反应由二碘甲烷（CH₂I₂）与锌粉（常用</w:t>
      </w:r>
      <w:r>
        <w:t xml:space="preserve"> Zn–Cu </w:t>
      </w:r>
      <w:r>
        <w:rPr>
          <w:rFonts w:hint="eastAsia"/>
        </w:rPr>
        <w:t xml:space="preserve">偶对）原位生成锌卡宾</w:t>
      </w:r>
      <w:r>
        <w:t xml:space="preserve"> </w:t>
      </w:r>
      <w:r>
        <w:rPr>
          <w:rStyle w:val="VerbatimChar"/>
        </w:rPr>
        <w:t xml:space="preserve">ICH₂ZnI</w:t>
      </w:r>
      <w:r>
        <w:rPr>
          <w:rFonts w:hint="eastAsia"/>
        </w:rPr>
        <w:t xml:space="preserve">。其结构可表示为：</w:t>
      </w:r>
    </w:p>
    <w:p>
      <w:pPr>
        <w:pStyle w:val="SourceCode"/>
      </w:pPr>
      <w:r>
        <w:rPr>
          <w:rStyle w:val="VerbatimChar"/>
        </w:rPr>
        <w:t xml:space="preserve">     H</w:t>
      </w:r>
      <w:r>
        <w:br/>
      </w:r>
      <w:r>
        <w:rPr>
          <w:rStyle w:val="VerbatimChar"/>
        </w:rPr>
        <w:t xml:space="preserve">     |</w:t>
      </w:r>
      <w:r>
        <w:br/>
      </w:r>
      <w:r>
        <w:rPr>
          <w:rStyle w:val="VerbatimChar"/>
        </w:rPr>
        <w:t xml:space="preserve">I – C – Zn – I</w:t>
      </w:r>
      <w:r>
        <w:br/>
      </w:r>
      <w:r>
        <w:rPr>
          <w:rStyle w:val="VerbatimChar"/>
        </w:rPr>
        <w:t xml:space="preserve">     |</w:t>
      </w:r>
      <w:r>
        <w:br/>
      </w:r>
      <w:r>
        <w:rPr>
          <w:rStyle w:val="VerbatimChar"/>
        </w:rPr>
        <w:t xml:space="preserve">     H</w:t>
      </w:r>
    </w:p>
    <w:p>
      <w:pPr>
        <w:pStyle w:val="FirstParagraph"/>
      </w:pPr>
      <w:r>
        <w:rPr>
          <w:rFonts w:hint="eastAsia"/>
        </w:rPr>
        <w:t xml:space="preserve">它相当于“类卡宾”中间体，比游离卡宾更稳定、更安全，并把</w:t>
      </w:r>
      <w:r>
        <w:t xml:space="preserve"> CH₂ </w:t>
      </w:r>
      <w:r>
        <w:rPr>
          <w:rFonts w:hint="eastAsia"/>
        </w:rPr>
        <w:t xml:space="preserve">单元以卡宾等价物的方式转移给烯烃。</w:t>
      </w:r>
    </w:p>
    <w:bookmarkEnd w:id="401"/>
    <w:bookmarkStart w:id="402" w:name="反应的立体化学特征"/>
    <w:p>
      <w:pPr>
        <w:pStyle w:val="Heading3"/>
      </w:pPr>
      <w:r>
        <w:t xml:space="preserve">2. </w:t>
      </w:r>
      <w:r>
        <w:rPr>
          <w:rFonts w:hint="eastAsia"/>
        </w:rPr>
        <w:t xml:space="preserve">反应的立体化学特征</w:t>
      </w:r>
    </w:p>
    <w:p>
      <w:pPr>
        <w:pStyle w:val="FirstParagraph"/>
      </w:pPr>
      <w:r>
        <w:rPr>
          <w:rFonts w:hint="eastAsia"/>
        </w:rPr>
        <w:t xml:space="preserve">该反应是立体专一的：CH₂</w:t>
      </w:r>
      <w:r>
        <w:t xml:space="preserve"> </w:t>
      </w:r>
      <w:r>
        <w:rPr>
          <w:rFonts w:hint="eastAsia"/>
        </w:rPr>
        <w:t xml:space="preserve">从烯烃同一面加成，得到环丙烷时烯烃构型保持，顺式烯烃生成顺式环丙烷，反式烯烃生成反式环丙烷。锌卡宾通常以类似单线态卡宾的协同途径反应，一步完成，不发生构型翻转；若底物附近有可以配位锌的氧原子等基团，还能进一步控制进攻面，提高对映/非对映选择性。</w:t>
      </w:r>
    </w:p>
    <w:bookmarkEnd w:id="402"/>
    <w:bookmarkStart w:id="403" w:name="ch-插入的选择性规则"/>
    <w:p>
      <w:pPr>
        <w:pStyle w:val="Heading3"/>
      </w:pPr>
      <w:r>
        <w:t xml:space="preserve">3. C–H </w:t>
      </w:r>
      <w:r>
        <w:rPr>
          <w:rFonts w:hint="eastAsia"/>
        </w:rPr>
        <w:t xml:space="preserve">插入的选择性规则</w:t>
      </w:r>
    </w:p>
    <w:p>
      <w:pPr>
        <w:pStyle w:val="FirstParagraph"/>
      </w:pPr>
      <w:r>
        <w:rPr>
          <w:rFonts w:hint="eastAsia"/>
        </w:rPr>
        <w:t xml:space="preserve">卡宾对</w:t>
      </w:r>
      <w:r>
        <w:t xml:space="preserve"> C–H </w:t>
      </w:r>
      <w:r>
        <w:rPr>
          <w:rFonts w:hint="eastAsia"/>
        </w:rPr>
        <w:t xml:space="preserve">键的插入遵循“最弱</w:t>
      </w:r>
      <w:r>
        <w:t xml:space="preserve"> C–H </w:t>
      </w:r>
      <w:r>
        <w:rPr>
          <w:rFonts w:hint="eastAsia"/>
        </w:rPr>
        <w:t xml:space="preserve">优先”的经验规律：三级</w:t>
      </w:r>
      <w:r>
        <w:t xml:space="preserve"> C–H </w:t>
      </w:r>
      <w:r>
        <w:rPr>
          <w:rFonts w:hint="eastAsia"/>
        </w:rPr>
        <w:t xml:space="preserve">比二级、一级</w:t>
      </w:r>
      <w:r>
        <w:t xml:space="preserve"> C–H </w:t>
      </w:r>
      <w:r>
        <w:rPr>
          <w:rFonts w:hint="eastAsia"/>
        </w:rPr>
        <w:t xml:space="preserve">更容易插入；烯丙位、苄位以及杂原子（氧、氮）α</w:t>
      </w:r>
      <w:r>
        <w:t xml:space="preserve"> </w:t>
      </w:r>
      <w:r>
        <w:rPr>
          <w:rFonts w:hint="eastAsia"/>
        </w:rPr>
        <w:t xml:space="preserve">位等被活化的</w:t>
      </w:r>
      <w:r>
        <w:t xml:space="preserve"> C–H </w:t>
      </w:r>
      <w:r>
        <w:rPr>
          <w:rFonts w:hint="eastAsia"/>
        </w:rPr>
        <w:t xml:space="preserve">优先。分子内插入通常比分子间插入有利；由于</w:t>
      </w:r>
      <w:r>
        <w:t xml:space="preserve"> σ </w:t>
      </w:r>
      <w:r>
        <w:rPr>
          <w:rFonts w:hint="eastAsia"/>
        </w:rPr>
        <w:t xml:space="preserve">键插入难度显著高于</w:t>
      </w:r>
      <w:r>
        <w:t xml:space="preserve"> π </w:t>
      </w:r>
      <w:r>
        <w:rPr>
          <w:rFonts w:hint="eastAsia"/>
        </w:rPr>
        <w:t xml:space="preserve">键反应，C–H</w:t>
      </w:r>
      <w:r>
        <w:t xml:space="preserve"> </w:t>
      </w:r>
      <w:r>
        <w:rPr>
          <w:rFonts w:hint="eastAsia"/>
        </w:rPr>
        <w:t xml:space="preserve">插入往往需要特定条件，且经常作为副反应出现。</w:t>
      </w:r>
    </w:p>
    <w:bookmarkEnd w:id="403"/>
    <w:bookmarkStart w:id="404" w:name="重氮化合物在卡宾生成中的作用"/>
    <w:p>
      <w:pPr>
        <w:pStyle w:val="Heading3"/>
      </w:pPr>
      <w:r>
        <w:t xml:space="preserve">4. </w:t>
      </w:r>
      <w:r>
        <w:rPr>
          <w:rFonts w:hint="eastAsia"/>
        </w:rPr>
        <w:t xml:space="preserve">重氮化合物在卡宾生成中的作用</w:t>
      </w:r>
    </w:p>
    <w:p>
      <w:pPr>
        <w:pStyle w:val="FirstParagraph"/>
      </w:pPr>
      <w:r>
        <w:rPr>
          <w:rFonts w:hint="eastAsia"/>
        </w:rPr>
        <w:t xml:space="preserve">重氮化合物</w:t>
      </w:r>
      <w:r>
        <w:t xml:space="preserve"> R₂CN₂ </w:t>
      </w:r>
      <w:r>
        <w:rPr>
          <w:rFonts w:hint="eastAsia"/>
        </w:rPr>
        <w:t xml:space="preserve">是卡宾的前体，在加热、光照或金属催化下脱去氮气（N₂）生成卡宾</w:t>
      </w:r>
      <w:r>
        <w:t xml:space="preserve"> </w:t>
      </w:r>
      <w:r>
        <w:rPr>
          <w:rStyle w:val="VerbatimChar"/>
        </w:rPr>
        <w:t xml:space="preserve">R₂C:</w:t>
      </w:r>
      <w:r>
        <w:rPr>
          <w:rFonts w:hint="eastAsia"/>
        </w:rPr>
        <w:t xml:space="preserve">。机理推导中通常把重氮甲烷写成碳负型</w:t>
      </w:r>
      <w:r>
        <w:t xml:space="preserve"> </w:t>
      </w:r>
      <w:r>
        <w:rPr>
          <w:rStyle w:val="VerbatimChar"/>
        </w:rPr>
        <w:t xml:space="preserve">CH₂=N⁺=N⁻</w:t>
      </w:r>
      <w:r>
        <w:rPr>
          <w:rFonts w:hint="eastAsia"/>
        </w:rPr>
        <w:t xml:space="preserve">，以突出其分步失氮的过程。重氮化合物常需羰基等吸电子基团稳定才能安全制备和分离；其易爆风险来自氮气大量释放，操作时严禁加热、机械摩擦并应在通风橱内进行。</w:t>
      </w:r>
    </w:p>
    <w:p>
      <w:r>
        <w:pict>
          <v:rect style="width:0;height:1.5pt" o:hralign="center" o:hrstd="t" o:hr="t"/>
        </w:pict>
      </w:r>
    </w:p>
    <w:bookmarkEnd w:id="404"/>
    <w:bookmarkEnd w:id="405"/>
    <w:bookmarkStart w:id="410" w:name="一锅煮多组分反应的机理分析"/>
    <w:p>
      <w:pPr>
        <w:pStyle w:val="Heading2"/>
      </w:pPr>
      <w:r>
        <w:t xml:space="preserve">11.35 </w:t>
      </w:r>
      <w:r>
        <w:rPr>
          <w:rFonts w:hint="eastAsia"/>
        </w:rPr>
        <w:t xml:space="preserve">一锅煮多组分反应的机理分析</w:t>
      </w:r>
    </w:p>
    <w:p>
      <w:pPr>
        <w:pStyle w:val="FirstParagraph"/>
      </w:pPr>
      <w:r>
        <w:rPr>
          <w:rFonts w:hint="eastAsia"/>
        </w:rPr>
        <w:t xml:space="preserve">一锅煮反应将三个原料直接反应生成一个产物，条件：5%</w:t>
      </w:r>
      <w:r>
        <w:t xml:space="preserve"> Yb(OTf)₃, 100°C, </w:t>
      </w:r>
      <w:r>
        <w:rPr>
          <w:rFonts w:hint="eastAsia"/>
        </w:rPr>
        <w:t xml:space="preserve">产率87%。</w:t>
      </w:r>
    </w:p>
    <w:p>
      <w:pPr>
        <w:pStyle w:val="BodyText"/>
      </w:pPr>
      <w:r>
        <w:rPr>
          <w:rFonts w:hint="eastAsia"/>
          <w:b/>
          <w:bCs/>
        </w:rPr>
        <w:t xml:space="preserve">题目</w:t>
      </w:r>
      <w:r>
        <w:rPr>
          <w:rFonts w:hint="eastAsia"/>
        </w:rPr>
        <w:t xml:space="preserve">：</w:t>
      </w:r>
      <w:r>
        <w:t xml:space="preserve"> </w:t>
      </w:r>
      <w:r>
        <w:t xml:space="preserve">1. </w:t>
      </w:r>
      <w:r>
        <w:rPr>
          <w:rFonts w:hint="eastAsia"/>
        </w:rPr>
        <w:t xml:space="preserve">分析该三组分反应的可能机理（第一步：CHO与NH反应→第二步：与三元环化合物的1,3-偶极环加成）</w:t>
      </w:r>
      <w:r>
        <w:t xml:space="preserve"> </w:t>
      </w:r>
      <w:r>
        <w:t xml:space="preserve">2. </w:t>
      </w:r>
      <w:r>
        <w:rPr>
          <w:rFonts w:hint="eastAsia"/>
        </w:rPr>
        <w:t xml:space="preserve">Yb(OTf)₃作为路易斯酸催化剂的作用是什么？</w:t>
      </w:r>
      <w:r>
        <w:t xml:space="preserve"> </w:t>
      </w:r>
      <w:r>
        <w:t xml:space="preserve">3. </w:t>
      </w:r>
      <w:r>
        <w:rPr>
          <w:rFonts w:hint="eastAsia"/>
        </w:rPr>
        <w:t xml:space="preserve">解释为什么三元环在反应中断裂时，氧带负电、碳带正电</w:t>
      </w:r>
      <w:r>
        <w:t xml:space="preserve"> </w:t>
      </w:r>
      <w:r>
        <w:t xml:space="preserve">4. </w:t>
      </w:r>
      <w:r>
        <w:rPr>
          <w:rFonts w:hint="eastAsia"/>
        </w:rPr>
        <w:t xml:space="preserve">多组分反应在合成中的优势是什么（原子经济性、步骤经济性角度）？</w:t>
      </w:r>
    </w:p>
    <w:p>
      <w:pPr>
        <w:pStyle w:val="BodyText"/>
      </w:pPr>
      <w:r>
        <w:t xml:space="preserve">📖 </w:t>
      </w:r>
      <w:r>
        <w:rPr>
          <w:rFonts w:hint="eastAsia"/>
        </w:rPr>
        <w:t xml:space="preserve">查看答案</w:t>
      </w:r>
    </w:p>
    <w:bookmarkStart w:id="406" w:name="三组分反应的可能机理"/>
    <w:p>
      <w:pPr>
        <w:pStyle w:val="Heading3"/>
      </w:pPr>
      <w:r>
        <w:t xml:space="preserve">1. </w:t>
      </w:r>
      <w:r>
        <w:rPr>
          <w:rFonts w:hint="eastAsia"/>
        </w:rPr>
        <w:t xml:space="preserve">三组分反应的可能机理</w:t>
      </w:r>
    </w:p>
    <w:p>
      <w:pPr>
        <w:pStyle w:val="FirstParagraph"/>
      </w:pPr>
      <w:r>
        <w:rPr>
          <w:rFonts w:hint="eastAsia"/>
        </w:rPr>
        <w:t xml:space="preserve">第一步：醛组分（CHO）与胺组分（NH）优先缩合，生成带正负电荷分离结构的中间体</w:t>
      </w:r>
      <w:r>
        <w:t xml:space="preserve"> </w:t>
      </w:r>
      <w:r>
        <w:rPr>
          <w:rFonts w:hint="eastAsia"/>
        </w:rPr>
        <w:t xml:space="preserve">X（R–OH</w:t>
      </w:r>
      <w:r>
        <w:t xml:space="preserve"> </w:t>
      </w:r>
      <w:r>
        <w:rPr>
          <w:rFonts w:hint="eastAsia"/>
        </w:rPr>
        <w:t xml:space="preserve">键与电荷分离结构，可理解为亚胺或亚胺正离子类活性中间体）。</w:t>
      </w:r>
    </w:p>
    <w:p>
      <w:pPr>
        <w:pStyle w:val="BodyText"/>
      </w:pPr>
      <w:r>
        <w:rPr>
          <w:rFonts w:hint="eastAsia"/>
        </w:rPr>
        <w:t xml:space="preserve">第二步：中间体</w:t>
      </w:r>
      <w:r>
        <w:t xml:space="preserve"> X </w:t>
      </w:r>
      <w:r>
        <w:rPr>
          <w:rFonts w:hint="eastAsia"/>
        </w:rPr>
        <w:t xml:space="preserve">与第三个组分（三元环化合物）发生</w:t>
      </w:r>
      <w:r>
        <w:t xml:space="preserve"> </w:t>
      </w:r>
      <w:r>
        <w:rPr>
          <w:rFonts w:hint="eastAsia"/>
        </w:rPr>
        <w:t xml:space="preserve">1,3-偶极环加成。三元环在反应中断裂时，按电荷分布确定连接位点：氧带负电、碳带正电，因此负电中心与中间体</w:t>
      </w:r>
      <w:r>
        <w:t xml:space="preserve"> X </w:t>
      </w:r>
      <w:r>
        <w:rPr>
          <w:rFonts w:hint="eastAsia"/>
        </w:rPr>
        <w:t xml:space="preserve">的正电端成键、正电中心与负电端成键，一步构建环状骨架并完成三个组分的连接，最终生成目标产物</w:t>
      </w:r>
      <w:r>
        <w:t xml:space="preserve"> 5。</w:t>
      </w:r>
    </w:p>
    <w:bookmarkEnd w:id="406"/>
    <w:bookmarkStart w:id="407" w:name="ybotf₃-的作用"/>
    <w:p>
      <w:pPr>
        <w:pStyle w:val="Heading3"/>
      </w:pPr>
      <w:r>
        <w:t xml:space="preserve">2. Yb(OTf)₃ </w:t>
      </w:r>
      <w:r>
        <w:rPr>
          <w:rFonts w:hint="eastAsia"/>
        </w:rPr>
        <w:t xml:space="preserve">的作用</w:t>
      </w:r>
    </w:p>
    <w:p>
      <w:pPr>
        <w:pStyle w:val="FirstParagraph"/>
      </w:pPr>
      <w:r>
        <w:t xml:space="preserve">Yb(OTf)₃ </w:t>
      </w:r>
      <w:r>
        <w:rPr>
          <w:rFonts w:hint="eastAsia"/>
        </w:rPr>
        <w:t xml:space="preserve">是路易斯酸催化剂：三价镱中心配位到醛羰基氧上，进一步拉电子、降低羰基碳的</w:t>
      </w:r>
      <w:r>
        <w:t xml:space="preserve"> LUMO </w:t>
      </w:r>
      <w:r>
        <w:rPr>
          <w:rFonts w:hint="eastAsia"/>
        </w:rPr>
        <w:t xml:space="preserve">能量，使第一步缩合的亲核加成更容易发生；它同时可活化中间体</w:t>
      </w:r>
      <w:r>
        <w:t xml:space="preserve"> X </w:t>
      </w:r>
      <w:r>
        <w:rPr>
          <w:rFonts w:hint="eastAsia"/>
        </w:rPr>
        <w:t xml:space="preserve">或三元环组分，稳定反应中的电荷分离结构，促进</w:t>
      </w:r>
      <w:r>
        <w:t xml:space="preserve"> </w:t>
      </w:r>
      <w:r>
        <w:rPr>
          <w:rFonts w:hint="eastAsia"/>
        </w:rPr>
        <w:t xml:space="preserve">1,3-偶极环加成。催化剂用量仅</w:t>
      </w:r>
      <w:r>
        <w:t xml:space="preserve"> </w:t>
      </w:r>
      <w:r>
        <w:rPr>
          <w:rFonts w:hint="eastAsia"/>
        </w:rPr>
        <w:t xml:space="preserve">5%，反应在</w:t>
      </w:r>
      <w:r>
        <w:t xml:space="preserve"> 100 °C </w:t>
      </w:r>
      <w:r>
        <w:rPr>
          <w:rFonts w:hint="eastAsia"/>
        </w:rPr>
        <w:t xml:space="preserve">下即可达</w:t>
      </w:r>
      <w:r>
        <w:t xml:space="preserve"> 87% </w:t>
      </w:r>
      <w:r>
        <w:rPr>
          <w:rFonts w:hint="eastAsia"/>
        </w:rPr>
        <w:t xml:space="preserve">产率。</w:t>
      </w:r>
    </w:p>
    <w:bookmarkEnd w:id="407"/>
    <w:bookmarkStart w:id="408" w:name="三元环断裂时氧带负电碳带正电的原因"/>
    <w:p>
      <w:pPr>
        <w:pStyle w:val="Heading3"/>
      </w:pPr>
      <w:r>
        <w:t xml:space="preserve">3. </w:t>
      </w:r>
      <w:r>
        <w:rPr>
          <w:rFonts w:hint="eastAsia"/>
        </w:rPr>
        <w:t xml:space="preserve">三元环断裂时氧带负电、碳带正电的原因</w:t>
      </w:r>
    </w:p>
    <w:p>
      <w:pPr>
        <w:pStyle w:val="FirstParagraph"/>
      </w:pPr>
      <w:r>
        <w:rPr>
          <w:rFonts w:hint="eastAsia"/>
        </w:rPr>
        <w:t xml:space="preserve">三元环中氧的电负性远大于碳，断键电子对优先归于氧，故氧带负电、碳带正电；同时三元环角张力大、碳的电荷集中，形成正负分离的偶极结构。这与</w:t>
      </w:r>
      <w:r>
        <w:t xml:space="preserve"> </w:t>
      </w:r>
      <w:r>
        <w:rPr>
          <w:rFonts w:hint="eastAsia"/>
        </w:rPr>
        <w:t xml:space="preserve">1,3-偶极环加成的电荷匹配一致：中间体</w:t>
      </w:r>
      <w:r>
        <w:t xml:space="preserve"> X </w:t>
      </w:r>
      <w:r>
        <w:rPr>
          <w:rFonts w:hint="eastAsia"/>
        </w:rPr>
        <w:t xml:space="preserve">的负电部分与缺电子的碳端结合，正电部分与富电子的氧端结合。</w:t>
      </w:r>
    </w:p>
    <w:bookmarkEnd w:id="408"/>
    <w:bookmarkStart w:id="409" w:name="多组分反应的优势"/>
    <w:p>
      <w:pPr>
        <w:pStyle w:val="Heading3"/>
      </w:pPr>
      <w:r>
        <w:t xml:space="preserve">4. </w:t>
      </w:r>
      <w:r>
        <w:rPr>
          <w:rFonts w:hint="eastAsia"/>
        </w:rPr>
        <w:t xml:space="preserve">多组分反应的优势</w:t>
      </w:r>
    </w:p>
    <w:p>
      <w:pPr>
        <w:pStyle w:val="Compact"/>
        <w:numPr>
          <w:ilvl w:val="0"/>
          <w:numId w:val="1038"/>
        </w:numPr>
      </w:pPr>
      <w:r>
        <w:rPr>
          <w:rFonts w:hint="eastAsia"/>
        </w:rPr>
        <w:t xml:space="preserve">原子经济性：三个原料的原子大部分直接进入单一产物，副产物少，化学计量浪费低；</w:t>
      </w:r>
    </w:p>
    <w:p>
      <w:pPr>
        <w:pStyle w:val="Compact"/>
        <w:numPr>
          <w:ilvl w:val="0"/>
          <w:numId w:val="1038"/>
        </w:numPr>
      </w:pPr>
      <w:r>
        <w:rPr>
          <w:rFonts w:hint="eastAsia"/>
        </w:rPr>
        <w:t xml:space="preserve">步骤经济性：一锅煮省去中间体分离、纯化与多次操作，在一个反应瓶中串联完成多步转化；</w:t>
      </w:r>
    </w:p>
    <w:p>
      <w:pPr>
        <w:pStyle w:val="Compact"/>
        <w:numPr>
          <w:ilvl w:val="0"/>
          <w:numId w:val="1038"/>
        </w:numPr>
      </w:pPr>
      <w:r>
        <w:rPr>
          <w:rFonts w:hint="eastAsia"/>
        </w:rPr>
        <w:t xml:space="preserve">效率与多样性：一锅反应可同时形成多个化学键（包括碳碳键、碳杂键）和环骨架，适合快速构建复杂分子库。</w:t>
      </w:r>
    </w:p>
    <w:p>
      <w:r>
        <w:pict>
          <v:rect style="width:0;height:1.5pt" o:hralign="center" o:hrstd="t" o:hr="t"/>
        </w:pict>
      </w:r>
    </w:p>
    <w:bookmarkEnd w:id="409"/>
    <w:bookmarkEnd w:id="410"/>
    <w:bookmarkStart w:id="415" w:name="有机-中间体-碳正离子碳负离子自由基稳定性比较"/>
    <w:p>
      <w:pPr>
        <w:pStyle w:val="Heading2"/>
      </w:pPr>
      <w:r>
        <w:t xml:space="preserve">11.36 </w:t>
      </w:r>
      <w:r>
        <w:rPr>
          <w:rFonts w:hint="eastAsia"/>
        </w:rPr>
        <w:t xml:space="preserve">有机-中间体-碳正离子碳负离子自由基稳定性比较</w:t>
      </w:r>
    </w:p>
    <w:p>
      <w:pPr>
        <w:pStyle w:val="Compact"/>
        <w:numPr>
          <w:ilvl w:val="0"/>
          <w:numId w:val="1039"/>
        </w:numPr>
      </w:pPr>
      <w:r>
        <w:rPr>
          <w:rFonts w:hint="eastAsia"/>
        </w:rPr>
        <w:t xml:space="preserve">将下列碳正离子按稳定性从小到大排序，并解释原因：</w:t>
      </w:r>
    </w:p>
    <w:p>
      <w:pPr>
        <w:pStyle w:val="FirstParagraph"/>
      </w:pPr>
      <m:oMathPara>
        <m:oMathParaPr>
          <m:jc m:val="cente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0"/>
        </w:numPr>
      </w:pPr>
      <w:r>
        <w:rPr>
          <w:rFonts w:hint="eastAsia"/>
        </w:rPr>
        <w:t xml:space="preserve">将下列碳负离子按稳定性从大到小排序，并解释与</w:t>
      </w:r>
      <w:r>
        <w:t xml:space="preserve"> (1) </w:t>
      </w:r>
      <w:r>
        <w:rPr>
          <w:rFonts w:hint="eastAsia"/>
        </w:rPr>
        <w:t xml:space="preserve">的异同：</w:t>
      </w:r>
    </w:p>
    <w:p>
      <w:pPr>
        <w:pStyle w:val="FirstParagraph"/>
      </w:pPr>
      <m:oMathPara>
        <m:oMathParaPr>
          <m:jc m:val="cente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41"/>
        </w:numPr>
      </w:pPr>
      <w:r>
        <w:rPr>
          <w:rFonts w:hint="eastAsia"/>
        </w:rPr>
        <w:t xml:space="preserve">将下列自由基按稳定性从小到大排序：</w:t>
      </w:r>
    </w:p>
    <w:p>
      <w:pPr>
        <w:pStyle w:val="FirstParagraph"/>
      </w:pPr>
      <m:oMathPara>
        <m:oMathParaPr>
          <m:jc m:val="cente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42"/>
        </w:numPr>
      </w:pPr>
      <w:r>
        <w:rPr>
          <w:rFonts w:hint="eastAsia"/>
        </w:rPr>
        <w:t xml:space="preserve">比较烯丙基碳正离子、烯丙基自由基与烯丙基碳负离子的相对稳定性，并从分子轨道理论角度分析原因。</w:t>
      </w:r>
    </w:p>
    <w:p>
      <w:pPr>
        <w:pStyle w:val="FirstParagraph"/>
      </w:pPr>
      <w:r>
        <w:t xml:space="preserve">📖 </w:t>
      </w:r>
      <w:r>
        <w:rPr>
          <w:rFonts w:hint="eastAsia"/>
        </w:rPr>
        <w:t xml:space="preserve">查看答案</w:t>
      </w:r>
    </w:p>
    <w:bookmarkStart w:id="411" w:name="碳正离子稳定性mathrmch_3-rch_2-r_2ch-r_3c"/>
    <w:p>
      <w:pPr>
        <w:pStyle w:val="Heading3"/>
      </w:pPr>
      <w:r>
        <w:t xml:space="preserve">(1) </w:t>
      </w:r>
      <w:r>
        <w:rPr>
          <w:rFonts w:hint="eastAsia"/>
        </w:rPr>
        <w:t xml:space="preserve">碳正离子稳定性：</w:t>
      </w:r>
      <m:oMath>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rPr>
        <w:t xml:space="preserve">碳正离子中心碳为</w:t>
      </w:r>
      <w:r>
        <w:t xml:space="preserve"> sp² </w:t>
      </w:r>
      <w:r>
        <w:rPr>
          <w:rFonts w:hint="eastAsia"/>
        </w:rPr>
        <w:t xml:space="preserve">杂化，空</w:t>
      </w:r>
      <w:r>
        <w:t xml:space="preserve"> p </w:t>
      </w:r>
      <w:r>
        <w:rPr>
          <w:rFonts w:hint="eastAsia"/>
        </w:rPr>
        <w:t xml:space="preserve">轨道缺电子。烷基是</w:t>
      </w:r>
      <w:r>
        <w:rPr>
          <w:rFonts w:hint="eastAsia"/>
          <w:b/>
          <w:bCs/>
        </w:rPr>
        <w:t xml:space="preserve">给电子基团</w:t>
      </w:r>
      <w:r>
        <w:rPr>
          <w:rFonts w:hint="eastAsia"/>
        </w:rPr>
        <w:t xml:space="preserve">（通过超共轭</w:t>
      </w:r>
      <w:r>
        <w:t xml:space="preserve"> </w:t>
      </w:r>
      <m:oMath>
        <m:sSub>
          <m:e>
            <m:r>
              <m:t>σ</m:t>
            </m:r>
          </m:e>
          <m:sub>
            <m:r>
              <m:rPr>
                <m:sty m:val="p"/>
              </m:rPr>
              <m:t>C</m:t>
            </m:r>
            <m:r>
              <m:rPr>
                <m:sty m:val="p"/>
              </m:rPr>
              <m:t>−</m:t>
            </m:r>
            <m:r>
              <m:rPr>
                <m:sty m:val="p"/>
              </m:rPr>
              <m:t>H</m:t>
            </m:r>
          </m:sub>
        </m:sSub>
        <m:r>
          <m:rPr>
            <m:sty m:val="p"/>
          </m:rPr>
          <m:t>→</m:t>
        </m:r>
        <m:sSub>
          <m:e>
            <m:r>
              <m:t>p</m:t>
            </m:r>
          </m:e>
          <m:sub>
            <m:r>
              <m:t>π</m:t>
            </m:r>
          </m:sub>
        </m:sSub>
      </m:oMath>
      <w:r>
        <w:t xml:space="preserve"> </w:t>
      </w:r>
      <w:r>
        <w:rPr>
          <w:rFonts w:hint="eastAsia"/>
        </w:rPr>
        <w:t xml:space="preserve">和诱导效应），能分散正电荷。</w:t>
      </w:r>
    </w:p>
    <w:p>
      <w:pPr>
        <w:pStyle w:val="Compact"/>
        <w:numPr>
          <w:ilvl w:val="0"/>
          <w:numId w:val="1043"/>
        </w:numPr>
      </w:pPr>
      <m:oMath>
        <m:r>
          <m:rPr>
            <m:sty m:val="p"/>
          </m:rPr>
          <m:t>C</m:t>
        </m:r>
        <m:sSubSup>
          <m:e>
            <m:r>
              <m:rPr>
                <m:sty m:val="p"/>
              </m:rPr>
              <m:t>H</m:t>
            </m:r>
          </m:e>
          <m:sub>
            <m:r>
              <m:rPr>
                <m:sty m:val="p"/>
              </m:rPr>
              <m:t>3</m:t>
            </m:r>
          </m:sub>
          <m:sup>
            <m:r>
              <m:rPr>
                <m:sty m:val="p"/>
              </m:rPr>
              <m:t>+</m:t>
            </m:r>
          </m:sup>
        </m:sSubSup>
      </m:oMath>
      <w:r>
        <w:rPr>
          <w:rFonts w:hint="eastAsia"/>
        </w:rPr>
        <w:t xml:space="preserve">：无烷基取代，正电荷完全集中，最不稳定。</w:t>
      </w:r>
    </w:p>
    <w:p>
      <w:pPr>
        <w:pStyle w:val="Compact"/>
        <w:numPr>
          <w:ilvl w:val="0"/>
          <w:numId w:val="1043"/>
        </w:numPr>
      </w:pPr>
      <m:oMath>
        <m:r>
          <m:rPr>
            <m:sty m:val="p"/>
          </m:rPr>
          <m:t>R</m:t>
        </m:r>
        <m:r>
          <m:rPr>
            <m:sty m:val="p"/>
          </m:rPr>
          <m:t>C</m:t>
        </m:r>
        <m:sSubSup>
          <m:e>
            <m:r>
              <m:rPr>
                <m:sty m:val="p"/>
              </m:rPr>
              <m:t>H</m:t>
            </m:r>
          </m:e>
          <m:sub>
            <m:r>
              <m:rPr>
                <m:sty m:val="p"/>
              </m:rPr>
              <m:t>2</m:t>
            </m:r>
          </m:sub>
          <m:sup>
            <m:r>
              <m:rPr>
                <m:sty m:val="p"/>
              </m:rPr>
              <m:t>+</m:t>
            </m:r>
          </m:sup>
        </m:sSubSup>
      </m:oMath>
      <w:r>
        <w:rPr>
          <w:rFonts w:hint="eastAsia"/>
        </w:rPr>
        <w:t xml:space="preserve">（伯）：1</w:t>
      </w:r>
      <w:r>
        <w:t xml:space="preserve"> </w:t>
      </w:r>
      <w:r>
        <w:rPr>
          <w:rFonts w:hint="eastAsia"/>
        </w:rPr>
        <w:t xml:space="preserve">个烷基提供超共轭。</w:t>
      </w:r>
    </w:p>
    <w:p>
      <w:pPr>
        <w:pStyle w:val="Compact"/>
        <w:numPr>
          <w:ilvl w:val="0"/>
          <w:numId w:val="1043"/>
        </w:numPr>
      </w:pPr>
      <m:oMath>
        <m:sSub>
          <m:e>
            <m:r>
              <m:rPr>
                <m:sty m:val="p"/>
              </m:rPr>
              <m:t>R</m:t>
            </m:r>
          </m:e>
          <m:sub>
            <m:r>
              <m:rPr>
                <m:sty m:val="p"/>
              </m:rPr>
              <m:t>2</m:t>
            </m:r>
          </m:sub>
        </m:sSub>
        <m:r>
          <m:rPr>
            <m:sty m:val="p"/>
          </m:rPr>
          <m:t>C</m:t>
        </m:r>
        <m:sSup>
          <m:e>
            <m:r>
              <m:rPr>
                <m:sty m:val="p"/>
              </m:rPr>
              <m:t>H</m:t>
            </m:r>
          </m:e>
          <m:sup>
            <m:r>
              <m:rPr>
                <m:sty m:val="p"/>
              </m:rPr>
              <m:t>+</m:t>
            </m:r>
          </m:sup>
        </m:sSup>
      </m:oMath>
      <w:r>
        <w:rPr>
          <w:rFonts w:hint="eastAsia"/>
        </w:rPr>
        <w:t xml:space="preserve">（仲）：2</w:t>
      </w:r>
      <w:r>
        <w:t xml:space="preserve"> </w:t>
      </w:r>
      <w:r>
        <w:rPr>
          <w:rFonts w:hint="eastAsia"/>
        </w:rPr>
        <w:t xml:space="preserve">个烷基，超共轭效应加倍。</w:t>
      </w:r>
    </w:p>
    <w:p>
      <w:pPr>
        <w:pStyle w:val="Compact"/>
        <w:numPr>
          <w:ilvl w:val="0"/>
          <w:numId w:val="1043"/>
        </w:numPr>
      </w:pPr>
      <m:oMath>
        <m:sSub>
          <m:e>
            <m:r>
              <m:rPr>
                <m:sty m:val="p"/>
              </m:rPr>
              <m:t>R</m:t>
            </m:r>
          </m:e>
          <m:sub>
            <m:r>
              <m:rPr>
                <m:sty m:val="p"/>
              </m:rPr>
              <m:t>3</m:t>
            </m:r>
          </m:sub>
        </m:sSub>
        <m:sSup>
          <m:e>
            <m:r>
              <m:rPr>
                <m:sty m:val="p"/>
              </m:rPr>
              <m:t>C</m:t>
            </m:r>
          </m:e>
          <m:sup>
            <m:r>
              <m:rPr>
                <m:sty m:val="p"/>
              </m:rPr>
              <m:t>+</m:t>
            </m:r>
          </m:sup>
        </m:sSup>
      </m:oMath>
      <w:r>
        <w:rPr>
          <w:rFonts w:hint="eastAsia"/>
        </w:rPr>
        <w:t xml:space="preserve">（叔）：3</w:t>
      </w:r>
      <w:r>
        <w:t xml:space="preserve"> </w:t>
      </w:r>
      <w:r>
        <w:rPr>
          <w:rFonts w:hint="eastAsia"/>
        </w:rPr>
        <w:t xml:space="preserve">个烷基提供最大超共轭稳定化。</w:t>
      </w:r>
    </w:p>
    <w:p>
      <w:pPr>
        <w:pStyle w:val="FirstParagraph"/>
      </w:pPr>
      <w:r>
        <w:rPr>
          <w:rFonts w:hint="eastAsia"/>
        </w:rPr>
        <w:t xml:space="preserve">稳定性与烷基取代度正相关：</w:t>
      </w:r>
      <w:r>
        <w:rPr>
          <w:rFonts w:hint="eastAsia"/>
          <w:b/>
          <w:bCs/>
        </w:rPr>
        <w:t xml:space="preserve">叔</w:t>
      </w:r>
      <w:r>
        <w:rPr>
          <w:b/>
          <w:bCs/>
        </w:rPr>
        <w:t xml:space="preserve"> &gt; </w:t>
      </w:r>
      <w:r>
        <w:rPr>
          <w:rFonts w:hint="eastAsia"/>
          <w:b/>
          <w:bCs/>
        </w:rPr>
        <w:t xml:space="preserve">仲</w:t>
      </w:r>
      <w:r>
        <w:rPr>
          <w:b/>
          <w:bCs/>
        </w:rPr>
        <w:t xml:space="preserve"> &gt; </w:t>
      </w:r>
      <w:r>
        <w:rPr>
          <w:rFonts w:hint="eastAsia"/>
          <w:b/>
          <w:bCs/>
        </w:rPr>
        <w:t xml:space="preserve">伯</w:t>
      </w:r>
      <w:r>
        <w:rPr>
          <w:b/>
          <w:bCs/>
        </w:rPr>
        <w:t xml:space="preserve"> &gt; </w:t>
      </w:r>
      <w:r>
        <w:rPr>
          <w:rFonts w:hint="eastAsia"/>
          <w:b/>
          <w:bCs/>
        </w:rPr>
        <w:t xml:space="preserve">甲基</w:t>
      </w:r>
      <w:r>
        <w:t xml:space="preserve">。</w:t>
      </w:r>
    </w:p>
    <w:bookmarkEnd w:id="411"/>
    <w:bookmarkStart w:id="412" w:name="碳负离子稳定性mathrmch_3--rch_2--r_2ch--r_3c-"/>
    <w:p>
      <w:pPr>
        <w:pStyle w:val="Heading3"/>
      </w:pPr>
      <w:r>
        <w:t xml:space="preserve">(2) </w:t>
      </w:r>
      <w:r>
        <w:rPr>
          <w:rFonts w:hint="eastAsia"/>
        </w:rPr>
        <w:t xml:space="preserve">碳负离子稳定性：</w:t>
      </w:r>
      <m:oMath>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rPr>
        <w:t xml:space="preserve">碳负离子中心碳约为</w:t>
      </w:r>
      <w:r>
        <w:t xml:space="preserve"> sp³ </w:t>
      </w:r>
      <w:r>
        <w:rPr>
          <w:rFonts w:hint="eastAsia"/>
        </w:rPr>
        <w:t xml:space="preserve">杂化，孤对电子占据一个</w:t>
      </w:r>
      <w:r>
        <w:t xml:space="preserve"> sp³ </w:t>
      </w:r>
      <w:r>
        <w:rPr>
          <w:rFonts w:hint="eastAsia"/>
        </w:rPr>
        <w:t xml:space="preserve">轨道，负电荷富集。烷基是</w:t>
      </w:r>
      <w:r>
        <w:rPr>
          <w:rFonts w:hint="eastAsia"/>
          <w:b/>
          <w:bCs/>
        </w:rPr>
        <w:t xml:space="preserve">给电子基团</w:t>
      </w:r>
      <w:r>
        <w:rPr>
          <w:rFonts w:hint="eastAsia"/>
        </w:rPr>
        <w:t xml:space="preserve">，向已带负电的中心供电子使负电荷密度增大，反而不稳定。</w:t>
      </w:r>
    </w:p>
    <w:p>
      <w:pPr>
        <w:pStyle w:val="Compact"/>
        <w:numPr>
          <w:ilvl w:val="0"/>
          <w:numId w:val="1044"/>
        </w:numPr>
      </w:pPr>
      <m:oMath>
        <m:r>
          <m:rPr>
            <m:sty m:val="p"/>
          </m:rPr>
          <m:t>C</m:t>
        </m:r>
        <m:sSubSup>
          <m:e>
            <m:r>
              <m:rPr>
                <m:sty m:val="p"/>
              </m:rPr>
              <m:t>H</m:t>
            </m:r>
          </m:e>
          <m:sub>
            <m:r>
              <m:rPr>
                <m:sty m:val="p"/>
              </m:rPr>
              <m:t>3</m:t>
            </m:r>
          </m:sub>
          <m:sup>
            <m:r>
              <m:rPr>
                <m:sty m:val="p"/>
              </m:rPr>
              <m:t>−</m:t>
            </m:r>
          </m:sup>
        </m:sSubSup>
      </m:oMath>
      <w:r>
        <w:rPr>
          <w:rFonts w:hint="eastAsia"/>
        </w:rPr>
        <w:t xml:space="preserve">：无烷基供电子，负电荷相对分散在三个</w:t>
      </w:r>
      <w:r>
        <w:t xml:space="preserve"> H </w:t>
      </w:r>
      <w:r>
        <w:rPr>
          <w:rFonts w:hint="eastAsia"/>
        </w:rPr>
        <w:t xml:space="preserve">上，相对最稳定。</w:t>
      </w:r>
    </w:p>
    <w:p>
      <w:pPr>
        <w:pStyle w:val="Compact"/>
        <w:numPr>
          <w:ilvl w:val="0"/>
          <w:numId w:val="1044"/>
        </w:numPr>
      </w:pPr>
      <m:oMath>
        <m:sSub>
          <m:e>
            <m:r>
              <m:rPr>
                <m:sty m:val="p"/>
              </m:rPr>
              <m:t>R</m:t>
            </m:r>
          </m:e>
          <m:sub>
            <m:r>
              <m:rPr>
                <m:sty m:val="p"/>
              </m:rPr>
              <m:t>3</m:t>
            </m:r>
          </m:sub>
        </m:sSub>
        <m:sSup>
          <m:e>
            <m:r>
              <m:rPr>
                <m:sty m:val="p"/>
              </m:rPr>
              <m:t>C</m:t>
            </m:r>
          </m:e>
          <m:sup>
            <m:r>
              <m:rPr>
                <m:sty m:val="p"/>
              </m:rPr>
              <m:t>−</m:t>
            </m:r>
          </m:sup>
        </m:sSup>
      </m:oMath>
      <w:r>
        <w:rPr>
          <w:rFonts w:hint="eastAsia"/>
        </w:rPr>
        <w:t xml:space="preserve">（叔）：三个烷基向带负电的中心供电子，负电荷密度最高，最不稳定。</w:t>
      </w:r>
    </w:p>
    <w:p>
      <w:pPr>
        <w:pStyle w:val="FirstParagraph"/>
      </w:pPr>
      <w:r>
        <w:rPr>
          <w:rFonts w:hint="eastAsia"/>
          <w:b/>
          <w:bCs/>
        </w:rPr>
        <w:t xml:space="preserve">碳负离子的稳定性顺序与碳正离子恰好相反</w:t>
      </w:r>
      <w:r>
        <w:rPr>
          <w:rFonts w:hint="eastAsia"/>
        </w:rPr>
        <w:t xml:space="preserve">：甲基</w:t>
      </w:r>
      <w:r>
        <w:t xml:space="preserve"> &gt; </w:t>
      </w:r>
      <w:r>
        <w:rPr>
          <w:rFonts w:hint="eastAsia"/>
        </w:rPr>
        <w:t xml:space="preserve">伯</w:t>
      </w:r>
      <w:r>
        <w:t xml:space="preserve"> &gt; </w:t>
      </w:r>
      <w:r>
        <w:rPr>
          <w:rFonts w:hint="eastAsia"/>
        </w:rPr>
        <w:t xml:space="preserve">仲</w:t>
      </w:r>
      <w:r>
        <w:t xml:space="preserve"> &gt; </w:t>
      </w:r>
      <w:r>
        <w:rPr>
          <w:rFonts w:hint="eastAsia"/>
        </w:rPr>
        <w:t xml:space="preserve">叔。</w:t>
      </w:r>
    </w:p>
    <w:bookmarkEnd w:id="412"/>
    <w:bookmarkStart w:id="413" w:name="Xa72cbd47da6e79582a2213b16cd892235e10585"/>
    <w:p>
      <w:pPr>
        <w:pStyle w:val="Heading3"/>
      </w:pPr>
      <w:r>
        <w:t xml:space="preserve">(3) </w:t>
      </w:r>
      <w:r>
        <w:rPr>
          <w:rFonts w:hint="eastAsia"/>
        </w:rPr>
        <w:t xml:space="preserve">自由基稳定性：</w:t>
      </w:r>
      <m:oMath>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rPr>
        <w:t xml:space="preserve">自由基中心为</w:t>
      </w:r>
      <w:r>
        <w:t xml:space="preserve"> sp² </w:t>
      </w:r>
      <w:r>
        <w:rPr>
          <w:rFonts w:hint="eastAsia"/>
        </w:rPr>
        <w:t xml:space="preserve">杂化，单电子占据</w:t>
      </w:r>
      <w:r>
        <w:t xml:space="preserve"> p </w:t>
      </w:r>
      <w:r>
        <w:rPr>
          <w:rFonts w:hint="eastAsia"/>
        </w:rPr>
        <w:t xml:space="preserve">轨道。烷基的给电子效应能通过超共轭稳定单电子。</w:t>
      </w:r>
    </w:p>
    <w:p>
      <w:pPr>
        <w:pStyle w:val="BodyText"/>
      </w:pPr>
      <w:r>
        <w:rPr>
          <w:rFonts w:hint="eastAsia"/>
          <w:b/>
          <w:bCs/>
        </w:rPr>
        <w:t xml:space="preserve">自由基稳定性与碳正离子顺序相同</w:t>
      </w:r>
      <w:r>
        <w:rPr>
          <w:rFonts w:hint="eastAsia"/>
        </w:rPr>
        <w:t xml:space="preserve">：叔</w:t>
      </w:r>
      <w:r>
        <w:t xml:space="preserve"> &gt; </w:t>
      </w:r>
      <w:r>
        <w:rPr>
          <w:rFonts w:hint="eastAsia"/>
        </w:rPr>
        <w:t xml:space="preserve">仲</w:t>
      </w:r>
      <w:r>
        <w:t xml:space="preserve"> &gt; </w:t>
      </w:r>
      <w:r>
        <w:rPr>
          <w:rFonts w:hint="eastAsia"/>
        </w:rPr>
        <w:t xml:space="preserve">伯</w:t>
      </w:r>
      <w:r>
        <w:t xml:space="preserve"> &gt; </w:t>
      </w:r>
      <w:r>
        <w:rPr>
          <w:rFonts w:hint="eastAsia"/>
        </w:rPr>
        <w:t xml:space="preserve">甲基。原因也是超共轭效应的叠加，但稳定化能比碳正离子小（因为自由基只缺一个电子，而碳正离子缺两个）。</w:t>
      </w:r>
    </w:p>
    <w:bookmarkEnd w:id="413"/>
    <w:bookmarkStart w:id="414" w:name="烯丙基体系的统一分析"/>
    <w:p>
      <w:pPr>
        <w:pStyle w:val="Heading3"/>
      </w:pPr>
      <w:r>
        <w:t xml:space="preserve">(4) </w:t>
      </w:r>
      <w:r>
        <w:rPr>
          <w:rFonts w:hint="eastAsia"/>
        </w:rPr>
        <w:t xml:space="preserve">烯丙基体系的统一分析</w:t>
      </w:r>
    </w:p>
    <w:p>
      <w:pPr>
        <w:pStyle w:val="FirstParagraph"/>
      </w:pPr>
      <w:r>
        <w:rPr>
          <w:rFonts w:hint="eastAsia"/>
        </w:rPr>
        <w:t xml:space="preserve">三者稳定性均因</w:t>
      </w:r>
      <w:r>
        <w:t xml:space="preserve"> π </w:t>
      </w:r>
      <w:r>
        <w:rPr>
          <w:rFonts w:hint="eastAsia"/>
        </w:rPr>
        <w:t xml:space="preserve">共轭而增强：</w:t>
      </w:r>
    </w:p>
    <w:p>
      <w:pPr>
        <w:pStyle w:val="Compact"/>
        <w:numPr>
          <w:ilvl w:val="0"/>
          <w:numId w:val="1045"/>
        </w:numPr>
      </w:pPr>
      <w:r>
        <w:rPr>
          <w:rFonts w:hint="eastAsia"/>
          <w:b/>
          <w:bCs/>
        </w:rPr>
        <w:t xml:space="preserve">烯丙基碳正离子</w:t>
      </w:r>
      <w:r>
        <w:rPr>
          <w:rFonts w:hint="eastAsia"/>
        </w:rPr>
        <w:t xml:space="preserve">：</w:t>
      </w:r>
      <m:oMath>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rPr>
        <w:t xml:space="preserve">，正电荷在</w:t>
      </w:r>
      <w:r>
        <w:t xml:space="preserve"> C1 </w:t>
      </w:r>
      <w:r>
        <w:rPr>
          <w:rFonts w:hint="eastAsia"/>
        </w:rPr>
        <w:t xml:space="preserve">和</w:t>
      </w:r>
      <w:r>
        <w:t xml:space="preserve"> C3 </w:t>
      </w:r>
      <w:r>
        <w:rPr>
          <w:rFonts w:hint="eastAsia"/>
        </w:rPr>
        <w:t xml:space="preserve">间离域。两个等价的共振结构，共振能约</w:t>
      </w:r>
      <w:r>
        <w:t xml:space="preserve"> 40 </w:t>
      </w:r>
      <w:r>
        <w:rPr>
          <w:rFonts w:hint="eastAsia"/>
        </w:rPr>
        <w:t xml:space="preserve">kJ/mol。烯丙基碳正离子</w:t>
      </w:r>
      <w:r>
        <w:t xml:space="preserve"> ≈ </w:t>
      </w:r>
      <w:r>
        <w:rPr>
          <w:rFonts w:hint="eastAsia"/>
        </w:rPr>
        <w:t xml:space="preserve">叔碳正离子稳定性。</w:t>
      </w:r>
    </w:p>
    <w:p>
      <w:pPr>
        <w:pStyle w:val="Compact"/>
        <w:numPr>
          <w:ilvl w:val="0"/>
          <w:numId w:val="1045"/>
        </w:numPr>
      </w:pPr>
      <w:r>
        <w:rPr>
          <w:rFonts w:hint="eastAsia"/>
          <w:b/>
          <w:bCs/>
        </w:rPr>
        <w:t xml:space="preserve">烯丙基自由基</w:t>
      </w:r>
      <w:r>
        <w:rPr>
          <w:rFonts w:hint="eastAsia"/>
        </w:rPr>
        <w:t xml:space="preserve">：类似地，单电子在</w:t>
      </w:r>
      <w:r>
        <w:t xml:space="preserve"> C1 </w:t>
      </w:r>
      <w:r>
        <w:rPr>
          <w:rFonts w:hint="eastAsia"/>
        </w:rPr>
        <w:t xml:space="preserve">和</w:t>
      </w:r>
      <w:r>
        <w:t xml:space="preserve"> C3 </w:t>
      </w:r>
      <w:r>
        <w:rPr>
          <w:rFonts w:hint="eastAsia"/>
        </w:rPr>
        <w:t xml:space="preserve">间离域。共振能约</w:t>
      </w:r>
      <w:r>
        <w:t xml:space="preserve"> 42 </w:t>
      </w:r>
      <w:r>
        <w:rPr>
          <w:rFonts w:hint="eastAsia"/>
        </w:rPr>
        <w:t xml:space="preserve">kJ/mol（略高于碳正离子，因为半满轨道与</w:t>
      </w:r>
      <w:r>
        <w:t xml:space="preserve"> π </w:t>
      </w:r>
      <w:r>
        <w:rPr>
          <w:rFonts w:hint="eastAsia"/>
        </w:rPr>
        <w:t xml:space="preserve">体系的对称性匹配更好）。</w:t>
      </w:r>
    </w:p>
    <w:p>
      <w:pPr>
        <w:pStyle w:val="FirstParagraph"/>
      </w:pPr>
      <w:r>
        <w:rPr>
          <w:b/>
          <w:bCs/>
        </w:rPr>
        <w:t xml:space="preserve">MO </w:t>
      </w:r>
      <w:r>
        <w:rPr>
          <w:rFonts w:hint="eastAsia"/>
          <w:b/>
          <w:bCs/>
        </w:rPr>
        <w:t xml:space="preserve">解释</w:t>
      </w:r>
      <w:r>
        <w:rPr>
          <w:rFonts w:hint="eastAsia"/>
        </w:rPr>
        <w:t xml:space="preserve">：在烯丙基</w:t>
      </w:r>
      <w:r>
        <w:t xml:space="preserve"> π </w:t>
      </w:r>
      <w:r>
        <w:rPr>
          <w:rFonts w:hint="eastAsia"/>
        </w:rPr>
        <w:t xml:space="preserve">体系中，三个</w:t>
      </w:r>
      <w:r>
        <w:t xml:space="preserve"> p </w:t>
      </w:r>
      <w:r>
        <w:rPr>
          <w:rFonts w:hint="eastAsia"/>
        </w:rPr>
        <w:t xml:space="preserve">轨道组合成三个</w:t>
      </w:r>
      <w:r>
        <w:t xml:space="preserve"> </w:t>
      </w:r>
      <w:r>
        <w:rPr>
          <w:rFonts w:hint="eastAsia"/>
        </w:rPr>
        <w:t xml:space="preserve">MO：</w:t>
      </w:r>
      <m:oMath>
        <m:sSub>
          <m:e>
            <m:r>
              <m:t>ψ</m:t>
            </m:r>
          </m:e>
          <m:sub>
            <m:r>
              <m:t>1</m:t>
            </m:r>
          </m:sub>
        </m:sSub>
      </m:oMath>
      <w:r>
        <w:rPr>
          <w:rFonts w:hint="eastAsia"/>
        </w:rPr>
        <w:t xml:space="preserve">（成键）、</w:t>
      </w:r>
      <m:oMath>
        <m:sSub>
          <m:e>
            <m:r>
              <m:t>ψ</m:t>
            </m:r>
          </m:e>
          <m:sub>
            <m:r>
              <m:t>2</m:t>
            </m:r>
          </m:sub>
        </m:sSub>
      </m:oMath>
      <w:r>
        <w:rPr>
          <w:rFonts w:hint="eastAsia"/>
        </w:rPr>
        <w:t xml:space="preserve">（非键）、</w:t>
      </w:r>
      <m:oMath>
        <m:sSub>
          <m:e>
            <m:r>
              <m:t>ψ</m:t>
            </m:r>
          </m:e>
          <m:sub>
            <m:r>
              <m:t>3</m:t>
            </m:r>
          </m:sub>
        </m:sSub>
      </m:oMath>
      <w:r>
        <w:rPr>
          <w:rFonts w:hint="eastAsia"/>
        </w:rPr>
        <w:t xml:space="preserve">（反键）。</w:t>
      </w:r>
      <w:r>
        <w:t xml:space="preserve"> </w:t>
      </w:r>
      <w:r>
        <w:t xml:space="preserve">- </w:t>
      </w:r>
      <w:r>
        <w:rPr>
          <w:rFonts w:hint="eastAsia"/>
        </w:rPr>
        <w:t xml:space="preserve">碳正离子：2</w:t>
      </w:r>
      <w:r>
        <w:t xml:space="preserve"> </w:t>
      </w:r>
      <w:r>
        <w:rPr>
          <w:rFonts w:hint="eastAsia"/>
        </w:rPr>
        <w:t xml:space="preserve">个</w:t>
      </w:r>
      <w:r>
        <w:t xml:space="preserve"> π </w:t>
      </w:r>
      <w:r>
        <w:rPr>
          <w:rFonts w:hint="eastAsia"/>
        </w:rPr>
        <w:t xml:space="preserve">电子占据</w:t>
      </w:r>
      <w:r>
        <w:t xml:space="preserve"> </w:t>
      </w:r>
      <m:oMath>
        <m:sSub>
          <m:e>
            <m:r>
              <m:t>ψ</m:t>
            </m:r>
          </m:e>
          <m:sub>
            <m:r>
              <m:t>1</m:t>
            </m:r>
          </m:sub>
        </m:sSub>
      </m:oMath>
      <w:r>
        <w:rPr>
          <w:rFonts w:hint="eastAsia"/>
        </w:rPr>
        <w:t xml:space="preserve">，</w:t>
      </w:r>
      <m:oMath>
        <m:sSub>
          <m:e>
            <m:r>
              <m:t>ψ</m:t>
            </m:r>
          </m:e>
          <m:sub>
            <m:r>
              <m:t>2</m:t>
            </m:r>
          </m:sub>
        </m:sSub>
      </m:oMath>
      <w:r>
        <w:t xml:space="preserve"> </w:t>
      </w:r>
      <w:r>
        <w:rPr>
          <w:rFonts w:hint="eastAsia"/>
        </w:rPr>
        <w:t xml:space="preserve">空。空穴在非键轨道，正电荷在</w:t>
      </w:r>
      <w:r>
        <w:t xml:space="preserve"> C1/C3。</w:t>
      </w:r>
      <w:r>
        <w:t xml:space="preserve"> </w:t>
      </w:r>
      <w:r>
        <w:t xml:space="preserve">- </w:t>
      </w:r>
      <w:r>
        <w:rPr>
          <w:rFonts w:hint="eastAsia"/>
        </w:rPr>
        <w:t xml:space="preserve">自由基：3</w:t>
      </w:r>
      <w:r>
        <w:t xml:space="preserve"> </w:t>
      </w:r>
      <w:r>
        <w:rPr>
          <w:rFonts w:hint="eastAsia"/>
        </w:rPr>
        <w:t xml:space="preserve">个</w:t>
      </w:r>
      <w:r>
        <w:t xml:space="preserve"> π </w:t>
      </w:r>
      <w:r>
        <w:rPr>
          <w:rFonts w:hint="eastAsia"/>
        </w:rPr>
        <w:t xml:space="preserve">电子，</w:t>
      </w:r>
      <m:oMath>
        <m:sSub>
          <m:e>
            <m:r>
              <m:t>ψ</m:t>
            </m:r>
          </m:e>
          <m:sub>
            <m:r>
              <m:t>2</m:t>
            </m:r>
          </m:sub>
        </m:sSub>
      </m:oMath>
      <w:r>
        <w:t xml:space="preserve"> </w:t>
      </w:r>
      <w:r>
        <w:rPr>
          <w:rFonts w:hint="eastAsia"/>
        </w:rPr>
        <w:t xml:space="preserve">有一个单电子。自旋密度在</w:t>
      </w:r>
      <w:r>
        <w:t xml:space="preserve"> C1/C3。</w:t>
      </w:r>
      <w:r>
        <w:t xml:space="preserve"> </w:t>
      </w:r>
      <w:r>
        <w:t xml:space="preserve">- </w:t>
      </w:r>
      <w:r>
        <w:rPr>
          <w:rFonts w:hint="eastAsia"/>
        </w:rPr>
        <w:t xml:space="preserve">碳负离子：4</w:t>
      </w:r>
      <w:r>
        <w:t xml:space="preserve"> </w:t>
      </w:r>
      <w:r>
        <w:rPr>
          <w:rFonts w:hint="eastAsia"/>
        </w:rPr>
        <w:t xml:space="preserve">个</w:t>
      </w:r>
      <w:r>
        <w:t xml:space="preserve"> π </w:t>
      </w:r>
      <w:r>
        <w:rPr>
          <w:rFonts w:hint="eastAsia"/>
        </w:rPr>
        <w:t xml:space="preserve">电子，</w:t>
      </w:r>
      <m:oMath>
        <m:sSub>
          <m:e>
            <m:r>
              <m:t>ψ</m:t>
            </m:r>
          </m:e>
          <m:sub>
            <m:r>
              <m:t>2</m:t>
            </m:r>
          </m:sub>
        </m:sSub>
      </m:oMath>
      <w:r>
        <w:t xml:space="preserve"> </w:t>
      </w:r>
      <w:r>
        <w:rPr>
          <w:rFonts w:hint="eastAsia"/>
        </w:rPr>
        <w:t xml:space="preserve">满，</w:t>
      </w:r>
      <m:oMath>
        <m:sSub>
          <m:e>
            <m:r>
              <m:t>ψ</m:t>
            </m:r>
          </m:e>
          <m:sub>
            <m:r>
              <m:t>3</m:t>
            </m:r>
          </m:sub>
        </m:sSub>
      </m:oMath>
      <w:r>
        <w:t xml:space="preserve"> </w:t>
      </w:r>
      <w:r>
        <w:rPr>
          <w:rFonts w:hint="eastAsia"/>
        </w:rPr>
        <w:t xml:space="preserve">空。负电荷仍在</w:t>
      </w:r>
      <w:r>
        <w:t xml:space="preserve"> </w:t>
      </w:r>
      <w:r>
        <w:rPr>
          <w:rFonts w:hint="eastAsia"/>
        </w:rPr>
        <w:t xml:space="preserve">C1/C3，但稳定性顺序需要综合考虑。</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活性中间体</w:t>
            </w:r>
          </w:p>
        </w:tc>
        <w:tc>
          <w:tcPr/>
          <w:p>
            <w:pPr>
              <w:pStyle w:val="Compact"/>
              <w:jc w:val="left"/>
            </w:pPr>
            <w:r>
              <w:rPr>
                <w:rFonts w:hint="eastAsia"/>
              </w:rPr>
              <w:t xml:space="preserve">稳定性顺序（烷基取代）</w:t>
            </w:r>
          </w:p>
        </w:tc>
        <w:tc>
          <w:tcPr/>
          <w:p>
            <w:pPr>
              <w:pStyle w:val="Compact"/>
              <w:jc w:val="left"/>
            </w:pPr>
            <w:r>
              <w:rPr>
                <w:rFonts w:hint="eastAsia"/>
              </w:rPr>
              <w:t xml:space="preserve">主要稳定因素</w:t>
            </w:r>
          </w:p>
        </w:tc>
      </w:tr>
      <w:tr>
        <w:tc>
          <w:tcPr/>
          <w:p>
            <w:pPr>
              <w:pStyle w:val="Compact"/>
              <w:jc w:val="center"/>
            </w:pPr>
            <w:r>
              <w:rPr>
                <w:rFonts w:hint="eastAsia"/>
              </w:rPr>
              <w:t xml:space="preserve">碳正离子</w:t>
            </w:r>
          </w:p>
        </w:tc>
        <w:tc>
          <w:tcPr/>
          <w:p>
            <w:pPr>
              <w:pStyle w:val="Compact"/>
              <w:jc w:val="left"/>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t xml:space="preserve">​</w:t>
            </w:r>
          </w:p>
        </w:tc>
        <w:tc>
          <w:tcPr/>
          <w:p>
            <w:pPr>
              <w:pStyle w:val="Compact"/>
              <w:jc w:val="left"/>
            </w:pPr>
            <w:r>
              <w:rPr>
                <w:rFonts w:hint="eastAsia"/>
              </w:rPr>
              <w:t xml:space="preserve">超共轭</w:t>
            </w:r>
            <w:r>
              <w:t xml:space="preserve"> + </w:t>
            </w:r>
            <w:r>
              <w:rPr>
                <w:rFonts w:hint="eastAsia"/>
              </w:rPr>
              <w:t xml:space="preserve">诱导（给电子有利）</w:t>
            </w:r>
          </w:p>
        </w:tc>
      </w:tr>
      <w:tr>
        <w:tc>
          <w:tcPr/>
          <w:p>
            <w:pPr>
              <w:pStyle w:val="Compact"/>
              <w:jc w:val="center"/>
            </w:pPr>
            <w:r>
              <w:rPr>
                <w:rFonts w:hint="eastAsia"/>
              </w:rPr>
              <w:t xml:space="preserve">碳负离子</w:t>
            </w:r>
          </w:p>
        </w:tc>
        <w:tc>
          <w:tcPr/>
          <w:p>
            <w:pPr>
              <w:pStyle w:val="Compact"/>
              <w:jc w:val="left"/>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t xml:space="preserve">​</w:t>
            </w:r>
          </w:p>
        </w:tc>
        <w:tc>
          <w:tcPr/>
          <w:p>
            <w:pPr>
              <w:pStyle w:val="Compact"/>
              <w:jc w:val="left"/>
            </w:pPr>
            <w:r>
              <w:rPr>
                <w:rFonts w:hint="eastAsia"/>
              </w:rPr>
              <w:t xml:space="preserve">诱导（给电子不利）</w:t>
            </w:r>
          </w:p>
        </w:tc>
      </w:tr>
      <w:tr>
        <w:tc>
          <w:tcPr/>
          <w:p>
            <w:pPr>
              <w:pStyle w:val="Compact"/>
              <w:jc w:val="center"/>
            </w:pPr>
            <w:r>
              <w:rPr>
                <w:rFonts w:hint="eastAsia"/>
              </w:rPr>
              <w:t xml:space="preserve">自由基</w:t>
            </w:r>
          </w:p>
        </w:tc>
        <w:tc>
          <w:tcPr/>
          <w:p>
            <w:pPr>
              <w:pStyle w:val="Compact"/>
              <w:jc w:val="left"/>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t xml:space="preserve">​</w:t>
            </w:r>
          </w:p>
        </w:tc>
        <w:tc>
          <w:tcPr/>
          <w:p>
            <w:pPr>
              <w:pStyle w:val="Compact"/>
              <w:jc w:val="left"/>
            </w:pPr>
            <w:r>
              <w:rPr>
                <w:rFonts w:hint="eastAsia"/>
              </w:rPr>
              <w:t xml:space="preserve">超共轭（与碳正离子同向但更弱）</w:t>
            </w:r>
          </w:p>
        </w:tc>
      </w:tr>
    </w:tbl>
    <w:p>
      <w:r>
        <w:pict>
          <v:rect style="width:0;height:1.5pt" o:hralign="center" o:hrstd="t" o:hr="t"/>
        </w:pict>
      </w:r>
    </w:p>
    <w:bookmarkEnd w:id="414"/>
    <w:bookmarkEnd w:id="415"/>
    <w:bookmarkStart w:id="420" w:name="有机-中间体-hammett方程与反应机理判断"/>
    <w:p>
      <w:pPr>
        <w:pStyle w:val="Heading2"/>
      </w:pPr>
      <w:r>
        <w:t xml:space="preserve">11.37 </w:t>
      </w:r>
      <w:r>
        <w:rPr>
          <w:rFonts w:hint="eastAsia"/>
        </w:rPr>
        <w:t xml:space="preserve">有机-中间体-Hammett方程与反应机理判断</w:t>
      </w:r>
    </w:p>
    <w:p>
      <w:pPr>
        <w:pStyle w:val="FirstParagraph"/>
      </w:pPr>
      <w:r>
        <w:rPr>
          <w:b/>
          <w:bCs/>
        </w:rPr>
        <w:t xml:space="preserve">(1)</w:t>
      </w:r>
      <w:r>
        <w:t xml:space="preserve"> </w:t>
      </w:r>
      <w:r>
        <w:rPr>
          <w:rFonts w:hint="eastAsia"/>
        </w:rPr>
        <w:t xml:space="preserve">写出</w:t>
      </w:r>
      <w:r>
        <w:t xml:space="preserve"> Hammett </w:t>
      </w:r>
      <w:r>
        <w:rPr>
          <w:rFonts w:hint="eastAsia"/>
        </w:rPr>
        <w:t xml:space="preserve">方程的数学表达式，并解释每个参数的含义。</w:t>
      </w:r>
    </w:p>
    <w:p>
      <w:pPr>
        <w:pStyle w:val="BodyText"/>
      </w:pPr>
      <w:r>
        <w:rPr>
          <w:b/>
          <w:bCs/>
        </w:rPr>
        <w:t xml:space="preserve">(2)</w:t>
      </w:r>
      <w:r>
        <w:t xml:space="preserve"> </w:t>
      </w:r>
      <w:r>
        <w:rPr>
          <w:rFonts w:hint="eastAsia"/>
        </w:rPr>
        <w:t xml:space="preserve">对于苯甲酸酯的碱性水解反应，测得</w:t>
      </w:r>
      <w:r>
        <w:t xml:space="preserve"> ρ = </w:t>
      </w:r>
      <w:r>
        <w:rPr>
          <w:rFonts w:hint="eastAsia"/>
        </w:rPr>
        <w:t xml:space="preserve">+2.5。这说明什么？过渡态中电荷如何分布？</w:t>
      </w:r>
    </w:p>
    <w:p>
      <w:pPr>
        <w:pStyle w:val="BodyText"/>
      </w:pPr>
      <w:r>
        <w:rPr>
          <w:b/>
          <w:bCs/>
        </w:rPr>
        <w:t xml:space="preserve">(3)</w:t>
      </w:r>
      <w:r>
        <w:t xml:space="preserve"> </w:t>
      </w:r>
      <w:r>
        <w:rPr>
          <w:rFonts w:hint="eastAsia"/>
        </w:rPr>
        <w:t xml:space="preserve">某反应系列中，用</w:t>
      </w:r>
      <w:r>
        <w:t xml:space="preserve"> σ </w:t>
      </w:r>
      <w:r>
        <w:rPr>
          <w:rFonts w:hint="eastAsia"/>
        </w:rPr>
        <w:t xml:space="preserve">和</w:t>
      </w:r>
      <w:r>
        <w:t xml:space="preserve"> σ⁺ </w:t>
      </w:r>
      <w:r>
        <w:rPr>
          <w:rFonts w:hint="eastAsia"/>
        </w:rPr>
        <w:t xml:space="preserve">分别作</w:t>
      </w:r>
      <w:r>
        <w:t xml:space="preserve"> Hammett </w:t>
      </w:r>
      <w:r>
        <w:rPr>
          <w:rFonts w:hint="eastAsia"/>
        </w:rPr>
        <w:t xml:space="preserve">图时，σ⁺</w:t>
      </w:r>
      <w:r>
        <w:t xml:space="preserve"> </w:t>
      </w:r>
      <w:r>
        <w:rPr>
          <w:rFonts w:hint="eastAsia"/>
        </w:rPr>
        <w:t xml:space="preserve">图的线性更好（R²</w:t>
      </w:r>
      <w:r>
        <w:t xml:space="preserve"> </w:t>
      </w:r>
      <w:r>
        <w:rPr>
          <w:rFonts w:hint="eastAsia"/>
        </w:rPr>
        <w:t xml:space="preserve">更高）。判断该反应的速率决定步骤中是否涉及正电荷在苯环上的离域。</w:t>
      </w:r>
    </w:p>
    <w:p>
      <w:pPr>
        <w:pStyle w:val="BodyText"/>
      </w:pPr>
      <w:r>
        <w:t xml:space="preserve">📖 </w:t>
      </w:r>
      <w:r>
        <w:rPr>
          <w:rFonts w:hint="eastAsia"/>
        </w:rPr>
        <w:t xml:space="preserve">查看答案</w:t>
      </w:r>
    </w:p>
    <w:bookmarkStart w:id="416" w:name="hammett-方程"/>
    <w:p>
      <w:pPr>
        <w:pStyle w:val="Heading3"/>
      </w:pPr>
      <w:r>
        <w:t xml:space="preserve">(1) Hammett </w:t>
      </w:r>
      <w:r>
        <w:rPr>
          <w:rFonts w:hint="eastAsia"/>
        </w:rPr>
        <w:t xml:space="preserve">方程</w:t>
      </w:r>
    </w:p>
    <w:p>
      <w:pPr>
        <w:pStyle w:val="FirstParagraph"/>
      </w:pPr>
      <m:oMathPara>
        <m:oMathParaPr>
          <m:jc m:val="cente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rPr>
        <w:t xml:space="preserve">其中：</w:t>
      </w:r>
      <w:r>
        <w:t xml:space="preserve"> </w:t>
      </w:r>
      <w:r>
        <w:t xml:space="preserve">-</w:t>
      </w:r>
      <w:r>
        <w:t xml:space="preserve"> </w:t>
      </w:r>
      <m:oMath>
        <m:sSub>
          <m:e>
            <m:r>
              <m:t>k</m:t>
            </m:r>
          </m:e>
          <m:sub>
            <m:r>
              <m:t>X</m:t>
            </m:r>
          </m:sub>
        </m:sSub>
      </m:oMath>
      <w:r>
        <w:rPr>
          <w:rFonts w:hint="eastAsia"/>
        </w:rPr>
        <w:t xml:space="preserve">：取代苯衍生物的速率常数（或平衡常数）</w:t>
      </w:r>
      <w:r>
        <w:t xml:space="preserve"> </w:t>
      </w:r>
      <w:r>
        <w:t xml:space="preserve">-</w:t>
      </w:r>
      <w:r>
        <w:t xml:space="preserve"> </w:t>
      </w:r>
      <m:oMath>
        <m:sSub>
          <m:e>
            <m:r>
              <m:t>k</m:t>
            </m:r>
          </m:e>
          <m:sub>
            <m:r>
              <m:t>H</m:t>
            </m:r>
          </m:sub>
        </m:sSub>
      </m:oMath>
      <w:r>
        <w:rPr>
          <w:rFonts w:hint="eastAsia"/>
        </w:rPr>
        <w:t xml:space="preserve">：未取代苯（H）的速率常数</w:t>
      </w:r>
      <w:r>
        <w:t xml:space="preserve"> </w:t>
      </w:r>
      <w:r>
        <w:t xml:space="preserve">-</w:t>
      </w:r>
      <w:r>
        <w:t xml:space="preserve"> </w:t>
      </w:r>
      <m:oMath>
        <m:r>
          <m:t>σ</m:t>
        </m:r>
      </m:oMath>
      <w:r>
        <w:rPr>
          <w:rFonts w:hint="eastAsia"/>
        </w:rPr>
        <w:t xml:space="preserve">：取代基常数（衡量取代基的电子效应）</w:t>
      </w:r>
      <w:r>
        <w:t xml:space="preserve"> </w:t>
      </w:r>
      <w:r>
        <w:t xml:space="preserve">-</w:t>
      </w:r>
      <w:r>
        <w:t xml:space="preserve"> </w:t>
      </w:r>
      <m:oMath>
        <m:r>
          <m:t>ρ</m:t>
        </m:r>
      </m:oMath>
      <w:r>
        <w:rPr>
          <w:rFonts w:hint="eastAsia"/>
        </w:rPr>
        <w:t xml:space="preserve">：反应常数（衡量反应对取代基效应的敏感度）</w:t>
      </w:r>
    </w:p>
    <w:p>
      <w:pPr>
        <w:pStyle w:val="BodyText"/>
      </w:pPr>
      <w:r>
        <w:rPr>
          <w:b/>
          <w:bCs/>
        </w:rPr>
        <w:t xml:space="preserve">σ </w:t>
      </w:r>
      <w:r>
        <w:rPr>
          <w:rFonts w:hint="eastAsia"/>
          <w:b/>
          <w:bCs/>
        </w:rPr>
        <w:t xml:space="preserve">值</w:t>
      </w:r>
      <w:r>
        <w:rPr>
          <w:rFonts w:hint="eastAsia"/>
        </w:rPr>
        <w:t xml:space="preserve">：以苯甲酸在水中的电离为参考反应</w:t>
      </w:r>
      <w:r>
        <w:t xml:space="preserve"> </w:t>
      </w:r>
      <w:r>
        <w:t xml:space="preserve">- </w:t>
      </w:r>
      <w:r>
        <w:rPr>
          <w:rFonts w:hint="eastAsia"/>
        </w:rPr>
        <w:t xml:space="preserve">吸电子基团（如</w:t>
      </w:r>
      <w:r>
        <w:t xml:space="preserve"> </w:t>
      </w:r>
      <w:r>
        <w:rPr>
          <w:rFonts w:hint="eastAsia"/>
        </w:rPr>
        <w:t xml:space="preserve">NO₂）：σ</w:t>
      </w:r>
      <w:r>
        <w:t xml:space="preserve"> &gt; 0</w:t>
      </w:r>
      <w:r>
        <w:t xml:space="preserve"> </w:t>
      </w:r>
      <w:r>
        <w:t xml:space="preserve">- </w:t>
      </w:r>
      <w:r>
        <w:rPr>
          <w:rFonts w:hint="eastAsia"/>
        </w:rPr>
        <w:t xml:space="preserve">给电子基团（如</w:t>
      </w:r>
      <w:r>
        <w:t xml:space="preserve"> </w:t>
      </w:r>
      <w:r>
        <w:rPr>
          <w:rFonts w:hint="eastAsia"/>
        </w:rPr>
        <w:t xml:space="preserve">OMe）：σ</w:t>
      </w:r>
      <w:r>
        <w:t xml:space="preserve"> &lt; 0</w:t>
      </w:r>
      <w:r>
        <w:t xml:space="preserve"> </w:t>
      </w:r>
      <w:r>
        <w:t xml:space="preserve">- </w:t>
      </w:r>
      <w:r>
        <w:rPr>
          <w:rFonts w:hint="eastAsia"/>
        </w:rPr>
        <w:t xml:space="preserve">H：σ</w:t>
      </w:r>
      <w:r>
        <w:t xml:space="preserve"> = 0</w:t>
      </w:r>
    </w:p>
    <w:p>
      <w:pPr>
        <w:pStyle w:val="BodyText"/>
      </w:pPr>
      <w:r>
        <w:rPr>
          <w:b/>
          <w:bCs/>
        </w:rPr>
        <w:t xml:space="preserve">ρ </w:t>
      </w:r>
      <w:r>
        <w:rPr>
          <w:rFonts w:hint="eastAsia"/>
          <w:b/>
          <w:bCs/>
        </w:rPr>
        <w:t xml:space="preserve">值</w:t>
      </w:r>
      <w:r>
        <w:rPr>
          <w:rFonts w:hint="eastAsia"/>
        </w:rPr>
        <w:t xml:space="preserve">：</w:t>
      </w:r>
      <w:r>
        <w:t xml:space="preserve"> </w:t>
      </w:r>
      <w:r>
        <w:t xml:space="preserve">- ρ &gt; </w:t>
      </w:r>
      <w:r>
        <w:rPr>
          <w:rFonts w:hint="eastAsia"/>
        </w:rPr>
        <w:t xml:space="preserve">0：过渡态中负电荷增加（反应被吸电子基加速）</w:t>
      </w:r>
      <w:r>
        <w:t xml:space="preserve"> </w:t>
      </w:r>
      <w:r>
        <w:t xml:space="preserve">- ρ &lt; </w:t>
      </w:r>
      <w:r>
        <w:rPr>
          <w:rFonts w:hint="eastAsia"/>
        </w:rPr>
        <w:t xml:space="preserve">0：过渡态中正电荷增加（反应被给电子基加速）</w:t>
      </w:r>
      <w:r>
        <w:t xml:space="preserve"> </w:t>
      </w:r>
      <w:r>
        <w:t xml:space="preserve">- |ρ| </w:t>
      </w:r>
      <w:r>
        <w:rPr>
          <w:rFonts w:hint="eastAsia"/>
        </w:rPr>
        <w:t xml:space="preserve">越大</w:t>
      </w:r>
      <w:r>
        <w:t xml:space="preserve"> → </w:t>
      </w:r>
      <w:r>
        <w:rPr>
          <w:rFonts w:hint="eastAsia"/>
        </w:rPr>
        <w:t xml:space="preserve">反应对取代基越敏感</w:t>
      </w:r>
    </w:p>
    <w:bookmarkEnd w:id="416"/>
    <w:bookmarkStart w:id="417" w:name="ρ-2.5-的解释"/>
    <w:p>
      <w:pPr>
        <w:pStyle w:val="Heading3"/>
      </w:pPr>
      <w:r>
        <w:t xml:space="preserve">(2) ρ = +2.5 </w:t>
      </w:r>
      <w:r>
        <w:rPr>
          <w:rFonts w:hint="eastAsia"/>
        </w:rPr>
        <w:t xml:space="preserve">的解释</w:t>
      </w:r>
    </w:p>
    <w:p>
      <w:pPr>
        <w:pStyle w:val="FirstParagraph"/>
      </w:pPr>
      <w:r>
        <w:rPr>
          <w:rFonts w:hint="eastAsia"/>
        </w:rPr>
        <w:t xml:space="preserve">苯甲酸酯碱性水解：RCOOR’</w:t>
      </w:r>
      <w:r>
        <w:t xml:space="preserve"> + OH⁻ → RCOO⁻ + R’OH</w:t>
      </w:r>
    </w:p>
    <w:p>
      <w:pPr>
        <w:pStyle w:val="BodyText"/>
      </w:pPr>
      <w:r>
        <w:rPr>
          <w:b/>
          <w:bCs/>
        </w:rPr>
        <w:t xml:space="preserve">ρ = +2.5 </w:t>
      </w:r>
      <w:r>
        <w:rPr>
          <w:rFonts w:hint="eastAsia"/>
          <w:b/>
          <w:bCs/>
        </w:rPr>
        <w:t xml:space="preserve">说明</w:t>
      </w:r>
      <w:r>
        <w:rPr>
          <w:rFonts w:hint="eastAsia"/>
        </w:rPr>
        <w:t xml:space="preserve">：</w:t>
      </w:r>
      <w:r>
        <w:t xml:space="preserve"> </w:t>
      </w:r>
      <w:r>
        <w:t xml:space="preserve">1.</w:t>
      </w:r>
      <w:r>
        <w:t xml:space="preserve"> </w:t>
      </w:r>
      <w:r>
        <w:rPr>
          <w:rFonts w:hint="eastAsia"/>
          <w:b/>
          <w:bCs/>
        </w:rPr>
        <w:t xml:space="preserve">正</w:t>
      </w:r>
      <w:r>
        <w:rPr>
          <w:b/>
          <w:bCs/>
        </w:rPr>
        <w:t xml:space="preserve"> ρ </w:t>
      </w:r>
      <w:r>
        <w:rPr>
          <w:rFonts w:hint="eastAsia"/>
          <w:b/>
          <w:bCs/>
        </w:rPr>
        <w:t xml:space="preserve">值</w:t>
      </w:r>
      <w:r>
        <w:t xml:space="preserve"> </w:t>
      </w:r>
      <w:r>
        <w:t xml:space="preserve">→ </w:t>
      </w:r>
      <w:r>
        <w:rPr>
          <w:rFonts w:hint="eastAsia"/>
        </w:rPr>
        <w:t xml:space="preserve">吸电子基团加速反应</w:t>
      </w:r>
      <w:r>
        <w:t xml:space="preserve"> → </w:t>
      </w:r>
      <w:r>
        <w:rPr>
          <w:rFonts w:hint="eastAsia"/>
        </w:rPr>
        <w:t xml:space="preserve">过渡态中</w:t>
      </w:r>
      <w:r>
        <w:rPr>
          <w:rFonts w:hint="eastAsia"/>
          <w:b/>
          <w:bCs/>
        </w:rPr>
        <w:t xml:space="preserve">负电荷增加</w:t>
      </w:r>
      <w:r>
        <w:t xml:space="preserve"> </w:t>
      </w:r>
      <w:r>
        <w:t xml:space="preserve">2.</w:t>
      </w:r>
      <w:r>
        <w:t xml:space="preserve"> </w:t>
      </w:r>
      <w:r>
        <w:rPr>
          <w:b/>
          <w:bCs/>
        </w:rPr>
        <w:t xml:space="preserve">|ρ| = 2.5 </w:t>
      </w:r>
      <w:r>
        <w:rPr>
          <w:rFonts w:hint="eastAsia"/>
          <w:b/>
          <w:bCs/>
        </w:rPr>
        <w:t xml:space="preserve">较大</w:t>
      </w:r>
      <w:r>
        <w:t xml:space="preserve"> </w:t>
      </w:r>
      <w:r>
        <w:t xml:space="preserve">→ </w:t>
      </w:r>
      <w:r>
        <w:rPr>
          <w:rFonts w:hint="eastAsia"/>
        </w:rPr>
        <w:t xml:space="preserve">反应对取代基效应</w:t>
      </w:r>
      <w:r>
        <w:rPr>
          <w:rFonts w:hint="eastAsia"/>
          <w:b/>
          <w:bCs/>
        </w:rPr>
        <w:t xml:space="preserve">非常敏感</w:t>
      </w:r>
      <w:r>
        <w:t xml:space="preserve"> </w:t>
      </w:r>
      <w:r>
        <w:t xml:space="preserve">3. </w:t>
      </w:r>
      <w:r>
        <w:rPr>
          <w:rFonts w:hint="eastAsia"/>
        </w:rPr>
        <w:t xml:space="preserve">过渡态中，OH⁻</w:t>
      </w:r>
      <w:r>
        <w:t xml:space="preserve"> </w:t>
      </w:r>
      <w:r>
        <w:rPr>
          <w:rFonts w:hint="eastAsia"/>
        </w:rPr>
        <w:t xml:space="preserve">进攻羰基碳形成四面体中间体</w:t>
      </w:r>
      <w:r>
        <w:t xml:space="preserve"> → </w:t>
      </w:r>
      <w:r>
        <w:rPr>
          <w:rFonts w:hint="eastAsia"/>
        </w:rPr>
        <w:t xml:space="preserve">负电荷在氧上积累</w:t>
      </w:r>
    </w:p>
    <w:p>
      <w:pPr>
        <w:pStyle w:val="SourceCode"/>
      </w:pPr>
      <w:r>
        <w:rPr>
          <w:rStyle w:val="VerbatimChar"/>
          <w:rFonts w:hint="eastAsia"/>
        </w:rPr>
        <w:t xml:space="preserve">过渡态：[Ar-C(=O)(OH)...OH⁻]‡</w:t>
      </w:r>
      <w:r>
        <w:br/>
      </w:r>
      <w:r>
        <w:rPr>
          <w:rStyle w:val="VerbatimChar"/>
        </w:rPr>
        <w:t xml:space="preserve">              ↑</w:t>
      </w:r>
      <w:r>
        <w:br/>
      </w:r>
      <w:r>
        <w:rPr>
          <w:rStyle w:val="VerbatimChar"/>
        </w:rPr>
        <w:t xml:space="preserve">         </w:t>
      </w:r>
      <w:r>
        <w:rPr>
          <w:rStyle w:val="VerbatimChar"/>
          <w:rFonts w:hint="eastAsia"/>
        </w:rPr>
        <w:t xml:space="preserve">负电荷增加</w:t>
      </w:r>
      <w:r>
        <w:rPr>
          <w:rStyle w:val="VerbatimChar"/>
        </w:rPr>
        <w:t xml:space="preserve"> → </w:t>
      </w:r>
      <w:r>
        <w:rPr>
          <w:rStyle w:val="VerbatimChar"/>
          <w:rFonts w:hint="eastAsia"/>
        </w:rPr>
        <w:t xml:space="preserve">吸电子基稳定过渡态</w:t>
      </w:r>
    </w:p>
    <w:bookmarkEnd w:id="417"/>
    <w:bookmarkStart w:id="418" w:name="σ-图线性更好的判断"/>
    <w:p>
      <w:pPr>
        <w:pStyle w:val="Heading3"/>
      </w:pPr>
      <w:r>
        <w:t xml:space="preserve">(3) σ⁺ </w:t>
      </w:r>
      <w:r>
        <w:rPr>
          <w:rFonts w:hint="eastAsia"/>
        </w:rPr>
        <w:t xml:space="preserve">图线性更好的判断</w:t>
      </w:r>
    </w:p>
    <w:p>
      <w:pPr>
        <w:pStyle w:val="FirstParagraph"/>
      </w:pPr>
      <w:r>
        <w:rPr>
          <w:rFonts w:hint="eastAsia"/>
          <w:b/>
          <w:bCs/>
        </w:rPr>
        <w:t xml:space="preserve">结论</w:t>
      </w:r>
      <w:r>
        <w:rPr>
          <w:rFonts w:hint="eastAsia"/>
        </w:rPr>
        <w:t xml:space="preserve">：是的，σ⁺</w:t>
      </w:r>
      <w:r>
        <w:t xml:space="preserve"> </w:t>
      </w:r>
      <w:r>
        <w:rPr>
          <w:rFonts w:hint="eastAsia"/>
        </w:rPr>
        <w:t xml:space="preserve">图线性更好说明</w:t>
      </w:r>
      <w:r>
        <w:rPr>
          <w:rFonts w:hint="eastAsia"/>
          <w:b/>
          <w:bCs/>
        </w:rPr>
        <w:t xml:space="preserve">过渡态中正电荷在苯环上离域</w:t>
      </w:r>
      <w:r>
        <w:t xml:space="preserve">。</w:t>
      </w:r>
    </w:p>
    <w:p>
      <w:pPr>
        <w:pStyle w:val="BodyText"/>
      </w:pPr>
      <w:r>
        <w:rPr>
          <w:rFonts w:hint="eastAsia"/>
          <w:b/>
          <w:bCs/>
        </w:rPr>
        <w:t xml:space="preserve">原因</w:t>
      </w:r>
      <w:r>
        <w:rPr>
          <w:rFonts w:hint="eastAsia"/>
        </w:rPr>
        <w:t xml:space="preserve">：</w:t>
      </w:r>
      <w:r>
        <w:t xml:space="preserve"> </w:t>
      </w:r>
      <w:r>
        <w:t xml:space="preserve">- </w:t>
      </w:r>
      <w:r>
        <w:rPr>
          <w:rFonts w:hint="eastAsia"/>
        </w:rPr>
        <w:t xml:space="preserve">σ：标准取代基常数（苯甲酸电离参考）</w:t>
      </w:r>
      <w:r>
        <w:t xml:space="preserve"> </w:t>
      </w:r>
      <w:r>
        <w:t xml:space="preserve">- </w:t>
      </w:r>
      <w:r>
        <w:rPr>
          <w:rFonts w:hint="eastAsia"/>
        </w:rPr>
        <w:t xml:space="preserve">σ⁺：给电子取代基的常数被放大（用于正电荷离域到苯环的反应）</w:t>
      </w:r>
    </w:p>
    <w:p>
      <w:pPr>
        <w:pStyle w:val="BodyText"/>
      </w:pPr>
      <w:r>
        <w:rPr>
          <w:rFonts w:hint="eastAsia"/>
        </w:rPr>
        <w:t xml:space="preserve">当反应过渡态中有正电荷离域到苯环时（如</w:t>
      </w:r>
      <w:r>
        <w:t xml:space="preserve"> SN1 </w:t>
      </w:r>
      <w:r>
        <w:rPr>
          <w:rFonts w:hint="eastAsia"/>
        </w:rPr>
        <w:t xml:space="preserve">中苄基碳正离子），给电子基团的稳定化效应比标准</w:t>
      </w:r>
      <w:r>
        <w:t xml:space="preserve"> σ </w:t>
      </w:r>
      <w:r>
        <w:rPr>
          <w:rFonts w:hint="eastAsia"/>
        </w:rPr>
        <w:t xml:space="preserve">值预测的更强</w:t>
      </w:r>
      <w:r>
        <w:t xml:space="preserve"> → σ⁺ </w:t>
      </w:r>
      <w:r>
        <w:rPr>
          <w:rFonts w:hint="eastAsia"/>
        </w:rPr>
        <w:t xml:space="preserve">图线性更好。</w:t>
      </w:r>
    </w:p>
    <w:p>
      <w:pPr>
        <w:pStyle w:val="BodyText"/>
      </w:pPr>
      <w:r>
        <w:rPr>
          <w:rFonts w:hint="eastAsia"/>
          <w:b/>
          <w:bCs/>
        </w:rPr>
        <w:t xml:space="preserve">典型案例</w:t>
      </w:r>
      <w:r>
        <w:rPr>
          <w:rFonts w:hint="eastAsia"/>
        </w:rPr>
        <w:t xml:space="preserve">：</w:t>
      </w:r>
      <w:r>
        <w:t xml:space="preserve"> </w:t>
      </w:r>
      <w:r>
        <w:t xml:space="preserve">- SN1 </w:t>
      </w:r>
      <w:r>
        <w:rPr>
          <w:rFonts w:hint="eastAsia"/>
        </w:rPr>
        <w:t xml:space="preserve">水解（苄基氯水解）：ρ</w:t>
      </w:r>
      <w:r>
        <w:t xml:space="preserve"> = </w:t>
      </w:r>
      <w:r>
        <w:rPr>
          <w:rFonts w:hint="eastAsia"/>
        </w:rPr>
        <w:t xml:space="preserve">-4.5，σ⁺</w:t>
      </w:r>
      <w:r>
        <w:t xml:space="preserve"> </w:t>
      </w:r>
      <w:r>
        <w:rPr>
          <w:rFonts w:hint="eastAsia"/>
        </w:rPr>
        <w:t xml:space="preserve">图线性好</w:t>
      </w:r>
      <w:r>
        <w:t xml:space="preserve"> → </w:t>
      </w:r>
      <w:r>
        <w:rPr>
          <w:rFonts w:hint="eastAsia"/>
        </w:rPr>
        <w:t xml:space="preserve">过渡态有苄基碳正离子</w:t>
      </w:r>
      <w:r>
        <w:t xml:space="preserve"> </w:t>
      </w:r>
      <w:r>
        <w:t xml:space="preserve">- Friedel-Crafts </w:t>
      </w:r>
      <w:r>
        <w:rPr>
          <w:rFonts w:hint="eastAsia"/>
        </w:rPr>
        <w:t xml:space="preserve">烷基化：ρ</w:t>
      </w:r>
      <w:r>
        <w:t xml:space="preserve"> = </w:t>
      </w:r>
      <w:r>
        <w:rPr>
          <w:rFonts w:hint="eastAsia"/>
        </w:rPr>
        <w:t xml:space="preserve">-2~-3，σ⁺</w:t>
      </w:r>
      <w:r>
        <w:t xml:space="preserve"> </w:t>
      </w:r>
      <w:r>
        <w:rPr>
          <w:rFonts w:hint="eastAsia"/>
        </w:rPr>
        <w:t xml:space="preserve">图线性好</w:t>
      </w:r>
      <w:r>
        <w:t xml:space="preserve"> → </w:t>
      </w:r>
      <w:r>
        <w:rPr>
          <w:rFonts w:hint="eastAsia"/>
        </w:rPr>
        <w:t xml:space="preserve">芳环上正电荷离域</w:t>
      </w:r>
    </w:p>
    <w:bookmarkEnd w:id="418"/>
    <w:bookmarkStart w:id="419" w:name="hammett-方程的应用总结"/>
    <w:p>
      <w:pPr>
        <w:pStyle w:val="Heading3"/>
      </w:pPr>
      <w:r>
        <w:t xml:space="preserve">Hammett </w:t>
      </w:r>
      <w:r>
        <w:rPr>
          <w:rFonts w:hint="eastAsia"/>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应用</w:t>
            </w:r>
          </w:p>
        </w:tc>
        <w:tc>
          <w:tcPr/>
          <w:p>
            <w:pPr>
              <w:pStyle w:val="Compact"/>
              <w:jc w:val="left"/>
            </w:pPr>
            <w:r>
              <w:rPr>
                <w:rFonts w:hint="eastAsia"/>
              </w:rPr>
              <w:t xml:space="preserve">方法</w:t>
            </w:r>
          </w:p>
        </w:tc>
      </w:tr>
      <w:tr>
        <w:tc>
          <w:tcPr/>
          <w:p>
            <w:pPr>
              <w:pStyle w:val="Compact"/>
              <w:jc w:val="left"/>
            </w:pPr>
            <w:r>
              <w:rPr>
                <w:rFonts w:hint="eastAsia"/>
              </w:rPr>
              <w:t xml:space="preserve">判断过渡态电荷</w:t>
            </w:r>
          </w:p>
        </w:tc>
        <w:tc>
          <w:tcPr/>
          <w:p>
            <w:pPr>
              <w:pStyle w:val="Compact"/>
              <w:jc w:val="left"/>
            </w:pPr>
            <w:r>
              <w:t xml:space="preserve">ρ </w:t>
            </w:r>
            <w:r>
              <w:rPr>
                <w:rFonts w:hint="eastAsia"/>
              </w:rPr>
              <w:t xml:space="preserve">的符号和大小</w:t>
            </w:r>
          </w:p>
        </w:tc>
      </w:tr>
      <w:tr>
        <w:tc>
          <w:tcPr/>
          <w:p>
            <w:pPr>
              <w:pStyle w:val="Compact"/>
              <w:jc w:val="left"/>
            </w:pPr>
            <w:r>
              <w:rPr>
                <w:rFonts w:hint="eastAsia"/>
              </w:rPr>
              <w:t xml:space="preserve">判断是否有正/负电荷离域到芳环</w:t>
            </w:r>
          </w:p>
        </w:tc>
        <w:tc>
          <w:tcPr/>
          <w:p>
            <w:pPr>
              <w:pStyle w:val="Compact"/>
              <w:jc w:val="left"/>
            </w:pPr>
            <w:r>
              <w:t xml:space="preserve">σ vs σ⁺ </w:t>
            </w:r>
            <w:r>
              <w:rPr>
                <w:rFonts w:hint="eastAsia"/>
              </w:rPr>
              <w:t xml:space="preserve">图的线性比较</w:t>
            </w:r>
          </w:p>
        </w:tc>
      </w:tr>
      <w:tr>
        <w:tc>
          <w:tcPr/>
          <w:p>
            <w:pPr>
              <w:pStyle w:val="Compact"/>
              <w:jc w:val="left"/>
            </w:pPr>
            <w:r>
              <w:rPr>
                <w:rFonts w:hint="eastAsia"/>
              </w:rPr>
              <w:t xml:space="preserve">区分反应机理</w:t>
            </w:r>
          </w:p>
        </w:tc>
        <w:tc>
          <w:tcPr/>
          <w:p>
            <w:pPr>
              <w:pStyle w:val="Compact"/>
              <w:jc w:val="left"/>
            </w:pPr>
            <w:r>
              <w:rPr>
                <w:rFonts w:hint="eastAsia"/>
              </w:rPr>
              <w:t xml:space="preserve">不同机理有不同的</w:t>
            </w:r>
            <w:r>
              <w:t xml:space="preserve"> ρ </w:t>
            </w:r>
            <w:r>
              <w:rPr>
                <w:rFonts w:hint="eastAsia"/>
              </w:rPr>
              <w:t xml:space="preserve">值范围</w:t>
            </w:r>
          </w:p>
        </w:tc>
      </w:tr>
      <w:tr>
        <w:tc>
          <w:tcPr/>
          <w:p>
            <w:pPr>
              <w:pStyle w:val="Compact"/>
              <w:jc w:val="left"/>
            </w:pPr>
            <w:r>
              <w:rPr>
                <w:rFonts w:hint="eastAsia"/>
              </w:rPr>
              <w:t xml:space="preserve">预测取代基效应</w:t>
            </w:r>
          </w:p>
        </w:tc>
        <w:tc>
          <w:tcPr/>
          <w:p>
            <w:pPr>
              <w:pStyle w:val="Compact"/>
              <w:jc w:val="left"/>
            </w:pPr>
            <w:r>
              <w:rPr>
                <w:rFonts w:hint="eastAsia"/>
              </w:rPr>
              <w:t xml:space="preserve">用</w:t>
            </w:r>
            <w:r>
              <w:t xml:space="preserve"> σ </w:t>
            </w:r>
            <w:r>
              <w:rPr>
                <w:rFonts w:hint="eastAsia"/>
              </w:rPr>
              <w:t xml:space="preserve">值预测</w:t>
            </w:r>
            <w:r>
              <w:t xml:space="preserve"> </w:t>
            </w:r>
            <m:oMath>
              <m:sSub>
                <m:e>
                  <m:r>
                    <m:t>k</m:t>
                  </m:r>
                </m:e>
                <m:sub>
                  <m:r>
                    <m:rPr>
                      <m:sty m:val="p"/>
                    </m:rPr>
                    <m:t>X</m:t>
                  </m:r>
                </m:sub>
              </m:sSub>
            </m:oMath>
            <w:r>
              <w:t xml:space="preserve">/</w:t>
            </w:r>
            <m:oMath>
              <m:sSub>
                <m:e>
                  <m:r>
                    <m:t>k</m:t>
                  </m:r>
                </m:e>
                <m:sub>
                  <m:r>
                    <m:rPr>
                      <m:sty m:val="p"/>
                    </m:rPr>
                    <m:t>H</m:t>
                  </m:r>
                </m:sub>
              </m:sSub>
            </m:oMath>
          </w:p>
        </w:tc>
      </w:tr>
    </w:tbl>
    <w:p>
      <w:r>
        <w:pict>
          <v:rect style="width:0;height:1.5pt" o:hralign="center" o:hrstd="t" o:hr="t"/>
        </w:pict>
      </w:r>
    </w:p>
    <w:bookmarkEnd w:id="419"/>
    <w:bookmarkEnd w:id="420"/>
    <w:bookmarkStart w:id="424" w:name="有机-中间体-亚胺正离子催化机理"/>
    <w:p>
      <w:pPr>
        <w:pStyle w:val="Heading2"/>
      </w:pPr>
      <w:r>
        <w:t xml:space="preserve">11.38 </w:t>
      </w:r>
      <w:r>
        <w:rPr>
          <w:rFonts w:hint="eastAsia"/>
        </w:rPr>
        <w:t xml:space="preserve">有机-中间体-亚胺正离子催化机理</w:t>
      </w:r>
    </w:p>
    <w:p>
      <w:pPr>
        <w:pStyle w:val="FirstParagraph"/>
      </w:pPr>
      <w:r>
        <w:rPr>
          <w:b/>
          <w:bCs/>
        </w:rPr>
        <w:t xml:space="preserve">(1)</w:t>
      </w:r>
      <w:r>
        <w:t xml:space="preserve"> </w:t>
      </w:r>
      <w:r>
        <w:rPr>
          <w:rFonts w:hint="eastAsia"/>
        </w:rPr>
        <w:t xml:space="preserve">六氢吡啶（piperidine）催化苯甲醛与丙二酸的</w:t>
      </w:r>
      <w:r>
        <w:t xml:space="preserve"> Knoevenagel </w:t>
      </w:r>
      <w:r>
        <w:rPr>
          <w:rFonts w:hint="eastAsia"/>
        </w:rPr>
        <w:t xml:space="preserve">缩合反应。写出六氢吡啶作为催化剂的完整催化循环（从亚胺正离子的形成开始）。</w:t>
      </w:r>
    </w:p>
    <w:p>
      <w:pPr>
        <w:pStyle w:val="BodyText"/>
      </w:pPr>
      <w:r>
        <w:rPr>
          <w:b/>
          <w:bCs/>
        </w:rPr>
        <w:t xml:space="preserve">(2)</w:t>
      </w:r>
      <w:r>
        <w:t xml:space="preserve"> </w:t>
      </w:r>
      <w:r>
        <w:rPr>
          <w:rFonts w:hint="eastAsia"/>
        </w:rPr>
        <w:t xml:space="preserve">为什么仲胺（如六氢吡啶）可以催化这类反应，而伯胺不行？</w:t>
      </w:r>
    </w:p>
    <w:p>
      <w:pPr>
        <w:pStyle w:val="BodyText"/>
      </w:pPr>
      <w:r>
        <w:rPr>
          <w:b/>
          <w:bCs/>
        </w:rPr>
        <w:t xml:space="preserve">(3)</w:t>
      </w:r>
      <w:r>
        <w:t xml:space="preserve"> </w:t>
      </w:r>
      <w:r>
        <w:rPr>
          <w:rFonts w:hint="eastAsia"/>
        </w:rPr>
        <w:t xml:space="preserve">比较亚胺正离子催化与烯胺催化的异同。</w:t>
      </w:r>
    </w:p>
    <w:p>
      <w:pPr>
        <w:pStyle w:val="BodyText"/>
      </w:pPr>
      <w:r>
        <w:t xml:space="preserve">📖 </w:t>
      </w:r>
      <w:r>
        <w:rPr>
          <w:rFonts w:hint="eastAsia"/>
        </w:rPr>
        <w:t xml:space="preserve">查看答案</w:t>
      </w:r>
    </w:p>
    <w:bookmarkStart w:id="421" w:name="knoevenagel-缩合的亚胺正离子催化机理"/>
    <w:p>
      <w:pPr>
        <w:pStyle w:val="Heading3"/>
      </w:pPr>
      <w:r>
        <w:t xml:space="preserve">(1) Knoevenagel </w:t>
      </w:r>
      <w:r>
        <w:rPr>
          <w:rFonts w:hint="eastAsia"/>
        </w:rPr>
        <w:t xml:space="preserve">缩合的亚胺正离子催化机理</w:t>
      </w:r>
    </w:p>
    <w:p>
      <w:pPr>
        <w:pStyle w:val="FirstParagraph"/>
      </w:pPr>
      <w:r>
        <w:rPr>
          <w:rFonts w:hint="eastAsia"/>
          <w:b/>
          <w:bCs/>
        </w:rPr>
        <w:t xml:space="preserve">催化循环</w:t>
      </w:r>
      <w:r>
        <w:rPr>
          <w:rFonts w:hint="eastAsia"/>
        </w:rPr>
        <w:t xml:space="preserve">：</w:t>
      </w:r>
    </w:p>
    <w:p>
      <w:pPr>
        <w:pStyle w:val="BodyText"/>
      </w:pPr>
      <w:r>
        <w:rPr>
          <w:rFonts w:hint="eastAsia"/>
          <w:b/>
          <w:bCs/>
        </w:rPr>
        <w:t xml:space="preserve">第1步：亚胺正离子形成</w:t>
      </w:r>
    </w:p>
    <w:p>
      <w:pPr>
        <w:pStyle w:val="BodyText"/>
      </w:pPr>
      <m:oMathPara>
        <m:oMathParaPr>
          <m:jc m:val="cente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rPr>
        <w:t xml:space="preserve">醛</w:t>
      </w:r>
      <w:r>
        <w:t xml:space="preserve"> + </w:t>
      </w:r>
      <w:r>
        <w:rPr>
          <w:rFonts w:hint="eastAsia"/>
        </w:rPr>
        <w:t xml:space="preserve">仲胺</w:t>
      </w:r>
      <w:r>
        <w:t xml:space="preserve"> → </w:t>
      </w:r>
      <w:r>
        <w:rPr>
          <w:rFonts w:hint="eastAsia"/>
        </w:rPr>
        <w:t xml:space="preserve">亚胺正离子（iminium</w:t>
      </w:r>
      <w:r>
        <w:t xml:space="preserve"> </w:t>
      </w:r>
      <w:r>
        <w:rPr>
          <w:rFonts w:hint="eastAsia"/>
        </w:rPr>
        <w:t xml:space="preserve">ion），失去一分子水。</w:t>
      </w:r>
    </w:p>
    <w:p>
      <w:pPr>
        <w:pStyle w:val="BodyText"/>
      </w:pPr>
      <w:r>
        <w:rPr>
          <w:rFonts w:hint="eastAsia"/>
          <w:b/>
          <w:bCs/>
        </w:rPr>
        <w:t xml:space="preserve">第2步：亲核进攻</w:t>
      </w:r>
    </w:p>
    <w:p>
      <w:pPr>
        <w:pStyle w:val="BodyText"/>
      </w:pPr>
      <m:oMathPara>
        <m:oMathParaPr>
          <m:jc m:val="cente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rPr>
        <w:t xml:space="preserve">丙二酸（亲核试剂）进攻亚胺正离子的碳（比醛的</w:t>
      </w:r>
      <w:r>
        <w:t xml:space="preserve"> C=O </w:t>
      </w:r>
      <w:r>
        <w:rPr>
          <w:rFonts w:hint="eastAsia"/>
        </w:rPr>
        <w:t xml:space="preserve">更亲电）。</w:t>
      </w:r>
    </w:p>
    <w:p>
      <w:pPr>
        <w:pStyle w:val="BodyText"/>
      </w:pPr>
      <w:r>
        <w:rPr>
          <w:rFonts w:hint="eastAsia"/>
          <w:b/>
          <w:bCs/>
        </w:rPr>
        <w:t xml:space="preserve">第3步：脱羧</w:t>
      </w:r>
    </w:p>
    <w:p>
      <w:pPr>
        <w:pStyle w:val="BodyText"/>
      </w:pPr>
      <m:oMathPara>
        <m:oMathParaPr>
          <m:jc m:val="cente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b/>
          <w:bCs/>
        </w:rPr>
        <w:t xml:space="preserve">第4步：催化剂再生</w:t>
      </w:r>
    </w:p>
    <w:p>
      <w:pPr>
        <w:pStyle w:val="BodyText"/>
      </w:pPr>
      <m:oMathPara>
        <m:oMathParaPr>
          <m:jc m:val="cente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b/>
          <w:bCs/>
        </w:rPr>
        <w:t xml:space="preserve">总反应</w:t>
      </w:r>
      <w:r>
        <w:rPr>
          <w:rFonts w:hint="eastAsia"/>
        </w:rPr>
        <w:t xml:space="preserve">：</w:t>
      </w:r>
    </w:p>
    <w:p>
      <w:pPr>
        <w:pStyle w:val="BodyText"/>
      </w:pPr>
      <m:oMathPara>
        <m:oMathParaPr>
          <m:jc m:val="cente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421"/>
    <w:bookmarkStart w:id="422" w:name="为什么仲胺可以而伯胺不行"/>
    <w:p>
      <w:pPr>
        <w:pStyle w:val="Heading3"/>
      </w:pPr>
      <w:r>
        <w:t xml:space="preserve">(2) </w:t>
      </w:r>
      <w:r>
        <w:rPr>
          <w:rFonts w:hint="eastAsia"/>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胺类型</w:t>
            </w:r>
          </w:p>
        </w:tc>
        <w:tc>
          <w:tcPr/>
          <w:p>
            <w:pPr>
              <w:pStyle w:val="Compact"/>
              <w:jc w:val="left"/>
            </w:pPr>
            <w:r>
              <w:rPr>
                <w:rFonts w:hint="eastAsia"/>
              </w:rPr>
              <w:t xml:space="preserve">与醛反应产物</w:t>
            </w:r>
          </w:p>
        </w:tc>
        <w:tc>
          <w:tcPr/>
          <w:p>
            <w:pPr>
              <w:pStyle w:val="Compact"/>
              <w:jc w:val="center"/>
            </w:pPr>
            <w:r>
              <w:rPr>
                <w:rFonts w:hint="eastAsia"/>
              </w:rPr>
              <w:t xml:space="preserve">能否催化？</w:t>
            </w:r>
          </w:p>
        </w:tc>
      </w:tr>
      <w:tr>
        <w:tc>
          <w:tcPr/>
          <w:p>
            <w:pPr>
              <w:pStyle w:val="Compact"/>
              <w:jc w:val="left"/>
            </w:pPr>
            <w:r>
              <w:rPr>
                <w:rFonts w:hint="eastAsia"/>
                <w:b/>
                <w:bCs/>
              </w:rPr>
              <w:t xml:space="preserve">仲胺</w:t>
            </w:r>
            <w:r>
              <w:rPr>
                <w:b/>
                <w:bCs/>
              </w:rPr>
              <w:t xml:space="preserve"> R₂NH</w:t>
            </w:r>
          </w:p>
        </w:tc>
        <w:tc>
          <w:tcPr/>
          <w:p>
            <w:pPr>
              <w:pStyle w:val="Compact"/>
              <w:jc w:val="left"/>
            </w:pPr>
            <w:r>
              <w:rPr>
                <w:rFonts w:hint="eastAsia"/>
              </w:rPr>
              <w:t xml:space="preserve">亚胺正离子</w:t>
            </w:r>
            <w:r>
              <w:t xml:space="preserve"> R₂N⁺=CHR’</w:t>
            </w:r>
          </w:p>
        </w:tc>
        <w:tc>
          <w:tcPr/>
          <w:p>
            <w:pPr>
              <w:pStyle w:val="Compact"/>
              <w:jc w:val="center"/>
            </w:pPr>
            <w:r>
              <w:rPr>
                <w:rFonts w:hint="eastAsia"/>
              </w:rPr>
              <w:t xml:space="preserve">可以</w:t>
            </w:r>
          </w:p>
        </w:tc>
      </w:tr>
      <w:tr>
        <w:tc>
          <w:tcPr/>
          <w:p>
            <w:pPr>
              <w:pStyle w:val="Compact"/>
              <w:jc w:val="left"/>
            </w:pPr>
            <w:r>
              <w:rPr>
                <w:rFonts w:hint="eastAsia"/>
                <w:b/>
                <w:bCs/>
              </w:rPr>
              <w:t xml:space="preserve">伯胺</w:t>
            </w:r>
            <w:r>
              <w:rPr>
                <w:b/>
                <w:bCs/>
              </w:rPr>
              <w:t xml:space="preserve"> RNH₂</w:t>
            </w:r>
          </w:p>
        </w:tc>
        <w:tc>
          <w:tcPr/>
          <w:p>
            <w:pPr>
              <w:pStyle w:val="Compact"/>
              <w:jc w:val="left"/>
            </w:pPr>
            <w:r>
              <w:rPr>
                <w:rFonts w:hint="eastAsia"/>
              </w:rPr>
              <w:t xml:space="preserve">亚胺（席夫碱）RN=CHR’</w:t>
            </w:r>
          </w:p>
        </w:tc>
        <w:tc>
          <w:tcPr/>
          <w:p>
            <w:pPr>
              <w:pStyle w:val="Compact"/>
              <w:jc w:val="center"/>
            </w:pPr>
            <w:r>
              <w:rPr>
                <w:rFonts w:hint="eastAsia"/>
              </w:rPr>
              <w:t xml:space="preserve">可以但效率低</w:t>
            </w:r>
          </w:p>
        </w:tc>
      </w:tr>
    </w:tbl>
    <w:p>
      <w:pPr>
        <w:pStyle w:val="BodyText"/>
      </w:pPr>
      <w:r>
        <w:rPr>
          <w:rFonts w:hint="eastAsia"/>
          <w:b/>
          <w:bCs/>
        </w:rPr>
        <w:t xml:space="preserve">仲胺的优势</w:t>
      </w:r>
      <w:r>
        <w:rPr>
          <w:rFonts w:hint="eastAsia"/>
        </w:rPr>
        <w:t xml:space="preserve">：</w:t>
      </w:r>
      <w:r>
        <w:t xml:space="preserve"> </w:t>
      </w:r>
      <w:r>
        <w:t xml:space="preserve">- </w:t>
      </w:r>
      <w:r>
        <w:rPr>
          <w:rFonts w:hint="eastAsia"/>
        </w:rPr>
        <w:t xml:space="preserve">亚胺正离子（iminium</w:t>
      </w:r>
      <w:r>
        <w:t xml:space="preserve"> </w:t>
      </w:r>
      <w:r>
        <w:rPr>
          <w:rFonts w:hint="eastAsia"/>
        </w:rPr>
        <w:t xml:space="preserve">ion）的碳</w:t>
      </w:r>
      <w:r>
        <w:rPr>
          <w:rFonts w:hint="eastAsia"/>
          <w:b/>
          <w:bCs/>
        </w:rPr>
        <w:t xml:space="preserve">更缺电子</w:t>
      </w:r>
      <w:r>
        <w:rPr>
          <w:rFonts w:hint="eastAsia"/>
        </w:rPr>
        <w:t xml:space="preserve">（正电荷直接在</w:t>
      </w:r>
      <w:r>
        <w:t xml:space="preserve"> N </w:t>
      </w:r>
      <w:r>
        <w:rPr>
          <w:rFonts w:hint="eastAsia"/>
        </w:rPr>
        <w:t xml:space="preserve">上）→</w:t>
      </w:r>
      <w:r>
        <w:t xml:space="preserve"> </w:t>
      </w:r>
      <w:r>
        <w:rPr>
          <w:rFonts w:hint="eastAsia"/>
        </w:rPr>
        <w:t xml:space="preserve">亲核进攻更快</w:t>
      </w:r>
      <w:r>
        <w:t xml:space="preserve"> </w:t>
      </w:r>
      <w:r>
        <w:t xml:space="preserve">- </w:t>
      </w:r>
      <w:r>
        <w:rPr>
          <w:rFonts w:hint="eastAsia"/>
        </w:rPr>
        <w:t xml:space="preserve">仲胺只有</w:t>
      </w:r>
      <w:r>
        <w:t xml:space="preserve"> 1 </w:t>
      </w:r>
      <w:r>
        <w:rPr>
          <w:rFonts w:hint="eastAsia"/>
        </w:rPr>
        <w:t xml:space="preserve">个</w:t>
      </w:r>
      <w:r>
        <w:t xml:space="preserve"> </w:t>
      </w:r>
      <w:r>
        <w:rPr>
          <w:rFonts w:hint="eastAsia"/>
        </w:rPr>
        <w:t xml:space="preserve">N-H，脱水后形成双键但无</w:t>
      </w:r>
      <w:r>
        <w:t xml:space="preserve"> N-H </w:t>
      </w:r>
      <w:r>
        <w:rPr>
          <w:rFonts w:hint="eastAsia"/>
        </w:rPr>
        <w:t xml:space="preserve">可消除</w:t>
      </w:r>
      <w:r>
        <w:t xml:space="preserve"> → </w:t>
      </w:r>
      <w:r>
        <w:rPr>
          <w:rFonts w:hint="eastAsia"/>
        </w:rPr>
        <w:t xml:space="preserve">稳定的亚胺正离子</w:t>
      </w:r>
      <w:r>
        <w:t xml:space="preserve"> </w:t>
      </w:r>
      <w:r>
        <w:t xml:space="preserve">- </w:t>
      </w:r>
      <w:r>
        <w:rPr>
          <w:rFonts w:hint="eastAsia"/>
        </w:rPr>
        <w:t xml:space="preserve">伯胺形成的亚胺（Schiff</w:t>
      </w:r>
      <w:r>
        <w:t xml:space="preserve"> </w:t>
      </w:r>
      <w:r>
        <w:rPr>
          <w:rFonts w:hint="eastAsia"/>
        </w:rPr>
        <w:t xml:space="preserve">base）有</w:t>
      </w:r>
      <w:r>
        <w:t xml:space="preserve"> </w:t>
      </w:r>
      <w:r>
        <w:rPr>
          <w:rFonts w:hint="eastAsia"/>
        </w:rPr>
        <w:t xml:space="preserve">N-H，可能发生</w:t>
      </w:r>
      <w:r>
        <w:t xml:space="preserve"> E1cB </w:t>
      </w:r>
      <w:r>
        <w:rPr>
          <w:rFonts w:hint="eastAsia"/>
        </w:rPr>
        <w:t xml:space="preserve">消除等副反应</w:t>
      </w:r>
    </w:p>
    <w:p>
      <w:pPr>
        <w:pStyle w:val="BodyText"/>
      </w:pPr>
      <w:r>
        <w:rPr>
          <w:rFonts w:hint="eastAsia"/>
          <w:b/>
          <w:bCs/>
        </w:rPr>
        <w:t xml:space="preserve">仲胺催化的核心</w:t>
      </w:r>
      <w:r>
        <w:rPr>
          <w:rFonts w:hint="eastAsia"/>
        </w:rPr>
        <w:t xml:space="preserve">：亚胺正离子比醛的</w:t>
      </w:r>
      <w:r>
        <w:t xml:space="preserve"> C=O</w:t>
      </w:r>
      <w:r>
        <w:t xml:space="preserve"> </w:t>
      </w:r>
      <w:r>
        <w:rPr>
          <w:rFonts w:hint="eastAsia"/>
          <w:b/>
          <w:bCs/>
        </w:rPr>
        <w:t xml:space="preserve">亲电性更强</w:t>
      </w:r>
      <w:r>
        <w:rPr>
          <w:rFonts w:hint="eastAsia"/>
        </w:rPr>
        <w:t xml:space="preserve">，降低了亲核进攻的活化能。</w:t>
      </w:r>
    </w:p>
    <w:bookmarkEnd w:id="422"/>
    <w:bookmarkStart w:id="423" w:name="亚胺正离子催化-vs-烯胺催化"/>
    <w:p>
      <w:pPr>
        <w:pStyle w:val="Heading3"/>
      </w:pPr>
      <w:r>
        <w:t xml:space="preserve">(3) </w:t>
      </w:r>
      <w:r>
        <w:rPr>
          <w:rFonts w:hint="eastAsia"/>
        </w:rPr>
        <w:t xml:space="preserve">亚胺正离子催化</w:t>
      </w:r>
      <w:r>
        <w:t xml:space="preserve"> vs </w:t>
      </w:r>
      <w:r>
        <w:rPr>
          <w:rFonts w:hint="eastAsia"/>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亚胺正离子催化</w:t>
            </w:r>
          </w:p>
        </w:tc>
        <w:tc>
          <w:tcPr/>
          <w:p>
            <w:pPr>
              <w:pStyle w:val="Compact"/>
              <w:jc w:val="left"/>
            </w:pPr>
            <w:r>
              <w:rPr>
                <w:rFonts w:hint="eastAsia"/>
              </w:rPr>
              <w:t xml:space="preserve">烯胺催化</w:t>
            </w:r>
          </w:p>
        </w:tc>
      </w:tr>
      <w:tr>
        <w:tc>
          <w:tcPr/>
          <w:p>
            <w:pPr>
              <w:pStyle w:val="Compact"/>
              <w:jc w:val="left"/>
            </w:pPr>
            <w:r>
              <w:rPr>
                <w:rFonts w:hint="eastAsia"/>
                <w:b/>
                <w:bCs/>
              </w:rPr>
              <w:t xml:space="preserve">中间体</w:t>
            </w:r>
          </w:p>
        </w:tc>
        <w:tc>
          <w:tcPr/>
          <w:p>
            <w:pPr>
              <w:pStyle w:val="Compact"/>
              <w:jc w:val="left"/>
            </w:pPr>
            <w:r>
              <w:rPr>
                <w:rFonts w:hint="eastAsia"/>
              </w:rPr>
              <w:t xml:space="preserve">R₂N⁺=CR₂（iminium）</w:t>
            </w:r>
          </w:p>
        </w:tc>
        <w:tc>
          <w:tcPr/>
          <w:p>
            <w:pPr>
              <w:pStyle w:val="Compact"/>
              <w:jc w:val="left"/>
            </w:pPr>
            <w:r>
              <w:rPr>
                <w:rFonts w:hint="eastAsia"/>
              </w:rPr>
              <w:t xml:space="preserve">R₂N-CR=CR₂（enamine）</w:t>
            </w:r>
          </w:p>
        </w:tc>
      </w:tr>
      <w:tr>
        <w:tc>
          <w:tcPr/>
          <w:p>
            <w:pPr>
              <w:pStyle w:val="Compact"/>
              <w:jc w:val="left"/>
            </w:pPr>
            <w:r>
              <w:rPr>
                <w:rFonts w:hint="eastAsia"/>
                <w:b/>
                <w:bCs/>
              </w:rPr>
              <w:t xml:space="preserve">活化方式</w:t>
            </w:r>
          </w:p>
        </w:tc>
        <w:tc>
          <w:tcPr/>
          <w:p>
            <w:pPr>
              <w:pStyle w:val="Compact"/>
              <w:jc w:val="left"/>
            </w:pPr>
            <w:r>
              <w:rPr>
                <w:rFonts w:hint="eastAsia"/>
              </w:rPr>
              <w:t xml:space="preserve">使亲电体更亲电</w:t>
            </w:r>
          </w:p>
        </w:tc>
        <w:tc>
          <w:tcPr/>
          <w:p>
            <w:pPr>
              <w:pStyle w:val="Compact"/>
              <w:jc w:val="left"/>
            </w:pPr>
            <w:r>
              <w:rPr>
                <w:rFonts w:hint="eastAsia"/>
              </w:rPr>
              <w:t xml:space="preserve">使亲核体更亲核</w:t>
            </w:r>
          </w:p>
        </w:tc>
      </w:tr>
      <w:tr>
        <w:tc>
          <w:tcPr/>
          <w:p>
            <w:pPr>
              <w:pStyle w:val="Compact"/>
              <w:jc w:val="left"/>
            </w:pPr>
            <w:r>
              <w:rPr>
                <w:rFonts w:hint="eastAsia"/>
                <w:b/>
                <w:bCs/>
              </w:rPr>
              <w:t xml:space="preserve">催化的是</w:t>
            </w:r>
          </w:p>
        </w:tc>
        <w:tc>
          <w:tcPr/>
          <w:p>
            <w:pPr>
              <w:pStyle w:val="Compact"/>
              <w:jc w:val="left"/>
            </w:pPr>
            <w:r>
              <w:rPr>
                <w:rFonts w:hint="eastAsia"/>
              </w:rPr>
              <w:t xml:space="preserve">亲电体（醛/酮）</w:t>
            </w:r>
          </w:p>
        </w:tc>
        <w:tc>
          <w:tcPr/>
          <w:p>
            <w:pPr>
              <w:pStyle w:val="Compact"/>
              <w:jc w:val="left"/>
            </w:pPr>
            <w:r>
              <w:rPr>
                <w:rFonts w:hint="eastAsia"/>
              </w:rPr>
              <w:t xml:space="preserve">亲核体（α-碳）</w:t>
            </w:r>
          </w:p>
        </w:tc>
      </w:tr>
      <w:tr>
        <w:tc>
          <w:tcPr/>
          <w:p>
            <w:pPr>
              <w:pStyle w:val="Compact"/>
              <w:jc w:val="left"/>
            </w:pPr>
            <w:r>
              <w:rPr>
                <w:rFonts w:hint="eastAsia"/>
                <w:b/>
                <w:bCs/>
              </w:rPr>
              <w:t xml:space="preserve">典型反应</w:t>
            </w:r>
          </w:p>
        </w:tc>
        <w:tc>
          <w:tcPr/>
          <w:p>
            <w:pPr>
              <w:pStyle w:val="Compact"/>
              <w:jc w:val="left"/>
            </w:pPr>
            <w:r>
              <w:t xml:space="preserve">Knoevenagel、Diels-Alder</w:t>
            </w:r>
          </w:p>
        </w:tc>
        <w:tc>
          <w:tcPr/>
          <w:p>
            <w:pPr>
              <w:pStyle w:val="Compact"/>
              <w:jc w:val="left"/>
            </w:pPr>
            <w:r>
              <w:t xml:space="preserve">Aldol、Mannich</w:t>
            </w:r>
          </w:p>
        </w:tc>
      </w:tr>
      <w:tr>
        <w:tc>
          <w:tcPr/>
          <w:p>
            <w:pPr>
              <w:pStyle w:val="Compact"/>
              <w:jc w:val="left"/>
            </w:pPr>
            <w:r>
              <w:rPr>
                <w:rFonts w:hint="eastAsia"/>
                <w:b/>
                <w:bCs/>
              </w:rPr>
              <w:t xml:space="preserve">所需胺</w:t>
            </w:r>
          </w:p>
        </w:tc>
        <w:tc>
          <w:tcPr/>
          <w:p>
            <w:pPr>
              <w:pStyle w:val="Compact"/>
              <w:jc w:val="left"/>
            </w:pPr>
            <w:r>
              <w:rPr>
                <w:rFonts w:hint="eastAsia"/>
              </w:rPr>
              <w:t xml:space="preserve">仲胺（如六氢吡啶）</w:t>
            </w:r>
          </w:p>
        </w:tc>
        <w:tc>
          <w:tcPr/>
          <w:p>
            <w:pPr>
              <w:pStyle w:val="Compact"/>
              <w:jc w:val="left"/>
            </w:pPr>
            <w:r>
              <w:rPr>
                <w:rFonts w:hint="eastAsia"/>
              </w:rPr>
              <w:t xml:space="preserve">仲胺（如脯氨酸）</w:t>
            </w:r>
          </w:p>
        </w:tc>
      </w:tr>
    </w:tbl>
    <w:p>
      <w:pPr>
        <w:pStyle w:val="BlockText"/>
      </w:pPr>
      <w:r>
        <w:rPr>
          <w:rFonts w:hint="eastAsia"/>
          <w:b/>
          <w:bCs/>
        </w:rPr>
        <w:t xml:space="preserve">有机催化（organocatalysis）的核心思想</w:t>
      </w:r>
      <w:r>
        <w:rPr>
          <w:rFonts w:hint="eastAsia"/>
        </w:rPr>
        <w:t xml:space="preserve">：用简单的手性小分子（如脯氨酸）代替金属催化剂，通过亚胺正离子或烯胺中间体实现不对称催化。2021年诺贝尔化学奖授予了不对称有机催化领域。</w:t>
      </w:r>
    </w:p>
    <w:p>
      <w:r>
        <w:pict>
          <v:rect style="width:0;height:1.5pt" o:hralign="center" o:hrstd="t" o:hr="t"/>
        </w:pict>
      </w:r>
    </w:p>
    <w:bookmarkEnd w:id="423"/>
    <w:bookmarkEnd w:id="424"/>
    <w:bookmarkStart w:id="429" w:name="有机-中间体-动力学与热力学产物预测"/>
    <w:p>
      <w:pPr>
        <w:pStyle w:val="Heading2"/>
      </w:pPr>
      <w:r>
        <w:t xml:space="preserve">11.39 </w:t>
      </w:r>
      <w:r>
        <w:rPr>
          <w:rFonts w:hint="eastAsia"/>
        </w:rPr>
        <w:t xml:space="preserve">有机-中间体-动力学与热力学产物预测</w:t>
      </w:r>
    </w:p>
    <w:p>
      <w:pPr>
        <w:pStyle w:val="FirstParagraph"/>
      </w:pPr>
      <w:r>
        <w:rPr>
          <w:b/>
          <w:bCs/>
        </w:rPr>
        <w:t xml:space="preserve">(1)</w:t>
      </w:r>
      <w:r>
        <w:t xml:space="preserve"> </w:t>
      </w:r>
      <w:r>
        <w:rPr>
          <w:rFonts w:hint="eastAsia"/>
        </w:rPr>
        <w:t xml:space="preserve">2-甲基环己酮在不同条件下与</w:t>
      </w:r>
      <w:r>
        <w:t xml:space="preserve"> LDA/MeI </w:t>
      </w:r>
      <w:r>
        <w:rPr>
          <w:rFonts w:hint="eastAsia"/>
        </w:rPr>
        <w:t xml:space="preserve">反应，分别得到什么产物？</w:t>
      </w:r>
    </w:p>
    <w:p>
      <w:pPr>
        <w:pStyle w:val="Compact"/>
        <w:numPr>
          <w:ilvl w:val="0"/>
          <w:numId w:val="1046"/>
        </w:numPr>
      </w:pPr>
      <w:r>
        <w:rPr>
          <w:b/>
          <w:bCs/>
        </w:rPr>
        <w:t xml:space="preserve">(a)</w:t>
      </w:r>
      <w:r>
        <w:t xml:space="preserve"> </w:t>
      </w:r>
      <w:r>
        <w:t xml:space="preserve">LDA, -78°C, THF, 30 min → </w:t>
      </w:r>
      <w:r>
        <w:rPr>
          <w:rFonts w:hint="eastAsia"/>
        </w:rPr>
        <w:t xml:space="preserve">然后加</w:t>
      </w:r>
      <w:r>
        <w:t xml:space="preserve"> MeI</w:t>
      </w:r>
    </w:p>
    <w:p>
      <w:pPr>
        <w:pStyle w:val="Compact"/>
        <w:numPr>
          <w:ilvl w:val="0"/>
          <w:numId w:val="1046"/>
        </w:numPr>
      </w:pPr>
      <w:r>
        <w:rPr>
          <w:b/>
          <w:bCs/>
        </w:rPr>
        <w:t xml:space="preserve">(b)</w:t>
      </w:r>
      <w:r>
        <w:t xml:space="preserve"> </w:t>
      </w:r>
      <w:r>
        <w:t xml:space="preserve">LDA, -78°C, THF → </w:t>
      </w:r>
      <w:r>
        <w:rPr>
          <w:rFonts w:hint="eastAsia"/>
        </w:rPr>
        <w:t xml:space="preserve">然后升温至</w:t>
      </w:r>
      <w:r>
        <w:t xml:space="preserve"> 25°C, 2h → </w:t>
      </w:r>
      <w:r>
        <w:rPr>
          <w:rFonts w:hint="eastAsia"/>
        </w:rPr>
        <w:t xml:space="preserve">然后加</w:t>
      </w:r>
      <w:r>
        <w:t xml:space="preserve"> MeI</w:t>
      </w:r>
    </w:p>
    <w:p>
      <w:pPr>
        <w:pStyle w:val="FirstParagraph"/>
      </w:pPr>
      <w:r>
        <w:rPr>
          <w:b/>
          <w:bCs/>
        </w:rPr>
        <w:t xml:space="preserve">(2)</w:t>
      </w:r>
      <w:r>
        <w:t xml:space="preserve"> </w:t>
      </w:r>
      <w:r>
        <w:t xml:space="preserve">HCl </w:t>
      </w:r>
      <w:r>
        <w:rPr>
          <w:rFonts w:hint="eastAsia"/>
        </w:rPr>
        <w:t xml:space="preserve">加成到</w:t>
      </w:r>
      <w:r>
        <w:t xml:space="preserve"> </w:t>
      </w:r>
      <w:r>
        <w:rPr>
          <w:rFonts w:hint="eastAsia"/>
        </w:rPr>
        <w:t xml:space="preserve">1-苯基丙炔（Ph-C≡C-CH₃）时，动力学产物和热力学产物分别是什么？在什么条件下可以得到热力学产物？</w:t>
      </w:r>
    </w:p>
    <w:p>
      <w:pPr>
        <w:pStyle w:val="BodyText"/>
      </w:pPr>
      <w:r>
        <w:rPr>
          <w:b/>
          <w:bCs/>
        </w:rPr>
        <w:t xml:space="preserve">(3)</w:t>
      </w:r>
      <w:r>
        <w:t xml:space="preserve"> </w:t>
      </w:r>
      <w:r>
        <w:rPr>
          <w:rFonts w:hint="eastAsia"/>
        </w:rPr>
        <w:t xml:space="preserve">什么是”不可逆条件”和”可逆条件”？各举一个有机反应的例子。</w:t>
      </w:r>
    </w:p>
    <w:p>
      <w:pPr>
        <w:pStyle w:val="BodyText"/>
      </w:pPr>
      <w:r>
        <w:t xml:space="preserve">📖 </w:t>
      </w:r>
      <w:r>
        <w:rPr>
          <w:rFonts w:hint="eastAsia"/>
        </w:rPr>
        <w:t xml:space="preserve">查看答案</w:t>
      </w:r>
    </w:p>
    <w:bookmarkStart w:id="425" w:name="甲基环己酮的烷基化"/>
    <w:p>
      <w:pPr>
        <w:pStyle w:val="Heading3"/>
      </w:pPr>
      <w:r>
        <w:t xml:space="preserve">(1) </w:t>
      </w:r>
      <w:r>
        <w:rPr>
          <w:rFonts w:hint="eastAsia"/>
        </w:rPr>
        <w:t xml:space="preserve">2-甲基环己酮的烷基化</w:t>
      </w:r>
    </w:p>
    <w:p>
      <w:pPr>
        <w:pStyle w:val="FirstParagraph"/>
      </w:pPr>
      <w:r>
        <w:rPr>
          <w:b/>
          <w:bCs/>
        </w:rPr>
        <w:t xml:space="preserve">(a) LDA, </w:t>
      </w:r>
      <w:r>
        <w:rPr>
          <w:rFonts w:hint="eastAsia"/>
          <w:b/>
          <w:bCs/>
        </w:rPr>
        <w:t xml:space="preserve">-78°C（动力学条件）</w:t>
      </w:r>
      <w:r>
        <w:rPr>
          <w:rFonts w:hint="eastAsia"/>
        </w:rPr>
        <w:t xml:space="preserve">：</w:t>
      </w:r>
    </w:p>
    <w:p>
      <w:pPr>
        <w:pStyle w:val="BodyText"/>
      </w:pPr>
      <w:r>
        <w:t xml:space="preserve">LDA </w:t>
      </w:r>
      <w:r>
        <w:rPr>
          <w:rFonts w:hint="eastAsia"/>
        </w:rPr>
        <w:t xml:space="preserve">在</w:t>
      </w:r>
      <w:r>
        <w:t xml:space="preserve"> -78°C </w:t>
      </w:r>
      <w:r>
        <w:rPr>
          <w:rFonts w:hint="eastAsia"/>
        </w:rPr>
        <w:t xml:space="preserve">下夺取</w:t>
      </w:r>
      <w:r>
        <w:rPr>
          <w:rFonts w:hint="eastAsia"/>
          <w:b/>
          <w:bCs/>
        </w:rPr>
        <w:t xml:space="preserve">位阻最小的</w:t>
      </w:r>
      <w:r>
        <w:rPr>
          <w:b/>
          <w:bCs/>
        </w:rPr>
        <w:t xml:space="preserve"> α-H</w:t>
      </w:r>
      <w:r>
        <w:t xml:space="preserve"> </w:t>
      </w:r>
      <w:r>
        <w:t xml:space="preserve">→ </w:t>
      </w:r>
      <w:r>
        <w:rPr>
          <w:rFonts w:hint="eastAsia"/>
        </w:rPr>
        <w:t xml:space="preserve">生成</w:t>
      </w:r>
      <w:r>
        <w:rPr>
          <w:rFonts w:hint="eastAsia"/>
          <w:b/>
          <w:bCs/>
        </w:rPr>
        <w:t xml:space="preserve">动力学烯醇盐</w:t>
      </w:r>
      <w:r>
        <w:rPr>
          <w:rFonts w:hint="eastAsia"/>
        </w:rPr>
        <w:t xml:space="preserve">（取代较少的烯醇盐）。</w:t>
      </w:r>
    </w:p>
    <w:p>
      <w:pPr>
        <w:pStyle w:val="SourceCode"/>
      </w:pPr>
      <w:r>
        <w:rPr>
          <w:rStyle w:val="VerbatimChar"/>
          <w:rFonts w:hint="eastAsia"/>
        </w:rPr>
        <w:t xml:space="preserve">2-甲基环己酮</w:t>
      </w:r>
      <w:r>
        <w:rPr>
          <w:rStyle w:val="VerbatimChar"/>
        </w:rPr>
        <w:t xml:space="preserve"> → LDA/-78°C → </w:t>
      </w:r>
      <w:r>
        <w:rPr>
          <w:rStyle w:val="VerbatimChar"/>
          <w:rFonts w:hint="eastAsia"/>
        </w:rPr>
        <w:t xml:space="preserve">动力学烯醇盐（C6</w:t>
      </w:r>
      <w:r>
        <w:rPr>
          <w:rStyle w:val="VerbatimChar"/>
        </w:rPr>
        <w:t xml:space="preserve"> </w:t>
      </w:r>
      <w:r>
        <w:rPr>
          <w:rStyle w:val="VerbatimChar"/>
          <w:rFonts w:hint="eastAsia"/>
        </w:rPr>
        <w:t xml:space="preserve">位去质子）→</w:t>
      </w:r>
      <w:r>
        <w:rPr>
          <w:rStyle w:val="VerbatimChar"/>
        </w:rPr>
        <w:t xml:space="preserve"> MeI → </w:t>
      </w:r>
      <w:r>
        <w:rPr>
          <w:rStyle w:val="VerbatimChar"/>
          <w:rFonts w:hint="eastAsia"/>
        </w:rPr>
        <w:t xml:space="preserve">2,6-二甲基环己酮</w:t>
      </w:r>
    </w:p>
    <w:p>
      <w:pPr>
        <w:pStyle w:val="FirstParagraph"/>
      </w:pPr>
      <w:r>
        <w:rPr>
          <w:b/>
          <w:bCs/>
        </w:rPr>
        <w:t xml:space="preserve">(b) LDA, -78°C → </w:t>
      </w:r>
      <w:r>
        <w:rPr>
          <w:rFonts w:hint="eastAsia"/>
          <w:b/>
          <w:bCs/>
        </w:rPr>
        <w:t xml:space="preserve">升温至</w:t>
      </w:r>
      <w:r>
        <w:rPr>
          <w:b/>
          <w:bCs/>
        </w:rPr>
        <w:t xml:space="preserve"> </w:t>
      </w:r>
      <w:r>
        <w:rPr>
          <w:rFonts w:hint="eastAsia"/>
          <w:b/>
          <w:bCs/>
        </w:rPr>
        <w:t xml:space="preserve">25°C（热力学条件）</w:t>
      </w:r>
      <w:r>
        <w:rPr>
          <w:rFonts w:hint="eastAsia"/>
        </w:rPr>
        <w:t xml:space="preserve">：</w:t>
      </w:r>
    </w:p>
    <w:p>
      <w:pPr>
        <w:pStyle w:val="BodyText"/>
      </w:pPr>
      <w:r>
        <w:rPr>
          <w:rFonts w:hint="eastAsia"/>
        </w:rPr>
        <w:t xml:space="preserve">升温后，烯醇盐发生</w:t>
      </w:r>
      <w:r>
        <w:rPr>
          <w:rFonts w:hint="eastAsia"/>
          <w:b/>
          <w:bCs/>
        </w:rPr>
        <w:t xml:space="preserve">可逆去质子/再质子化</w:t>
      </w:r>
      <w:r>
        <w:t xml:space="preserve"> </w:t>
      </w:r>
      <w:r>
        <w:t xml:space="preserve">→ </w:t>
      </w:r>
      <w:r>
        <w:rPr>
          <w:rFonts w:hint="eastAsia"/>
        </w:rPr>
        <w:t xml:space="preserve">平衡移动到</w:t>
      </w:r>
      <w:r>
        <w:rPr>
          <w:rFonts w:hint="eastAsia"/>
          <w:b/>
          <w:bCs/>
        </w:rPr>
        <w:t xml:space="preserve">更稳定的烯醇盐</w:t>
      </w:r>
      <w:r>
        <w:rPr>
          <w:rFonts w:hint="eastAsia"/>
        </w:rPr>
        <w:t xml:space="preserve">（取代更多的烯醇盐）。</w:t>
      </w:r>
    </w:p>
    <w:p>
      <w:pPr>
        <w:pStyle w:val="SourceCode"/>
      </w:pPr>
      <w:r>
        <w:rPr>
          <w:rStyle w:val="VerbatimChar"/>
          <w:rFonts w:hint="eastAsia"/>
        </w:rPr>
        <w:t xml:space="preserve">2-甲基环己酮</w:t>
      </w:r>
      <w:r>
        <w:rPr>
          <w:rStyle w:val="VerbatimChar"/>
        </w:rPr>
        <w:t xml:space="preserve"> → LDA/-78°C → </w:t>
      </w:r>
      <w:r>
        <w:rPr>
          <w:rStyle w:val="VerbatimChar"/>
          <w:rFonts w:hint="eastAsia"/>
        </w:rPr>
        <w:t xml:space="preserve">升温25°C/2h</w:t>
      </w:r>
      <w:r>
        <w:rPr>
          <w:rStyle w:val="VerbatimChar"/>
        </w:rPr>
        <w:t xml:space="preserve"> → </w:t>
      </w:r>
      <w:r>
        <w:rPr>
          <w:rStyle w:val="VerbatimChar"/>
          <w:rFonts w:hint="eastAsia"/>
        </w:rPr>
        <w:t xml:space="preserve">热力学烯醇盐（C2</w:t>
      </w:r>
      <w:r>
        <w:rPr>
          <w:rStyle w:val="VerbatimChar"/>
        </w:rPr>
        <w:t xml:space="preserve"> </w:t>
      </w:r>
      <w:r>
        <w:rPr>
          <w:rStyle w:val="VerbatimChar"/>
          <w:rFonts w:hint="eastAsia"/>
        </w:rPr>
        <w:t xml:space="preserve">位去质子）→</w:t>
      </w:r>
      <w:r>
        <w:rPr>
          <w:rStyle w:val="VerbatimChar"/>
        </w:rPr>
        <w:t xml:space="preserve"> MeI → </w:t>
      </w:r>
      <w:r>
        <w:rPr>
          <w:rStyle w:val="VerbatimChar"/>
          <w:rFonts w:hint="eastAsia"/>
        </w:rPr>
        <w:t xml:space="preserve">2,2-二甲基环己酮</w:t>
      </w:r>
    </w:p>
    <w:bookmarkEnd w:id="425"/>
    <w:bookmarkStart w:id="426" w:name="hcl加成到苯基丙炔"/>
    <w:p>
      <w:pPr>
        <w:pStyle w:val="Heading3"/>
      </w:pPr>
      <w:r>
        <w:t xml:space="preserve">(2) </w:t>
      </w:r>
      <w:r>
        <w:rPr>
          <w:rFonts w:hint="eastAsia"/>
        </w:rPr>
        <w:t xml:space="preserve">HCl加成到苯基丙炔</w:t>
      </w:r>
    </w:p>
    <w:p>
      <w:pPr>
        <w:pStyle w:val="FirstParagraph"/>
      </w:pPr>
      <w:r>
        <w:rPr>
          <w:rFonts w:hint="eastAsia"/>
          <w:b/>
          <w:bCs/>
        </w:rPr>
        <w:t xml:space="preserve">动力学产物</w:t>
      </w:r>
      <w:r>
        <w:rPr>
          <w:rFonts w:hint="eastAsia"/>
        </w:rPr>
        <w:t xml:space="preserve">：HCl</w:t>
      </w:r>
      <w:r>
        <w:t xml:space="preserve"> </w:t>
      </w:r>
      <w:r>
        <w:rPr>
          <w:rFonts w:hint="eastAsia"/>
        </w:rPr>
        <w:t xml:space="preserve">加到</w:t>
      </w:r>
      <w:r>
        <w:t xml:space="preserve"> </w:t>
      </w:r>
      <w:r>
        <w:rPr>
          <w:rFonts w:hint="eastAsia"/>
        </w:rPr>
        <w:t xml:space="preserve">C1（靠近苯基的碳）→</w:t>
      </w:r>
      <w:r>
        <w:t xml:space="preserve"> </w:t>
      </w:r>
      <w:r>
        <w:rPr>
          <w:rFonts w:hint="eastAsia"/>
        </w:rPr>
        <w:t xml:space="preserve">生成</w:t>
      </w:r>
      <w:r>
        <w:rPr>
          <w:rFonts w:hint="eastAsia"/>
          <w:b/>
          <w:bCs/>
        </w:rPr>
        <w:t xml:space="preserve">反式烯烃</w:t>
      </w:r>
      <w:r>
        <w:rPr>
          <w:rFonts w:hint="eastAsia"/>
        </w:rPr>
        <w:t xml:space="preserve">（通过氯鎓离子中间体，anti</w:t>
      </w:r>
      <w:r>
        <w:t xml:space="preserve"> </w:t>
      </w:r>
      <w:r>
        <w:rPr>
          <w:rFonts w:hint="eastAsia"/>
        </w:rPr>
        <w:t xml:space="preserve">加成）。</w:t>
      </w:r>
    </w:p>
    <w:p>
      <w:pPr>
        <w:pStyle w:val="BodyText"/>
      </w:pPr>
      <w:r>
        <w:rPr>
          <w:rFonts w:hint="eastAsia"/>
          <w:b/>
          <w:bCs/>
        </w:rPr>
        <w:t xml:space="preserve">热力学产物</w:t>
      </w:r>
      <w:r>
        <w:rPr>
          <w:rFonts w:hint="eastAsia"/>
        </w:rPr>
        <w:t xml:space="preserve">：HCl</w:t>
      </w:r>
      <w:r>
        <w:t xml:space="preserve"> </w:t>
      </w:r>
      <w:r>
        <w:rPr>
          <w:rFonts w:hint="eastAsia"/>
        </w:rPr>
        <w:t xml:space="preserve">加到</w:t>
      </w:r>
      <w:r>
        <w:t xml:space="preserve"> C2 → </w:t>
      </w:r>
      <w:r>
        <w:rPr>
          <w:rFonts w:hint="eastAsia"/>
        </w:rPr>
        <w:t xml:space="preserve">生成</w:t>
      </w:r>
      <w:r>
        <w:rPr>
          <w:rFonts w:hint="eastAsia"/>
          <w:b/>
          <w:bCs/>
        </w:rPr>
        <w:t xml:space="preserve">共轭烯烃</w:t>
      </w:r>
      <w:r>
        <w:rPr>
          <w:rFonts w:hint="eastAsia"/>
        </w:rPr>
        <w:t xml:space="preserve">（Ph-CH=CCl-CH₃，与苯环共轭）。</w:t>
      </w:r>
    </w:p>
    <w:p>
      <w:pPr>
        <w:pStyle w:val="BodyText"/>
      </w:pPr>
      <w:r>
        <w:rPr>
          <w:rFonts w:hint="eastAsia"/>
          <w:b/>
          <w:bCs/>
        </w:rPr>
        <w:t xml:space="preserve">条件控制</w:t>
      </w:r>
      <w:r>
        <w:rPr>
          <w:rFonts w:hint="eastAsia"/>
        </w:rPr>
        <w:t xml:space="preserve">：</w:t>
      </w:r>
      <w:r>
        <w:t xml:space="preserve"> </w:t>
      </w:r>
      <w:r>
        <w:t xml:space="preserve">-</w:t>
      </w:r>
      <w:r>
        <w:t xml:space="preserve"> </w:t>
      </w:r>
      <w:r>
        <w:rPr>
          <w:rFonts w:hint="eastAsia"/>
          <w:b/>
          <w:bCs/>
        </w:rPr>
        <w:t xml:space="preserve">低温/短时间</w:t>
      </w:r>
      <w:r>
        <w:t xml:space="preserve"> </w:t>
      </w:r>
      <w:r>
        <w:t xml:space="preserve">→ </w:t>
      </w:r>
      <w:r>
        <w:rPr>
          <w:rFonts w:hint="eastAsia"/>
        </w:rPr>
        <w:t xml:space="preserve">动力学产物（反式烯烃）</w:t>
      </w:r>
      <w:r>
        <w:t xml:space="preserve"> </w:t>
      </w:r>
      <w:r>
        <w:t xml:space="preserve">-</w:t>
      </w:r>
      <w:r>
        <w:t xml:space="preserve"> </w:t>
      </w:r>
      <w:r>
        <w:rPr>
          <w:rFonts w:hint="eastAsia"/>
          <w:b/>
          <w:bCs/>
        </w:rPr>
        <w:t xml:space="preserve">高温/长时间/Al₂O₃</w:t>
      </w:r>
      <w:r>
        <w:rPr>
          <w:b/>
          <w:bCs/>
        </w:rPr>
        <w:t xml:space="preserve"> </w:t>
      </w:r>
      <w:r>
        <w:rPr>
          <w:rFonts w:hint="eastAsia"/>
          <w:b/>
          <w:bCs/>
        </w:rPr>
        <w:t xml:space="preserve">催化</w:t>
      </w:r>
      <w:r>
        <w:t xml:space="preserve"> </w:t>
      </w:r>
      <w:r>
        <w:t xml:space="preserve">→ </w:t>
      </w:r>
      <w:r>
        <w:rPr>
          <w:rFonts w:hint="eastAsia"/>
        </w:rPr>
        <w:t xml:space="preserve">热力学产物（共轭烯烃）</w:t>
      </w:r>
    </w:p>
    <w:bookmarkEnd w:id="426"/>
    <w:bookmarkStart w:id="427" w:name="不可逆-vs-可逆条件"/>
    <w:p>
      <w:pPr>
        <w:pStyle w:val="Heading3"/>
      </w:pPr>
      <w:r>
        <w:t xml:space="preserve">(3) </w:t>
      </w:r>
      <w:r>
        <w:rPr>
          <w:rFonts w:hint="eastAsia"/>
        </w:rPr>
        <w:t xml:space="preserve">不可逆</w:t>
      </w:r>
      <w:r>
        <w:t xml:space="preserve"> vs </w:t>
      </w:r>
      <w:r>
        <w:rPr>
          <w:rFonts w:hint="eastAsia"/>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特征</w:t>
            </w:r>
          </w:p>
        </w:tc>
        <w:tc>
          <w:tcPr/>
          <w:p>
            <w:pPr>
              <w:pStyle w:val="Compact"/>
              <w:jc w:val="left"/>
            </w:pPr>
            <w:r>
              <w:rPr>
                <w:rFonts w:hint="eastAsia"/>
              </w:rPr>
              <w:t xml:space="preserve">例子</w:t>
            </w:r>
          </w:p>
        </w:tc>
      </w:tr>
      <w:tr>
        <w:tc>
          <w:tcPr/>
          <w:p>
            <w:pPr>
              <w:pStyle w:val="Compact"/>
              <w:jc w:val="left"/>
            </w:pPr>
            <w:r>
              <w:rPr>
                <w:rFonts w:hint="eastAsia"/>
                <w:b/>
                <w:bCs/>
              </w:rPr>
              <w:t xml:space="preserve">不可逆条件</w:t>
            </w:r>
          </w:p>
        </w:tc>
        <w:tc>
          <w:tcPr/>
          <w:p>
            <w:pPr>
              <w:pStyle w:val="Compact"/>
              <w:jc w:val="left"/>
            </w:pPr>
            <w:r>
              <w:rPr>
                <w:rFonts w:hint="eastAsia"/>
              </w:rPr>
              <w:t xml:space="preserve">去质子后不可逆</w:t>
            </w:r>
            <w:r>
              <w:t xml:space="preserve"> → </w:t>
            </w:r>
            <w:r>
              <w:rPr>
                <w:rFonts w:hint="eastAsia"/>
              </w:rPr>
              <w:t xml:space="preserve">动力学控制</w:t>
            </w:r>
          </w:p>
        </w:tc>
        <w:tc>
          <w:tcPr/>
          <w:p>
            <w:pPr>
              <w:pStyle w:val="Compact"/>
              <w:jc w:val="left"/>
            </w:pPr>
            <w:r>
              <w:rPr>
                <w:rFonts w:hint="eastAsia"/>
              </w:rPr>
              <w:t xml:space="preserve">LDA/-78°C（强碱、低温）</w:t>
            </w:r>
          </w:p>
        </w:tc>
      </w:tr>
      <w:tr>
        <w:tc>
          <w:tcPr/>
          <w:p>
            <w:pPr>
              <w:pStyle w:val="Compact"/>
              <w:jc w:val="left"/>
            </w:pPr>
            <w:r>
              <w:rPr>
                <w:rFonts w:hint="eastAsia"/>
                <w:b/>
                <w:bCs/>
              </w:rPr>
              <w:t xml:space="preserve">可逆条件</w:t>
            </w:r>
          </w:p>
        </w:tc>
        <w:tc>
          <w:tcPr/>
          <w:p>
            <w:pPr>
              <w:pStyle w:val="Compact"/>
              <w:jc w:val="left"/>
            </w:pPr>
            <w:r>
              <w:rPr>
                <w:rFonts w:hint="eastAsia"/>
              </w:rPr>
              <w:t xml:space="preserve">去质子/再质子化可逆</w:t>
            </w:r>
            <w:r>
              <w:t xml:space="preserve"> → </w:t>
            </w:r>
            <w:r>
              <w:rPr>
                <w:rFonts w:hint="eastAsia"/>
              </w:rPr>
              <w:t xml:space="preserve">热力学控制</w:t>
            </w:r>
          </w:p>
        </w:tc>
        <w:tc>
          <w:tcPr/>
          <w:p>
            <w:pPr>
              <w:pStyle w:val="Compact"/>
              <w:jc w:val="left"/>
            </w:pPr>
            <w:r>
              <w:rPr>
                <w:rFonts w:hint="eastAsia"/>
              </w:rPr>
              <w:t xml:space="preserve">NaOEt/EtOH/室温（弱碱、质子溶剂）</w:t>
            </w:r>
          </w:p>
        </w:tc>
      </w:tr>
    </w:tbl>
    <w:p>
      <w:pPr>
        <w:pStyle w:val="BodyText"/>
      </w:pPr>
      <w:r>
        <w:rPr>
          <w:rFonts w:hint="eastAsia"/>
          <w:b/>
          <w:bCs/>
        </w:rPr>
        <w:t xml:space="preserve">有机反应中的例子</w:t>
      </w:r>
      <w:r>
        <w:rPr>
          <w:rFonts w:hint="eastAsia"/>
        </w:rPr>
        <w:t xml:space="preserve">：</w:t>
      </w:r>
    </w:p>
    <w:p>
      <w:pPr>
        <w:pStyle w:val="BodyText"/>
      </w:pPr>
      <w:r>
        <w:rPr>
          <w:rFonts w:hint="eastAsia"/>
          <w:b/>
          <w:bCs/>
        </w:rPr>
        <w:t xml:space="preserve">不可逆</w:t>
      </w:r>
      <w:r>
        <w:rPr>
          <w:rFonts w:hint="eastAsia"/>
        </w:rPr>
        <w:t xml:space="preserve">：LDA</w:t>
      </w:r>
      <w:r>
        <w:t xml:space="preserve"> </w:t>
      </w:r>
      <w:r>
        <w:rPr>
          <w:rFonts w:hint="eastAsia"/>
        </w:rPr>
        <w:t xml:space="preserve">在</w:t>
      </w:r>
      <w:r>
        <w:t xml:space="preserve"> -78°C </w:t>
      </w:r>
      <w:r>
        <w:rPr>
          <w:rFonts w:hint="eastAsia"/>
        </w:rPr>
        <w:t xml:space="preserve">下夺取酮的</w:t>
      </w:r>
      <w:r>
        <w:t xml:space="preserve"> α-H → </w:t>
      </w:r>
      <w:r>
        <w:rPr>
          <w:rFonts w:hint="eastAsia"/>
        </w:rPr>
        <w:t xml:space="preserve">只能夺取位阻最小的</w:t>
      </w:r>
      <w:r>
        <w:t xml:space="preserve"> H → </w:t>
      </w:r>
      <w:r>
        <w:rPr>
          <w:rFonts w:hint="eastAsia"/>
        </w:rPr>
        <w:t xml:space="preserve">动力学烯醇盐</w:t>
      </w:r>
    </w:p>
    <w:p>
      <w:pPr>
        <w:pStyle w:val="BodyText"/>
      </w:pPr>
      <w:r>
        <w:rPr>
          <w:rFonts w:hint="eastAsia"/>
          <w:b/>
          <w:bCs/>
        </w:rPr>
        <w:t xml:space="preserve">可逆</w:t>
      </w:r>
      <w:r>
        <w:rPr>
          <w:rFonts w:hint="eastAsia"/>
        </w:rPr>
        <w:t xml:space="preserve">：NaOEt</w:t>
      </w:r>
      <w:r>
        <w:t xml:space="preserve"> </w:t>
      </w:r>
      <w:r>
        <w:rPr>
          <w:rFonts w:hint="eastAsia"/>
        </w:rPr>
        <w:t xml:space="preserve">在</w:t>
      </w:r>
      <w:r>
        <w:t xml:space="preserve"> EtOH </w:t>
      </w:r>
      <w:r>
        <w:rPr>
          <w:rFonts w:hint="eastAsia"/>
        </w:rPr>
        <w:t xml:space="preserve">中夺取酮的</w:t>
      </w:r>
      <w:r>
        <w:t xml:space="preserve"> α-H → </w:t>
      </w:r>
      <w:r>
        <w:rPr>
          <w:rFonts w:hint="eastAsia"/>
        </w:rPr>
        <w:t xml:space="preserve">可逆平衡</w:t>
      </w:r>
      <w:r>
        <w:t xml:space="preserve"> → </w:t>
      </w:r>
      <w:r>
        <w:rPr>
          <w:rFonts w:hint="eastAsia"/>
        </w:rPr>
        <w:t xml:space="preserve">热力学更稳定的烯醇盐</w:t>
      </w:r>
    </w:p>
    <w:bookmarkEnd w:id="427"/>
    <w:bookmarkStart w:id="428" w:name="动力学vs热力学控制的判断框架"/>
    <w:p>
      <w:pPr>
        <w:pStyle w:val="Heading3"/>
      </w:pPr>
      <w:r>
        <w:rPr>
          <w:rFonts w:hint="eastAsia"/>
        </w:rPr>
        <w:t xml:space="preserve">动力学vs热力学控制的判断框架</w:t>
      </w:r>
    </w:p>
    <w:p>
      <w:pPr>
        <w:pStyle w:val="SourceCode"/>
      </w:pPr>
      <w:r>
        <w:rPr>
          <w:rStyle w:val="VerbatimChar"/>
          <w:rFonts w:hint="eastAsia"/>
        </w:rPr>
        <w:t xml:space="preserve">判断条件：</w:t>
      </w:r>
      <w:r>
        <w:br/>
      </w:r>
      <w:r>
        <w:rPr>
          <w:rStyle w:val="VerbatimChar"/>
        </w:rPr>
        <w:t xml:space="preserve">  1. </w:t>
      </w:r>
      <w:r>
        <w:rPr>
          <w:rStyle w:val="VerbatimChar"/>
          <w:rFonts w:hint="eastAsia"/>
        </w:rPr>
        <w:t xml:space="preserve">碱的强度</w:t>
      </w:r>
      <w:r>
        <w:br/>
      </w:r>
      <w:r>
        <w:rPr>
          <w:rStyle w:val="VerbatimChar"/>
        </w:rPr>
        <w:t xml:space="preserve">     - </w:t>
      </w:r>
      <w:r>
        <w:rPr>
          <w:rStyle w:val="VerbatimChar"/>
          <w:rFonts w:hint="eastAsia"/>
        </w:rPr>
        <w:t xml:space="preserve">强碱（LDA,</w:t>
      </w:r>
      <w:r>
        <w:rPr>
          <w:rStyle w:val="VerbatimChar"/>
        </w:rPr>
        <w:t xml:space="preserve"> </w:t>
      </w:r>
      <w:r>
        <w:rPr>
          <w:rStyle w:val="VerbatimChar"/>
          <w:rFonts w:hint="eastAsia"/>
        </w:rPr>
        <w:t xml:space="preserve">t-BuOK）→</w:t>
      </w:r>
      <w:r>
        <w:rPr>
          <w:rStyle w:val="VerbatimChar"/>
        </w:rPr>
        <w:t xml:space="preserve"> </w:t>
      </w:r>
      <w:r>
        <w:rPr>
          <w:rStyle w:val="VerbatimChar"/>
          <w:rFonts w:hint="eastAsia"/>
        </w:rPr>
        <w:t xml:space="preserve">不可逆</w:t>
      </w:r>
      <w:r>
        <w:rPr>
          <w:rStyle w:val="VerbatimChar"/>
        </w:rPr>
        <w:t xml:space="preserve"> → </w:t>
      </w:r>
      <w:r>
        <w:rPr>
          <w:rStyle w:val="VerbatimChar"/>
          <w:rFonts w:hint="eastAsia"/>
        </w:rPr>
        <w:t xml:space="preserve">动力学</w:t>
      </w:r>
      <w:r>
        <w:br/>
      </w:r>
      <w:r>
        <w:rPr>
          <w:rStyle w:val="VerbatimChar"/>
        </w:rPr>
        <w:t xml:space="preserve">     - </w:t>
      </w:r>
      <w:r>
        <w:rPr>
          <w:rStyle w:val="VerbatimChar"/>
          <w:rFonts w:hint="eastAsia"/>
        </w:rPr>
        <w:t xml:space="preserve">弱碱（NaOEt,</w:t>
      </w:r>
      <w:r>
        <w:rPr>
          <w:rStyle w:val="VerbatimChar"/>
        </w:rPr>
        <w:t xml:space="preserve"> </w:t>
      </w:r>
      <w:r>
        <w:rPr>
          <w:rStyle w:val="VerbatimChar"/>
          <w:rFonts w:hint="eastAsia"/>
        </w:rPr>
        <w:t xml:space="preserve">NaOH）→</w:t>
      </w:r>
      <w:r>
        <w:rPr>
          <w:rStyle w:val="VerbatimChar"/>
        </w:rPr>
        <w:t xml:space="preserve"> </w:t>
      </w:r>
      <w:r>
        <w:rPr>
          <w:rStyle w:val="VerbatimChar"/>
          <w:rFonts w:hint="eastAsia"/>
        </w:rPr>
        <w:t xml:space="preserve">可逆</w:t>
      </w:r>
      <w:r>
        <w:rPr>
          <w:rStyle w:val="VerbatimChar"/>
        </w:rPr>
        <w:t xml:space="preserve"> → </w:t>
      </w:r>
      <w:r>
        <w:rPr>
          <w:rStyle w:val="VerbatimChar"/>
          <w:rFonts w:hint="eastAsia"/>
        </w:rPr>
        <w:t xml:space="preserve">热力学</w:t>
      </w:r>
      <w:r>
        <w:br/>
      </w:r>
      <w:r>
        <w:rPr>
          <w:rStyle w:val="VerbatimChar"/>
        </w:rPr>
        <w:t xml:space="preserve">  2. </w:t>
      </w:r>
      <w:r>
        <w:rPr>
          <w:rStyle w:val="VerbatimChar"/>
          <w:rFonts w:hint="eastAsia"/>
        </w:rPr>
        <w:t xml:space="preserve">温度</w:t>
      </w:r>
      <w:r>
        <w:br/>
      </w:r>
      <w:r>
        <w:rPr>
          <w:rStyle w:val="VerbatimChar"/>
        </w:rPr>
        <w:t xml:space="preserve">     - </w:t>
      </w:r>
      <w:r>
        <w:rPr>
          <w:rStyle w:val="VerbatimChar"/>
          <w:rFonts w:hint="eastAsia"/>
        </w:rPr>
        <w:t xml:space="preserve">低温（-78°C）→</w:t>
      </w:r>
      <w:r>
        <w:rPr>
          <w:rStyle w:val="VerbatimChar"/>
        </w:rPr>
        <w:t xml:space="preserve"> </w:t>
      </w:r>
      <w:r>
        <w:rPr>
          <w:rStyle w:val="VerbatimChar"/>
          <w:rFonts w:hint="eastAsia"/>
        </w:rPr>
        <w:t xml:space="preserve">动力学</w:t>
      </w:r>
      <w:r>
        <w:br/>
      </w:r>
      <w:r>
        <w:rPr>
          <w:rStyle w:val="VerbatimChar"/>
        </w:rPr>
        <w:t xml:space="preserve">     - </w:t>
      </w:r>
      <w:r>
        <w:rPr>
          <w:rStyle w:val="VerbatimChar"/>
          <w:rFonts w:hint="eastAsia"/>
        </w:rPr>
        <w:t xml:space="preserve">高温（室温或加热）→</w:t>
      </w:r>
      <w:r>
        <w:rPr>
          <w:rStyle w:val="VerbatimChar"/>
        </w:rPr>
        <w:t xml:space="preserve"> </w:t>
      </w:r>
      <w:r>
        <w:rPr>
          <w:rStyle w:val="VerbatimChar"/>
          <w:rFonts w:hint="eastAsia"/>
        </w:rPr>
        <w:t xml:space="preserve">热力学</w:t>
      </w:r>
      <w:r>
        <w:br/>
      </w:r>
      <w:r>
        <w:rPr>
          <w:rStyle w:val="VerbatimChar"/>
        </w:rPr>
        <w:t xml:space="preserve">  3. </w:t>
      </w:r>
      <w:r>
        <w:rPr>
          <w:rStyle w:val="VerbatimChar"/>
          <w:rFonts w:hint="eastAsia"/>
        </w:rPr>
        <w:t xml:space="preserve">溶剂</w:t>
      </w:r>
      <w:r>
        <w:br/>
      </w:r>
      <w:r>
        <w:rPr>
          <w:rStyle w:val="VerbatimChar"/>
        </w:rPr>
        <w:t xml:space="preserve">     - </w:t>
      </w:r>
      <w:r>
        <w:rPr>
          <w:rStyle w:val="VerbatimChar"/>
          <w:rFonts w:hint="eastAsia"/>
        </w:rPr>
        <w:t xml:space="preserve">非质子溶剂（THF,</w:t>
      </w:r>
      <w:r>
        <w:rPr>
          <w:rStyle w:val="VerbatimChar"/>
        </w:rPr>
        <w:t xml:space="preserve"> </w:t>
      </w:r>
      <w:r>
        <w:rPr>
          <w:rStyle w:val="VerbatimChar"/>
          <w:rFonts w:hint="eastAsia"/>
        </w:rPr>
        <w:t xml:space="preserve">DMSO）→</w:t>
      </w:r>
      <w:r>
        <w:rPr>
          <w:rStyle w:val="VerbatimChar"/>
        </w:rPr>
        <w:t xml:space="preserve"> </w:t>
      </w:r>
      <w:r>
        <w:rPr>
          <w:rStyle w:val="VerbatimChar"/>
          <w:rFonts w:hint="eastAsia"/>
        </w:rPr>
        <w:t xml:space="preserve">不可逆</w:t>
      </w:r>
      <w:r>
        <w:br/>
      </w:r>
      <w:r>
        <w:rPr>
          <w:rStyle w:val="VerbatimChar"/>
        </w:rPr>
        <w:t xml:space="preserve">     - </w:t>
      </w:r>
      <w:r>
        <w:rPr>
          <w:rStyle w:val="VerbatimChar"/>
          <w:rFonts w:hint="eastAsia"/>
        </w:rPr>
        <w:t xml:space="preserve">质子溶剂（EtOH,</w:t>
      </w:r>
      <w:r>
        <w:rPr>
          <w:rStyle w:val="VerbatimChar"/>
        </w:rPr>
        <w:t xml:space="preserve"> </w:t>
      </w:r>
      <w:r>
        <w:rPr>
          <w:rStyle w:val="VerbatimChar"/>
          <w:rFonts w:hint="eastAsia"/>
        </w:rPr>
        <w:t xml:space="preserve">H₂O）→</w:t>
      </w:r>
      <w:r>
        <w:rPr>
          <w:rStyle w:val="VerbatimChar"/>
        </w:rPr>
        <w:t xml:space="preserve"> </w:t>
      </w:r>
      <w:r>
        <w:rPr>
          <w:rStyle w:val="VerbatimChar"/>
          <w:rFonts w:hint="eastAsia"/>
        </w:rPr>
        <w:t xml:space="preserve">可逆</w:t>
      </w:r>
      <w:r>
        <w:br/>
      </w:r>
      <w:r>
        <w:rPr>
          <w:rStyle w:val="VerbatimChar"/>
        </w:rPr>
        <w:t xml:space="preserve">  4. </w:t>
      </w:r>
      <w:r>
        <w:rPr>
          <w:rStyle w:val="VerbatimChar"/>
          <w:rFonts w:hint="eastAsia"/>
        </w:rPr>
        <w:t xml:space="preserve">时间</w:t>
      </w:r>
      <w:r>
        <w:br/>
      </w:r>
      <w:r>
        <w:rPr>
          <w:rStyle w:val="VerbatimChar"/>
        </w:rPr>
        <w:t xml:space="preserve">     - </w:t>
      </w:r>
      <w:r>
        <w:rPr>
          <w:rStyle w:val="VerbatimChar"/>
          <w:rFonts w:hint="eastAsia"/>
        </w:rPr>
        <w:t xml:space="preserve">短时间</w:t>
      </w:r>
      <w:r>
        <w:rPr>
          <w:rStyle w:val="VerbatimChar"/>
        </w:rPr>
        <w:t xml:space="preserve"> → </w:t>
      </w:r>
      <w:r>
        <w:rPr>
          <w:rStyle w:val="VerbatimChar"/>
          <w:rFonts w:hint="eastAsia"/>
        </w:rPr>
        <w:t xml:space="preserve">动力学</w:t>
      </w:r>
      <w:r>
        <w:br/>
      </w:r>
      <w:r>
        <w:rPr>
          <w:rStyle w:val="VerbatimChar"/>
        </w:rPr>
        <w:t xml:space="preserve">     - </w:t>
      </w:r>
      <w:r>
        <w:rPr>
          <w:rStyle w:val="VerbatimChar"/>
          <w:rFonts w:hint="eastAsia"/>
        </w:rPr>
        <w:t xml:space="preserve">长时间</w:t>
      </w:r>
      <w:r>
        <w:rPr>
          <w:rStyle w:val="VerbatimChar"/>
        </w:rPr>
        <w:t xml:space="preserve"> → </w:t>
      </w:r>
      <w:r>
        <w:rPr>
          <w:rStyle w:val="VerbatimChar"/>
          <w:rFonts w:hint="eastAsia"/>
        </w:rPr>
        <w:t xml:space="preserve">热力学</w:t>
      </w:r>
    </w:p>
    <w:p>
      <w:pPr>
        <w:pStyle w:val="BlockText"/>
      </w:pPr>
      <w:r>
        <w:rPr>
          <w:rFonts w:hint="eastAsia"/>
          <w:b/>
          <w:bCs/>
        </w:rPr>
        <w:t xml:space="preserve">核心原则</w:t>
      </w:r>
      <w:r>
        <w:rPr>
          <w:rFonts w:hint="eastAsia"/>
        </w:rPr>
        <w:t xml:space="preserve">：动力学</w:t>
      </w:r>
      <w:r>
        <w:t xml:space="preserve"> = </w:t>
      </w:r>
      <w:r>
        <w:rPr>
          <w:rFonts w:hint="eastAsia"/>
        </w:rPr>
        <w:t xml:space="preserve">快</w:t>
      </w:r>
      <w:r>
        <w:t xml:space="preserve"> → </w:t>
      </w:r>
      <w:r>
        <w:rPr>
          <w:rFonts w:hint="eastAsia"/>
        </w:rPr>
        <w:t xml:space="preserve">少取代烯醇盐/少取代烯烃；热力学</w:t>
      </w:r>
      <w:r>
        <w:t xml:space="preserve"> = </w:t>
      </w:r>
      <w:r>
        <w:rPr>
          <w:rFonts w:hint="eastAsia"/>
        </w:rPr>
        <w:t xml:space="preserve">稳定</w:t>
      </w:r>
      <w:r>
        <w:t xml:space="preserve"> → </w:t>
      </w:r>
      <w:r>
        <w:rPr>
          <w:rFonts w:hint="eastAsia"/>
        </w:rPr>
        <w:t xml:space="preserve">多取代烯醇盐/多取代烯烃。</w:t>
      </w:r>
    </w:p>
    <w:p>
      <w:r>
        <w:pict>
          <v:rect style="width:0;height:1.5pt" o:hralign="center" o:hrstd="t" o:hr="t"/>
        </w:pict>
      </w:r>
    </w:p>
    <w:bookmarkEnd w:id="428"/>
    <w:bookmarkEnd w:id="429"/>
    <w:bookmarkStart w:id="433" w:name="有机-中间体-动力学同位素效应与中间体捕获"/>
    <w:p>
      <w:pPr>
        <w:pStyle w:val="Heading2"/>
      </w:pPr>
      <w:r>
        <w:t xml:space="preserve">11.40 </w:t>
      </w:r>
      <w:r>
        <w:rPr>
          <w:rFonts w:hint="eastAsia"/>
        </w:rPr>
        <w:t xml:space="preserve">有机-中间体-动力学同位素效应与中间体捕获</w:t>
      </w:r>
    </w:p>
    <w:p>
      <w:pPr>
        <w:pStyle w:val="FirstParagraph"/>
      </w:pPr>
      <w:r>
        <w:rPr>
          <w:b/>
          <w:bCs/>
        </w:rPr>
        <w:t xml:space="preserve">(1)</w:t>
      </w:r>
      <w:r>
        <w:t xml:space="preserve"> </w:t>
      </w:r>
      <w:r>
        <w:rPr>
          <w:rFonts w:hint="eastAsia"/>
        </w:rPr>
        <w:t xml:space="preserve">什么是动力学同位素效应（KIE）？写出一级</w:t>
      </w:r>
      <w:r>
        <w:t xml:space="preserve"> KIE </w:t>
      </w:r>
      <w:r>
        <w:rPr>
          <w:rFonts w:hint="eastAsia"/>
        </w:rPr>
        <w:t xml:space="preserve">和二级</w:t>
      </w:r>
      <w:r>
        <w:t xml:space="preserve"> KIE </w:t>
      </w:r>
      <w:r>
        <w:rPr>
          <w:rFonts w:hint="eastAsia"/>
        </w:rPr>
        <w:t xml:space="preserve">的定义和典型数值范围。</w:t>
      </w:r>
    </w:p>
    <w:p>
      <w:pPr>
        <w:pStyle w:val="BodyText"/>
      </w:pPr>
      <w:r>
        <w:rPr>
          <w:b/>
          <w:bCs/>
        </w:rPr>
        <w:t xml:space="preserve">(2)</w:t>
      </w:r>
      <w:r>
        <w:t xml:space="preserve"> </w:t>
      </w:r>
      <w:r>
        <w:rPr>
          <w:rFonts w:hint="eastAsia"/>
        </w:rPr>
        <w:t xml:space="preserve">某反应中，将底物</w:t>
      </w:r>
      <w:r>
        <w:t xml:space="preserve"> C-H </w:t>
      </w:r>
      <w:r>
        <w:rPr>
          <w:rFonts w:hint="eastAsia"/>
        </w:rPr>
        <w:t xml:space="preserve">键替换为</w:t>
      </w:r>
      <w:r>
        <w:t xml:space="preserve"> C-D </w:t>
      </w:r>
      <w:r>
        <w:rPr>
          <w:rFonts w:hint="eastAsia"/>
        </w:rPr>
        <w:t xml:space="preserve">后，反应速率降低到原来的</w:t>
      </w:r>
      <w:r>
        <w:t xml:space="preserve"> </w:t>
      </w:r>
      <w:r>
        <w:rPr>
          <w:rFonts w:hint="eastAsia"/>
        </w:rPr>
        <w:t xml:space="preserve">1/5。这说明什么？该</w:t>
      </w:r>
      <w:r>
        <w:t xml:space="preserve"> C-H </w:t>
      </w:r>
      <w:r>
        <w:rPr>
          <w:rFonts w:hint="eastAsia"/>
        </w:rPr>
        <w:t xml:space="preserve">键是否在速率决定步骤中断裂？</w:t>
      </w:r>
    </w:p>
    <w:p>
      <w:pPr>
        <w:pStyle w:val="BodyText"/>
      </w:pPr>
      <w:r>
        <w:rPr>
          <w:b/>
          <w:bCs/>
        </w:rPr>
        <w:t xml:space="preserve">(3)</w:t>
      </w:r>
      <w:r>
        <w:t xml:space="preserve"> </w:t>
      </w:r>
      <w:r>
        <w:rPr>
          <w:rFonts w:hint="eastAsia"/>
        </w:rPr>
        <w:t xml:space="preserve">除了</w:t>
      </w:r>
      <w:r>
        <w:t xml:space="preserve"> </w:t>
      </w:r>
      <w:r>
        <w:rPr>
          <w:rFonts w:hint="eastAsia"/>
        </w:rPr>
        <w:t xml:space="preserve">KIE，还有哪些实验方法可以用来”捕获”反应中间体？简述每种方法的原理。</w:t>
      </w:r>
    </w:p>
    <w:p>
      <w:pPr>
        <w:pStyle w:val="BodyText"/>
      </w:pPr>
      <w:r>
        <w:t xml:space="preserve">📖 </w:t>
      </w:r>
      <w:r>
        <w:rPr>
          <w:rFonts w:hint="eastAsia"/>
        </w:rPr>
        <w:t xml:space="preserve">查看答案</w:t>
      </w:r>
    </w:p>
    <w:bookmarkStart w:id="430" w:name="动力学同位素效应"/>
    <w:p>
      <w:pPr>
        <w:pStyle w:val="Heading3"/>
      </w:pPr>
      <w:r>
        <w:t xml:space="preserve">(1) </w:t>
      </w:r>
      <w:r>
        <w:rPr>
          <w:rFonts w:hint="eastAsia"/>
        </w:rPr>
        <w:t xml:space="preserve">动力学同位素效应</w:t>
      </w:r>
    </w:p>
    <w:p>
      <w:pPr>
        <w:pStyle w:val="FirstParagraph"/>
      </w:pPr>
      <w:r>
        <w:rPr>
          <w:b/>
          <w:bCs/>
        </w:rPr>
        <w:t xml:space="preserve">KIE </w:t>
      </w:r>
      <w:r>
        <w:rPr>
          <w:rFonts w:hint="eastAsia"/>
          <w:b/>
          <w:bCs/>
        </w:rPr>
        <w:t xml:space="preserve">定义</w:t>
      </w:r>
      <w:r>
        <w:rPr>
          <w:rFonts w:hint="eastAsia"/>
        </w:rPr>
        <w:t xml:space="preserve">：轻同位素取代物与重同位素取代物的速率常数之比。</w:t>
      </w:r>
    </w:p>
    <w:p>
      <w:pPr>
        <w:pStyle w:val="BodyText"/>
      </w:pPr>
      <m:oMathPara>
        <m:oMathParaPr>
          <m:jc m:val="cente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b/>
          <w:bCs/>
        </w:rPr>
        <w:t xml:space="preserve">一级</w:t>
      </w:r>
      <w:r>
        <w:rPr>
          <w:b/>
          <w:bCs/>
        </w:rPr>
        <w:t xml:space="preserve"> KIE</w:t>
      </w:r>
      <w:r>
        <w:rPr>
          <w:rFonts w:hint="eastAsia"/>
        </w:rPr>
        <w:t xml:space="preserve">（primary</w:t>
      </w:r>
      <w:r>
        <w:t xml:space="preserve"> </w:t>
      </w:r>
      <w:r>
        <w:rPr>
          <w:rFonts w:hint="eastAsia"/>
        </w:rPr>
        <w:t xml:space="preserve">KIE）：</w:t>
      </w:r>
      <w:r>
        <w:t xml:space="preserve"> </w:t>
      </w:r>
      <w:r>
        <w:t xml:space="preserve">- </w:t>
      </w:r>
      <w:r>
        <w:rPr>
          <w:rFonts w:hint="eastAsia"/>
        </w:rPr>
        <w:t xml:space="preserve">被替换的同位素所在的键在</w:t>
      </w:r>
      <w:r>
        <w:rPr>
          <w:rFonts w:hint="eastAsia"/>
          <w:b/>
          <w:bCs/>
        </w:rPr>
        <w:t xml:space="preserve">速率决定步骤中断裂</w:t>
      </w:r>
      <w:r>
        <w:t xml:space="preserve"> </w:t>
      </w:r>
      <w:r>
        <w:t xml:space="preserve">- </w:t>
      </w:r>
      <w:r>
        <w:rPr>
          <w:rFonts w:hint="eastAsia"/>
        </w:rPr>
        <w:t xml:space="preserve">典型值：</w:t>
      </w:r>
      <m:oMath>
        <m:sSub>
          <m:e>
            <m:r>
              <m:t>k</m:t>
            </m:r>
          </m:e>
          <m:sub>
            <m:r>
              <m:t>H</m:t>
            </m:r>
          </m:sub>
        </m:sSub>
        <m:r>
          <m:rPr>
            <m:sty m:val="p"/>
          </m:rPr>
          <m:t>/</m:t>
        </m:r>
        <m:sSub>
          <m:e>
            <m:r>
              <m:t>k</m:t>
            </m:r>
          </m:e>
          <m:sub>
            <m:r>
              <m:t>D</m:t>
            </m:r>
          </m:sub>
        </m:sSub>
        <m:r>
          <m:rPr>
            <m:sty m:val="p"/>
          </m:rPr>
          <m:t>=</m:t>
        </m:r>
        <m:r>
          <m:t>2</m:t>
        </m:r>
        <m:r>
          <m:rPr>
            <m:sty m:val="p"/>
          </m:rPr>
          <m:t>−</m:t>
        </m:r>
        <m:r>
          <m:t>7</m:t>
        </m:r>
      </m:oMath>
      <w:r>
        <w:rPr>
          <w:rFonts w:hint="eastAsia"/>
        </w:rPr>
        <w:t xml:space="preserve">（C-H/C-D</w:t>
      </w:r>
      <w:r>
        <w:t xml:space="preserve"> </w:t>
      </w:r>
      <w:r>
        <w:rPr>
          <w:rFonts w:hint="eastAsia"/>
        </w:rPr>
        <w:t xml:space="preserve">体系）</w:t>
      </w:r>
      <w:r>
        <w:t xml:space="preserve"> </w:t>
      </w:r>
      <w:r>
        <w:t xml:space="preserve">- </w:t>
      </w:r>
      <w:r>
        <w:rPr>
          <w:rFonts w:hint="eastAsia"/>
        </w:rPr>
        <w:t xml:space="preserve">原因：C-H</w:t>
      </w:r>
      <w:r>
        <w:t xml:space="preserve"> </w:t>
      </w:r>
      <w:r>
        <w:rPr>
          <w:rFonts w:hint="eastAsia"/>
        </w:rPr>
        <w:t xml:space="preserve">键零点能更高，断裂所需活化能更低</w:t>
      </w:r>
    </w:p>
    <w:p>
      <w:pPr>
        <w:pStyle w:val="BodyText"/>
      </w:pPr>
      <w:r>
        <w:rPr>
          <w:rFonts w:hint="eastAsia"/>
          <w:b/>
          <w:bCs/>
        </w:rPr>
        <w:t xml:space="preserve">二级</w:t>
      </w:r>
      <w:r>
        <w:rPr>
          <w:b/>
          <w:bCs/>
        </w:rPr>
        <w:t xml:space="preserve"> KIE</w:t>
      </w:r>
      <w:r>
        <w:rPr>
          <w:rFonts w:hint="eastAsia"/>
        </w:rPr>
        <w:t xml:space="preserve">（secondary</w:t>
      </w:r>
      <w:r>
        <w:t xml:space="preserve"> </w:t>
      </w:r>
      <w:r>
        <w:rPr>
          <w:rFonts w:hint="eastAsia"/>
        </w:rPr>
        <w:t xml:space="preserve">KIE）：</w:t>
      </w:r>
      <w:r>
        <w:t xml:space="preserve"> </w:t>
      </w:r>
      <w:r>
        <w:t xml:space="preserve">- </w:t>
      </w:r>
      <w:r>
        <w:rPr>
          <w:rFonts w:hint="eastAsia"/>
        </w:rPr>
        <w:t xml:space="preserve">被替换的同位素所在的键</w:t>
      </w:r>
      <w:r>
        <w:rPr>
          <w:rFonts w:hint="eastAsia"/>
          <w:b/>
          <w:bCs/>
        </w:rPr>
        <w:t xml:space="preserve">不在速率决定步骤中断裂</w:t>
      </w:r>
      <w:r>
        <w:rPr>
          <w:rFonts w:hint="eastAsia"/>
        </w:rPr>
        <w:t xml:space="preserve">，但杂化状态发生变化</w:t>
      </w:r>
      <w:r>
        <w:t xml:space="preserve"> </w:t>
      </w:r>
      <w:r>
        <w:t xml:space="preserve">- </w:t>
      </w:r>
      <w:r>
        <w:rPr>
          <w:rFonts w:hint="eastAsia"/>
        </w:rPr>
        <w:t xml:space="preserve">典型值：</w:t>
      </w:r>
      <m:oMath>
        <m:sSub>
          <m:e>
            <m:r>
              <m:t>k</m:t>
            </m:r>
          </m:e>
          <m:sub>
            <m:r>
              <m:t>H</m:t>
            </m:r>
          </m:sub>
        </m:sSub>
        <m:r>
          <m:rPr>
            <m:sty m:val="p"/>
          </m:rPr>
          <m:t>/</m:t>
        </m:r>
        <m:sSub>
          <m:e>
            <m:r>
              <m:t>k</m:t>
            </m:r>
          </m:e>
          <m:sub>
            <m:r>
              <m:t>D</m:t>
            </m:r>
          </m:sub>
        </m:sSub>
        <m:r>
          <m:rPr>
            <m:sty m:val="p"/>
          </m:rPr>
          <m:t>=</m:t>
        </m:r>
        <m:r>
          <m:t>0.8</m:t>
        </m:r>
        <m:r>
          <m:rPr>
            <m:sty m:val="p"/>
          </m:rPr>
          <m:t>−</m:t>
        </m:r>
        <m:r>
          <m:t>1.4</m:t>
        </m:r>
      </m:oMath>
      <w:r>
        <w:t xml:space="preserve"> </w:t>
      </w:r>
      <w:r>
        <w:t xml:space="preserve">- </w:t>
      </w:r>
      <w:r>
        <w:rPr>
          <w:rFonts w:hint="eastAsia"/>
        </w:rPr>
        <w:t xml:space="preserve">原因：杂化变化（sp³→sp²）改变了</w:t>
      </w:r>
      <w:r>
        <w:t xml:space="preserve"> C-H/D </w:t>
      </w:r>
      <w:r>
        <w:rPr>
          <w:rFonts w:hint="eastAsia"/>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KIE </w:t>
            </w:r>
            <w:r>
              <w:rPr>
                <w:rFonts w:hint="eastAsia"/>
              </w:rPr>
              <w:t xml:space="preserve">类型</w:t>
            </w:r>
          </w:p>
        </w:tc>
        <w:tc>
          <w:tcPr/>
          <w:p>
            <w:pPr>
              <w:pStyle w:val="Compact"/>
              <w:jc w:val="center"/>
            </w:pPr>
            <w:r>
              <w:rPr>
                <w:rFonts w:hint="eastAsia"/>
              </w:rPr>
              <w:t xml:space="preserve">数值范围</w:t>
            </w:r>
          </w:p>
        </w:tc>
        <w:tc>
          <w:tcPr/>
          <w:p>
            <w:pPr>
              <w:pStyle w:val="Compact"/>
              <w:jc w:val="left"/>
            </w:pPr>
            <w:r>
              <w:rPr>
                <w:rFonts w:hint="eastAsia"/>
              </w:rPr>
              <w:t xml:space="preserve">含义</w:t>
            </w:r>
          </w:p>
        </w:tc>
      </w:tr>
      <w:tr>
        <w:tc>
          <w:tcPr/>
          <w:p>
            <w:pPr>
              <w:pStyle w:val="Compact"/>
              <w:jc w:val="left"/>
            </w:pPr>
            <w:r>
              <w:rPr>
                <w:rFonts w:hint="eastAsia"/>
              </w:rPr>
              <w:t xml:space="preserve">一级</w:t>
            </w:r>
            <w:r>
              <w:t xml:space="preserve"> KIE</w:t>
            </w:r>
          </w:p>
        </w:tc>
        <w:tc>
          <w:tcPr/>
          <w:p>
            <w:pPr>
              <w:pStyle w:val="Compact"/>
              <w:jc w:val="center"/>
            </w:pPr>
            <w:r>
              <w:t xml:space="preserve">2–7</w:t>
            </w:r>
          </w:p>
        </w:tc>
        <w:tc>
          <w:tcPr/>
          <w:p>
            <w:pPr>
              <w:pStyle w:val="Compact"/>
              <w:jc w:val="left"/>
            </w:pPr>
            <w:r>
              <w:t xml:space="preserve">C-H </w:t>
            </w:r>
            <w:r>
              <w:rPr>
                <w:rFonts w:hint="eastAsia"/>
              </w:rPr>
              <w:t xml:space="preserve">键在</w:t>
            </w:r>
            <w:r>
              <w:t xml:space="preserve"> RDS </w:t>
            </w:r>
            <w:r>
              <w:rPr>
                <w:rFonts w:hint="eastAsia"/>
              </w:rPr>
              <w:t xml:space="preserve">中断裂</w:t>
            </w:r>
          </w:p>
        </w:tc>
      </w:tr>
      <w:tr>
        <w:tc>
          <w:tcPr/>
          <w:p>
            <w:pPr>
              <w:pStyle w:val="Compact"/>
              <w:jc w:val="left"/>
            </w:pPr>
            <w:r>
              <w:rPr>
                <w:rFonts w:hint="eastAsia"/>
              </w:rPr>
              <w:t xml:space="preserve">正常二级</w:t>
            </w:r>
            <w:r>
              <w:t xml:space="preserve"> KIE</w:t>
            </w:r>
          </w:p>
        </w:tc>
        <w:tc>
          <w:tcPr/>
          <w:p>
            <w:pPr>
              <w:pStyle w:val="Compact"/>
              <w:jc w:val="center"/>
            </w:pPr>
            <w:r>
              <w:t xml:space="preserve">1.0–1.4</w:t>
            </w:r>
          </w:p>
        </w:tc>
        <w:tc>
          <w:tcPr/>
          <w:p>
            <w:pPr>
              <w:pStyle w:val="Compact"/>
              <w:jc w:val="left"/>
            </w:pPr>
            <w:r>
              <w:t xml:space="preserve">RDS </w:t>
            </w:r>
            <w:r>
              <w:rPr>
                <w:rFonts w:hint="eastAsia"/>
              </w:rPr>
              <w:t xml:space="preserve">中</w:t>
            </w:r>
            <w:r>
              <w:t xml:space="preserve"> sp³→sp²</w:t>
            </w:r>
          </w:p>
        </w:tc>
      </w:tr>
      <w:tr>
        <w:tc>
          <w:tcPr/>
          <w:p>
            <w:pPr>
              <w:pStyle w:val="Compact"/>
              <w:jc w:val="left"/>
            </w:pPr>
            <w:r>
              <w:rPr>
                <w:rFonts w:hint="eastAsia"/>
              </w:rPr>
              <w:t xml:space="preserve">反向二级</w:t>
            </w:r>
            <w:r>
              <w:t xml:space="preserve"> KIE</w:t>
            </w:r>
          </w:p>
        </w:tc>
        <w:tc>
          <w:tcPr/>
          <w:p>
            <w:pPr>
              <w:pStyle w:val="Compact"/>
              <w:jc w:val="center"/>
            </w:pPr>
            <w:r>
              <w:t xml:space="preserve">0.8–1.0</w:t>
            </w:r>
          </w:p>
        </w:tc>
        <w:tc>
          <w:tcPr/>
          <w:p>
            <w:pPr>
              <w:pStyle w:val="Compact"/>
              <w:jc w:val="left"/>
            </w:pPr>
            <w:r>
              <w:t xml:space="preserve">RDS </w:t>
            </w:r>
            <w:r>
              <w:rPr>
                <w:rFonts w:hint="eastAsia"/>
              </w:rPr>
              <w:t xml:space="preserve">中</w:t>
            </w:r>
            <w:r>
              <w:t xml:space="preserve"> sp²→sp³</w:t>
            </w:r>
          </w:p>
        </w:tc>
      </w:tr>
    </w:tbl>
    <w:bookmarkEnd w:id="430"/>
    <w:bookmarkStart w:id="431" w:name="kie-5-的解释"/>
    <w:p>
      <w:pPr>
        <w:pStyle w:val="Heading3"/>
      </w:pPr>
      <w:r>
        <w:t xml:space="preserve">(2) KIE = 5 </w:t>
      </w:r>
      <w:r>
        <w:rPr>
          <w:rFonts w:hint="eastAsia"/>
        </w:rPr>
        <w:t xml:space="preserve">的解释</w:t>
      </w:r>
    </w:p>
    <w:p>
      <w:pPr>
        <w:pStyle w:val="FirstParagraph"/>
      </w:pPr>
      <m:oMath>
        <m:sSub>
          <m:e>
            <m:r>
              <m:t>k</m:t>
            </m:r>
          </m:e>
          <m:sub>
            <m:r>
              <m:t>H</m:t>
            </m:r>
          </m:sub>
        </m:sSub>
        <m:r>
          <m:rPr>
            <m:sty m:val="p"/>
          </m:rPr>
          <m:t>/</m:t>
        </m:r>
        <m:sSub>
          <m:e>
            <m:r>
              <m:t>k</m:t>
            </m:r>
          </m:e>
          <m:sub>
            <m:r>
              <m:t>D</m:t>
            </m:r>
          </m:sub>
        </m:sSub>
        <m:r>
          <m:rPr>
            <m:sty m:val="p"/>
          </m:rPr>
          <m:t>=</m:t>
        </m:r>
        <m:r>
          <m:t>5</m:t>
        </m:r>
      </m:oMath>
      <w:r>
        <w:t xml:space="preserve"> </w:t>
      </w:r>
      <w:r>
        <w:t xml:space="preserve">→</w:t>
      </w:r>
      <w:r>
        <w:t xml:space="preserve"> </w:t>
      </w:r>
      <w:r>
        <w:rPr>
          <w:rFonts w:hint="eastAsia"/>
          <w:b/>
          <w:bCs/>
        </w:rPr>
        <w:t xml:space="preserve">一级</w:t>
      </w:r>
      <w:r>
        <w:rPr>
          <w:b/>
          <w:bCs/>
        </w:rPr>
        <w:t xml:space="preserve"> KIE</w:t>
      </w:r>
      <w:r>
        <w:rPr>
          <w:rFonts w:hint="eastAsia"/>
        </w:rPr>
        <w:t xml:space="preserve">（在</w:t>
      </w:r>
      <w:r>
        <w:t xml:space="preserve"> 2-7 </w:t>
      </w:r>
      <w:r>
        <w:rPr>
          <w:rFonts w:hint="eastAsia"/>
        </w:rPr>
        <w:t xml:space="preserve">范围内）</w:t>
      </w:r>
    </w:p>
    <w:p>
      <w:pPr>
        <w:pStyle w:val="BodyText"/>
      </w:pPr>
      <w:r>
        <w:rPr>
          <w:rFonts w:hint="eastAsia"/>
          <w:b/>
          <w:bCs/>
        </w:rPr>
        <w:t xml:space="preserve">结论</w:t>
      </w:r>
      <w:r>
        <w:rPr>
          <w:rFonts w:hint="eastAsia"/>
        </w:rPr>
        <w:t xml:space="preserve">：该</w:t>
      </w:r>
      <w:r>
        <w:t xml:space="preserve"> C-H </w:t>
      </w:r>
      <w:r>
        <w:rPr>
          <w:rFonts w:hint="eastAsia"/>
        </w:rPr>
        <w:t xml:space="preserve">键在速率决定步骤（RDS）中发生了断裂。</w:t>
      </w:r>
    </w:p>
    <w:p>
      <w:pPr>
        <w:pStyle w:val="BodyText"/>
      </w:pPr>
      <w:r>
        <w:rPr>
          <w:rFonts w:hint="eastAsia"/>
          <w:b/>
          <w:bCs/>
        </w:rPr>
        <w:t xml:space="preserve">验证</w:t>
      </w:r>
      <w:r>
        <w:rPr>
          <w:rFonts w:hint="eastAsia"/>
        </w:rPr>
        <w:t xml:space="preserve">：如果</w:t>
      </w:r>
      <w:r>
        <w:t xml:space="preserve"> KIE ≈ </w:t>
      </w:r>
      <w:r>
        <w:rPr>
          <w:rFonts w:hint="eastAsia"/>
        </w:rPr>
        <w:t xml:space="preserve">1（无同位素效应），则</w:t>
      </w:r>
      <w:r>
        <w:t xml:space="preserve"> C-H </w:t>
      </w:r>
      <w:r>
        <w:rPr>
          <w:rFonts w:hint="eastAsia"/>
        </w:rPr>
        <w:t xml:space="preserve">键不在</w:t>
      </w:r>
      <w:r>
        <w:t xml:space="preserve"> RDS </w:t>
      </w:r>
      <w:r>
        <w:rPr>
          <w:rFonts w:hint="eastAsia"/>
        </w:rPr>
        <w:t xml:space="preserve">中断裂。</w:t>
      </w:r>
    </w:p>
    <w:bookmarkEnd w:id="431"/>
    <w:bookmarkStart w:id="432" w:name="中间体捕获方法"/>
    <w:p>
      <w:pPr>
        <w:pStyle w:val="Heading3"/>
      </w:pPr>
      <w:r>
        <w:t xml:space="preserve">(3) </w:t>
      </w:r>
      <w:r>
        <w:rPr>
          <w:rFonts w:hint="eastAsia"/>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方法</w:t>
            </w:r>
          </w:p>
        </w:tc>
        <w:tc>
          <w:tcPr/>
          <w:p>
            <w:pPr>
              <w:pStyle w:val="Compact"/>
              <w:jc w:val="left"/>
            </w:pPr>
            <w:r>
              <w:rPr>
                <w:rFonts w:hint="eastAsia"/>
              </w:rPr>
              <w:t xml:space="preserve">原理</w:t>
            </w:r>
          </w:p>
        </w:tc>
        <w:tc>
          <w:tcPr/>
          <w:p>
            <w:pPr>
              <w:pStyle w:val="Compact"/>
              <w:jc w:val="left"/>
            </w:pPr>
            <w:r>
              <w:rPr>
                <w:rFonts w:hint="eastAsia"/>
              </w:rPr>
              <w:t xml:space="preserve">检测的中间体</w:t>
            </w:r>
          </w:p>
        </w:tc>
      </w:tr>
      <w:tr>
        <w:tc>
          <w:tcPr/>
          <w:p>
            <w:pPr>
              <w:pStyle w:val="Compact"/>
              <w:jc w:val="left"/>
            </w:pPr>
            <w:r>
              <w:rPr>
                <w:b/>
                <w:bCs/>
              </w:rPr>
              <w:t xml:space="preserve">KIE</w:t>
            </w:r>
          </w:p>
        </w:tc>
        <w:tc>
          <w:tcPr/>
          <w:p>
            <w:pPr>
              <w:pStyle w:val="Compact"/>
              <w:jc w:val="left"/>
            </w:pPr>
            <w:r>
              <w:rPr>
                <w:rFonts w:hint="eastAsia"/>
              </w:rPr>
              <w:t xml:space="preserve">同位素取代改变速率</w:t>
            </w:r>
          </w:p>
        </w:tc>
        <w:tc>
          <w:tcPr/>
          <w:p>
            <w:pPr>
              <w:pStyle w:val="Compact"/>
              <w:jc w:val="left"/>
            </w:pPr>
            <w:r>
              <w:t xml:space="preserve">C-H </w:t>
            </w:r>
            <w:r>
              <w:rPr>
                <w:rFonts w:hint="eastAsia"/>
              </w:rPr>
              <w:t xml:space="preserve">键断裂的中间体</w:t>
            </w:r>
          </w:p>
        </w:tc>
      </w:tr>
      <w:tr>
        <w:tc>
          <w:tcPr/>
          <w:p>
            <w:pPr>
              <w:pStyle w:val="Compact"/>
              <w:jc w:val="left"/>
            </w:pPr>
            <w:r>
              <w:rPr>
                <w:b/>
                <w:bCs/>
              </w:rPr>
              <w:t xml:space="preserve">Hammett </w:t>
            </w:r>
            <w:r>
              <w:rPr>
                <w:rFonts w:hint="eastAsia"/>
                <w:b/>
                <w:bCs/>
              </w:rPr>
              <w:t xml:space="preserve">图</w:t>
            </w:r>
          </w:p>
        </w:tc>
        <w:tc>
          <w:tcPr/>
          <w:p>
            <w:pPr>
              <w:pStyle w:val="Compact"/>
              <w:jc w:val="left"/>
            </w:pPr>
            <w:r>
              <w:rPr>
                <w:rFonts w:hint="eastAsia"/>
              </w:rPr>
              <w:t xml:space="preserve">取代基效应对速率的影响</w:t>
            </w:r>
          </w:p>
        </w:tc>
        <w:tc>
          <w:tcPr/>
          <w:p>
            <w:pPr>
              <w:pStyle w:val="Compact"/>
              <w:jc w:val="left"/>
            </w:pPr>
            <w:r>
              <w:rPr>
                <w:rFonts w:hint="eastAsia"/>
              </w:rPr>
              <w:t xml:space="preserve">电荷分布变化</w:t>
            </w:r>
          </w:p>
        </w:tc>
      </w:tr>
      <w:tr>
        <w:tc>
          <w:tcPr/>
          <w:p>
            <w:pPr>
              <w:pStyle w:val="Compact"/>
              <w:jc w:val="left"/>
            </w:pPr>
            <w:r>
              <w:rPr>
                <w:rFonts w:hint="eastAsia"/>
                <w:b/>
                <w:bCs/>
              </w:rPr>
              <w:t xml:space="preserve">中间体截获</w:t>
            </w:r>
          </w:p>
        </w:tc>
        <w:tc>
          <w:tcPr/>
          <w:p>
            <w:pPr>
              <w:pStyle w:val="Compact"/>
              <w:jc w:val="left"/>
            </w:pPr>
            <w:r>
              <w:rPr>
                <w:rFonts w:hint="eastAsia"/>
              </w:rPr>
              <w:t xml:space="preserve">加入截获试剂与中间体反应</w:t>
            </w:r>
          </w:p>
        </w:tc>
        <w:tc>
          <w:tcPr/>
          <w:p>
            <w:pPr>
              <w:pStyle w:val="Compact"/>
              <w:jc w:val="left"/>
            </w:pPr>
            <w:r>
              <w:rPr>
                <w:rFonts w:hint="eastAsia"/>
              </w:rPr>
              <w:t xml:space="preserve">碳正离子、自由基、卡宾</w:t>
            </w:r>
          </w:p>
        </w:tc>
      </w:tr>
      <w:tr>
        <w:tc>
          <w:tcPr/>
          <w:p>
            <w:pPr>
              <w:pStyle w:val="Compact"/>
              <w:jc w:val="left"/>
            </w:pPr>
            <w:r>
              <w:rPr>
                <w:rFonts w:hint="eastAsia"/>
                <w:b/>
                <w:bCs/>
              </w:rPr>
              <w:t xml:space="preserve">低温基质隔离</w:t>
            </w:r>
          </w:p>
        </w:tc>
        <w:tc>
          <w:tcPr/>
          <w:p>
            <w:pPr>
              <w:pStyle w:val="Compact"/>
              <w:jc w:val="left"/>
            </w:pPr>
            <w:r>
              <w:rPr>
                <w:rFonts w:hint="eastAsia"/>
              </w:rPr>
              <w:t xml:space="preserve">低温（4K）冻结中间体</w:t>
            </w:r>
          </w:p>
        </w:tc>
        <w:tc>
          <w:tcPr/>
          <w:p>
            <w:pPr>
              <w:pStyle w:val="Compact"/>
              <w:jc w:val="left"/>
            </w:pPr>
            <w:r>
              <w:rPr>
                <w:rFonts w:hint="eastAsia"/>
              </w:rPr>
              <w:t xml:space="preserve">极短寿命中间体</w:t>
            </w:r>
          </w:p>
        </w:tc>
      </w:tr>
      <w:tr>
        <w:tc>
          <w:tcPr/>
          <w:p>
            <w:pPr>
              <w:pStyle w:val="Compact"/>
              <w:jc w:val="left"/>
            </w:pPr>
            <w:r>
              <w:rPr>
                <w:b/>
                <w:bCs/>
              </w:rPr>
              <w:t xml:space="preserve">EPR/ESR</w:t>
            </w:r>
          </w:p>
        </w:tc>
        <w:tc>
          <w:tcPr/>
          <w:p>
            <w:pPr>
              <w:pStyle w:val="Compact"/>
              <w:jc w:val="left"/>
            </w:pPr>
            <w:r>
              <w:rPr>
                <w:rFonts w:hint="eastAsia"/>
              </w:rPr>
              <w:t xml:space="preserve">检测未成对电子</w:t>
            </w:r>
          </w:p>
        </w:tc>
        <w:tc>
          <w:tcPr/>
          <w:p>
            <w:pPr>
              <w:pStyle w:val="Compact"/>
              <w:jc w:val="left"/>
            </w:pPr>
            <w:r>
              <w:rPr>
                <w:rFonts w:hint="eastAsia"/>
              </w:rPr>
              <w:t xml:space="preserve">自由基中间体</w:t>
            </w:r>
          </w:p>
        </w:tc>
      </w:tr>
      <w:tr>
        <w:tc>
          <w:tcPr/>
          <w:p>
            <w:pPr>
              <w:pStyle w:val="Compact"/>
              <w:jc w:val="left"/>
            </w:pPr>
            <w:r>
              <w:rPr>
                <w:b/>
                <w:bCs/>
              </w:rPr>
              <w:t xml:space="preserve">UV-Vis </w:t>
            </w:r>
            <w:r>
              <w:rPr>
                <w:rFonts w:hint="eastAsia"/>
                <w:b/>
                <w:bCs/>
              </w:rPr>
              <w:t xml:space="preserve">监测</w:t>
            </w:r>
          </w:p>
        </w:tc>
        <w:tc>
          <w:tcPr/>
          <w:p>
            <w:pPr>
              <w:pStyle w:val="Compact"/>
              <w:jc w:val="left"/>
            </w:pPr>
            <w:r>
              <w:rPr>
                <w:rFonts w:hint="eastAsia"/>
              </w:rPr>
              <w:t xml:space="preserve">实时监测吸收光谱变化</w:t>
            </w:r>
          </w:p>
        </w:tc>
        <w:tc>
          <w:tcPr/>
          <w:p>
            <w:pPr>
              <w:pStyle w:val="Compact"/>
              <w:jc w:val="left"/>
            </w:pPr>
            <w:r>
              <w:rPr>
                <w:rFonts w:hint="eastAsia"/>
              </w:rPr>
              <w:t xml:space="preserve">有色中间体</w:t>
            </w:r>
          </w:p>
        </w:tc>
      </w:tr>
      <w:tr>
        <w:tc>
          <w:tcPr/>
          <w:p>
            <w:pPr>
              <w:pStyle w:val="Compact"/>
              <w:jc w:val="left"/>
            </w:pPr>
            <w:r>
              <w:rPr>
                <w:rFonts w:hint="eastAsia"/>
                <w:b/>
                <w:bCs/>
              </w:rPr>
              <w:t xml:space="preserve">交叉实验</w:t>
            </w:r>
          </w:p>
        </w:tc>
        <w:tc>
          <w:tcPr/>
          <w:p>
            <w:pPr>
              <w:pStyle w:val="Compact"/>
              <w:jc w:val="left"/>
            </w:pPr>
            <w:r>
              <w:rPr>
                <w:rFonts w:hint="eastAsia"/>
              </w:rPr>
              <w:t xml:space="preserve">混合两种底物观察交叉产物</w:t>
            </w:r>
          </w:p>
        </w:tc>
        <w:tc>
          <w:tcPr/>
          <w:p>
            <w:pPr>
              <w:pStyle w:val="Compact"/>
              <w:jc w:val="left"/>
            </w:pPr>
            <w:r>
              <w:rPr>
                <w:rFonts w:hint="eastAsia"/>
              </w:rPr>
              <w:t xml:space="preserve">分子内</w:t>
            </w:r>
            <w:r>
              <w:t xml:space="preserve"> vs </w:t>
            </w:r>
            <w:r>
              <w:rPr>
                <w:rFonts w:hint="eastAsia"/>
              </w:rPr>
              <w:t xml:space="preserve">分子间机理</w:t>
            </w:r>
          </w:p>
        </w:tc>
      </w:tr>
    </w:tbl>
    <w:p>
      <w:pPr>
        <w:pStyle w:val="BodyText"/>
      </w:pPr>
      <w:r>
        <w:rPr>
          <w:rFonts w:hint="eastAsia"/>
          <w:b/>
          <w:bCs/>
        </w:rPr>
        <w:t xml:space="preserve">中间体截获示例</w:t>
      </w:r>
      <w:r>
        <w:rPr>
          <w:rFonts w:hint="eastAsia"/>
        </w:rPr>
        <w:t xml:space="preserve">：</w:t>
      </w:r>
      <w:r>
        <w:t xml:space="preserve"> </w:t>
      </w:r>
      <w:r>
        <w:t xml:space="preserve">- </w:t>
      </w:r>
      <w:r>
        <w:rPr>
          <w:rFonts w:hint="eastAsia"/>
        </w:rPr>
        <w:t xml:space="preserve">碳正离子：加入叠氮钠（NaN₃）→</w:t>
      </w:r>
      <w:r>
        <w:t xml:space="preserve"> </w:t>
      </w:r>
      <w:r>
        <w:rPr>
          <w:rFonts w:hint="eastAsia"/>
        </w:rPr>
        <w:t xml:space="preserve">叠氮化物产物</w:t>
      </w:r>
      <w:r>
        <w:t xml:space="preserve"> </w:t>
      </w:r>
      <w:r>
        <w:t xml:space="preserve">- </w:t>
      </w:r>
      <w:r>
        <w:rPr>
          <w:rFonts w:hint="eastAsia"/>
        </w:rPr>
        <w:t xml:space="preserve">自由基：加入TEMPO（自由基捕获剂）→</w:t>
      </w:r>
      <w:r>
        <w:t xml:space="preserve"> </w:t>
      </w:r>
      <w:r>
        <w:rPr>
          <w:rFonts w:hint="eastAsia"/>
        </w:rPr>
        <w:t xml:space="preserve">TEMPO-底物加合物</w:t>
      </w:r>
      <w:r>
        <w:t xml:space="preserve"> </w:t>
      </w:r>
      <w:r>
        <w:t xml:space="preserve">- </w:t>
      </w:r>
      <w:r>
        <w:rPr>
          <w:rFonts w:hint="eastAsia"/>
        </w:rPr>
        <w:t xml:space="preserve">苯炔：加入呋喃</w:t>
      </w:r>
      <w:r>
        <w:t xml:space="preserve"> → Diels-Alder </w:t>
      </w:r>
      <w:r>
        <w:rPr>
          <w:rFonts w:hint="eastAsia"/>
        </w:rPr>
        <w:t xml:space="preserve">加成物（氧化桥中间体）</w:t>
      </w:r>
    </w:p>
    <w:p>
      <w:pPr>
        <w:pStyle w:val="BlockText"/>
      </w:pPr>
      <w:r>
        <w:rPr>
          <w:rFonts w:hint="eastAsia"/>
          <w:b/>
          <w:bCs/>
        </w:rPr>
        <w:t xml:space="preserve">方法论核心</w:t>
      </w:r>
      <w:r>
        <w:rPr>
          <w:rFonts w:hint="eastAsia"/>
        </w:rPr>
        <w:t xml:space="preserve">：反应机理的研究</w:t>
      </w:r>
      <w:r>
        <w:t xml:space="preserve"> = </w:t>
      </w:r>
      <w:r>
        <w:rPr>
          <w:rFonts w:hint="eastAsia"/>
        </w:rPr>
        <w:t xml:space="preserve">多种证据的交叉验证。单一方法只能提供间接证据，多种方法一致才能确立机理。</w:t>
      </w:r>
    </w:p>
    <w:p>
      <w:r>
        <w:pict>
          <v:rect style="width:0;height:1.5pt" o:hralign="center" o:hrstd="t" o:hr="t"/>
        </w:pict>
      </w:r>
    </w:p>
    <w:bookmarkEnd w:id="432"/>
    <w:bookmarkEnd w:id="433"/>
    <w:bookmarkStart w:id="440" w:name="有机-中间体-卡宾的simmons-smith环丙烷化"/>
    <w:p>
      <w:pPr>
        <w:pStyle w:val="Heading2"/>
      </w:pPr>
      <w:r>
        <w:t xml:space="preserve">11.41 </w:t>
      </w:r>
      <w:r>
        <w:rPr>
          <w:rFonts w:hint="eastAsia"/>
        </w:rPr>
        <w:t xml:space="preserve">有机-中间体-卡宾的Simmons-Smith环丙烷化</w:t>
      </w:r>
    </w:p>
    <w:p>
      <w:pPr>
        <w:pStyle w:val="FirstParagraph"/>
      </w:pPr>
      <w:r>
        <w:rPr>
          <w:b/>
          <w:bCs/>
        </w:rPr>
        <w:t xml:space="preserve">(1)</w:t>
      </w:r>
      <w:r>
        <w:t xml:space="preserve"> </w:t>
      </w:r>
      <w:r>
        <w:t xml:space="preserve">Simmons-Smith </w:t>
      </w:r>
      <w:r>
        <w:rPr>
          <w:rFonts w:hint="eastAsia"/>
        </w:rPr>
        <w:t xml:space="preserve">反应使用什么试剂？写出反应通式。为什么说它是”卡宾等价体”反应而非直接的卡宾反应？</w:t>
      </w:r>
    </w:p>
    <w:p>
      <w:pPr>
        <w:pStyle w:val="BodyText"/>
      </w:pPr>
      <w:r>
        <w:rPr>
          <w:b/>
          <w:bCs/>
        </w:rPr>
        <w:t xml:space="preserve">(2)</w:t>
      </w:r>
      <w:r>
        <w:t xml:space="preserve"> </w:t>
      </w:r>
      <w:r>
        <w:t xml:space="preserve">Simmons-Smith </w:t>
      </w:r>
      <w:r>
        <w:rPr>
          <w:rFonts w:hint="eastAsia"/>
        </w:rPr>
        <w:t xml:space="preserve">反应的立体化学结果是什么？用以下底物验证：</w:t>
      </w:r>
      <w:r>
        <w:t xml:space="preserve"> </w:t>
      </w:r>
      <w:r>
        <w:t xml:space="preserve">- </w:t>
      </w:r>
      <w:r>
        <w:rPr>
          <w:rFonts w:hint="eastAsia"/>
        </w:rPr>
        <w:t xml:space="preserve">顺式-2-丁烯</w:t>
      </w:r>
      <w:r>
        <w:t xml:space="preserve"> </w:t>
      </w:r>
      <w:r>
        <w:t xml:space="preserve">- </w:t>
      </w:r>
      <w:r>
        <w:rPr>
          <w:rFonts w:hint="eastAsia"/>
        </w:rPr>
        <w:t xml:space="preserve">反式-2-丁烯</w:t>
      </w:r>
      <w:r>
        <w:t xml:space="preserve"> </w:t>
      </w:r>
      <w:r>
        <w:t xml:space="preserve">- </w:t>
      </w:r>
      <w:r>
        <w:rPr>
          <w:rFonts w:hint="eastAsia"/>
        </w:rPr>
        <w:t xml:space="preserve">(Z)-环辛烯</w:t>
      </w:r>
    </w:p>
    <w:p>
      <w:pPr>
        <w:pStyle w:val="BodyText"/>
      </w:pPr>
      <w:r>
        <w:rPr>
          <w:b/>
          <w:bCs/>
        </w:rPr>
        <w:t xml:space="preserve">(3)</w:t>
      </w:r>
      <w:r>
        <w:t xml:space="preserve"> </w:t>
      </w:r>
      <w:r>
        <w:rPr>
          <w:rFonts w:hint="eastAsia"/>
        </w:rPr>
        <w:t xml:space="preserve">与自由卡宾的环丙烷化相比，Simmons-Smith</w:t>
      </w:r>
      <w:r>
        <w:t xml:space="preserve"> </w:t>
      </w:r>
      <w:r>
        <w:rPr>
          <w:rFonts w:hint="eastAsia"/>
        </w:rPr>
        <w:t xml:space="preserve">反应有什么合成优势？</w:t>
      </w:r>
    </w:p>
    <w:p>
      <w:pPr>
        <w:pStyle w:val="BodyText"/>
      </w:pPr>
      <w:r>
        <w:drawing>
          <wp:inline>
            <wp:extent cx="3810000" cy="2540000"/>
            <wp:effectExtent b="0" l="0" r="0" t="0"/>
            <wp:docPr descr="" title="" id="435" name="Picture"/>
            <a:graphic>
              <a:graphicData uri="http://schemas.openxmlformats.org/drawingml/2006/picture">
                <pic:pic>
                  <pic:nvPicPr>
                    <pic:cNvPr descr="56de3842c5c41f2cf6e78a14dea82b588b0a46a95e8a8ed83352b89663928e46.png" id="436" name="Picture"/>
                    <pic:cNvPicPr>
                      <a:picLocks noChangeArrowheads="1" noChangeAspect="1"/>
                    </pic:cNvPicPr>
                  </pic:nvPicPr>
                  <pic:blipFill>
                    <a:blip r:embed="rId43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bookmarkStart w:id="437" w:name="simmons-smith-试剂与反应"/>
    <w:p>
      <w:pPr>
        <w:pStyle w:val="Heading3"/>
      </w:pPr>
      <w:r>
        <w:t xml:space="preserve">(1) Simmons-Smith </w:t>
      </w:r>
      <w:r>
        <w:rPr>
          <w:rFonts w:hint="eastAsia"/>
        </w:rPr>
        <w:t xml:space="preserve">试剂与反应</w:t>
      </w:r>
    </w:p>
    <w:p>
      <w:pPr>
        <w:pStyle w:val="FirstParagraph"/>
      </w:pPr>
      <w:r>
        <w:rPr>
          <w:rFonts w:hint="eastAsia"/>
          <w:b/>
          <w:bCs/>
        </w:rPr>
        <w:t xml:space="preserve">试剂</w:t>
      </w:r>
      <w:r>
        <w:rPr>
          <w:rFonts w:hint="eastAsia"/>
        </w:rPr>
        <w:t xml:space="preserve">：CH₂I₂</w:t>
      </w:r>
      <w:r>
        <w:t xml:space="preserve"> + Zn(Cu) </w:t>
      </w:r>
      <w:r>
        <w:rPr>
          <w:rFonts w:hint="eastAsia"/>
        </w:rPr>
        <w:t xml:space="preserve">偶（或</w:t>
      </w:r>
      <w:r>
        <w:t xml:space="preserve"> </w:t>
      </w:r>
      <w:r>
        <w:rPr>
          <w:rFonts w:hint="eastAsia"/>
        </w:rPr>
        <w:t xml:space="preserve">Et₂Zn/CH₂I₂）</w:t>
      </w:r>
    </w:p>
    <w:p>
      <w:pPr>
        <w:pStyle w:val="BodyText"/>
      </w:pPr>
      <w:r>
        <w:rPr>
          <w:rFonts w:hint="eastAsia"/>
          <w:b/>
          <w:bCs/>
        </w:rPr>
        <w:t xml:space="preserve">反应通式</w:t>
      </w:r>
      <w:r>
        <w:rPr>
          <w:rFonts w:hint="eastAsia"/>
        </w:rPr>
        <w:t xml:space="preserve">：</w:t>
      </w:r>
    </w:p>
    <w:p>
      <w:pPr>
        <w:pStyle w:val="BodyText"/>
      </w:pPr>
      <m:oMathPara>
        <m:oMathParaPr>
          <m:jc m:val="cente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b/>
          <w:bCs/>
        </w:rPr>
        <w:t xml:space="preserve">卡宾等价体</w:t>
      </w:r>
      <w:r>
        <w:rPr>
          <w:rFonts w:hint="eastAsia"/>
        </w:rPr>
        <w:t xml:space="preserve">：实际反应中，CH₂I₂</w:t>
      </w:r>
      <w:r>
        <w:t xml:space="preserve"> + Zn </w:t>
      </w:r>
      <w:r>
        <w:rPr>
          <w:rFonts w:hint="eastAsia"/>
        </w:rPr>
        <w:t xml:space="preserve">生成的活性中间体是</w:t>
      </w:r>
      <w:r>
        <w:t xml:space="preserve"> </w:t>
      </w:r>
      <w:r>
        <w:rPr>
          <w:b/>
          <w:bCs/>
        </w:rPr>
        <w:t xml:space="preserve">ICH₂ZnI</w:t>
      </w:r>
      <w:r>
        <w:rPr>
          <w:rFonts w:hint="eastAsia"/>
        </w:rPr>
        <w:t xml:space="preserve">（有机锌卡宾等价体），而非自由卡宾</w:t>
      </w:r>
      <w:r>
        <w:t xml:space="preserve"> :CH₂。</w:t>
      </w:r>
    </w:p>
    <w:p>
      <w:pPr>
        <w:pStyle w:val="SourceCode"/>
      </w:pPr>
      <w:r>
        <w:rPr>
          <w:rStyle w:val="VerbatimChar"/>
        </w:rPr>
        <w:t xml:space="preserve">CH₂I₂ + Zn → </w:t>
      </w:r>
      <w:r>
        <w:rPr>
          <w:rStyle w:val="VerbatimChar"/>
          <w:rFonts w:hint="eastAsia"/>
        </w:rPr>
        <w:t xml:space="preserve">ICH₂ZnI（碘甲基碘化锌）</w:t>
      </w:r>
      <w:r>
        <w:br/>
      </w:r>
      <w:r>
        <w:rPr>
          <w:rStyle w:val="VerbatimChar"/>
        </w:rPr>
        <w:t xml:space="preserve">ICH₂ZnI + </w:t>
      </w:r>
      <w:r>
        <w:rPr>
          <w:rStyle w:val="VerbatimChar"/>
          <w:rFonts w:hint="eastAsia"/>
        </w:rPr>
        <w:t xml:space="preserve">烯烃</w:t>
      </w:r>
      <w:r>
        <w:rPr>
          <w:rStyle w:val="VerbatimChar"/>
        </w:rPr>
        <w:t xml:space="preserve"> → </w:t>
      </w:r>
      <w:r>
        <w:rPr>
          <w:rStyle w:val="VerbatimChar"/>
          <w:rFonts w:hint="eastAsia"/>
        </w:rPr>
        <w:t xml:space="preserve">环丙烷</w:t>
      </w:r>
      <w:r>
        <w:rPr>
          <w:rStyle w:val="VerbatimChar"/>
        </w:rPr>
        <w:t xml:space="preserve"> + ZnI₂</w:t>
      </w:r>
    </w:p>
    <w:p>
      <w:pPr>
        <w:pStyle w:val="FirstParagraph"/>
      </w:pPr>
      <w:r>
        <w:rPr>
          <w:rFonts w:hint="eastAsia"/>
        </w:rPr>
        <w:t xml:space="preserve">这不是自由卡宾反应，而是有机锌试剂对烯烃的</w:t>
      </w:r>
      <w:r>
        <w:rPr>
          <w:rFonts w:hint="eastAsia"/>
          <w:b/>
          <w:bCs/>
        </w:rPr>
        <w:t xml:space="preserve">协同</w:t>
      </w:r>
      <w:r>
        <w:rPr>
          <w:b/>
          <w:bCs/>
        </w:rPr>
        <w:t xml:space="preserve"> [2+1] </w:t>
      </w:r>
      <w:r>
        <w:rPr>
          <w:rFonts w:hint="eastAsia"/>
          <w:b/>
          <w:bCs/>
        </w:rPr>
        <w:t xml:space="preserve">环加成</w:t>
      </w:r>
      <w:r>
        <w:t xml:space="preserve">。</w:t>
      </w:r>
    </w:p>
    <w:bookmarkEnd w:id="437"/>
    <w:bookmarkStart w:id="438" w:name="立体化学"/>
    <w:p>
      <w:pPr>
        <w:pStyle w:val="Heading3"/>
      </w:pPr>
      <w:r>
        <w:t xml:space="preserve">(2) </w:t>
      </w:r>
      <w:r>
        <w:rPr>
          <w:rFonts w:hint="eastAsia"/>
        </w:rPr>
        <w:t xml:space="preserve">立体化学</w:t>
      </w:r>
    </w:p>
    <w:p>
      <w:pPr>
        <w:pStyle w:val="FirstParagraph"/>
      </w:pPr>
      <w:r>
        <w:rPr>
          <w:rFonts w:hint="eastAsia"/>
          <w:b/>
          <w:bCs/>
        </w:rPr>
        <w:t xml:space="preserve">核心规律</w:t>
      </w:r>
      <w:r>
        <w:rPr>
          <w:rFonts w:hint="eastAsia"/>
        </w:rPr>
        <w:t xml:space="preserve">：Simmons-Smith</w:t>
      </w:r>
      <w:r>
        <w:t xml:space="preserve"> </w:t>
      </w:r>
      <w:r>
        <w:rPr>
          <w:rFonts w:hint="eastAsia"/>
        </w:rPr>
        <w:t xml:space="preserve">反应</w:t>
      </w:r>
      <w:r>
        <w:rPr>
          <w:rFonts w:hint="eastAsia"/>
          <w:b/>
          <w:bCs/>
        </w:rPr>
        <w:t xml:space="preserve">完全保持烯烃的构型</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底物</w:t>
            </w:r>
          </w:p>
        </w:tc>
        <w:tc>
          <w:tcPr/>
          <w:p>
            <w:pPr>
              <w:pStyle w:val="Compact"/>
              <w:jc w:val="left"/>
            </w:pPr>
            <w:r>
              <w:rPr>
                <w:rFonts w:hint="eastAsia"/>
              </w:rPr>
              <w:t xml:space="preserve">产物</w:t>
            </w:r>
          </w:p>
        </w:tc>
        <w:tc>
          <w:tcPr/>
          <w:p>
            <w:pPr>
              <w:pStyle w:val="Compact"/>
              <w:jc w:val="center"/>
            </w:pPr>
            <w:r>
              <w:rPr>
                <w:rFonts w:hint="eastAsia"/>
              </w:rPr>
              <w:t xml:space="preserve">构型保持？</w:t>
            </w:r>
          </w:p>
        </w:tc>
      </w:tr>
      <w:tr>
        <w:tc>
          <w:tcPr/>
          <w:p>
            <w:pPr>
              <w:pStyle w:val="Compact"/>
              <w:jc w:val="left"/>
            </w:pPr>
            <w:r>
              <w:rPr>
                <w:rFonts w:hint="eastAsia"/>
              </w:rPr>
              <w:t xml:space="preserve">顺式-2-丁烯</w:t>
            </w:r>
          </w:p>
        </w:tc>
        <w:tc>
          <w:tcPr/>
          <w:p>
            <w:pPr>
              <w:pStyle w:val="Compact"/>
              <w:jc w:val="left"/>
            </w:pPr>
            <w:r>
              <w:rPr>
                <w:rFonts w:hint="eastAsia"/>
              </w:rPr>
              <w:t xml:space="preserve">顺式-1,2-二甲基环丙烷</w:t>
            </w:r>
          </w:p>
        </w:tc>
        <w:tc>
          <w:tcPr/>
          <w:p>
            <w:pPr>
              <w:pStyle w:val="Compact"/>
            </w:pPr>
          </w:p>
        </w:tc>
      </w:tr>
      <w:tr>
        <w:tc>
          <w:tcPr/>
          <w:p>
            <w:pPr>
              <w:pStyle w:val="Compact"/>
              <w:jc w:val="left"/>
            </w:pPr>
            <w:r>
              <w:rPr>
                <w:rFonts w:hint="eastAsia"/>
              </w:rPr>
              <w:t xml:space="preserve">反式-2-丁烯</w:t>
            </w:r>
          </w:p>
        </w:tc>
        <w:tc>
          <w:tcPr/>
          <w:p>
            <w:pPr>
              <w:pStyle w:val="Compact"/>
              <w:jc w:val="left"/>
            </w:pPr>
            <w:r>
              <w:rPr>
                <w:rFonts w:hint="eastAsia"/>
              </w:rPr>
              <w:t xml:space="preserve">反式-1,2-二甲基环丙烷</w:t>
            </w:r>
          </w:p>
        </w:tc>
        <w:tc>
          <w:tcPr/>
          <w:p>
            <w:pPr>
              <w:pStyle w:val="Compact"/>
            </w:pPr>
          </w:p>
        </w:tc>
      </w:tr>
      <w:tr>
        <w:tc>
          <w:tcPr/>
          <w:p>
            <w:pPr>
              <w:pStyle w:val="Compact"/>
              <w:jc w:val="left"/>
            </w:pPr>
            <w:r>
              <w:rPr>
                <w:rFonts w:hint="eastAsia"/>
              </w:rPr>
              <w:t xml:space="preserve">(Z)-环辛烯</w:t>
            </w:r>
          </w:p>
        </w:tc>
        <w:tc>
          <w:tcPr/>
          <w:p>
            <w:pPr>
              <w:pStyle w:val="Compact"/>
              <w:jc w:val="left"/>
            </w:pPr>
            <w:r>
              <w:rPr>
                <w:rFonts w:hint="eastAsia"/>
              </w:rPr>
              <w:t xml:space="preserve">syn-二环[6.1.0]壬烷</w:t>
            </w:r>
          </w:p>
        </w:tc>
        <w:tc>
          <w:tcPr/>
          <w:p>
            <w:pPr>
              <w:pStyle w:val="Compact"/>
            </w:pPr>
          </w:p>
        </w:tc>
      </w:tr>
    </w:tbl>
    <w:p>
      <w:pPr>
        <w:pStyle w:val="BodyText"/>
      </w:pPr>
      <w:r>
        <w:rPr>
          <w:rFonts w:hint="eastAsia"/>
          <w:b/>
          <w:bCs/>
        </w:rPr>
        <w:t xml:space="preserve">原因</w:t>
      </w:r>
      <w:r>
        <w:rPr>
          <w:rFonts w:hint="eastAsia"/>
        </w:rPr>
        <w:t xml:space="preserve">：反应通过协同机理进行，ICH₂ZnI</w:t>
      </w:r>
      <w:r>
        <w:t xml:space="preserve"> </w:t>
      </w:r>
      <w:r>
        <w:rPr>
          <w:rFonts w:hint="eastAsia"/>
        </w:rPr>
        <w:t xml:space="preserve">作为一个整体从烯烃的同一面加成，不经过自由卡宾中间体，因此没有单键旋转的机会。</w:t>
      </w:r>
    </w:p>
    <w:bookmarkEnd w:id="438"/>
    <w:bookmarkStart w:id="439" w:name="合成优势"/>
    <w:p>
      <w:pPr>
        <w:pStyle w:val="Heading3"/>
      </w:pPr>
      <w:r>
        <w:t xml:space="preserve">(3) </w:t>
      </w:r>
      <w:r>
        <w:rPr>
          <w:rFonts w:hint="eastAsia"/>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自由卡宾</w:t>
            </w:r>
          </w:p>
        </w:tc>
        <w:tc>
          <w:tcPr/>
          <w:p>
            <w:pPr>
              <w:pStyle w:val="Compact"/>
              <w:jc w:val="left"/>
            </w:pPr>
            <w:r>
              <w:t xml:space="preserve">Simmons-Smith</w:t>
            </w:r>
          </w:p>
        </w:tc>
      </w:tr>
      <w:tr>
        <w:tc>
          <w:tcPr/>
          <w:p>
            <w:pPr>
              <w:pStyle w:val="Compact"/>
              <w:jc w:val="left"/>
            </w:pPr>
            <w:r>
              <w:rPr>
                <w:rFonts w:hint="eastAsia"/>
                <w:b/>
                <w:bCs/>
              </w:rPr>
              <w:t xml:space="preserve">选择性</w:t>
            </w:r>
          </w:p>
        </w:tc>
        <w:tc>
          <w:tcPr/>
          <w:p>
            <w:pPr>
              <w:pStyle w:val="Compact"/>
              <w:jc w:val="left"/>
            </w:pPr>
            <w:r>
              <w:rPr>
                <w:rFonts w:hint="eastAsia"/>
              </w:rPr>
              <w:t xml:space="preserve">低（多副反应）</w:t>
            </w:r>
          </w:p>
        </w:tc>
        <w:tc>
          <w:tcPr/>
          <w:p>
            <w:pPr>
              <w:pStyle w:val="Compact"/>
              <w:jc w:val="left"/>
            </w:pPr>
            <w:r>
              <w:rPr>
                <w:rFonts w:hint="eastAsia"/>
                <w:b/>
                <w:bCs/>
              </w:rPr>
              <w:t xml:space="preserve">高</w:t>
            </w:r>
            <w:r>
              <w:rPr>
                <w:rFonts w:hint="eastAsia"/>
              </w:rPr>
              <w:t xml:space="preserve">（专一环丙烷化）</w:t>
            </w:r>
          </w:p>
        </w:tc>
      </w:tr>
      <w:tr>
        <w:tc>
          <w:tcPr/>
          <w:p>
            <w:pPr>
              <w:pStyle w:val="Compact"/>
              <w:jc w:val="left"/>
            </w:pPr>
            <w:r>
              <w:rPr>
                <w:rFonts w:hint="eastAsia"/>
                <w:b/>
                <w:bCs/>
              </w:rPr>
              <w:t xml:space="preserve">立体化学</w:t>
            </w:r>
          </w:p>
        </w:tc>
        <w:tc>
          <w:tcPr/>
          <w:p>
            <w:pPr>
              <w:pStyle w:val="Compact"/>
              <w:jc w:val="left"/>
            </w:pPr>
            <w:r>
              <w:rPr>
                <w:rFonts w:hint="eastAsia"/>
              </w:rPr>
              <w:t xml:space="preserve">取决于自旋态</w:t>
            </w:r>
          </w:p>
        </w:tc>
        <w:tc>
          <w:tcPr/>
          <w:p>
            <w:pPr>
              <w:pStyle w:val="Compact"/>
              <w:jc w:val="left"/>
            </w:pPr>
            <w:r>
              <w:rPr>
                <w:rFonts w:hint="eastAsia"/>
                <w:b/>
                <w:bCs/>
              </w:rPr>
              <w:t xml:space="preserve">完全保持构型</w:t>
            </w:r>
          </w:p>
        </w:tc>
      </w:tr>
      <w:tr>
        <w:tc>
          <w:tcPr/>
          <w:p>
            <w:pPr>
              <w:pStyle w:val="Compact"/>
              <w:jc w:val="left"/>
            </w:pPr>
            <w:r>
              <w:rPr>
                <w:rFonts w:hint="eastAsia"/>
                <w:b/>
                <w:bCs/>
              </w:rPr>
              <w:t xml:space="preserve">官能团兼容</w:t>
            </w:r>
          </w:p>
        </w:tc>
        <w:tc>
          <w:tcPr/>
          <w:p>
            <w:pPr>
              <w:pStyle w:val="Compact"/>
              <w:jc w:val="left"/>
            </w:pPr>
            <w:r>
              <w:rPr>
                <w:rFonts w:hint="eastAsia"/>
              </w:rPr>
              <w:t xml:space="preserve">差（卡宾太活泼）</w:t>
            </w:r>
          </w:p>
        </w:tc>
        <w:tc>
          <w:tcPr/>
          <w:p>
            <w:pPr>
              <w:pStyle w:val="Compact"/>
              <w:jc w:val="left"/>
            </w:pPr>
            <w:r>
              <w:rPr>
                <w:rFonts w:hint="eastAsia"/>
                <w:b/>
                <w:bCs/>
              </w:rPr>
              <w:t xml:space="preserve">好</w:t>
            </w:r>
            <w:r>
              <w:rPr>
                <w:rFonts w:hint="eastAsia"/>
              </w:rPr>
              <w:t xml:space="preserve">（温和条件）</w:t>
            </w:r>
          </w:p>
        </w:tc>
      </w:tr>
      <w:tr>
        <w:tc>
          <w:tcPr/>
          <w:p>
            <w:pPr>
              <w:pStyle w:val="Compact"/>
              <w:jc w:val="left"/>
            </w:pPr>
            <w:r>
              <w:rPr>
                <w:rFonts w:hint="eastAsia"/>
                <w:b/>
                <w:bCs/>
              </w:rPr>
              <w:t xml:space="preserve">区域选择性</w:t>
            </w:r>
          </w:p>
        </w:tc>
        <w:tc>
          <w:tcPr/>
          <w:p>
            <w:pPr>
              <w:pStyle w:val="Compact"/>
              <w:jc w:val="left"/>
            </w:pPr>
            <w:r>
              <w:rPr>
                <w:rFonts w:hint="eastAsia"/>
              </w:rPr>
              <w:t xml:space="preserve">差</w:t>
            </w:r>
          </w:p>
        </w:tc>
        <w:tc>
          <w:tcPr/>
          <w:p>
            <w:pPr>
              <w:pStyle w:val="Compact"/>
              <w:jc w:val="left"/>
            </w:pPr>
            <w:r>
              <w:rPr>
                <w:rFonts w:hint="eastAsia"/>
                <w:b/>
                <w:bCs/>
              </w:rPr>
              <w:t xml:space="preserve">可用手性配体控制</w:t>
            </w:r>
          </w:p>
        </w:tc>
      </w:tr>
      <w:tr>
        <w:tc>
          <w:tcPr/>
          <w:p>
            <w:pPr>
              <w:pStyle w:val="Compact"/>
              <w:jc w:val="left"/>
            </w:pPr>
            <w:r>
              <w:rPr>
                <w:rFonts w:hint="eastAsia"/>
                <w:b/>
                <w:bCs/>
              </w:rPr>
              <w:t xml:space="preserve">安全性</w:t>
            </w:r>
          </w:p>
        </w:tc>
        <w:tc>
          <w:tcPr/>
          <w:p>
            <w:pPr>
              <w:pStyle w:val="Compact"/>
              <w:jc w:val="left"/>
            </w:pPr>
            <w:r>
              <w:rPr>
                <w:rFonts w:hint="eastAsia"/>
              </w:rPr>
              <w:t xml:space="preserve">危险（爆炸性试剂）</w:t>
            </w:r>
          </w:p>
        </w:tc>
        <w:tc>
          <w:tcPr/>
          <w:p>
            <w:pPr>
              <w:pStyle w:val="Compact"/>
              <w:jc w:val="left"/>
            </w:pPr>
            <w:r>
              <w:rPr>
                <w:rFonts w:hint="eastAsia"/>
                <w:b/>
                <w:bCs/>
              </w:rPr>
              <w:t xml:space="preserve">安全</w:t>
            </w:r>
            <w:r>
              <w:rPr>
                <w:rFonts w:hint="eastAsia"/>
              </w:rPr>
              <w:t xml:space="preserve">（常规操作）</w:t>
            </w:r>
          </w:p>
        </w:tc>
      </w:tr>
    </w:tbl>
    <w:p>
      <w:pPr>
        <w:pStyle w:val="BodyText"/>
      </w:pPr>
      <w:r>
        <w:rPr>
          <w:rFonts w:hint="eastAsia"/>
          <w:b/>
          <w:bCs/>
        </w:rPr>
        <w:t xml:space="preserve">进阶：不对称</w:t>
      </w:r>
      <w:r>
        <w:rPr>
          <w:b/>
          <w:bCs/>
        </w:rPr>
        <w:t xml:space="preserve"> Simmons-Smith</w:t>
      </w:r>
    </w:p>
    <w:p>
      <w:pPr>
        <w:pStyle w:val="BodyText"/>
      </w:pPr>
      <w:r>
        <w:rPr>
          <w:rFonts w:hint="eastAsia"/>
        </w:rPr>
        <w:t xml:space="preserve">使用手性双恶唑啉配体（如</w:t>
      </w:r>
      <w:r>
        <w:t xml:space="preserve"> Shi </w:t>
      </w:r>
      <w:r>
        <w:rPr>
          <w:rFonts w:hint="eastAsia"/>
        </w:rPr>
        <w:t xml:space="preserve">助剂）或手性锌试剂，可以实现</w:t>
      </w:r>
      <w:r>
        <w:rPr>
          <w:rFonts w:hint="eastAsia"/>
          <w:b/>
          <w:bCs/>
        </w:rPr>
        <w:t xml:space="preserve">对映选择性环丙烷化</w:t>
      </w:r>
      <w:r>
        <w:rPr>
          <w:rFonts w:hint="eastAsia"/>
        </w:rPr>
        <w:t xml:space="preserve">，ee</w:t>
      </w:r>
      <w:r>
        <w:t xml:space="preserve"> </w:t>
      </w:r>
      <w:r>
        <w:rPr>
          <w:rFonts w:hint="eastAsia"/>
        </w:rPr>
        <w:t xml:space="preserve">值可达</w:t>
      </w:r>
      <w:r>
        <w:t xml:space="preserve"> &gt;90%。</w:t>
      </w:r>
    </w:p>
    <w:p>
      <w:pPr>
        <w:pStyle w:val="BlockText"/>
      </w:pPr>
      <w:r>
        <w:rPr>
          <w:rFonts w:hint="eastAsia"/>
          <w:b/>
          <w:bCs/>
        </w:rPr>
        <w:t xml:space="preserve">考试要点</w:t>
      </w:r>
      <w:r>
        <w:rPr>
          <w:rFonts w:hint="eastAsia"/>
        </w:rPr>
        <w:t xml:space="preserve">：Simmons-Smith</w:t>
      </w:r>
      <w:r>
        <w:t xml:space="preserve"> </w:t>
      </w:r>
      <w:r>
        <w:rPr>
          <w:rFonts w:hint="eastAsia"/>
        </w:rPr>
        <w:t xml:space="preserve">是环丙烷化的首选方法，因为它选择性高、立体化学可控、官能团兼容性好。</w:t>
      </w:r>
    </w:p>
    <w:p>
      <w:r>
        <w:pict>
          <v:rect style="width:0;height:1.5pt" o:hralign="center" o:hrstd="t" o:hr="t"/>
        </w:pict>
      </w:r>
    </w:p>
    <w:bookmarkEnd w:id="439"/>
    <w:bookmarkEnd w:id="440"/>
    <w:bookmarkStart w:id="447" w:name="有机-中间体-卡宾的生成与单线态三线态"/>
    <w:p>
      <w:pPr>
        <w:pStyle w:val="Heading2"/>
      </w:pPr>
      <w:r>
        <w:t xml:space="preserve">11.42 </w:t>
      </w:r>
      <w:r>
        <w:rPr>
          <w:rFonts w:hint="eastAsia"/>
        </w:rPr>
        <w:t xml:space="preserve">有机-中间体-卡宾的生成与单线态三线态</w:t>
      </w:r>
    </w:p>
    <w:p>
      <w:pPr>
        <w:pStyle w:val="FirstParagraph"/>
      </w:pPr>
      <w:r>
        <w:rPr>
          <w:b/>
          <w:bCs/>
        </w:rPr>
        <w:t xml:space="preserve">(1)</w:t>
      </w:r>
      <w:r>
        <w:t xml:space="preserve"> </w:t>
      </w:r>
      <w:r>
        <w:rPr>
          <w:rFonts w:hint="eastAsia"/>
        </w:rPr>
        <w:t xml:space="preserve">列举三种生成卡宾（:CH₂</w:t>
      </w:r>
      <w:r>
        <w:t xml:space="preserve"> </w:t>
      </w:r>
      <w:r>
        <w:rPr>
          <w:rFonts w:hint="eastAsia"/>
        </w:rPr>
        <w:t xml:space="preserve">或取代卡宾）的方法，写出每种方法的反应方程式。</w:t>
      </w:r>
    </w:p>
    <w:p>
      <w:pPr>
        <w:pStyle w:val="BodyText"/>
      </w:pPr>
      <w:r>
        <w:rPr>
          <w:b/>
          <w:bCs/>
        </w:rPr>
        <w:t xml:space="preserve">(2)</w:t>
      </w:r>
      <w:r>
        <w:t xml:space="preserve"> </w:t>
      </w:r>
      <w:r>
        <w:rPr>
          <w:rFonts w:hint="eastAsia"/>
        </w:rPr>
        <w:t xml:space="preserve">比较单线态卡宾（singlet</w:t>
      </w:r>
      <w:r>
        <w:t xml:space="preserve"> </w:t>
      </w:r>
      <w:r>
        <w:rPr>
          <w:rFonts w:hint="eastAsia"/>
        </w:rPr>
        <w:t xml:space="preserve">carbene）和三线态卡宾（triplet</w:t>
      </w:r>
      <w:r>
        <w:t xml:space="preserve"> </w:t>
      </w:r>
      <w:r>
        <w:rPr>
          <w:rFonts w:hint="eastAsia"/>
        </w:rPr>
        <w:t xml:space="preserve">carbene）在电子结构、反应性和立体化学结果上的差异。</w:t>
      </w:r>
    </w:p>
    <w:p>
      <w:pPr>
        <w:pStyle w:val="BodyText"/>
      </w:pPr>
      <w:r>
        <w:rPr>
          <w:b/>
          <w:bCs/>
        </w:rPr>
        <w:t xml:space="preserve">(3)</w:t>
      </w:r>
      <w:r>
        <w:t xml:space="preserve"> </w:t>
      </w:r>
      <w:r>
        <w:rPr>
          <w:rFonts w:hint="eastAsia"/>
        </w:rPr>
        <w:t xml:space="preserve">二氯卡宾</w:t>
      </w:r>
      <w:r>
        <w:t xml:space="preserve"> :CCl₂ </w:t>
      </w:r>
      <w:r>
        <w:rPr>
          <w:rFonts w:hint="eastAsia"/>
        </w:rPr>
        <w:t xml:space="preserve">与顺式-2-丁烯反应的主要产物是什么？与三线态卡宾反应的产物有何不同？用立体化学结果判断卡宾的自旋态。</w:t>
      </w:r>
    </w:p>
    <w:p>
      <w:pPr>
        <w:pStyle w:val="BodyText"/>
      </w:pPr>
      <w:r>
        <w:drawing>
          <wp:inline>
            <wp:extent cx="3810000" cy="2540000"/>
            <wp:effectExtent b="0" l="0" r="0" t="0"/>
            <wp:docPr descr="" title="" id="441" name="Picture"/>
            <a:graphic>
              <a:graphicData uri="http://schemas.openxmlformats.org/drawingml/2006/picture">
                <pic:pic>
                  <pic:nvPicPr>
                    <pic:cNvPr descr="56de3842c5c41f2cf6e78a14dea82b588b0a46a95e8a8ed83352b89663928e46.png" id="442" name="Picture"/>
                    <pic:cNvPicPr>
                      <a:picLocks noChangeArrowheads="1" noChangeAspect="1"/>
                    </pic:cNvPicPr>
                  </pic:nvPicPr>
                  <pic:blipFill>
                    <a:blip r:embed="rId43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 </w:t>
      </w:r>
      <w:r>
        <w:rPr>
          <w:rFonts w:hint="eastAsia"/>
        </w:rPr>
        <w:t xml:space="preserve">查看答案</w:t>
      </w:r>
    </w:p>
    <w:bookmarkStart w:id="443" w:name="卡宾的三种生成方法"/>
    <w:p>
      <w:pPr>
        <w:pStyle w:val="Heading3"/>
      </w:pPr>
      <w:r>
        <w:t xml:space="preserve">(1) </w:t>
      </w:r>
      <w:r>
        <w:rPr>
          <w:rFonts w:hint="eastAsia"/>
        </w:rPr>
        <w:t xml:space="preserve">卡宾的三种生成方法</w:t>
      </w:r>
    </w:p>
    <w:p>
      <w:pPr>
        <w:pStyle w:val="FirstParagraph"/>
      </w:pPr>
      <w:r>
        <w:rPr>
          <w:rFonts w:hint="eastAsia"/>
          <w:b/>
          <w:bCs/>
        </w:rPr>
        <w:t xml:space="preserve">方法一：α-消除（1,1-消除）</w:t>
      </w:r>
    </w:p>
    <w:p>
      <w:pPr>
        <w:pStyle w:val="BodyText"/>
      </w:pPr>
      <m:oMathPara>
        <m:oMathParaPr>
          <m:jc m:val="cente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rPr>
        <w:t xml:space="preserve">氯仿在强碱作用下发生</w:t>
      </w:r>
      <w:r>
        <w:t xml:space="preserve"> </w:t>
      </w:r>
      <w:r>
        <w:rPr>
          <w:rFonts w:hint="eastAsia"/>
        </w:rPr>
        <w:t xml:space="preserve">α-消除，生成二氯卡宾。</w:t>
      </w:r>
    </w:p>
    <w:p>
      <w:pPr>
        <w:pStyle w:val="BodyText"/>
      </w:pPr>
      <w:r>
        <w:rPr>
          <w:rFonts w:hint="eastAsia"/>
          <w:b/>
          <w:bCs/>
        </w:rPr>
        <w:t xml:space="preserve">方法二：重氮化合物光解/热解</w:t>
      </w:r>
    </w:p>
    <w:p>
      <w:pPr>
        <w:pStyle w:val="BodyText"/>
      </w:pPr>
      <m:oMathPara>
        <m:oMathParaPr>
          <m:jc m:val="cente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rPr>
        <w:t xml:space="preserve">重氮甲烷在光照或加热下失去</w:t>
      </w:r>
      <w:r>
        <w:t xml:space="preserve"> </w:t>
      </w:r>
      <w:r>
        <w:rPr>
          <w:rFonts w:hint="eastAsia"/>
        </w:rPr>
        <w:t xml:space="preserve">N₂，生成亚甲基卡宾。</w:t>
      </w:r>
    </w:p>
    <w:p>
      <w:pPr>
        <w:pStyle w:val="BodyText"/>
      </w:pPr>
      <w:r>
        <w:rPr>
          <w:rFonts w:hint="eastAsia"/>
          <w:b/>
          <w:bCs/>
        </w:rPr>
        <w:t xml:space="preserve">方法三：酮的光解（Norrish</w:t>
      </w:r>
      <w:r>
        <w:rPr>
          <w:b/>
          <w:bCs/>
        </w:rPr>
        <w:t xml:space="preserve"> Type </w:t>
      </w:r>
      <w:r>
        <w:rPr>
          <w:rFonts w:hint="eastAsia"/>
          <w:b/>
          <w:bCs/>
        </w:rPr>
        <w:t xml:space="preserve">I）</w:t>
      </w:r>
    </w:p>
    <w:p>
      <w:pPr>
        <w:pStyle w:val="BodyText"/>
      </w:pPr>
      <m:oMathPara>
        <m:oMathParaPr>
          <m:jc m:val="cente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rPr>
        <w:t xml:space="preserve">酰基自由基脱</w:t>
      </w:r>
      <w:r>
        <w:t xml:space="preserve"> CO </w:t>
      </w:r>
      <w:r>
        <w:rPr>
          <w:rFonts w:hint="eastAsia"/>
        </w:rPr>
        <w:t xml:space="preserve">后生成卡宾（较少见但理论重要）。</w:t>
      </w:r>
    </w:p>
    <w:bookmarkEnd w:id="443"/>
    <w:bookmarkStart w:id="444" w:name="单线态-vs-三线态卡宾"/>
    <w:p>
      <w:pPr>
        <w:pStyle w:val="Heading3"/>
      </w:pPr>
      <w:r>
        <w:t xml:space="preserve">(2) </w:t>
      </w:r>
      <w:r>
        <w:rPr>
          <w:rFonts w:hint="eastAsia"/>
        </w:rPr>
        <w:t xml:space="preserve">单线态</w:t>
      </w:r>
      <w:r>
        <w:t xml:space="preserve"> vs </w:t>
      </w:r>
      <w:r>
        <w:rPr>
          <w:rFonts w:hint="eastAsia"/>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单线态卡宾</w:t>
            </w:r>
          </w:p>
        </w:tc>
        <w:tc>
          <w:tcPr/>
          <w:p>
            <w:pPr>
              <w:pStyle w:val="Compact"/>
              <w:jc w:val="left"/>
            </w:pPr>
            <w:r>
              <w:rPr>
                <w:rFonts w:hint="eastAsia"/>
              </w:rPr>
              <w:t xml:space="preserve">三线态卡宾</w:t>
            </w:r>
          </w:p>
        </w:tc>
      </w:tr>
      <w:tr>
        <w:tc>
          <w:tcPr/>
          <w:p>
            <w:pPr>
              <w:pStyle w:val="Compact"/>
              <w:jc w:val="left"/>
            </w:pPr>
            <w:r>
              <w:rPr>
                <w:rFonts w:hint="eastAsia"/>
                <w:b/>
                <w:bCs/>
              </w:rPr>
              <w:t xml:space="preserve">电子排布</w:t>
            </w:r>
          </w:p>
        </w:tc>
        <w:tc>
          <w:tcPr/>
          <w:p>
            <w:pPr>
              <w:pStyle w:val="Compact"/>
              <w:jc w:val="left"/>
            </w:pPr>
            <w:r>
              <w:rPr>
                <w:rFonts w:hint="eastAsia"/>
              </w:rPr>
              <w:t xml:space="preserve">两个电子成对在同一轨道，另一空轨道</w:t>
            </w:r>
          </w:p>
        </w:tc>
        <w:tc>
          <w:tcPr/>
          <w:p>
            <w:pPr>
              <w:pStyle w:val="Compact"/>
              <w:jc w:val="left"/>
            </w:pPr>
            <w:r>
              <w:rPr>
                <w:rFonts w:hint="eastAsia"/>
              </w:rPr>
              <w:t xml:space="preserve">两个电子分占两个轨道，自旋平行</w:t>
            </w:r>
          </w:p>
        </w:tc>
      </w:tr>
      <w:tr>
        <w:tc>
          <w:tcPr/>
          <w:p>
            <w:pPr>
              <w:pStyle w:val="Compact"/>
              <w:jc w:val="left"/>
            </w:pPr>
            <w:r>
              <w:rPr>
                <w:rFonts w:hint="eastAsia"/>
                <w:b/>
                <w:bCs/>
              </w:rPr>
              <w:t xml:space="preserve">自旋态</w:t>
            </w:r>
          </w:p>
        </w:tc>
        <w:tc>
          <w:tcPr/>
          <w:p>
            <w:pPr>
              <w:pStyle w:val="Compact"/>
              <w:jc w:val="left"/>
            </w:pPr>
            <w:r>
              <w:t xml:space="preserve">S = 0</w:t>
            </w:r>
          </w:p>
        </w:tc>
        <w:tc>
          <w:tcPr/>
          <w:p>
            <w:pPr>
              <w:pStyle w:val="Compact"/>
              <w:jc w:val="left"/>
            </w:pPr>
            <w:r>
              <w:t xml:space="preserve">S = 1</w:t>
            </w:r>
          </w:p>
        </w:tc>
      </w:tr>
      <w:tr>
        <w:tc>
          <w:tcPr/>
          <w:p>
            <w:pPr>
              <w:pStyle w:val="Compact"/>
              <w:jc w:val="left"/>
            </w:pPr>
            <w:r>
              <w:rPr>
                <w:rFonts w:hint="eastAsia"/>
                <w:b/>
                <w:bCs/>
              </w:rPr>
              <w:t xml:space="preserve">几何构型</w:t>
            </w:r>
          </w:p>
        </w:tc>
        <w:tc>
          <w:tcPr/>
          <w:p>
            <w:pPr>
              <w:pStyle w:val="Compact"/>
              <w:jc w:val="left"/>
            </w:pPr>
            <w:r>
              <w:rPr>
                <w:rFonts w:hint="eastAsia"/>
              </w:rPr>
              <w:t xml:space="preserve">弯曲（~100-110°）</w:t>
            </w:r>
          </w:p>
        </w:tc>
        <w:tc>
          <w:tcPr/>
          <w:p>
            <w:pPr>
              <w:pStyle w:val="Compact"/>
              <w:jc w:val="left"/>
            </w:pPr>
            <w:r>
              <w:rPr>
                <w:rFonts w:hint="eastAsia"/>
              </w:rPr>
              <w:t xml:space="preserve">弯曲或线性</w:t>
            </w:r>
          </w:p>
        </w:tc>
      </w:tr>
      <w:tr>
        <w:tc>
          <w:tcPr/>
          <w:p>
            <w:pPr>
              <w:pStyle w:val="Compact"/>
              <w:jc w:val="left"/>
            </w:pPr>
            <w:r>
              <w:rPr>
                <w:rFonts w:hint="eastAsia"/>
                <w:b/>
                <w:bCs/>
              </w:rPr>
              <w:t xml:space="preserve">反应性</w:t>
            </w:r>
          </w:p>
        </w:tc>
        <w:tc>
          <w:tcPr/>
          <w:p>
            <w:pPr>
              <w:pStyle w:val="Compact"/>
              <w:jc w:val="left"/>
            </w:pPr>
            <w:r>
              <w:rPr>
                <w:rFonts w:hint="eastAsia"/>
              </w:rPr>
              <w:t xml:space="preserve">一步协同加成</w:t>
            </w:r>
          </w:p>
        </w:tc>
        <w:tc>
          <w:tcPr/>
          <w:p>
            <w:pPr>
              <w:pStyle w:val="Compact"/>
              <w:jc w:val="left"/>
            </w:pPr>
            <w:r>
              <w:rPr>
                <w:rFonts w:hint="eastAsia"/>
              </w:rPr>
              <w:t xml:space="preserve">分步自由基加成</w:t>
            </w:r>
          </w:p>
        </w:tc>
      </w:tr>
      <w:tr>
        <w:tc>
          <w:tcPr/>
          <w:p>
            <w:pPr>
              <w:pStyle w:val="Compact"/>
              <w:jc w:val="left"/>
            </w:pPr>
            <w:r>
              <w:rPr>
                <w:rFonts w:hint="eastAsia"/>
                <w:b/>
                <w:bCs/>
              </w:rPr>
              <w:t xml:space="preserve">立体化学</w:t>
            </w:r>
          </w:p>
        </w:tc>
        <w:tc>
          <w:tcPr/>
          <w:p>
            <w:pPr>
              <w:pStyle w:val="Compact"/>
              <w:jc w:val="left"/>
            </w:pPr>
            <w:r>
              <w:rPr>
                <w:rFonts w:hint="eastAsia"/>
                <w:b/>
                <w:bCs/>
              </w:rPr>
              <w:t xml:space="preserve">保持烯烃构型</w:t>
            </w:r>
            <w:r>
              <w:rPr>
                <w:rFonts w:hint="eastAsia"/>
              </w:rPr>
              <w:t xml:space="preserve">（顺式→顺式）</w:t>
            </w:r>
          </w:p>
        </w:tc>
        <w:tc>
          <w:tcPr/>
          <w:p>
            <w:pPr>
              <w:pStyle w:val="Compact"/>
              <w:jc w:val="left"/>
            </w:pPr>
            <w:r>
              <w:rPr>
                <w:rFonts w:hint="eastAsia"/>
                <w:b/>
                <w:bCs/>
              </w:rPr>
              <w:t xml:space="preserve">丧失立体化学</w:t>
            </w:r>
            <w:r>
              <w:rPr>
                <w:rFonts w:hint="eastAsia"/>
              </w:rPr>
              <w:t xml:space="preserve">（顺式→顺反混合物）</w:t>
            </w:r>
          </w:p>
        </w:tc>
      </w:tr>
      <w:tr>
        <w:tc>
          <w:tcPr/>
          <w:p>
            <w:pPr>
              <w:pStyle w:val="Compact"/>
              <w:jc w:val="left"/>
            </w:pPr>
            <w:r>
              <w:rPr>
                <w:rFonts w:hint="eastAsia"/>
                <w:b/>
                <w:bCs/>
              </w:rPr>
              <w:t xml:space="preserve">寿命</w:t>
            </w:r>
          </w:p>
        </w:tc>
        <w:tc>
          <w:tcPr/>
          <w:p>
            <w:pPr>
              <w:pStyle w:val="Compact"/>
              <w:jc w:val="left"/>
            </w:pPr>
            <w:r>
              <w:rPr>
                <w:rFonts w:hint="eastAsia"/>
              </w:rPr>
              <w:t xml:space="preserve">极短（~ns）</w:t>
            </w:r>
          </w:p>
        </w:tc>
        <w:tc>
          <w:tcPr/>
          <w:p>
            <w:pPr>
              <w:pStyle w:val="Compact"/>
              <w:jc w:val="left"/>
            </w:pPr>
            <w:r>
              <w:rPr>
                <w:rFonts w:hint="eastAsia"/>
              </w:rPr>
              <w:t xml:space="preserve">较长（~μs）</w:t>
            </w:r>
          </w:p>
        </w:tc>
      </w:tr>
      <w:tr>
        <w:tc>
          <w:tcPr/>
          <w:p>
            <w:pPr>
              <w:pStyle w:val="Compact"/>
              <w:jc w:val="left"/>
            </w:pPr>
            <w:r>
              <w:rPr>
                <w:rFonts w:hint="eastAsia"/>
                <w:b/>
                <w:bCs/>
              </w:rPr>
              <w:t xml:space="preserve">典型来源</w:t>
            </w:r>
          </w:p>
        </w:tc>
        <w:tc>
          <w:tcPr/>
          <w:p>
            <w:pPr>
              <w:pStyle w:val="Compact"/>
              <w:jc w:val="left"/>
            </w:pPr>
            <w:r>
              <w:rPr>
                <w:rFonts w:hint="eastAsia"/>
              </w:rPr>
              <w:t xml:space="preserve">重氮化合物光解</w:t>
            </w:r>
          </w:p>
        </w:tc>
        <w:tc>
          <w:tcPr/>
          <w:p>
            <w:pPr>
              <w:pStyle w:val="Compact"/>
              <w:jc w:val="left"/>
            </w:pPr>
            <w:r>
              <w:rPr>
                <w:rFonts w:hint="eastAsia"/>
              </w:rPr>
              <w:t xml:space="preserve">二卤甲烷+碱</w:t>
            </w:r>
          </w:p>
        </w:tc>
      </w:tr>
    </w:tbl>
    <w:bookmarkEnd w:id="444"/>
    <w:bookmarkStart w:id="445" w:name="二氯卡宾与顺式-2-丁烯的反应"/>
    <w:p>
      <w:pPr>
        <w:pStyle w:val="Heading3"/>
      </w:pPr>
      <w:r>
        <w:t xml:space="preserve">(3) </w:t>
      </w:r>
      <w:r>
        <w:rPr>
          <w:rFonts w:hint="eastAsia"/>
        </w:rPr>
        <w:t xml:space="preserve">二氯卡宾与顺式-2-丁烯的反应</w:t>
      </w:r>
    </w:p>
    <w:p>
      <w:pPr>
        <w:pStyle w:val="FirstParagraph"/>
      </w:pPr>
      <w:r>
        <w:rPr>
          <w:rFonts w:hint="eastAsia"/>
          <w:b/>
          <w:bCs/>
        </w:rPr>
        <w:t xml:space="preserve">单线态</w:t>
      </w:r>
      <w:r>
        <w:rPr>
          <w:b/>
          <w:bCs/>
        </w:rPr>
        <w:t xml:space="preserve"> :CCl₂ </w:t>
      </w:r>
      <w:r>
        <w:rPr>
          <w:rFonts w:hint="eastAsia"/>
          <w:b/>
          <w:bCs/>
        </w:rPr>
        <w:t xml:space="preserve">的反应</w:t>
      </w:r>
      <w:r>
        <w:rPr>
          <w:rFonts w:hint="eastAsia"/>
        </w:rPr>
        <w:t xml:space="preserve">：</w:t>
      </w:r>
    </w:p>
    <w:p>
      <w:pPr>
        <w:pStyle w:val="SourceCode"/>
      </w:pPr>
      <w:r>
        <w:rPr>
          <w:rStyle w:val="VerbatimChar"/>
          <w:rFonts w:hint="eastAsia"/>
        </w:rPr>
        <w:t xml:space="preserve">顺式-2-丁烯</w:t>
      </w:r>
      <w:r>
        <w:rPr>
          <w:rStyle w:val="VerbatimChar"/>
        </w:rPr>
        <w:t xml:space="preserve"> + :CCl₂(singlet) → </w:t>
      </w:r>
      <w:r>
        <w:rPr>
          <w:rStyle w:val="VerbatimChar"/>
          <w:rFonts w:hint="eastAsia"/>
        </w:rPr>
        <w:t xml:space="preserve">顺式-1,2-二甲基-3,3-二氯环丙烷</w:t>
      </w:r>
    </w:p>
    <w:p>
      <w:pPr>
        <w:pStyle w:val="FirstParagraph"/>
      </w:pPr>
      <w:r>
        <w:rPr>
          <w:rFonts w:hint="eastAsia"/>
        </w:rPr>
        <w:t xml:space="preserve">产物保持烯烃的顺式构型（一步协同</w:t>
      </w:r>
      <w:r>
        <w:t xml:space="preserve"> [2+1] </w:t>
      </w:r>
      <w:r>
        <w:rPr>
          <w:rFonts w:hint="eastAsia"/>
        </w:rPr>
        <w:t xml:space="preserve">环加成）。</w:t>
      </w:r>
    </w:p>
    <w:p>
      <w:pPr>
        <w:pStyle w:val="BodyText"/>
      </w:pPr>
      <w:r>
        <w:rPr>
          <w:rFonts w:hint="eastAsia"/>
          <w:b/>
          <w:bCs/>
        </w:rPr>
        <w:t xml:space="preserve">三线态</w:t>
      </w:r>
      <w:r>
        <w:rPr>
          <w:b/>
          <w:bCs/>
        </w:rPr>
        <w:t xml:space="preserve"> :CCl₂ </w:t>
      </w:r>
      <w:r>
        <w:rPr>
          <w:rFonts w:hint="eastAsia"/>
          <w:b/>
          <w:bCs/>
        </w:rPr>
        <w:t xml:space="preserve">的反应</w:t>
      </w:r>
      <w:r>
        <w:rPr>
          <w:rFonts w:hint="eastAsia"/>
        </w:rPr>
        <w:t xml:space="preserve">：</w:t>
      </w:r>
    </w:p>
    <w:p>
      <w:pPr>
        <w:pStyle w:val="SourceCode"/>
      </w:pPr>
      <w:r>
        <w:rPr>
          <w:rStyle w:val="VerbatimChar"/>
          <w:rFonts w:hint="eastAsia"/>
        </w:rPr>
        <w:t xml:space="preserve">顺式-2-丁烯</w:t>
      </w:r>
      <w:r>
        <w:rPr>
          <w:rStyle w:val="VerbatimChar"/>
        </w:rPr>
        <w:t xml:space="preserve"> + :CCl₂(triplet) → </w:t>
      </w:r>
      <w:r>
        <w:rPr>
          <w:rStyle w:val="VerbatimChar"/>
          <w:rFonts w:hint="eastAsia"/>
        </w:rPr>
        <w:t xml:space="preserve">顺式</w:t>
      </w:r>
      <w:r>
        <w:rPr>
          <w:rStyle w:val="VerbatimChar"/>
        </w:rPr>
        <w:t xml:space="preserve"> + </w:t>
      </w:r>
      <w:r>
        <w:rPr>
          <w:rStyle w:val="VerbatimChar"/>
          <w:rFonts w:hint="eastAsia"/>
        </w:rPr>
        <w:t xml:space="preserve">反式-1,2-二甲基-3,3-二氯环丙烷</w:t>
      </w:r>
    </w:p>
    <w:p>
      <w:pPr>
        <w:pStyle w:val="FirstParagraph"/>
      </w:pPr>
      <w:r>
        <w:rPr>
          <w:rFonts w:hint="eastAsia"/>
        </w:rPr>
        <w:t xml:space="preserve">产物为顺式和反式的混合物（分步自由基机理，中间体有单键旋转机会）。</w:t>
      </w:r>
    </w:p>
    <w:bookmarkEnd w:id="445"/>
    <w:bookmarkStart w:id="446" w:name="立体化学判据"/>
    <w:p>
      <w:pPr>
        <w:pStyle w:val="Heading3"/>
      </w:pPr>
      <w:r>
        <w:rPr>
          <w:rFonts w:hint="eastAsia"/>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实验结果</w:t>
            </w:r>
          </w:p>
        </w:tc>
        <w:tc>
          <w:tcPr/>
          <w:p>
            <w:pPr>
              <w:pStyle w:val="Compact"/>
              <w:jc w:val="left"/>
            </w:pPr>
            <w:r>
              <w:rPr>
                <w:rFonts w:hint="eastAsia"/>
              </w:rPr>
              <w:t xml:space="preserve">判断的卡宾自旋态</w:t>
            </w:r>
          </w:p>
        </w:tc>
      </w:tr>
      <w:tr>
        <w:tc>
          <w:tcPr/>
          <w:p>
            <w:pPr>
              <w:pStyle w:val="Compact"/>
              <w:jc w:val="left"/>
            </w:pPr>
            <w:r>
              <w:rPr>
                <w:rFonts w:hint="eastAsia"/>
              </w:rPr>
              <w:t xml:space="preserve">产物保持烯烃构型</w:t>
            </w:r>
          </w:p>
        </w:tc>
        <w:tc>
          <w:tcPr/>
          <w:p>
            <w:pPr>
              <w:pStyle w:val="Compact"/>
              <w:jc w:val="left"/>
            </w:pPr>
            <w:r>
              <w:rPr>
                <w:rFonts w:hint="eastAsia"/>
                <w:b/>
                <w:bCs/>
              </w:rPr>
              <w:t xml:space="preserve">单线态</w:t>
            </w:r>
          </w:p>
        </w:tc>
      </w:tr>
      <w:tr>
        <w:tc>
          <w:tcPr/>
          <w:p>
            <w:pPr>
              <w:pStyle w:val="Compact"/>
              <w:jc w:val="left"/>
            </w:pPr>
            <w:r>
              <w:rPr>
                <w:rFonts w:hint="eastAsia"/>
              </w:rPr>
              <w:t xml:space="preserve">产物丧失立体化学（顺反混合）</w:t>
            </w:r>
          </w:p>
        </w:tc>
        <w:tc>
          <w:tcPr/>
          <w:p>
            <w:pPr>
              <w:pStyle w:val="Compact"/>
              <w:jc w:val="left"/>
            </w:pPr>
            <w:r>
              <w:rPr>
                <w:rFonts w:hint="eastAsia"/>
                <w:b/>
                <w:bCs/>
              </w:rPr>
              <w:t xml:space="preserve">三线态</w:t>
            </w:r>
          </w:p>
        </w:tc>
      </w:tr>
    </w:tbl>
    <w:p>
      <w:pPr>
        <w:pStyle w:val="BlockText"/>
      </w:pPr>
      <w:r>
        <w:rPr>
          <w:rFonts w:hint="eastAsia"/>
          <w:b/>
          <w:bCs/>
        </w:rPr>
        <w:t xml:space="preserve">记忆要点</w:t>
      </w:r>
      <w:r>
        <w:rPr>
          <w:rFonts w:hint="eastAsia"/>
        </w:rPr>
        <w:t xml:space="preserve">：单线态</w:t>
      </w:r>
      <w:r>
        <w:t xml:space="preserve"> = </w:t>
      </w:r>
      <w:r>
        <w:rPr>
          <w:rFonts w:hint="eastAsia"/>
        </w:rPr>
        <w:t xml:space="preserve">协同</w:t>
      </w:r>
      <w:r>
        <w:t xml:space="preserve"> = </w:t>
      </w:r>
      <w:r>
        <w:rPr>
          <w:rFonts w:hint="eastAsia"/>
        </w:rPr>
        <w:t xml:space="preserve">保持构型；三线态</w:t>
      </w:r>
      <w:r>
        <w:t xml:space="preserve"> = </w:t>
      </w:r>
      <w:r>
        <w:rPr>
          <w:rFonts w:hint="eastAsia"/>
        </w:rPr>
        <w:t xml:space="preserve">分步</w:t>
      </w:r>
      <w:r>
        <w:t xml:space="preserve"> = </w:t>
      </w:r>
      <w:r>
        <w:rPr>
          <w:rFonts w:hint="eastAsia"/>
        </w:rPr>
        <w:t xml:space="preserve">丧失构型。这与周环反应（协同→立体专一）和自由基反应（分步→立体选择性差）的规律一致。</w:t>
      </w:r>
    </w:p>
    <w:p>
      <w:r>
        <w:pict>
          <v:rect style="width:0;height:1.5pt" o:hralign="center" o:hrstd="t" o:hr="t"/>
        </w:pict>
      </w:r>
    </w:p>
    <w:bookmarkEnd w:id="446"/>
    <w:bookmarkEnd w:id="447"/>
    <w:bookmarkEnd w:id="448"/>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1"/>
  </w:num>
  <w:num w:numId="1045">
    <w:abstractNumId w:val="991"/>
  </w:num>
  <w:num w:numId="1046">
    <w:abstractNumId w:val="991"/>
  </w:num>
</w:numbering>
</file>

<file path=word/settings.xml><?xml version="1.0" encoding="UTF-8"?><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ns0:styles xmlns:ns0="http://schemas.openxmlformats.org/wordprocessingml/2006/main"><ns0:docDefaults><ns0:rPrDefault><ns0:rPr><ns0:rFonts ns0:asciiTheme="minorHAnsi" ns0:cstheme="minorBidi" ns0:eastAsiaTheme="minorEastAsia" ns0:hAnsiTheme="minorHAnsi" /><ns0:sz ns0:val="24" /><ns0:szCs ns0:val="24" /><ns0:lang ns0:bidi="ar-SA" ns0:eastAsia="zh-CN" ns0:val="en-US" /></ns0:rPr></ns0:rPrDefault><ns0:pPrDefault><ns0:pPr><ns0:spacing ns0:after="200" /></ns0:pPr></ns0:pPrDefault></ns0:docDefaults><ns0:latentStyles ns0:count="276" ns0:defLockedState="0" ns0:defQFormat="0" ns0:defSemiHidden="0" ns0:defUIPriority="0" ns0:defUnhideWhenUsed="0" /><ns0:style ns0:default="1" ns0:styleId="Normal" ns0:type="paragraph"><ns0:name ns0:val="Normal" /><ns0:qFormat /><ns0:rPr><ns0:rFonts ns0:ascii="Times New Roman" ns0:cs="Times New Roman" ns0:eastAsia="SimSun" ns0:hAnsi="Times New Roman" /><ns0:b ns0:val="0" /><ns0:sz ns0:val="23" /></ns0:rPr></ns0:style><ns0:style ns0:styleId="BodyText" ns0:type="paragraph"><ns0:name ns0:val="Body Text" /><ns0:basedOn ns0:val="Normal" /><ns0:link ns0:val="BodyTextChar" /><ns0:qFormat /><ns0:pPr><ns0:spacing ns0:after="180" ns0:before="180" /></ns0:pPr></ns0:style><ns0:style ns0:customStyle="1" ns0:styleId="FirstParagraph" ns0:type="paragraph"><ns0:name ns0:val="First Paragraph" /><ns0:basedOn ns0:val="BodyText" /><ns0:next ns0:val="BodyText" /><ns0:qFormat /></ns0:style><ns0:style ns0:customStyle="1" ns0:styleId="Compact" ns0:type="paragraph"><ns0:name ns0:val="Compact" /><ns0:basedOn ns0:val="BodyText" /><ns0:qFormat /><ns0:pPr><ns0:spacing ns0:after="36" ns0:before="36" /></ns0:pPr></ns0:style><ns0:style ns0:styleId="Title" ns0:type="paragraph"><ns0:name ns0:val="Title" /><ns0:basedOn ns0:val="Normal" /><ns0:next ns0:val="BodyText" /><ns0:link ns0:val="TitleChar" /><ns0:uiPriority ns0:val="10" /><ns0:qFormat /><ns0:rsid ns0:val="00A10FD9" /><ns0:pPr><ns0:spacing ns0:after="80" ns0:line="240" ns0:lineRule="auto" /><ns0:contextualSpacing /><ns0:jc ns0:val="center" /></ns0:pPr><ns0:rPr><ns0:rFonts ns0:ascii="Times New Roman" ns0:cs="Times New Roman" ns0:eastAsia="SimHei" ns0:hAnsi="Times New Roman" /><ns0:b /><ns0:color ns0:val="17324D" /><ns0:sz ns0:val="44" /><ns0:szCs ns0:val="56" /></ns0:rPr></ns0:style><ns0:style ns0:customStyle="1" ns0:styleId="TitleChar" ns0:type="character"><ns0:name ns0:val="Title Char" /><ns0:basedOn ns0:val="DefaultParagraphFont" /><ns0:link ns0:val="Title" /><ns0:uiPriority ns0:val="10" /><ns0:rsid ns0:val="00A10FD9" /><ns0:rPr><ns0:rFonts ns0:asciiTheme="majorHAnsi" ns0:cstheme="majorBidi" ns0:eastAsiaTheme="majorEastAsia" ns0:hAnsiTheme="majorHAnsi" /><ns0:sz ns0:val="56" /><ns0:szCs ns0:val="56" /></ns0:rPr></ns0:style><ns0:style ns0:styleId="Subtitle" ns0:type="paragraph"><ns0:name ns0:val="Subtitle" /><ns0:basedOn ns0:val="Title" /><ns0:next ns0:val="BodyText" /><ns0:link ns0:val="SubtitleChar" /><ns0:uiPriority ns0:val="11" /><ns0:qFormat /><ns0:rsid ns0:val="00A10FD9" /><ns0:pPr><ns0:numPr><ns0:ilvl ns0:val="1" /></ns0:numPr></ns0:pPr><ns0:rPr><ns0:rFonts ns0:ascii="Times New Roman" ns0:cs="Times New Roman" ns0:eastAsia="SimSun" ns0:hAnsi="Times New Roman" /><ns0:b ns0:val="0" /><ns0:color ns0:val="5B6975" /><ns0:spacing ns0:val="15" /><ns0:sz ns0:val="24" /><ns0:szCs ns0:val="28" /></ns0:rPr></ns0:style><ns0:style ns0:customStyle="1" ns0:styleId="SubtitleChar" ns0:type="character"><ns0:name ns0:val="Subtitle Char" /><ns0:basedOn ns0:val="DefaultParagraphFont" /><ns0:link ns0:val="Subtitle" /><ns0:uiPriority ns0:val="11" /><ns0:rsid ns0:val="00A10FD9" /><ns0:rPr><ns0:rFonts ns0:cstheme="majorBidi" ns0:eastAsiaTheme="majorEastAsia" /><ns0:color ns0:themeColor="text1" ns0:themeTint="A6" ns0:val="595959" /><ns0:spacing ns0:val="15" /><ns0:sz ns0:val="28" /><ns0:szCs ns0:val="28" /></ns0:rPr></ns0:style><ns0:style ns0:customStyle="1" ns0:styleId="Author" ns0:type="paragraph"><ns0:name ns0:val="Author" /><ns0:basedOn ns0:val="Title" /><ns0:next ns0:val="BodyText" /><ns0:qFormat /><ns0:pPr><ns0:keepNext /><ns0:keepLines /></ns0:pPr><ns0:rPr><ns0:sz ns0:val="24" /><ns0:szCs ns0:val="24" /></ns0:rPr></ns0:style><ns0:style ns0:styleId="Date" ns0:type="paragraph"><ns0:name ns0:val="Date" /><ns0:basedOn ns0:val="Title" /><ns0:next ns0:val="BodyText" /><ns0:qFormat /><ns0:pPr><ns0:keepNext /><ns0:keepLines /></ns0:pPr><ns0:rPr><ns0:sz ns0:val="24" /><ns0:szCs ns0:val="24" /></ns0:rPr></ns0:style><ns0:style ns0:customStyle="1" ns0:styleId="AbstractTitle" ns0:type="paragraph"><ns0:name ns0:val="Abstract Title" /><ns0:basedOn ns0:val="Normal" /><ns0:next ns0:val="Abstract" /><ns0:qFormat /><ns0:pPr><ns0:keepNext /><ns0:keepLines /><ns0:spacing ns0:after="0" ns0:before="300" /><ns0:jc ns0:val="center" /></ns0:pPr><ns0:rPr><ns0:b /><ns0:sz ns0:val="20" /><ns0:szCs ns0:val="20" /></ns0:rPr></ns0:style><ns0:style ns0:customStyle="1" ns0:styleId="Abstract" ns0:type="paragraph"><ns0:name ns0:val="Abstract" /><ns0:basedOn ns0:val="Normal" /><ns0:next ns0:val="BodyText" /><ns0:qFormat /><ns0:pPr><ns0:keepNext /><ns0:keepLines /><ns0:spacing ns0:after="300" ns0:before="100" /></ns0:pPr><ns0:rPr><ns0:sz ns0:val="20" /><ns0:szCs ns0:val="20" /></ns0:rPr></ns0:style><ns0:style ns0:styleId="Bibliography" ns0:type="paragraph"><ns0:name ns0:val="Bibliography" /><ns0:basedOn ns0:val="Normal" /><ns0:next ns0:val="Bibliography" /><ns0:qFormat /><ns0:pPr /><ns0:rPr /></ns0:style><ns0:style ns0:styleId="Heading1" ns0:type="paragraph"><ns0:name ns0:val="heading 1" /><ns0:basedOn ns0:val="Normal" /><ns0:next ns0:val="BodyText" /><ns0:link ns0:val="Heading1Char" /><ns0:uiPriority ns0:val="9" /><ns0:qFormat /><ns0:rsid ns0:val="00A10FD9" /><ns0:pPr><ns0:keepNext /><ns0:keepLines /><ns0:spacing ns0:after="80" ns0:before="360" /><ns0:outlineLvl ns0:val="0" /></ns0:pPr><ns0:rPr><ns0:rFonts ns0:ascii="Times New Roman" ns0:cs="Times New Roman" ns0:eastAsia="SimHei" ns0:hAnsi="Times New Roman" /><ns0:b /><ns0:color ns0:val="17324D" /><ns0:sz ns0:val="32" /><ns0:szCs ns0:val="40" /></ns0:rPr></ns0:style><ns0:style ns0:styleId="Heading2" ns0:type="paragraph"><ns0:name ns0:val="heading 2" /><ns0:basedOn ns0:val="Normal" /><ns0:next ns0:val="BodyText" /><ns0:link ns0:val="Heading2Char" /><ns0:uiPriority ns0:val="9" /><ns0:semiHidden /><ns0:unhideWhenUsed /><ns0:qFormat /><ns0:rsid ns0:val="00A10FD9" /><ns0:pPr><ns0:keepNext /><ns0:keepLines /><ns0:spacing ns0:after="80" ns0:before="160" /><ns0:outlineLvl ns0:val="1" /></ns0:pPr><ns0:rPr><ns0:rFonts ns0:ascii="Times New Roman" ns0:cs="Times New Roman" ns0:eastAsia="SimHei" ns0:hAnsi="Times New Roman" /><ns0:b /><ns0:color ns0:val="17324D" /><ns0:sz ns0:val="28" /><ns0:szCs ns0:val="32" /></ns0:rPr></ns0:style><ns0:style ns0:styleId="Heading3" ns0:type="paragraph"><ns0:name ns0:val="heading 3" /><ns0:basedOn ns0:val="Normal" /><ns0:next ns0:val="BodyText" /><ns0:link ns0:val="Heading3Char" /><ns0:uiPriority ns0:val="9" /><ns0:semiHidden /><ns0:unhideWhenUsed /><ns0:qFormat /><ns0:rsid ns0:val="00A10FD9" /><ns0:pPr><ns0:keepNext /><ns0:keepLines /><ns0:spacing ns0:after="80" ns0:before="160" /><ns0:outlineLvl ns0:val="2" /></ns0:pPr><ns0:rPr><ns0:rFonts ns0:ascii="Times New Roman" ns0:cs="Times New Roman" ns0:eastAsia="SimHei" ns0:hAnsi="Times New Roman" /><ns0:b /><ns0:color ns0:val="17324D" /><ns0:sz ns0:val="25" /><ns0:szCs ns0:val="28" /></ns0:rPr></ns0:style><ns0:style ns0:styleId="Heading4" ns0:type="paragraph"><ns0:name ns0:val="heading 4" /><ns0:basedOn ns0:val="Normal" /><ns0:next ns0:val="BodyText" /><ns0:link ns0:val="Heading4Char" /><ns0:uiPriority ns0:val="9" /><ns0:semiHidden /><ns0:unhideWhenUsed /><ns0:qFormat /><ns0:rsid ns0:val="00A10FD9" /><ns0:pPr><ns0:keepNext /><ns0:keepLines /><ns0:spacing ns0:after="40" ns0:before="80" /><ns0:outlineLvl ns0:val="3" /></ns0:pPr><ns0:rPr><ns0:rFonts ns0:cstheme="majorBidi" ns0:eastAsiaTheme="majorEastAsia" /><ns0:i /><ns0:iCs /><ns0:color ns0:themeColor="accent1" ns0:themeShade="BF" ns0:val="0F4761" /></ns0:rPr></ns0:style><ns0:style ns0:styleId="Heading5" ns0:type="paragraph"><ns0:name ns0:val="heading 5" /><ns0:basedOn ns0:val="Normal" /><ns0:next ns0:val="BodyText" /><ns0:link ns0:val="Heading5Char" /><ns0:uiPriority ns0:val="9" /><ns0:semiHidden /><ns0:unhideWhenUsed /><ns0:qFormat /><ns0:rsid ns0:val="00A10FD9" /><ns0:pPr><ns0:keepNext /><ns0:keepLines /><ns0:spacing ns0:after="40" ns0:before="80" /><ns0:outlineLvl ns0:val="4" /></ns0:pPr><ns0:rPr><ns0:rFonts ns0:cstheme="majorBidi" ns0:eastAsiaTheme="majorEastAsia" /><ns0:color ns0:themeColor="accent1" ns0:themeShade="BF" ns0:val="0F4761" /></ns0:rPr></ns0:style><ns0:style ns0:styleId="Heading6" ns0:type="paragraph"><ns0:name ns0:val="heading 6" /><ns0:basedOn ns0:val="Normal" /><ns0:next ns0:val="BodyText" /><ns0:link ns0:val="Heading6Char" /><ns0:uiPriority ns0:val="9" /><ns0:semiHidden /><ns0:unhideWhenUsed /><ns0:qFormat /><ns0:rsid ns0:val="00A10FD9" /><ns0:pPr><ns0:keepNext /><ns0:keepLines /><ns0:spacing ns0:after="0" ns0:before="40" /><ns0:outlineLvl ns0:val="5" /></ns0:pPr><ns0:rPr><ns0:rFonts ns0:cstheme="majorBidi" ns0:eastAsiaTheme="majorEastAsia" /><ns0:i /><ns0:iCs /><ns0:color ns0:themeColor="text1" ns0:themeTint="A6" ns0:val="595959" /></ns0:rPr></ns0:style><ns0:style ns0:styleId="Heading7" ns0:type="paragraph"><ns0:name ns0:val="heading 7" /><ns0:basedOn ns0:val="Normal" /><ns0:next ns0:val="BodyText" /><ns0:link ns0:val="Heading7Char" /><ns0:uiPriority ns0:val="9" /><ns0:semiHidden /><ns0:unhideWhenUsed /><ns0:qFormat /><ns0:rsid ns0:val="00A10FD9" /><ns0:pPr><ns0:keepNext /><ns0:keepLines /><ns0:spacing ns0:after="0" ns0:before="40" /><ns0:outlineLvl ns0:val="6" /></ns0:pPr><ns0:rPr><ns0:rFonts ns0:cstheme="majorBidi" ns0:eastAsiaTheme="majorEastAsia" /><ns0:color ns0:themeColor="text1" ns0:themeTint="A6" ns0:val="595959" /></ns0:rPr></ns0:style><ns0:style ns0:styleId="Heading8" ns0:type="paragraph"><ns0:name ns0:val="heading 8" /><ns0:basedOn ns0:val="Normal" /><ns0:next ns0:val="BodyText" /><ns0:link ns0:val="Heading8Char" /><ns0:uiPriority ns0:val="9" /><ns0:semiHidden /><ns0:unhideWhenUsed /><ns0:qFormat /><ns0:rsid ns0:val="00A10FD9" /><ns0:pPr><ns0:keepNext /><ns0:keepLines /><ns0:spacing ns0:after="0" /><ns0:outlineLvl ns0:val="7" /></ns0:pPr><ns0:rPr><ns0:rFonts ns0:cstheme="majorBidi" ns0:eastAsiaTheme="majorEastAsia" /><ns0:i /><ns0:iCs /><ns0:color ns0:themeColor="text1" ns0:themeTint="D8" ns0:val="272727" /></ns0:rPr></ns0:style><ns0:style ns0:styleId="Heading9" ns0:type="paragraph"><ns0:name ns0:val="heading 9" /><ns0:basedOn ns0:val="Normal" /><ns0:next ns0:val="BodyText" /><ns0:link ns0:val="Heading9Char" /><ns0:uiPriority ns0:val="9" /><ns0:semiHidden /><ns0:unhideWhenUsed /><ns0:qFormat /><ns0:rsid ns0:val="00A10FD9" /><ns0:pPr><ns0:keepNext /><ns0:keepLines /><ns0:spacing ns0:after="0" /><ns0:outlineLvl ns0:val="8" /></ns0:pPr><ns0:rPr><ns0:rFonts ns0:cstheme="majorBidi" ns0:eastAsiaTheme="majorEastAsia" /><ns0:color ns0:themeColor="text1" ns0:themeTint="D8" ns0:val="272727" /></ns0:rPr></ns0:style><ns0:style ns0:customStyle="1" ns0:styleId="Heading1Char" ns0:type="character"><ns0:name ns0:val="Heading 1 Char" /><ns0:basedOn ns0:val="DefaultParagraphFont" /><ns0:link ns0:val="Heading1" /><ns0:uiPriority ns0:val="9" /><ns0:rsid ns0:val="00A10FD9" /><ns0:rPr><ns0:rFonts ns0:asciiTheme="majorHAnsi" ns0:cstheme="majorBidi" ns0:eastAsiaTheme="majorEastAsia" ns0:hAnsiTheme="majorHAnsi" /><ns0:color ns0:themeColor="accent1" ns0:themeShade="BF" ns0:val="0F4761" /><ns0:sz ns0:val="40" /><ns0:szCs ns0:val="40" /></ns0:rPr></ns0:style><ns0:style ns0:customStyle="1" ns0:styleId="Heading2Char" ns0:type="character"><ns0:name ns0:val="Heading 2 Char" /><ns0:basedOn ns0:val="DefaultParagraphFont" /><ns0:link ns0:val="Heading2" /><ns0:uiPriority ns0:val="9" /><ns0:semiHidden /><ns0:rsid ns0:val="00A10FD9" /><ns0:rPr><ns0:rFonts ns0:asciiTheme="majorHAnsi" ns0:cstheme="majorBidi" ns0:eastAsiaTheme="majorEastAsia" ns0:hAnsiTheme="majorHAnsi" /><ns0:color ns0:themeColor="accent1" ns0:themeShade="BF" ns0:val="0F4761" /><ns0:sz ns0:val="32" /><ns0:szCs ns0:val="32" /></ns0:rPr></ns0:style><ns0:style ns0:customStyle="1" ns0:styleId="Heading3Char" ns0:type="character"><ns0:name ns0:val="Heading 3 Char" /><ns0:basedOn ns0:val="DefaultParagraphFont" /><ns0:link ns0:val="Heading3" /><ns0:uiPriority ns0:val="9" /><ns0:semiHidden /><ns0:rsid ns0:val="00A10FD9" /><ns0:rPr><ns0:rFonts ns0:cstheme="majorBidi" ns0:eastAsiaTheme="majorEastAsia" /><ns0:color ns0:themeColor="accent1" ns0:themeShade="BF" ns0:val="0F4761" /><ns0:sz ns0:val="28" /><ns0:szCs ns0:val="28" /></ns0:rPr></ns0:style><ns0:style ns0:customStyle="1" ns0:styleId="Heading4Char" ns0:type="character"><ns0:name ns0:val="Heading 4 Char" /><ns0:basedOn ns0:val="DefaultParagraphFont" /><ns0:link ns0:val="Heading4" /><ns0:uiPriority ns0:val="9" /><ns0:semiHidden /><ns0:rsid ns0:val="00A10FD9" /><ns0:rPr><ns0:rFonts ns0:cstheme="majorBidi" ns0:eastAsiaTheme="majorEastAsia" /><ns0:i /><ns0:iCs /><ns0:color ns0:themeColor="accent1" ns0:themeShade="BF" ns0:val="0F4761" /></ns0:rPr></ns0:style><ns0:style ns0:customStyle="1" ns0:styleId="Heading5Char" ns0:type="character"><ns0:name ns0:val="Heading 5 Char" /><ns0:basedOn ns0:val="DefaultParagraphFont" /><ns0:link ns0:val="Heading5" /><ns0:uiPriority ns0:val="9" /><ns0:semiHidden /><ns0:rsid ns0:val="00A10FD9" /><ns0:rPr><ns0:rFonts ns0:cstheme="majorBidi" ns0:eastAsiaTheme="majorEastAsia" /><ns0:color ns0:themeColor="accent1" ns0:themeShade="BF" ns0:val="0F4761" /></ns0:rPr></ns0:style><ns0:style ns0:customStyle="1" ns0:styleId="Heading6Char" ns0:type="character"><ns0:name ns0:val="Heading 6 Char" /><ns0:basedOn ns0:val="DefaultParagraphFont" /><ns0:link ns0:val="Heading6" /><ns0:uiPriority ns0:val="9" /><ns0:semiHidden /><ns0:rsid ns0:val="00A10FD9" /><ns0:rPr><ns0:rFonts ns0:cstheme="majorBidi" ns0:eastAsiaTheme="majorEastAsia" /><ns0:i /><ns0:iCs /><ns0:color ns0:themeColor="text1" ns0:themeTint="A6" ns0:val="595959" /></ns0:rPr></ns0:style><ns0:style ns0:customStyle="1" ns0:styleId="Heading7Char" ns0:type="character"><ns0:name ns0:val="Heading 7 Char" /><ns0:basedOn ns0:val="DefaultParagraphFont" /><ns0:link ns0:val="Heading7" /><ns0:uiPriority ns0:val="9" /><ns0:semiHidden /><ns0:rsid ns0:val="00A10FD9" /><ns0:rPr><ns0:rFonts ns0:cstheme="majorBidi" ns0:eastAsiaTheme="majorEastAsia" /><ns0:color ns0:themeColor="text1" ns0:themeTint="A6" ns0:val="595959" /></ns0:rPr></ns0:style><ns0:style ns0:customStyle="1" ns0:styleId="Heading8Char" ns0:type="character"><ns0:name ns0:val="Heading 8 Char" /><ns0:basedOn ns0:val="DefaultParagraphFont" /><ns0:link ns0:val="Heading8" /><ns0:uiPriority ns0:val="9" /><ns0:semiHidden /><ns0:rsid ns0:val="00A10FD9" /><ns0:rPr><ns0:rFonts ns0:cstheme="majorBidi" ns0:eastAsiaTheme="majorEastAsia" /><ns0:i /><ns0:iCs /><ns0:color ns0:themeColor="text1" ns0:themeTint="D8" ns0:val="272727" /></ns0:rPr></ns0:style><ns0:style ns0:customStyle="1" ns0:styleId="Heading9Char" ns0:type="character"><ns0:name ns0:val="Heading 9 Char" /><ns0:basedOn ns0:val="DefaultParagraphFont" /><ns0:link ns0:val="Heading9" /><ns0:uiPriority ns0:val="9" /><ns0:semiHidden /><ns0:rsid ns0:val="00A10FD9" /><ns0:rPr><ns0:rFonts ns0:cstheme="majorBidi" ns0:eastAsiaTheme="majorEastAsia" /><ns0:color ns0:themeColor="text1" ns0:themeTint="D8" ns0:val="272727" /></ns0:rPr></ns0:style><ns0:style ns0:styleId="BlockText" ns0:type="paragraph"><ns0:name ns0:val="Block Text" /><ns0:basedOn ns0:val="BodyText" /><ns0:next ns0:val="BodyText" /><ns0:uiPriority ns0:val="9" /><ns0:unhideWhenUsed /><ns0:qFormat /><ns0:pPr><ns0:spacing ns0:after="100" ns0:before="100" /><ns0:ind ns0:firstLine="0" ns0:left="480" ns0:right="480" /></ns0:pPr></ns0:style><ns0:style ns0:styleId="FootnoteText" ns0:type="paragraph"><ns0:name ns0:val="Footnote Text" /><ns0:basedOn ns0:val="Normal" /><ns0:next ns0:val="FootnoteText" /><ns0:uiPriority ns0:val="9" /><ns0:unhideWhenUsed /><ns0:qFormat /></ns0:style><ns0:style ns0:styleId="FootnoteBlockText" ns0:type="paragraph"><ns0:name ns0:val="Footnote Block Text" /><ns0:basedOn ns0:val="FootnoteText" /><ns0:next ns0:val="FootnoteText" /><ns0:uiPriority ns0:val="9" /><ns0:unhideWhenUsed /><ns0:qFormat /><ns0:pPr><ns0:spacing ns0:after="100" ns0:before="100" /><ns0:ind ns0:firstLine="0" ns0:left="480" ns0:right="480" /></ns0:pPr></ns0:style><ns0:style ns0:default="1" ns0:styleId="DefaultParagraphFont" ns0:type="character"><ns0:name ns0:val="Default Paragraph Font" /><ns0:semiHidden /><ns0:unhideWhenUsed /></ns0:style><ns0:style ns0:default="1" ns0:styleId="Table" ns0:type="table"><ns0:name ns0:val="Table" /><ns0:basedOn ns0:val="TableNormal" /><ns0:semiHidden /><ns0:unhideWhenUsed /><ns0:qFormat /><ns0:tblPr><ns0:tblInd ns0:type="dxa" ns0:w="0" /><ns0:tblCellMar><ns0:top ns0:type="dxa" ns0:w="0" /><ns0:left ns0:type="dxa" ns0:w="108" /><ns0:bottom ns0:type="dxa" ns0:w="0" /><ns0:right ns0:type="dxa" ns0:w="108" /></ns0:tblCellMar></ns0:tblPr><ns0:tblStylePr ns0:type="firstRow"><ns0:tcPr><ns0:tcBorders><ns0:bottom ns0:val="single" /></ns0:tcBorders><ns0:vAlign ns0:val="bottom" /></ns0:tcPr></ns0:tblStylePr></ns0:style><ns0:style ns0:customStyle="1" ns0:styleId="DefinitionTerm" ns0:type="paragraph"><ns0:name ns0:val="Definition Term" /><ns0:basedOn ns0:val="Normal" /><ns0:next ns0:val="Definition" /><ns0:pPr><ns0:keepNext /><ns0:keepLines /><ns0:spacing ns0:after="0" /></ns0:pPr><ns0:rPr><ns0:b /></ns0:rPr></ns0:style><ns0:style ns0:customStyle="1" ns0:styleId="Definition" ns0:type="paragraph"><ns0:name ns0:val="Definition" /><ns0:basedOn ns0:val="Normal" /></ns0:style><ns0:style ns0:styleId="Caption" ns0:type="paragraph"><ns0:name ns0:val="Caption" /><ns0:basedOn ns0:val="Normal" /><ns0:link ns0:val="BodyTextChar" /><ns0:pPr><ns0:spacing ns0:after="120" ns0:before="0" /></ns0:pPr><ns0:rPr><ns0:rFonts ns0:ascii="Times New Roman" ns0:cs="Times New Roman" ns0:eastAsia="FangSong" ns0:hAnsi="Times New Roman" /><ns0:b ns0:val="0" /><ns0:i /><ns0:sz ns0:val="21" /></ns0:rPr></ns0:style><ns0:style ns0:customStyle="1" ns0:styleId="TableCaption" ns0:type="paragraph"><ns0:name ns0:val="Table Caption" /><ns0:basedOn ns0:val="Caption" /><ns0:pPr><ns0:keepNext /></ns0:pPr></ns0:style><ns0:style ns0:customStyle="1" ns0:styleId="ImageCaption" ns0:type="paragraph"><ns0:name ns0:val="Image Caption" /><ns0:basedOn ns0:val="Caption" /></ns0:style><ns0:style ns0:customStyle="1" ns0:styleId="Figure" ns0:type="paragraph"><ns0:name ns0:val="Figure" /><ns0:basedOn ns0:val="Normal" /></ns0:style><ns0:style ns0:customStyle="1" ns0:styleId="CaptionedFigure" ns0:type="paragraph"><ns0:name ns0:val="Captioned Figure" /><ns0:basedOn ns0:val="Figure" /><ns0:pPr><ns0:keepNext /></ns0:pPr></ns0:style><ns0:style ns0:customStyle="1" ns0:styleId="BodyTextChar" ns0:type="character"><ns0:name ns0:val="Body Text Char" /><ns0:basedOn ns0:val="DefaultParagraphFont" /><ns0:link ns0:val="BodyText" /></ns0:style><ns0:style ns0:customStyle="1" ns0:styleId="VerbatimChar" ns0:type="character"><ns0:name ns0:val="Verbatim Char" /><ns0:basedOn ns0:val="BodyTextChar" /><ns0:rPr><ns0:rFonts ns0:ascii="Times New Roman" ns0:cs="Times New Roman" ns0:eastAsia="SimSun" ns0:hAnsi="Times New Roman" /><ns0:b ns0:val="0" /><ns0:sz ns0:val="20" /></ns0:rPr></ns0:style><ns0:style ns0:customStyle="1" ns0:styleId="SectionNumber" ns0:type="character"><ns0:name ns0:val="Section Number" /><ns0:basedOn ns0:val="BodyTextChar" /></ns0:style><ns0:style ns0:styleId="FootnoteReference" ns0:type="character"><ns0:name ns0:val="Footnote Reference" /><ns0:basedOn ns0:val="BodyTextChar" /><ns0:rPr><ns0:vertAlign ns0:val="superscript" /></ns0:rPr></ns0:style><ns0:style ns0:styleId="Hyperlink" ns0:type="character"><ns0:name ns0:val="Hyperlink" /><ns0:basedOn ns0:val="BodyTextChar" /><ns0:rPr><ns0:color ns0:themeColor="accent1" ns0:val="4F81BD" /></ns0:rPr></ns0:style><ns0:style ns0:styleId="TOCHeading" ns0:type="paragraph"><ns0:name ns0:val="TOC Heading" /><ns0:basedOn ns0:val="Heading1" /><ns0:next ns0:val="BodyText" /><ns0:uiPriority ns0:val="39" /><ns0:unhideWhenUsed /><ns0:qFormat /><ns0:pPr><ns0:spacing ns0:before="240" ns0:line="259" ns0:lineRule="auto" /><ns0:outlineLvl ns0:val="9" /></ns0:pPr><ns0:rPr><ns0:rFonts ns0:asciiTheme="majorHAnsi" ns0:cstheme="majorBidi" ns0:eastAsiaTheme="majorEastAsia" ns0:hAnsiTheme="majorHAnsi" /><ns0:b ns0:val="0" /><ns0:bCs ns0:val="0" /><ns0:color ns0:themeColor="accent1" ns0:themeShade="BF" ns0:val="365F91" /></ns0:rPr></ns0:style><w:style w:type="paragraph" w:customStyle="1" w:styleId="BodyText"><w:name w:val="Body Text" /><w:basedOn w:val="BodyText" /><w:qFormat /></w:style><w:style w:type="paragraph" w:customStyle="1" w:styleId="SourceCode"><w:name w:val="Source Code" /><w:basedOn w:val="Normal" /><w:link w:val="VerbatimChar" /><w:pPr><w:wordWrap w:val="off" /></w:pPr></w:style><w:style w:type="character" w:customStyle="1" w:styleId="KeywordTok"><w:name w:val="KeywordTok" /><w:basedOn w:val="VerbatimChar" /><w:rPr><w:b /><w:color w:val="007020" /></w:rPr></w:style><w:style w:type="character" w:customStyle="1" w:styleId="DataTypeTok"><w:name w:val="DataTypeTok" /><w:basedOn w:val="VerbatimChar" /><w:rPr><w:color w:val="902000" /></w:rPr></w:style><w:style w:type="character" w:customStyle="1" w:styleId="DecValTok"><w:name w:val="DecValTok" /><w:basedOn w:val="VerbatimChar" /><w:rPr><w:color w:val="40a070" /></w:rPr></w:style><w:style w:type="character" w:customStyle="1" w:styleId="BaseNTok"><w:name w:val="BaseNTok" /><w:basedOn w:val="VerbatimChar" /><w:rPr><w:color w:val="40a070" /></w:rPr></w:style><w:style w:type="character" w:customStyle="1" w:styleId="FloatTok"><w:name w:val="FloatTok" /><w:basedOn w:val="VerbatimChar" /><w:rPr><w:color w:val="40a070" /></w:rPr></w:style><w:style w:type="character" w:customStyle="1" w:styleId="ConstantTok"><w:name w:val="ConstantTok" /><w:basedOn w:val="VerbatimChar" /><w:rPr><w:color w:val="880000" /></w:rPr></w:style><w:style w:type="character" w:customStyle="1" w:styleId="CharTok"><w:name w:val="CharTok" /><w:basedOn w:val="VerbatimChar" /><w:rPr><w:color w:val="4070a0" /></w:rPr></w:style><w:style w:type="character" w:customStyle="1" w:styleId="SpecialCharTok"><w:name w:val="SpecialCharTok" /><w:basedOn w:val="VerbatimChar" /><w:rPr><w:color w:val="4070a0" /></w:rPr></w:style><w:style w:type="character" w:customStyle="1" w:styleId="StringTok"><w:name w:val="StringTok" /><w:basedOn w:val="VerbatimChar" /><w:rPr><w:color w:val="4070a0" /></w:rPr></w:style><w:style w:type="character" w:customStyle="1" w:styleId="VerbatimStringTok"><w:name w:val="VerbatimStringTok" /><w:basedOn w:val="VerbatimChar" /><w:rPr><w:color w:val="4070a0" /></w:rPr></w:style><w:style w:type="character" w:customStyle="1" w:styleId="SpecialStringTok"><w:name w:val="SpecialStringTok" /><w:basedOn w:val="VerbatimChar" /><w:rPr><w:color w:val="bb6688" /></w:rPr></w:style><w:style w:type="character" w:customStyle="1" w:styleId="ImportTok"><w:name w:val="ImportTok" /><w:basedOn w:val="VerbatimChar" /><w:rPr><w:b /><w:color w:val="008000" /></w:rPr></w:style><w:style w:type="character" w:customStyle="1" w:styleId="CommentTok"><w:name w:val="CommentTok" /><w:basedOn w:val="VerbatimChar" /><w:rPr><w:i /><w:color w:val="60a0b0" /></w:rPr></w:style><w:style w:type="character" w:customStyle="1" w:styleId="DocumentationTok"><w:name w:val="DocumentationTok" /><w:basedOn w:val="VerbatimChar" /><w:rPr><w:i /><w:color w:val="ba2121" /></w:rPr></w:style><w:style w:type="character" w:customStyle="1" w:styleId="AnnotationTok"><w:name w:val="AnnotationTok" /><w:basedOn w:val="VerbatimChar" /><w:rPr><w:b /><w:i /><w:color w:val="60a0b0" /></w:rPr></w:style><w:style w:type="character" w:customStyle="1" w:styleId="CommentVarTok"><w:name w:val="CommentVarTok" /><w:basedOn w:val="VerbatimChar" /><w:rPr><w:b /><w:i /><w:color w:val="60a0b0" /></w:rPr></w:style><w:style w:type="character" w:customStyle="1" w:styleId="OtherTok"><w:name w:val="OtherTok" /><w:basedOn w:val="VerbatimChar" /><w:rPr><w:color w:val="007020" /></w:rPr></w:style><w:style w:type="character" w:customStyle="1" w:styleId="FunctionTok"><w:name w:val="FunctionTok" /><w:basedOn w:val="VerbatimChar" /><w:rPr><w:color w:val="06287e" /></w:rPr></w:style><w:style w:type="character" w:customStyle="1" w:styleId="VariableTok"><w:name w:val="VariableTok" /><w:basedOn w:val="VerbatimChar" /><w:rPr><w:color w:val="19177c" /></w:rPr></w:style><w:style w:type="character" w:customStyle="1" w:styleId="ControlFlowTok"><w:name w:val="ControlFlowTok" /><w:basedOn w:val="VerbatimChar" /><w:rPr><w:b /><w:color w:val="007020" /></w:rPr></w:style><w:style w:type="character" w:customStyle="1" w:styleId="OperatorTok"><w:name w:val="OperatorTok" /><w:basedOn w:val="VerbatimChar" /><w:rPr><w:color w:val="666666" /></w:rPr></w:style><w:style w:type="character" w:customStyle="1" w:styleId="BuiltInTok"><w:name w:val="BuiltInTok" /><w:basedOn w:val="VerbatimChar" /><w:rPr><w:color w:val="008000" /></w:rPr></w:style><w:style w:type="character" w:customStyle="1" w:styleId="ExtensionTok"><w:name w:val="ExtensionTok" /><w:basedOn w:val="VerbatimChar" /><w:rPr /></w:style><w:style w:type="character" w:customStyle="1" w:styleId="PreprocessorTok"><w:name w:val="PreprocessorTok" /><w:basedOn w:val="VerbatimChar" /><w:rPr><w:color w:val="bc7a00" /></w:rPr></w:style><w:style w:type="character" w:customStyle="1" w:styleId="AttributeTok"><w:name w:val="AttributeTok" /><w:basedOn w:val="VerbatimChar" /><w:rPr><w:color w:val="7d9029" /></w:rPr></w:style><w:style w:type="character" w:customStyle="1" w:styleId="RegionMarkerTok"><w:name w:val="RegionMarkerTok" /><w:basedOn w:val="VerbatimChar" /><w:rPr /></w:style><w:style w:type="character" w:customStyle="1" w:styleId="InformationTok"><w:name w:val="InformationTok" /><w:basedOn w:val="VerbatimChar" /><w:rPr><w:b /><w:i /><w:color w:val="60a0b0" /></w:rPr></w:style><w:style w:type="character" w:customStyle="1" w:styleId="WarningTok"><w:name w:val="WarningTok" /><w:basedOn w:val="VerbatimChar" /><w:rPr><w:b /><w:i /><w:color w:val="60a0b0" /></w:rPr></w:style><w:style w:type="character" w:customStyle="1" w:styleId="AlertTok"><w:name w:val="AlertTok" /><w:basedOn w:val="VerbatimChar" /><w:rPr><w:b /><w:color w:val="ff0000" /></w:rPr></w:style><w:style w:type="character" w:customStyle="1" w:styleId="ErrorTok"><w:name w:val="ErrorTok" /><w:basedOn w:val="VerbatimChar" /><w:rPr><w:b /><w:color w:val="ff0000" /></w:rPr></w:style><w:style w:type="character" w:customStyle="1" w:styleId="NormalTok"><w:name w:val="NormalTok" /><w:basedOn w:val="VerbatimChar" /><w:rPr /></w:style></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9" Target="media/rId379.jpg" /><Relationship Type="http://schemas.openxmlformats.org/officeDocument/2006/relationships/image" Id="rId176" Target="media/rId176.jpg" /><Relationship Type="http://schemas.openxmlformats.org/officeDocument/2006/relationships/image" Id="rId73" Target="media/rId73.jpg" /><Relationship Type="http://schemas.openxmlformats.org/officeDocument/2006/relationships/image" Id="rId382" Target="media/rId382.jpg" /><Relationship Type="http://schemas.openxmlformats.org/officeDocument/2006/relationships/image" Id="rId179" Target="media/rId179.jpg" /><Relationship Type="http://schemas.openxmlformats.org/officeDocument/2006/relationships/image" Id="rId239" Target="media/rId239.jpg" /><Relationship Type="http://schemas.openxmlformats.org/officeDocument/2006/relationships/image" Id="rId262" Target="media/rId262.jpg" /><Relationship Type="http://schemas.openxmlformats.org/officeDocument/2006/relationships/image" Id="rId104" Target="media/rId104.jpg" /><Relationship Type="http://schemas.openxmlformats.org/officeDocument/2006/relationships/image" Id="rId229" Target="media/rId229.jpg" /><Relationship Type="http://schemas.openxmlformats.org/officeDocument/2006/relationships/image" Id="rId38" Target="media/rId38.jpg" /><Relationship Type="http://schemas.openxmlformats.org/officeDocument/2006/relationships/image" Id="rId131" Target="media/rId131.jpg" /><Relationship Type="http://schemas.openxmlformats.org/officeDocument/2006/relationships/image" Id="rId191" Target="media/rId191.jpg" /><Relationship Type="http://schemas.openxmlformats.org/officeDocument/2006/relationships/image" Id="rId159" Target="media/rId159.jpg" /><Relationship Type="http://schemas.openxmlformats.org/officeDocument/2006/relationships/image" Id="rId326" Target="media/rId326.jpg" /><Relationship Type="http://schemas.openxmlformats.org/officeDocument/2006/relationships/image" Id="rId242" Target="media/rId242.jpg" /><Relationship Type="http://schemas.openxmlformats.org/officeDocument/2006/relationships/image" Id="rId252" Target="media/rId252.jpg" /><Relationship Type="http://schemas.openxmlformats.org/officeDocument/2006/relationships/image" Id="rId123" Target="media/rId123.jpg" /><Relationship Type="http://schemas.openxmlformats.org/officeDocument/2006/relationships/image" Id="rId348" Target="media/rId348.jpg" /><Relationship Type="http://schemas.openxmlformats.org/officeDocument/2006/relationships/image" Id="rId169" Target="media/rId169.jpg" /><Relationship Type="http://schemas.openxmlformats.org/officeDocument/2006/relationships/image" Id="rId341" Target="media/rId341.jpg" /><Relationship Type="http://schemas.openxmlformats.org/officeDocument/2006/relationships/image" Id="rId285" Target="media/rId285.jpg" /><Relationship Type="http://schemas.openxmlformats.org/officeDocument/2006/relationships/image" Id="rId288" Target="media/rId288.jpg" /><Relationship Type="http://schemas.openxmlformats.org/officeDocument/2006/relationships/image" Id="rId25" Target="media/rId25.jpg" /><Relationship Type="http://schemas.openxmlformats.org/officeDocument/2006/relationships/image" Id="rId117" Target="media/rId117.jpg" /><Relationship Type="http://schemas.openxmlformats.org/officeDocument/2006/relationships/image" Id="rId208" Target="media/rId208.jpg" /><Relationship Type="http://schemas.openxmlformats.org/officeDocument/2006/relationships/image" Id="rId67" Target="media/rId67.jpg" /><Relationship Type="http://schemas.openxmlformats.org/officeDocument/2006/relationships/image" Id="rId311" Target="media/rId311.jpg" /><Relationship Type="http://schemas.openxmlformats.org/officeDocument/2006/relationships/image" Id="rId344" Target="media/rId344.jpg" /><Relationship Type="http://schemas.openxmlformats.org/officeDocument/2006/relationships/image" Id="rId185" Target="media/rId185.jpg" /><Relationship Type="http://schemas.openxmlformats.org/officeDocument/2006/relationships/image" Id="rId216" Target="media/rId216.jpg" /><Relationship Type="http://schemas.openxmlformats.org/officeDocument/2006/relationships/image" Id="rId275" Target="media/rId275.jpg" /><Relationship Type="http://schemas.openxmlformats.org/officeDocument/2006/relationships/image" Id="rId320" Target="media/rId320.jpg" /><Relationship Type="http://schemas.openxmlformats.org/officeDocument/2006/relationships/image" Id="rId434" Target="media/rId434.png" /><Relationship Type="http://schemas.openxmlformats.org/officeDocument/2006/relationships/image" Id="rId295" Target="media/rId295.jpg" /><Relationship Type="http://schemas.openxmlformats.org/officeDocument/2006/relationships/image" Id="rId245" Target="media/rId245.jpg" /><Relationship Type="http://schemas.openxmlformats.org/officeDocument/2006/relationships/image" Id="rId93" Target="media/rId93.jpg" /><Relationship Type="http://schemas.openxmlformats.org/officeDocument/2006/relationships/image" Id="rId12" Target="media/rId12.jpg" /><Relationship Type="http://schemas.openxmlformats.org/officeDocument/2006/relationships/image" Id="rId110" Target="media/rId110.jpg" /><Relationship Type="http://schemas.openxmlformats.org/officeDocument/2006/relationships/image" Id="rId114" Target="media/rId114.jpg" /><Relationship Type="http://schemas.openxmlformats.org/officeDocument/2006/relationships/image" Id="rId141" Target="media/rId141.jpg" /><Relationship Type="http://schemas.openxmlformats.org/officeDocument/2006/relationships/image" Id="rId70" Target="media/rId70.jpg" /><Relationship Type="http://schemas.openxmlformats.org/officeDocument/2006/relationships/image" Id="rId31" Target="media/rId31.jpg" /><Relationship Type="http://schemas.openxmlformats.org/officeDocument/2006/relationships/image" Id="rId367" Target="media/rId367.jpg" /><Relationship Type="http://schemas.openxmlformats.org/officeDocument/2006/relationships/image" Id="rId266" Target="media/rId266.jpg" /><Relationship Type="http://schemas.openxmlformats.org/officeDocument/2006/relationships/image" Id="rId57" Target="media/rId57.jpg" /><Relationship Type="http://schemas.openxmlformats.org/officeDocument/2006/relationships/image" Id="rId329" Target="media/rId329.jpg" /><Relationship Type="http://schemas.openxmlformats.org/officeDocument/2006/relationships/image" Id="rId332" Target="media/rId332.jpg" /><Relationship Type="http://schemas.openxmlformats.org/officeDocument/2006/relationships/image" Id="rId18" Target="media/rId18.jpg" /><Relationship Type="http://schemas.openxmlformats.org/officeDocument/2006/relationships/image" Id="rId304" Target="media/rId304.jpg" /><Relationship Type="http://schemas.openxmlformats.org/officeDocument/2006/relationships/image" Id="rId352" Target="media/rId352.jpg" /><Relationship Type="http://schemas.openxmlformats.org/officeDocument/2006/relationships/image" Id="rId51" Target="media/rId51.jpg" /><Relationship Type="http://schemas.openxmlformats.org/officeDocument/2006/relationships/image" Id="rId323" Target="media/rId323.jpg" /><Relationship Type="http://schemas.openxmlformats.org/officeDocument/2006/relationships/image" Id="rId83" Target="media/rId83.jpg" /><Relationship Type="http://schemas.openxmlformats.org/officeDocument/2006/relationships/image" Id="rId364" Target="media/rId364.jpg" /><Relationship Type="http://schemas.openxmlformats.org/officeDocument/2006/relationships/image" Id="rId150" Target="media/rId150.jpg" /><Relationship Type="http://schemas.openxmlformats.org/officeDocument/2006/relationships/image" Id="rId361" Target="media/rId361.jpg" /><Relationship Type="http://schemas.openxmlformats.org/officeDocument/2006/relationships/image" Id="rId226" Target="media/rId226.jpg" /><Relationship Type="http://schemas.openxmlformats.org/officeDocument/2006/relationships/image" Id="rId156" Target="media/rId156.jpg" /><Relationship Type="http://schemas.openxmlformats.org/officeDocument/2006/relationships/image" Id="rId48" Target="media/rId48.jpg" /><Relationship Type="http://schemas.openxmlformats.org/officeDocument/2006/relationships/image" Id="rId376" Target="media/rId376.jpg" /><Relationship Type="http://schemas.openxmlformats.org/officeDocument/2006/relationships/image" Id="rId314" Target="media/rId314.jpg" /><Relationship Type="http://schemas.openxmlformats.org/officeDocument/2006/relationships/image" Id="rId87" Target="media/rId87.jpg" /><Relationship Type="http://schemas.openxmlformats.org/officeDocument/2006/relationships/image" Id="rId202" Target="media/rId202.jpg" /><Relationship Type="http://schemas.openxmlformats.org/officeDocument/2006/relationships/image" Id="rId370" Target="media/rId370.jpg" /><Relationship Type="http://schemas.openxmlformats.org/officeDocument/2006/relationships/image" Id="rId120" Target="media/rId120.jpg" /><Relationship Type="http://schemas.openxmlformats.org/officeDocument/2006/relationships/image" Id="rId182" Target="media/rId182.jpg" /><Relationship Type="http://schemas.openxmlformats.org/officeDocument/2006/relationships/image" Id="rId153" Target="media/rId153.jpg" /><Relationship Type="http://schemas.openxmlformats.org/officeDocument/2006/relationships/image" Id="rId307" Target="media/rId307.jpg" /><Relationship Type="http://schemas.openxmlformats.org/officeDocument/2006/relationships/image" Id="rId222" Target="media/rId222.jpg" /><Relationship Type="http://schemas.openxmlformats.org/officeDocument/2006/relationships/image" Id="rId107" Target="media/rId107.jpg" /><Relationship Type="http://schemas.openxmlformats.org/officeDocument/2006/relationships/image" Id="rId282" Target="media/rId282.jpg" /><Relationship Type="http://schemas.openxmlformats.org/officeDocument/2006/relationships/image" Id="rId77" Target="media/rId77.jpg" /><Relationship Type="http://schemas.openxmlformats.org/officeDocument/2006/relationships/image" Id="rId144" Target="media/rId144.jpg" /><Relationship Type="http://schemas.openxmlformats.org/officeDocument/2006/relationships/image" Id="rId162" Target="media/rId162.jpg" /><Relationship Type="http://schemas.openxmlformats.org/officeDocument/2006/relationships/image" Id="rId15" Target="media/rId15.jpg" /><Relationship Type="http://schemas.openxmlformats.org/officeDocument/2006/relationships/image" Id="rId199" Target="media/rId199.jpg" /><Relationship Type="http://schemas.openxmlformats.org/officeDocument/2006/relationships/image" Id="rId358" Target="media/rId358.jpg" /><Relationship Type="http://schemas.openxmlformats.org/officeDocument/2006/relationships/image" Id="rId355" Target="media/rId355.jpg" /><Relationship Type="http://schemas.openxmlformats.org/officeDocument/2006/relationships/image" Id="rId28" Target="media/rId28.jpg" /><Relationship Type="http://schemas.openxmlformats.org/officeDocument/2006/relationships/image" Id="rId317" Target="media/rId317.jpg" /><Relationship Type="http://schemas.openxmlformats.org/officeDocument/2006/relationships/image" Id="rId61" Target="media/rId61.jpg" /><Relationship Type="http://schemas.openxmlformats.org/officeDocument/2006/relationships/image" Id="rId232" Target="media/rId232.jpg" /><Relationship Type="http://schemas.openxmlformats.org/officeDocument/2006/relationships/image" Id="rId259" Target="media/rId259.jpg" /><Relationship Type="http://schemas.openxmlformats.org/officeDocument/2006/relationships/image" Id="rId147" Target="media/rId147.jpg" /><Relationship Type="http://schemas.openxmlformats.org/officeDocument/2006/relationships/image" Id="rId97" Target="media/rId97.jpg" /><Relationship Type="http://schemas.openxmlformats.org/officeDocument/2006/relationships/image" Id="rId188" Target="media/rId188.jpg" /><Relationship Type="http://schemas.openxmlformats.org/officeDocument/2006/relationships/image" Id="rId41" Target="media/rId41.jpg" /><Relationship Type="http://schemas.openxmlformats.org/officeDocument/2006/relationships/image" Id="rId298" Target="media/rId298.jpg" /><Relationship Type="http://schemas.openxmlformats.org/officeDocument/2006/relationships/image" Id="rId166" Target="media/rId166.jpg" /><Relationship Type="http://schemas.openxmlformats.org/officeDocument/2006/relationships/image" Id="rId194" Target="media/rId194.jpg" /><Relationship Type="http://schemas.openxmlformats.org/officeDocument/2006/relationships/image" Id="rId211" Target="media/rId211.jpg" /><Relationship Type="http://schemas.openxmlformats.org/officeDocument/2006/relationships/image" Id="rId373" Target="media/rId373.jpg" /><Relationship Type="http://schemas.openxmlformats.org/officeDocument/2006/relationships/image" Id="rId338" Target="media/rId338.jpg" /><Relationship Type="http://schemas.openxmlformats.org/officeDocument/2006/relationships/image" Id="rId219" Target="media/rId219.jpg" /><Relationship Type="http://schemas.openxmlformats.org/officeDocument/2006/relationships/image" Id="rId100" Target="media/rId100.jpg" /><Relationship Type="http://schemas.openxmlformats.org/officeDocument/2006/relationships/image" Id="rId44" Target="media/rId44.jpg" /><Relationship Type="http://schemas.openxmlformats.org/officeDocument/2006/relationships/image" Id="rId34" Target="media/rId34.jpg" /><Relationship Type="http://schemas.openxmlformats.org/officeDocument/2006/relationships/image" Id="rId291" Target="media/rId291.jpg" /><Relationship Type="http://schemas.openxmlformats.org/officeDocument/2006/relationships/image" Id="rId126" Target="media/rId126.jpg" /><Relationship Type="http://schemas.openxmlformats.org/officeDocument/2006/relationships/image" Id="rId54" Target="media/rId54.jpg" /><Relationship Type="http://schemas.openxmlformats.org/officeDocument/2006/relationships/image" Id="rId80" Target="media/rId80.jpg" /><Relationship Type="http://schemas.openxmlformats.org/officeDocument/2006/relationships/image" Id="rId269" Target="media/rId269.jpg" /><Relationship Type="http://schemas.openxmlformats.org/officeDocument/2006/relationships/image" Id="rId138" Target="media/rId138.jpg" /><Relationship Type="http://schemas.openxmlformats.org/officeDocument/2006/relationships/image" Id="rId272" Target="media/rId272.jpg" /><Relationship Type="http://schemas.openxmlformats.org/officeDocument/2006/relationships/image" Id="rId235" Target="media/rId235.jpg" /><Relationship Type="http://schemas.openxmlformats.org/officeDocument/2006/relationships/image" Id="rId64" Target="media/rId64.jpg" /><Relationship Type="http://schemas.openxmlformats.org/officeDocument/2006/relationships/image" Id="rId172" Target="media/rId172.jpg" /><Relationship Type="http://schemas.openxmlformats.org/officeDocument/2006/relationships/image" Id="rId205" Target="media/rId205.jpg" /><Relationship Type="http://schemas.openxmlformats.org/officeDocument/2006/relationships/image" Id="rId134" Target="media/rId134.jpg" /><Relationship Type="http://schemas.openxmlformats.org/officeDocument/2006/relationships/image" Id="rId249" Target="media/rId249.jpg" /><Relationship Type="http://schemas.openxmlformats.org/officeDocument/2006/relationships/image" Id="rId301" Target="media/rId301.jpg" /><Relationship Type="http://schemas.openxmlformats.org/officeDocument/2006/relationships/image" Id="rId335" Target="media/rId335.jpg" /><Relationship Type="http://schemas.openxmlformats.org/officeDocument/2006/relationships/image" Id="rId90" Target="media/rId90.jpg" /><Relationship Type="http://schemas.openxmlformats.org/officeDocument/2006/relationships/image" Id="rId9" Target="media/rId9.jpg" /><Relationship Type="http://schemas.openxmlformats.org/officeDocument/2006/relationships/image" Id="rId279" Target="media/rId27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2026-09-07T02:14:35Z</dcterms:created>
  <dcterms:modified xsi:type="dcterms:W3CDTF">2026-09-07T02:14:35Z</dcterms:modified>
</cp:coreProperties>
</file>

<file path=docProps/custom.xml><?xml version="1.0" encoding="utf-8"?>
<Properties xmlns="http://schemas.openxmlformats.org/officeDocument/2006/custom-properties" xmlns:vt="http://schemas.openxmlformats.org/officeDocument/2006/docPropsVTypes"/>
</file>