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加成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加成反应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把加成反应从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背规则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升级为由</w:t>
      </w:r>
      <w:r>
        <w:rPr>
          <w:rFonts w:hint="eastAsia" w:ascii="Times New Roman" w:hAnsi="Times New Roman" w:eastAsia="FangSong" w:cs="Times New Roman"/>
          <w:b/>
          <w:bCs/>
        </w:rPr>
        <w:t xml:space="preserve">底物类型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试剂类型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中间体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过渡态</w:t>
      </w:r>
      <w:r>
        <w:rPr>
          <w:rFonts w:hint="eastAsia" w:ascii="Times New Roman" w:hAnsi="Times New Roman" w:eastAsia="FangSong" w:cs="Times New Roman"/>
        </w:rPr>
        <w:t>共同决定的判断系统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你将在第三轮建立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四站式判断框架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能先按底物类型区分烯烃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共轭体系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再选择对应的加成框架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能用碳正离子稳定性解释马氏规则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用鎓离子机理解释反式加成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用四中心过渡态解释硼氢化反马氏</w:t>
      </w:r>
      <w:r>
        <w:rPr>
          <w:rFonts w:hint="eastAsia" w:ascii="Times New Roman" w:hAnsi="Times New Roman" w:eastAsia="Times New Roman" w:cs="Times New Roman"/>
        </w:rPr>
        <w:t>+syn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能判断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共轭二烯加成的立体与区域结果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能区分羰基亲核加成的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并与硬软亲核试剂关联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能画出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FangSong" w:cs="Times New Roman"/>
        </w:rPr>
        <w:t>反应的立体化学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hint="eastAsia" w:ascii="Times New Roman" w:hAnsi="Times New Roman" w:eastAsia="Times New Roman" w:cs="Times New Roman"/>
        </w:rPr>
        <w:t>[2+2]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的允许性差异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加成结果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后处理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继续加成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重排可能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分开思考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能用臭氧化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双羟基化三件套推断烯烃结构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区分还原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氧化后处理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加成反应总框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加成反应总框架</w:t>
      </w:r>
    </w:p>
    <w:p>
      <w:pPr>
        <w:pStyle w:val="CaptionedFigure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60676"/>
            <wp:effectExtent b="0" l="0" r="0" t="0"/>
            <wp:docPr descr="反应坐标图——亲电加成的能垒与过渡态示意" title="" id="11" name="Picture"/>
            <a:graphic>
              <a:graphicData uri="http://schemas.openxmlformats.org/drawingml/2006/picture">
                <pic:pic>
                  <pic:nvPicPr>
                    <pic:cNvPr descr="b65ca80cb864871feb5ed80b7804c174484dc908169866d06e07008e3be7a0d6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60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 w:ascii="Times New Roman" w:hAnsi="Times New Roman" w:eastAsia="FangSong" w:cs="Times New Roman"/>
        </w:rPr>
        <w:t>反应坐标图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亲电加成的能垒与过渡态示意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加成反应的通用反应坐标图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反应物经过一个或多个过渡态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或中间体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到达产物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活化能的大小决定反应速率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亲电加成通过碳正离子或鎓离子中间体分步进行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3" w:name="为什么要按底物分类不按反应名背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为什么要按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分类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反应名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背诵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第三轮加成反应的核心原则是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先问底物是谁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再问试剂怎么打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最后猜产物长什么样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加成题三层判断法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底物层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试剂层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结果层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底物层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共轭二烯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？α,β-</w:t>
      </w:r>
      <w:r>
        <w:rPr>
          <w:rFonts w:hint="eastAsia" w:ascii="Times New Roman" w:hAnsi="Times New Roman" w:eastAsia="FangSong" w:cs="Times New Roman"/>
        </w:rPr>
        <w:t>不饱和羰基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试剂层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自由基条件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结果层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)？</w:t>
      </w:r>
      <w:r>
        <w:rPr>
          <w:rFonts w:hint="eastAsia" w:ascii="Times New Roman" w:hAnsi="Times New Roman" w:eastAsia="FangSong" w:cs="Times New Roman"/>
        </w:rPr>
        <w:t>立体选择性</w:t>
      </w:r>
      <w:r>
        <w:rPr>
          <w:rFonts w:hint="eastAsia" w:ascii="Times New Roman" w:hAnsi="Times New Roman" w:eastAsia="Times New Roman" w:cs="Times New Roman"/>
        </w:rPr>
        <w:t>(syn/anti)？</w:t>
      </w:r>
      <w:r>
        <w:rPr>
          <w:rFonts w:hint="eastAsia" w:ascii="Times New Roman" w:hAnsi="Times New Roman" w:eastAsia="FangSong" w:cs="Times New Roman"/>
        </w:rPr>
        <w:t>加成深度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停在哪步</w:t>
      </w:r>
      <w:r>
        <w:rPr>
          <w:rFonts w:hint="eastAsia" w:ascii="Times New Roman" w:hAnsi="Times New Roman" w:eastAsia="Times New Roman" w:cs="Times New Roman"/>
        </w:rPr>
        <w:t>)？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主要加成类型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控制因素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(AdE)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鎓离子中间体稳定性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部分亲核加成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逐步加成</w:t>
            </w:r>
            <w:r>
              <w:rPr>
                <w:rFonts w:hint="eastAsia" w:ascii="Times New Roman" w:hAnsi="Times New Roman" w:eastAsia="Times New Roman" w:cs="Times New Roman"/>
              </w:rPr>
              <w:t>，sp</w:t>
            </w:r>
            <w:r>
              <w:rPr>
                <w:rFonts w:hint="eastAsia" w:ascii="Times New Roman" w:hAnsi="Times New Roman" w:eastAsia="FangSong" w:cs="Times New Roman"/>
              </w:rPr>
              <w:t>碳电负性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(1,2-</w:t>
            </w:r>
            <w:r>
              <w:rPr>
                <w:rFonts w:ascii="Times New Roman" w:hAnsi="Times New Roman" w:eastAsia="Times New Roman" w:cs="Times New Roman"/>
              </w:rPr>
              <w:t xml:space="preserve"> vs 1,4-)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(C=O)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(AdN)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羰基碳亲电性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位阻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 vs </w:t>
            </w: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硬软亲核试剂</w:t>
            </w:r>
            <w:r>
              <w:rPr>
                <w:rFonts w:hint="eastAsia" w:ascii="Times New Roman" w:hAnsi="Times New Roman" w:eastAsia="Times New Roman" w:cs="Times New Roman"/>
              </w:rPr>
              <w:t>(HSAB)</w:t>
            </w:r>
          </w:p>
        </w:tc>
      </w:tr>
    </w:tbl>
    <w:bookmarkEnd w:id="13"/>
    <w:bookmarkStart w:id="14" w:name="五维控制因素速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五维控制因素速览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典型控制内容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对应加成类型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碳正离子稳定性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鎓离子</w:t>
            </w:r>
            <w:r>
              <w:rPr>
                <w:rFonts w:hint="eastAsia" w:ascii="Times New Roman" w:hAnsi="Times New Roman" w:eastAsia="Times New Roman" w:cs="Times New Roman"/>
              </w:rPr>
              <w:t>→anti；</w:t>
            </w: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→syn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硼氢化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试剂软硬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(HSAB)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→1,2；</w:t>
            </w: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→1,4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高温切换控制模式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每一次看到一个加成题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先问自己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这个选择性主要由哪一维控制</w:t>
      </w:r>
      <w:r>
        <w:rPr>
          <w:rFonts w:hint="eastAsia" w:ascii="Times New Roman" w:hAnsi="Times New Roman" w:eastAsia="Times New Roman" w:cs="Times New Roman"/>
        </w:rPr>
        <w:t>？”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立体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四中心</w:t>
      </w:r>
      <w:r>
        <w:rPr>
          <w:rFonts w:hint="eastAsia" w:ascii="Times New Roman" w:hAnsi="Times New Roman" w:eastAsia="Times New Roman" w:cs="Times New Roman"/>
        </w:rPr>
        <w:t>syn)、</w:t>
      </w:r>
      <w:r>
        <w:rPr>
          <w:rFonts w:hint="eastAsia" w:ascii="Times New Roman" w:hAnsi="Times New Roman" w:eastAsia="FangSong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hint="eastAsia" w:ascii="Times New Roman" w:hAnsi="Times New Roman" w:eastAsia="Times New Roman" w:cs="Times New Roman"/>
        </w:rPr>
        <w:t>(1,2/1,4</w:t>
      </w:r>
      <w:r>
        <w:rPr>
          <w:rFonts w:hint="eastAsia" w:ascii="Times New Roman" w:hAnsi="Times New Roman" w:eastAsia="FangSong" w:cs="Times New Roman"/>
        </w:rPr>
        <w:t>分流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1" w:name="二亲电加成烯烃炔烃的电子控制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炔烃的电子控制主线</w:t>
      </w:r>
    </w:p>
    <w:bookmarkStart w:id="16" w:name="通用机理框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通用机理框架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几乎所有亲电加成</w:t>
      </w:r>
      <w:r>
        <w:rPr>
          <w:rFonts w:hint="eastAsia" w:ascii="Times New Roman" w:hAnsi="Times New Roman" w:eastAsia="Times New Roman" w:cs="Times New Roman"/>
        </w:rPr>
        <w:t>(AdE)</w:t>
      </w:r>
      <w:r>
        <w:rPr>
          <w:rFonts w:hint="eastAsia" w:ascii="Times New Roman" w:hAnsi="Times New Roman" w:eastAsia="FangSong" w:cs="Times New Roman"/>
        </w:rPr>
        <w:t>都遵循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亲电进攻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中间体捕获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</w:rPr>
        <w:t>两步模式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速率决定步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FangSong" w:cs="Times New Roman"/>
        </w:rPr>
        <w:t>电子进攻亲电体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形成带正电中间体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=H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亲电体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=Br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等可成环亲电体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鎓离子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亲核体</w:t>
      </w:r>
      <w:r>
        <w:rPr>
          <w:rFonts w:hint="eastAsia" w:ascii="Times New Roman" w:hAnsi="Times New Roman" w:eastAsia="Times New Roman" w:cs="Times New Roman"/>
        </w:rPr>
        <w:t>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完成加成</w:t>
      </w:r>
    </w:p>
    <w:bookmarkEnd w:id="16"/>
    <w:bookmarkStart w:id="17" w:name="碳正离子路径-vs-鎓离子路径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碳正离子路径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鎓离子路径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核心对比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鎓离子路径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、Hg(OAc)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三元环状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桥连锁定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两面均可进攻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背面进攻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可重排</w:t>
            </w:r>
            <w:r>
              <w:rPr>
                <w:rFonts w:ascii="Times New Roman" w:hAnsi="Times New Roman" w:eastAsia="Times New Roman" w:cs="Times New Roman"/>
              </w:rPr>
              <w:t xml:space="preserve">(Wagner-Meerwein)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不重排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环锁定骨架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碳正稳定性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开环位阻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ABOC</w:t>
      </w:r>
      <w:r>
        <w:rPr>
          <w:rFonts w:hint="eastAsia" w:ascii="Times New Roman" w:hAnsi="Times New Roman" w:eastAsia="FangSong" w:cs="Times New Roman"/>
          <w:b/>
          <w:bCs/>
        </w:rPr>
        <w:t>判别口诀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“Br</w:t>
      </w:r>
      <w:r>
        <w:rPr>
          <w:rFonts w:hint="eastAsia" w:ascii="Times New Roman" w:hAnsi="Times New Roman" w:eastAsia="FangSong" w:cs="Times New Roman"/>
        </w:rPr>
        <w:t>来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不折腾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来平面爱重排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溴鎓离子的实验证据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大空阻烯烃的溴鎓离子已被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射线晶体学直接表征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FangSong" w:cs="Times New Roman"/>
          <w:b/>
          <w:bCs/>
        </w:rPr>
        <w:t xml:space="preserve">真正的三元环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两根</w:t>
      </w:r>
      <w:r>
        <w:rPr>
          <w:rFonts w:ascii="Times New Roman" w:hAnsi="Times New Roman" w:eastAsia="Times New Roman" w:cs="Times New Roman"/>
        </w:rPr>
        <w:t xml:space="preserve"> C–Br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Br </w:t>
      </w:r>
      <w:r>
        <w:rPr>
          <w:rFonts w:hint="eastAsia" w:ascii="Times New Roman" w:hAnsi="Times New Roman" w:eastAsia="FangSong" w:cs="Times New Roman"/>
        </w:rPr>
        <w:t>孤对参与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而非被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稳定的开链碳正离子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两种表示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三元环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桥连碳正离子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FangSong" w:cs="Times New Roman"/>
          <w:b/>
          <w:bCs/>
        </w:rPr>
        <w:t xml:space="preserve">不同分子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鎓离子家族</w:t>
      </w:r>
      <w:r>
        <w:rPr>
          <w:rFonts w:hint="eastAsia" w:ascii="Times New Roman" w:hAnsi="Times New Roman" w:eastAsia="Times New Roman" w:cs="Times New Roman"/>
          <w:b/>
          <w:bCs/>
        </w:rPr>
        <w:t>——ABOC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统一框架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硫鎓离子都是</w:t>
      </w:r>
      <w:r>
        <w:rPr>
          <w:rFonts w:hint="eastAsia" w:ascii="Times New Roman" w:hAnsi="Times New Roman" w:eastAsia="FangSong" w:cs="Times New Roman"/>
          <w:b/>
          <w:bCs/>
        </w:rPr>
        <w:t xml:space="preserve">三元环中间体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用环张力换八隅体碳的稳定化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开环方向本质由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多取代一边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更像碳正离子</w:t>
      </w:r>
      <w:r>
        <w:rPr>
          <w:rFonts w:hint="eastAsia" w:ascii="Times New Roman" w:hAnsi="Times New Roman" w:eastAsia="Times New Roman" w:cs="Times New Roman"/>
        </w:rPr>
        <w:t>”：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形成试剂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开环方向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AgOAc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Prevost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反式二醇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Woodward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顺式二醇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Hg(II) </w:t>
            </w:r>
            <w:r>
              <w:rPr>
                <w:rFonts w:hint="eastAsia" w:ascii="Times New Roman" w:hAnsi="Times New Roman" w:eastAsia="FangSong" w:cs="Times New Roman"/>
              </w:rPr>
              <w:t xml:space="preserve">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马氏水合不重排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硒鎓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PhSeX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硒氧化消除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温和制烯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硫卤化物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位阻小一边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芥子气毒性来源</w:t>
            </w:r>
            <w:r>
              <w:rPr>
                <w:rFonts w:hint="eastAsia" w:ascii="Times New Roman" w:hAnsi="Times New Roman" w:eastAsia="Times New Roman" w:cs="Times New Roman"/>
              </w:rPr>
              <w:t>；[2,3]-σ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</w:tr>
    </w:tbl>
    <w:bookmarkEnd w:id="17"/>
    <w:bookmarkStart w:id="18" w:name="马氏规则-vs-反马氏规则三机理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马氏规则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三机理对比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马氏亲电加成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反马氏自由基加成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反马氏硼氢化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(AdE)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</w:t>
            </w:r>
            <w:r>
              <w:rPr>
                <w:rFonts w:hint="eastAsia" w:ascii="Times New Roman" w:hAnsi="Times New Roman" w:eastAsia="Times New Roman" w:cs="Times New Roman"/>
              </w:rPr>
              <w:t>(AdR)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决速步驱动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电子同步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第一步进攻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多的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Br·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HX(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ROOR)、H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HBr/ROOR(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·THF/H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>只对</w:t>
      </w:r>
      <w:r>
        <w:rPr>
          <w:rFonts w:hint="eastAsia" w:ascii="Times New Roman" w:hAnsi="Times New Roman" w:eastAsia="Times New Roman" w:cs="Times New Roman"/>
          <w:b/>
          <w:bCs/>
        </w:rPr>
        <w:t>HBr</w:t>
      </w:r>
      <w:r>
        <w:rPr>
          <w:rFonts w:hint="eastAsia" w:ascii="Times New Roman" w:hAnsi="Times New Roman" w:eastAsia="FangSong" w:cs="Times New Roman"/>
          <w:b/>
          <w:bCs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无此效应</w:t>
      </w:r>
      <w:r>
        <w:rPr>
          <w:rFonts w:hint="eastAsia" w:ascii="Times New Roman" w:hAnsi="Times New Roman" w:eastAsia="Times New Roman" w:cs="Times New Roman"/>
        </w:rPr>
        <w:t>(H-Cl</w:t>
      </w:r>
      <w:r>
        <w:rPr>
          <w:rFonts w:hint="eastAsia" w:ascii="Times New Roman" w:hAnsi="Times New Roman" w:eastAsia="FangSong" w:cs="Times New Roman"/>
        </w:rPr>
        <w:t>键太强无法均裂</w:t>
      </w:r>
      <w:r>
        <w:rPr>
          <w:rFonts w:hint="eastAsia" w:ascii="Times New Roman" w:hAnsi="Times New Roman" w:eastAsia="Times New Roman" w:cs="Times New Roman"/>
        </w:rPr>
        <w:t>，H-I</w:t>
      </w:r>
      <w:r>
        <w:rPr>
          <w:rFonts w:hint="eastAsia" w:ascii="Times New Roman" w:hAnsi="Times New Roman" w:eastAsia="FangSong" w:cs="Times New Roman"/>
        </w:rPr>
        <w:t>键太弱使</w:t>
      </w:r>
      <w:r>
        <w:rPr>
          <w:rFonts w:hint="eastAsia" w:ascii="Times New Roman" w:hAnsi="Times New Roman" w:eastAsia="Times New Roman" w:cs="Times New Roman"/>
        </w:rPr>
        <w:t>I·</w:t>
      </w:r>
      <w:r>
        <w:rPr>
          <w:rFonts w:hint="eastAsia" w:ascii="Times New Roman" w:hAnsi="Times New Roman" w:eastAsia="FangSong" w:cs="Times New Roman"/>
        </w:rPr>
        <w:t>不具进攻性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18"/>
    <w:bookmarkStart w:id="19" w:name="碳正离子重排亲电加成中的经典陷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亲电加成中的经典陷阱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Wagner-Meerwein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当碳正离子邻位有可迁移的</w:t>
      </w:r>
      <w:r>
        <w:rPr>
          <w:rFonts w:hint="eastAsia" w:ascii="Times New Roman" w:hAnsi="Times New Roman" w:eastAsia="Times New Roman" w:cs="Times New Roman"/>
        </w:rPr>
        <w:t>H/</w:t>
      </w:r>
      <w:r>
        <w:rPr>
          <w:rFonts w:hint="eastAsia" w:ascii="Times New Roman" w:hAnsi="Times New Roman" w:eastAsia="FangSong" w:cs="Times New Roman"/>
        </w:rPr>
        <w:t>烷基时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迁移形成更稳定的碳正离子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——3,3-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  <w:b/>
          <w:bCs/>
        </w:rPr>
        <w:t xml:space="preserve"> + HBr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按马氏得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-2,3-</w:t>
      </w:r>
      <w:r>
        <w:rPr>
          <w:rFonts w:hint="eastAsia" w:ascii="Times New Roman" w:hAnsi="Times New Roman" w:eastAsia="FangSong" w:cs="Times New Roman"/>
          <w:b/>
          <w:bCs/>
        </w:rPr>
        <w:t>二甲基丁烷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若不考虑重排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会错误预测为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-3,3-</w:t>
      </w:r>
      <w:r>
        <w:rPr>
          <w:rFonts w:hint="eastAsia" w:ascii="Times New Roman" w:hAnsi="Times New Roman" w:eastAsia="FangSong" w:cs="Times New Roman"/>
        </w:rPr>
        <w:t>二甲基丁烷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邻近季碳的烯烃</w:t>
      </w:r>
      <w:r>
        <w:rPr>
          <w:rFonts w:hint="eastAsia" w:ascii="Times New Roman" w:hAnsi="Times New Roman" w:eastAsia="Times New Roman" w:cs="Times New Roman"/>
        </w:rPr>
        <w:t>+HX”</w:t>
      </w:r>
      <w:r>
        <w:rPr>
          <w:rFonts w:hint="eastAsia" w:ascii="Times New Roman" w:hAnsi="Times New Roman" w:eastAsia="FangSong" w:cs="Times New Roman"/>
        </w:rPr>
        <w:t>要立即警觉重排可能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避免重排的方法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通过汞鎓离子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不重排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完成马氏水合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协同机理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无碳正离子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bookmarkEnd w:id="19"/>
    <w:bookmarkStart w:id="20" w:name="炔烃亲电加成的特殊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炔烃亲电加成的特殊性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比烯烃慢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碳电负性</w:t>
            </w:r>
            <w:r>
              <w:rPr>
                <w:rFonts w:hint="eastAsia" w:ascii="Times New Roman" w:hAnsi="Times New Roman" w:eastAsia="Times New Roman" w:cs="Times New Roman"/>
              </w:rPr>
              <w:t>&gt;sp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，π</w:t>
            </w:r>
            <w:r>
              <w:rPr>
                <w:rFonts w:hint="eastAsia" w:ascii="Times New Roman" w:hAnsi="Times New Roman" w:eastAsia="FangSong" w:cs="Times New Roman"/>
              </w:rPr>
              <w:t>电子束缚更紧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可分步加成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烷烃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可停在第一步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</w:t>
            </w:r>
            <w:r>
              <w:rPr>
                <w:rFonts w:hint="eastAsia" w:ascii="Times New Roman" w:hAnsi="Times New Roman" w:eastAsia="FangSong" w:cs="Times New Roman"/>
              </w:rPr>
              <w:t>两步产物不同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一分子</w:t>
            </w:r>
            <w:r>
              <w:rPr>
                <w:rFonts w:hint="eastAsia" w:ascii="Times New Roman" w:hAnsi="Times New Roman" w:eastAsia="Times New Roman" w:cs="Times New Roman"/>
              </w:rPr>
              <w:t>HX→</w:t>
            </w:r>
            <w:r>
              <w:rPr>
                <w:rFonts w:hint="eastAsia" w:ascii="Times New Roman" w:hAnsi="Times New Roman" w:eastAsia="FangSong" w:cs="Times New Roman"/>
              </w:rPr>
              <w:t>乙烯基卤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FangSong" w:cs="Times New Roman"/>
              </w:rPr>
              <w:t>两分子</w:t>
            </w:r>
            <w:r>
              <w:rPr>
                <w:rFonts w:hint="eastAsia" w:ascii="Times New Roman" w:hAnsi="Times New Roman" w:eastAsia="Times New Roman" w:cs="Times New Roman"/>
              </w:rPr>
              <w:t>HX→</w:t>
            </w:r>
            <w:r>
              <w:rPr>
                <w:rFonts w:hint="eastAsia" w:ascii="Times New Roman" w:hAnsi="Times New Roman" w:eastAsia="FangSong" w:cs="Times New Roman"/>
              </w:rPr>
              <w:t>偕二卤代物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水合需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酮互变异构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端炔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甲基酮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乙醛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竞赛核心理路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端炔水合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这是推断题中常见的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端炔</w:t>
      </w:r>
      <w:r>
        <w:rPr>
          <w:rFonts w:hint="eastAsia" w:ascii="Times New Roman" w:hAnsi="Times New Roman" w:eastAsia="Times New Roman" w:cs="Times New Roman"/>
        </w:rPr>
        <w:t>→CH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COR”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只有乙炔</w:t>
      </w:r>
      <w:r>
        <w:rPr>
          <w:rFonts w:hint="eastAsia" w:ascii="Times New Roman" w:hAnsi="Times New Roman" w:eastAsia="Times New Roman" w:cs="Times New Roman"/>
        </w:rPr>
        <w:t>(H-C≡C-H)</w:t>
      </w:r>
      <w:r>
        <w:rPr>
          <w:rFonts w:hint="eastAsia" w:ascii="Times New Roman" w:hAnsi="Times New Roman" w:eastAsia="FangSong" w:cs="Times New Roman"/>
        </w:rPr>
        <w:t>水合得乙醛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三硼氢化-氧化反马氏syn的经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</w:t>
      </w:r>
      <w:r>
        <w:rPr>
          <w:rFonts w:hint="eastAsia" w:ascii="Times New Roman" w:hAnsi="Times New Roman" w:eastAsia="SimHei" w:cs="Times New Roman"/>
        </w:rPr>
        <w:t>的经典</w:t>
      </w:r>
    </w:p>
    <w:bookmarkStart w:id="22" w:name="机理要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机理要点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硼氢化不是亲电加成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四中心过渡态</w:t>
      </w:r>
      <w:r>
        <w:rPr>
          <w:rFonts w:hint="eastAsia" w:ascii="Times New Roman" w:hAnsi="Times New Roman" w:eastAsia="Times New Roman" w:cs="Times New Roman"/>
        </w:rPr>
        <w:t>），B-H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同时成键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与烯烃通过</w:t>
      </w:r>
      <w:r>
        <w:rPr>
          <w:rFonts w:hint="eastAsia" w:ascii="Times New Roman" w:hAnsi="Times New Roman" w:eastAsia="FangSong" w:cs="Times New Roman"/>
          <w:b/>
          <w:bCs/>
        </w:rPr>
        <w:t xml:space="preserve">四中心过渡态</w:t>
      </w:r>
      <w:r>
        <w:rPr>
          <w:rFonts w:hint="eastAsia" w:ascii="Times New Roman" w:hAnsi="Times New Roman" w:eastAsia="FangSong" w:cs="Times New Roman"/>
        </w:rPr>
        <w:t xml:space="preserve">进行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ascii="Times New Roman" w:hAnsi="Times New Roman" w:eastAsia="Times New Roman" w:cs="Times New Roman"/>
        </w:rPr>
        <w:t xml:space="preserve">(syn)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(2.0)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 xml:space="preserve">H(2.2)，B–H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δ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缺电子</w:t>
      </w:r>
      <w:r>
        <w:rPr>
          <w:rFonts w:hint="eastAsia" w:ascii="Times New Roman" w:hAnsi="Times New Roman" w:eastAsia="Times New Roman" w:cs="Times New Roman"/>
          <w:b/>
          <w:bCs/>
        </w:rPr>
        <w:t>，Lewis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酸</w:t>
      </w:r>
      <w:r>
        <w:rPr>
          <w:rFonts w:hint="eastAsia" w:ascii="Times New Roman" w:hAnsi="Times New Roman" w:eastAsia="Times New Roman" w:cs="Times New Roman"/>
          <w:b/>
          <w:bCs/>
        </w:rPr>
        <w:t>）、H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δ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——B </w:t>
      </w:r>
      <w:r>
        <w:rPr>
          <w:rFonts w:hint="eastAsia" w:ascii="Times New Roman" w:hAnsi="Times New Roman" w:eastAsia="FangSong" w:cs="Times New Roman"/>
        </w:rPr>
        <w:t xml:space="preserve">有空的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先被烯烃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电子吸引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亲电中心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载体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优先连取代基较少的碳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位阻控制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负氢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加到取代基较多的碳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该碳更易承载部分正电荷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总结果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</w:t>
      </w:r>
      <w:r>
        <w:rPr>
          <w:rFonts w:hint="eastAsia" w:ascii="Times New Roman" w:hAnsi="Times New Roman" w:eastAsia="Times New Roman" w:cs="Times New Roman"/>
        </w:rPr>
        <w:t xml:space="preserve"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落在取代少的碳上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三步反应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·THF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三烷基硼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烷基硼氧化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生成醇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很多学生把硼氢化当成亲电加成的一个子类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硼氢化是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不存在碳正离子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</w:t>
      </w:r>
      <w:r>
        <w:rPr>
          <w:rFonts w:ascii="Times New Roman" w:hAnsi="Times New Roman" w:eastAsia="Times New Roman" w:cs="Times New Roman"/>
          <w:b/>
          <w:bCs/>
        </w:rPr>
        <w:t xml:space="preserve"> + syn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区域选择性强化</w:t>
      </w:r>
      <w:r>
        <w:rPr>
          <w:rFonts w:hint="eastAsia" w:ascii="Times New Roman" w:hAnsi="Times New Roman" w:eastAsia="Times New Roman" w:cs="Times New Roman"/>
          <w:b/>
          <w:bCs/>
        </w:rPr>
        <w:t>——9-BBN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标准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分步烷基化</w:t>
      </w:r>
      <w:r>
        <w:rPr>
          <w:rFonts w:hint="eastAsia" w:ascii="Times New Roman" w:hAnsi="Times New Roman" w:eastAsia="Times New Roman" w:cs="Times New Roman"/>
        </w:rPr>
        <w:t>：BH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RBH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BH →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每步加成一份烯烃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体积更大的硼烷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9-BBN</w:t>
      </w:r>
      <w:r>
        <w:rPr>
          <w:rFonts w:hint="eastAsia" w:ascii="Times New Roman" w:hAnsi="Times New Roman" w:eastAsia="Times New Roman" w:cs="Times New Roman"/>
        </w:rPr>
        <w:t>（9-</w:t>
      </w:r>
      <w:r>
        <w:rPr>
          <w:rFonts w:hint="eastAsia" w:ascii="Times New Roman" w:hAnsi="Times New Roman" w:eastAsia="FangSong" w:cs="Times New Roman"/>
        </w:rPr>
        <w:t>硼双环</w:t>
      </w:r>
      <w:r>
        <w:rPr>
          <w:rFonts w:hint="eastAsia" w:ascii="Times New Roman" w:hAnsi="Times New Roman" w:eastAsia="Times New Roman" w:cs="Times New Roman"/>
        </w:rPr>
        <w:t>[3.3.1]</w:t>
      </w:r>
      <w:r>
        <w:rPr>
          <w:rFonts w:hint="eastAsia" w:ascii="Times New Roman" w:hAnsi="Times New Roman" w:eastAsia="FangSong" w:cs="Times New Roman"/>
        </w:rPr>
        <w:t>壬烷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只加成一次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选择性推到</w:t>
      </w:r>
      <w:r>
        <w:rPr>
          <w:rFonts w:hint="eastAsia" w:ascii="Times New Roman" w:hAnsi="Times New Roman" w:eastAsia="FangSong" w:cs="Times New Roman"/>
          <w:b/>
          <w:bCs/>
        </w:rPr>
        <w:t xml:space="preserve">取代最少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反马氏纯度更高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”9-BBN”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高选择性硼氢化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产物仍是反马氏醇</w:t>
      </w:r>
    </w:p>
    <w:bookmarkEnd w:id="22"/>
    <w:bookmarkStart w:id="23" w:name="硼氢化-vs-羟汞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硼氢化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羟汞化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去汞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TS(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汞鎓离子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三元环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反马氏水合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马氏水合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四共轭体系动力学-vs-热力学控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共轭体系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热力学控制</w:t>
      </w:r>
    </w:p>
    <w:bookmarkStart w:id="25" w:name="共轭二烯的12--vs-14-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共轭二烯的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SimHei" w:cs="Times New Roman"/>
        </w:rPr>
        <w:t>加成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相同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分叉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C2)：3-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反应快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C4)：1-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双键更取代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(-80°C)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最快路径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活化能最低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(40°C)</w:t>
            </w:r>
            <w:r>
              <w:rPr>
                <w:rFonts w:hint="eastAsia" w:ascii="Times New Roman" w:hAnsi="Times New Roman" w:eastAsia="FangSong" w:cs="Times New Roman"/>
              </w:rPr>
              <w:t>或长时间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最稳定产物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能量最低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动力学控制像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先到先得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谁跑得快谁先到终点</w:t>
      </w:r>
      <w:r>
        <w:rPr>
          <w:rFonts w:hint="eastAsia" w:ascii="Times New Roman" w:hAnsi="Times New Roman" w:eastAsia="Times New Roman" w:cs="Times New Roman"/>
        </w:rPr>
        <w:t>(1,2-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热力学控制像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优胜劣汰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弱的被淘汰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最后只留下最强者</w:t>
      </w:r>
      <w:r>
        <w:rPr>
          <w:rFonts w:hint="eastAsia" w:ascii="Times New Roman" w:hAnsi="Times New Roman" w:eastAsia="Times New Roman" w:cs="Times New Roman"/>
        </w:rPr>
        <w:t>(1,4-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温度就是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裁判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低温时不允许反悔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先到为准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高温时允许反悔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强者为王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25"/>
    <w:bookmarkStart w:id="26" w:name="αβ-不饱和羰基的12--vs-14-加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SimHei" w:cs="Times New Roman"/>
        </w:rPr>
        <w:t>不饱和羰基的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SimHei" w:cs="Times New Roman"/>
        </w:rPr>
        <w:t>加成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1,2-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直接加成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1,4-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进攻位点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羰基碳</w:t>
            </w:r>
            <w:r>
              <w:rPr>
                <w:rFonts w:hint="eastAsia" w:ascii="Times New Roman" w:hAnsi="Times New Roman" w:eastAsia="Times New Roman" w:cs="Times New Roman"/>
              </w:rPr>
              <w:t>(C=O)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(Cβ)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四面体烷氧负离子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质子化后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破坏</w:t>
            </w:r>
            <w:r>
              <w:rPr>
                <w:rFonts w:hint="eastAsia" w:ascii="Times New Roman" w:hAnsi="Times New Roman" w:eastAsia="Times New Roman" w:cs="Times New Roman"/>
              </w:rPr>
              <w:t>C=O)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饱和羰基</w:t>
            </w:r>
            <w:r>
              <w:rPr>
                <w:rFonts w:hint="eastAsia" w:ascii="Times New Roman" w:hAnsi="Times New Roman" w:eastAsia="Times New Roman" w:cs="Times New Roman"/>
              </w:rPr>
              <w:t>(C=O</w:t>
            </w:r>
            <w:r>
              <w:rPr>
                <w:rFonts w:hint="eastAsia" w:ascii="Times New Roman" w:hAnsi="Times New Roman" w:eastAsia="FangSong" w:cs="Times New Roman"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本质控制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电荷控制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最缺电子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软亲核</w:t>
            </w:r>
            <w:r>
              <w:rPr>
                <w:rFonts w:hint="eastAsia" w:ascii="Times New Roman" w:hAnsi="Times New Roman" w:eastAsia="Times New Roman" w:cs="Times New Roman"/>
              </w:rPr>
              <w:t>LUMO</w:t>
            </w:r>
            <w:r>
              <w:rPr>
                <w:rFonts w:hint="eastAsia" w:ascii="Times New Roman" w:hAnsi="Times New Roman" w:eastAsia="FangSong" w:cs="Times New Roman"/>
              </w:rPr>
              <w:t>匹配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亲核试剂偏好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硬亲核试剂</w:t>
            </w:r>
            <w:r>
              <w:rPr>
                <w:rFonts w:ascii="Times New Roman" w:hAnsi="Times New Roman" w:eastAsia="Times New Roman" w:cs="Times New Roman"/>
              </w:rPr>
              <w:t>(RMgX, RLi, 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软亲核试剂</w:t>
            </w:r>
            <w:r>
              <w:rPr>
                <w:rFonts w:ascii="Times New Roman" w:hAnsi="Times New Roman" w:eastAsia="Times New Roman" w:cs="Times New Roman"/>
              </w:rPr>
              <w:t>(R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CuLi,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烯胺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加成保留羰基更稳定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~750</w:t>
      </w:r>
      <w:r>
        <w:rPr>
          <w:rFonts w:ascii="Times New Roman" w:hAnsi="Times New Roman" w:eastAsia="Times New Roman" w:cs="Times New Roman"/>
        </w:rPr>
        <w:t xml:space="preserve"> kJ/mol &gt;&gt; 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~610</w:t>
      </w:r>
      <w:r>
        <w:rPr>
          <w:rFonts w:ascii="Times New Roman" w:hAnsi="Times New Roman" w:eastAsia="Times New Roman" w:cs="Times New Roman"/>
        </w:rPr>
        <w:t xml:space="preserve">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加成破坏强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生成弱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ascii="Times New Roman" w:hAnsi="Times New Roman" w:eastAsia="Times New Roman" w:cs="Times New Roman"/>
        </w:rPr>
        <w:t xml:space="preserve"> + C-O → </w:t>
      </w:r>
      <w:r>
        <w:rPr>
          <w:rFonts w:hint="eastAsia" w:ascii="Times New Roman" w:hAnsi="Times New Roman" w:eastAsia="FangSong" w:cs="Times New Roman"/>
        </w:rPr>
        <w:t xml:space="preserve">不饱和度高但能量高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环己烯酮的加成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加成模式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MeMgBr(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甲基环己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CuLi(Gilman)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1,4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甲基环己酮</w:t>
            </w:r>
          </w:p>
        </w:tc>
      </w:tr>
    </w:tbl>
    <w:bookmarkEnd w:id="26"/>
    <w:bookmarkStart w:id="27" w:name="动力学热力学控制的跨反应比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热力学控制的跨反应比较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切换条件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ascii="Times New Roman" w:hAnsi="Times New Roman" w:eastAsia="Times New Roman" w:cs="Times New Roman"/>
              </w:rPr>
              <w:t xml:space="preserve"> + 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不饱和酮</w:t>
            </w:r>
            <w:r>
              <w:rPr>
                <w:rFonts w:ascii="Times New Roman" w:hAnsi="Times New Roman" w:eastAsia="Times New Roman" w:cs="Times New Roman"/>
              </w:rPr>
              <w:t xml:space="preserve"> + 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碱种类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FangSong" w:cs="Times New Roman"/>
          <w:b/>
          <w:bCs/>
        </w:rPr>
        <w:t xml:space="preserve">不可逆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RLi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加成产物极稳定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则升温也无法切换成</w:t>
      </w:r>
      <w:r>
        <w:rPr>
          <w:rFonts w:hint="eastAsia" w:ascii="Times New Roman" w:hAnsi="Times New Roman" w:eastAsia="Times New Roman" w:cs="Times New Roman"/>
        </w:rPr>
        <w:t>1,4。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可逆</w:t>
      </w:r>
      <w:r>
        <w:rPr>
          <w:rFonts w:hint="eastAsia" w:ascii="Times New Roman" w:hAnsi="Times New Roman" w:eastAsia="FangSong" w:cs="Times New Roman"/>
        </w:rPr>
        <w:t>的加成才有热力学控制路径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五亲核加成羰基的电子控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羰基的电子控制</w:t>
      </w:r>
    </w:p>
    <w:bookmarkStart w:id="29" w:name="羰基极性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羰基极性来源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2</m:t>
          </m:r>
          <m:sSup>
            <m:e>
              <m:r>
                <m:t>C</m:t>
              </m:r>
            </m:e>
            <m:sup>
              <m:r>
                <m:t>δ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p>
            <m:e>
              <m:r>
                <m:t>O</m:t>
              </m:r>
            </m:e>
            <m:sup>
              <m:r>
                <m:t>δ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氧电负性</w:t>
      </w:r>
      <w:r>
        <w:rPr>
          <w:rFonts w:hint="eastAsia" w:ascii="Times New Roman" w:hAnsi="Times New Roman" w:eastAsia="Times New Roman" w:cs="Times New Roman"/>
        </w:rPr>
        <w:t>&gt;C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羰基碳带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羰基碳是</w:t>
      </w:r>
      <w:r>
        <w:rPr>
          <w:rFonts w:hint="eastAsia" w:ascii="Times New Roman" w:hAnsi="Times New Roman" w:eastAsia="FangSong" w:cs="Times New Roman"/>
          <w:b/>
          <w:bCs/>
        </w:rPr>
        <w:t xml:space="preserve">亲电位点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质子化羰基氧进一步增强亲电性</w:t>
      </w:r>
    </w:p>
    <w:bookmarkEnd w:id="29"/>
    <w:bookmarkStart w:id="30" w:name="羰基反应性排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羰基反应性排序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H</m:t>
          </m:r>
          <m:r>
            <m:t>C</m:t>
          </m:r>
          <m:r>
            <m:t>H</m:t>
          </m:r>
          <m:r>
            <m:t>O</m:t>
          </m:r>
          <m:r>
            <m:t> </m:t>
          </m:r>
          <m:r>
            <m:rPr>
              <m:sty m:val="p"/>
            </m:rPr>
            <m:t>≫</m:t>
          </m:r>
          <m:r>
            <m:t>R</m:t>
          </m:r>
          <m:r>
            <m:t>C</m:t>
          </m:r>
          <m:r>
            <m:t>H</m:t>
          </m:r>
          <m:r>
            <m:t>O</m:t>
          </m:r>
          <m:r>
            <m:rPr>
              <m:sty m:val="p"/>
            </m:rPr>
            <m:t>&gt;</m:t>
          </m:r>
          <m:r>
            <m:t>R</m:t>
          </m:r>
          <m:r>
            <m:t>C</m:t>
          </m:r>
          <m:r>
            <m:t>O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 </m:t>
          </m:r>
          <m:r>
            <m:rPr>
              <m:sty m:val="p"/>
            </m:rPr>
            <m:t>≫</m:t>
          </m:r>
          <m:r>
            <m:t>R</m:t>
          </m:r>
          <m:r>
            <m:t>C</m:t>
          </m:r>
          <m:r>
            <m:t>O</m:t>
          </m:r>
          <m:r>
            <m:t>O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 </m:t>
          </m:r>
          <m:r>
            <m:rPr>
              <m:sty m:val="p"/>
            </m:rPr>
            <m:t>≫</m:t>
          </m:r>
          <m:r>
            <m:t>R</m:t>
          </m:r>
          <m:r>
            <m:t>C</m:t>
          </m:r>
          <m:r>
            <m:t>O</m:t>
          </m:r>
          <m:r>
            <m:t>N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(HCHO)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无烷基给电子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(RCHO)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一个烷基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(RCOR’)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两个烷基给电子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(RCOOR’)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OR’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降低亲电性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(RCONH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的强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</w:tr>
    </w:tbl>
    <w:bookmarkEnd w:id="30"/>
    <w:bookmarkStart w:id="31" w:name="亲核加成典型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亲核加成典型反应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可逆性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无水乙醚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有机锂</w:t>
            </w:r>
            <w:r>
              <w:rPr>
                <w:rFonts w:hint="eastAsia" w:ascii="Times New Roman" w:hAnsi="Times New Roman" w:eastAsia="Times New Roman" w:cs="Times New Roman"/>
              </w:rPr>
              <w:t>RLi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无水</w:t>
            </w:r>
            <w:r>
              <w:rPr>
                <w:rFonts w:hint="eastAsia" w:ascii="Times New Roman" w:hAnsi="Times New Roman" w:eastAsia="Times New Roman" w:cs="Times New Roman"/>
              </w:rPr>
              <w:t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/LiAlH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MeOH/THF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HCN/KCN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氰醇</w:t>
            </w:r>
            <w:r>
              <w:rPr>
                <w:rFonts w:hint="eastAsia" w:ascii="Times New Roman" w:hAnsi="Times New Roman" w:eastAsia="Times New Roman" w:cs="Times New Roman"/>
              </w:rPr>
              <w:t>(α-</w:t>
            </w:r>
            <w:r>
              <w:rPr>
                <w:rFonts w:hint="eastAsia" w:ascii="Times New Roman" w:hAnsi="Times New Roman" w:eastAsia="FangSong" w:cs="Times New Roman"/>
              </w:rPr>
              <w:t>羟基腈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ROH(2</w:t>
            </w:r>
            <w:r>
              <w:rPr>
                <w:rFonts w:hint="eastAsia" w:ascii="Times New Roman" w:hAnsi="Times New Roman" w:eastAsia="FangSong" w:cs="Times New Roman"/>
              </w:rPr>
              <w:t>当量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缩酮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除水推动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P=CHR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</w:tbl>
    <w:bookmarkEnd w:id="31"/>
    <w:bookmarkStart w:id="32" w:name="立体化学cram规则与felkin-anh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——Cram</w:t>
      </w:r>
      <w:r>
        <w:rPr>
          <w:rFonts w:hint="eastAsia" w:ascii="Times New Roman" w:hAnsi="Times New Roman" w:eastAsia="SimHei" w:cs="Times New Roman"/>
        </w:rPr>
        <w:t>规则与</w:t>
      </w:r>
      <w:r>
        <w:rPr>
          <w:rFonts w:hint="eastAsia" w:ascii="Times New Roman" w:hAnsi="Times New Roman" w:eastAsia="Times New Roman" w:cs="Times New Roman"/>
        </w:rPr>
        <w:t>Felkin-Anh</w:t>
      </w:r>
      <w:r>
        <w:rPr>
          <w:rFonts w:hint="eastAsia" w:ascii="Times New Roman" w:hAnsi="Times New Roman" w:eastAsia="SimHei" w:cs="Times New Roman"/>
        </w:rPr>
        <w:t>模型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手性羰基化合物的亲核加成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  <w:b/>
          <w:bCs/>
        </w:rPr>
        <w:t>Cram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(Cheleation-control</w:t>
      </w:r>
      <w:r>
        <w:rPr>
          <w:rFonts w:hint="eastAsia" w:ascii="Times New Roman" w:hAnsi="Times New Roman" w:eastAsia="FangSong" w:cs="Times New Roman"/>
        </w:rPr>
        <w:t>模型未含时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Cram</w:t>
      </w:r>
      <w:r>
        <w:rPr>
          <w:rFonts w:hint="eastAsia" w:ascii="Times New Roman" w:hAnsi="Times New Roman" w:eastAsia="FangSong" w:cs="Times New Roman"/>
          <w:b/>
          <w:bCs/>
        </w:rPr>
        <w:t>规则要点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羰基氧旁的最大基团与羰基处于</w:t>
      </w:r>
      <w:r>
        <w:rPr>
          <w:rFonts w:hint="eastAsia" w:ascii="Times New Roman" w:hAnsi="Times New Roman" w:eastAsia="FangSong" w:cs="Times New Roman"/>
          <w:b/>
          <w:bCs/>
        </w:rPr>
        <w:t xml:space="preserve">对位交叉</w:t>
      </w:r>
      <w:r>
        <w:rPr>
          <w:rFonts w:hint="eastAsia" w:ascii="Times New Roman" w:hAnsi="Times New Roman" w:eastAsia="Times New Roman" w:cs="Times New Roman"/>
        </w:rPr>
        <w:t>(anti)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hint="eastAsia" w:ascii="Times New Roman" w:hAnsi="Times New Roman" w:eastAsia="FangSong" w:cs="Times New Roman"/>
          <w:b/>
          <w:bCs/>
        </w:rPr>
        <w:t xml:space="preserve">位阻最小的一侧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即从最小基团一侧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Felkin-Anh</w:t>
      </w:r>
      <w:r>
        <w:rPr>
          <w:rFonts w:hint="eastAsia" w:ascii="Times New Roman" w:hAnsi="Times New Roman" w:eastAsia="FangSong" w:cs="Times New Roman"/>
          <w:b/>
          <w:bCs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更精确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最大基团与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键处于垂直位置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亲核试剂从偏离大基团的方向进攻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给定一个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+RMgX，</w:t>
      </w:r>
      <w:r>
        <w:rPr>
          <w:rFonts w:hint="eastAsia" w:ascii="Times New Roman" w:hAnsi="Times New Roman" w:eastAsia="FangSong" w:cs="Times New Roman"/>
        </w:rPr>
        <w:t>能画出主产物的立体构型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Chelation-control(</w:t>
      </w:r>
      <w:r>
        <w:rPr>
          <w:rFonts w:hint="eastAsia" w:ascii="Times New Roman" w:hAnsi="Times New Roman" w:eastAsia="FangSong" w:cs="Times New Roman"/>
        </w:rPr>
        <w:t>螯合控制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适用于含配位杂原子的底物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与非螯合控制的差别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六环加成协同加成的轨道语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协同加成的轨道语言</w:t>
      </w:r>
    </w:p>
    <w:bookmarkStart w:id="34" w:name="diels-alder-42-环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Diels-Alder [4+2] </w:t>
      </w:r>
      <w:r>
        <w:rPr>
          <w:rFonts w:hint="eastAsia" w:ascii="Times New Roman" w:hAnsi="Times New Roman" w:eastAsia="SimHei" w:cs="Times New Roman"/>
        </w:rPr>
        <w:t xml:space="preserve">环加成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共轭二烯</w:t>
      </w:r>
      <w:r>
        <w:rPr>
          <w:rFonts w:hint="eastAsia" w:ascii="Times New Roman" w:hAnsi="Times New Roman" w:eastAsia="Times New Roman" w:cs="Times New Roman"/>
        </w:rPr>
        <w:t>(4π)+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亲双烯体</w:t>
      </w:r>
      <w:r>
        <w:rPr>
          <w:rFonts w:hint="eastAsia" w:ascii="Times New Roman" w:hAnsi="Times New Roman" w:eastAsia="Times New Roman" w:cs="Times New Roman"/>
        </w:rPr>
        <w:t>(2π)→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一步完成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双烯体和亲双烯体的立体化学在产物中保持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双烯体必须采取</w:t>
      </w:r>
      <w:r>
        <w:rPr>
          <w:rFonts w:hint="eastAsia" w:ascii="Times New Roman" w:hAnsi="Times New Roman" w:eastAsia="Times New Roman" w:cs="Times New Roman"/>
          <w:b/>
          <w:bCs/>
        </w:rPr>
        <w:t>s-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给电子基在双烯体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吸电子基在亲双烯体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加速反应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正常电子需求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邻对位规则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双烯体上有给电子基</w:t>
      </w:r>
      <w:r>
        <w:rPr>
          <w:rFonts w:hint="eastAsia" w:ascii="Times New Roman" w:hAnsi="Times New Roman" w:eastAsia="Times New Roman" w:cs="Times New Roman"/>
        </w:rPr>
        <w:t>(EDG)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亲双烯体上有吸电子基</w:t>
      </w:r>
      <w:r>
        <w:rPr>
          <w:rFonts w:hint="eastAsia" w:ascii="Times New Roman" w:hAnsi="Times New Roman" w:eastAsia="Times New Roman" w:cs="Times New Roman"/>
        </w:rPr>
        <w:t>(EWG)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EDG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EWG</w:t>
      </w:r>
      <w:r>
        <w:rPr>
          <w:rFonts w:hint="eastAsia" w:ascii="Times New Roman" w:hAnsi="Times New Roman" w:eastAsia="FangSong" w:cs="Times New Roman"/>
        </w:rPr>
        <w:t>处于邻位或对位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Diels-Alder</w:t>
            </w:r>
            <w:r>
              <w:rPr>
                <w:rFonts w:hint="eastAsia" w:ascii="Times New Roman" w:hAnsi="Times New Roman" w:eastAsia="SimHei" w:cs="Times New Roman"/>
                <w:b/>
              </w:rPr>
              <w:t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完全保持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endo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吸电子基优先在产物内型</w:t>
            </w:r>
            <w:r>
              <w:rPr>
                <w:rFonts w:hint="eastAsia" w:ascii="Times New Roman" w:hAnsi="Times New Roman" w:eastAsia="Times New Roman" w:cs="Times New Roman"/>
              </w:rPr>
              <w:t>(endo)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双烯体限制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必须能旋转成</w:t>
            </w:r>
            <w:r>
              <w:rPr>
                <w:rFonts w:hint="eastAsia" w:ascii="Times New Roman" w:hAnsi="Times New Roman" w:eastAsia="Times New Roman" w:cs="Times New Roman"/>
              </w:rPr>
              <w:t>s-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速度因素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EDG</w:t>
            </w:r>
            <w:r>
              <w:rPr>
                <w:rFonts w:hint="eastAsia" w:ascii="Times New Roman" w:hAnsi="Times New Roman" w:eastAsia="FangSong" w:cs="Times New Roman"/>
              </w:rPr>
              <w:t>在双烯体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EWG</w:t>
            </w:r>
            <w:r>
              <w:rPr>
                <w:rFonts w:hint="eastAsia" w:ascii="Times New Roman" w:hAnsi="Times New Roman" w:eastAsia="FangSong" w:cs="Times New Roman"/>
              </w:rPr>
              <w:t>在亲双烯体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加速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环戊二烯室温下自聚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自身既是双烯体又是亲双烯体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蒸馏时需加热至</w:t>
      </w:r>
      <w:r>
        <w:rPr>
          <w:rFonts w:hint="eastAsia" w:ascii="Times New Roman" w:hAnsi="Times New Roman" w:eastAsia="Times New Roman" w:cs="Times New Roman"/>
        </w:rPr>
        <w:t>~170°C</w:t>
      </w:r>
      <w:r>
        <w:rPr>
          <w:rFonts w:hint="eastAsia" w:ascii="Times New Roman" w:hAnsi="Times New Roman" w:eastAsia="FangSong" w:cs="Times New Roman"/>
        </w:rPr>
        <w:t>使二聚体解聚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DA </w:t>
      </w:r>
      <w:r>
        <w:rPr>
          <w:rFonts w:hint="eastAsia" w:ascii="Times New Roman" w:hAnsi="Times New Roman" w:eastAsia="FangSong" w:cs="Times New Roman"/>
          <w:b/>
          <w:bCs/>
        </w:rPr>
        <w:t>的轨道解释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正常电子需求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双烯体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HOMO（4π）</w:t>
      </w:r>
      <w:r>
        <w:rPr>
          <w:rFonts w:hint="eastAsia" w:ascii="Times New Roman" w:hAnsi="Times New Roman" w:eastAsia="FangSong" w:cs="Times New Roman"/>
        </w:rPr>
        <w:t>与亲双烯体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LUMO（2π）</w:t>
      </w:r>
      <w:r>
        <w:rPr>
          <w:rFonts w:hint="eastAsia" w:ascii="Times New Roman" w:hAnsi="Times New Roman" w:eastAsia="FangSong" w:cs="Times New Roman"/>
        </w:rPr>
        <w:t>相位匹配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热允许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EDG </w:t>
      </w:r>
      <w:r>
        <w:rPr>
          <w:rFonts w:hint="eastAsia" w:ascii="Times New Roman" w:hAnsi="Times New Roman" w:eastAsia="FangSong" w:cs="Times New Roman"/>
        </w:rPr>
        <w:t xml:space="preserve">在双烯体使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升高</w:t>
      </w:r>
      <w:r>
        <w:rPr>
          <w:rFonts w:hint="eastAsia" w:ascii="Times New Roman" w:hAnsi="Times New Roman" w:eastAsia="Times New Roman" w:cs="Times New Roman"/>
        </w:rPr>
        <w:t>、EWG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在亲双烯体使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两轨道能量更接近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规则原理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与双烯体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次级轨道重叠</w:t>
      </w:r>
      <w:r>
        <w:rPr>
          <w:rFonts w:hint="eastAsia" w:ascii="Times New Roman" w:hAnsi="Times New Roman" w:eastAsia="Times New Roman" w:cs="Times New Roman"/>
        </w:rPr>
        <w:t xml:space="preserve">（endo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吸电子基在产物中倾向内型</w:t>
      </w:r>
      <w:r>
        <w:rPr>
          <w:rFonts w:hint="eastAsia" w:ascii="Times New Roman" w:hAnsi="Times New Roman" w:eastAsia="Times New Roman" w:cs="Times New Roman"/>
        </w:rPr>
        <w:t>（endo）</w:t>
      </w:r>
      <w:r>
        <w:rPr>
          <w:rFonts w:hint="eastAsia" w:ascii="Times New Roman" w:hAnsi="Times New Roman" w:eastAsia="FangSong" w:cs="Times New Roman"/>
        </w:rPr>
        <w:t>而非外型</w:t>
      </w:r>
      <w:r>
        <w:rPr>
          <w:rFonts w:hint="eastAsia" w:ascii="Times New Roman" w:hAnsi="Times New Roman" w:eastAsia="Times New Roman" w:cs="Times New Roman"/>
        </w:rPr>
        <w:t>（exo）</w:t>
      </w:r>
    </w:p>
    <w:bookmarkEnd w:id="34"/>
    <w:bookmarkStart w:id="35" w:name="环加成与42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[2+2] </w:t>
      </w:r>
      <w:r>
        <w:rPr>
          <w:rFonts w:hint="eastAsia" w:ascii="Times New Roman" w:hAnsi="Times New Roman" w:eastAsia="SimHei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SimHei" w:cs="Times New Roman"/>
        </w:rPr>
        <w:t>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[4+2] 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[2+2]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环加成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6e(</w:t>
            </w:r>
            <w:r>
              <w:rPr>
                <w:rFonts w:hint="eastAsia" w:ascii="Times New Roman" w:hAnsi="Times New Roman" w:eastAsia="FangSong" w:cs="Times New Roman"/>
              </w:rPr>
              <w:t>芳香过渡态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4e(</w:t>
            </w:r>
            <w:r>
              <w:rPr>
                <w:rFonts w:hint="eastAsia" w:ascii="Times New Roman" w:hAnsi="Times New Roman" w:eastAsia="FangSong" w:cs="Times New Roman"/>
              </w:rPr>
              <w:t>反芳香过渡态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禁阻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普通烯烃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但少见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四元环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环丁烷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例外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烯酮热允许</w:t>
            </w:r>
            <w:r>
              <w:rPr>
                <w:rFonts w:hint="eastAsia" w:ascii="Times New Roman" w:hAnsi="Times New Roman" w:eastAsia="Times New Roman" w:cs="Times New Roman"/>
              </w:rPr>
              <w:t>(2s+2a</w:t>
            </w:r>
            <w:r>
              <w:rPr>
                <w:rFonts w:hint="eastAsia" w:ascii="Times New Roman" w:hAnsi="Times New Roman" w:eastAsia="FangSong" w:cs="Times New Roman"/>
              </w:rPr>
              <w:t>途径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烯酮例外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或分步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前线轨道解释要点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[4+2] 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与亲双烯体</w:t>
      </w:r>
      <w:r>
        <w:rPr>
          <w:rFonts w:hint="eastAsia" w:ascii="Times New Roman" w:hAnsi="Times New Roman" w:eastAsia="Times New Roman" w:cs="Times New Roman"/>
        </w:rPr>
        <w:t>LUMO</w:t>
      </w:r>
      <w:r>
        <w:rPr>
          <w:rFonts w:hint="eastAsia" w:ascii="Times New Roman" w:hAnsi="Times New Roman" w:eastAsia="FangSong" w:cs="Times New Roman"/>
        </w:rPr>
        <w:t>相位匹配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同面重叠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[2+2] </w:t>
      </w:r>
      <w:r>
        <w:rPr>
          <w:rFonts w:hint="eastAsia" w:ascii="Times New Roman" w:hAnsi="Times New Roman" w:eastAsia="FangSong" w:cs="Times New Roman"/>
        </w:rPr>
        <w:t>热禁阻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两个烯烃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末端瓣相位相反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一个同相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一个反相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净禁阻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[2+2] </w:t>
      </w:r>
      <w:r>
        <w:rPr>
          <w:rFonts w:hint="eastAsia" w:ascii="Times New Roman" w:hAnsi="Times New Roman" w:eastAsia="FangSong" w:cs="Times New Roman"/>
        </w:rPr>
        <w:t>光允许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光照使激发态</w:t>
      </w:r>
      <w:r>
        <w:rPr>
          <w:rFonts w:hint="eastAsia" w:ascii="Times New Roman" w:hAnsi="Times New Roman" w:eastAsia="Times New Roman" w:cs="Times New Roman"/>
        </w:rPr>
        <w:t>HOMO(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LUMO)</w:t>
      </w:r>
      <w:r>
        <w:rPr>
          <w:rFonts w:hint="eastAsia" w:ascii="Times New Roman" w:hAnsi="Times New Roman" w:eastAsia="FangSong" w:cs="Times New Roman"/>
        </w:rPr>
        <w:t>相位改变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同面允许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本讲点到为止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环加成的轨道对称性分析在第三轮专题</w:t>
      </w:r>
      <w:r>
        <w:rPr>
          <w:rFonts w:hint="eastAsia" w:ascii="Times New Roman" w:hAnsi="Times New Roman" w:eastAsia="Times New Roman" w:cs="Times New Roman"/>
        </w:rPr>
        <w:t>9(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这里只需掌握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[2+2]</w:t>
      </w:r>
      <w:r>
        <w:rPr>
          <w:rFonts w:hint="eastAsia" w:ascii="Times New Roman" w:hAnsi="Times New Roman" w:eastAsia="FangSong" w:cs="Times New Roman"/>
        </w:rPr>
        <w:t>的允许性差异及基本产物特征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7" w:name="七四大加成类型总对比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四大加成类型总对比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(AdN)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(1,2/1,4)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([4+2]/[2+2])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C=C, C≡C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C=O, C≡N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进攻试剂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Nu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取决于底物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协同一步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碳正稳定性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动力</w:t>
            </w:r>
            <w:r>
              <w:rPr>
                <w:rFonts w:hint="eastAsia" w:ascii="Times New Roman" w:hAnsi="Times New Roman" w:eastAsia="Times New Roman" w:cs="Times New Roman"/>
              </w:rPr>
              <w:t>/1,4-</w:t>
            </w:r>
            <w:r>
              <w:rPr>
                <w:rFonts w:hint="eastAsia" w:ascii="Times New Roman" w:hAnsi="Times New Roman" w:eastAsia="FangSong" w:cs="Times New Roman"/>
              </w:rPr>
              <w:t>热力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邻对位规则</w:t>
            </w:r>
            <w:r>
              <w:rPr>
                <w:rFonts w:hint="eastAsia" w:ascii="Times New Roman" w:hAnsi="Times New Roman" w:eastAsia="Times New Roman" w:cs="Times New Roman"/>
              </w:rPr>
              <w:t>(DA)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anti(Br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)/syn(BH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除非手性环境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部分可逆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高温下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(DA)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核心控制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亲电性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试剂软硬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2" w:name="八氧化性加成臭氧化-环氧化-双羟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氧化性加成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臭氧化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环氧化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双羟基化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三件套是推断题的核心工具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40-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38" w:name="臭氧化ozonolysi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臭氧化</w:t>
      </w:r>
      <w:r>
        <w:rPr>
          <w:rFonts w:hint="eastAsia" w:ascii="Times New Roman" w:hAnsi="Times New Roman" w:eastAsia="Times New Roman" w:cs="Times New Roman"/>
        </w:rPr>
        <w:t>（Ozonolysis）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臭氧化物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后处理断裂双键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每个双键碳变成一个羰基碳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Z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t>2</m:t>
              </m:r>
              <m:r>
                <m:t>O</m:t>
              </m:r>
            </m:lim>
          </m:limUpp>
          <m:r>
            <m:t>R</m:t>
          </m:r>
          <m:r>
            <m:t>C</m:t>
          </m:r>
          <m:r>
            <m:t>H</m:t>
          </m:r>
          <m:r>
            <m:t>O</m:t>
          </m:r>
          <m:r>
            <m:rPr>
              <m:sty m:val="p"/>
            </m:rPr>
            <m:t>+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C</m:t>
          </m:r>
          <m:r>
            <m:t>H</m:t>
          </m:r>
          <m:r>
            <m:t>O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</w:t>
            </w:r>
            <w:r>
              <w:rPr>
                <w:rFonts w:hint="eastAsia" w:ascii="Times New Roman" w:hAnsi="Times New Roman" w:eastAsia="Times New Roman" w:cs="Times New Roman"/>
              </w:rPr>
              <w:t>：Zn/H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DMS(Me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推断双键位置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双键碳保留为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C=O）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端位</w:t>
            </w:r>
            <w:r>
              <w:rPr>
                <w:rFonts w:ascii="Times New Roman" w:hAnsi="Times New Roman" w:eastAsia="Times New Roman" w:cs="Times New Roman"/>
              </w:rPr>
              <w:t xml:space="preserve"> 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HCOOH/CO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其余醛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推断规律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双键碳各带一个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HCHO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=CHR → RCHO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=CR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题目会给后处理条件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还原后处理保留醛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氧化后处理把醛升级为羧酸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不要默认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臭氧化机理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[3+2]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1,2,3-</w:t>
      </w:r>
      <w:r>
        <w:rPr>
          <w:rFonts w:hint="eastAsia" w:ascii="Times New Roman" w:hAnsi="Times New Roman" w:eastAsia="FangSong" w:cs="Times New Roman"/>
        </w:rPr>
        <w:t>三氧杂环戊烷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初级臭氧化物</w:t>
      </w:r>
      <w:r>
        <w:rPr>
          <w:rFonts w:hint="eastAsia" w:ascii="Times New Roman" w:hAnsi="Times New Roman" w:eastAsia="Times New Roman" w:cs="Times New Roman"/>
        </w:rPr>
        <w:t>/molozonide）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初级臭氧化物重排断裂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羰基氧化物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两性离子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再</w:t>
      </w:r>
      <w:r>
        <w:rPr>
          <w:rFonts w:ascii="Times New Roman" w:hAnsi="Times New Roman" w:eastAsia="Times New Roman" w:cs="Times New Roman"/>
        </w:rPr>
        <w:t xml:space="preserve"> [3+2]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二级臭氧化物</w:t>
      </w:r>
      <w:r>
        <w:rPr>
          <w:rFonts w:hint="eastAsia" w:ascii="Times New Roman" w:hAnsi="Times New Roman" w:eastAsia="Times New Roman" w:cs="Times New Roman"/>
        </w:rPr>
        <w:t>（ozonide，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不稳定易爆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后处理差异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（Zn/H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O、Me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S）：</w:t>
      </w:r>
      <w:r>
        <w:rPr>
          <w:rFonts w:hint="eastAsia" w:ascii="Times New Roman" w:hAnsi="Times New Roman" w:eastAsia="FangSong" w:cs="Times New Roman"/>
        </w:rPr>
        <w:t>臭氧化物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两分子醛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用于推断双键位置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醛进一步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（=CH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HCOOH/CO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竞赛不必写三步细节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但应能识别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臭氧化物中间体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与两种后处理的产物差异</w:t>
      </w:r>
    </w:p>
    <w:bookmarkEnd w:id="38"/>
    <w:bookmarkStart w:id="39" w:name="环氧化mcpba-过氧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环氧化</w:t>
      </w:r>
      <w:r>
        <w:rPr>
          <w:rFonts w:hint="eastAsia" w:ascii="Times New Roman" w:hAnsi="Times New Roman" w:eastAsia="Times New Roman" w:cs="Times New Roman"/>
        </w:rPr>
        <w:t>（mCPBA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过氧酸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m</m:t>
          </m:r>
          <m:r>
            <m:t>C</m:t>
          </m:r>
          <m:r>
            <m:t>P</m:t>
          </m:r>
          <m:r>
            <m:t>B</m:t>
          </m:r>
          <m:r>
            <m:t>A</m:t>
          </m:r>
          <m:r>
            <m:rPr>
              <m:sty m:val="p"/>
            </m:rPr>
            <m:t>→</m:t>
          </m:r>
          <m:r>
            <m:t>e</m:t>
          </m:r>
          <m:r>
            <m:t>p</m:t>
          </m:r>
          <m:r>
            <m:t>o</m:t>
          </m:r>
          <m:r>
            <m:t>x</m:t>
          </m:r>
          <m:r>
            <m:t>i</m:t>
          </m:r>
          <m:r>
            <m:t>d</m:t>
          </m:r>
          <m:r>
            <m:t>e</m:t>
          </m:r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过氧酸的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转移到双键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一步成环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顺式环氧化物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过酸本质</w:t>
      </w:r>
      <w:r>
        <w:rPr>
          <w:rFonts w:hint="eastAsia" w:ascii="Times New Roman" w:hAnsi="Times New Roman" w:eastAsia="Times New Roman" w:cs="Times New Roman"/>
        </w:rPr>
        <w:t>：RCO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其亲电端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另一端的羧基是好离去基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环氧化物可视为</w:t>
      </w:r>
      <w:r>
        <w:rPr>
          <w:rFonts w:hint="eastAsia" w:ascii="Times New Roman" w:hAnsi="Times New Roman" w:eastAsia="FangSong" w:cs="Times New Roman"/>
          <w:b/>
          <w:bCs/>
        </w:rPr>
        <w:t xml:space="preserve">氧鎓离子的稳定型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与溴鎓对应但可分离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开环方向见醇醚胺酚讲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酸催攻多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碱催攻少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环氧化物开环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反式开环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9"/>
    <w:bookmarkStart w:id="40" w:name="双羟基化oso₄-冷稀-kmno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双羟基化</w:t>
      </w:r>
      <w:r>
        <w:rPr>
          <w:rFonts w:hint="eastAsia" w:ascii="Times New Roman" w:hAnsi="Times New Roman" w:eastAsia="Times New Roman" w:cs="Times New Roman"/>
        </w:rPr>
        <w:t>（OsO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冷稀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催化量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NMO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>从同侧加入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冷稀</w:t>
            </w:r>
            <w:r>
              <w:rPr>
                <w:rFonts w:hint="eastAsia" w:ascii="Times New Roman" w:hAnsi="Times New Roman" w:eastAsia="Times New Roman" w:cs="Times New Roman"/>
              </w:rPr>
              <w:t>（Baeyer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试验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热浓</w:t>
            </w:r>
            <w:r>
              <w:rPr>
                <w:rFonts w:ascii="Times New Roman" w:hAnsi="Times New Roman" w:eastAsia="Times New Roman" w:cs="Times New Roman"/>
              </w:rPr>
              <w:t xml:space="preserve"> / 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+OH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vs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环氧化物开环</w:t>
      </w:r>
      <w:r>
        <w:rPr>
          <w:rFonts w:hint="eastAsia" w:ascii="Times New Roman" w:hAnsi="Times New Roman" w:eastAsia="Times New Roman" w:cs="Times New Roman"/>
        </w:rPr>
        <w:t>：OsO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双羟基化是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环氧化物酸水解开环是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反式邻二醇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这一对是竞赛立体化学常考点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三件套对比速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三件套对比速记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断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断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Zn/H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DMS）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加一个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双羟基化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加两个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/NMO（</w:t>
            </w:r>
            <w:r>
              <w:rPr>
                <w:rFonts w:hint="eastAsia" w:ascii="Times New Roman" w:hAnsi="Times New Roman" w:eastAsia="FangSong" w:cs="Times New Roman"/>
              </w:rPr>
              <w:t>或冷稀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顺式邻二醇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再开环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mCPBA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反式邻二醇</w:t>
            </w:r>
          </w:p>
        </w:tc>
      </w:tr>
    </w:tbl>
    <w:bookmarkEnd w:id="41"/>
    <w:bookmarkEnd w:id="42"/>
    <w:bookmarkStart w:id="49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3" w:name="例1-亲电加成与重排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亲电加成与重排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并写出完整机理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首先判断是亲电加成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无过氧化物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邻位有季碳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应检查是否可能</w:t>
      </w:r>
      <w:r>
        <w:rPr>
          <w:rFonts w:hint="eastAsia" w:ascii="Times New Roman" w:hAnsi="Times New Roman" w:eastAsia="Times New Roman" w:cs="Times New Roman"/>
        </w:rPr>
        <w:t>Wagner-Meerwein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碳正离子邻位的</w:t>
      </w:r>
      <w:r>
        <w:rPr>
          <w:rFonts w:hint="eastAsia" w:ascii="Times New Roman" w:hAnsi="Times New Roman" w:eastAsia="Times New Roman" w:cs="Times New Roman"/>
        </w:rPr>
        <w:t>-C(CH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可发生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-2,3-</w:t>
      </w:r>
      <w:r>
        <w:rPr>
          <w:rFonts w:hint="eastAsia" w:ascii="Times New Roman" w:hAnsi="Times New Roman" w:eastAsia="FangSong" w:cs="Times New Roman"/>
          <w:b/>
          <w:bCs/>
        </w:rPr>
        <w:t>二甲基丁烷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若不考虑重排会误得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-3,3-</w:t>
      </w:r>
      <w:r>
        <w:rPr>
          <w:rFonts w:hint="eastAsia" w:ascii="Times New Roman" w:hAnsi="Times New Roman" w:eastAsia="FangSong" w:cs="Times New Roman"/>
        </w:rPr>
        <w:t>二甲基丁烷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+HX”</w:t>
      </w:r>
      <w:r>
        <w:rPr>
          <w:rFonts w:hint="eastAsia" w:ascii="Times New Roman" w:hAnsi="Times New Roman" w:eastAsia="FangSong" w:cs="Times New Roman"/>
        </w:rPr>
        <w:t>且产物附近有季碳时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是否重排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2-立体化学br₂加成的反式特征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加成的反式特征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画出产物并判断是否具有旋光性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通过溴鎓离子机理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二溴丁烷的内消旋体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形成溴鎓离子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三元环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锁定双键上方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从背面进攻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呈反式关系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旋光性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内消旋体无旋光性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如果是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(2R,3R)+(2S,3S)-2,3-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加成的立体化学是区分顺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反烯烃的经典方法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顺式烯烃得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</w:t>
      </w:r>
      <w:r>
        <w:rPr>
          <w:rFonts w:hint="eastAsia" w:ascii="Times New Roman" w:hAnsi="Times New Roman" w:eastAsia="FangSong" w:cs="Times New Roman"/>
        </w:rPr>
        <w:t>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反式烯烃得一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3-硼氢化与羟汞化的对比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硼氢化与羟汞化的对比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甲基环己烯分别经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去汞处理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写出产物并比较差异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+anti(</w:t>
      </w:r>
      <w:r>
        <w:rPr>
          <w:rFonts w:hint="eastAsia" w:ascii="Times New Roman" w:hAnsi="Times New Roman" w:eastAsia="FangSong" w:cs="Times New Roman"/>
        </w:rPr>
        <w:t>不重排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从位阻较小的一侧进行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加在取代较少的碳上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氧化后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甲基环己醇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去汞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Hg(OAc)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形成汞鎓离子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从多取代一边开环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还原脱汞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构型为</w:t>
      </w:r>
      <w:r>
        <w:rPr>
          <w:rFonts w:hint="eastAsia" w:ascii="Times New Roman" w:hAnsi="Times New Roman" w:eastAsia="Times New Roman" w:cs="Times New Roman"/>
        </w:rPr>
        <w:t>anti)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不同条件得到完全不同的产物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一个反马氏</w:t>
      </w:r>
      <w:r>
        <w:rPr>
          <w:rFonts w:hint="eastAsia" w:ascii="Times New Roman" w:hAnsi="Times New Roman" w:eastAsia="Times New Roman" w:cs="Times New Roman"/>
        </w:rPr>
        <w:t>(syn)、</w:t>
      </w:r>
      <w:r>
        <w:rPr>
          <w:rFonts w:hint="eastAsia" w:ascii="Times New Roman" w:hAnsi="Times New Roman" w:eastAsia="FangSong" w:cs="Times New Roman"/>
        </w:rPr>
        <w:t>一个马氏</w:t>
      </w:r>
      <w:r>
        <w:rPr>
          <w:rFonts w:hint="eastAsia" w:ascii="Times New Roman" w:hAnsi="Times New Roman" w:eastAsia="Times New Roman" w:cs="Times New Roman"/>
        </w:rPr>
        <w:t>(anti)。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条件决定机理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机理决定产物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的第三轮思维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4-共轭二烯的动力学热力学控制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共轭二烯的动力学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丁二烯与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-80°C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下分别得到什么主产物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用势能图解释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(1,2-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(1,4-</w:t>
      </w:r>
      <w:r>
        <w:rPr>
          <w:rFonts w:hint="eastAsia" w:ascii="Times New Roman" w:hAnsi="Times New Roman" w:eastAsia="FangSong" w:cs="Times New Roman"/>
        </w:rPr>
        <w:t>加成需可逆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-80°C(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40°C(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势能图解释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两条路径通过同一烯丙基碳正离子中间体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TS(1,2)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ascii="Times New Roman" w:hAnsi="Times New Roman" w:eastAsia="Times New Roman" w:cs="Times New Roman"/>
        </w:rPr>
        <w:t xml:space="preserve"> &lt; TS(1,4)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加成更快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动力学优势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产物能量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产物更稳定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热力学优势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双键为二取代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反应不可逆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按最快路径走</w:t>
      </w:r>
      <w:r>
        <w:rPr>
          <w:rFonts w:hint="eastAsia" w:ascii="Times New Roman" w:hAnsi="Times New Roman" w:eastAsia="Times New Roman" w:cs="Times New Roman"/>
        </w:rPr>
        <w:t>(1,2)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反应可逆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最终平衡在最稳定产物</w:t>
      </w:r>
      <w:r>
        <w:rPr>
          <w:rFonts w:hint="eastAsia" w:ascii="Times New Roman" w:hAnsi="Times New Roman" w:eastAsia="Times New Roman" w:cs="Times New Roman"/>
        </w:rPr>
        <w:t>(1,4)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温度是切换控制模式的开关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不是所有共轭二烯加成都会同时生成两种产物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低温下动力学产物占绝对优势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高温下热力学产物占主导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5-12--vs-14-亲核加成硬软试剂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1,2-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SimHei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硬软试剂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底物为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区分硬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→1,2(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)；④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→1,4(β-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MgBr(</w:t>
      </w:r>
      <w:r>
        <w:rPr>
          <w:rFonts w:hint="eastAsia" w:ascii="Times New Roman" w:hAnsi="Times New Roman" w:eastAsia="FangSong" w:cs="Times New Roman"/>
        </w:rPr>
        <w:t>硬亲核试剂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硬亲核倾向于进攻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更硬的亲电位点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，δ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羟基为最高优先官能团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编号从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CuLi(Gilman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软亲核倾向于进攻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更软的亲电位点</w:t>
      </w:r>
      <w:r>
        <w:rPr>
          <w:rFonts w:hint="eastAsia" w:ascii="Times New Roman" w:hAnsi="Times New Roman" w:eastAsia="Times New Roman" w:cs="Times New Roman"/>
        </w:rPr>
        <w:t>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共轭体系中</w:t>
      </w:r>
      <w:r>
        <w:rPr>
          <w:rFonts w:hint="eastAsia" w:ascii="Times New Roman" w:hAnsi="Times New Roman" w:eastAsia="Times New Roman" w:cs="Times New Roman"/>
        </w:rPr>
        <w:t>LUMO</w:t>
      </w:r>
      <w:r>
        <w:rPr>
          <w:rFonts w:hint="eastAsia" w:ascii="Times New Roman" w:hAnsi="Times New Roman" w:eastAsia="FangSong" w:cs="Times New Roman"/>
        </w:rPr>
        <w:t>系数大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共轭加成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经烯醇盐互变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不要只记</w:t>
      </w:r>
      <w:r>
        <w:rPr>
          <w:rFonts w:hint="eastAsia" w:ascii="Times New Roman" w:hAnsi="Times New Roman" w:eastAsia="Times New Roman" w:cs="Times New Roman"/>
        </w:rPr>
        <w:t>”RMgX→1,2、R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CuLi→1,4”，</w:t>
      </w:r>
      <w:r>
        <w:rPr>
          <w:rFonts w:hint="eastAsia" w:ascii="Times New Roman" w:hAnsi="Times New Roman" w:eastAsia="FangSong" w:cs="Times New Roman"/>
        </w:rPr>
        <w:t>要理解</w:t>
      </w:r>
      <w:r>
        <w:rPr>
          <w:rFonts w:hint="eastAsia" w:ascii="Times New Roman" w:hAnsi="Times New Roman" w:eastAsia="Times New Roman" w:cs="Times New Roman"/>
          <w:b/>
          <w:bCs/>
        </w:rPr>
        <w:t>HSAB</w:t>
      </w:r>
      <w:r>
        <w:rPr>
          <w:rFonts w:hint="eastAsia" w:ascii="Times New Roman" w:hAnsi="Times New Roman" w:eastAsia="FangSong" w:cs="Times New Roman"/>
          <w:b/>
          <w:bCs/>
        </w:rPr>
        <w:t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硬亲硬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软亲软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羰基碳是硬酸位点</w:t>
      </w:r>
      <w:r>
        <w:rPr>
          <w:rFonts w:hint="eastAsia" w:ascii="Times New Roman" w:hAnsi="Times New Roman" w:eastAsia="Times New Roman" w:cs="Times New Roman"/>
        </w:rPr>
        <w:t>，β-</w:t>
      </w:r>
      <w:r>
        <w:rPr>
          <w:rFonts w:hint="eastAsia" w:ascii="Times New Roman" w:hAnsi="Times New Roman" w:eastAsia="FangSong" w:cs="Times New Roman"/>
        </w:rPr>
        <w:t>碳是软酸位点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6-diels-alder反应的立体专一性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SimHei" w:cs="Times New Roman"/>
        </w:rPr>
        <w:t>反应的立体专一性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丁二烯与顺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丁烯二酸二甲酯反应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画出产物的立体结构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反保持与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DA</w:t>
      </w:r>
      <w:r>
        <w:rPr>
          <w:rFonts w:hint="eastAsia" w:ascii="Times New Roman" w:hAnsi="Times New Roman" w:eastAsia="FangSong" w:cs="Times New Roman"/>
        </w:rPr>
        <w:t>反应立体专一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双烯体和亲双烯体的立体化学完全保持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压力来自</w:t>
      </w:r>
      <w:r>
        <w:rPr>
          <w:rFonts w:hint="eastAsia" w:ascii="Times New Roman" w:hAnsi="Times New Roman" w:eastAsia="Times New Roman" w:cs="Times New Roman"/>
        </w:rPr>
        <w:t>endo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丁二烯可旋转成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顺式构象参与协同</w:t>
      </w:r>
      <w:r>
        <w:rPr>
          <w:rFonts w:ascii="Times New Roman" w:hAnsi="Times New Roman" w:eastAsia="Times New Roman" w:cs="Times New Roman"/>
        </w:rPr>
        <w:t xml:space="preserve"> [4+2]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丁烯二酸二甲酯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>在双键同侧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双烯体</w:t>
      </w:r>
      <w:r>
        <w:rPr>
          <w:rFonts w:ascii="Times New Roman" w:hAnsi="Times New Roman" w:eastAsia="Times New Roman" w:cs="Times New Roman"/>
        </w:rPr>
        <w:t xml:space="preserve"> C1/C4 </w:t>
      </w:r>
      <w:r>
        <w:rPr>
          <w:rFonts w:hint="eastAsia" w:ascii="Times New Roman" w:hAnsi="Times New Roman" w:eastAsia="FangSong" w:cs="Times New Roman"/>
        </w:rPr>
        <w:t>与亲双烯体两端同时成键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立体化学完全保持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环己烯环上两个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Times New Roman" w:cs="Times New Roman"/>
        </w:rPr>
        <w:t>(cis)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二甲酸二甲酯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>互为顺式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若改用反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丁烯二酸二甲酯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则得反式产物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-4-</w:t>
      </w:r>
      <w:r>
        <w:rPr>
          <w:rFonts w:hint="eastAsia" w:ascii="Times New Roman" w:hAnsi="Times New Roman" w:eastAsia="FangSong" w:cs="Times New Roman"/>
          <w:b/>
          <w:bCs/>
        </w:rPr>
        <w:t>环己烯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二甲酸二甲酯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来自原料顺式的立体专一保持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：DA</w:t>
      </w:r>
      <w:r>
        <w:rPr>
          <w:rFonts w:hint="eastAsia" w:ascii="Times New Roman" w:hAnsi="Times New Roman" w:eastAsia="FangSong" w:cs="Times New Roman"/>
        </w:rPr>
        <w:t>反应的魅力在于一步构建两个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键且同时控制</w:t>
      </w:r>
      <w:r>
        <w:rPr>
          <w:rFonts w:hint="eastAsia" w:ascii="Times New Roman" w:hAnsi="Times New Roman" w:eastAsia="FangSong" w:cs="Times New Roman"/>
          <w:b/>
          <w:bCs/>
        </w:rPr>
        <w:t xml:space="preserve">两个以上手性中心的立体化学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产物中所有取代基的空间关系都由原料决定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这是协同反应的特征指纹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十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过氧化物效应对所有</w:t>
      </w: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FangSong" w:cs="Times New Roman"/>
          <w:b/>
          <w:bCs/>
        </w:rPr>
        <w:t>都有效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HBr</w:t>
      </w:r>
      <w:r>
        <w:rPr>
          <w:rFonts w:hint="eastAsia" w:ascii="Times New Roman" w:hAnsi="Times New Roman" w:eastAsia="FangSong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)。HCl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即使有</w:t>
      </w:r>
      <w:r>
        <w:rPr>
          <w:rFonts w:hint="eastAsia" w:ascii="Times New Roman" w:hAnsi="Times New Roman" w:eastAsia="Times New Roman" w:cs="Times New Roman"/>
        </w:rPr>
        <w:t>ROOR</w:t>
      </w:r>
      <w:r>
        <w:rPr>
          <w:rFonts w:hint="eastAsia" w:ascii="Times New Roman" w:hAnsi="Times New Roman" w:eastAsia="FangSong" w:cs="Times New Roman"/>
        </w:rPr>
        <w:t>也不改变区域选择性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：H-Cl</w:t>
      </w:r>
      <w:r>
        <w:rPr>
          <w:rFonts w:hint="eastAsia" w:ascii="Times New Roman" w:hAnsi="Times New Roman" w:eastAsia="FangSong" w:cs="Times New Roman"/>
        </w:rPr>
        <w:t>键太强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无法均裂引发链反应</w:t>
      </w:r>
      <w:r>
        <w:rPr>
          <w:rFonts w:hint="eastAsia" w:ascii="Times New Roman" w:hAnsi="Times New Roman" w:eastAsia="Times New Roman" w:cs="Times New Roman"/>
        </w:rPr>
        <w:t>)；H-I</w:t>
      </w:r>
      <w:r>
        <w:rPr>
          <w:rFonts w:hint="eastAsia" w:ascii="Times New Roman" w:hAnsi="Times New Roman" w:eastAsia="FangSong" w:cs="Times New Roman"/>
        </w:rPr>
        <w:t>键太弱</w:t>
      </w:r>
      <w:r>
        <w:rPr>
          <w:rFonts w:hint="eastAsia" w:ascii="Times New Roman" w:hAnsi="Times New Roman" w:eastAsia="Times New Roman" w:cs="Times New Roman"/>
        </w:rPr>
        <w:t>(I·</w:t>
      </w:r>
      <w:r>
        <w:rPr>
          <w:rFonts w:hint="eastAsia" w:ascii="Times New Roman" w:hAnsi="Times New Roman" w:eastAsia="FangSong" w:cs="Times New Roman"/>
        </w:rPr>
        <w:t>太稳定不进攻烯烃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马氏规则是</w:t>
      </w:r>
      <w:r>
        <w:rPr>
          <w:rFonts w:hint="eastAsia" w:ascii="Times New Roman" w:hAnsi="Times New Roman" w:eastAsia="Times New Roman" w:cs="Times New Roman"/>
          <w:b/>
          <w:bCs/>
        </w:rPr>
        <w:t>”H</w:t>
      </w:r>
      <w:r>
        <w:rPr>
          <w:rFonts w:hint="eastAsia" w:ascii="Times New Roman" w:hAnsi="Times New Roman" w:eastAsia="FangSong" w:cs="Times New Roman"/>
          <w:b/>
          <w:bCs/>
        </w:rPr>
        <w:t>加在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多的碳上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只背口诀不回到机理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马氏规则的</w:t>
      </w: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FangSong" w:cs="Times New Roman"/>
        </w:rPr>
        <w:t>是碳正离子稳定性</w:t>
      </w:r>
      <w:r>
        <w:rPr>
          <w:rFonts w:hint="eastAsia" w:ascii="Times New Roman" w:hAnsi="Times New Roman" w:eastAsia="Times New Roman" w:cs="Times New Roman"/>
        </w:rPr>
        <w:t>——H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加在哪一侧能形成更稳定的碳正离子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不回到这个本质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遇到重排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特殊取代基时就会出错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把硼氢化当成亲电加成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硼氢化不是</w:t>
      </w:r>
      <w:r>
        <w:rPr>
          <w:rFonts w:hint="eastAsia" w:ascii="Times New Roman" w:hAnsi="Times New Roman" w:eastAsia="Times New Roman" w:cs="Times New Roman"/>
        </w:rPr>
        <w:t>AdE，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四中心过渡态</w:t>
      </w:r>
      <w:r>
        <w:rPr>
          <w:rFonts w:hint="eastAsia" w:ascii="Times New Roman" w:hAnsi="Times New Roman" w:eastAsia="Times New Roman" w:cs="Times New Roman"/>
        </w:rPr>
        <w:t>)。B</w:t>
      </w:r>
      <w:r>
        <w:rPr>
          <w:rFonts w:hint="eastAsia" w:ascii="Times New Roman" w:hAnsi="Times New Roman" w:eastAsia="FangSong" w:cs="Times New Roman"/>
        </w:rPr>
        <w:t>是正电性的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FangSong" w:cs="Times New Roman"/>
        </w:rPr>
        <w:t>是负电性的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与通常的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因此得到反马氏结果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同时因协同特征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不发生重排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立体为</w:t>
      </w:r>
      <w:r>
        <w:rPr>
          <w:rFonts w:hint="eastAsia" w:ascii="Times New Roman" w:hAnsi="Times New Roman" w:eastAsia="Times New Roman" w:cs="Times New Roman"/>
        </w:rPr>
        <w:t>syn。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加成都能在高温下转为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可逆性</w:t>
      </w:r>
      <w:r>
        <w:rPr>
          <w:rFonts w:hint="eastAsia" w:ascii="Times New Roman" w:hAnsi="Times New Roman" w:eastAsia="Times New Roman" w:cs="Times New Roman"/>
        </w:rPr>
        <w:t>。RLi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烷氧负离子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极稳定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hint="eastAsia" w:ascii="Times New Roman" w:hAnsi="Times New Roman" w:eastAsia="FangSong" w:cs="Times New Roman"/>
        </w:rPr>
        <w:t>键无法断裂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即使升温也不转化为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等可逆步骤存在时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升温才能切换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5：[2+2]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[4+2]</w:t>
      </w:r>
      <w:r>
        <w:rPr>
          <w:rFonts w:hint="eastAsia" w:ascii="Times New Roman" w:hAnsi="Times New Roman" w:eastAsia="FangSong" w:cs="Times New Roman"/>
          <w:b/>
          <w:bCs/>
        </w:rPr>
        <w:t>都是热允许的环加成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电子芳香过渡态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Times New Roman" w:cs="Times New Roman"/>
        </w:rPr>
        <w:t>；[2+2]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电子反芳香过渡态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FangSong" w:cs="Times New Roman"/>
          <w:b/>
          <w:bCs/>
        </w:rPr>
        <w:t xml:space="preserve">热禁阻</w:t>
      </w:r>
      <w:r>
        <w:rPr>
          <w:rFonts w:hint="eastAsia" w:ascii="Times New Roman" w:hAnsi="Times New Roman" w:eastAsia="Times New Roman" w:cs="Times New Roman"/>
        </w:rPr>
        <w:t>([2+2]</w:t>
      </w:r>
      <w:r>
        <w:rPr>
          <w:rFonts w:hint="eastAsia" w:ascii="Times New Roman" w:hAnsi="Times New Roman" w:eastAsia="FangSong" w:cs="Times New Roman"/>
        </w:rPr>
        <w:t>需光照或烯酮例外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竞赛必考点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褪色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一定有</w:t>
      </w:r>
      <w:r>
        <w:rPr>
          <w:rFonts w:hint="eastAsia" w:ascii="Times New Roman" w:hAnsi="Times New Roman" w:eastAsia="Times New Roman" w:cs="Times New Roman"/>
          <w:b/>
          <w:bCs/>
        </w:rPr>
        <w:t>C=C</w:t>
      </w:r>
      <w:r>
        <w:rPr>
          <w:rFonts w:hint="eastAsia" w:ascii="Times New Roman" w:hAnsi="Times New Roman" w:eastAsia="FangSong" w:cs="Times New Roman"/>
          <w:b/>
          <w:bCs/>
        </w:rPr>
        <w:t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环丙烷也能使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开环加成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碳碳双键和三元环都能与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需结合其他证据判断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端炔水合也得甲基酮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hint="eastAsia" w:ascii="Times New Roman" w:hAnsi="Times New Roman" w:eastAsia="Times New Roman" w:cs="Times New Roman"/>
        </w:rPr>
        <w:t>(H-C≡C-H)</w:t>
      </w:r>
      <w:r>
        <w:rPr>
          <w:rFonts w:hint="eastAsia" w:ascii="Times New Roman" w:hAnsi="Times New Roman" w:eastAsia="FangSong" w:cs="Times New Roman"/>
        </w:rPr>
        <w:t>水合得</w:t>
      </w:r>
      <w:r>
        <w:rPr>
          <w:rFonts w:hint="eastAsia" w:ascii="Times New Roman" w:hAnsi="Times New Roman" w:eastAsia="FangSong" w:cs="Times New Roman"/>
          <w:b/>
          <w:bCs/>
        </w:rPr>
        <w:t xml:space="preserve">乙醛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不是甲基酮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其他端炔</w:t>
      </w:r>
      <w:r>
        <w:rPr>
          <w:rFonts w:hint="eastAsia" w:ascii="Times New Roman" w:hAnsi="Times New Roman" w:eastAsia="Times New Roman" w:cs="Times New Roman"/>
        </w:rPr>
        <w:t>(R-C≡C-H)</w:t>
      </w:r>
      <w:r>
        <w:rPr>
          <w:rFonts w:hint="eastAsia" w:ascii="Times New Roman" w:hAnsi="Times New Roman" w:eastAsia="FangSong" w:cs="Times New Roman"/>
        </w:rPr>
        <w:t>水合才得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hint="eastAsia" w:ascii="Times New Roman" w:hAnsi="Times New Roman" w:eastAsia="Times New Roman" w:cs="Times New Roman"/>
        </w:rPr>
        <w:t>(R-CO-CH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这是推断题的经典区分点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3" w:name="十一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1" w:name="加成题三层判断法决策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加成题三层判断法决策树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出现不饱和键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底物是哪种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16"/>
        </w:numPr>
      </w:pP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亲电加成框架</w:t>
      </w:r>
    </w:p>
    <w:p>
      <w:pPr>
        <w:pStyle w:val="Compact"/>
        <w:numPr>
          <w:ilvl w:val="3"/>
          <w:numId w:val="1017"/>
        </w:numPr>
      </w:pP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ROOR?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自由基反马氏</w:t>
      </w:r>
      <w:r>
        <w:rPr>
          <w:rFonts w:hint="eastAsia" w:ascii="Times New Roman" w:hAnsi="Times New Roman" w:eastAsia="Times New Roman" w:cs="Times New Roman"/>
        </w:rPr>
        <w:t>(HBr</w:t>
      </w:r>
      <w:r>
        <w:rPr>
          <w:rFonts w:ascii="Times New Roman" w:hAnsi="Times New Roman" w:eastAsia="Times New Roman" w:cs="Times New Roman"/>
        </w:rPr>
        <w:t xml:space="preserve"> only)</w:t>
      </w:r>
    </w:p>
    <w:p>
      <w:pPr>
        <w:pStyle w:val="Compact"/>
        <w:numPr>
          <w:ilvl w:val="3"/>
          <w:numId w:val="1017"/>
        </w:numPr>
      </w:pP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+syn)</w:t>
      </w:r>
    </w:p>
    <w:p>
      <w:pPr>
        <w:pStyle w:val="Compact"/>
        <w:numPr>
          <w:ilvl w:val="3"/>
          <w:numId w:val="1017"/>
        </w:numPr>
      </w:pP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Hg(OAc)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+anti)</w:t>
      </w:r>
    </w:p>
    <w:p>
      <w:pPr>
        <w:pStyle w:val="Compact"/>
        <w:numPr>
          <w:ilvl w:val="3"/>
          <w:numId w:val="1017"/>
        </w:numPr>
      </w:pPr>
      <w:r>
        <w:rPr>
          <w:rFonts w:hint="eastAsia" w:ascii="Times New Roman" w:hAnsi="Times New Roman" w:eastAsia="FangSong" w:cs="Times New Roman"/>
        </w:rPr>
        <w:t>普通</w:t>
      </w:r>
      <w:r>
        <w:rPr>
          <w:rFonts w:hint="eastAsia" w:ascii="Times New Roman" w:hAnsi="Times New Roman" w:eastAsia="Times New Roman" w:cs="Times New Roman"/>
        </w:rPr>
        <w:t>HX/X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亲电加成</w:t>
      </w:r>
    </w:p>
    <w:p>
      <w:pPr>
        <w:pStyle w:val="Compact"/>
        <w:numPr>
          <w:ilvl w:val="4"/>
          <w:numId w:val="1018"/>
        </w:numPr>
      </w:pPr>
      <w:r>
        <w:rPr>
          <w:rFonts w:hint="eastAsia" w:ascii="Times New Roman" w:hAnsi="Times New Roman" w:eastAsia="Times New Roman" w:cs="Times New Roman"/>
        </w:rPr>
        <w:t>HX→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检查重排</w:t>
      </w:r>
      <w:r>
        <w:rPr>
          <w:rFonts w:hint="eastAsia" w:ascii="Times New Roman" w:hAnsi="Times New Roman" w:eastAsia="Times New Roman" w:cs="Times New Roman"/>
        </w:rPr>
        <w:t>!)</w:t>
      </w:r>
    </w:p>
    <w:p>
      <w:pPr>
        <w:pStyle w:val="Compact"/>
        <w:numPr>
          <w:ilvl w:val="4"/>
          <w:numId w:val="1018"/>
        </w:numPr>
      </w:pP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鎓离子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反式加成</w:t>
      </w:r>
    </w:p>
    <w:p>
      <w:pPr>
        <w:pStyle w:val="Compact"/>
        <w:numPr>
          <w:ilvl w:val="2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共轭二烯</w:t>
      </w:r>
      <w:r>
        <w:rPr>
          <w:rFonts w:ascii="Times New Roman" w:hAnsi="Times New Roman" w:eastAsia="Times New Roman" w:cs="Times New Roman"/>
        </w:rPr>
        <w:t xml:space="preserve"> → 1,2-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加成分流</w:t>
      </w:r>
    </w:p>
    <w:p>
      <w:pPr>
        <w:pStyle w:val="Compact"/>
        <w:numPr>
          <w:ilvl w:val="3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1,2-(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3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1,4-(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2"/>
          <w:numId w:val="1016"/>
        </w:numPr>
      </w:pP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(C=O)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亲核加成</w:t>
      </w:r>
    </w:p>
    <w:p>
      <w:pPr>
        <w:pStyle w:val="Compact"/>
        <w:numPr>
          <w:ilvl w:val="3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醛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反应速率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3"/>
          <w:numId w:val="1020"/>
        </w:numPr>
      </w:pPr>
      <w:r>
        <w:rPr>
          <w:rFonts w:hint="eastAsia" w:ascii="Times New Roman" w:hAnsi="Times New Roman" w:eastAsia="FangSong" w:cs="Times New Roman"/>
        </w:rPr>
        <w:t>酸催化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Nu)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碱催化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Nu)</w:t>
      </w:r>
    </w:p>
    <w:p>
      <w:pPr>
        <w:pStyle w:val="Compact"/>
        <w:numPr>
          <w:ilvl w:val="2"/>
          <w:numId w:val="1016"/>
        </w:numPr>
      </w:pP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不饱和羰基</w:t>
      </w:r>
      <w:r>
        <w:rPr>
          <w:rFonts w:ascii="Times New Roman" w:hAnsi="Times New Roman" w:eastAsia="Times New Roman" w:cs="Times New Roman"/>
        </w:rPr>
        <w:t xml:space="preserve"> → 1,2- vs 1,4-</w:t>
      </w:r>
    </w:p>
    <w:p>
      <w:pPr>
        <w:pStyle w:val="Compact"/>
        <w:numPr>
          <w:ilvl w:val="3"/>
          <w:numId w:val="1021"/>
        </w:numPr>
      </w:pPr>
      <w:r>
        <w:rPr>
          <w:rFonts w:hint="eastAsia" w:ascii="Times New Roman" w:hAnsi="Times New Roman" w:eastAsia="FangSong" w:cs="Times New Roman"/>
        </w:rPr>
        <w:t>硬亲核</w:t>
      </w:r>
      <w:r>
        <w:rPr>
          <w:rFonts w:hint="eastAsia" w:ascii="Times New Roman" w:hAnsi="Times New Roman" w:eastAsia="Times New Roman" w:cs="Times New Roman"/>
        </w:rPr>
        <w:t>(RMgX/RLi)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3"/>
          <w:numId w:val="1021"/>
        </w:numPr>
      </w:pPr>
      <w:r>
        <w:rPr>
          <w:rFonts w:hint="eastAsia" w:ascii="Times New Roman" w:hAnsi="Times New Roman" w:eastAsia="FangSong" w:cs="Times New Roman"/>
        </w:rPr>
        <w:t>软亲核</w:t>
      </w:r>
      <w:r>
        <w:rPr>
          <w:rFonts w:hint="eastAsia" w:ascii="Times New Roman" w:hAnsi="Times New Roman" w:eastAsia="Times New Roman" w:cs="Times New Roman"/>
        </w:rPr>
        <w:t>(R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CuLi/RS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1,4-(β-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>最后问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会继续加成吗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hint="eastAsia" w:ascii="Times New Roman" w:hAnsi="Times New Roman" w:eastAsia="FangSong" w:cs="Times New Roman"/>
        </w:rPr>
        <w:t>需要后处理吗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2"/>
          <w:numId w:val="1022"/>
        </w:numPr>
      </w:pP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检查是否停在烯烃</w:t>
      </w:r>
    </w:p>
    <w:p>
      <w:pPr>
        <w:pStyle w:val="Compact"/>
        <w:numPr>
          <w:ilvl w:val="2"/>
          <w:numId w:val="1022"/>
        </w:numPr>
      </w:pP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臭氧化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检查后处理步骤</w:t>
      </w:r>
    </w:p>
    <w:bookmarkEnd w:id="51"/>
    <w:bookmarkStart w:id="52" w:name="核心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核心口诀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“Br</w:t>
      </w:r>
      <w:r>
        <w:rPr>
          <w:rFonts w:hint="eastAsia" w:ascii="Times New Roman" w:hAnsi="Times New Roman" w:eastAsia="FangSong" w:cs="Times New Roman"/>
        </w:rPr>
        <w:t>来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不折腾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来平面爱重排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鎓离子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碳正离子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亲电看</w:t>
      </w:r>
      <w:r>
        <w:rPr>
          <w:rFonts w:hint="eastAsia" w:ascii="Times New Roman" w:hAnsi="Times New Roman" w:eastAsia="Times New Roman" w:cs="Times New Roman"/>
        </w:rPr>
        <w:t>π，</w:t>
      </w:r>
      <w:r>
        <w:rPr>
          <w:rFonts w:hint="eastAsia" w:ascii="Times New Roman" w:hAnsi="Times New Roman" w:eastAsia="FangSong" w:cs="Times New Roman"/>
        </w:rPr>
        <w:t>亲核看</w:t>
      </w:r>
      <w:r>
        <w:rPr>
          <w:rFonts w:hint="eastAsia" w:ascii="Times New Roman" w:hAnsi="Times New Roman" w:eastAsia="Times New Roman" w:cs="Times New Roman"/>
        </w:rPr>
        <w:t>C=O；</w:t>
      </w:r>
      <w:r>
        <w:rPr>
          <w:rFonts w:hint="eastAsia" w:ascii="Times New Roman" w:hAnsi="Times New Roman" w:eastAsia="FangSong" w:cs="Times New Roman"/>
        </w:rPr>
        <w:t>共轭看温度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环加成看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硬酸硬碱</w:t>
      </w:r>
      <w:r>
        <w:rPr>
          <w:rFonts w:hint="eastAsia" w:ascii="Times New Roman" w:hAnsi="Times New Roman" w:eastAsia="Times New Roman" w:cs="Times New Roman"/>
        </w:rPr>
        <w:t>1,2，</w:t>
      </w:r>
      <w:r>
        <w:rPr>
          <w:rFonts w:hint="eastAsia" w:ascii="Times New Roman" w:hAnsi="Times New Roman" w:eastAsia="FangSong" w:cs="Times New Roman"/>
        </w:rPr>
        <w:t>软酸软碱</w:t>
      </w:r>
      <w:r>
        <w:rPr>
          <w:rFonts w:hint="eastAsia" w:ascii="Times New Roman" w:hAnsi="Times New Roman" w:eastAsia="Times New Roman" w:cs="Times New Roman"/>
        </w:rPr>
        <w:t>1,4”</w:t>
      </w:r>
      <w:r>
        <w:rPr>
          <w:rFonts w:hint="eastAsia" w:ascii="Times New Roman" w:hAnsi="Times New Roman" w:eastAsia="Times New Roman" w:cs="Times New Roman"/>
        </w:rPr>
        <w:t>——HSAB</w:t>
      </w:r>
      <w:r>
        <w:rPr>
          <w:rFonts w:hint="eastAsia" w:ascii="Times New Roman" w:hAnsi="Times New Roman" w:eastAsia="FangSong" w:cs="Times New Roman"/>
        </w:rPr>
        <w:t>控制在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不饱和羰基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低温抢快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高温抢稳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热力学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二加二热不行光照才行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四加二加热就行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环加成允许性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60" w:name="十二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4" w:name="亲电加成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亲电加成速查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HX(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ROOR)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—(</w:t>
            </w:r>
            <w:r>
              <w:rPr>
                <w:rFonts w:hint="eastAsia" w:ascii="Times New Roman" w:hAnsi="Times New Roman" w:eastAsia="FangSong" w:cs="Times New Roman"/>
              </w:rPr>
              <w:t>对称试剂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bookmarkEnd w:id="54"/>
    <w:bookmarkStart w:id="55" w:name="亲核加成反应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亲核加成反应性排序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HCHO(</w:t>
      </w:r>
      <w:r>
        <w:rPr>
          <w:rFonts w:hint="eastAsia" w:ascii="Times New Roman" w:hAnsi="Times New Roman" w:eastAsia="FangSong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RCHO &gt; RCOR’ &gt; RCOOR’ &gt; </w:t>
      </w:r>
      <w:r>
        <w:rPr>
          <w:rFonts w:hint="eastAsia" w:ascii="Times New Roman" w:hAnsi="Times New Roman" w:eastAsia="Times New Roman" w:cs="Times New Roman"/>
        </w:rPr>
        <w:t>RCONH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最慢</w:t>
      </w:r>
      <w:r>
        <w:rPr>
          <w:rFonts w:hint="eastAsia" w:ascii="Times New Roman" w:hAnsi="Times New Roman" w:eastAsia="Times New Roman" w:cs="Times New Roman"/>
        </w:rPr>
        <w:t>)</w:t>
      </w:r>
    </w:p>
    <w:bookmarkEnd w:id="55"/>
    <w:bookmarkStart w:id="56" w:name="共轭加成控制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共轭加成控制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最快路径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最稳产物</w:t>
            </w:r>
          </w:p>
        </w:tc>
      </w:tr>
    </w:tbl>
    <w:bookmarkEnd w:id="56"/>
    <w:bookmarkStart w:id="59" w:name="环加成允许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环加成允许性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[4+2]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少见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</w:tr>
      <w:tr>
        <w:tc>
          <w:tcPr/>
          <w:p>
            <w:pPr>
              <w:pStyle w:val="Compact"/>
              <w:jc w:val="center"/>
            </w:pPr>
            <w:hyperlink r:id="rId57">
              <w:r>
                <w:rPr>
                  <w:rStyle w:val="Hyperlink"/>
                </w:rPr>
                <w:t xml:space="preserve">2+2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四元环</w:t>
            </w:r>
          </w:p>
        </w:tc>
      </w:tr>
      <w:tr>
        <w:tc>
          <w:tcPr/>
          <w:p>
            <w:pPr>
              <w:pStyle w:val="Compact"/>
              <w:jc w:val="center"/>
            </w:pPr>
            <w:hyperlink r:id="rId58">
              <w:r>
                <w:rPr>
                  <w:rStyle w:val="Hyperlink"/>
                </w:rPr>
                <w:t xml:space="preserve">2+2</w:t>
              </w:r>
            </w:hyperlink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4" w:name="十三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甲基环己烯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产物立体化学如何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比较下列化合物与</w:t>
      </w:r>
      <w:r>
        <w:rPr>
          <w:rFonts w:hint="eastAsia" w:ascii="Times New Roman" w:hAnsi="Times New Roman" w:eastAsia="Times New Roman" w:cs="Times New Roman"/>
        </w:rPr>
        <w:t>HCN</w:t>
      </w:r>
      <w:r>
        <w:rPr>
          <w:rFonts w:hint="eastAsia" w:ascii="Times New Roman" w:hAnsi="Times New Roman" w:eastAsia="FangSong" w:cs="Times New Roman"/>
        </w:rPr>
        <w:t>加成的反应速率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从快到慢排序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(C)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(D) HCHO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丁炔与</w:t>
      </w:r>
      <w:r>
        <w:rPr>
          <w:rFonts w:hint="eastAsia" w:ascii="Times New Roman" w:hAnsi="Times New Roman" w:eastAsia="Times New Roman" w:cs="Times New Roman"/>
        </w:rPr>
        <w:t>Lindlar</w:t>
      </w:r>
      <w:r>
        <w:rPr>
          <w:rFonts w:hint="eastAsia" w:ascii="Times New Roman" w:hAnsi="Times New Roman" w:eastAsia="FangSong" w:cs="Times New Roman"/>
        </w:rPr>
        <w:t>催化剂的反应产物是什么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</w:t>
      </w:r>
      <w:r>
        <w:rPr>
          <w:rFonts w:hint="eastAsia" w:ascii="Times New Roman" w:hAnsi="Times New Roman" w:eastAsia="FangSong" w:cs="Times New Roman"/>
        </w:rPr>
        <w:t>的产物呢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1"/>
    <w:bookmarkStart w:id="62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反应的主产物是什么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画出完整机理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考虑重排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环己烯酮分别与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MeMgBr(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写出主产物并解释选择性差异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戊二烯与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-80°C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下的主产物分别是什么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用共振论解释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 xml:space="preserve">综合挑战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CHO（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并解释臭氧化后处理为何必须是还原性</w:t>
      </w:r>
      <w:r>
        <w:rPr>
          <w:rFonts w:hint="eastAsia" w:ascii="Times New Roman" w:hAnsi="Times New Roman" w:eastAsia="Times New Roman" w:cs="Times New Roman"/>
        </w:rPr>
        <w:t>（Zn/H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 + 1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在低温下反应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反应得内消旋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反应得</w:t>
      </w:r>
      <w:r>
        <w:rPr>
          <w:rFonts w:hint="eastAsia" w:ascii="Times New Roman" w:hAnsi="Times New Roman" w:eastAsia="Times New Roman" w:cs="Times New Roman"/>
        </w:rPr>
        <w:t>(±)-2,3-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用溴鎓离子中间体解释这一差异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如果换成顺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/AgOAc(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hint="eastAsia" w:ascii="Times New Roman" w:hAnsi="Times New Roman" w:eastAsia="Times New Roman" w:cs="Times New Roman"/>
        </w:rPr>
        <w:t>,Prevost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=CH-Cl(</w:t>
      </w:r>
      <w:r>
        <w:rPr>
          <w:rFonts w:hint="eastAsia" w:ascii="Times New Roman" w:hAnsi="Times New Roman" w:eastAsia="FangSong" w:cs="Times New Roman"/>
        </w:rPr>
        <w:t>氯乙烯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的亲电加成反应活性低于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但区域选择性却表现为反马氏</w:t>
      </w:r>
      <w:r>
        <w:rPr>
          <w:rFonts w:hint="eastAsia" w:ascii="Times New Roman" w:hAnsi="Times New Roman" w:eastAsia="Times New Roman" w:cs="Times New Roman"/>
        </w:rPr>
        <w:t>(Cl</w:t>
      </w:r>
      <w:r>
        <w:rPr>
          <w:rFonts w:hint="eastAsia" w:ascii="Times New Roman" w:hAnsi="Times New Roman" w:eastAsia="FangSong" w:cs="Times New Roman"/>
        </w:rPr>
        <w:t>加成在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一侧</w:t>
      </w:r>
      <w:r>
        <w:rPr>
          <w:rFonts w:hint="eastAsia" w:ascii="Times New Roman" w:hAnsi="Times New Roman" w:eastAsia="Times New Roman" w:cs="Times New Roman"/>
        </w:rPr>
        <w:t>)？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5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二溴环己烷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分别从双键两侧加入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由于环己烯的构象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键方向进攻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trans-</w:t>
      </w:r>
      <w:r>
        <w:rPr>
          <w:rFonts w:hint="eastAsia" w:ascii="Times New Roman" w:hAnsi="Times New Roman" w:eastAsia="FangSong" w:cs="Times New Roman"/>
        </w:rPr>
        <w:t>二直立或一直立一平伏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D(C) &gt; C(CF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CHO) &gt; A(CH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CHO) &gt; </w:t>
      </w:r>
      <w:r>
        <w:rPr>
          <w:rFonts w:hint="eastAsia" w:ascii="Times New Roman" w:hAnsi="Times New Roman" w:eastAsia="Times New Roman" w:cs="Times New Roman"/>
        </w:rPr>
        <w:t>B(CH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：HCHO</w:t>
      </w:r>
      <w:r>
        <w:rPr>
          <w:rFonts w:hint="eastAsia" w:ascii="Times New Roman" w:hAnsi="Times New Roman" w:eastAsia="FangSong" w:cs="Times New Roman"/>
        </w:rPr>
        <w:t>无位阻无给电子</w:t>
      </w:r>
      <w:r>
        <w:rPr>
          <w:rFonts w:hint="eastAsia" w:ascii="Times New Roman" w:hAnsi="Times New Roman" w:eastAsia="Times New Roman" w:cs="Times New Roman"/>
        </w:rPr>
        <w:t>；CF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强吸电子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更亲电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；CF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&gt;CH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Lindlar(H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/Pd/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)；Na/NH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(l)：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溶解金属还原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主产物为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氯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1,2-H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hint="eastAsia" w:ascii="Times New Roman" w:hAnsi="Times New Roman" w:eastAsia="Times New Roman" w:cs="Times New Roman"/>
        </w:rPr>
        <w:t xml:space="preserve">（C3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迁到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正电荷转移到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C3）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MeMgBr(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甲基环己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CuLi(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甲基环己酮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经烯醇互变</w:t>
      </w:r>
      <w:r>
        <w:rPr>
          <w:rFonts w:hint="eastAsia" w:ascii="Times New Roman" w:hAnsi="Times New Roman" w:eastAsia="Times New Roman" w:cs="Times New Roman"/>
        </w:rPr>
        <w:t>)。HSAB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硬亲硬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软亲软</w:t>
      </w:r>
      <w:r>
        <w:rPr>
          <w:rFonts w:hint="eastAsia" w:ascii="Times New Roman" w:hAnsi="Times New Roman" w:eastAsia="Times New Roman" w:cs="Times New Roman"/>
        </w:rPr>
        <w:t>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C3)</w:t>
      </w:r>
      <w:r>
        <w:rPr>
          <w:rFonts w:hint="eastAsia" w:ascii="Times New Roman" w:hAnsi="Times New Roman" w:eastAsia="FangSong" w:cs="Times New Roman"/>
        </w:rPr>
        <w:t>得烯丙基碳正离子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C1,C3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)。-80°C：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C2)→3-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；40°C：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C4)→1-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双键更取代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= 2 </w:t>
      </w:r>
      <w:r>
        <w:rPr>
          <w:rFonts w:hint="eastAsia" w:ascii="Times New Roman" w:hAnsi="Times New Roman" w:eastAsia="FangSong" w:cs="Times New Roman"/>
        </w:rPr>
        <w:t>个不饱和度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臭氧化断裂环内双键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C1=C2：C1（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变酮</w:t>
      </w:r>
      <w:r>
        <w:rPr>
          <w:rFonts w:hint="eastAsia" w:ascii="Times New Roman" w:hAnsi="Times New Roman" w:eastAsia="Times New Roman" w:cs="Times New Roman"/>
        </w:rPr>
        <w:t>、C2（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变醛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环开链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CHO（6-</w:t>
      </w:r>
      <w:r>
        <w:rPr>
          <w:rFonts w:hint="eastAsia" w:ascii="Times New Roman" w:hAnsi="Times New Roman" w:eastAsia="FangSong" w:cs="Times New Roman"/>
        </w:rPr>
        <w:t>氧代庚醛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数自洽</w:t>
      </w:r>
      <w:r>
        <w:rPr>
          <w:rFonts w:hint="eastAsia" w:ascii="Times New Roman" w:hAnsi="Times New Roman" w:eastAsia="Times New Roman" w:cs="Times New Roman"/>
        </w:rPr>
        <w:t>：2+4+1=7）。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还原后处理</w:t>
      </w:r>
      <w:r>
        <w:rPr>
          <w:rFonts w:hint="eastAsia" w:ascii="Times New Roman" w:hAnsi="Times New Roman" w:eastAsia="Times New Roman" w:cs="Times New Roman"/>
        </w:rPr>
        <w:t>（Zn/H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把臭氧化物分解为醛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酮而不继续氧化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若用氧化后处理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端醛会进一步氧化为羧酸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所以题目明确给</w:t>
      </w:r>
      <w:r>
        <w:rPr>
          <w:rFonts w:ascii="Times New Roman" w:hAnsi="Times New Roman" w:eastAsia="Times New Roman" w:cs="Times New Roman"/>
        </w:rPr>
        <w:t xml:space="preserve"> Zn/H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 + HBr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甲基环己烷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碳正离子在连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形成溴鎓离子在双键上方</w:t>
      </w:r>
      <w:r>
        <w:rPr>
          <w:rFonts w:hint="eastAsia" w:ascii="Times New Roman" w:hAnsi="Times New Roman" w:eastAsia="Times New Roman" w:cs="Times New Roman"/>
        </w:rPr>
        <w:t>→Br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从下方开环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Times New Roman" w:cs="Times New Roman"/>
        </w:rPr>
        <w:t>anti（</w:t>
      </w:r>
      <w:r>
        <w:rPr>
          <w:rFonts w:hint="eastAsia" w:ascii="Times New Roman" w:hAnsi="Times New Roman" w:eastAsia="FangSong" w:cs="Times New Roman"/>
        </w:rPr>
        <w:t>上下两侧</w:t>
      </w:r>
      <w:r>
        <w:rPr>
          <w:rFonts w:hint="eastAsia" w:ascii="Times New Roman" w:hAnsi="Times New Roman" w:eastAsia="Times New Roman" w:cs="Times New Roman"/>
        </w:rPr>
        <w:t>）→(2R,3S)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形成溴鎓离子后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从异侧开环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Times New Roman" w:cs="Times New Roman"/>
        </w:rPr>
        <w:t>anti→(2R,3R)+(2S,3S)</w:t>
      </w: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)。Prevost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/AgOAc/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经历碘鎓离子</w:t>
      </w:r>
      <w:r>
        <w:rPr>
          <w:rFonts w:hint="eastAsia" w:ascii="Times New Roman" w:hAnsi="Times New Roman" w:eastAsia="Times New Roman" w:cs="Times New Roman"/>
        </w:rPr>
        <w:t>→OAc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从背面开环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反式二醇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的强吸电子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电子云密度降低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亲电试剂进攻困难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活性低于乙烯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亲电加成时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先进攻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Cl-CH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E，Cl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+C(p-π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可稳定碳正离子</w:t>
      </w:r>
      <w:r>
        <w:rPr>
          <w:rFonts w:hint="eastAsia" w:ascii="Times New Roman" w:hAnsi="Times New Roman" w:eastAsia="Times New Roman" w:cs="Times New Roman"/>
        </w:rPr>
        <w:t>(+</w:t>
      </w:r>
      <w:r>
        <w:rPr>
          <w:rFonts w:hint="eastAsia" w:ascii="Times New Roman" w:hAnsi="Times New Roman" w:eastAsia="FangSong" w:cs="Times New Roman"/>
        </w:rPr>
        <w:t>电荷可分散到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ClE，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上无共轭稳定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优先加在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反马氏表现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End w:id="6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1"/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57" Type="http://schemas.openxmlformats.org/officeDocument/2006/relationships/hyperlink" Target="&#26222;&#36890;" TargetMode="External"/><Relationship Id="rId58" Type="http://schemas.openxmlformats.org/officeDocument/2006/relationships/hyperlink" Target="&#28911;&#37230;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&#26222;&#36890;" TargetMode="External"/><Relationship Id="rId58" Type="http://schemas.openxmlformats.org/officeDocument/2006/relationships/hyperlink" Target="&#28911;&#37230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2026-09-18T14:49:16Z</dcterms:created>
  <dcterms:modified xsi:type="dcterms:W3CDTF">2026-09-18T14:49:16Z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